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C36AD1" w:rsidRPr="00C36AD1" w:rsidTr="00C36AD1">
        <w:trPr>
          <w:trHeight w:val="13063"/>
        </w:trPr>
        <w:tc>
          <w:tcPr>
            <w:tcW w:w="9412" w:type="dxa"/>
          </w:tcPr>
          <w:p w:rsidR="00C36AD1" w:rsidRPr="00C36AD1" w:rsidRDefault="00C36AD1" w:rsidP="00C36AD1">
            <w:pPr>
              <w:tabs>
                <w:tab w:val="left" w:pos="720"/>
              </w:tabs>
              <w:spacing w:after="0" w:line="240" w:lineRule="auto"/>
              <w:ind w:firstLine="720"/>
              <w:rPr>
                <w:rFonts w:ascii="Times New Roman" w:eastAsia="Times New Roman" w:hAnsi="Times New Roman" w:cs="Times New Roman"/>
                <w:b/>
                <w:bCs/>
                <w:sz w:val="24"/>
                <w:szCs w:val="24"/>
                <w:lang w:eastAsia="ru-RU"/>
              </w:rPr>
            </w:pPr>
          </w:p>
          <w:tbl>
            <w:tblPr>
              <w:tblpPr w:leftFromText="180" w:rightFromText="180" w:vertAnchor="page" w:horzAnchor="margin" w:tblpY="1"/>
              <w:tblOverlap w:val="never"/>
              <w:tblW w:w="9214" w:type="dxa"/>
              <w:tblInd w:w="600" w:type="dxa"/>
              <w:tblLayout w:type="fixed"/>
              <w:tblLook w:val="00A0"/>
            </w:tblPr>
            <w:tblGrid>
              <w:gridCol w:w="3261"/>
              <w:gridCol w:w="5953"/>
            </w:tblGrid>
            <w:tr w:rsidR="00DB2491" w:rsidRPr="00C36AD1" w:rsidTr="00DB2491">
              <w:trPr>
                <w:trHeight w:val="507"/>
              </w:trPr>
              <w:tc>
                <w:tcPr>
                  <w:tcW w:w="3261" w:type="dxa"/>
                </w:tcPr>
                <w:p w:rsidR="00DB2491" w:rsidRPr="00C36AD1" w:rsidRDefault="00DB2491" w:rsidP="00DB2491">
                  <w:pPr>
                    <w:spacing w:after="0" w:line="360" w:lineRule="auto"/>
                    <w:jc w:val="center"/>
                    <w:rPr>
                      <w:rFonts w:ascii="Times New Roman" w:eastAsia="Times New Roman" w:hAnsi="Times New Roman" w:cs="Times New Roman"/>
                      <w:b/>
                      <w:bCs/>
                      <w:sz w:val="28"/>
                      <w:szCs w:val="28"/>
                      <w:lang w:eastAsia="ru-RU"/>
                    </w:rPr>
                  </w:pPr>
                </w:p>
              </w:tc>
              <w:tc>
                <w:tcPr>
                  <w:tcW w:w="5953" w:type="dxa"/>
                </w:tcPr>
                <w:p w:rsidR="00DB2491" w:rsidRPr="00DB2491" w:rsidRDefault="00DB2491" w:rsidP="00DB2491">
                  <w:pPr>
                    <w:spacing w:after="0" w:line="240" w:lineRule="auto"/>
                    <w:rPr>
                      <w:rFonts w:ascii="Times New Roman" w:hAnsi="Times New Roman" w:cs="Times New Roman"/>
                      <w:b/>
                      <w:bCs/>
                      <w:caps/>
                      <w:sz w:val="28"/>
                      <w:szCs w:val="28"/>
                    </w:rPr>
                  </w:pPr>
                </w:p>
                <w:p w:rsidR="00DB2491" w:rsidRPr="00DB2491" w:rsidRDefault="00DB2491" w:rsidP="00DB2491">
                  <w:pPr>
                    <w:spacing w:after="0" w:line="240" w:lineRule="auto"/>
                    <w:rPr>
                      <w:rFonts w:ascii="Times New Roman" w:hAnsi="Times New Roman" w:cs="Times New Roman"/>
                      <w:b/>
                      <w:bCs/>
                      <w:caps/>
                      <w:sz w:val="28"/>
                      <w:szCs w:val="28"/>
                    </w:rPr>
                  </w:pPr>
                  <w:r w:rsidRPr="00DB2491">
                    <w:rPr>
                      <w:rFonts w:ascii="Times New Roman" w:hAnsi="Times New Roman" w:cs="Times New Roman"/>
                      <w:b/>
                      <w:bCs/>
                      <w:caps/>
                      <w:sz w:val="28"/>
                      <w:szCs w:val="28"/>
                    </w:rPr>
                    <w:t>утверждено:</w:t>
                  </w:r>
                </w:p>
              </w:tc>
            </w:tr>
            <w:tr w:rsidR="00DB2491" w:rsidRPr="00C36AD1" w:rsidTr="00DB2491">
              <w:trPr>
                <w:trHeight w:val="507"/>
              </w:trPr>
              <w:tc>
                <w:tcPr>
                  <w:tcW w:w="3261" w:type="dxa"/>
                </w:tcPr>
                <w:p w:rsidR="00DB2491" w:rsidRPr="00C36AD1" w:rsidRDefault="00DB2491" w:rsidP="00DB2491">
                  <w:pPr>
                    <w:spacing w:after="0" w:line="360" w:lineRule="auto"/>
                    <w:jc w:val="center"/>
                    <w:rPr>
                      <w:rFonts w:ascii="Times New Roman" w:eastAsia="Times New Roman" w:hAnsi="Times New Roman" w:cs="Times New Roman"/>
                      <w:b/>
                      <w:bCs/>
                      <w:sz w:val="28"/>
                      <w:szCs w:val="28"/>
                      <w:lang w:eastAsia="ru-RU"/>
                    </w:rPr>
                  </w:pPr>
                </w:p>
              </w:tc>
              <w:tc>
                <w:tcPr>
                  <w:tcW w:w="5953" w:type="dxa"/>
                </w:tcPr>
                <w:p w:rsidR="00DB2491" w:rsidRPr="00DB2491" w:rsidRDefault="00DB2491" w:rsidP="00DB2491">
                  <w:pPr>
                    <w:spacing w:after="0" w:line="240" w:lineRule="auto"/>
                    <w:rPr>
                      <w:rFonts w:ascii="Times New Roman" w:hAnsi="Times New Roman" w:cs="Times New Roman"/>
                      <w:b/>
                      <w:bCs/>
                      <w:sz w:val="28"/>
                      <w:szCs w:val="28"/>
                    </w:rPr>
                  </w:pPr>
                  <w:r w:rsidRPr="00DB2491">
                    <w:rPr>
                      <w:rFonts w:ascii="Times New Roman" w:hAnsi="Times New Roman" w:cs="Times New Roman"/>
                      <w:b/>
                      <w:bCs/>
                      <w:sz w:val="28"/>
                      <w:szCs w:val="28"/>
                    </w:rPr>
                    <w:t>Советом филиала ИТИГ (г</w:t>
                  </w:r>
                  <w:proofErr w:type="gramStart"/>
                  <w:r w:rsidRPr="00DB2491">
                    <w:rPr>
                      <w:rFonts w:ascii="Times New Roman" w:hAnsi="Times New Roman" w:cs="Times New Roman"/>
                      <w:b/>
                      <w:bCs/>
                      <w:sz w:val="28"/>
                      <w:szCs w:val="28"/>
                    </w:rPr>
                    <w:t>.М</w:t>
                  </w:r>
                  <w:proofErr w:type="gramEnd"/>
                  <w:r w:rsidRPr="00DB2491">
                    <w:rPr>
                      <w:rFonts w:ascii="Times New Roman" w:hAnsi="Times New Roman" w:cs="Times New Roman"/>
                      <w:b/>
                      <w:bCs/>
                      <w:sz w:val="28"/>
                      <w:szCs w:val="28"/>
                    </w:rPr>
                    <w:t>осква) (филиал)</w:t>
                  </w:r>
                </w:p>
                <w:p w:rsidR="00DB2491" w:rsidRPr="00DB2491" w:rsidRDefault="00DB2491" w:rsidP="00DB2491">
                  <w:pPr>
                    <w:spacing w:after="0" w:line="240" w:lineRule="auto"/>
                    <w:rPr>
                      <w:rFonts w:ascii="Times New Roman" w:hAnsi="Times New Roman" w:cs="Times New Roman"/>
                      <w:b/>
                      <w:bCs/>
                      <w:sz w:val="28"/>
                      <w:szCs w:val="28"/>
                    </w:rPr>
                  </w:pPr>
                  <w:r w:rsidRPr="00DB2491">
                    <w:rPr>
                      <w:rFonts w:ascii="Times New Roman" w:hAnsi="Times New Roman" w:cs="Times New Roman"/>
                      <w:b/>
                      <w:bCs/>
                      <w:sz w:val="28"/>
                      <w:szCs w:val="28"/>
                    </w:rPr>
                    <w:t>Протокол №10 от «20» июня 2018 г.</w:t>
                  </w:r>
                </w:p>
              </w:tc>
            </w:tr>
          </w:tbl>
          <w:p w:rsidR="00C36AD1" w:rsidRDefault="00C36AD1" w:rsidP="00DB2491">
            <w:pPr>
              <w:tabs>
                <w:tab w:val="left" w:pos="6870"/>
              </w:tabs>
              <w:spacing w:after="0" w:line="360" w:lineRule="auto"/>
              <w:rPr>
                <w:rFonts w:ascii="Times New Roman" w:eastAsia="Times New Roman" w:hAnsi="Times New Roman" w:cs="Times New Roman"/>
                <w:b/>
                <w:bCs/>
                <w:sz w:val="28"/>
                <w:szCs w:val="28"/>
                <w:lang w:eastAsia="ru-RU"/>
              </w:rPr>
            </w:pPr>
            <w:r w:rsidRPr="00C36AD1">
              <w:rPr>
                <w:rFonts w:ascii="Times New Roman" w:eastAsia="Times New Roman" w:hAnsi="Times New Roman" w:cs="Times New Roman"/>
                <w:b/>
                <w:bCs/>
                <w:sz w:val="28"/>
                <w:szCs w:val="28"/>
                <w:lang w:eastAsia="ru-RU"/>
              </w:rPr>
              <w:tab/>
            </w:r>
          </w:p>
          <w:p w:rsidR="00DB2491" w:rsidRDefault="00DB2491" w:rsidP="00DB2491">
            <w:pPr>
              <w:tabs>
                <w:tab w:val="left" w:pos="6870"/>
              </w:tabs>
              <w:spacing w:after="0" w:line="360" w:lineRule="auto"/>
              <w:rPr>
                <w:rFonts w:ascii="Times New Roman" w:eastAsia="Times New Roman" w:hAnsi="Times New Roman" w:cs="Times New Roman"/>
                <w:b/>
                <w:bCs/>
                <w:sz w:val="28"/>
                <w:szCs w:val="28"/>
                <w:lang w:eastAsia="ru-RU"/>
              </w:rPr>
            </w:pPr>
          </w:p>
          <w:p w:rsidR="00C36AD1" w:rsidRPr="00C36AD1" w:rsidRDefault="00C36AD1" w:rsidP="00C36AD1">
            <w:pPr>
              <w:spacing w:after="0" w:line="360" w:lineRule="auto"/>
              <w:rPr>
                <w:rFonts w:ascii="Times New Roman" w:eastAsia="Times New Roman" w:hAnsi="Times New Roman" w:cs="Times New Roman"/>
                <w:b/>
                <w:bCs/>
                <w:sz w:val="28"/>
                <w:szCs w:val="28"/>
                <w:lang w:eastAsia="ru-RU"/>
              </w:rPr>
            </w:pP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Рабочая программа </w:t>
            </w: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дисциплины </w:t>
            </w:r>
          </w:p>
          <w:p w:rsidR="00C36AD1" w:rsidRPr="00C36AD1" w:rsidRDefault="00C36AD1" w:rsidP="00C36AD1">
            <w:pPr>
              <w:spacing w:after="0" w:line="36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Б</w:t>
            </w:r>
            <w:proofErr w:type="gramStart"/>
            <w:r w:rsidRPr="00C36AD1">
              <w:rPr>
                <w:rFonts w:ascii="Times New Roman" w:eastAsia="Times New Roman" w:hAnsi="Times New Roman" w:cs="Times New Roman"/>
                <w:b/>
                <w:bCs/>
                <w:caps/>
                <w:sz w:val="28"/>
                <w:szCs w:val="28"/>
                <w:lang w:eastAsia="ru-RU"/>
              </w:rPr>
              <w:t>1</w:t>
            </w:r>
            <w:proofErr w:type="gramEnd"/>
            <w:r w:rsidRPr="00C36AD1">
              <w:rPr>
                <w:rFonts w:ascii="Times New Roman" w:eastAsia="Times New Roman" w:hAnsi="Times New Roman" w:cs="Times New Roman"/>
                <w:b/>
                <w:bCs/>
                <w:caps/>
                <w:sz w:val="28"/>
                <w:szCs w:val="28"/>
                <w:lang w:eastAsia="ru-RU"/>
              </w:rPr>
              <w:t>.В.дв.3.</w:t>
            </w:r>
            <w:r w:rsidR="005F5203">
              <w:rPr>
                <w:rFonts w:ascii="Times New Roman" w:eastAsia="Times New Roman" w:hAnsi="Times New Roman" w:cs="Times New Roman"/>
                <w:b/>
                <w:bCs/>
                <w:caps/>
                <w:sz w:val="28"/>
                <w:szCs w:val="28"/>
                <w:lang w:eastAsia="ru-RU"/>
              </w:rPr>
              <w:t>2</w:t>
            </w:r>
            <w:r w:rsidR="005933B3" w:rsidRPr="005933B3">
              <w:rPr>
                <w:rFonts w:ascii="Times New Roman" w:eastAsia="Times New Roman" w:hAnsi="Times New Roman" w:cs="Times New Roman"/>
                <w:b/>
                <w:bCs/>
                <w:caps/>
                <w:sz w:val="28"/>
                <w:szCs w:val="28"/>
                <w:lang w:eastAsia="ru-RU"/>
              </w:rPr>
              <w:t>«Правовое обеспечение профессиональной деятельности»</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основной</w:t>
            </w:r>
            <w:r w:rsidR="00DB2491">
              <w:rPr>
                <w:b/>
                <w:bCs/>
              </w:rPr>
              <w:t xml:space="preserve"> </w:t>
            </w:r>
            <w:r w:rsidR="00DB2491" w:rsidRPr="00DB2491">
              <w:rPr>
                <w:rFonts w:ascii="Times New Roman" w:eastAsia="Times New Roman" w:hAnsi="Times New Roman" w:cs="Times New Roman"/>
                <w:b/>
                <w:bCs/>
                <w:sz w:val="24"/>
                <w:szCs w:val="24"/>
                <w:lang w:eastAsia="ru-RU"/>
              </w:rPr>
              <w:t>профессиональной</w:t>
            </w:r>
            <w:r w:rsidRPr="00C36AD1">
              <w:rPr>
                <w:rFonts w:ascii="Times New Roman" w:eastAsia="Times New Roman" w:hAnsi="Times New Roman" w:cs="Times New Roman"/>
                <w:b/>
                <w:bCs/>
                <w:sz w:val="24"/>
                <w:szCs w:val="24"/>
                <w:lang w:eastAsia="ru-RU"/>
              </w:rPr>
              <w:t xml:space="preserve"> образовательной программы высшего образования – программы </w:t>
            </w:r>
            <w:proofErr w:type="spellStart"/>
            <w:r w:rsidRPr="00C36AD1">
              <w:rPr>
                <w:rFonts w:ascii="Times New Roman" w:eastAsia="Times New Roman" w:hAnsi="Times New Roman" w:cs="Times New Roman"/>
                <w:b/>
                <w:bCs/>
                <w:sz w:val="24"/>
                <w:szCs w:val="24"/>
                <w:lang w:eastAsia="ru-RU"/>
              </w:rPr>
              <w:t>бакалавриата</w:t>
            </w:r>
            <w:proofErr w:type="spellEnd"/>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по направлению подготовки: </w:t>
            </w:r>
            <w:r w:rsidRPr="00C36AD1">
              <w:rPr>
                <w:rFonts w:ascii="Times New Roman" w:eastAsia="Times New Roman" w:hAnsi="Times New Roman" w:cs="Times New Roman"/>
                <w:b/>
                <w:sz w:val="24"/>
                <w:szCs w:val="24"/>
                <w:lang w:eastAsia="ru-RU"/>
              </w:rPr>
              <w:t>43.03.03 Гостиничное дело</w:t>
            </w:r>
          </w:p>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направленность (профиль): </w:t>
            </w:r>
            <w:r w:rsidR="00C27465">
              <w:rPr>
                <w:rFonts w:ascii="Times New Roman" w:eastAsia="Times New Roman" w:hAnsi="Times New Roman" w:cs="Times New Roman"/>
                <w:b/>
                <w:bCs/>
                <w:sz w:val="24"/>
                <w:szCs w:val="24"/>
                <w:lang w:eastAsia="ru-RU"/>
              </w:rPr>
              <w:t>Гостиничная деятельность</w:t>
            </w:r>
          </w:p>
          <w:p w:rsid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Квалификация: бакалавр</w:t>
            </w:r>
          </w:p>
          <w:p w:rsidR="00EC7B49" w:rsidRDefault="00EC7B49" w:rsidP="00C36AD1">
            <w:pPr>
              <w:spacing w:after="0" w:line="360" w:lineRule="auto"/>
              <w:jc w:val="center"/>
              <w:rPr>
                <w:rFonts w:ascii="Times New Roman" w:hAnsi="Times New Roman" w:cs="Times New Roman"/>
                <w:b/>
                <w:bCs/>
                <w:i/>
                <w:sz w:val="24"/>
                <w:szCs w:val="24"/>
              </w:rPr>
            </w:pPr>
            <w:r w:rsidRPr="00EC7B49">
              <w:rPr>
                <w:rFonts w:ascii="Times New Roman" w:hAnsi="Times New Roman" w:cs="Times New Roman"/>
                <w:b/>
                <w:bCs/>
                <w:i/>
                <w:sz w:val="24"/>
                <w:szCs w:val="24"/>
              </w:rPr>
              <w:t xml:space="preserve">Год </w:t>
            </w:r>
            <w:r w:rsidR="0053151B">
              <w:rPr>
                <w:rFonts w:ascii="Times New Roman" w:hAnsi="Times New Roman" w:cs="Times New Roman"/>
                <w:b/>
                <w:bCs/>
                <w:i/>
                <w:sz w:val="24"/>
                <w:szCs w:val="24"/>
              </w:rPr>
              <w:t>начала подготовки</w:t>
            </w:r>
            <w:r w:rsidRPr="00EC7B49">
              <w:rPr>
                <w:rFonts w:ascii="Times New Roman" w:hAnsi="Times New Roman" w:cs="Times New Roman"/>
                <w:b/>
                <w:bCs/>
                <w:i/>
                <w:sz w:val="24"/>
                <w:szCs w:val="24"/>
              </w:rPr>
              <w:t>: 201</w:t>
            </w:r>
            <w:r w:rsidR="00E10063">
              <w:rPr>
                <w:rFonts w:ascii="Times New Roman" w:hAnsi="Times New Roman" w:cs="Times New Roman"/>
                <w:b/>
                <w:bCs/>
                <w:i/>
                <w:sz w:val="24"/>
                <w:szCs w:val="24"/>
              </w:rPr>
              <w:t>8</w:t>
            </w:r>
          </w:p>
          <w:p w:rsidR="00DB2491" w:rsidRDefault="00DB2491" w:rsidP="00C36AD1">
            <w:pPr>
              <w:spacing w:after="0" w:line="360" w:lineRule="auto"/>
              <w:jc w:val="center"/>
              <w:rPr>
                <w:rFonts w:ascii="Times New Roman" w:hAnsi="Times New Roman" w:cs="Times New Roman"/>
                <w:b/>
                <w:bCs/>
                <w:i/>
                <w:sz w:val="24"/>
                <w:szCs w:val="24"/>
              </w:rPr>
            </w:pPr>
          </w:p>
          <w:p w:rsidR="00DB2491" w:rsidRPr="00EC7B49" w:rsidRDefault="00DB2491" w:rsidP="00C36AD1">
            <w:pPr>
              <w:spacing w:after="0" w:line="360" w:lineRule="auto"/>
              <w:jc w:val="center"/>
              <w:rPr>
                <w:rFonts w:ascii="Times New Roman" w:eastAsia="Times New Roman" w:hAnsi="Times New Roman" w:cs="Times New Roman"/>
                <w:b/>
                <w:bCs/>
                <w:i/>
                <w:color w:val="FF0000"/>
                <w:sz w:val="24"/>
                <w:szCs w:val="24"/>
                <w:lang w:eastAsia="ru-RU"/>
              </w:rPr>
            </w:pPr>
          </w:p>
          <w:p w:rsidR="00C36AD1" w:rsidRPr="00C36AD1" w:rsidRDefault="00C36AD1" w:rsidP="00C36AD1">
            <w:pPr>
              <w:spacing w:before="120"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Разработчики: </w:t>
            </w:r>
            <w:r w:rsidRPr="00C36AD1">
              <w:rPr>
                <w:rFonts w:ascii="Times New Roman" w:eastAsia="Times New Roman" w:hAnsi="Times New Roman" w:cs="Times New Roman"/>
                <w:b/>
                <w:bCs/>
                <w:sz w:val="24"/>
                <w:szCs w:val="24"/>
                <w:lang w:eastAsia="ru-RU"/>
              </w:rPr>
              <w:tab/>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36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должность</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ученая степень и звание, ФИО</w:t>
                  </w:r>
                </w:p>
              </w:tc>
            </w:tr>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 xml:space="preserve">Ст. преподаватель </w:t>
                  </w:r>
                  <w:r w:rsidR="0053151B">
                    <w:rPr>
                      <w:rFonts w:ascii="Times New Roman" w:eastAsia="Times New Roman" w:hAnsi="Times New Roman" w:cs="Times New Roman"/>
                      <w:bCs/>
                      <w:sz w:val="24"/>
                      <w:szCs w:val="24"/>
                      <w:lang w:eastAsia="ru-RU"/>
                    </w:rPr>
                    <w:t>Высшей школы бизнеса, менеджмента и права</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
                      <w:bCs/>
                      <w:i/>
                      <w:sz w:val="24"/>
                      <w:szCs w:val="24"/>
                      <w:lang w:eastAsia="ru-RU"/>
                    </w:rPr>
                  </w:pPr>
                  <w:r w:rsidRPr="00C36AD1">
                    <w:rPr>
                      <w:rFonts w:ascii="Times New Roman" w:eastAsia="Times New Roman" w:hAnsi="Times New Roman" w:cs="Times New Roman"/>
                      <w:bCs/>
                      <w:sz w:val="24"/>
                      <w:szCs w:val="24"/>
                      <w:lang w:eastAsia="ru-RU"/>
                    </w:rPr>
                    <w:t>Максимова Е.В.</w:t>
                  </w:r>
                </w:p>
              </w:tc>
            </w:tr>
          </w:tbl>
          <w:p w:rsidR="00C36AD1" w:rsidRPr="00C36AD1" w:rsidRDefault="00C36AD1" w:rsidP="00C36AD1">
            <w:pPr>
              <w:spacing w:after="0" w:line="36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Рабочая программа согласована и одобрена директором О</w:t>
            </w:r>
            <w:r w:rsidR="00DB2491">
              <w:rPr>
                <w:rFonts w:ascii="Times New Roman" w:eastAsia="Times New Roman" w:hAnsi="Times New Roman" w:cs="Times New Roman"/>
                <w:b/>
                <w:bCs/>
                <w:sz w:val="24"/>
                <w:szCs w:val="24"/>
                <w:lang w:eastAsia="ru-RU"/>
              </w:rPr>
              <w:t>П</w:t>
            </w:r>
            <w:r w:rsidRPr="00C36AD1">
              <w:rPr>
                <w:rFonts w:ascii="Times New Roman" w:eastAsia="Times New Roman" w:hAnsi="Times New Roman" w:cs="Times New Roman"/>
                <w:b/>
                <w:bCs/>
                <w:sz w:val="24"/>
                <w:szCs w:val="24"/>
                <w:lang w:eastAsia="ru-RU"/>
              </w:rPr>
              <w:t xml:space="preserve">ОП: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CF4A4F" w:rsidRPr="00C36AD1" w:rsidTr="00C36AD1">
              <w:tc>
                <w:tcPr>
                  <w:tcW w:w="4990" w:type="dxa"/>
                  <w:tcBorders>
                    <w:top w:val="single" w:sz="4" w:space="0" w:color="auto"/>
                    <w:left w:val="single" w:sz="4" w:space="0" w:color="auto"/>
                    <w:bottom w:val="single" w:sz="4" w:space="0" w:color="auto"/>
                    <w:right w:val="single" w:sz="4" w:space="0" w:color="auto"/>
                  </w:tcBorders>
                </w:tcPr>
                <w:p w:rsidR="00CF4A4F" w:rsidRDefault="00CF4A4F"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4111" w:type="dxa"/>
                  <w:tcBorders>
                    <w:top w:val="single" w:sz="4" w:space="0" w:color="auto"/>
                    <w:left w:val="single" w:sz="4" w:space="0" w:color="auto"/>
                    <w:bottom w:val="single" w:sz="4" w:space="0" w:color="auto"/>
                    <w:right w:val="single" w:sz="4" w:space="0" w:color="auto"/>
                  </w:tcBorders>
                </w:tcPr>
                <w:p w:rsidR="00CF4A4F" w:rsidRDefault="00CF4A4F"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CF4A4F" w:rsidRPr="00C36AD1" w:rsidTr="00C36AD1">
              <w:tc>
                <w:tcPr>
                  <w:tcW w:w="4990" w:type="dxa"/>
                  <w:tcBorders>
                    <w:top w:val="single" w:sz="4" w:space="0" w:color="auto"/>
                    <w:left w:val="single" w:sz="4" w:space="0" w:color="auto"/>
                    <w:bottom w:val="single" w:sz="4" w:space="0" w:color="auto"/>
                    <w:right w:val="single" w:sz="4" w:space="0" w:color="auto"/>
                  </w:tcBorders>
                </w:tcPr>
                <w:p w:rsidR="00CF4A4F" w:rsidRDefault="00CF4A4F" w:rsidP="00C43F03">
                  <w:pPr>
                    <w:jc w:val="center"/>
                    <w:rPr>
                      <w:b/>
                      <w:bCs/>
                      <w:i/>
                      <w:color w:val="FF0000"/>
                      <w:szCs w:val="20"/>
                    </w:rPr>
                  </w:pPr>
                  <w:r>
                    <w:rPr>
                      <w:b/>
                      <w:bCs/>
                      <w:i/>
                    </w:rPr>
                    <w:t xml:space="preserve">доцент </w:t>
                  </w:r>
                </w:p>
              </w:tc>
              <w:tc>
                <w:tcPr>
                  <w:tcW w:w="4111" w:type="dxa"/>
                  <w:tcBorders>
                    <w:top w:val="single" w:sz="4" w:space="0" w:color="auto"/>
                    <w:left w:val="single" w:sz="4" w:space="0" w:color="auto"/>
                    <w:bottom w:val="single" w:sz="4" w:space="0" w:color="auto"/>
                    <w:right w:val="single" w:sz="4" w:space="0" w:color="auto"/>
                  </w:tcBorders>
                </w:tcPr>
                <w:p w:rsidR="00CF4A4F" w:rsidRDefault="00CF4A4F" w:rsidP="00C43F03">
                  <w:pPr>
                    <w:jc w:val="center"/>
                    <w:rPr>
                      <w:b/>
                      <w:bCs/>
                      <w:i/>
                      <w:color w:val="FF0000"/>
                    </w:rPr>
                  </w:pPr>
                  <w:r>
                    <w:rPr>
                      <w:b/>
                      <w:bCs/>
                      <w:i/>
                    </w:rPr>
                    <w:t xml:space="preserve">к.п.н., доцент </w:t>
                  </w:r>
                  <w:r w:rsidRPr="004957CF">
                    <w:rPr>
                      <w:rFonts w:ascii="Times New Roman" w:hAnsi="Times New Roman" w:cs="Times New Roman"/>
                      <w:b/>
                      <w:bCs/>
                      <w:i/>
                      <w:sz w:val="24"/>
                      <w:szCs w:val="24"/>
                    </w:rPr>
                    <w:t>Крамарова Т</w:t>
                  </w:r>
                  <w:r w:rsidRPr="004957CF">
                    <w:rPr>
                      <w:b/>
                      <w:bCs/>
                      <w:i/>
                    </w:rPr>
                    <w:t>.</w:t>
                  </w:r>
                  <w:r w:rsidRPr="004957CF">
                    <w:rPr>
                      <w:rFonts w:ascii="Times New Roman" w:hAnsi="Times New Roman" w:cs="Times New Roman"/>
                      <w:b/>
                      <w:bCs/>
                      <w:i/>
                      <w:sz w:val="24"/>
                      <w:szCs w:val="24"/>
                    </w:rPr>
                    <w:t xml:space="preserve"> Ю</w:t>
                  </w:r>
                  <w:r w:rsidRPr="004957CF">
                    <w:rPr>
                      <w:b/>
                      <w:bCs/>
                      <w:i/>
                    </w:rPr>
                    <w:t>.</w:t>
                  </w:r>
                </w:p>
              </w:tc>
            </w:tr>
          </w:tbl>
          <w:p w:rsidR="00C36AD1" w:rsidRPr="00C36AD1" w:rsidRDefault="00C36AD1" w:rsidP="00C36AD1">
            <w:pPr>
              <w:spacing w:after="0" w:line="240" w:lineRule="auto"/>
              <w:rPr>
                <w:rFonts w:ascii="Times New Roman" w:eastAsia="Times New Roman" w:hAnsi="Times New Roman" w:cs="Times New Roman"/>
                <w:sz w:val="28"/>
                <w:szCs w:val="28"/>
                <w:lang w:eastAsia="ru-RU"/>
              </w:rPr>
            </w:pPr>
          </w:p>
        </w:tc>
      </w:tr>
    </w:tbl>
    <w:p w:rsidR="00C36AD1" w:rsidRPr="00C36AD1" w:rsidRDefault="00C36AD1" w:rsidP="00C36AD1">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1. Аннотация рабочей программы дисциплины (модуля)</w:t>
      </w:r>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относится к дисциплинам по выбору вариативн</w:t>
      </w:r>
      <w:r w:rsidR="00A533BF">
        <w:rPr>
          <w:rFonts w:ascii="Times New Roman" w:eastAsia="Times New Roman" w:hAnsi="Times New Roman" w:cs="Times New Roman"/>
          <w:sz w:val="24"/>
          <w:szCs w:val="24"/>
          <w:lang w:eastAsia="ru-RU"/>
        </w:rPr>
        <w:t xml:space="preserve">ой части программы </w:t>
      </w:r>
      <w:proofErr w:type="spellStart"/>
      <w:r w:rsidR="00A533BF">
        <w:rPr>
          <w:rFonts w:ascii="Times New Roman" w:eastAsia="Times New Roman" w:hAnsi="Times New Roman" w:cs="Times New Roman"/>
          <w:sz w:val="24"/>
          <w:szCs w:val="24"/>
          <w:lang w:eastAsia="ru-RU"/>
        </w:rPr>
        <w:t>бакалавриата</w:t>
      </w:r>
      <w:proofErr w:type="spellEnd"/>
      <w:r w:rsidR="00A533BF">
        <w:rPr>
          <w:rFonts w:ascii="Times New Roman" w:eastAsia="Times New Roman" w:hAnsi="Times New Roman" w:cs="Times New Roman"/>
          <w:sz w:val="24"/>
          <w:szCs w:val="24"/>
          <w:lang w:eastAsia="ru-RU"/>
        </w:rPr>
        <w:t xml:space="preserve"> по направлению подготовки 43.03.03 «Гостиничное дело» профиль «Гостиничная деятельность».</w:t>
      </w:r>
    </w:p>
    <w:p w:rsidR="00C36AD1" w:rsidRPr="00C36AD1" w:rsidRDefault="00C36AD1" w:rsidP="00C36AD1">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w:t>
      </w:r>
      <w:r w:rsidR="00A65F82">
        <w:rPr>
          <w:rFonts w:ascii="Times New Roman" w:eastAsia="Times New Roman" w:hAnsi="Times New Roman" w:cs="Times New Roman"/>
          <w:iCs/>
          <w:sz w:val="24"/>
          <w:szCs w:val="24"/>
          <w:lang w:eastAsia="ru-RU"/>
        </w:rPr>
        <w:t xml:space="preserve"> качеством», «Основы гостиничного</w:t>
      </w:r>
      <w:r w:rsidRPr="00C36AD1">
        <w:rPr>
          <w:rFonts w:ascii="Times New Roman" w:eastAsia="Times New Roman" w:hAnsi="Times New Roman" w:cs="Times New Roman"/>
          <w:iCs/>
          <w:sz w:val="24"/>
          <w:szCs w:val="24"/>
          <w:lang w:eastAsia="ru-RU"/>
        </w:rPr>
        <w:t xml:space="preserve"> де</w:t>
      </w:r>
      <w:r w:rsidR="00A65F82">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xml:space="preserve">», </w:t>
      </w:r>
      <w:r w:rsidR="005F5203">
        <w:rPr>
          <w:rFonts w:ascii="Times New Roman" w:eastAsia="Times New Roman" w:hAnsi="Times New Roman" w:cs="Times New Roman"/>
          <w:iCs/>
          <w:sz w:val="24"/>
          <w:szCs w:val="24"/>
          <w:lang w:eastAsia="ru-RU"/>
        </w:rPr>
        <w:t>«</w:t>
      </w:r>
      <w:r w:rsidR="005E5FC4" w:rsidRPr="00C36AD1">
        <w:rPr>
          <w:rFonts w:ascii="Times New Roman" w:eastAsia="Times New Roman" w:hAnsi="Times New Roman" w:cs="Times New Roman"/>
          <w:iCs/>
          <w:sz w:val="24"/>
          <w:szCs w:val="24"/>
          <w:lang w:eastAsia="ru-RU"/>
        </w:rPr>
        <w:t>Технология и организация общественного питания в гостинице</w:t>
      </w:r>
      <w:bookmarkStart w:id="0" w:name="_GoBack"/>
      <w:bookmarkEnd w:id="0"/>
      <w:r w:rsidR="005F5203">
        <w:rPr>
          <w:rFonts w:ascii="Times New Roman" w:eastAsia="Times New Roman" w:hAnsi="Times New Roman" w:cs="Times New Roman"/>
          <w:iCs/>
          <w:sz w:val="24"/>
          <w:szCs w:val="24"/>
          <w:lang w:eastAsia="ru-RU"/>
        </w:rPr>
        <w:t>»</w:t>
      </w:r>
      <w:r w:rsidRPr="00C36AD1">
        <w:rPr>
          <w:rFonts w:ascii="Times New Roman" w:eastAsia="Times New Roman" w:hAnsi="Times New Roman" w:cs="Times New Roman"/>
          <w:iCs/>
          <w:sz w:val="24"/>
          <w:szCs w:val="24"/>
          <w:lang w:eastAsia="ru-RU"/>
        </w:rPr>
        <w:t>, «Бизнес-планирование в гостиничной деятельности», «Планирование деятельности предприятий туризма и гостеприимства».</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направлена на формирование следующих компетенций выпускника: </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к самоорганизации и самообразованию (ОК-7);</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способностью использовать основы правовых знаний в различных сферах жизнедеятельности (ОК-4);</w:t>
      </w:r>
    </w:p>
    <w:p w:rsid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организовывать работу исполнителей (ОПК-2)</w:t>
      </w:r>
      <w:r w:rsidR="00FD7976">
        <w:rPr>
          <w:rFonts w:ascii="Times New Roman" w:eastAsia="Times New Roman" w:hAnsi="Times New Roman" w:cs="Times New Roman"/>
          <w:sz w:val="24"/>
          <w:szCs w:val="24"/>
          <w:lang w:eastAsia="ru-RU"/>
        </w:rPr>
        <w:t>;</w:t>
      </w:r>
    </w:p>
    <w:p w:rsidR="00FD7976" w:rsidRPr="00C36AD1" w:rsidRDefault="00FD7976" w:rsidP="00C36A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r>
        <w:rPr>
          <w:rFonts w:ascii="Times New Roman" w:eastAsia="Times New Roman" w:hAnsi="Times New Roman" w:cs="Times New Roman"/>
          <w:sz w:val="24"/>
          <w:szCs w:val="24"/>
          <w:lang w:eastAsia="ru-RU"/>
        </w:rPr>
        <w:t xml:space="preserve"> (ПК-5).</w:t>
      </w:r>
    </w:p>
    <w:p w:rsidR="002E485D"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Общая трудоёмкость освоения дисциплины составляет 4 зачётные единицы, 144 часа. Преподавание дисциплины ведётся на 4-м курсе в 7-м семестре продолжительностью 18 недель </w:t>
      </w:r>
      <w:r w:rsidR="00A533BF">
        <w:rPr>
          <w:rFonts w:ascii="Times New Roman" w:eastAsia="Times New Roman" w:hAnsi="Times New Roman" w:cs="Times New Roman"/>
          <w:sz w:val="24"/>
          <w:szCs w:val="24"/>
          <w:lang w:eastAsia="ru-RU"/>
        </w:rPr>
        <w:t>для очной формы обучения и на 5</w:t>
      </w:r>
      <w:r w:rsidR="00AF56AD">
        <w:rPr>
          <w:rFonts w:ascii="Times New Roman" w:eastAsia="Times New Roman" w:hAnsi="Times New Roman" w:cs="Times New Roman"/>
          <w:sz w:val="24"/>
          <w:szCs w:val="24"/>
          <w:lang w:eastAsia="ru-RU"/>
        </w:rPr>
        <w:t xml:space="preserve"> </w:t>
      </w:r>
      <w:r w:rsidR="00A533BF">
        <w:rPr>
          <w:rFonts w:ascii="Times New Roman" w:eastAsia="Times New Roman" w:hAnsi="Times New Roman" w:cs="Times New Roman"/>
          <w:sz w:val="24"/>
          <w:szCs w:val="24"/>
          <w:lang w:eastAsia="ru-RU"/>
        </w:rPr>
        <w:t xml:space="preserve">курсе в 8 семестре для заочной формы обучения </w:t>
      </w:r>
      <w:r w:rsidRPr="00C36AD1">
        <w:rPr>
          <w:rFonts w:ascii="Times New Roman" w:eastAsia="Times New Roman" w:hAnsi="Times New Roman" w:cs="Times New Roman"/>
          <w:sz w:val="24"/>
          <w:szCs w:val="24"/>
          <w:lang w:eastAsia="ru-RU"/>
        </w:rPr>
        <w:t>и предусматривает проведение учебных занятий следующих видов: контактная работа с преподавателем (лекции, практические занятия, групповые и индивидуальные консультации),</w:t>
      </w:r>
      <w:r w:rsidR="00A533BF">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самостоятельная работа обучающихся</w:t>
      </w:r>
      <w:r w:rsidR="002E485D">
        <w:rPr>
          <w:rFonts w:ascii="Times New Roman" w:eastAsia="Times New Roman" w:hAnsi="Times New Roman" w:cs="Times New Roman"/>
          <w:sz w:val="24"/>
          <w:szCs w:val="24"/>
          <w:lang w:eastAsia="ru-RU"/>
        </w:rPr>
        <w:t>.</w:t>
      </w:r>
    </w:p>
    <w:p w:rsidR="00C36AD1"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Программой предусмотрены следующие виды контроля: текущий контроль успеваемости в форме </w:t>
      </w:r>
      <w:r w:rsidR="00BA3B10">
        <w:rPr>
          <w:rFonts w:ascii="Times New Roman" w:eastAsia="Times New Roman" w:hAnsi="Times New Roman" w:cs="Times New Roman"/>
          <w:sz w:val="24"/>
          <w:szCs w:val="24"/>
          <w:lang w:eastAsia="ru-RU"/>
        </w:rPr>
        <w:t>тестирования, решения практических и ситуационных задач</w:t>
      </w:r>
      <w:r w:rsidRPr="00C36AD1">
        <w:rPr>
          <w:rFonts w:ascii="Times New Roman" w:eastAsia="Times New Roman" w:hAnsi="Times New Roman" w:cs="Times New Roman"/>
          <w:sz w:val="24"/>
          <w:szCs w:val="24"/>
          <w:lang w:eastAsia="ru-RU"/>
        </w:rPr>
        <w:t xml:space="preserve">, </w:t>
      </w:r>
      <w:r w:rsidR="00BA3B10">
        <w:rPr>
          <w:rFonts w:ascii="Times New Roman" w:eastAsia="Times New Roman" w:hAnsi="Times New Roman" w:cs="Times New Roman"/>
          <w:sz w:val="24"/>
          <w:szCs w:val="24"/>
          <w:lang w:eastAsia="ru-RU"/>
        </w:rPr>
        <w:t xml:space="preserve">коллоквиума, деловой игры, </w:t>
      </w:r>
      <w:r w:rsidRPr="00C36AD1">
        <w:rPr>
          <w:rFonts w:ascii="Times New Roman" w:eastAsia="Times New Roman" w:hAnsi="Times New Roman" w:cs="Times New Roman"/>
          <w:sz w:val="24"/>
          <w:szCs w:val="24"/>
          <w:lang w:eastAsia="ru-RU"/>
        </w:rPr>
        <w:t>промежуточные аттестац</w:t>
      </w:r>
      <w:r w:rsidR="00BA3B10">
        <w:rPr>
          <w:rFonts w:ascii="Times New Roman" w:eastAsia="Times New Roman" w:hAnsi="Times New Roman" w:cs="Times New Roman"/>
          <w:sz w:val="24"/>
          <w:szCs w:val="24"/>
          <w:lang w:eastAsia="ru-RU"/>
        </w:rPr>
        <w:t>ии в форме экзамена в 7 семестре для очной формы обучения и в 8 семестре для заочной формы обучения.</w:t>
      </w:r>
    </w:p>
    <w:p w:rsidR="002E485D" w:rsidRPr="00C36AD1" w:rsidRDefault="002E485D" w:rsidP="002E485D">
      <w:pPr>
        <w:spacing w:after="0" w:line="240" w:lineRule="auto"/>
        <w:ind w:firstLine="709"/>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bCs/>
          <w:sz w:val="24"/>
          <w:szCs w:val="24"/>
          <w:lang w:eastAsia="ru-RU"/>
        </w:rPr>
        <w:t xml:space="preserve">2. Перечень планируемых результатов </w:t>
      </w:r>
      <w:proofErr w:type="gramStart"/>
      <w:r w:rsidRPr="00C36AD1">
        <w:rPr>
          <w:rFonts w:ascii="Times New Roman" w:eastAsia="Times New Roman" w:hAnsi="Times New Roman" w:cs="Times New Roman"/>
          <w:b/>
          <w:bCs/>
          <w:sz w:val="24"/>
          <w:szCs w:val="24"/>
          <w:lang w:eastAsia="ru-RU"/>
        </w:rPr>
        <w:t>обучения по дисциплине</w:t>
      </w:r>
      <w:proofErr w:type="gramEnd"/>
      <w:r w:rsidRPr="00C36AD1">
        <w:rPr>
          <w:rFonts w:ascii="Times New Roman" w:eastAsia="Times New Roman" w:hAnsi="Times New Roman" w:cs="Times New Roman"/>
          <w:b/>
          <w:bCs/>
          <w:sz w:val="24"/>
          <w:szCs w:val="24"/>
          <w:lang w:eastAsia="ru-RU"/>
        </w:rPr>
        <w:t xml:space="preserve"> (модулю), </w:t>
      </w:r>
      <w:r w:rsidRPr="00C36AD1">
        <w:rPr>
          <w:rFonts w:ascii="Times New Roman" w:eastAsia="Times New Roman" w:hAnsi="Times New Roman" w:cs="Times New Roman"/>
          <w:b/>
          <w:sz w:val="24"/>
          <w:szCs w:val="24"/>
          <w:lang w:eastAsia="ru-RU"/>
        </w:rPr>
        <w:t>соотнесенные с планируемыми результатами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C36AD1" w:rsidRPr="00C36AD1" w:rsidTr="00C36AD1">
        <w:trPr>
          <w:trHeight w:val="414"/>
        </w:trPr>
        <w:tc>
          <w:tcPr>
            <w:tcW w:w="675"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пп</w:t>
            </w:r>
            <w:proofErr w:type="spellEnd"/>
          </w:p>
        </w:tc>
        <w:tc>
          <w:tcPr>
            <w:tcW w:w="1418"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Индекс компетенции</w:t>
            </w:r>
          </w:p>
          <w:p w:rsidR="00C36AD1" w:rsidRPr="00C36AD1" w:rsidRDefault="00C36AD1" w:rsidP="00C36AD1">
            <w:pPr>
              <w:spacing w:after="0" w:line="360" w:lineRule="auto"/>
              <w:jc w:val="center"/>
              <w:rPr>
                <w:rFonts w:ascii="Times New Roman" w:eastAsia="Times New Roman" w:hAnsi="Times New Roman" w:cs="Times New Roman"/>
                <w:i/>
                <w:iCs/>
                <w:sz w:val="24"/>
                <w:szCs w:val="24"/>
                <w:lang w:eastAsia="ru-RU"/>
              </w:rPr>
            </w:pPr>
          </w:p>
        </w:tc>
        <w:tc>
          <w:tcPr>
            <w:tcW w:w="7371" w:type="dxa"/>
            <w:vMerge w:val="restart"/>
            <w:tcBorders>
              <w:top w:val="single" w:sz="12" w:space="0" w:color="auto"/>
            </w:tcBorders>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Планируемые результаты обучения</w:t>
            </w:r>
          </w:p>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(компетенции или ее части)</w:t>
            </w:r>
          </w:p>
        </w:tc>
      </w:tr>
      <w:tr w:rsidR="00C36AD1" w:rsidRPr="00C36AD1" w:rsidTr="00C36AD1">
        <w:trPr>
          <w:trHeight w:val="414"/>
        </w:trPr>
        <w:tc>
          <w:tcPr>
            <w:tcW w:w="675"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1418"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7371"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r>
      <w:tr w:rsidR="00C36AD1" w:rsidRPr="00C36AD1" w:rsidTr="00C36AD1">
        <w:trPr>
          <w:trHeight w:val="424"/>
        </w:trPr>
        <w:tc>
          <w:tcPr>
            <w:tcW w:w="675"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w:t>
            </w:r>
          </w:p>
        </w:tc>
        <w:tc>
          <w:tcPr>
            <w:tcW w:w="1418"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2</w:t>
            </w:r>
          </w:p>
        </w:tc>
        <w:tc>
          <w:tcPr>
            <w:tcW w:w="7371"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3</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418"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ОК-7</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к самоорганизации и самообразованию</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ОК-4</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способностью использовать основы правовых знаний в различных сферах жизнедеятельности</w:t>
            </w:r>
          </w:p>
        </w:tc>
      </w:tr>
      <w:tr w:rsidR="00C36AD1" w:rsidRPr="00C36AD1" w:rsidTr="00A94DF9">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ОПК-2</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организовывать работу исполнителей</w:t>
            </w:r>
          </w:p>
        </w:tc>
      </w:tr>
      <w:tr w:rsidR="00A94DF9" w:rsidRPr="00C36AD1" w:rsidTr="00C36AD1">
        <w:tc>
          <w:tcPr>
            <w:tcW w:w="675" w:type="dxa"/>
            <w:tcBorders>
              <w:bottom w:val="single" w:sz="12" w:space="0" w:color="auto"/>
            </w:tcBorders>
          </w:tcPr>
          <w:p w:rsidR="00A94DF9" w:rsidRPr="00C36AD1" w:rsidRDefault="00A94DF9" w:rsidP="00A94DF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bottom w:val="single" w:sz="12" w:space="0" w:color="auto"/>
            </w:tcBorders>
          </w:tcPr>
          <w:p w:rsidR="00A94DF9" w:rsidRPr="00C36AD1" w:rsidRDefault="00A94DF9" w:rsidP="00A94DF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w:t>
            </w:r>
          </w:p>
        </w:tc>
        <w:tc>
          <w:tcPr>
            <w:tcW w:w="7371" w:type="dxa"/>
            <w:tcBorders>
              <w:bottom w:val="single" w:sz="12" w:space="0" w:color="auto"/>
            </w:tcBorders>
          </w:tcPr>
          <w:p w:rsidR="00A94DF9" w:rsidRPr="009B1227" w:rsidRDefault="00A94DF9" w:rsidP="00A94DF9">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 xml:space="preserve">3. Место дисциплины  (модуля) в структуре ООП: </w:t>
      </w:r>
    </w:p>
    <w:p w:rsidR="00C36AD1" w:rsidRPr="005933B3" w:rsidRDefault="00C36AD1" w:rsidP="005933B3">
      <w:pPr>
        <w:spacing w:after="0" w:line="240" w:lineRule="auto"/>
        <w:jc w:val="both"/>
        <w:rPr>
          <w:rFonts w:ascii="Times New Roman" w:eastAsia="Times New Roman" w:hAnsi="Times New Roman" w:cs="Times New Roman"/>
          <w:sz w:val="24"/>
          <w:szCs w:val="24"/>
          <w:lang w:eastAsia="ru-RU"/>
        </w:rPr>
      </w:pPr>
    </w:p>
    <w:p w:rsidR="00136005" w:rsidRPr="00C36AD1" w:rsidRDefault="00136005" w:rsidP="00136005">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w:t>
      </w:r>
      <w:r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относится к дисциплинам по выбору вариативн</w:t>
      </w:r>
      <w:r>
        <w:rPr>
          <w:rFonts w:ascii="Times New Roman" w:eastAsia="Times New Roman" w:hAnsi="Times New Roman" w:cs="Times New Roman"/>
          <w:sz w:val="24"/>
          <w:szCs w:val="24"/>
          <w:lang w:eastAsia="ru-RU"/>
        </w:rPr>
        <w:t xml:space="preserve">ой части программы </w:t>
      </w:r>
      <w:proofErr w:type="spellStart"/>
      <w:r>
        <w:rPr>
          <w:rFonts w:ascii="Times New Roman" w:eastAsia="Times New Roman" w:hAnsi="Times New Roman" w:cs="Times New Roman"/>
          <w:sz w:val="24"/>
          <w:szCs w:val="24"/>
          <w:lang w:eastAsia="ru-RU"/>
        </w:rPr>
        <w:t>бакалавриата</w:t>
      </w:r>
      <w:proofErr w:type="spellEnd"/>
      <w:r>
        <w:rPr>
          <w:rFonts w:ascii="Times New Roman" w:eastAsia="Times New Roman" w:hAnsi="Times New Roman" w:cs="Times New Roman"/>
          <w:sz w:val="24"/>
          <w:szCs w:val="24"/>
          <w:lang w:eastAsia="ru-RU"/>
        </w:rPr>
        <w:t xml:space="preserve"> по направлению подготовки 43.03.03 «Гостиничное дело» профиль «Гостиничная деятельность».</w:t>
      </w:r>
    </w:p>
    <w:p w:rsidR="002F50A6" w:rsidRDefault="00C36AD1" w:rsidP="00136005">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 качеством», «Основы го</w:t>
      </w:r>
      <w:r w:rsidR="00A65F82">
        <w:rPr>
          <w:rFonts w:ascii="Times New Roman" w:eastAsia="Times New Roman" w:hAnsi="Times New Roman" w:cs="Times New Roman"/>
          <w:iCs/>
          <w:sz w:val="24"/>
          <w:szCs w:val="24"/>
          <w:lang w:eastAsia="ru-RU"/>
        </w:rPr>
        <w:t>стиничного</w:t>
      </w:r>
      <w:r w:rsidRPr="00C36AD1">
        <w:rPr>
          <w:rFonts w:ascii="Times New Roman" w:eastAsia="Times New Roman" w:hAnsi="Times New Roman" w:cs="Times New Roman"/>
          <w:iCs/>
          <w:sz w:val="24"/>
          <w:szCs w:val="24"/>
          <w:lang w:eastAsia="ru-RU"/>
        </w:rPr>
        <w:t xml:space="preserve"> де</w:t>
      </w:r>
      <w:r w:rsidR="00A65F82">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«Бизнес-планирование в гостиничной деятельности», «Планирование деятельности предприятий туризма и гостеприимства».</w:t>
      </w:r>
    </w:p>
    <w:p w:rsidR="009A201C" w:rsidRDefault="005F5203" w:rsidP="00136005">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Формирование компетенций ОК-7 начинается в дисциплин</w:t>
      </w:r>
      <w:r w:rsidR="00AF56AD">
        <w:rPr>
          <w:rFonts w:ascii="Times New Roman" w:hAnsi="Times New Roman" w:cs="Times New Roman"/>
          <w:sz w:val="24"/>
          <w:szCs w:val="24"/>
          <w:lang w:eastAsia="ru-RU"/>
        </w:rPr>
        <w:t>е Иностранный язык</w:t>
      </w:r>
      <w:r w:rsidRPr="005F5203">
        <w:rPr>
          <w:rFonts w:ascii="Times New Roman" w:hAnsi="Times New Roman" w:cs="Times New Roman"/>
          <w:sz w:val="24"/>
          <w:szCs w:val="24"/>
          <w:lang w:eastAsia="ru-RU"/>
        </w:rPr>
        <w:t xml:space="preserve">, </w:t>
      </w:r>
      <w:r w:rsidR="00AF56AD">
        <w:rPr>
          <w:rFonts w:ascii="Times New Roman" w:hAnsi="Times New Roman" w:cs="Times New Roman"/>
          <w:sz w:val="24"/>
          <w:szCs w:val="24"/>
          <w:lang w:eastAsia="ru-RU"/>
        </w:rPr>
        <w:t xml:space="preserve">Технологии делового общения, </w:t>
      </w:r>
      <w:r w:rsidRPr="005F5203">
        <w:rPr>
          <w:rFonts w:ascii="Times New Roman" w:hAnsi="Times New Roman" w:cs="Times New Roman"/>
          <w:sz w:val="24"/>
          <w:szCs w:val="24"/>
          <w:lang w:eastAsia="ru-RU"/>
        </w:rPr>
        <w:t>продолжается в дисциплинах Менеджмент, Правовое обеспечение туризма и гостеприимства, Правовое обеспечение профессиональной деятельности, заканчивается при прохожден</w:t>
      </w:r>
      <w:r w:rsidR="009A201C">
        <w:rPr>
          <w:rFonts w:ascii="Times New Roman" w:hAnsi="Times New Roman" w:cs="Times New Roman"/>
          <w:sz w:val="24"/>
          <w:szCs w:val="24"/>
          <w:lang w:eastAsia="ru-RU"/>
        </w:rPr>
        <w:t>ии ГИА.</w:t>
      </w:r>
    </w:p>
    <w:p w:rsidR="005F5203" w:rsidRPr="005F5203" w:rsidRDefault="005F5203" w:rsidP="00136005">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Формирование компетенции ОК-4 начинается в дисциплине Право, продолжается при изучении дисциплин Правовое обеспечение туризма и гостеприимства, Правовое обеспечение профессиональной деятельности, заканчивается при прохождении ГИА.</w:t>
      </w:r>
    </w:p>
    <w:p w:rsidR="005F5203" w:rsidRDefault="005F5203" w:rsidP="00136005">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 xml:space="preserve">Формирование компетенции ОПК-2 начинается в дисциплине Менеджмент, продолжается в </w:t>
      </w:r>
      <w:r w:rsidRPr="005F5203">
        <w:rPr>
          <w:rFonts w:ascii="Times New Roman" w:hAnsi="Times New Roman" w:cs="Times New Roman"/>
          <w:sz w:val="24"/>
          <w:szCs w:val="24"/>
        </w:rPr>
        <w:t xml:space="preserve">Технологиях обслуживания в индустрии гостеприимства, заканчивается </w:t>
      </w:r>
      <w:r w:rsidRPr="005F5203">
        <w:rPr>
          <w:rFonts w:ascii="Times New Roman" w:hAnsi="Times New Roman" w:cs="Times New Roman"/>
          <w:sz w:val="24"/>
          <w:szCs w:val="24"/>
          <w:lang w:eastAsia="ru-RU"/>
        </w:rPr>
        <w:t>в дисциплинах Правовое обеспечение туризма и гостеприимства, Правовое обеспечение профессионально</w:t>
      </w:r>
      <w:r w:rsidR="0041600D">
        <w:rPr>
          <w:rFonts w:ascii="Times New Roman" w:hAnsi="Times New Roman" w:cs="Times New Roman"/>
          <w:sz w:val="24"/>
          <w:szCs w:val="24"/>
          <w:lang w:eastAsia="ru-RU"/>
        </w:rPr>
        <w:t>й деятельности.</w:t>
      </w:r>
    </w:p>
    <w:p w:rsidR="00A94DF9" w:rsidRPr="00136005" w:rsidRDefault="00A94DF9" w:rsidP="00136005">
      <w:pPr>
        <w:spacing w:after="0" w:line="240" w:lineRule="auto"/>
        <w:ind w:firstLine="709"/>
        <w:jc w:val="both"/>
        <w:rPr>
          <w:rFonts w:ascii="Times New Roman" w:hAnsi="Times New Roman" w:cs="Times New Roman"/>
          <w:sz w:val="24"/>
          <w:szCs w:val="24"/>
          <w:lang w:eastAsia="ru-RU"/>
        </w:rPr>
      </w:pPr>
      <w:r w:rsidRPr="00136005">
        <w:rPr>
          <w:rFonts w:ascii="Times New Roman" w:hAnsi="Times New Roman" w:cs="Times New Roman"/>
          <w:sz w:val="24"/>
          <w:szCs w:val="24"/>
          <w:lang w:eastAsia="ru-RU"/>
        </w:rPr>
        <w:t xml:space="preserve">Формирование компетенции ПК-5 начинается в дисциплине </w:t>
      </w:r>
      <w:r w:rsidR="00136005" w:rsidRPr="00136005">
        <w:rPr>
          <w:rFonts w:ascii="Times New Roman" w:hAnsi="Times New Roman" w:cs="Times New Roman"/>
          <w:sz w:val="24"/>
          <w:szCs w:val="24"/>
          <w:lang w:eastAsia="ru-RU"/>
        </w:rPr>
        <w:t xml:space="preserve">Стандартизация и управление качеством, </w:t>
      </w:r>
      <w:r w:rsidRPr="00136005">
        <w:rPr>
          <w:rFonts w:ascii="Times New Roman" w:hAnsi="Times New Roman" w:cs="Times New Roman"/>
          <w:sz w:val="24"/>
          <w:szCs w:val="24"/>
          <w:lang w:eastAsia="ru-RU"/>
        </w:rPr>
        <w:t xml:space="preserve">продолжается в </w:t>
      </w:r>
      <w:r w:rsidRPr="00136005">
        <w:rPr>
          <w:rFonts w:ascii="Times New Roman" w:hAnsi="Times New Roman" w:cs="Times New Roman"/>
          <w:sz w:val="24"/>
          <w:szCs w:val="24"/>
        </w:rPr>
        <w:t xml:space="preserve">Технологиях обслуживания в индустрии гостеприимства, заканчивается </w:t>
      </w:r>
      <w:r w:rsidRPr="00136005">
        <w:rPr>
          <w:rFonts w:ascii="Times New Roman" w:hAnsi="Times New Roman" w:cs="Times New Roman"/>
          <w:sz w:val="24"/>
          <w:szCs w:val="24"/>
          <w:lang w:eastAsia="ru-RU"/>
        </w:rPr>
        <w:t>в дисциплинах Правовое обеспечение туризма и гостеприимства, Правовое обеспечение профессиональной деятельности.</w:t>
      </w:r>
    </w:p>
    <w:p w:rsidR="00AF56AD" w:rsidRPr="00F87FF5" w:rsidRDefault="00C36AD1" w:rsidP="00AF56AD">
      <w:pPr>
        <w:spacing w:after="0" w:line="240" w:lineRule="auto"/>
        <w:jc w:val="both"/>
        <w:rPr>
          <w:rFonts w:ascii="Times New Roman" w:eastAsia="Times New Roman" w:hAnsi="Times New Roman" w:cs="Times New Roman"/>
          <w:b/>
          <w:lang w:eastAsia="ru-RU"/>
        </w:rPr>
      </w:pPr>
      <w:proofErr w:type="gramStart"/>
      <w:r w:rsidRPr="00C36AD1">
        <w:rPr>
          <w:rFonts w:ascii="Times New Roman" w:eastAsia="Times New Roman" w:hAnsi="Times New Roman" w:cs="Times New Roman"/>
          <w:bCs/>
          <w:sz w:val="24"/>
          <w:szCs w:val="24"/>
          <w:lang w:eastAsia="ru-RU"/>
        </w:rPr>
        <w:t xml:space="preserve">Изучаемый курс состоит из двух частей: 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00AF56AD" w:rsidRPr="00C36AD1">
        <w:rPr>
          <w:rFonts w:ascii="Times New Roman" w:eastAsia="Times New Roman" w:hAnsi="Times New Roman" w:cs="Times New Roman"/>
          <w:b/>
          <w:sz w:val="24"/>
          <w:szCs w:val="24"/>
          <w:lang w:eastAsia="ru-RU"/>
        </w:rPr>
        <w:t>Правов</w:t>
      </w:r>
      <w:r w:rsidR="00AF56AD">
        <w:rPr>
          <w:rFonts w:ascii="Times New Roman" w:eastAsia="Times New Roman" w:hAnsi="Times New Roman" w:cs="Times New Roman"/>
          <w:b/>
          <w:sz w:val="24"/>
          <w:szCs w:val="24"/>
          <w:lang w:eastAsia="ru-RU"/>
        </w:rPr>
        <w:t xml:space="preserve">ые основы </w:t>
      </w:r>
      <w:r w:rsidR="00AF56AD" w:rsidRPr="00C36AD1">
        <w:rPr>
          <w:rFonts w:ascii="Times New Roman" w:eastAsia="Times New Roman" w:hAnsi="Times New Roman" w:cs="Times New Roman"/>
          <w:b/>
          <w:sz w:val="24"/>
          <w:szCs w:val="24"/>
          <w:lang w:eastAsia="ru-RU"/>
        </w:rPr>
        <w:t xml:space="preserve">гостиничного и </w:t>
      </w:r>
      <w:r w:rsidR="00AF56AD">
        <w:rPr>
          <w:rFonts w:ascii="Times New Roman" w:eastAsia="Times New Roman" w:hAnsi="Times New Roman" w:cs="Times New Roman"/>
          <w:b/>
          <w:sz w:val="24"/>
          <w:szCs w:val="24"/>
          <w:lang w:eastAsia="ru-RU"/>
        </w:rPr>
        <w:t>р</w:t>
      </w:r>
      <w:r w:rsidR="00AF56AD" w:rsidRPr="00C36AD1">
        <w:rPr>
          <w:rFonts w:ascii="Times New Roman" w:eastAsia="Times New Roman" w:hAnsi="Times New Roman" w:cs="Times New Roman"/>
          <w:b/>
          <w:sz w:val="24"/>
          <w:szCs w:val="24"/>
          <w:lang w:eastAsia="ru-RU"/>
        </w:rPr>
        <w:t xml:space="preserve">есторанного </w:t>
      </w:r>
      <w:r w:rsidR="00AF56AD">
        <w:rPr>
          <w:rFonts w:ascii="Times New Roman" w:eastAsia="Times New Roman" w:hAnsi="Times New Roman" w:cs="Times New Roman"/>
          <w:b/>
          <w:sz w:val="24"/>
          <w:szCs w:val="24"/>
          <w:lang w:eastAsia="ru-RU"/>
        </w:rPr>
        <w:t>бизнеса</w:t>
      </w:r>
      <w:r w:rsidRPr="00C36AD1">
        <w:rPr>
          <w:rFonts w:ascii="Times New Roman" w:eastAsia="Times New Roman" w:hAnsi="Times New Roman" w:cs="Times New Roman"/>
          <w:bCs/>
          <w:sz w:val="24"/>
          <w:szCs w:val="24"/>
          <w:lang w:eastAsia="ru-RU"/>
        </w:rPr>
        <w:t xml:space="preserve">» и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
          <w:bCs/>
          <w:sz w:val="24"/>
          <w:szCs w:val="24"/>
          <w:lang w:eastAsia="ru-RU"/>
        </w:rPr>
        <w:t>«</w:t>
      </w:r>
      <w:r w:rsidR="00AF56AD" w:rsidRPr="00F87FF5">
        <w:rPr>
          <w:rFonts w:ascii="Times New Roman" w:eastAsia="Times New Roman" w:hAnsi="Times New Roman" w:cs="Times New Roman"/>
          <w:b/>
          <w:lang w:eastAsia="ru-RU"/>
        </w:rPr>
        <w:t>Правовое регулирование предпринимательской</w:t>
      </w:r>
      <w:proofErr w:type="gramEnd"/>
    </w:p>
    <w:p w:rsidR="00C36AD1" w:rsidRPr="002F50A6" w:rsidRDefault="00AF56AD" w:rsidP="00AF56AD">
      <w:pPr>
        <w:spacing w:after="0" w:line="240" w:lineRule="auto"/>
        <w:jc w:val="both"/>
        <w:rPr>
          <w:rFonts w:ascii="Times New Roman" w:eastAsia="Times New Roman" w:hAnsi="Times New Roman" w:cs="Times New Roman"/>
          <w:iCs/>
          <w:sz w:val="24"/>
          <w:szCs w:val="24"/>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r w:rsidR="00C36AD1" w:rsidRPr="00C36AD1">
        <w:rPr>
          <w:rFonts w:ascii="Times New Roman" w:eastAsia="Times New Roman" w:hAnsi="Times New Roman" w:cs="Times New Roman"/>
          <w:b/>
          <w:bCs/>
          <w:sz w:val="24"/>
          <w:szCs w:val="24"/>
          <w:lang w:eastAsia="ru-RU"/>
        </w:rPr>
        <w:t>».</w:t>
      </w:r>
    </w:p>
    <w:p w:rsidR="002E485D" w:rsidRPr="00C36AD1" w:rsidRDefault="002E485D" w:rsidP="00C36AD1">
      <w:pPr>
        <w:spacing w:after="0" w:line="240" w:lineRule="auto"/>
        <w:jc w:val="both"/>
        <w:rPr>
          <w:rFonts w:ascii="Times New Roman" w:eastAsia="Times New Roman" w:hAnsi="Times New Roman" w:cs="Times New Roman"/>
          <w:i/>
          <w:iCs/>
          <w:color w:val="FF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Общая трудоемкость освоения дисциплины составляет </w:t>
      </w:r>
      <w:r w:rsidRPr="00C36AD1">
        <w:rPr>
          <w:rFonts w:ascii="Times New Roman" w:eastAsia="Times New Roman" w:hAnsi="Times New Roman" w:cs="Times New Roman"/>
          <w:color w:val="000000"/>
          <w:sz w:val="24"/>
          <w:szCs w:val="24"/>
          <w:u w:val="single"/>
          <w:lang w:eastAsia="ru-RU"/>
        </w:rPr>
        <w:t>4</w:t>
      </w:r>
      <w:r w:rsidRPr="00C36AD1">
        <w:rPr>
          <w:rFonts w:ascii="Times New Roman" w:eastAsia="Times New Roman" w:hAnsi="Times New Roman" w:cs="Times New Roman"/>
          <w:color w:val="000000"/>
          <w:sz w:val="24"/>
          <w:szCs w:val="24"/>
          <w:lang w:eastAsia="ru-RU"/>
        </w:rPr>
        <w:t xml:space="preserve">зачетных единицы, </w:t>
      </w:r>
      <w:r w:rsidRPr="00C36AD1">
        <w:rPr>
          <w:rFonts w:ascii="Times New Roman" w:eastAsia="Times New Roman" w:hAnsi="Times New Roman" w:cs="Times New Roman"/>
          <w:color w:val="000000"/>
          <w:sz w:val="24"/>
          <w:szCs w:val="24"/>
          <w:u w:val="single"/>
          <w:lang w:eastAsia="ru-RU"/>
        </w:rPr>
        <w:t>144</w:t>
      </w:r>
      <w:r w:rsidRPr="00C36AD1">
        <w:rPr>
          <w:rFonts w:ascii="Times New Roman" w:eastAsia="Times New Roman" w:hAnsi="Times New Roman" w:cs="Times New Roman"/>
          <w:color w:val="000000"/>
          <w:sz w:val="24"/>
          <w:szCs w:val="24"/>
          <w:lang w:eastAsia="ru-RU"/>
        </w:rPr>
        <w:t>акад</w:t>
      </w:r>
      <w:proofErr w:type="gramStart"/>
      <w:r w:rsidRPr="00C36AD1">
        <w:rPr>
          <w:rFonts w:ascii="Times New Roman" w:eastAsia="Times New Roman" w:hAnsi="Times New Roman" w:cs="Times New Roman"/>
          <w:color w:val="000000"/>
          <w:sz w:val="24"/>
          <w:szCs w:val="24"/>
          <w:lang w:eastAsia="ru-RU"/>
        </w:rPr>
        <w:t>.ч</w:t>
      </w:r>
      <w:proofErr w:type="gramEnd"/>
      <w:r w:rsidRPr="00C36AD1">
        <w:rPr>
          <w:rFonts w:ascii="Times New Roman" w:eastAsia="Times New Roman" w:hAnsi="Times New Roman" w:cs="Times New Roman"/>
          <w:color w:val="000000"/>
          <w:sz w:val="24"/>
          <w:szCs w:val="24"/>
          <w:lang w:eastAsia="ru-RU"/>
        </w:rPr>
        <w:t xml:space="preserve">аса. </w:t>
      </w:r>
    </w:p>
    <w:p w:rsidR="00C36AD1" w:rsidRDefault="00C36AD1" w:rsidP="00C36AD1">
      <w:pPr>
        <w:spacing w:after="0" w:line="240" w:lineRule="auto"/>
        <w:rPr>
          <w:rFonts w:ascii="Times New Roman" w:eastAsia="Times New Roman" w:hAnsi="Times New Roman" w:cs="Times New Roman"/>
          <w:b/>
          <w:bCs/>
          <w:color w:val="FF0000"/>
          <w:sz w:val="24"/>
          <w:szCs w:val="24"/>
          <w:lang w:eastAsia="ru-RU"/>
        </w:rPr>
      </w:pPr>
      <w:r w:rsidRPr="00180209">
        <w:rPr>
          <w:rFonts w:ascii="Times New Roman" w:eastAsia="Times New Roman" w:hAnsi="Times New Roman" w:cs="Times New Roman"/>
          <w:b/>
          <w:bCs/>
          <w:sz w:val="24"/>
          <w:szCs w:val="24"/>
          <w:lang w:eastAsia="ru-RU"/>
        </w:rPr>
        <w:t>Очная форма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E35B41" w:rsidRPr="00E35B41" w:rsidTr="00E35B41">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proofErr w:type="gramStart"/>
            <w:r w:rsidRPr="00E35B41">
              <w:rPr>
                <w:rFonts w:ascii="Times New Roman" w:eastAsia="Times New Roman" w:hAnsi="Times New Roman" w:cs="Times New Roman"/>
                <w:sz w:val="24"/>
                <w:szCs w:val="24"/>
              </w:rPr>
              <w:t>п</w:t>
            </w:r>
            <w:proofErr w:type="spellEnd"/>
            <w:proofErr w:type="gram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E35B41" w:rsidRPr="00E35B41" w:rsidRDefault="00E35B41" w:rsidP="00E35B41">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jc w:val="center"/>
              <w:rPr>
                <w:rFonts w:ascii="Times New Roman" w:eastAsia="Times New Roman" w:hAnsi="Times New Roman" w:cs="Times New Roman"/>
                <w:sz w:val="24"/>
                <w:szCs w:val="24"/>
              </w:rPr>
            </w:pPr>
          </w:p>
          <w:p w:rsidR="00E35B41" w:rsidRPr="00E35B41" w:rsidRDefault="00E35B41" w:rsidP="00E35B41">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E35B41" w:rsidRPr="00E35B41" w:rsidTr="00E35B41">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Контактная работа </w:t>
            </w:r>
            <w:proofErr w:type="gramStart"/>
            <w:r w:rsidRPr="00E35B41">
              <w:rPr>
                <w:rFonts w:ascii="Times New Roman" w:eastAsia="Times New Roman" w:hAnsi="Times New Roman" w:cs="Times New Roman"/>
                <w:b/>
                <w:bCs/>
                <w:sz w:val="24"/>
                <w:szCs w:val="24"/>
              </w:rPr>
              <w:t>обучающихся</w:t>
            </w:r>
            <w:proofErr w:type="gramEnd"/>
            <w:r w:rsidRPr="00E35B41">
              <w:rPr>
                <w:rFonts w:ascii="Times New Roman" w:eastAsia="Times New Roman" w:hAnsi="Times New Roman" w:cs="Times New Roman"/>
                <w:b/>
                <w:bCs/>
                <w:sz w:val="24"/>
                <w:szCs w:val="24"/>
              </w:rPr>
              <w:t xml:space="preserve">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Самостоятельная работа </w:t>
            </w:r>
            <w:proofErr w:type="gramStart"/>
            <w:r w:rsidRPr="00E35B41">
              <w:rPr>
                <w:rFonts w:ascii="Times New Roman" w:eastAsia="Times New Roman" w:hAnsi="Times New Roman" w:cs="Times New Roman"/>
                <w:b/>
                <w:bCs/>
                <w:sz w:val="24"/>
                <w:szCs w:val="24"/>
              </w:rPr>
              <w:t>обучающихся</w:t>
            </w:r>
            <w:proofErr w:type="gramEnd"/>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E35B41" w:rsidRPr="00E35B41" w:rsidRDefault="00E35B41" w:rsidP="00E35B41">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rPr>
          <w:trHeight w:val="345"/>
        </w:trPr>
        <w:tc>
          <w:tcPr>
            <w:tcW w:w="327" w:type="pct"/>
            <w:tcBorders>
              <w:top w:val="single" w:sz="6" w:space="0" w:color="auto"/>
              <w:left w:val="single" w:sz="12"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bl>
    <w:p w:rsidR="00AC429D"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Заочная форма обучения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AC429D" w:rsidRPr="00E35B41" w:rsidTr="001E64BE">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proofErr w:type="gramStart"/>
            <w:r w:rsidRPr="00E35B41">
              <w:rPr>
                <w:rFonts w:ascii="Times New Roman" w:eastAsia="Times New Roman" w:hAnsi="Times New Roman" w:cs="Times New Roman"/>
                <w:sz w:val="24"/>
                <w:szCs w:val="24"/>
              </w:rPr>
              <w:t>п</w:t>
            </w:r>
            <w:proofErr w:type="spellEnd"/>
            <w:proofErr w:type="gram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AC429D" w:rsidRPr="00E35B41" w:rsidRDefault="00AC429D" w:rsidP="001E64BE">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jc w:val="center"/>
              <w:rPr>
                <w:rFonts w:ascii="Times New Roman" w:eastAsia="Times New Roman" w:hAnsi="Times New Roman" w:cs="Times New Roman"/>
                <w:sz w:val="24"/>
                <w:szCs w:val="24"/>
              </w:rPr>
            </w:pPr>
          </w:p>
          <w:p w:rsidR="00AC429D" w:rsidRPr="00E35B41" w:rsidRDefault="00AC429D" w:rsidP="001E64BE">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AC429D" w:rsidRPr="00E35B41" w:rsidTr="001E64BE">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Контактная работа </w:t>
            </w:r>
            <w:proofErr w:type="gramStart"/>
            <w:r w:rsidRPr="00E35B41">
              <w:rPr>
                <w:rFonts w:ascii="Times New Roman" w:eastAsia="Times New Roman" w:hAnsi="Times New Roman" w:cs="Times New Roman"/>
                <w:b/>
                <w:bCs/>
                <w:sz w:val="24"/>
                <w:szCs w:val="24"/>
              </w:rPr>
              <w:t>обучающихся</w:t>
            </w:r>
            <w:proofErr w:type="gramEnd"/>
            <w:r w:rsidRPr="00E35B41">
              <w:rPr>
                <w:rFonts w:ascii="Times New Roman" w:eastAsia="Times New Roman" w:hAnsi="Times New Roman" w:cs="Times New Roman"/>
                <w:b/>
                <w:bCs/>
                <w:sz w:val="24"/>
                <w:szCs w:val="24"/>
              </w:rPr>
              <w:t xml:space="preserve">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 xml:space="preserve">Самостоятельная работа </w:t>
            </w:r>
            <w:proofErr w:type="gramStart"/>
            <w:r w:rsidRPr="00E35B41">
              <w:rPr>
                <w:rFonts w:ascii="Times New Roman" w:eastAsia="Times New Roman" w:hAnsi="Times New Roman" w:cs="Times New Roman"/>
                <w:b/>
                <w:bCs/>
                <w:sz w:val="24"/>
                <w:szCs w:val="24"/>
              </w:rPr>
              <w:t>обучающихся</w:t>
            </w:r>
            <w:proofErr w:type="gramEnd"/>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AC429D" w:rsidRPr="00E35B41" w:rsidRDefault="00AC429D" w:rsidP="001E64BE">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rPr>
          <w:trHeight w:val="345"/>
        </w:trPr>
        <w:tc>
          <w:tcPr>
            <w:tcW w:w="327" w:type="pct"/>
            <w:tcBorders>
              <w:top w:val="single" w:sz="6" w:space="0" w:color="auto"/>
              <w:left w:val="single" w:sz="12"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bl>
    <w:p w:rsidR="00C36AD1" w:rsidRPr="00C36AD1" w:rsidRDefault="00C36AD1" w:rsidP="00A94DF9">
      <w:pPr>
        <w:spacing w:after="0" w:line="240" w:lineRule="auto"/>
        <w:rPr>
          <w:rFonts w:ascii="Times New Roman" w:eastAsia="Times New Roman" w:hAnsi="Times New Roman" w:cs="Times New Roman"/>
          <w:b/>
          <w:bCs/>
          <w:sz w:val="24"/>
          <w:szCs w:val="24"/>
          <w:lang w:eastAsia="ru-RU"/>
        </w:rPr>
        <w:sectPr w:rsidR="00C36AD1" w:rsidRPr="00C36AD1" w:rsidSect="00C36AD1">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Очная форма </w:t>
      </w:r>
      <w:r w:rsidRPr="00C36AD1">
        <w:rPr>
          <w:rFonts w:ascii="Times New Roman" w:eastAsia="Times New Roman" w:hAnsi="Times New Roman" w:cs="Times New Roman"/>
          <w:b/>
          <w:bCs/>
          <w:color w:val="000000"/>
          <w:sz w:val="24"/>
          <w:szCs w:val="24"/>
          <w:lang w:eastAsia="ru-RU"/>
        </w:rPr>
        <w:t>обучения</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49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81"/>
        <w:gridCol w:w="1605"/>
        <w:gridCol w:w="2551"/>
        <w:gridCol w:w="708"/>
        <w:gridCol w:w="1701"/>
        <w:gridCol w:w="456"/>
        <w:gridCol w:w="1387"/>
        <w:gridCol w:w="306"/>
        <w:gridCol w:w="970"/>
        <w:gridCol w:w="284"/>
        <w:gridCol w:w="337"/>
        <w:gridCol w:w="436"/>
        <w:gridCol w:w="1437"/>
        <w:gridCol w:w="578"/>
        <w:gridCol w:w="1637"/>
      </w:tblGrid>
      <w:tr w:rsidR="00C36AD1" w:rsidRPr="00C36AD1" w:rsidTr="00614E37">
        <w:trPr>
          <w:cantSplit/>
          <w:trHeight w:val="218"/>
          <w:tblHeader/>
        </w:trPr>
        <w:tc>
          <w:tcPr>
            <w:tcW w:w="381" w:type="dxa"/>
            <w:vMerge w:val="restart"/>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605" w:type="dxa"/>
            <w:vMerge w:val="restart"/>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551" w:type="dxa"/>
            <w:vMerge w:val="restart"/>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237" w:type="dxa"/>
            <w:gridSpan w:val="12"/>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C36AD1" w:rsidRPr="00C36AD1" w:rsidTr="00614E37">
        <w:trPr>
          <w:cantSplit/>
          <w:trHeight w:val="217"/>
          <w:tblHeader/>
        </w:trPr>
        <w:tc>
          <w:tcPr>
            <w:tcW w:w="381"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605" w:type="dxa"/>
            <w:vMerge/>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551"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149" w:type="dxa"/>
            <w:gridSpan w:val="8"/>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Контактная работа </w:t>
            </w:r>
            <w:proofErr w:type="gramStart"/>
            <w:r w:rsidRPr="00C36AD1">
              <w:rPr>
                <w:rFonts w:ascii="Times New Roman" w:eastAsia="Times New Roman" w:hAnsi="Times New Roman" w:cs="Times New Roman"/>
                <w:lang w:eastAsia="ru-RU"/>
              </w:rPr>
              <w:t>обучающихся</w:t>
            </w:r>
            <w:proofErr w:type="gramEnd"/>
            <w:r w:rsidRPr="00C36AD1">
              <w:rPr>
                <w:rFonts w:ascii="Times New Roman" w:eastAsia="Times New Roman" w:hAnsi="Times New Roman" w:cs="Times New Roman"/>
                <w:lang w:eastAsia="ru-RU"/>
              </w:rPr>
              <w:t xml:space="preserve"> с преподавателем</w:t>
            </w:r>
          </w:p>
        </w:tc>
        <w:tc>
          <w:tcPr>
            <w:tcW w:w="436"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78"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6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C36AD1" w:rsidRPr="00C36AD1" w:rsidTr="00046BC3">
        <w:trPr>
          <w:cantSplit/>
          <w:trHeight w:val="5391"/>
          <w:tblHeader/>
        </w:trPr>
        <w:tc>
          <w:tcPr>
            <w:tcW w:w="381"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605"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551"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708" w:type="dxa"/>
            <w:textDirection w:val="btLr"/>
          </w:tcPr>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01" w:type="dxa"/>
            <w:textDirection w:val="btL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456" w:type="dxa"/>
            <w:textDirection w:val="btLr"/>
            <w:vAlign w:val="cente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387"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6"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970"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284"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337"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6" w:type="dxa"/>
            <w:vMerge/>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4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578"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6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605" w:type="dxa"/>
            <w:vMerge w:val="restart"/>
          </w:tcPr>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1E0DB1" w:rsidRPr="00C36AD1" w:rsidRDefault="0090781B"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w:t>
            </w:r>
            <w:r w:rsidR="001E0DB1" w:rsidRPr="00C36AD1">
              <w:rPr>
                <w:rFonts w:ascii="Times New Roman" w:eastAsia="Times New Roman" w:hAnsi="Times New Roman" w:cs="Times New Roman"/>
                <w:b/>
                <w:sz w:val="24"/>
                <w:szCs w:val="24"/>
                <w:lang w:eastAsia="ru-RU"/>
              </w:rPr>
              <w:t>равов</w:t>
            </w:r>
            <w:r w:rsidR="00614E37">
              <w:rPr>
                <w:rFonts w:ascii="Times New Roman" w:eastAsia="Times New Roman" w:hAnsi="Times New Roman" w:cs="Times New Roman"/>
                <w:b/>
                <w:sz w:val="24"/>
                <w:szCs w:val="24"/>
                <w:lang w:eastAsia="ru-RU"/>
              </w:rPr>
              <w:t>ые</w:t>
            </w:r>
            <w:r w:rsidR="00136005">
              <w:rPr>
                <w:rFonts w:ascii="Times New Roman" w:eastAsia="Times New Roman" w:hAnsi="Times New Roman" w:cs="Times New Roman"/>
                <w:b/>
                <w:sz w:val="24"/>
                <w:szCs w:val="24"/>
                <w:lang w:eastAsia="ru-RU"/>
              </w:rPr>
              <w:t xml:space="preserve"> </w:t>
            </w:r>
            <w:r w:rsidR="00614E37">
              <w:rPr>
                <w:rFonts w:ascii="Times New Roman" w:eastAsia="Times New Roman" w:hAnsi="Times New Roman" w:cs="Times New Roman"/>
                <w:b/>
                <w:sz w:val="24"/>
                <w:szCs w:val="24"/>
                <w:lang w:eastAsia="ru-RU"/>
              </w:rPr>
              <w:lastRenderedPageBreak/>
              <w:t>основы</w:t>
            </w:r>
          </w:p>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sidR="00614E37">
              <w:rPr>
                <w:rFonts w:ascii="Times New Roman" w:eastAsia="Times New Roman" w:hAnsi="Times New Roman" w:cs="Times New Roman"/>
                <w:b/>
                <w:sz w:val="24"/>
                <w:szCs w:val="24"/>
                <w:lang w:eastAsia="ru-RU"/>
              </w:rPr>
              <w:t>бизнеса</w:t>
            </w: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614E37" w:rsidRPr="00614E37" w:rsidRDefault="001E0DB1"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lastRenderedPageBreak/>
              <w:t xml:space="preserve">Модуль 1. </w:t>
            </w:r>
            <w:r w:rsidR="00F87FF5">
              <w:rPr>
                <w:rFonts w:ascii="Times New Roman" w:eastAsia="Times New Roman" w:hAnsi="Times New Roman" w:cs="Times New Roman"/>
                <w:sz w:val="24"/>
                <w:szCs w:val="24"/>
                <w:lang w:eastAsia="ru-RU"/>
              </w:rPr>
              <w:t xml:space="preserve">Предпринимательская </w:t>
            </w:r>
            <w:r w:rsidR="00F87FF5">
              <w:rPr>
                <w:rFonts w:ascii="Times New Roman" w:eastAsia="Times New Roman" w:hAnsi="Times New Roman" w:cs="Times New Roman"/>
                <w:sz w:val="24"/>
                <w:szCs w:val="24"/>
                <w:lang w:eastAsia="ru-RU"/>
              </w:rPr>
              <w:lastRenderedPageBreak/>
              <w:t xml:space="preserve">деятельность, понятие и ее признаки. </w:t>
            </w:r>
            <w:r w:rsidR="00614E37" w:rsidRPr="00614E37">
              <w:rPr>
                <w:rFonts w:ascii="Times New Roman" w:eastAsia="Times New Roman" w:hAnsi="Times New Roman" w:cs="Times New Roman"/>
                <w:sz w:val="24"/>
                <w:szCs w:val="24"/>
                <w:lang w:eastAsia="ru-RU"/>
              </w:rPr>
              <w:t xml:space="preserve">Гостиничная </w:t>
            </w:r>
            <w:r w:rsidR="00614E37">
              <w:rPr>
                <w:rFonts w:ascii="Times New Roman" w:eastAsia="Times New Roman" w:hAnsi="Times New Roman" w:cs="Times New Roman"/>
                <w:sz w:val="24"/>
                <w:szCs w:val="24"/>
                <w:lang w:eastAsia="ru-RU"/>
              </w:rPr>
              <w:t xml:space="preserve">и ресторанная </w:t>
            </w:r>
          </w:p>
          <w:p w:rsidR="00614E37" w:rsidRPr="00614E37" w:rsidRDefault="00614E37"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деятельность как </w:t>
            </w:r>
          </w:p>
          <w:p w:rsidR="00614E37" w:rsidRPr="00614E37" w:rsidRDefault="00614E37"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сфера </w:t>
            </w:r>
          </w:p>
          <w:p w:rsidR="001E0DB1" w:rsidRPr="00614E37" w:rsidRDefault="00614E37"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предпринимательс</w:t>
            </w:r>
            <w:r w:rsidR="00F87FF5">
              <w:rPr>
                <w:rFonts w:ascii="Times New Roman" w:eastAsia="Times New Roman" w:hAnsi="Times New Roman" w:cs="Times New Roman"/>
                <w:sz w:val="24"/>
                <w:szCs w:val="24"/>
                <w:lang w:eastAsia="ru-RU"/>
              </w:rPr>
              <w:t>тва</w:t>
            </w:r>
          </w:p>
        </w:tc>
        <w:tc>
          <w:tcPr>
            <w:tcW w:w="708" w:type="dxa"/>
          </w:tcPr>
          <w:p w:rsidR="001E0DB1" w:rsidRPr="00C36AD1" w:rsidRDefault="001E0DB1" w:rsidP="001E0DB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456" w:type="dxa"/>
          </w:tcPr>
          <w:p w:rsidR="001E0DB1" w:rsidRPr="00344ACE" w:rsidRDefault="001E0DB1" w:rsidP="001E0DB1">
            <w:pPr>
              <w:spacing w:after="0" w:line="240" w:lineRule="auto"/>
              <w:rPr>
                <w:rFonts w:ascii="Times New Roman" w:eastAsia="Times New Roman" w:hAnsi="Times New Roman" w:cs="Times New Roman"/>
                <w:sz w:val="24"/>
                <w:szCs w:val="24"/>
                <w:lang w:eastAsia="ru-RU"/>
              </w:rPr>
            </w:pPr>
            <w:r w:rsidRPr="00344ACE">
              <w:rPr>
                <w:rFonts w:ascii="Times New Roman" w:eastAsia="Times New Roman" w:hAnsi="Times New Roman" w:cs="Times New Roman"/>
                <w:sz w:val="24"/>
                <w:szCs w:val="24"/>
                <w:lang w:eastAsia="ru-RU"/>
              </w:rPr>
              <w:t>4</w:t>
            </w:r>
          </w:p>
        </w:tc>
        <w:tc>
          <w:tcPr>
            <w:tcW w:w="1387" w:type="dxa"/>
          </w:tcPr>
          <w:p w:rsidR="001E0DB1" w:rsidRPr="001E0DB1" w:rsidRDefault="001E0DB1" w:rsidP="001E0DB1">
            <w:pPr>
              <w:spacing w:after="0" w:line="240" w:lineRule="auto"/>
              <w:ind w:right="-108"/>
              <w:rPr>
                <w:rFonts w:ascii="Times New Roman" w:eastAsia="Times New Roman" w:hAnsi="Times New Roman" w:cs="Times New Roman"/>
                <w:i/>
                <w:sz w:val="23"/>
                <w:szCs w:val="23"/>
                <w:lang w:eastAsia="ru-RU"/>
              </w:rPr>
            </w:pPr>
            <w:r w:rsidRPr="001E0DB1">
              <w:rPr>
                <w:rFonts w:ascii="Times New Roman" w:eastAsia="Times New Roman" w:hAnsi="Times New Roman" w:cs="Times New Roman"/>
                <w:i/>
                <w:sz w:val="23"/>
                <w:szCs w:val="23"/>
                <w:lang w:eastAsia="ru-RU"/>
              </w:rPr>
              <w:t>Устный опрос</w:t>
            </w:r>
          </w:p>
        </w:tc>
        <w:tc>
          <w:tcPr>
            <w:tcW w:w="306"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w:t>
            </w:r>
            <w:r w:rsidRPr="00C36AD1">
              <w:rPr>
                <w:rFonts w:ascii="Times New Roman" w:eastAsia="Times New Roman" w:hAnsi="Times New Roman" w:cs="Times New Roman"/>
                <w:sz w:val="24"/>
                <w:szCs w:val="24"/>
                <w:lang w:eastAsia="ru-RU"/>
              </w:rPr>
              <w:lastRenderedPageBreak/>
              <w:t>материалов, документов, интернет ресурсов для создания проекта</w:t>
            </w: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w:t>
            </w:r>
            <w:r w:rsidR="00F87FF5" w:rsidRPr="00C36AD1">
              <w:rPr>
                <w:rFonts w:ascii="Times New Roman" w:eastAsia="Times New Roman" w:hAnsi="Times New Roman" w:cs="Times New Roman"/>
                <w:sz w:val="24"/>
                <w:szCs w:val="24"/>
                <w:lang w:eastAsia="ru-RU"/>
              </w:rPr>
              <w:t xml:space="preserve"> Нормативно</w:t>
            </w:r>
            <w:r w:rsidR="00F87FF5">
              <w:rPr>
                <w:rFonts w:ascii="Times New Roman" w:eastAsia="Times New Roman" w:hAnsi="Times New Roman" w:cs="Times New Roman"/>
                <w:sz w:val="24"/>
                <w:szCs w:val="24"/>
                <w:lang w:eastAsia="ru-RU"/>
              </w:rPr>
              <w:t xml:space="preserve">е </w:t>
            </w:r>
            <w:r w:rsidR="00F87FF5" w:rsidRPr="00C36AD1">
              <w:rPr>
                <w:rFonts w:ascii="Times New Roman" w:eastAsia="Times New Roman" w:hAnsi="Times New Roman" w:cs="Times New Roman"/>
                <w:sz w:val="24"/>
                <w:szCs w:val="24"/>
                <w:lang w:eastAsia="ru-RU"/>
              </w:rPr>
              <w:t xml:space="preserve">регулирование </w:t>
            </w:r>
            <w:r w:rsidR="00F87FF5">
              <w:rPr>
                <w:rFonts w:ascii="Times New Roman" w:eastAsia="Times New Roman" w:hAnsi="Times New Roman" w:cs="Times New Roman"/>
                <w:sz w:val="24"/>
                <w:szCs w:val="24"/>
                <w:lang w:eastAsia="ru-RU"/>
              </w:rPr>
              <w:t xml:space="preserve">гостиничной и </w:t>
            </w:r>
            <w:r w:rsidR="00F87FF5" w:rsidRPr="00C36AD1">
              <w:rPr>
                <w:rFonts w:ascii="Times New Roman" w:eastAsia="Times New Roman" w:hAnsi="Times New Roman" w:cs="Times New Roman"/>
                <w:sz w:val="24"/>
                <w:szCs w:val="24"/>
                <w:lang w:eastAsia="ru-RU"/>
              </w:rPr>
              <w:t>ресторанной деятельности</w:t>
            </w:r>
            <w:r w:rsidR="00AF56AD">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 xml:space="preserve">Правовой статус </w:t>
            </w:r>
            <w:r w:rsidRPr="00C36AD1">
              <w:rPr>
                <w:rFonts w:ascii="Times New Roman" w:eastAsia="Times New Roman" w:hAnsi="Times New Roman" w:cs="Times New Roman"/>
                <w:sz w:val="24"/>
                <w:szCs w:val="24"/>
                <w:lang w:eastAsia="ru-RU"/>
              </w:rPr>
              <w:lastRenderedPageBreak/>
              <w:t xml:space="preserve">субъектов </w:t>
            </w:r>
            <w:r w:rsidR="00614E37">
              <w:rPr>
                <w:rFonts w:ascii="Times New Roman" w:eastAsia="Times New Roman" w:hAnsi="Times New Roman" w:cs="Times New Roman"/>
                <w:sz w:val="24"/>
                <w:szCs w:val="24"/>
                <w:lang w:eastAsia="ru-RU"/>
              </w:rPr>
              <w:t>предпринимательства</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0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456"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7" w:type="dxa"/>
          </w:tcPr>
          <w:p w:rsidR="001E0DB1" w:rsidRPr="001E0DB1" w:rsidRDefault="00873C06" w:rsidP="001E0DB1">
            <w:pPr>
              <w:spacing w:after="0" w:line="240" w:lineRule="auto"/>
              <w:ind w:right="-108"/>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Устный опрос</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E0DB1" w:rsidRPr="00C36AD1" w:rsidTr="00046BC3">
        <w:trPr>
          <w:trHeight w:val="345"/>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3</w:t>
            </w:r>
          </w:p>
        </w:tc>
        <w:tc>
          <w:tcPr>
            <w:tcW w:w="1605" w:type="dxa"/>
            <w:vMerge w:val="restart"/>
          </w:tcPr>
          <w:p w:rsidR="00614E37" w:rsidRPr="00F87FF5" w:rsidRDefault="001E0DB1" w:rsidP="00614E37">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w:t>
            </w:r>
            <w:r w:rsidR="00614E37" w:rsidRPr="00F87FF5">
              <w:rPr>
                <w:rFonts w:ascii="Times New Roman" w:eastAsia="Times New Roman" w:hAnsi="Times New Roman" w:cs="Times New Roman"/>
                <w:b/>
                <w:lang w:eastAsia="ru-RU"/>
              </w:rPr>
              <w:t xml:space="preserve">Правовое регулирование </w:t>
            </w:r>
            <w:proofErr w:type="gramStart"/>
            <w:r w:rsidR="00614E37" w:rsidRPr="00F87FF5">
              <w:rPr>
                <w:rFonts w:ascii="Times New Roman" w:eastAsia="Times New Roman" w:hAnsi="Times New Roman" w:cs="Times New Roman"/>
                <w:b/>
                <w:lang w:eastAsia="ru-RU"/>
              </w:rPr>
              <w:t>предпринима</w:t>
            </w:r>
            <w:r w:rsidR="00614E37" w:rsidRPr="00F87FF5">
              <w:rPr>
                <w:rFonts w:ascii="Times New Roman" w:eastAsia="Times New Roman" w:hAnsi="Times New Roman" w:cs="Times New Roman"/>
                <w:b/>
                <w:lang w:eastAsia="ru-RU"/>
              </w:rPr>
              <w:lastRenderedPageBreak/>
              <w:t>тельской</w:t>
            </w:r>
            <w:proofErr w:type="gramEnd"/>
          </w:p>
          <w:p w:rsidR="001E0DB1" w:rsidRPr="00F87FF5" w:rsidRDefault="00614E37" w:rsidP="00145427">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tc>
        <w:tc>
          <w:tcPr>
            <w:tcW w:w="2551"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00F87FF5" w:rsidRPr="00F87FF5">
              <w:rPr>
                <w:rFonts w:ascii="Times New Roman" w:eastAsia="Times New Roman" w:hAnsi="Times New Roman" w:cs="Times New Roman"/>
                <w:lang w:eastAsia="ru-RU"/>
              </w:rPr>
              <w:t>Юридические лица как субъекты предпринимательской</w:t>
            </w:r>
            <w:r w:rsidR="00F87FF5">
              <w:rPr>
                <w:rFonts w:ascii="Times New Roman" w:eastAsia="Times New Roman" w:hAnsi="Times New Roman" w:cs="Times New Roman"/>
                <w:lang w:eastAsia="ru-RU"/>
              </w:rPr>
              <w:t xml:space="preserve"> деятельности</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0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456"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7" w:type="dxa"/>
          </w:tcPr>
          <w:p w:rsidR="001E0DB1" w:rsidRPr="00C36AD1" w:rsidRDefault="0031096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Документирование правоотношений</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w:t>
            </w:r>
            <w:r w:rsidRPr="00C36AD1">
              <w:rPr>
                <w:rFonts w:ascii="Times New Roman" w:eastAsia="Times New Roman" w:hAnsi="Times New Roman" w:cs="Times New Roman"/>
                <w:sz w:val="24"/>
                <w:szCs w:val="24"/>
                <w:lang w:eastAsia="ru-RU"/>
              </w:rPr>
              <w:lastRenderedPageBreak/>
              <w:t>ресурсов для создания проекта</w:t>
            </w:r>
          </w:p>
        </w:tc>
      </w:tr>
      <w:tr w:rsidR="001E0DB1" w:rsidRPr="00C36AD1" w:rsidTr="00046BC3">
        <w:trPr>
          <w:trHeight w:val="195"/>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605" w:type="dxa"/>
            <w:vMerge/>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F87FF5" w:rsidRPr="00F87FF5" w:rsidRDefault="001E0DB1"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 xml:space="preserve">Модуль 4. </w:t>
            </w:r>
            <w:r w:rsidR="00F87FF5" w:rsidRPr="00F87FF5">
              <w:rPr>
                <w:rFonts w:ascii="Times New Roman" w:eastAsia="Times New Roman" w:hAnsi="Times New Roman" w:cs="Times New Roman"/>
                <w:lang w:eastAsia="ru-RU"/>
              </w:rPr>
              <w:t>Индивидуальные предприниматели (граждане),</w:t>
            </w:r>
          </w:p>
          <w:p w:rsidR="00F87FF5" w:rsidRPr="00F87FF5" w:rsidRDefault="00F87FF5"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lastRenderedPageBreak/>
              <w:t>их права и обязанности</w:t>
            </w:r>
          </w:p>
          <w:p w:rsidR="00F87FF5" w:rsidRPr="00F87FF5" w:rsidRDefault="00F87FF5" w:rsidP="00F87FF5">
            <w:pPr>
              <w:spacing w:after="0" w:line="240" w:lineRule="auto"/>
              <w:rPr>
                <w:rFonts w:ascii="Times New Roman" w:eastAsia="Times New Roman" w:hAnsi="Times New Roman" w:cs="Times New Roman"/>
                <w:lang w:eastAsia="ru-RU"/>
              </w:rPr>
            </w:pPr>
          </w:p>
          <w:p w:rsidR="001E0DB1" w:rsidRPr="00F87FF5" w:rsidRDefault="001E0DB1" w:rsidP="00F87FF5">
            <w:pPr>
              <w:spacing w:after="0" w:line="240" w:lineRule="auto"/>
              <w:rPr>
                <w:rFonts w:ascii="Times New Roman" w:eastAsia="Times New Roman" w:hAnsi="Times New Roman" w:cs="Times New Roman"/>
                <w:color w:val="000000"/>
                <w:lang w:eastAsia="ru-RU"/>
              </w:rPr>
            </w:pP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456" w:type="dxa"/>
          </w:tcPr>
          <w:p w:rsidR="001E0DB1" w:rsidRPr="00C36AD1" w:rsidRDefault="00A96897"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147243" w:rsidRDefault="00EC11E7" w:rsidP="0014724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w:t>
            </w:r>
            <w:r w:rsidR="00310965">
              <w:rPr>
                <w:rFonts w:ascii="Times New Roman" w:eastAsia="Times New Roman" w:hAnsi="Times New Roman" w:cs="Times New Roman"/>
                <w:i/>
                <w:sz w:val="24"/>
                <w:szCs w:val="24"/>
                <w:lang w:eastAsia="ru-RU"/>
              </w:rPr>
              <w:t>право</w:t>
            </w:r>
            <w:r>
              <w:rPr>
                <w:rFonts w:ascii="Times New Roman" w:eastAsia="Times New Roman" w:hAnsi="Times New Roman" w:cs="Times New Roman"/>
                <w:i/>
                <w:sz w:val="24"/>
                <w:szCs w:val="24"/>
                <w:lang w:eastAsia="ru-RU"/>
              </w:rPr>
              <w:t xml:space="preserve">отношений </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1E0DB1" w:rsidRPr="00C36AD1" w:rsidTr="00046BC3">
        <w:trPr>
          <w:trHeight w:val="1067"/>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5</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F87FF5"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 5. </w:t>
            </w:r>
            <w:r w:rsidR="00F87FF5" w:rsidRPr="00F87FF5">
              <w:rPr>
                <w:rFonts w:ascii="Times New Roman" w:hAnsi="Times New Roman" w:cs="Times New Roman"/>
              </w:rPr>
              <w:t>Трудовые правоотношения и основания их возникновения</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01" w:type="dxa"/>
          </w:tcPr>
          <w:p w:rsidR="001E0DB1" w:rsidRPr="00C36AD1" w:rsidRDefault="00046BC3"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екция</w:t>
            </w:r>
            <w:r>
              <w:rPr>
                <w:rFonts w:ascii="Times New Roman" w:eastAsia="Times New Roman" w:hAnsi="Times New Roman" w:cs="Times New Roman"/>
                <w:i/>
                <w:iCs/>
                <w:sz w:val="23"/>
                <w:szCs w:val="23"/>
                <w:lang w:eastAsia="ru-RU"/>
              </w:rPr>
              <w:t xml:space="preserve"> (визуализация)</w:t>
            </w:r>
          </w:p>
        </w:tc>
        <w:tc>
          <w:tcPr>
            <w:tcW w:w="456" w:type="dxa"/>
          </w:tcPr>
          <w:p w:rsidR="001E0DB1"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C36AD1" w:rsidRDefault="00643888" w:rsidP="001E0DB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Мозговой штурм</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335F6" w:rsidRPr="00C36AD1" w:rsidTr="00D84A83">
        <w:trPr>
          <w:trHeight w:val="394"/>
        </w:trPr>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Merge/>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p>
          <w:p w:rsidR="001335F6"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sz w:val="23"/>
                <w:szCs w:val="23"/>
                <w:lang w:eastAsia="ru-RU"/>
              </w:rPr>
              <w:t>Тестирование</w:t>
            </w:r>
          </w:p>
        </w:tc>
      </w:tr>
      <w:tr w:rsidR="001E0DB1" w:rsidRPr="00C36AD1" w:rsidTr="00046BC3">
        <w:trPr>
          <w:trHeight w:val="405"/>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F87FF5" w:rsidRPr="00F87FF5" w:rsidRDefault="001E0DB1"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 xml:space="preserve">Модуль 6. </w:t>
            </w:r>
            <w:r w:rsidR="00F87FF5" w:rsidRPr="00F87FF5">
              <w:rPr>
                <w:rFonts w:ascii="Times New Roman" w:eastAsia="Times New Roman" w:hAnsi="Times New Roman" w:cs="Times New Roman"/>
                <w:lang w:eastAsia="ru-RU"/>
              </w:rPr>
              <w:t xml:space="preserve">Административное правонарушение и </w:t>
            </w:r>
            <w:proofErr w:type="gramStart"/>
            <w:r w:rsidR="00F87FF5" w:rsidRPr="00F87FF5">
              <w:rPr>
                <w:rFonts w:ascii="Times New Roman" w:eastAsia="Times New Roman" w:hAnsi="Times New Roman" w:cs="Times New Roman"/>
                <w:lang w:eastAsia="ru-RU"/>
              </w:rPr>
              <w:t>административная</w:t>
            </w:r>
            <w:proofErr w:type="gramEnd"/>
          </w:p>
          <w:p w:rsidR="001E0DB1" w:rsidRPr="00F87FF5" w:rsidRDefault="00F87FF5"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ответственность. Виды административных наказаний</w:t>
            </w:r>
            <w:r>
              <w:rPr>
                <w:rFonts w:ascii="Times New Roman" w:eastAsia="Times New Roman" w:hAnsi="Times New Roman" w:cs="Times New Roman"/>
                <w:lang w:eastAsia="ru-RU"/>
              </w:rPr>
              <w:t xml:space="preserve"> в предпринимательской </w:t>
            </w:r>
            <w:r>
              <w:rPr>
                <w:rFonts w:ascii="Times New Roman" w:eastAsia="Times New Roman" w:hAnsi="Times New Roman" w:cs="Times New Roman"/>
                <w:lang w:eastAsia="ru-RU"/>
              </w:rPr>
              <w:lastRenderedPageBreak/>
              <w:t>деятельности</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046BC3"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1E0DB1" w:rsidRPr="00C36AD1">
              <w:rPr>
                <w:rFonts w:ascii="Times New Roman" w:eastAsia="Times New Roman" w:hAnsi="Times New Roman" w:cs="Times New Roman"/>
                <w:i/>
                <w:iCs/>
                <w:sz w:val="23"/>
                <w:szCs w:val="23"/>
                <w:lang w:eastAsia="ru-RU"/>
              </w:rPr>
              <w:t>с заранее запланированными ошибками)</w:t>
            </w:r>
          </w:p>
        </w:tc>
        <w:tc>
          <w:tcPr>
            <w:tcW w:w="456" w:type="dxa"/>
          </w:tcPr>
          <w:p w:rsidR="001E0DB1"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 xml:space="preserve">Решение практических </w:t>
            </w:r>
            <w:proofErr w:type="spellStart"/>
            <w:r w:rsidRPr="00C36AD1">
              <w:rPr>
                <w:rFonts w:ascii="Times New Roman" w:eastAsia="Times New Roman" w:hAnsi="Times New Roman" w:cs="Times New Roman"/>
                <w:i/>
                <w:sz w:val="23"/>
                <w:szCs w:val="23"/>
                <w:lang w:eastAsia="ru-RU"/>
              </w:rPr>
              <w:t>иситуационных</w:t>
            </w:r>
            <w:proofErr w:type="spellEnd"/>
            <w:r w:rsidRPr="00C36AD1">
              <w:rPr>
                <w:rFonts w:ascii="Times New Roman" w:eastAsia="Times New Roman" w:hAnsi="Times New Roman" w:cs="Times New Roman"/>
                <w:i/>
                <w:sz w:val="23"/>
                <w:szCs w:val="23"/>
                <w:lang w:eastAsia="ru-RU"/>
              </w:rPr>
              <w:t xml:space="preserve"> задач</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1335F6"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335F6" w:rsidRPr="00C36AD1" w:rsidTr="00D84A83">
        <w:trPr>
          <w:trHeight w:val="405"/>
        </w:trPr>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Merge/>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1335F6">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p>
          <w:p w:rsidR="001335F6"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 xml:space="preserve">Решение практических и ситуационных заданий </w:t>
            </w:r>
          </w:p>
        </w:tc>
      </w:tr>
      <w:tr w:rsidR="001E0DB1" w:rsidRPr="00C36AD1" w:rsidTr="00046BC3">
        <w:trPr>
          <w:trHeight w:val="360"/>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w:t>
            </w:r>
            <w:r w:rsidR="00F87FF5" w:rsidRPr="00F87FF5">
              <w:rPr>
                <w:rFonts w:ascii="Times New Roman" w:hAnsi="Times New Roman" w:cs="Times New Roman"/>
              </w:rPr>
              <w:t xml:space="preserve">Защита прав субъектов предпринимательской </w:t>
            </w:r>
            <w:r w:rsidR="00F87FF5" w:rsidRPr="00F87FF5">
              <w:rPr>
                <w:rFonts w:ascii="Times New Roman" w:hAnsi="Times New Roman" w:cs="Times New Roman"/>
              </w:rPr>
              <w:lastRenderedPageBreak/>
              <w:t>деятельности</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01" w:type="dxa"/>
          </w:tcPr>
          <w:p w:rsidR="001E0DB1" w:rsidRPr="00C36AD1" w:rsidRDefault="00046BC3"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1E0DB1" w:rsidRPr="00C36AD1">
              <w:rPr>
                <w:rFonts w:ascii="Times New Roman" w:eastAsia="Times New Roman" w:hAnsi="Times New Roman" w:cs="Times New Roman"/>
                <w:i/>
                <w:iCs/>
                <w:sz w:val="23"/>
                <w:szCs w:val="23"/>
                <w:lang w:eastAsia="ru-RU"/>
              </w:rPr>
              <w:t xml:space="preserve">с разбором </w:t>
            </w:r>
            <w:r w:rsidR="001E0DB1" w:rsidRPr="00C36AD1">
              <w:rPr>
                <w:rFonts w:ascii="Times New Roman" w:eastAsia="Times New Roman" w:hAnsi="Times New Roman" w:cs="Times New Roman"/>
                <w:i/>
                <w:iCs/>
                <w:sz w:val="23"/>
                <w:szCs w:val="23"/>
                <w:lang w:eastAsia="ru-RU"/>
              </w:rPr>
              <w:lastRenderedPageBreak/>
              <w:t>конкретных ситуаций)</w:t>
            </w:r>
          </w:p>
        </w:tc>
        <w:tc>
          <w:tcPr>
            <w:tcW w:w="456" w:type="dxa"/>
          </w:tcPr>
          <w:p w:rsidR="001E0DB1"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387" w:type="dxa"/>
          </w:tcPr>
          <w:p w:rsidR="001E0DB1" w:rsidRPr="00C36AD1" w:rsidRDefault="00D115DF" w:rsidP="00147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Мозговой штурм</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1335F6"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w:t>
            </w:r>
            <w:r w:rsidRPr="00C36AD1">
              <w:rPr>
                <w:rFonts w:ascii="Times New Roman" w:eastAsia="Times New Roman" w:hAnsi="Times New Roman" w:cs="Times New Roman"/>
                <w:sz w:val="24"/>
                <w:szCs w:val="24"/>
                <w:lang w:eastAsia="ru-RU"/>
              </w:rPr>
              <w:lastRenderedPageBreak/>
              <w:t>документов, интернет ресурсов для создания проекта</w:t>
            </w:r>
          </w:p>
        </w:tc>
      </w:tr>
      <w:tr w:rsidR="001335F6" w:rsidRPr="00C36AD1" w:rsidTr="00D84A83">
        <w:trPr>
          <w:trHeight w:val="360"/>
        </w:trPr>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p>
          <w:p w:rsidR="001335F6"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Коллоквиум</w:t>
            </w: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8</w:t>
            </w:r>
          </w:p>
        </w:tc>
        <w:tc>
          <w:tcPr>
            <w:tcW w:w="1605"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Консультация. Обобщение пройденного материала и подготовка к аттестационным испытаниям</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1701"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45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38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7" w:type="dxa"/>
          </w:tcPr>
          <w:p w:rsidR="001E0DB1" w:rsidRPr="00C36AD1" w:rsidRDefault="001E0DB1" w:rsidP="001E0DB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 xml:space="preserve">Групповая консультация и индивидуальная работа </w:t>
            </w:r>
            <w:proofErr w:type="gramStart"/>
            <w:r w:rsidRPr="00C36AD1">
              <w:rPr>
                <w:rFonts w:ascii="Times New Roman" w:eastAsia="Times New Roman" w:hAnsi="Times New Roman" w:cs="Times New Roman"/>
                <w:i/>
                <w:iCs/>
                <w:sz w:val="24"/>
                <w:szCs w:val="24"/>
                <w:lang w:eastAsia="ru-RU"/>
              </w:rPr>
              <w:t>обучающих</w:t>
            </w:r>
            <w:r w:rsidRPr="00C36AD1">
              <w:rPr>
                <w:rFonts w:ascii="Times New Roman" w:eastAsia="Times New Roman" w:hAnsi="Times New Roman" w:cs="Times New Roman"/>
                <w:i/>
                <w:iCs/>
                <w:sz w:val="24"/>
                <w:szCs w:val="24"/>
                <w:lang w:eastAsia="ru-RU"/>
              </w:rPr>
              <w:lastRenderedPageBreak/>
              <w:t>ся</w:t>
            </w:r>
            <w:proofErr w:type="gramEnd"/>
            <w:r w:rsidRPr="00C36AD1">
              <w:rPr>
                <w:rFonts w:ascii="Times New Roman" w:eastAsia="Times New Roman" w:hAnsi="Times New Roman" w:cs="Times New Roman"/>
                <w:i/>
                <w:iCs/>
                <w:sz w:val="24"/>
                <w:szCs w:val="24"/>
                <w:lang w:eastAsia="ru-RU"/>
              </w:rPr>
              <w:t xml:space="preserve"> с преподавателем</w:t>
            </w: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1335F6" w:rsidRPr="00C36AD1" w:rsidTr="00D84A83">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C79C5" w:rsidRDefault="001335F6" w:rsidP="00CC79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4-я контрольная точка </w:t>
            </w:r>
            <w:r w:rsidR="00CC79C5">
              <w:rPr>
                <w:rFonts w:ascii="Times New Roman" w:eastAsia="Times New Roman" w:hAnsi="Times New Roman" w:cs="Times New Roman"/>
                <w:color w:val="000000"/>
                <w:sz w:val="24"/>
                <w:szCs w:val="24"/>
                <w:lang w:eastAsia="ru-RU"/>
              </w:rPr>
              <w:t xml:space="preserve">– деловая игра </w:t>
            </w: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34</w:t>
            </w:r>
          </w:p>
        </w:tc>
        <w:tc>
          <w:tcPr>
            <w:tcW w:w="1701"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45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36</w:t>
            </w:r>
          </w:p>
        </w:tc>
        <w:tc>
          <w:tcPr>
            <w:tcW w:w="138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8"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8"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Промежуточная аттестация (</w:t>
            </w:r>
            <w:r w:rsidRPr="00344ACE">
              <w:rPr>
                <w:rFonts w:ascii="Times New Roman" w:eastAsia="Times New Roman" w:hAnsi="Times New Roman" w:cs="Times New Roman"/>
                <w:b/>
                <w:sz w:val="24"/>
                <w:szCs w:val="24"/>
                <w:lang w:eastAsia="ru-RU"/>
              </w:rPr>
              <w:t>устный</w:t>
            </w:r>
            <w:r w:rsidR="00CC79C5">
              <w:rPr>
                <w:rFonts w:ascii="Times New Roman" w:eastAsia="Times New Roman" w:hAnsi="Times New Roman" w:cs="Times New Roman"/>
                <w:b/>
                <w:sz w:val="24"/>
                <w:szCs w:val="24"/>
                <w:lang w:eastAsia="ru-RU"/>
              </w:rPr>
              <w:t xml:space="preserve"> </w:t>
            </w:r>
            <w:r w:rsidRPr="00344ACE">
              <w:rPr>
                <w:rFonts w:ascii="Times New Roman" w:eastAsia="Times New Roman" w:hAnsi="Times New Roman" w:cs="Times New Roman"/>
                <w:b/>
                <w:sz w:val="24"/>
                <w:szCs w:val="24"/>
                <w:lang w:eastAsia="ru-RU"/>
              </w:rPr>
              <w:t>экзамен</w:t>
            </w:r>
            <w:r w:rsidR="00FE6549">
              <w:rPr>
                <w:rFonts w:ascii="Times New Roman" w:eastAsia="Times New Roman" w:hAnsi="Times New Roman" w:cs="Times New Roman"/>
                <w:b/>
                <w:sz w:val="24"/>
                <w:szCs w:val="24"/>
                <w:lang w:eastAsia="ru-RU"/>
              </w:rPr>
              <w:t xml:space="preserve"> по билетам</w:t>
            </w:r>
            <w:r w:rsidRPr="00C36AD1">
              <w:rPr>
                <w:rFonts w:ascii="Times New Roman" w:eastAsia="Times New Roman" w:hAnsi="Times New Roman" w:cs="Times New Roman"/>
                <w:sz w:val="24"/>
                <w:szCs w:val="24"/>
                <w:lang w:eastAsia="ru-RU"/>
              </w:rPr>
              <w:t>)– 2 часа</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lastRenderedPageBreak/>
        <w:t>Заочная форма обучения</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6"/>
        <w:gridCol w:w="1939"/>
        <w:gridCol w:w="2021"/>
        <w:gridCol w:w="671"/>
        <w:gridCol w:w="1789"/>
        <w:gridCol w:w="546"/>
        <w:gridCol w:w="1386"/>
        <w:gridCol w:w="309"/>
        <w:gridCol w:w="438"/>
        <w:gridCol w:w="580"/>
        <w:gridCol w:w="580"/>
        <w:gridCol w:w="439"/>
        <w:gridCol w:w="1435"/>
        <w:gridCol w:w="580"/>
        <w:gridCol w:w="1634"/>
      </w:tblGrid>
      <w:tr w:rsidR="00622555" w:rsidRPr="00C36AD1" w:rsidTr="00FD7976">
        <w:trPr>
          <w:cantSplit/>
          <w:trHeight w:val="218"/>
          <w:tblHeader/>
        </w:trPr>
        <w:tc>
          <w:tcPr>
            <w:tcW w:w="676" w:type="dxa"/>
            <w:vMerge w:val="restart"/>
            <w:textDirection w:val="btLr"/>
          </w:tcPr>
          <w:p w:rsidR="00622555" w:rsidRPr="00C36AD1" w:rsidRDefault="00622555" w:rsidP="004F6769">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939" w:type="dxa"/>
            <w:vMerge w:val="restart"/>
            <w:vAlign w:val="center"/>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021" w:type="dxa"/>
            <w:vMerge w:val="restart"/>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387" w:type="dxa"/>
            <w:gridSpan w:val="12"/>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622555" w:rsidRPr="00C36AD1" w:rsidTr="00FD7976">
        <w:trPr>
          <w:cantSplit/>
          <w:trHeight w:val="217"/>
          <w:tblHeader/>
        </w:trPr>
        <w:tc>
          <w:tcPr>
            <w:tcW w:w="676" w:type="dxa"/>
            <w:vMerge/>
            <w:textDirection w:val="btLr"/>
          </w:tcPr>
          <w:p w:rsidR="00622555" w:rsidRPr="00C36AD1" w:rsidRDefault="00622555" w:rsidP="004F6769">
            <w:pPr>
              <w:spacing w:after="0" w:line="360" w:lineRule="auto"/>
              <w:ind w:left="113" w:right="113"/>
              <w:jc w:val="center"/>
              <w:rPr>
                <w:rFonts w:ascii="Times New Roman" w:eastAsia="Times New Roman" w:hAnsi="Times New Roman" w:cs="Times New Roman"/>
                <w:sz w:val="24"/>
                <w:szCs w:val="24"/>
                <w:lang w:eastAsia="ru-RU"/>
              </w:rPr>
            </w:pPr>
          </w:p>
        </w:tc>
        <w:tc>
          <w:tcPr>
            <w:tcW w:w="1939" w:type="dxa"/>
            <w:vMerge/>
            <w:vAlign w:val="center"/>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2021" w:type="dxa"/>
            <w:vMerge/>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6299" w:type="dxa"/>
            <w:gridSpan w:val="8"/>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Контактная работа </w:t>
            </w:r>
            <w:proofErr w:type="gramStart"/>
            <w:r w:rsidRPr="00C36AD1">
              <w:rPr>
                <w:rFonts w:ascii="Times New Roman" w:eastAsia="Times New Roman" w:hAnsi="Times New Roman" w:cs="Times New Roman"/>
                <w:lang w:eastAsia="ru-RU"/>
              </w:rPr>
              <w:t>обучающихся</w:t>
            </w:r>
            <w:proofErr w:type="gramEnd"/>
            <w:r w:rsidRPr="00C36AD1">
              <w:rPr>
                <w:rFonts w:ascii="Times New Roman" w:eastAsia="Times New Roman" w:hAnsi="Times New Roman" w:cs="Times New Roman"/>
                <w:lang w:eastAsia="ru-RU"/>
              </w:rPr>
              <w:t xml:space="preserve"> с преподавателем</w:t>
            </w:r>
          </w:p>
        </w:tc>
        <w:tc>
          <w:tcPr>
            <w:tcW w:w="439"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5"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80"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634"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622555" w:rsidRPr="00C36AD1" w:rsidTr="00FD7976">
        <w:trPr>
          <w:cantSplit/>
          <w:trHeight w:val="3250"/>
          <w:tblHeader/>
        </w:trPr>
        <w:tc>
          <w:tcPr>
            <w:tcW w:w="676" w:type="dxa"/>
            <w:vMerge/>
            <w:textDirection w:val="btLr"/>
          </w:tcPr>
          <w:p w:rsidR="00622555" w:rsidRPr="00C36AD1" w:rsidRDefault="00622555" w:rsidP="004F6769">
            <w:pPr>
              <w:spacing w:after="0" w:line="360" w:lineRule="auto"/>
              <w:ind w:left="113" w:right="113"/>
              <w:jc w:val="center"/>
              <w:rPr>
                <w:rFonts w:ascii="Times New Roman" w:eastAsia="Times New Roman" w:hAnsi="Times New Roman" w:cs="Times New Roman"/>
                <w:sz w:val="24"/>
                <w:szCs w:val="24"/>
                <w:lang w:eastAsia="ru-RU"/>
              </w:rPr>
            </w:pPr>
          </w:p>
        </w:tc>
        <w:tc>
          <w:tcPr>
            <w:tcW w:w="1939" w:type="dxa"/>
            <w:vMerge/>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2021" w:type="dxa"/>
            <w:vMerge/>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671" w:type="dxa"/>
            <w:textDirection w:val="btLr"/>
          </w:tcPr>
          <w:p w:rsidR="00622555" w:rsidRPr="00C36AD1" w:rsidRDefault="00622555" w:rsidP="004F6769">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622555" w:rsidRPr="00C36AD1" w:rsidRDefault="00622555" w:rsidP="004F6769">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89" w:type="dxa"/>
            <w:textDirection w:val="btLr"/>
          </w:tcPr>
          <w:p w:rsidR="00622555" w:rsidRPr="00C36AD1" w:rsidRDefault="00622555" w:rsidP="004F6769">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546" w:type="dxa"/>
            <w:textDirection w:val="btLr"/>
            <w:vAlign w:val="center"/>
          </w:tcPr>
          <w:p w:rsidR="00622555" w:rsidRPr="00C36AD1" w:rsidRDefault="00622555" w:rsidP="004F6769">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1386" w:type="dxa"/>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9" w:type="dxa"/>
            <w:textDirection w:val="btLr"/>
            <w:vAlign w:val="cente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438" w:type="dxa"/>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580" w:type="dxa"/>
            <w:textDirection w:val="btLr"/>
            <w:vAlign w:val="cente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w:t>
            </w:r>
            <w:proofErr w:type="gramStart"/>
            <w:r w:rsidRPr="00C36AD1">
              <w:rPr>
                <w:rFonts w:ascii="Times New Roman" w:eastAsia="Times New Roman" w:hAnsi="Times New Roman" w:cs="Times New Roman"/>
                <w:lang w:eastAsia="ru-RU"/>
              </w:rPr>
              <w:t>.ч</w:t>
            </w:r>
            <w:proofErr w:type="gramEnd"/>
            <w:r w:rsidRPr="00C36AD1">
              <w:rPr>
                <w:rFonts w:ascii="Times New Roman" w:eastAsia="Times New Roman" w:hAnsi="Times New Roman" w:cs="Times New Roman"/>
                <w:lang w:eastAsia="ru-RU"/>
              </w:rPr>
              <w:t>асов</w:t>
            </w:r>
          </w:p>
        </w:tc>
        <w:tc>
          <w:tcPr>
            <w:tcW w:w="580" w:type="dxa"/>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9" w:type="dxa"/>
            <w:vMerge/>
            <w:textDirection w:val="btLr"/>
            <w:vAlign w:val="cente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c>
          <w:tcPr>
            <w:tcW w:w="1435" w:type="dxa"/>
            <w:vMerge/>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c>
          <w:tcPr>
            <w:tcW w:w="580" w:type="dxa"/>
            <w:vMerge/>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c>
          <w:tcPr>
            <w:tcW w:w="1634" w:type="dxa"/>
            <w:vMerge/>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9</w:t>
            </w:r>
          </w:p>
        </w:tc>
        <w:tc>
          <w:tcPr>
            <w:tcW w:w="1939" w:type="dxa"/>
            <w:vMerge w:val="restart"/>
          </w:tcPr>
          <w:p w:rsidR="00622555" w:rsidRPr="00C36AD1" w:rsidRDefault="00622555" w:rsidP="004F6769">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22555" w:rsidRPr="00C36AD1" w:rsidRDefault="00622555" w:rsidP="004F6769">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CC79C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22555" w:rsidRPr="00C36AD1" w:rsidRDefault="00622555" w:rsidP="004F6769">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Модуль 1. </w:t>
            </w:r>
            <w:r>
              <w:rPr>
                <w:rFonts w:ascii="Times New Roman" w:eastAsia="Times New Roman" w:hAnsi="Times New Roman" w:cs="Times New Roman"/>
                <w:sz w:val="24"/>
                <w:szCs w:val="24"/>
                <w:lang w:eastAsia="ru-RU"/>
              </w:rPr>
              <w:t xml:space="preserve">Предпринимательская деятельность, понятие и ее признаки. </w:t>
            </w:r>
            <w:r w:rsidRPr="00614E37">
              <w:rPr>
                <w:rFonts w:ascii="Times New Roman" w:eastAsia="Times New Roman" w:hAnsi="Times New Roman" w:cs="Times New Roman"/>
                <w:sz w:val="24"/>
                <w:szCs w:val="24"/>
                <w:lang w:eastAsia="ru-RU"/>
              </w:rPr>
              <w:t xml:space="preserve">Гостиничная </w:t>
            </w:r>
            <w:r>
              <w:rPr>
                <w:rFonts w:ascii="Times New Roman" w:eastAsia="Times New Roman" w:hAnsi="Times New Roman" w:cs="Times New Roman"/>
                <w:sz w:val="24"/>
                <w:szCs w:val="24"/>
                <w:lang w:eastAsia="ru-RU"/>
              </w:rPr>
              <w:t xml:space="preserve">и ресторанная </w:t>
            </w:r>
          </w:p>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деятельность как </w:t>
            </w:r>
          </w:p>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сфера </w:t>
            </w:r>
          </w:p>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предпринимательс</w:t>
            </w:r>
            <w:r>
              <w:rPr>
                <w:rFonts w:ascii="Times New Roman" w:eastAsia="Times New Roman" w:hAnsi="Times New Roman" w:cs="Times New Roman"/>
                <w:sz w:val="24"/>
                <w:szCs w:val="24"/>
                <w:lang w:eastAsia="ru-RU"/>
              </w:rPr>
              <w:t>тва</w:t>
            </w:r>
          </w:p>
        </w:tc>
        <w:tc>
          <w:tcPr>
            <w:tcW w:w="671" w:type="dxa"/>
          </w:tcPr>
          <w:p w:rsidR="00622555" w:rsidRPr="00C36AD1" w:rsidRDefault="00622555" w:rsidP="004F6769">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ind w:right="-108"/>
              <w:rPr>
                <w:rFonts w:ascii="Times New Roman" w:eastAsia="Times New Roman" w:hAnsi="Times New Roman" w:cs="Times New Roman"/>
                <w:i/>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10</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 Нормативно</w:t>
            </w:r>
            <w:r>
              <w:rPr>
                <w:rFonts w:ascii="Times New Roman" w:eastAsia="Times New Roman" w:hAnsi="Times New Roman" w:cs="Times New Roman"/>
                <w:sz w:val="24"/>
                <w:szCs w:val="24"/>
                <w:lang w:eastAsia="ru-RU"/>
              </w:rPr>
              <w:t xml:space="preserve">е </w:t>
            </w:r>
            <w:r w:rsidRPr="00C36AD1">
              <w:rPr>
                <w:rFonts w:ascii="Times New Roman" w:eastAsia="Times New Roman" w:hAnsi="Times New Roman" w:cs="Times New Roman"/>
                <w:sz w:val="24"/>
                <w:szCs w:val="24"/>
                <w:lang w:eastAsia="ru-RU"/>
              </w:rPr>
              <w:t xml:space="preserve">регулирование </w:t>
            </w:r>
            <w:r>
              <w:rPr>
                <w:rFonts w:ascii="Times New Roman" w:eastAsia="Times New Roman" w:hAnsi="Times New Roman" w:cs="Times New Roman"/>
                <w:sz w:val="24"/>
                <w:szCs w:val="24"/>
                <w:lang w:eastAsia="ru-RU"/>
              </w:rPr>
              <w:t xml:space="preserve">гостиничной и </w:t>
            </w:r>
            <w:r w:rsidRPr="00C36AD1">
              <w:rPr>
                <w:rFonts w:ascii="Times New Roman" w:eastAsia="Times New Roman" w:hAnsi="Times New Roman" w:cs="Times New Roman"/>
                <w:sz w:val="24"/>
                <w:szCs w:val="24"/>
                <w:lang w:eastAsia="ru-RU"/>
              </w:rPr>
              <w:t xml:space="preserve">ресторанной деятельности Правовой статус субъектов </w:t>
            </w:r>
            <w:r>
              <w:rPr>
                <w:rFonts w:ascii="Times New Roman" w:eastAsia="Times New Roman" w:hAnsi="Times New Roman" w:cs="Times New Roman"/>
                <w:sz w:val="24"/>
                <w:szCs w:val="24"/>
                <w:lang w:eastAsia="ru-RU"/>
              </w:rPr>
              <w:t>предпринимательства</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rPr>
          <w:trHeight w:val="345"/>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11</w:t>
            </w:r>
          </w:p>
        </w:tc>
        <w:tc>
          <w:tcPr>
            <w:tcW w:w="1939" w:type="dxa"/>
            <w:vMerge w:val="restart"/>
          </w:tcPr>
          <w:p w:rsidR="00622555" w:rsidRPr="00F87FF5" w:rsidRDefault="00622555" w:rsidP="004F6769">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622555" w:rsidRPr="00F87FF5" w:rsidRDefault="00622555" w:rsidP="00145427">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деятельности в РФ. Предпринимательские правоотношения</w:t>
            </w:r>
          </w:p>
        </w:tc>
        <w:tc>
          <w:tcPr>
            <w:tcW w:w="2021" w:type="dxa"/>
          </w:tcPr>
          <w:p w:rsidR="00622555" w:rsidRPr="00C36AD1" w:rsidRDefault="00622555" w:rsidP="004F6769">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Pr="00F87FF5">
              <w:rPr>
                <w:rFonts w:ascii="Times New Roman" w:eastAsia="Times New Roman" w:hAnsi="Times New Roman" w:cs="Times New Roman"/>
                <w:lang w:eastAsia="ru-RU"/>
              </w:rPr>
              <w:t>Юридические лица как субъекты предпринимательской</w:t>
            </w:r>
            <w:r>
              <w:rPr>
                <w:rFonts w:ascii="Times New Roman" w:eastAsia="Times New Roman" w:hAnsi="Times New Roman" w:cs="Times New Roman"/>
                <w:lang w:eastAsia="ru-RU"/>
              </w:rPr>
              <w:t xml:space="preserve"> деятельности</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91244E"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Документирование правоотношений</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622555" w:rsidRPr="00C36AD1" w:rsidTr="00FD7976">
        <w:trPr>
          <w:trHeight w:val="195"/>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12</w:t>
            </w:r>
          </w:p>
        </w:tc>
        <w:tc>
          <w:tcPr>
            <w:tcW w:w="1939" w:type="dxa"/>
            <w:vMerge/>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Модуль 4. Индивидуальные предприниматели (граждане),</w:t>
            </w:r>
          </w:p>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их права и обязанности</w:t>
            </w:r>
          </w:p>
          <w:p w:rsidR="00622555" w:rsidRPr="00F87FF5" w:rsidRDefault="00622555" w:rsidP="004F6769">
            <w:pPr>
              <w:spacing w:after="0" w:line="240" w:lineRule="auto"/>
              <w:rPr>
                <w:rFonts w:ascii="Times New Roman" w:eastAsia="Times New Roman" w:hAnsi="Times New Roman" w:cs="Times New Roman"/>
                <w:lang w:eastAsia="ru-RU"/>
              </w:rPr>
            </w:pPr>
          </w:p>
          <w:p w:rsidR="00622555" w:rsidRPr="00F87FF5" w:rsidRDefault="00622555" w:rsidP="004F6769">
            <w:pPr>
              <w:spacing w:after="0" w:line="240" w:lineRule="auto"/>
              <w:rPr>
                <w:rFonts w:ascii="Times New Roman" w:eastAsia="Times New Roman" w:hAnsi="Times New Roman" w:cs="Times New Roman"/>
                <w:color w:val="000000"/>
                <w:lang w:eastAsia="ru-RU"/>
              </w:rPr>
            </w:pP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p>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6" w:type="dxa"/>
          </w:tcPr>
          <w:p w:rsidR="00622555" w:rsidRPr="00147243" w:rsidRDefault="00622555" w:rsidP="004F676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w:t>
            </w:r>
            <w:r w:rsidR="0091244E">
              <w:rPr>
                <w:rFonts w:ascii="Times New Roman" w:eastAsia="Times New Roman" w:hAnsi="Times New Roman" w:cs="Times New Roman"/>
                <w:i/>
                <w:sz w:val="24"/>
                <w:szCs w:val="24"/>
                <w:lang w:eastAsia="ru-RU"/>
              </w:rPr>
              <w:t>право</w:t>
            </w:r>
            <w:r>
              <w:rPr>
                <w:rFonts w:ascii="Times New Roman" w:eastAsia="Times New Roman" w:hAnsi="Times New Roman" w:cs="Times New Roman"/>
                <w:i/>
                <w:sz w:val="24"/>
                <w:szCs w:val="24"/>
                <w:lang w:eastAsia="ru-RU"/>
              </w:rPr>
              <w:t xml:space="preserve">отношений </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rPr>
          <w:trHeight w:val="1067"/>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13</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 5. </w:t>
            </w:r>
            <w:r w:rsidRPr="00F87FF5">
              <w:rPr>
                <w:rFonts w:ascii="Times New Roman" w:hAnsi="Times New Roman" w:cs="Times New Roman"/>
              </w:rPr>
              <w:t>Трудовые правоотношения и основания их возникновения</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046BC3"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лекция (</w:t>
            </w:r>
            <w:r w:rsidR="00622555" w:rsidRPr="00C36AD1">
              <w:rPr>
                <w:rFonts w:ascii="Times New Roman" w:eastAsia="Times New Roman" w:hAnsi="Times New Roman" w:cs="Times New Roman"/>
                <w:i/>
                <w:iCs/>
                <w:sz w:val="23"/>
                <w:szCs w:val="23"/>
                <w:lang w:eastAsia="ru-RU"/>
              </w:rPr>
              <w:t>визуализация)</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FD7976" w:rsidRPr="00C36AD1" w:rsidTr="00FD7976">
        <w:trPr>
          <w:trHeight w:val="394"/>
        </w:trPr>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Merge/>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r w:rsidR="00CC79C5">
              <w:rPr>
                <w:rFonts w:ascii="Times New Roman" w:eastAsia="Times New Roman" w:hAnsi="Times New Roman" w:cs="Times New Roman"/>
                <w:sz w:val="24"/>
                <w:szCs w:val="24"/>
                <w:lang w:eastAsia="ru-RU"/>
              </w:rPr>
              <w:t xml:space="preserve"> - тестирование</w:t>
            </w:r>
          </w:p>
        </w:tc>
      </w:tr>
      <w:tr w:rsidR="00622555" w:rsidRPr="00C36AD1" w:rsidTr="00FD7976">
        <w:trPr>
          <w:trHeight w:val="405"/>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14</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 xml:space="preserve">Модуль 6. Административное правонарушение и </w:t>
            </w:r>
            <w:proofErr w:type="gramStart"/>
            <w:r w:rsidRPr="00F87FF5">
              <w:rPr>
                <w:rFonts w:ascii="Times New Roman" w:eastAsia="Times New Roman" w:hAnsi="Times New Roman" w:cs="Times New Roman"/>
                <w:lang w:eastAsia="ru-RU"/>
              </w:rPr>
              <w:t>административная</w:t>
            </w:r>
            <w:proofErr w:type="gramEnd"/>
          </w:p>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lastRenderedPageBreak/>
              <w:t>ответственность. Виды административных наказаний</w:t>
            </w:r>
            <w:r>
              <w:rPr>
                <w:rFonts w:ascii="Times New Roman" w:eastAsia="Times New Roman" w:hAnsi="Times New Roman" w:cs="Times New Roman"/>
                <w:lang w:eastAsia="ru-RU"/>
              </w:rPr>
              <w:t xml:space="preserve"> в предпринимательской деятельности</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0,5</w:t>
            </w:r>
          </w:p>
        </w:tc>
        <w:tc>
          <w:tcPr>
            <w:tcW w:w="1789" w:type="dxa"/>
          </w:tcPr>
          <w:p w:rsidR="00622555" w:rsidRPr="00C36AD1" w:rsidRDefault="00046BC3"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622555"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622555" w:rsidRPr="00C36AD1">
              <w:rPr>
                <w:rFonts w:ascii="Times New Roman" w:eastAsia="Times New Roman" w:hAnsi="Times New Roman" w:cs="Times New Roman"/>
                <w:i/>
                <w:iCs/>
                <w:sz w:val="23"/>
                <w:szCs w:val="23"/>
                <w:lang w:eastAsia="ru-RU"/>
              </w:rPr>
              <w:t>с заранее запланированными ошибками)</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 xml:space="preserve">Решение практических </w:t>
            </w:r>
            <w:proofErr w:type="spellStart"/>
            <w:r w:rsidRPr="00C36AD1">
              <w:rPr>
                <w:rFonts w:ascii="Times New Roman" w:eastAsia="Times New Roman" w:hAnsi="Times New Roman" w:cs="Times New Roman"/>
                <w:i/>
                <w:sz w:val="23"/>
                <w:szCs w:val="23"/>
                <w:lang w:eastAsia="ru-RU"/>
              </w:rPr>
              <w:t>иситуационных</w:t>
            </w:r>
            <w:proofErr w:type="spellEnd"/>
            <w:r w:rsidRPr="00C36AD1">
              <w:rPr>
                <w:rFonts w:ascii="Times New Roman" w:eastAsia="Times New Roman" w:hAnsi="Times New Roman" w:cs="Times New Roman"/>
                <w:i/>
                <w:sz w:val="23"/>
                <w:szCs w:val="23"/>
                <w:lang w:eastAsia="ru-RU"/>
              </w:rPr>
              <w:t xml:space="preserve"> задач</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FD7976" w:rsidRPr="00C36AD1" w:rsidTr="00D84A83">
        <w:trPr>
          <w:trHeight w:val="405"/>
        </w:trPr>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Merge/>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r w:rsidR="00CC79C5">
              <w:rPr>
                <w:rFonts w:ascii="Times New Roman" w:eastAsia="Times New Roman" w:hAnsi="Times New Roman" w:cs="Times New Roman"/>
                <w:sz w:val="24"/>
                <w:szCs w:val="24"/>
                <w:lang w:eastAsia="ru-RU"/>
              </w:rPr>
              <w:t xml:space="preserve"> – решение практических и ситуационных задач</w:t>
            </w:r>
          </w:p>
        </w:tc>
      </w:tr>
      <w:tr w:rsidR="00622555" w:rsidRPr="00C36AD1" w:rsidTr="00FD7976">
        <w:trPr>
          <w:trHeight w:val="360"/>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15</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w:t>
            </w:r>
            <w:r w:rsidRPr="00F87FF5">
              <w:rPr>
                <w:rFonts w:ascii="Times New Roman" w:hAnsi="Times New Roman" w:cs="Times New Roman"/>
              </w:rPr>
              <w:t>Защита прав субъектов предпринимательской деятельности</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0,5</w:t>
            </w:r>
          </w:p>
        </w:tc>
        <w:tc>
          <w:tcPr>
            <w:tcW w:w="1789" w:type="dxa"/>
          </w:tcPr>
          <w:p w:rsidR="00622555" w:rsidRPr="00C36AD1" w:rsidRDefault="00046BC3"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622555"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622555" w:rsidRPr="00C36AD1">
              <w:rPr>
                <w:rFonts w:ascii="Times New Roman" w:eastAsia="Times New Roman" w:hAnsi="Times New Roman" w:cs="Times New Roman"/>
                <w:i/>
                <w:iCs/>
                <w:sz w:val="23"/>
                <w:szCs w:val="23"/>
                <w:lang w:eastAsia="ru-RU"/>
              </w:rPr>
              <w:t>с разбором конкретных ситуаций)</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FD7976" w:rsidRPr="00C36AD1" w:rsidTr="00D84A83">
        <w:trPr>
          <w:trHeight w:val="360"/>
        </w:trPr>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r w:rsidR="00CC79C5">
              <w:rPr>
                <w:rFonts w:ascii="Times New Roman" w:eastAsia="Times New Roman" w:hAnsi="Times New Roman" w:cs="Times New Roman"/>
                <w:sz w:val="24"/>
                <w:szCs w:val="24"/>
                <w:lang w:eastAsia="ru-RU"/>
              </w:rPr>
              <w:t xml:space="preserve"> – коллоквиум </w:t>
            </w: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16-18</w:t>
            </w:r>
          </w:p>
        </w:tc>
        <w:tc>
          <w:tcPr>
            <w:tcW w:w="1939" w:type="dxa"/>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Консультация. </w:t>
            </w:r>
            <w:r w:rsidRPr="00C36AD1">
              <w:rPr>
                <w:rFonts w:ascii="Times New Roman" w:eastAsia="Times New Roman" w:hAnsi="Times New Roman" w:cs="Times New Roman"/>
                <w:color w:val="000000"/>
                <w:sz w:val="24"/>
                <w:szCs w:val="24"/>
                <w:lang w:eastAsia="ru-RU"/>
              </w:rPr>
              <w:t>Обобщение пройденного материала и подготовка к аттестационным испытаниям</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1789" w:type="dxa"/>
          </w:tcPr>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p>
        </w:tc>
        <w:tc>
          <w:tcPr>
            <w:tcW w:w="546"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38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5" w:type="dxa"/>
          </w:tcPr>
          <w:p w:rsidR="00622555" w:rsidRPr="00C36AD1" w:rsidRDefault="00622555" w:rsidP="004F6769">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 xml:space="preserve">Групповая консультация и индивидуальная работа </w:t>
            </w:r>
            <w:proofErr w:type="gramStart"/>
            <w:r w:rsidRPr="00C36AD1">
              <w:rPr>
                <w:rFonts w:ascii="Times New Roman" w:eastAsia="Times New Roman" w:hAnsi="Times New Roman" w:cs="Times New Roman"/>
                <w:i/>
                <w:iCs/>
                <w:sz w:val="24"/>
                <w:szCs w:val="24"/>
                <w:lang w:eastAsia="ru-RU"/>
              </w:rPr>
              <w:t>обучающихся</w:t>
            </w:r>
            <w:proofErr w:type="gramEnd"/>
            <w:r w:rsidRPr="00C36AD1">
              <w:rPr>
                <w:rFonts w:ascii="Times New Roman" w:eastAsia="Times New Roman" w:hAnsi="Times New Roman" w:cs="Times New Roman"/>
                <w:i/>
                <w:iCs/>
                <w:sz w:val="24"/>
                <w:szCs w:val="24"/>
                <w:lang w:eastAsia="ru-RU"/>
              </w:rPr>
              <w:t xml:space="preserve"> с преподавателем</w:t>
            </w: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FD7976" w:rsidRPr="00C36AD1" w:rsidTr="00D84A83">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4-я контрольная точка </w:t>
            </w:r>
            <w:r w:rsidR="00CC79C5">
              <w:rPr>
                <w:rFonts w:ascii="Times New Roman" w:eastAsia="Times New Roman" w:hAnsi="Times New Roman" w:cs="Times New Roman"/>
                <w:color w:val="000000"/>
                <w:sz w:val="24"/>
                <w:szCs w:val="24"/>
                <w:lang w:eastAsia="ru-RU"/>
              </w:rPr>
              <w:t xml:space="preserve">– деловая игра </w:t>
            </w: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89" w:type="dxa"/>
          </w:tcPr>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p>
        </w:tc>
        <w:tc>
          <w:tcPr>
            <w:tcW w:w="546"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8</w:t>
            </w:r>
          </w:p>
        </w:tc>
        <w:tc>
          <w:tcPr>
            <w:tcW w:w="1386"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rPr>
                <w:rFonts w:ascii="Times New Roman" w:eastAsia="Times New Roman" w:hAnsi="Times New Roman" w:cs="Times New Roman"/>
                <w:sz w:val="20"/>
                <w:szCs w:val="20"/>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126</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622555" w:rsidRPr="00C36AD1" w:rsidRDefault="00622555" w:rsidP="004F6769">
            <w:pPr>
              <w:spacing w:after="0" w:line="240" w:lineRule="auto"/>
              <w:ind w:left="454" w:hanging="454"/>
              <w:jc w:val="center"/>
              <w:rPr>
                <w:rFonts w:ascii="Times New Roman" w:eastAsia="Times New Roman" w:hAnsi="Times New Roman" w:cs="Times New Roman"/>
                <w:sz w:val="20"/>
                <w:szCs w:val="20"/>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622555" w:rsidRPr="00A728A9"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A728A9">
              <w:rPr>
                <w:rFonts w:ascii="Times New Roman" w:eastAsia="Times New Roman" w:hAnsi="Times New Roman" w:cs="Times New Roman"/>
                <w:sz w:val="24"/>
                <w:szCs w:val="24"/>
                <w:lang w:eastAsia="ru-RU"/>
              </w:rPr>
              <w:t>Промежуточная аттестация (</w:t>
            </w:r>
            <w:r>
              <w:rPr>
                <w:rFonts w:ascii="Times New Roman" w:eastAsia="Times New Roman" w:hAnsi="Times New Roman" w:cs="Times New Roman"/>
                <w:sz w:val="24"/>
                <w:szCs w:val="24"/>
                <w:lang w:eastAsia="ru-RU"/>
              </w:rPr>
              <w:t xml:space="preserve">устный </w:t>
            </w:r>
            <w:r w:rsidRPr="00A728A9">
              <w:rPr>
                <w:rFonts w:ascii="Times New Roman" w:eastAsia="Times New Roman" w:hAnsi="Times New Roman" w:cs="Times New Roman"/>
                <w:sz w:val="24"/>
                <w:szCs w:val="24"/>
                <w:lang w:eastAsia="ru-RU"/>
              </w:rPr>
              <w:t>экзамен</w:t>
            </w:r>
            <w:r>
              <w:rPr>
                <w:rFonts w:ascii="Times New Roman" w:eastAsia="Times New Roman" w:hAnsi="Times New Roman" w:cs="Times New Roman"/>
                <w:sz w:val="24"/>
                <w:szCs w:val="24"/>
                <w:lang w:eastAsia="ru-RU"/>
              </w:rPr>
              <w:t xml:space="preserve"> по билетам</w:t>
            </w:r>
            <w:r w:rsidRPr="00A728A9">
              <w:rPr>
                <w:rFonts w:ascii="Times New Roman" w:eastAsia="Times New Roman" w:hAnsi="Times New Roman" w:cs="Times New Roman"/>
                <w:sz w:val="24"/>
                <w:szCs w:val="24"/>
                <w:lang w:eastAsia="ru-RU"/>
              </w:rPr>
              <w:t>) – 2 часа</w:t>
            </w: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 xml:space="preserve">6. Перечень учебно-методического обеспечения для самостоятельной работы </w:t>
      </w:r>
      <w:proofErr w:type="gramStart"/>
      <w:r w:rsidRPr="00C36AD1">
        <w:rPr>
          <w:rFonts w:ascii="Times New Roman" w:eastAsia="Times New Roman" w:hAnsi="Times New Roman" w:cs="Times New Roman"/>
          <w:b/>
          <w:bCs/>
          <w:sz w:val="24"/>
          <w:szCs w:val="24"/>
          <w:lang w:eastAsia="ru-RU"/>
        </w:rPr>
        <w:t>обучающихся</w:t>
      </w:r>
      <w:proofErr w:type="gramEnd"/>
      <w:r w:rsidRPr="00C36AD1">
        <w:rPr>
          <w:rFonts w:ascii="Times New Roman" w:eastAsia="Times New Roman" w:hAnsi="Times New Roman" w:cs="Times New Roman"/>
          <w:b/>
          <w:bCs/>
          <w:sz w:val="24"/>
          <w:szCs w:val="24"/>
          <w:lang w:eastAsia="ru-RU"/>
        </w:rPr>
        <w:t xml:space="preserve"> по дисциплине (модулю)</w:t>
      </w:r>
    </w:p>
    <w:p w:rsidR="00C36AD1" w:rsidRPr="00C36AD1" w:rsidRDefault="00C36AD1" w:rsidP="00C36AD1">
      <w:pPr>
        <w:spacing w:after="0" w:line="240" w:lineRule="auto"/>
        <w:rPr>
          <w:rFonts w:ascii="Times New Roman" w:eastAsia="Times New Roman" w:hAnsi="Times New Roman" w:cs="Times New Roman"/>
          <w:bCs/>
          <w:sz w:val="16"/>
          <w:szCs w:val="16"/>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самостоятельной </w:t>
      </w:r>
      <w:proofErr w:type="gramStart"/>
      <w:r w:rsidRPr="00C36AD1">
        <w:rPr>
          <w:rFonts w:ascii="Times New Roman" w:eastAsia="Times New Roman" w:hAnsi="Times New Roman" w:cs="Times New Roman"/>
          <w:sz w:val="24"/>
          <w:szCs w:val="24"/>
          <w:lang w:eastAsia="ru-RU"/>
        </w:rPr>
        <w:t>работы</w:t>
      </w:r>
      <w:proofErr w:type="gramEnd"/>
      <w:r w:rsidRPr="00C36AD1">
        <w:rPr>
          <w:rFonts w:ascii="Times New Roman" w:eastAsia="Times New Roman" w:hAnsi="Times New Roman" w:cs="Times New Roman"/>
          <w:sz w:val="24"/>
          <w:szCs w:val="24"/>
          <w:lang w:eastAsia="ru-RU"/>
        </w:rPr>
        <w:t xml:space="preserve"> по дисциплине обучающиеся используют следующее учебно-методическое обеспечение: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2214"/>
        <w:gridCol w:w="6866"/>
      </w:tblGrid>
      <w:tr w:rsidR="00C36AD1" w:rsidRPr="00C36AD1" w:rsidTr="00C36AD1">
        <w:tc>
          <w:tcPr>
            <w:tcW w:w="941"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 xml:space="preserve">№ </w:t>
            </w:r>
            <w:proofErr w:type="spellStart"/>
            <w:proofErr w:type="gramStart"/>
            <w:r w:rsidRPr="00C36AD1">
              <w:rPr>
                <w:rFonts w:ascii="Times New Roman" w:eastAsia="Times New Roman" w:hAnsi="Times New Roman" w:cs="Times New Roman"/>
                <w:b/>
                <w:bCs/>
                <w:lang w:eastAsia="ru-RU"/>
              </w:rPr>
              <w:t>п</w:t>
            </w:r>
            <w:proofErr w:type="spellEnd"/>
            <w:proofErr w:type="gramEnd"/>
            <w:r w:rsidRPr="00C36AD1">
              <w:rPr>
                <w:rFonts w:ascii="Times New Roman" w:eastAsia="Times New Roman" w:hAnsi="Times New Roman" w:cs="Times New Roman"/>
                <w:b/>
                <w:bCs/>
                <w:lang w:eastAsia="ru-RU"/>
              </w:rPr>
              <w:t>/</w:t>
            </w:r>
            <w:proofErr w:type="spellStart"/>
            <w:r w:rsidRPr="00C36AD1">
              <w:rPr>
                <w:rFonts w:ascii="Times New Roman" w:eastAsia="Times New Roman" w:hAnsi="Times New Roman" w:cs="Times New Roman"/>
                <w:b/>
                <w:bCs/>
                <w:lang w:eastAsia="ru-RU"/>
              </w:rPr>
              <w:t>п</w:t>
            </w:r>
            <w:proofErr w:type="spellEnd"/>
          </w:p>
        </w:tc>
        <w:tc>
          <w:tcPr>
            <w:tcW w:w="5279"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Тема, трудоемкость в акад.</w:t>
            </w:r>
            <w:proofErr w:type="gramStart"/>
            <w:r w:rsidRPr="00C36AD1">
              <w:rPr>
                <w:rFonts w:ascii="Times New Roman" w:eastAsia="Times New Roman" w:hAnsi="Times New Roman" w:cs="Times New Roman"/>
                <w:b/>
                <w:bCs/>
                <w:lang w:eastAsia="ru-RU"/>
              </w:rPr>
              <w:t>ч</w:t>
            </w:r>
            <w:proofErr w:type="gramEnd"/>
            <w:r w:rsidRPr="00C36AD1">
              <w:rPr>
                <w:rFonts w:ascii="Times New Roman" w:eastAsia="Times New Roman" w:hAnsi="Times New Roman" w:cs="Times New Roman"/>
                <w:b/>
                <w:bCs/>
                <w:lang w:eastAsia="ru-RU"/>
              </w:rPr>
              <w:t>.</w:t>
            </w:r>
          </w:p>
        </w:tc>
        <w:tc>
          <w:tcPr>
            <w:tcW w:w="3125"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Учебно-методическое обеспечение</w:t>
            </w:r>
          </w:p>
        </w:tc>
      </w:tr>
      <w:tr w:rsidR="00C36AD1" w:rsidRPr="00C36AD1" w:rsidTr="00C36AD1">
        <w:tc>
          <w:tcPr>
            <w:tcW w:w="941" w:type="dxa"/>
          </w:tcPr>
          <w:p w:rsidR="00C36AD1" w:rsidRPr="00C36AD1" w:rsidRDefault="003A27C4" w:rsidP="00C36AD1">
            <w:pPr>
              <w:spacing w:after="0" w:line="240" w:lineRule="auto"/>
              <w:rPr>
                <w:rFonts w:ascii="Times New Roman" w:eastAsia="Times New Roman" w:hAnsi="Times New Roman" w:cs="Times New Roman"/>
                <w:bCs/>
                <w:sz w:val="24"/>
                <w:szCs w:val="24"/>
                <w:lang w:eastAsia="ru-RU"/>
              </w:rPr>
            </w:pPr>
            <w:r w:rsidRPr="00344ACE">
              <w:rPr>
                <w:rFonts w:ascii="Times New Roman" w:eastAsia="Times New Roman" w:hAnsi="Times New Roman" w:cs="Times New Roman"/>
                <w:bCs/>
                <w:sz w:val="24"/>
                <w:szCs w:val="24"/>
                <w:lang w:eastAsia="ru-RU"/>
              </w:rPr>
              <w:t>1.</w:t>
            </w:r>
          </w:p>
        </w:tc>
        <w:tc>
          <w:tcPr>
            <w:tcW w:w="5279" w:type="dxa"/>
          </w:tcPr>
          <w:p w:rsidR="00C36AD1" w:rsidRPr="00C36AD1" w:rsidRDefault="00FF0553"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Предпринимательская деятельность, понятие и ее признаки. Гостиничная и ресторанная деятельность как сфера предпринимательства</w:t>
            </w:r>
            <w:r w:rsidR="00FD7976">
              <w:rPr>
                <w:rFonts w:ascii="Times New Roman" w:eastAsia="Times New Roman" w:hAnsi="Times New Roman" w:cs="Times New Roman"/>
                <w:sz w:val="24"/>
                <w:szCs w:val="24"/>
                <w:lang w:eastAsia="ru-RU"/>
              </w:rPr>
              <w:t xml:space="preserve"> 10/18</w:t>
            </w:r>
          </w:p>
        </w:tc>
        <w:tc>
          <w:tcPr>
            <w:tcW w:w="3125" w:type="dxa"/>
            <w:vMerge w:val="restart"/>
            <w:vAlign w:val="center"/>
          </w:tcPr>
          <w:p w:rsidR="007231B3" w:rsidRDefault="007231B3" w:rsidP="007231B3">
            <w:pPr>
              <w:spacing w:after="0" w:line="36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8.1. Основная литература</w:t>
            </w:r>
          </w:p>
          <w:p w:rsidR="007231B3" w:rsidRPr="00304118" w:rsidRDefault="007231B3" w:rsidP="007231B3">
            <w:pPr>
              <w:spacing w:after="0" w:line="240" w:lineRule="auto"/>
              <w:jc w:val="both"/>
              <w:rPr>
                <w:rFonts w:ascii="Times New Roman" w:hAnsi="Times New Roman" w:cs="Times New Roman"/>
                <w:sz w:val="24"/>
                <w:szCs w:val="24"/>
                <w:shd w:val="clear" w:color="auto" w:fill="FFFFFF"/>
              </w:rPr>
            </w:pPr>
            <w:r w:rsidRPr="0005164C">
              <w:rPr>
                <w:rFonts w:ascii="Times New Roman" w:eastAsia="Times New Roman" w:hAnsi="Times New Roman" w:cs="Times New Roman"/>
                <w:bCs/>
                <w:sz w:val="24"/>
                <w:szCs w:val="24"/>
                <w:lang w:eastAsia="ru-RU"/>
              </w:rPr>
              <w:t xml:space="preserve">1. </w:t>
            </w:r>
            <w:r w:rsidRPr="006816FB">
              <w:rPr>
                <w:rFonts w:ascii="Times New Roman" w:hAnsi="Times New Roman" w:cs="Times New Roman"/>
                <w:bCs/>
                <w:sz w:val="24"/>
                <w:szCs w:val="24"/>
                <w:shd w:val="clear" w:color="auto" w:fill="FFFFFF"/>
              </w:rPr>
              <w:t>Организация туристской деятельности</w:t>
            </w:r>
            <w:proofErr w:type="gramStart"/>
            <w:r w:rsidRPr="006816FB">
              <w:rPr>
                <w:rStyle w:val="apple-converted-space"/>
                <w:rFonts w:ascii="Times New Roman" w:hAnsi="Times New Roman" w:cs="Times New Roman"/>
                <w:sz w:val="24"/>
                <w:szCs w:val="24"/>
                <w:shd w:val="clear" w:color="auto" w:fill="FFFFFF"/>
              </w:rPr>
              <w:t> </w:t>
            </w:r>
            <w:r w:rsidRPr="006816FB">
              <w:rPr>
                <w:rFonts w:ascii="Times New Roman" w:hAnsi="Times New Roman" w:cs="Times New Roman"/>
                <w:sz w:val="24"/>
                <w:szCs w:val="24"/>
                <w:shd w:val="clear" w:color="auto" w:fill="FFFFFF"/>
              </w:rPr>
              <w:t>:</w:t>
            </w:r>
            <w:proofErr w:type="gramEnd"/>
            <w:r w:rsidRPr="006816FB">
              <w:rPr>
                <w:rFonts w:ascii="Times New Roman" w:hAnsi="Times New Roman" w:cs="Times New Roman"/>
                <w:sz w:val="24"/>
                <w:szCs w:val="24"/>
                <w:shd w:val="clear" w:color="auto" w:fill="FFFFFF"/>
              </w:rPr>
              <w:t xml:space="preserve"> учебник / А.Б. Косолапов. — Москва</w:t>
            </w:r>
            <w:proofErr w:type="gramStart"/>
            <w:r w:rsidRPr="006816FB">
              <w:rPr>
                <w:rFonts w:ascii="Times New Roman" w:hAnsi="Times New Roman" w:cs="Times New Roman"/>
                <w:sz w:val="24"/>
                <w:szCs w:val="24"/>
                <w:shd w:val="clear" w:color="auto" w:fill="FFFFFF"/>
              </w:rPr>
              <w:t xml:space="preserve"> :</w:t>
            </w:r>
            <w:proofErr w:type="gramEnd"/>
            <w:r w:rsidRPr="006816FB">
              <w:rPr>
                <w:rFonts w:ascii="Times New Roman" w:hAnsi="Times New Roman" w:cs="Times New Roman"/>
                <w:sz w:val="24"/>
                <w:szCs w:val="24"/>
                <w:shd w:val="clear" w:color="auto" w:fill="FFFFFF"/>
              </w:rPr>
              <w:t xml:space="preserve"> </w:t>
            </w:r>
            <w:proofErr w:type="spellStart"/>
            <w:r w:rsidRPr="006816FB">
              <w:rPr>
                <w:rFonts w:ascii="Times New Roman" w:hAnsi="Times New Roman" w:cs="Times New Roman"/>
                <w:sz w:val="24"/>
                <w:szCs w:val="24"/>
                <w:shd w:val="clear" w:color="auto" w:fill="FFFFFF"/>
              </w:rPr>
              <w:t>КноРус</w:t>
            </w:r>
            <w:proofErr w:type="spellEnd"/>
            <w:r w:rsidRPr="006816FB">
              <w:rPr>
                <w:rFonts w:ascii="Times New Roman" w:hAnsi="Times New Roman" w:cs="Times New Roman"/>
                <w:sz w:val="24"/>
                <w:szCs w:val="24"/>
                <w:shd w:val="clear" w:color="auto" w:fill="FFFFFF"/>
              </w:rPr>
              <w:t>, 2018 Режим доступа</w:t>
            </w:r>
            <w:r w:rsidRPr="00304118">
              <w:rPr>
                <w:rFonts w:ascii="Times New Roman" w:hAnsi="Times New Roman" w:cs="Times New Roman"/>
                <w:color w:val="3C3C3C"/>
                <w:sz w:val="24"/>
                <w:szCs w:val="24"/>
                <w:shd w:val="clear" w:color="auto" w:fill="FFFFFF"/>
              </w:rPr>
              <w:t xml:space="preserve"> </w:t>
            </w:r>
            <w:hyperlink r:id="rId11" w:history="1">
              <w:r w:rsidRPr="00304118">
                <w:rPr>
                  <w:rStyle w:val="af2"/>
                  <w:rFonts w:ascii="Times New Roman" w:hAnsi="Times New Roman" w:cs="Times New Roman"/>
                  <w:sz w:val="24"/>
                  <w:szCs w:val="24"/>
                  <w:shd w:val="clear" w:color="auto" w:fill="FFFFFF"/>
                </w:rPr>
                <w:t>https://www.book.ru/book/924108</w:t>
              </w:r>
            </w:hyperlink>
            <w:r w:rsidRPr="00304118">
              <w:rPr>
                <w:rFonts w:ascii="Times New Roman" w:hAnsi="Times New Roman" w:cs="Times New Roman"/>
                <w:color w:val="3C3C3C"/>
                <w:sz w:val="24"/>
                <w:szCs w:val="24"/>
                <w:shd w:val="clear" w:color="auto" w:fill="FFFFFF"/>
              </w:rPr>
              <w:t xml:space="preserve"> </w:t>
            </w:r>
          </w:p>
          <w:p w:rsidR="007231B3" w:rsidRPr="00304118" w:rsidRDefault="007231B3" w:rsidP="007231B3">
            <w:pPr>
              <w:spacing w:after="0" w:line="240" w:lineRule="auto"/>
              <w:jc w:val="both"/>
              <w:rPr>
                <w:rFonts w:ascii="Times New Roman" w:hAnsi="Times New Roman" w:cs="Times New Roman"/>
                <w:sz w:val="24"/>
                <w:szCs w:val="24"/>
              </w:rPr>
            </w:pPr>
            <w:r w:rsidRPr="00304118">
              <w:rPr>
                <w:rFonts w:ascii="Times New Roman" w:hAnsi="Times New Roman" w:cs="Times New Roman"/>
                <w:sz w:val="24"/>
                <w:szCs w:val="24"/>
                <w:shd w:val="clear" w:color="auto" w:fill="FFFFFF"/>
              </w:rPr>
              <w:t xml:space="preserve">2. Гостиничный менеджмент: Учебное пособие / Н.В. Дмитриева, Н.А. Зайцева, С.В. Огнева, Р.Н. Ушаков. - М.: </w:t>
            </w:r>
            <w:proofErr w:type="spellStart"/>
            <w:r w:rsidRPr="00304118">
              <w:rPr>
                <w:rFonts w:ascii="Times New Roman" w:hAnsi="Times New Roman" w:cs="Times New Roman"/>
                <w:sz w:val="24"/>
                <w:szCs w:val="24"/>
                <w:shd w:val="clear" w:color="auto" w:fill="FFFFFF"/>
              </w:rPr>
              <w:t>Альфа-М</w:t>
            </w:r>
            <w:proofErr w:type="spellEnd"/>
            <w:r w:rsidRPr="00304118">
              <w:rPr>
                <w:rFonts w:ascii="Times New Roman" w:hAnsi="Times New Roman" w:cs="Times New Roman"/>
                <w:sz w:val="24"/>
                <w:szCs w:val="24"/>
                <w:shd w:val="clear" w:color="auto" w:fill="FFFFFF"/>
              </w:rPr>
              <w:t>: НИЦ ИНФРА-М, 2015. - 352 с.:</w:t>
            </w:r>
            <w:r w:rsidRPr="00304118">
              <w:rPr>
                <w:rFonts w:ascii="Times New Roman" w:hAnsi="Times New Roman" w:cs="Times New Roman"/>
                <w:color w:val="3C3C3C"/>
                <w:sz w:val="24"/>
                <w:szCs w:val="24"/>
                <w:shd w:val="clear" w:color="auto" w:fill="FFFFFF"/>
              </w:rPr>
              <w:t xml:space="preserve"> Режим доступа </w:t>
            </w:r>
            <w:hyperlink r:id="rId12" w:history="1">
              <w:r w:rsidRPr="00304118">
                <w:rPr>
                  <w:rStyle w:val="af2"/>
                  <w:rFonts w:ascii="Times New Roman" w:hAnsi="Times New Roman" w:cs="Times New Roman"/>
                  <w:sz w:val="24"/>
                  <w:szCs w:val="24"/>
                  <w:shd w:val="clear" w:color="auto" w:fill="FFFFFF"/>
                </w:rPr>
                <w:t>http://znanium.com/catalog.php?bookinfo=473497</w:t>
              </w:r>
            </w:hyperlink>
          </w:p>
          <w:p w:rsidR="007231B3" w:rsidRPr="00304118" w:rsidRDefault="007231B3" w:rsidP="007231B3">
            <w:pPr>
              <w:spacing w:after="0" w:line="240" w:lineRule="auto"/>
              <w:jc w:val="both"/>
              <w:rPr>
                <w:rFonts w:ascii="Times New Roman" w:hAnsi="Times New Roman" w:cs="Times New Roman"/>
                <w:sz w:val="24"/>
                <w:szCs w:val="24"/>
                <w:shd w:val="clear" w:color="auto" w:fill="FFFFFF"/>
              </w:rPr>
            </w:pPr>
            <w:r w:rsidRPr="00304118">
              <w:rPr>
                <w:rFonts w:ascii="Times New Roman" w:hAnsi="Times New Roman" w:cs="Times New Roman"/>
                <w:sz w:val="24"/>
                <w:szCs w:val="24"/>
              </w:rPr>
              <w:t>3.</w:t>
            </w:r>
            <w:r w:rsidRPr="00304118">
              <w:rPr>
                <w:rFonts w:ascii="Times New Roman" w:hAnsi="Times New Roman" w:cs="Times New Roman"/>
                <w:bCs/>
                <w:color w:val="3C3C3C"/>
                <w:sz w:val="24"/>
                <w:szCs w:val="24"/>
                <w:shd w:val="clear" w:color="auto" w:fill="FFFFFF"/>
              </w:rPr>
              <w:t xml:space="preserve"> </w:t>
            </w:r>
            <w:r w:rsidRPr="006816FB">
              <w:rPr>
                <w:rFonts w:ascii="Times New Roman" w:hAnsi="Times New Roman" w:cs="Times New Roman"/>
                <w:bCs/>
                <w:sz w:val="24"/>
                <w:szCs w:val="24"/>
                <w:shd w:val="clear" w:color="auto" w:fill="FFFFFF"/>
              </w:rPr>
              <w:t>Правовые основы гостиничного и туристского бизнеса</w:t>
            </w:r>
            <w:proofErr w:type="gramStart"/>
            <w:r w:rsidRPr="006816FB">
              <w:rPr>
                <w:rStyle w:val="apple-converted-space"/>
                <w:rFonts w:ascii="Times New Roman" w:hAnsi="Times New Roman" w:cs="Times New Roman"/>
                <w:sz w:val="24"/>
                <w:szCs w:val="24"/>
                <w:shd w:val="clear" w:color="auto" w:fill="FFFFFF"/>
              </w:rPr>
              <w:t> </w:t>
            </w:r>
            <w:r w:rsidRPr="006816FB">
              <w:rPr>
                <w:rFonts w:ascii="Times New Roman" w:hAnsi="Times New Roman" w:cs="Times New Roman"/>
                <w:sz w:val="24"/>
                <w:szCs w:val="24"/>
                <w:shd w:val="clear" w:color="auto" w:fill="FFFFFF"/>
              </w:rPr>
              <w:t>:</w:t>
            </w:r>
            <w:proofErr w:type="gramEnd"/>
            <w:r w:rsidRPr="006816FB">
              <w:rPr>
                <w:rFonts w:ascii="Times New Roman" w:hAnsi="Times New Roman" w:cs="Times New Roman"/>
                <w:sz w:val="24"/>
                <w:szCs w:val="24"/>
                <w:shd w:val="clear" w:color="auto" w:fill="FFFFFF"/>
              </w:rPr>
              <w:t xml:space="preserve"> учебное пособие / Д.П. </w:t>
            </w:r>
            <w:proofErr w:type="spellStart"/>
            <w:r w:rsidRPr="006816FB">
              <w:rPr>
                <w:rFonts w:ascii="Times New Roman" w:hAnsi="Times New Roman" w:cs="Times New Roman"/>
                <w:sz w:val="24"/>
                <w:szCs w:val="24"/>
                <w:shd w:val="clear" w:color="auto" w:fill="FFFFFF"/>
              </w:rPr>
              <w:t>Стр</w:t>
            </w:r>
            <w:r>
              <w:rPr>
                <w:rFonts w:ascii="Times New Roman" w:hAnsi="Times New Roman" w:cs="Times New Roman"/>
                <w:sz w:val="24"/>
                <w:szCs w:val="24"/>
                <w:shd w:val="clear" w:color="auto" w:fill="FFFFFF"/>
              </w:rPr>
              <w:t>игунова</w:t>
            </w:r>
            <w:proofErr w:type="spellEnd"/>
            <w:r>
              <w:rPr>
                <w:rFonts w:ascii="Times New Roman" w:hAnsi="Times New Roman" w:cs="Times New Roman"/>
                <w:sz w:val="24"/>
                <w:szCs w:val="24"/>
                <w:shd w:val="clear" w:color="auto" w:fill="FFFFFF"/>
              </w:rPr>
              <w:t>. — Москва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w:t>
            </w:r>
            <w:r w:rsidRPr="006816FB">
              <w:rPr>
                <w:rFonts w:ascii="Times New Roman" w:hAnsi="Times New Roman" w:cs="Times New Roman"/>
                <w:sz w:val="24"/>
                <w:szCs w:val="24"/>
                <w:shd w:val="clear" w:color="auto" w:fill="FFFFFF"/>
              </w:rPr>
              <w:t>.</w:t>
            </w:r>
            <w:r w:rsidRPr="006816FB">
              <w:rPr>
                <w:rFonts w:ascii="Times New Roman" w:hAnsi="Times New Roman" w:cs="Times New Roman"/>
                <w:sz w:val="24"/>
                <w:szCs w:val="24"/>
              </w:rPr>
              <w:t xml:space="preserve"> </w:t>
            </w:r>
            <w:r w:rsidRPr="006816FB">
              <w:rPr>
                <w:rFonts w:ascii="Times New Roman" w:hAnsi="Times New Roman" w:cs="Times New Roman"/>
                <w:sz w:val="24"/>
                <w:szCs w:val="24"/>
                <w:shd w:val="clear" w:color="auto" w:fill="FFFFFF"/>
              </w:rPr>
              <w:t>Режим доступа</w:t>
            </w:r>
            <w:r w:rsidRPr="00304118">
              <w:rPr>
                <w:rFonts w:ascii="Times New Roman" w:hAnsi="Times New Roman" w:cs="Times New Roman"/>
                <w:color w:val="3C3C3C"/>
                <w:sz w:val="24"/>
                <w:szCs w:val="24"/>
                <w:shd w:val="clear" w:color="auto" w:fill="FFFFFF"/>
              </w:rPr>
              <w:t xml:space="preserve"> </w:t>
            </w:r>
            <w:hyperlink r:id="rId13" w:history="1">
              <w:r w:rsidRPr="00C01764">
                <w:rPr>
                  <w:rStyle w:val="af2"/>
                  <w:rFonts w:ascii="Times New Roman" w:hAnsi="Times New Roman" w:cs="Times New Roman"/>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7231B3" w:rsidRPr="0005164C" w:rsidRDefault="007231B3" w:rsidP="007231B3">
            <w:pPr>
              <w:spacing w:after="0" w:line="240" w:lineRule="auto"/>
              <w:jc w:val="both"/>
              <w:rPr>
                <w:rFonts w:ascii="Times New Roman" w:hAnsi="Times New Roman" w:cs="Times New Roman"/>
                <w:sz w:val="24"/>
                <w:szCs w:val="24"/>
                <w:shd w:val="clear" w:color="auto" w:fill="FFFFFF"/>
              </w:rPr>
            </w:pPr>
          </w:p>
          <w:p w:rsidR="007231B3" w:rsidRPr="00046BC3" w:rsidRDefault="007231B3" w:rsidP="007231B3">
            <w:pPr>
              <w:pStyle w:val="afe"/>
              <w:numPr>
                <w:ilvl w:val="1"/>
                <w:numId w:val="6"/>
              </w:numPr>
              <w:spacing w:line="360" w:lineRule="auto"/>
              <w:ind w:left="0" w:firstLine="0"/>
              <w:jc w:val="both"/>
              <w:rPr>
                <w:b/>
                <w:bCs/>
              </w:rPr>
            </w:pPr>
            <w:r w:rsidRPr="00046BC3">
              <w:rPr>
                <w:b/>
                <w:bCs/>
              </w:rPr>
              <w:t>Дополнительная литература</w:t>
            </w:r>
          </w:p>
          <w:p w:rsidR="007231B3" w:rsidRPr="00304118" w:rsidRDefault="007231B3" w:rsidP="007231B3">
            <w:pPr>
              <w:pStyle w:val="afe"/>
              <w:numPr>
                <w:ilvl w:val="0"/>
                <w:numId w:val="33"/>
              </w:numPr>
              <w:ind w:left="0" w:firstLine="0"/>
              <w:jc w:val="both"/>
            </w:pPr>
            <w:r w:rsidRPr="006816FB">
              <w:rPr>
                <w:bCs/>
                <w:shd w:val="clear" w:color="auto" w:fill="FFFFFF"/>
              </w:rPr>
              <w:t>Гражданско-правовые аспекты туристской деятельности</w:t>
            </w:r>
            <w:proofErr w:type="gramStart"/>
            <w:r w:rsidRPr="006816FB">
              <w:rPr>
                <w:rStyle w:val="apple-converted-space"/>
                <w:shd w:val="clear" w:color="auto" w:fill="FFFFFF"/>
              </w:rPr>
              <w:t> </w:t>
            </w:r>
            <w:r w:rsidRPr="006816FB">
              <w:rPr>
                <w:shd w:val="clear" w:color="auto" w:fill="FFFFFF"/>
              </w:rPr>
              <w:t>:</w:t>
            </w:r>
            <w:proofErr w:type="gramEnd"/>
            <w:r w:rsidRPr="006816FB">
              <w:rPr>
                <w:shd w:val="clear" w:color="auto" w:fill="FFFFFF"/>
              </w:rPr>
              <w:t xml:space="preserve"> монография / А.</w:t>
            </w:r>
            <w:r>
              <w:rPr>
                <w:shd w:val="clear" w:color="auto" w:fill="FFFFFF"/>
              </w:rPr>
              <w:t>С. Кусков, Н.В. </w:t>
            </w:r>
            <w:proofErr w:type="spellStart"/>
            <w:r>
              <w:rPr>
                <w:shd w:val="clear" w:color="auto" w:fill="FFFFFF"/>
              </w:rPr>
              <w:t>Сирик</w:t>
            </w:r>
            <w:proofErr w:type="spellEnd"/>
            <w:r>
              <w:rPr>
                <w:shd w:val="clear" w:color="auto" w:fill="FFFFFF"/>
              </w:rPr>
              <w:t>. — Москва</w:t>
            </w:r>
            <w:r w:rsidRPr="006816FB">
              <w:rPr>
                <w:shd w:val="clear" w:color="auto" w:fill="FFFFFF"/>
              </w:rPr>
              <w:t xml:space="preserve">: </w:t>
            </w:r>
            <w:proofErr w:type="spellStart"/>
            <w:r w:rsidRPr="006816FB">
              <w:rPr>
                <w:shd w:val="clear" w:color="auto" w:fill="FFFFFF"/>
              </w:rPr>
              <w:t>Русайнс</w:t>
            </w:r>
            <w:proofErr w:type="spellEnd"/>
            <w:r w:rsidRPr="006816FB">
              <w:rPr>
                <w:shd w:val="clear" w:color="auto" w:fill="FFFFFF"/>
              </w:rPr>
              <w:t>, 2017  Режим доступа</w:t>
            </w:r>
            <w:r>
              <w:rPr>
                <w:color w:val="3C3C3C"/>
                <w:shd w:val="clear" w:color="auto" w:fill="FFFFFF"/>
              </w:rPr>
              <w:t xml:space="preserve"> </w:t>
            </w:r>
            <w:hyperlink r:id="rId14" w:history="1">
              <w:r w:rsidRPr="00C01764">
                <w:rPr>
                  <w:rStyle w:val="af2"/>
                  <w:shd w:val="clear" w:color="auto" w:fill="FFFFFF"/>
                </w:rPr>
                <w:t>https://www.book.ru/book/925955</w:t>
              </w:r>
            </w:hyperlink>
            <w:r w:rsidRPr="00304118">
              <w:rPr>
                <w:color w:val="3C3C3C"/>
                <w:shd w:val="clear" w:color="auto" w:fill="FFFFFF"/>
              </w:rPr>
              <w:t xml:space="preserve"> </w:t>
            </w:r>
          </w:p>
          <w:p w:rsidR="007231B3" w:rsidRPr="00304118" w:rsidRDefault="007231B3" w:rsidP="007231B3">
            <w:pPr>
              <w:pStyle w:val="afe"/>
              <w:numPr>
                <w:ilvl w:val="0"/>
                <w:numId w:val="33"/>
              </w:numPr>
              <w:ind w:left="0" w:firstLine="0"/>
              <w:jc w:val="both"/>
              <w:rPr>
                <w:color w:val="0000FF"/>
                <w:u w:val="single"/>
              </w:rPr>
            </w:pPr>
            <w:r w:rsidRPr="00304118">
              <w:rPr>
                <w:bCs/>
                <w:shd w:val="clear" w:color="auto" w:fill="FFFFFF"/>
              </w:rPr>
              <w:t>Стандартизация и контроль качества туристских услуг</w:t>
            </w:r>
            <w:r w:rsidRPr="00304118">
              <w:rPr>
                <w:shd w:val="clear" w:color="auto" w:fill="FFFFFF"/>
              </w:rPr>
              <w:t>: Учебное пособие / О.М. Пахомова. - М.: НИЦ ИНФРА-М, 2016</w:t>
            </w:r>
            <w:r w:rsidRPr="00304118">
              <w:t xml:space="preserve"> </w:t>
            </w:r>
            <w:r>
              <w:rPr>
                <w:color w:val="3C3C3C"/>
                <w:shd w:val="clear" w:color="auto" w:fill="FFFFFF"/>
              </w:rPr>
              <w:t xml:space="preserve">Режим доступа </w:t>
            </w:r>
            <w:hyperlink r:id="rId15" w:history="1">
              <w:r w:rsidRPr="00304118">
                <w:rPr>
                  <w:rStyle w:val="af2"/>
                  <w:shd w:val="clear" w:color="auto" w:fill="FFFFFF"/>
                </w:rPr>
                <w:t>http://znanium.com/catalog/product/485674</w:t>
              </w:r>
            </w:hyperlink>
            <w:r w:rsidRPr="00304118">
              <w:rPr>
                <w:color w:val="555555"/>
                <w:shd w:val="clear" w:color="auto" w:fill="FFFFFF"/>
              </w:rPr>
              <w:t xml:space="preserve"> </w:t>
            </w:r>
          </w:p>
          <w:p w:rsidR="007231B3" w:rsidRDefault="007231B3" w:rsidP="007231B3">
            <w:pPr>
              <w:pStyle w:val="afe"/>
              <w:numPr>
                <w:ilvl w:val="0"/>
                <w:numId w:val="33"/>
              </w:numPr>
              <w:ind w:left="0" w:firstLine="0"/>
              <w:jc w:val="both"/>
              <w:rPr>
                <w:rStyle w:val="af2"/>
              </w:rPr>
            </w:pPr>
            <w:r w:rsidRPr="00046BC3">
              <w:t>Федеральный закон «Об основах туристской деятельности в Российской Федерации»</w:t>
            </w:r>
            <w:r>
              <w:t xml:space="preserve"> / </w:t>
            </w:r>
            <w:r w:rsidRPr="00046BC3">
              <w:t xml:space="preserve">Собрание законодательства Российской Федерации02.12.1996, №49, ст. 5491 </w:t>
            </w:r>
            <w:hyperlink r:id="rId16" w:history="1">
              <w:r w:rsidRPr="00046BC3">
                <w:rPr>
                  <w:rStyle w:val="af2"/>
                </w:rPr>
                <w:t>http://base.consultant.ru/cons/cgi/online.cgi?req=doc;base=LAW;n=129632</w:t>
              </w:r>
            </w:hyperlink>
          </w:p>
          <w:p w:rsidR="007231B3" w:rsidRPr="00046BC3" w:rsidRDefault="007231B3" w:rsidP="007231B3">
            <w:pPr>
              <w:pStyle w:val="afe"/>
              <w:numPr>
                <w:ilvl w:val="0"/>
                <w:numId w:val="33"/>
              </w:numPr>
              <w:ind w:left="0" w:firstLine="0"/>
              <w:jc w:val="both"/>
              <w:rPr>
                <w:rStyle w:val="af2"/>
                <w:color w:val="auto"/>
                <w:u w:val="none"/>
              </w:rPr>
            </w:pPr>
            <w:r w:rsidRPr="009F529B">
              <w:t>Закон «О защите прав потребителей»</w:t>
            </w:r>
            <w:r>
              <w:t xml:space="preserve"> / </w:t>
            </w:r>
            <w:r w:rsidRPr="00046BC3">
              <w:t xml:space="preserve">Собрание законодательства Российской Федерации </w:t>
            </w:r>
            <w:r>
              <w:t xml:space="preserve">15.01.1996, N 3, ст. 140 // </w:t>
            </w:r>
            <w:hyperlink r:id="rId17" w:history="1">
              <w:r w:rsidRPr="00046BC3">
                <w:rPr>
                  <w:rStyle w:val="af2"/>
                </w:rPr>
                <w:t>http://www.consultant.ru/cons/cgi/online.cgi?req=doc&amp;base=LAW&amp;n=200945</w:t>
              </w:r>
            </w:hyperlink>
          </w:p>
          <w:p w:rsidR="007231B3" w:rsidRPr="00C36AD1" w:rsidRDefault="007231B3" w:rsidP="007231B3">
            <w:pPr>
              <w:autoSpaceDE w:val="0"/>
              <w:autoSpaceDN w:val="0"/>
              <w:adjustRightInd w:val="0"/>
              <w:spacing w:after="0" w:line="240" w:lineRule="auto"/>
              <w:jc w:val="both"/>
              <w:rPr>
                <w:rFonts w:ascii="Arial" w:eastAsia="Times New Roman" w:hAnsi="Arial" w:cs="Arial"/>
                <w:sz w:val="24"/>
                <w:szCs w:val="24"/>
                <w:lang w:eastAsia="ru-RU"/>
              </w:rPr>
            </w:pP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Нормативное регулирование гостиничной и ресторанной деятельности. Правовой статус субъектов предпринимательства</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лица как субъекты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предприниматели (граждане), их права и обязанности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правоотношения и основания их возникновения</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Административное правонарушение и административная ответственность. Виды административных </w:t>
            </w:r>
            <w:r>
              <w:rPr>
                <w:rFonts w:ascii="Times New Roman" w:eastAsia="Times New Roman" w:hAnsi="Times New Roman" w:cs="Times New Roman"/>
                <w:sz w:val="24"/>
                <w:szCs w:val="24"/>
                <w:lang w:eastAsia="ru-RU"/>
              </w:rPr>
              <w:lastRenderedPageBreak/>
              <w:t>наказаний в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прав субъектов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bl>
    <w:p w:rsidR="00C36AD1" w:rsidRDefault="00C36AD1" w:rsidP="00C36AD1">
      <w:pPr>
        <w:spacing w:after="0" w:line="240" w:lineRule="auto"/>
        <w:jc w:val="both"/>
        <w:rPr>
          <w:rFonts w:ascii="Times New Roman" w:eastAsia="Times New Roman" w:hAnsi="Times New Roman" w:cs="Times New Roman"/>
          <w:sz w:val="24"/>
          <w:szCs w:val="24"/>
          <w:lang w:eastAsia="ru-RU"/>
        </w:rPr>
      </w:pPr>
    </w:p>
    <w:p w:rsidR="001E64BE" w:rsidRPr="001E64BE" w:rsidRDefault="001E64BE" w:rsidP="001E64BE">
      <w:pPr>
        <w:spacing w:after="0" w:line="240" w:lineRule="auto"/>
        <w:ind w:firstLine="708"/>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 xml:space="preserve">Кроме указанных выше источников, </w:t>
      </w:r>
      <w:proofErr w:type="gramStart"/>
      <w:r w:rsidRPr="001E64BE">
        <w:rPr>
          <w:rFonts w:ascii="Times New Roman" w:eastAsia="Times New Roman" w:hAnsi="Times New Roman" w:cs="Times New Roman"/>
          <w:bCs/>
          <w:sz w:val="24"/>
          <w:szCs w:val="24"/>
          <w:lang w:eastAsia="ru-RU"/>
        </w:rPr>
        <w:t>обучающиеся</w:t>
      </w:r>
      <w:proofErr w:type="gramEnd"/>
      <w:r w:rsidRPr="001E64BE">
        <w:rPr>
          <w:rFonts w:ascii="Times New Roman" w:eastAsia="Times New Roman" w:hAnsi="Times New Roman" w:cs="Times New Roman"/>
          <w:bCs/>
          <w:sz w:val="24"/>
          <w:szCs w:val="24"/>
          <w:lang w:eastAsia="ru-RU"/>
        </w:rPr>
        <w:t xml:space="preserve"> используют следующее учебно-методическое обеспечение:</w:t>
      </w:r>
    </w:p>
    <w:p w:rsidR="001E64BE" w:rsidRPr="001E64BE" w:rsidRDefault="001E64BE" w:rsidP="00293083">
      <w:pPr>
        <w:numPr>
          <w:ilvl w:val="0"/>
          <w:numId w:val="24"/>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Электронно-библиотечная система </w:t>
      </w:r>
      <w:r w:rsidRPr="001E64BE">
        <w:rPr>
          <w:rFonts w:ascii="Times New Roman" w:eastAsia="Times New Roman" w:hAnsi="Times New Roman" w:cs="Times New Roman"/>
          <w:bCs/>
          <w:sz w:val="24"/>
          <w:szCs w:val="24"/>
          <w:lang w:val="en-US" w:eastAsia="ru-RU"/>
        </w:rPr>
        <w:t>Z</w:t>
      </w:r>
      <w:r w:rsidRPr="001E64BE">
        <w:rPr>
          <w:rFonts w:ascii="Times New Roman" w:eastAsia="Times New Roman" w:hAnsi="Times New Roman" w:cs="Times New Roman"/>
          <w:bCs/>
          <w:sz w:val="24"/>
          <w:szCs w:val="24"/>
          <w:lang w:eastAsia="ru-RU"/>
        </w:rPr>
        <w:t xml:space="preserve">nanium.com//  </w:t>
      </w:r>
      <w:hyperlink r:id="rId18" w:history="1">
        <w:r w:rsidRPr="001E64BE">
          <w:rPr>
            <w:rFonts w:ascii="Times New Roman" w:eastAsia="Times New Roman" w:hAnsi="Times New Roman" w:cs="Times New Roman"/>
            <w:color w:val="0000FF"/>
            <w:sz w:val="24"/>
            <w:szCs w:val="24"/>
            <w:u w:val="single"/>
            <w:lang w:eastAsia="ru-RU"/>
          </w:rPr>
          <w:t>http://znanium.com/catalog.php</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Справочная правовая система «Консультант Плюс»// http://www.consultant.ru/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Информационно-правовой портал «Гарант» // http://www.garant.ru/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
          <w:sz w:val="24"/>
          <w:szCs w:val="24"/>
          <w:lang w:eastAsia="ru-RU"/>
        </w:rPr>
      </w:pPr>
      <w:r w:rsidRPr="001E64BE">
        <w:rPr>
          <w:rFonts w:ascii="Times New Roman" w:eastAsia="Times New Roman" w:hAnsi="Times New Roman" w:cs="Times New Roman"/>
          <w:sz w:val="24"/>
          <w:szCs w:val="24"/>
          <w:lang w:eastAsia="ru-RU"/>
        </w:rPr>
        <w:t xml:space="preserve">Официальный интернет-портал правовой </w:t>
      </w:r>
      <w:proofErr w:type="spellStart"/>
      <w:r w:rsidRPr="001E64BE">
        <w:rPr>
          <w:rFonts w:ascii="Times New Roman" w:eastAsia="Times New Roman" w:hAnsi="Times New Roman" w:cs="Times New Roman"/>
          <w:sz w:val="24"/>
          <w:szCs w:val="24"/>
          <w:lang w:eastAsia="ru-RU"/>
        </w:rPr>
        <w:t>информаци</w:t>
      </w:r>
      <w:proofErr w:type="spellEnd"/>
      <w:r w:rsidRPr="001E64BE">
        <w:rPr>
          <w:rFonts w:ascii="Times New Roman" w:eastAsia="Times New Roman" w:hAnsi="Times New Roman" w:cs="Times New Roman"/>
          <w:sz w:val="24"/>
          <w:szCs w:val="24"/>
          <w:lang w:eastAsia="ru-RU"/>
        </w:rPr>
        <w:t xml:space="preserve">  // </w:t>
      </w:r>
      <w:hyperlink r:id="rId19" w:history="1">
        <w:r w:rsidRPr="001E64BE">
          <w:rPr>
            <w:rFonts w:ascii="Times New Roman" w:eastAsia="Times New Roman" w:hAnsi="Times New Roman" w:cs="Times New Roman"/>
            <w:color w:val="0000FF"/>
            <w:sz w:val="24"/>
            <w:szCs w:val="24"/>
            <w:u w:val="single"/>
            <w:lang w:eastAsia="ru-RU"/>
          </w:rPr>
          <w:t>www.pravo.gov.ru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Научная электронная библиотека </w:t>
      </w:r>
      <w:proofErr w:type="spellStart"/>
      <w:r w:rsidRPr="001E64BE">
        <w:rPr>
          <w:rFonts w:ascii="Times New Roman" w:eastAsia="Times New Roman" w:hAnsi="Times New Roman" w:cs="Times New Roman"/>
          <w:bCs/>
          <w:sz w:val="24"/>
          <w:szCs w:val="24"/>
          <w:lang w:eastAsia="ru-RU"/>
        </w:rPr>
        <w:t>e-library</w:t>
      </w:r>
      <w:proofErr w:type="spellEnd"/>
      <w:r w:rsidRPr="001E64BE">
        <w:rPr>
          <w:rFonts w:ascii="Times New Roman" w:eastAsia="Times New Roman" w:hAnsi="Times New Roman" w:cs="Times New Roman"/>
          <w:bCs/>
          <w:sz w:val="24"/>
          <w:szCs w:val="24"/>
          <w:lang w:eastAsia="ru-RU"/>
        </w:rPr>
        <w:t xml:space="preserve">: </w:t>
      </w:r>
      <w:hyperlink r:id="rId20" w:history="1">
        <w:r w:rsidRPr="001E64BE">
          <w:rPr>
            <w:rFonts w:ascii="Times New Roman" w:eastAsia="Times New Roman" w:hAnsi="Times New Roman" w:cs="Times New Roman"/>
            <w:color w:val="0000FF"/>
            <w:sz w:val="24"/>
            <w:szCs w:val="24"/>
            <w:u w:val="single"/>
            <w:lang w:eastAsia="ru-RU"/>
          </w:rPr>
          <w:t>http://www.e-library.ru/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Единое окно доступа к образовательным ресурсам: </w:t>
      </w:r>
      <w:hyperlink r:id="rId21" w:history="1">
        <w:r w:rsidRPr="001E64BE">
          <w:rPr>
            <w:rFonts w:ascii="Times New Roman" w:eastAsia="Times New Roman" w:hAnsi="Times New Roman" w:cs="Times New Roman"/>
            <w:color w:val="0000FF"/>
            <w:sz w:val="24"/>
            <w:szCs w:val="24"/>
            <w:u w:val="single"/>
            <w:lang w:eastAsia="ru-RU"/>
          </w:rPr>
          <w:t>http://window.edu.ru/</w:t>
        </w:r>
      </w:hyperlink>
    </w:p>
    <w:p w:rsidR="001E64BE" w:rsidRPr="00FD7976" w:rsidRDefault="001E64BE" w:rsidP="00C36AD1">
      <w:pPr>
        <w:numPr>
          <w:ilvl w:val="0"/>
          <w:numId w:val="24"/>
        </w:numPr>
        <w:tabs>
          <w:tab w:val="num" w:pos="0"/>
          <w:tab w:val="left"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Электронная библиотечная система </w:t>
      </w:r>
      <w:proofErr w:type="spellStart"/>
      <w:r w:rsidRPr="001E64BE">
        <w:rPr>
          <w:rFonts w:ascii="Times New Roman" w:eastAsia="Times New Roman" w:hAnsi="Times New Roman" w:cs="Times New Roman"/>
          <w:bCs/>
          <w:sz w:val="24"/>
          <w:szCs w:val="24"/>
          <w:lang w:eastAsia="ru-RU"/>
        </w:rPr>
        <w:t>Book.ru</w:t>
      </w:r>
      <w:proofErr w:type="spellEnd"/>
      <w:r w:rsidRPr="001E64BE">
        <w:rPr>
          <w:rFonts w:ascii="Times New Roman" w:eastAsia="Times New Roman" w:hAnsi="Times New Roman" w:cs="Times New Roman"/>
          <w:bCs/>
          <w:sz w:val="24"/>
          <w:szCs w:val="24"/>
          <w:lang w:eastAsia="ru-RU"/>
        </w:rPr>
        <w:t xml:space="preserve">: </w:t>
      </w:r>
      <w:hyperlink r:id="rId22" w:history="1">
        <w:r w:rsidRPr="001E64BE">
          <w:rPr>
            <w:rFonts w:ascii="Times New Roman" w:eastAsia="Times New Roman" w:hAnsi="Times New Roman" w:cs="Times New Roman"/>
            <w:color w:val="0000FF"/>
            <w:sz w:val="24"/>
            <w:szCs w:val="24"/>
            <w:u w:val="single"/>
            <w:lang w:eastAsia="ru-RU"/>
          </w:rPr>
          <w:t>http://www.book.ru/</w:t>
        </w:r>
      </w:hyperlink>
    </w:p>
    <w:p w:rsidR="00C36AD1" w:rsidRPr="00C36AD1" w:rsidRDefault="00C36AD1" w:rsidP="00C36AD1">
      <w:pPr>
        <w:spacing w:after="0" w:line="240" w:lineRule="auto"/>
        <w:jc w:val="both"/>
        <w:rPr>
          <w:rFonts w:ascii="Times New Roman" w:eastAsia="Times New Roman" w:hAnsi="Times New Roman" w:cs="Times New Roman"/>
          <w:bCs/>
          <w:sz w:val="16"/>
          <w:szCs w:val="16"/>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 Фонд оценочных средств</w:t>
      </w:r>
      <w:r w:rsidR="003A27C4">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bCs/>
          <w:sz w:val="24"/>
          <w:szCs w:val="24"/>
          <w:lang w:eastAsia="ru-RU"/>
        </w:rPr>
        <w:t xml:space="preserve"> для проведения промежуточной аттестации обучающихся по дисциплине (модулю)</w:t>
      </w:r>
    </w:p>
    <w:p w:rsidR="00C36AD1" w:rsidRPr="00C36AD1" w:rsidRDefault="00C36AD1" w:rsidP="00C36AD1">
      <w:pPr>
        <w:spacing w:after="0" w:line="240" w:lineRule="auto"/>
        <w:jc w:val="both"/>
        <w:rPr>
          <w:rFonts w:ascii="Times New Roman" w:eastAsia="Times New Roman" w:hAnsi="Times New Roman" w:cs="Times New Roman"/>
          <w:b/>
          <w:bCs/>
          <w:color w:val="000000"/>
          <w:lang w:eastAsia="ru-RU"/>
        </w:rPr>
      </w:pPr>
      <w:bookmarkStart w:id="1" w:name="sub_1083"/>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7.1. Перечень компетенций с указанием этапов их формирования в процессе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C36AD1" w:rsidRPr="00C36AD1" w:rsidTr="00C36AD1">
        <w:trPr>
          <w:trHeight w:val="219"/>
        </w:trPr>
        <w:tc>
          <w:tcPr>
            <w:tcW w:w="498"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proofErr w:type="spellStart"/>
            <w:r w:rsidRPr="00C36AD1">
              <w:rPr>
                <w:rFonts w:ascii="Times New Roman" w:eastAsia="Times New Roman" w:hAnsi="Times New Roman" w:cs="Times New Roman"/>
                <w:sz w:val="20"/>
                <w:szCs w:val="20"/>
                <w:lang w:eastAsia="ru-RU"/>
              </w:rPr>
              <w:t>пп</w:t>
            </w:r>
            <w:proofErr w:type="spellEnd"/>
          </w:p>
        </w:tc>
        <w:tc>
          <w:tcPr>
            <w:tcW w:w="992" w:type="dxa"/>
            <w:vMerge w:val="restart"/>
          </w:tcPr>
          <w:p w:rsidR="00C36AD1" w:rsidRPr="00C36AD1" w:rsidRDefault="00C36AD1" w:rsidP="00C36AD1">
            <w:pPr>
              <w:spacing w:after="0" w:line="240" w:lineRule="auto"/>
              <w:jc w:val="center"/>
              <w:rPr>
                <w:rFonts w:ascii="Times New Roman" w:eastAsia="Times New Roman" w:hAnsi="Times New Roman" w:cs="Times New Roman"/>
                <w:i/>
                <w:iCs/>
                <w:sz w:val="20"/>
                <w:szCs w:val="20"/>
                <w:lang w:eastAsia="ru-RU"/>
              </w:rPr>
            </w:pPr>
            <w:r w:rsidRPr="00C36AD1">
              <w:rPr>
                <w:rFonts w:ascii="Times New Roman" w:eastAsia="Times New Roman" w:hAnsi="Times New Roman" w:cs="Times New Roman"/>
                <w:sz w:val="20"/>
                <w:szCs w:val="20"/>
                <w:lang w:eastAsia="ru-RU"/>
              </w:rPr>
              <w:t xml:space="preserve">Индекс </w:t>
            </w:r>
            <w:proofErr w:type="spellStart"/>
            <w:proofErr w:type="gramStart"/>
            <w:r w:rsidRPr="00C36AD1">
              <w:rPr>
                <w:rFonts w:ascii="Times New Roman" w:eastAsia="Times New Roman" w:hAnsi="Times New Roman" w:cs="Times New Roman"/>
                <w:sz w:val="20"/>
                <w:szCs w:val="20"/>
                <w:lang w:eastAsia="ru-RU"/>
              </w:rPr>
              <w:t>компе-тенции</w:t>
            </w:r>
            <w:proofErr w:type="spellEnd"/>
            <w:proofErr w:type="gramEnd"/>
          </w:p>
        </w:tc>
        <w:tc>
          <w:tcPr>
            <w:tcW w:w="1843"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Содержание компетенции </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(или ее части)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Раздел  дисциплины, обеспечивающий этапы формирование компетенции (или ее части)</w:t>
            </w:r>
          </w:p>
        </w:tc>
        <w:tc>
          <w:tcPr>
            <w:tcW w:w="4900" w:type="dxa"/>
            <w:gridSpan w:val="3"/>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В результате изучения раздела дисциплины, обеспечивающего формирование компетенции (или ее части) </w:t>
            </w:r>
            <w:proofErr w:type="gramStart"/>
            <w:r w:rsidRPr="00C36AD1">
              <w:rPr>
                <w:rFonts w:ascii="Times New Roman" w:eastAsia="Times New Roman" w:hAnsi="Times New Roman" w:cs="Times New Roman"/>
                <w:sz w:val="20"/>
                <w:szCs w:val="20"/>
                <w:lang w:eastAsia="ru-RU"/>
              </w:rPr>
              <w:t>обучающийся</w:t>
            </w:r>
            <w:proofErr w:type="gramEnd"/>
            <w:r w:rsidRPr="00C36AD1">
              <w:rPr>
                <w:rFonts w:ascii="Times New Roman" w:eastAsia="Times New Roman" w:hAnsi="Times New Roman" w:cs="Times New Roman"/>
                <w:sz w:val="20"/>
                <w:szCs w:val="20"/>
                <w:lang w:eastAsia="ru-RU"/>
              </w:rPr>
              <w:t xml:space="preserve"> должен:</w:t>
            </w:r>
          </w:p>
        </w:tc>
      </w:tr>
      <w:tr w:rsidR="00C36AD1" w:rsidRPr="00C36AD1" w:rsidTr="00C36AD1">
        <w:trPr>
          <w:trHeight w:val="949"/>
        </w:trPr>
        <w:tc>
          <w:tcPr>
            <w:tcW w:w="498"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992"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843"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51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знать</w:t>
            </w:r>
          </w:p>
        </w:tc>
        <w:tc>
          <w:tcPr>
            <w:tcW w:w="1742"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уметь</w:t>
            </w:r>
          </w:p>
        </w:tc>
        <w:tc>
          <w:tcPr>
            <w:tcW w:w="1640"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владеть</w:t>
            </w:r>
          </w:p>
        </w:tc>
      </w:tr>
      <w:tr w:rsidR="00C36AD1" w:rsidRPr="00C36AD1" w:rsidTr="00C36AD1">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1</w:t>
            </w:r>
          </w:p>
        </w:tc>
        <w:tc>
          <w:tcPr>
            <w:tcW w:w="992"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ОК-4</w:t>
            </w:r>
          </w:p>
        </w:tc>
        <w:tc>
          <w:tcPr>
            <w:tcW w:w="184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способностью использовать основы правовых знаний </w:t>
            </w:r>
            <w:r w:rsidRPr="00D81905">
              <w:rPr>
                <w:rFonts w:ascii="Times New Roman" w:eastAsia="Times New Roman" w:hAnsi="Times New Roman" w:cs="Times New Roman"/>
                <w:sz w:val="24"/>
                <w:szCs w:val="24"/>
                <w:lang w:eastAsia="ru-RU"/>
              </w:rPr>
              <w:t>в различных сферах жизнедеятельности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C36F4" w:rsidRPr="00C36AD1" w:rsidRDefault="00CC36F4" w:rsidP="00CC36F4">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CC36F4" w:rsidRPr="00C36AD1" w:rsidRDefault="00CC36F4" w:rsidP="00CC36F4">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CC36F4" w:rsidRPr="00C36AD1" w:rsidRDefault="00CC36F4" w:rsidP="00CC36F4">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C36F4" w:rsidRPr="00F87FF5" w:rsidRDefault="00CC36F4" w:rsidP="00CC36F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CC36F4" w:rsidRPr="00F87FF5" w:rsidRDefault="00CC36F4" w:rsidP="00CC36F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C36AD1" w:rsidRPr="00C36AD1" w:rsidRDefault="00C36AD1" w:rsidP="005F5203">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 xml:space="preserve">содержание нормативных правовых актов. </w:t>
            </w:r>
            <w:proofErr w:type="gramStart"/>
            <w:r w:rsidRPr="00C36AD1">
              <w:rPr>
                <w:rFonts w:ascii="Times New Roman" w:eastAsia="Times New Roman" w:hAnsi="Times New Roman" w:cs="Times New Roman"/>
                <w:lang w:eastAsia="ru-RU"/>
              </w:rPr>
              <w:t>Регулирующих</w:t>
            </w:r>
            <w:proofErr w:type="gramEnd"/>
            <w:r w:rsidRPr="00C36AD1">
              <w:rPr>
                <w:rFonts w:ascii="Times New Roman" w:eastAsia="Times New Roman" w:hAnsi="Times New Roman" w:cs="Times New Roman"/>
                <w:lang w:eastAsia="ru-RU"/>
              </w:rPr>
              <w:t xml:space="preserve"> профессиональную деятельность</w:t>
            </w:r>
          </w:p>
        </w:tc>
        <w:tc>
          <w:tcPr>
            <w:tcW w:w="1742" w:type="dxa"/>
          </w:tcPr>
          <w:p w:rsidR="00C36AD1" w:rsidRPr="00D81905"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 xml:space="preserve">профессиональной деятельности;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164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lang w:eastAsia="ru-RU"/>
              </w:rPr>
              <w:t xml:space="preserve">способностью к постановке целей </w:t>
            </w:r>
            <w:r w:rsidR="00D81905">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sidR="00D81905">
              <w:rPr>
                <w:rFonts w:ascii="Times New Roman" w:eastAsia="Times New Roman" w:hAnsi="Times New Roman" w:cs="Times New Roman"/>
                <w:bCs/>
                <w:lang w:eastAsia="ru-RU"/>
              </w:rPr>
              <w:t xml:space="preserve">, </w:t>
            </w:r>
            <w:proofErr w:type="spellStart"/>
            <w:r w:rsidR="00D81905">
              <w:rPr>
                <w:rFonts w:ascii="Times New Roman" w:eastAsia="Times New Roman" w:hAnsi="Times New Roman" w:cs="Times New Roman"/>
                <w:bCs/>
                <w:lang w:eastAsia="ru-RU"/>
              </w:rPr>
              <w:t>обладая</w:t>
            </w:r>
            <w:r w:rsidRPr="00C36AD1">
              <w:rPr>
                <w:rFonts w:ascii="Times New Roman" w:eastAsia="Times New Roman" w:hAnsi="Times New Roman" w:cs="Times New Roman"/>
                <w:lang w:eastAsia="ru-RU"/>
              </w:rPr>
              <w:t>навыками</w:t>
            </w:r>
            <w:proofErr w:type="spellEnd"/>
            <w:r w:rsidRPr="00C36AD1">
              <w:rPr>
                <w:rFonts w:ascii="Times New Roman" w:eastAsia="Times New Roman" w:hAnsi="Times New Roman" w:cs="Times New Roman"/>
                <w:lang w:eastAsia="ru-RU"/>
              </w:rPr>
              <w:t xml:space="preserve"> работы с нормативной документацией</w:t>
            </w:r>
          </w:p>
        </w:tc>
      </w:tr>
      <w:tr w:rsidR="00C36AD1" w:rsidRPr="00C36AD1" w:rsidTr="00C36AD1">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2</w:t>
            </w:r>
          </w:p>
        </w:tc>
        <w:tc>
          <w:tcPr>
            <w:tcW w:w="992" w:type="dxa"/>
          </w:tcPr>
          <w:p w:rsidR="00C36AD1" w:rsidRPr="00C36AD1" w:rsidRDefault="00C36AD1" w:rsidP="00C36AD1">
            <w:pPr>
              <w:spacing w:after="0" w:line="240" w:lineRule="auto"/>
              <w:jc w:val="center"/>
              <w:rPr>
                <w:rFonts w:ascii="Tahoma" w:eastAsia="Times New Roman" w:hAnsi="Tahoma" w:cs="Tahoma"/>
                <w:color w:val="000000"/>
                <w:sz w:val="24"/>
                <w:szCs w:val="24"/>
                <w:lang w:eastAsia="ru-RU"/>
              </w:rPr>
            </w:pPr>
            <w:r w:rsidRPr="00C36AD1">
              <w:rPr>
                <w:rFonts w:ascii="Times New Roman" w:eastAsia="Times New Roman" w:hAnsi="Times New Roman" w:cs="Times New Roman"/>
                <w:color w:val="000000"/>
                <w:lang w:eastAsia="ru-RU"/>
              </w:rPr>
              <w:t>ОК-7</w:t>
            </w:r>
          </w:p>
        </w:tc>
        <w:tc>
          <w:tcPr>
            <w:tcW w:w="1843" w:type="dxa"/>
          </w:tcPr>
          <w:p w:rsid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w:t>
            </w:r>
            <w:r w:rsidR="00FD7976">
              <w:rPr>
                <w:rFonts w:ascii="Times New Roman" w:eastAsia="Times New Roman" w:hAnsi="Times New Roman" w:cs="Times New Roman"/>
                <w:sz w:val="24"/>
                <w:szCs w:val="24"/>
                <w:lang w:eastAsia="ru-RU"/>
              </w:rPr>
              <w:t>ю</w:t>
            </w:r>
            <w:r w:rsidRPr="00C36AD1">
              <w:rPr>
                <w:rFonts w:ascii="Times New Roman" w:eastAsia="Times New Roman" w:hAnsi="Times New Roman" w:cs="Times New Roman"/>
                <w:sz w:val="24"/>
                <w:szCs w:val="24"/>
                <w:lang w:eastAsia="ru-RU"/>
              </w:rPr>
              <w:t xml:space="preserve"> к самоорганизации и </w:t>
            </w:r>
            <w:r w:rsidRPr="00C36AD1">
              <w:rPr>
                <w:rFonts w:ascii="Times New Roman" w:eastAsia="Times New Roman" w:hAnsi="Times New Roman" w:cs="Times New Roman"/>
                <w:sz w:val="24"/>
                <w:szCs w:val="24"/>
                <w:lang w:eastAsia="ru-RU"/>
              </w:rPr>
              <w:lastRenderedPageBreak/>
              <w:t>самообразованию</w:t>
            </w:r>
          </w:p>
          <w:p w:rsidR="00533D2C" w:rsidRDefault="00533D2C" w:rsidP="00C36AD1">
            <w:pPr>
              <w:spacing w:after="0" w:line="240" w:lineRule="auto"/>
              <w:rPr>
                <w:rFonts w:ascii="Times New Roman" w:eastAsia="Times New Roman" w:hAnsi="Times New Roman" w:cs="Times New Roman"/>
                <w:sz w:val="24"/>
                <w:szCs w:val="24"/>
                <w:lang w:eastAsia="ru-RU"/>
              </w:rPr>
            </w:pPr>
          </w:p>
          <w:p w:rsidR="00533D2C" w:rsidRPr="00C36AD1" w:rsidRDefault="00533D2C" w:rsidP="00C36AD1">
            <w:pPr>
              <w:spacing w:after="0" w:line="240" w:lineRule="auto"/>
              <w:rPr>
                <w:rFonts w:ascii="Times New Roman" w:eastAsia="Times New Roman" w:hAnsi="Times New Roman" w:cs="Times New Roman"/>
                <w:sz w:val="24"/>
                <w:szCs w:val="24"/>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историю становления и развития гостиничного </w:t>
            </w:r>
            <w:r w:rsidRPr="00C36AD1">
              <w:rPr>
                <w:rFonts w:ascii="Times New Roman" w:eastAsia="Times New Roman" w:hAnsi="Times New Roman" w:cs="Times New Roman"/>
                <w:sz w:val="24"/>
                <w:szCs w:val="24"/>
                <w:lang w:eastAsia="ru-RU"/>
              </w:rPr>
              <w:lastRenderedPageBreak/>
              <w:t xml:space="preserve">дела; современное состояние и перспективы развития рынка гостиничных услуг; </w:t>
            </w:r>
          </w:p>
        </w:tc>
        <w:tc>
          <w:tcPr>
            <w:tcW w:w="1742" w:type="dxa"/>
          </w:tcPr>
          <w:p w:rsidR="00D81905" w:rsidRPr="00D81905" w:rsidRDefault="00C36AD1" w:rsidP="00D81905">
            <w:pPr>
              <w:autoSpaceDE w:val="0"/>
              <w:autoSpaceDN w:val="0"/>
              <w:adjustRightInd w:val="0"/>
              <w:spacing w:after="0" w:line="240" w:lineRule="auto"/>
              <w:rPr>
                <w:rFonts w:ascii="Times New Roman" w:eastAsia="Times New Roman" w:hAnsi="Times New Roman" w:cs="Times New Roman"/>
                <w:lang w:eastAsia="ru-RU"/>
              </w:rPr>
            </w:pPr>
            <w:r w:rsidRPr="00D81905">
              <w:rPr>
                <w:rFonts w:ascii="Times New Roman" w:eastAsia="Times New Roman" w:hAnsi="Times New Roman" w:cs="Times New Roman"/>
                <w:lang w:eastAsia="ru-RU"/>
              </w:rPr>
              <w:lastRenderedPageBreak/>
              <w:t xml:space="preserve">принимать решения и совершать </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sidR="00D81905">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lastRenderedPageBreak/>
              <w:t>соответствии с законо</w:t>
            </w:r>
            <w:r w:rsidR="00D81905">
              <w:rPr>
                <w:rFonts w:ascii="Times New Roman" w:eastAsia="Times New Roman" w:hAnsi="Times New Roman" w:cs="Times New Roman"/>
                <w:lang w:eastAsia="ru-RU"/>
              </w:rPr>
              <w:t xml:space="preserve">дательной базой, </w:t>
            </w:r>
            <w:proofErr w:type="spellStart"/>
            <w:r w:rsidR="00D81905">
              <w:rPr>
                <w:rFonts w:ascii="Times New Roman" w:eastAsia="Times New Roman" w:hAnsi="Times New Roman" w:cs="Times New Roman"/>
                <w:lang w:eastAsia="ru-RU"/>
              </w:rPr>
              <w:t>обеспечивающей</w:t>
            </w:r>
            <w:r w:rsidR="00D81905" w:rsidRPr="00D81905">
              <w:rPr>
                <w:rFonts w:ascii="Times New Roman" w:eastAsia="Times New Roman" w:hAnsi="Times New Roman" w:cs="Times New Roman"/>
                <w:lang w:eastAsia="ru-RU"/>
              </w:rPr>
              <w:t>профессиональн</w:t>
            </w:r>
            <w:r w:rsidR="00D81905">
              <w:rPr>
                <w:rFonts w:ascii="Times New Roman" w:eastAsia="Times New Roman" w:hAnsi="Times New Roman" w:cs="Times New Roman"/>
                <w:lang w:eastAsia="ru-RU"/>
              </w:rPr>
              <w:t>ую</w:t>
            </w:r>
            <w:proofErr w:type="spellEnd"/>
            <w:r w:rsidR="00D81905">
              <w:rPr>
                <w:rFonts w:ascii="Times New Roman" w:eastAsia="Times New Roman" w:hAnsi="Times New Roman" w:cs="Times New Roman"/>
                <w:lang w:eastAsia="ru-RU"/>
              </w:rPr>
              <w:t xml:space="preserve">  </w:t>
            </w:r>
            <w:r w:rsidR="00D81905" w:rsidRPr="00D81905">
              <w:rPr>
                <w:rFonts w:ascii="Times New Roman" w:eastAsia="Times New Roman" w:hAnsi="Times New Roman" w:cs="Times New Roman"/>
                <w:lang w:eastAsia="ru-RU"/>
              </w:rPr>
              <w:t>деятельност</w:t>
            </w:r>
            <w:r w:rsidR="00D81905">
              <w:rPr>
                <w:rFonts w:ascii="Times New Roman" w:eastAsia="Times New Roman" w:hAnsi="Times New Roman" w:cs="Times New Roman"/>
                <w:lang w:eastAsia="ru-RU"/>
              </w:rPr>
              <w:t>ь</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навыками принятия решений в профессионал</w:t>
            </w:r>
            <w:r w:rsidRPr="00C36AD1">
              <w:rPr>
                <w:rFonts w:ascii="Times New Roman" w:eastAsia="Times New Roman" w:hAnsi="Times New Roman" w:cs="Times New Roman"/>
                <w:lang w:eastAsia="ru-RU"/>
              </w:rPr>
              <w:lastRenderedPageBreak/>
              <w:t>ьной деятельности и несения за них ответственности</w:t>
            </w:r>
          </w:p>
        </w:tc>
      </w:tr>
      <w:tr w:rsidR="00C36AD1" w:rsidRPr="00C36AD1" w:rsidTr="00C36AD1">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lastRenderedPageBreak/>
              <w:t>3</w:t>
            </w:r>
          </w:p>
        </w:tc>
        <w:tc>
          <w:tcPr>
            <w:tcW w:w="992"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lang w:eastAsia="ru-RU"/>
              </w:rPr>
              <w:t>ОПК -2</w:t>
            </w:r>
          </w:p>
        </w:tc>
        <w:tc>
          <w:tcPr>
            <w:tcW w:w="184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w:t>
            </w:r>
            <w:r w:rsidR="00FD7976">
              <w:rPr>
                <w:rFonts w:ascii="Times New Roman" w:eastAsia="Times New Roman" w:hAnsi="Times New Roman" w:cs="Times New Roman"/>
                <w:sz w:val="24"/>
                <w:szCs w:val="24"/>
                <w:lang w:eastAsia="ru-RU"/>
              </w:rPr>
              <w:t>ю</w:t>
            </w:r>
            <w:r w:rsidRPr="00C36AD1">
              <w:rPr>
                <w:rFonts w:ascii="Times New Roman" w:eastAsia="Times New Roman" w:hAnsi="Times New Roman" w:cs="Times New Roman"/>
                <w:sz w:val="24"/>
                <w:szCs w:val="24"/>
                <w:lang w:eastAsia="ru-RU"/>
              </w:rPr>
              <w:t xml:space="preserve"> организовывать работу исполнителей</w:t>
            </w:r>
          </w:p>
        </w:tc>
        <w:tc>
          <w:tcPr>
            <w:tcW w:w="1487"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p>
        </w:tc>
        <w:tc>
          <w:tcPr>
            <w:tcW w:w="1742"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Навыками организации работы в функциональных службах гостиниц и других средствах размещения и в ресторанном сервисе</w:t>
            </w:r>
          </w:p>
        </w:tc>
      </w:tr>
      <w:tr w:rsidR="007E4A64" w:rsidRPr="00C36AD1" w:rsidTr="00C36AD1">
        <w:trPr>
          <w:trHeight w:val="234"/>
        </w:trPr>
        <w:tc>
          <w:tcPr>
            <w:tcW w:w="498" w:type="dxa"/>
          </w:tcPr>
          <w:p w:rsidR="007E4A64" w:rsidRPr="00C36AD1" w:rsidRDefault="007E4A64" w:rsidP="007E4A6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Pr>
          <w:p w:rsidR="007E4A64" w:rsidRPr="00C36AD1" w:rsidRDefault="007E4A64" w:rsidP="007E4A6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ПК-5</w:t>
            </w:r>
          </w:p>
        </w:tc>
        <w:tc>
          <w:tcPr>
            <w:tcW w:w="1843" w:type="dxa"/>
          </w:tcPr>
          <w:p w:rsidR="007E4A64" w:rsidRPr="00C36AD1" w:rsidRDefault="007E4A64" w:rsidP="007E4A64">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 xml:space="preserve">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w:t>
            </w:r>
            <w:r w:rsidRPr="009B1227">
              <w:rPr>
                <w:rFonts w:ascii="Times New Roman" w:eastAsia="Times New Roman" w:hAnsi="Times New Roman" w:cs="Times New Roman"/>
                <w:sz w:val="24"/>
                <w:szCs w:val="24"/>
                <w:lang w:eastAsia="ru-RU"/>
              </w:rPr>
              <w:lastRenderedPageBreak/>
              <w:t>других средств размещения</w:t>
            </w:r>
          </w:p>
        </w:tc>
        <w:tc>
          <w:tcPr>
            <w:tcW w:w="1487" w:type="dxa"/>
          </w:tcPr>
          <w:p w:rsidR="007E4A64" w:rsidRPr="00F87FF5" w:rsidRDefault="007E4A64" w:rsidP="007E4A6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7E4A64" w:rsidRPr="007E4A64" w:rsidRDefault="007E4A64" w:rsidP="007E4A6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tc>
        <w:tc>
          <w:tcPr>
            <w:tcW w:w="1518" w:type="dxa"/>
          </w:tcPr>
          <w:p w:rsidR="007E4A64" w:rsidRPr="001A4A56" w:rsidRDefault="007E4A64" w:rsidP="007E4A64">
            <w:pPr>
              <w:spacing w:after="0" w:line="240" w:lineRule="auto"/>
              <w:ind w:left="-34" w:right="-85"/>
              <w:rPr>
                <w:rFonts w:ascii="Times New Roman" w:eastAsia="Times New Roman" w:hAnsi="Times New Roman" w:cs="Times New Roman"/>
                <w:sz w:val="24"/>
                <w:szCs w:val="24"/>
                <w:lang w:eastAsia="ru-RU"/>
              </w:rPr>
            </w:pPr>
            <w:r w:rsidRPr="001A4A56">
              <w:rPr>
                <w:rFonts w:ascii="Times New Roman" w:eastAsia="Times New Roman" w:hAnsi="Times New Roman" w:cs="Times New Roman"/>
                <w:sz w:val="24"/>
                <w:szCs w:val="24"/>
                <w:lang w:eastAsia="ru-RU"/>
              </w:rPr>
              <w:t xml:space="preserve">технологические процессы, жизнеобеспечение гостиниц и других средств размещения, организацию работ по подтверждению соответствия системе классификации гостиниц </w:t>
            </w:r>
            <w:r w:rsidRPr="001A4A56">
              <w:rPr>
                <w:rFonts w:ascii="Times New Roman" w:eastAsia="Times New Roman" w:hAnsi="Times New Roman" w:cs="Times New Roman"/>
                <w:sz w:val="24"/>
                <w:szCs w:val="24"/>
                <w:lang w:eastAsia="ru-RU"/>
              </w:rPr>
              <w:lastRenderedPageBreak/>
              <w:t>и других средств размещения</w:t>
            </w:r>
          </w:p>
        </w:tc>
        <w:tc>
          <w:tcPr>
            <w:tcW w:w="1742" w:type="dxa"/>
          </w:tcPr>
          <w:p w:rsidR="007E4A64" w:rsidRPr="00C36AD1" w:rsidRDefault="007E4A64" w:rsidP="007E4A64">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lastRenderedPageBreak/>
              <w:t>контролировать выполнение технологических процессов и должностных инструкций в гостиничной деятельности</w:t>
            </w:r>
          </w:p>
        </w:tc>
        <w:tc>
          <w:tcPr>
            <w:tcW w:w="1640" w:type="dxa"/>
          </w:tcPr>
          <w:p w:rsidR="007E4A64" w:rsidRPr="000418C8" w:rsidRDefault="007E4A64" w:rsidP="007E4A64">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xml:space="preserve">Навыками </w:t>
            </w:r>
          </w:p>
          <w:p w:rsidR="007E4A64" w:rsidRPr="000418C8" w:rsidRDefault="007E4A64" w:rsidP="007E4A64">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создания правовых документов, в том числе должностных инструкции в гостиничной деятельности - организации работ по подтверждению соответствия системе классификац</w:t>
            </w:r>
            <w:r w:rsidRPr="000418C8">
              <w:rPr>
                <w:rFonts w:ascii="Times New Roman" w:eastAsia="Times New Roman" w:hAnsi="Times New Roman" w:cs="Times New Roman"/>
                <w:sz w:val="24"/>
                <w:szCs w:val="24"/>
                <w:lang w:eastAsia="ru-RU"/>
              </w:rPr>
              <w:lastRenderedPageBreak/>
              <w:t>ии гостиниц и других средств размещения</w:t>
            </w:r>
          </w:p>
        </w:tc>
      </w:tr>
      <w:bookmarkEnd w:id="1"/>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7.2. Описание показателей и критериев оценивания компетенций на разных этапах их формирования, описание шкал оценивания</w:t>
      </w:r>
      <w:r w:rsidR="006D53FE">
        <w:rPr>
          <w:rFonts w:ascii="Times New Roman" w:eastAsia="Times New Roman" w:hAnsi="Times New Roman" w:cs="Times New Roman"/>
          <w:b/>
          <w:bCs/>
          <w:sz w:val="24"/>
          <w:szCs w:val="24"/>
          <w:lang w:eastAsia="ru-RU"/>
        </w:rPr>
        <w:t>.</w:t>
      </w:r>
    </w:p>
    <w:p w:rsidR="006D53FE" w:rsidRPr="00C36AD1" w:rsidRDefault="006D53FE" w:rsidP="00C36AD1">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6D53FE" w:rsidRPr="00C36AD1" w:rsidTr="006D53FE">
        <w:tc>
          <w:tcPr>
            <w:tcW w:w="2551"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bookmarkStart w:id="2" w:name="_Hlk492825010"/>
            <w:r w:rsidRPr="00C36AD1">
              <w:rPr>
                <w:rFonts w:ascii="Times New Roman" w:eastAsia="Times New Roman" w:hAnsi="Times New Roman" w:cs="Times New Roman"/>
                <w:b/>
                <w:szCs w:val="24"/>
                <w:lang w:eastAsia="ru-RU"/>
              </w:rPr>
              <w:t xml:space="preserve">Результат </w:t>
            </w:r>
            <w:proofErr w:type="gramStart"/>
            <w:r w:rsidRPr="00C36AD1">
              <w:rPr>
                <w:rFonts w:ascii="Times New Roman" w:eastAsia="Times New Roman" w:hAnsi="Times New Roman" w:cs="Times New Roman"/>
                <w:b/>
                <w:szCs w:val="24"/>
                <w:lang w:eastAsia="ru-RU"/>
              </w:rPr>
              <w:t>обучения по дисциплине</w:t>
            </w:r>
            <w:proofErr w:type="gramEnd"/>
          </w:p>
        </w:tc>
        <w:tc>
          <w:tcPr>
            <w:tcW w:w="2339"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Показатель оценивания</w:t>
            </w:r>
          </w:p>
        </w:tc>
        <w:tc>
          <w:tcPr>
            <w:tcW w:w="2551"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Критерий оценивания</w:t>
            </w:r>
          </w:p>
        </w:tc>
        <w:tc>
          <w:tcPr>
            <w:tcW w:w="1988"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Этап освоения компетенции</w:t>
            </w:r>
          </w:p>
        </w:tc>
      </w:tr>
      <w:tr w:rsidR="006D53FE" w:rsidRPr="00C36AD1" w:rsidTr="006D53FE">
        <w:tc>
          <w:tcPr>
            <w:tcW w:w="2551" w:type="dxa"/>
            <w:vAlign w:val="center"/>
            <w:hideMark/>
          </w:tcPr>
          <w:p w:rsidR="006D53FE" w:rsidRDefault="006D53FE" w:rsidP="006D53FE">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Знание </w:t>
            </w:r>
            <w:r w:rsidRPr="00C36AD1">
              <w:rPr>
                <w:rFonts w:ascii="Times New Roman" w:eastAsia="Times New Roman" w:hAnsi="Times New Roman" w:cs="Times New Roman"/>
                <w:lang w:eastAsia="ru-RU"/>
              </w:rPr>
              <w:t>содерж</w:t>
            </w:r>
            <w:r>
              <w:rPr>
                <w:rFonts w:ascii="Times New Roman" w:eastAsia="Times New Roman" w:hAnsi="Times New Roman" w:cs="Times New Roman"/>
                <w:lang w:eastAsia="ru-RU"/>
              </w:rPr>
              <w:t>ание нормативных правовых актов, р</w:t>
            </w:r>
            <w:r w:rsidRPr="00C36AD1">
              <w:rPr>
                <w:rFonts w:ascii="Times New Roman" w:eastAsia="Times New Roman" w:hAnsi="Times New Roman" w:cs="Times New Roman"/>
                <w:lang w:eastAsia="ru-RU"/>
              </w:rPr>
              <w:t>егулирующих профессиональную деятельность</w:t>
            </w:r>
            <w:r>
              <w:rPr>
                <w:rFonts w:ascii="Times New Roman" w:eastAsia="Times New Roman" w:hAnsi="Times New Roman" w:cs="Times New Roman"/>
                <w:szCs w:val="24"/>
                <w:lang w:eastAsia="ru-RU"/>
              </w:rPr>
              <w:t>.</w:t>
            </w:r>
          </w:p>
          <w:p w:rsidR="006D53FE" w:rsidRDefault="006D53FE" w:rsidP="006D53FE">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Умение </w:t>
            </w: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профессиональной деятельности</w:t>
            </w:r>
            <w:r>
              <w:rPr>
                <w:rFonts w:ascii="Times New Roman" w:eastAsia="Times New Roman" w:hAnsi="Times New Roman" w:cs="Times New Roman"/>
                <w:szCs w:val="24"/>
                <w:lang w:eastAsia="ru-RU"/>
              </w:rPr>
              <w:t>.</w:t>
            </w:r>
          </w:p>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Владение </w:t>
            </w:r>
            <w:r w:rsidRPr="00C36AD1">
              <w:rPr>
                <w:rFonts w:ascii="Times New Roman" w:eastAsia="Times New Roman" w:hAnsi="Times New Roman" w:cs="Times New Roman"/>
                <w:bCs/>
                <w:lang w:eastAsia="ru-RU"/>
              </w:rPr>
              <w:t xml:space="preserve">способностью к постановке целей </w:t>
            </w:r>
            <w:r>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Pr>
                <w:rFonts w:ascii="Times New Roman" w:eastAsia="Times New Roman" w:hAnsi="Times New Roman" w:cs="Times New Roman"/>
                <w:bCs/>
                <w:lang w:eastAsia="ru-RU"/>
              </w:rPr>
              <w:t xml:space="preserve">, обладая </w:t>
            </w:r>
            <w:r w:rsidRPr="00C36AD1">
              <w:rPr>
                <w:rFonts w:ascii="Times New Roman" w:eastAsia="Times New Roman" w:hAnsi="Times New Roman" w:cs="Times New Roman"/>
                <w:lang w:eastAsia="ru-RU"/>
              </w:rPr>
              <w:t>навыками работы с нормативной документацией</w:t>
            </w:r>
          </w:p>
        </w:tc>
        <w:tc>
          <w:tcPr>
            <w:tcW w:w="2339" w:type="dxa"/>
            <w:vAlign w:val="center"/>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w:t>
            </w:r>
            <w:r>
              <w:rPr>
                <w:rFonts w:ascii="Times New Roman" w:eastAsia="Times New Roman" w:hAnsi="Times New Roman" w:cs="Times New Roman"/>
                <w:szCs w:val="24"/>
                <w:lang w:eastAsia="ru-RU"/>
              </w:rPr>
              <w:t>ых</w:t>
            </w:r>
            <w:r w:rsidRPr="00C36AD1">
              <w:rPr>
                <w:rFonts w:ascii="Times New Roman" w:eastAsia="Times New Roman" w:hAnsi="Times New Roman" w:cs="Times New Roman"/>
                <w:szCs w:val="24"/>
                <w:lang w:eastAsia="ru-RU"/>
              </w:rPr>
              <w:t xml:space="preserve"> задач; </w:t>
            </w:r>
            <w:r>
              <w:rPr>
                <w:rFonts w:ascii="Times New Roman" w:eastAsia="Times New Roman" w:hAnsi="Times New Roman" w:cs="Times New Roman"/>
                <w:szCs w:val="24"/>
                <w:lang w:eastAsia="ru-RU"/>
              </w:rPr>
              <w:t>коллоквиум</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p>
        </w:tc>
        <w:tc>
          <w:tcPr>
            <w:tcW w:w="2551" w:type="dxa"/>
            <w:vAlign w:val="center"/>
            <w:hideMark/>
          </w:tcPr>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содержания нормативных правовых актов, регулирующих профессиональную деятельность.</w:t>
            </w:r>
          </w:p>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толковать и применять законы и другие нормативные акты в своей профессиональной деятельности.</w:t>
            </w:r>
          </w:p>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работы с нормативной документацией, способностью к постановке целей в своей профессиональной деятельности.</w:t>
            </w:r>
          </w:p>
        </w:tc>
        <w:tc>
          <w:tcPr>
            <w:tcW w:w="1988" w:type="dxa"/>
            <w:vAlign w:val="center"/>
            <w:hideMark/>
          </w:tcPr>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 xml:space="preserve">толковать и </w:t>
            </w:r>
            <w:r w:rsidRPr="00D81905">
              <w:rPr>
                <w:rFonts w:ascii="Times New Roman" w:eastAsia="Times New Roman" w:hAnsi="Times New Roman" w:cs="Times New Roman"/>
                <w:szCs w:val="24"/>
                <w:lang w:eastAsia="ru-RU"/>
              </w:rPr>
              <w:t>приме</w:t>
            </w:r>
            <w:r>
              <w:rPr>
                <w:rFonts w:ascii="Times New Roman" w:eastAsia="Times New Roman" w:hAnsi="Times New Roman" w:cs="Times New Roman"/>
                <w:szCs w:val="24"/>
                <w:lang w:eastAsia="ru-RU"/>
              </w:rPr>
              <w:t xml:space="preserve">нять нормативные правовые акты </w:t>
            </w:r>
            <w:r w:rsidRPr="00D81905">
              <w:rPr>
                <w:rFonts w:ascii="Times New Roman" w:eastAsia="Times New Roman" w:hAnsi="Times New Roman" w:cs="Times New Roman"/>
                <w:szCs w:val="24"/>
                <w:lang w:eastAsia="ru-RU"/>
              </w:rPr>
              <w:t>в профессиональной деятельности.</w:t>
            </w:r>
          </w:p>
        </w:tc>
      </w:tr>
      <w:tr w:rsidR="006D53FE" w:rsidRPr="00C36AD1" w:rsidTr="006D53FE">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Знание </w:t>
            </w:r>
            <w:r w:rsidRPr="00C36AD1">
              <w:rPr>
                <w:rFonts w:ascii="Times New Roman" w:eastAsia="Times New Roman" w:hAnsi="Times New Roman" w:cs="Times New Roman"/>
                <w:sz w:val="24"/>
                <w:szCs w:val="24"/>
                <w:lang w:eastAsia="ru-RU"/>
              </w:rPr>
              <w:t>истори</w:t>
            </w:r>
            <w:r>
              <w:rPr>
                <w:rFonts w:ascii="Times New Roman" w:eastAsia="Times New Roman" w:hAnsi="Times New Roman" w:cs="Times New Roman"/>
                <w:sz w:val="24"/>
                <w:szCs w:val="24"/>
                <w:lang w:eastAsia="ru-RU"/>
              </w:rPr>
              <w:t>и</w:t>
            </w:r>
            <w:r w:rsidRPr="00C36AD1">
              <w:rPr>
                <w:rFonts w:ascii="Times New Roman" w:eastAsia="Times New Roman" w:hAnsi="Times New Roman" w:cs="Times New Roman"/>
                <w:sz w:val="24"/>
                <w:szCs w:val="24"/>
                <w:lang w:eastAsia="ru-RU"/>
              </w:rPr>
              <w:t xml:space="preserve"> становления и развития гостиничного дела; современное состояние и перспективы р</w:t>
            </w:r>
            <w:r>
              <w:rPr>
                <w:rFonts w:ascii="Times New Roman" w:eastAsia="Times New Roman" w:hAnsi="Times New Roman" w:cs="Times New Roman"/>
                <w:sz w:val="24"/>
                <w:szCs w:val="24"/>
                <w:lang w:eastAsia="ru-RU"/>
              </w:rPr>
              <w:t>азвития рынка гостиничных услуг</w:t>
            </w:r>
            <w:r w:rsidRPr="00C36AD1">
              <w:rPr>
                <w:rFonts w:ascii="Times New Roman" w:eastAsia="Times New Roman" w:hAnsi="Times New Roman" w:cs="Times New Roman"/>
                <w:szCs w:val="24"/>
                <w:lang w:eastAsia="ru-RU"/>
              </w:rPr>
              <w:t>.</w:t>
            </w:r>
          </w:p>
          <w:p w:rsidR="006D53FE" w:rsidRPr="00D81905" w:rsidRDefault="006D53FE" w:rsidP="006D53FE">
            <w:pPr>
              <w:autoSpaceDE w:val="0"/>
              <w:autoSpaceDN w:val="0"/>
              <w:adjustRightInd w:val="0"/>
              <w:spacing w:after="0" w:line="240" w:lineRule="auto"/>
              <w:rPr>
                <w:rFonts w:ascii="Times New Roman" w:eastAsia="Times New Roman" w:hAnsi="Times New Roman" w:cs="Times New Roman"/>
                <w:lang w:eastAsia="ru-RU"/>
              </w:rPr>
            </w:pPr>
            <w:r w:rsidRPr="00C36AD1">
              <w:rPr>
                <w:rFonts w:ascii="Times New Roman" w:eastAsia="Times New Roman" w:hAnsi="Times New Roman" w:cs="Times New Roman"/>
                <w:szCs w:val="24"/>
                <w:lang w:eastAsia="ru-RU"/>
              </w:rPr>
              <w:t xml:space="preserve">Умение </w:t>
            </w:r>
            <w:r w:rsidRPr="00D81905">
              <w:rPr>
                <w:rFonts w:ascii="Times New Roman" w:eastAsia="Times New Roman" w:hAnsi="Times New Roman" w:cs="Times New Roman"/>
                <w:lang w:eastAsia="ru-RU"/>
              </w:rPr>
              <w:t xml:space="preserve">принимать решения и совершать </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t>соответствии с законо</w:t>
            </w:r>
            <w:r>
              <w:rPr>
                <w:rFonts w:ascii="Times New Roman" w:eastAsia="Times New Roman" w:hAnsi="Times New Roman" w:cs="Times New Roman"/>
                <w:lang w:eastAsia="ru-RU"/>
              </w:rPr>
              <w:t xml:space="preserve">дательной базой, обеспечивающей </w:t>
            </w:r>
            <w:r w:rsidRPr="00D81905">
              <w:rPr>
                <w:rFonts w:ascii="Times New Roman" w:eastAsia="Times New Roman" w:hAnsi="Times New Roman" w:cs="Times New Roman"/>
                <w:lang w:eastAsia="ru-RU"/>
              </w:rPr>
              <w:t>профессиональн</w:t>
            </w:r>
            <w:r>
              <w:rPr>
                <w:rFonts w:ascii="Times New Roman" w:eastAsia="Times New Roman" w:hAnsi="Times New Roman" w:cs="Times New Roman"/>
                <w:lang w:eastAsia="ru-RU"/>
              </w:rPr>
              <w:t xml:space="preserve">ую  </w:t>
            </w:r>
            <w:r w:rsidRPr="00D81905">
              <w:rPr>
                <w:rFonts w:ascii="Times New Roman" w:eastAsia="Times New Roman" w:hAnsi="Times New Roman" w:cs="Times New Roman"/>
                <w:lang w:eastAsia="ru-RU"/>
              </w:rPr>
              <w:t>деятельност</w:t>
            </w:r>
            <w:r>
              <w:rPr>
                <w:rFonts w:ascii="Times New Roman" w:eastAsia="Times New Roman" w:hAnsi="Times New Roman" w:cs="Times New Roman"/>
                <w:lang w:eastAsia="ru-RU"/>
              </w:rPr>
              <w:t>ь</w:t>
            </w:r>
            <w:r w:rsidRPr="00C36AD1">
              <w:rPr>
                <w:rFonts w:ascii="Times New Roman" w:eastAsia="Times New Roman" w:hAnsi="Times New Roman" w:cs="Times New Roman"/>
                <w:szCs w:val="24"/>
                <w:lang w:eastAsia="ru-RU"/>
              </w:rPr>
              <w:t>.</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Владение </w:t>
            </w:r>
            <w:r w:rsidRPr="00C36AD1">
              <w:rPr>
                <w:rFonts w:ascii="Times New Roman" w:eastAsia="Times New Roman" w:hAnsi="Times New Roman" w:cs="Times New Roman"/>
                <w:lang w:eastAsia="ru-RU"/>
              </w:rPr>
              <w:t xml:space="preserve">навыками принятия решений в </w:t>
            </w:r>
            <w:r w:rsidRPr="00C36AD1">
              <w:rPr>
                <w:rFonts w:ascii="Times New Roman" w:eastAsia="Times New Roman" w:hAnsi="Times New Roman" w:cs="Times New Roman"/>
                <w:lang w:eastAsia="ru-RU"/>
              </w:rPr>
              <w:lastRenderedPageBreak/>
              <w:t>профессиональной деятельности и несения за них ответственности</w:t>
            </w:r>
            <w:r>
              <w:rPr>
                <w:rFonts w:ascii="Times New Roman" w:eastAsia="Times New Roman" w:hAnsi="Times New Roman" w:cs="Times New Roman"/>
                <w:lang w:eastAsia="ru-RU"/>
              </w:rPr>
              <w:t>.</w:t>
            </w:r>
          </w:p>
        </w:tc>
        <w:tc>
          <w:tcPr>
            <w:tcW w:w="2339"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tc>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истории становления и развития гостиничного дела, современное состояние и перспективы развития рынка гостиничных услуг</w:t>
            </w:r>
            <w:r w:rsidRPr="00C36AD1">
              <w:rPr>
                <w:rFonts w:ascii="Times New Roman" w:eastAsia="Times New Roman" w:hAnsi="Times New Roman" w:cs="Times New Roman"/>
                <w:szCs w:val="24"/>
                <w:lang w:eastAsia="ru-RU"/>
              </w:rPr>
              <w:t>.</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принимать и совершать действия в соответствии с законодательной базой</w:t>
            </w:r>
            <w:proofErr w:type="gramStart"/>
            <w:r>
              <w:rPr>
                <w:rFonts w:ascii="Times New Roman" w:eastAsia="Times New Roman" w:hAnsi="Times New Roman" w:cs="Times New Roman"/>
                <w:szCs w:val="24"/>
                <w:lang w:eastAsia="ru-RU"/>
              </w:rPr>
              <w:t>.</w:t>
            </w:r>
            <w:r w:rsidRPr="00C36AD1">
              <w:rPr>
                <w:rFonts w:ascii="Times New Roman" w:eastAsia="Times New Roman" w:hAnsi="Times New Roman" w:cs="Times New Roman"/>
                <w:szCs w:val="24"/>
                <w:lang w:eastAsia="ru-RU"/>
              </w:rPr>
              <w:t>.</w:t>
            </w:r>
            <w:proofErr w:type="gramEnd"/>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 xml:space="preserve">принятия решений в профессиональной деятельности и несения </w:t>
            </w:r>
            <w:r>
              <w:rPr>
                <w:rFonts w:ascii="Times New Roman" w:eastAsia="Times New Roman" w:hAnsi="Times New Roman" w:cs="Times New Roman"/>
                <w:szCs w:val="24"/>
                <w:lang w:eastAsia="ru-RU"/>
              </w:rPr>
              <w:lastRenderedPageBreak/>
              <w:t>за них ответственности.</w:t>
            </w:r>
          </w:p>
        </w:tc>
        <w:tc>
          <w:tcPr>
            <w:tcW w:w="1988"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 xml:space="preserve">Использование способности </w:t>
            </w:r>
            <w:r>
              <w:rPr>
                <w:rFonts w:ascii="Times New Roman" w:eastAsia="Times New Roman" w:hAnsi="Times New Roman" w:cs="Times New Roman"/>
                <w:szCs w:val="24"/>
                <w:lang w:eastAsia="ru-RU"/>
              </w:rPr>
              <w:t>принимать и совершать действия в соответствии с законодательной базой, нести за них ответственность.</w:t>
            </w:r>
          </w:p>
        </w:tc>
        <w:bookmarkEnd w:id="2"/>
      </w:tr>
      <w:tr w:rsidR="006D53FE" w:rsidRPr="00C36AD1" w:rsidTr="006D53FE">
        <w:tc>
          <w:tcPr>
            <w:tcW w:w="2551" w:type="dxa"/>
            <w:vAlign w:val="center"/>
            <w:hideMark/>
          </w:tcPr>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lastRenderedPageBreak/>
              <w:t xml:space="preserve">Знание </w:t>
            </w: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r>
              <w:rPr>
                <w:rFonts w:ascii="Times New Roman" w:eastAsia="Times New Roman" w:hAnsi="Times New Roman" w:cs="Times New Roman"/>
                <w:sz w:val="24"/>
                <w:szCs w:val="24"/>
                <w:lang w:eastAsia="ru-RU"/>
              </w:rPr>
              <w:t>.</w:t>
            </w:r>
          </w:p>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r>
              <w:rPr>
                <w:rFonts w:ascii="Times New Roman" w:eastAsia="Times New Roman" w:hAnsi="Times New Roman" w:cs="Times New Roman"/>
                <w:sz w:val="24"/>
                <w:szCs w:val="24"/>
                <w:lang w:eastAsia="ru-RU"/>
              </w:rPr>
              <w:t>.</w:t>
            </w:r>
          </w:p>
          <w:p w:rsidR="006D53FE" w:rsidRPr="00C36AD1" w:rsidRDefault="006D53FE" w:rsidP="006D53F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Владение н</w:t>
            </w:r>
            <w:r w:rsidRPr="00C36AD1">
              <w:rPr>
                <w:rFonts w:ascii="Times New Roman" w:eastAsia="Times New Roman" w:hAnsi="Times New Roman" w:cs="Times New Roman"/>
                <w:sz w:val="24"/>
                <w:szCs w:val="24"/>
                <w:lang w:eastAsia="ru-RU"/>
              </w:rPr>
              <w:t>авыками организации работы в функциональных службах гостиниц и других средствах размещения и в ресторанном сервисе</w:t>
            </w:r>
            <w:r>
              <w:rPr>
                <w:rFonts w:ascii="Times New Roman" w:eastAsia="Times New Roman" w:hAnsi="Times New Roman" w:cs="Times New Roman"/>
                <w:sz w:val="24"/>
                <w:szCs w:val="24"/>
                <w:lang w:eastAsia="ru-RU"/>
              </w:rPr>
              <w:t>.</w:t>
            </w:r>
          </w:p>
        </w:tc>
        <w:tc>
          <w:tcPr>
            <w:tcW w:w="2339"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ситуационных задач; коллоквиум;</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жизнеобеспечения гостиниц и других средств размещения, системы классификаций и типологию гостиниц, организацию, функционирование, взаимосвязи служб размещения.</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организовать работу функциональных служб гостиниц и других средств размещения, эксплуатировать инженерно-техническое оборудование и системы.</w:t>
            </w:r>
          </w:p>
          <w:p w:rsidR="006D53FE" w:rsidRPr="00C36AD1" w:rsidRDefault="006D53FE" w:rsidP="006D53FE">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организации работы в функциональных службах гостиниц и других средств размещения и в ресторанном сервисе.</w:t>
            </w:r>
          </w:p>
        </w:tc>
        <w:tc>
          <w:tcPr>
            <w:tcW w:w="1988" w:type="dxa"/>
            <w:vAlign w:val="center"/>
            <w:hideMark/>
          </w:tcPr>
          <w:p w:rsidR="006D53FE" w:rsidRPr="00C36AD1" w:rsidRDefault="006D53FE" w:rsidP="006D53FE">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организации работы в функциональных службах гостиниц</w:t>
            </w:r>
          </w:p>
        </w:tc>
      </w:tr>
      <w:tr w:rsidR="006D53FE" w:rsidRPr="00C36AD1" w:rsidTr="006D53FE">
        <w:tc>
          <w:tcPr>
            <w:tcW w:w="2551" w:type="dxa"/>
            <w:vAlign w:val="center"/>
            <w:hideMark/>
          </w:tcPr>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Знание </w:t>
            </w:r>
            <w:r w:rsidRPr="001A4A56">
              <w:rPr>
                <w:rFonts w:ascii="Times New Roman" w:eastAsia="Times New Roman" w:hAnsi="Times New Roman" w:cs="Times New Roman"/>
                <w:sz w:val="24"/>
                <w:szCs w:val="24"/>
                <w:lang w:eastAsia="ru-RU"/>
              </w:rPr>
              <w:t>технологически</w:t>
            </w:r>
            <w:r>
              <w:rPr>
                <w:rFonts w:ascii="Times New Roman" w:eastAsia="Times New Roman" w:hAnsi="Times New Roman" w:cs="Times New Roman"/>
                <w:sz w:val="24"/>
                <w:szCs w:val="24"/>
                <w:lang w:eastAsia="ru-RU"/>
              </w:rPr>
              <w:t>х</w:t>
            </w:r>
            <w:r w:rsidRPr="001A4A56">
              <w:rPr>
                <w:rFonts w:ascii="Times New Roman" w:eastAsia="Times New Roman" w:hAnsi="Times New Roman" w:cs="Times New Roman"/>
                <w:sz w:val="24"/>
                <w:szCs w:val="24"/>
                <w:lang w:eastAsia="ru-RU"/>
              </w:rPr>
              <w:t xml:space="preserve"> процесс</w:t>
            </w:r>
            <w:r>
              <w:rPr>
                <w:rFonts w:ascii="Times New Roman" w:eastAsia="Times New Roman" w:hAnsi="Times New Roman" w:cs="Times New Roman"/>
                <w:sz w:val="24"/>
                <w:szCs w:val="24"/>
                <w:lang w:eastAsia="ru-RU"/>
              </w:rPr>
              <w:t>ов</w:t>
            </w:r>
            <w:r w:rsidRPr="001A4A56">
              <w:rPr>
                <w:rFonts w:ascii="Times New Roman" w:eastAsia="Times New Roman" w:hAnsi="Times New Roman" w:cs="Times New Roman"/>
                <w:sz w:val="24"/>
                <w:szCs w:val="24"/>
                <w:lang w:eastAsia="ru-RU"/>
              </w:rPr>
              <w:t>, жизнеобеспечени</w:t>
            </w:r>
            <w:r>
              <w:rPr>
                <w:rFonts w:ascii="Times New Roman" w:eastAsia="Times New Roman" w:hAnsi="Times New Roman" w:cs="Times New Roman"/>
                <w:sz w:val="24"/>
                <w:szCs w:val="24"/>
                <w:lang w:eastAsia="ru-RU"/>
              </w:rPr>
              <w:t>я</w:t>
            </w:r>
            <w:r w:rsidRPr="001A4A56">
              <w:rPr>
                <w:rFonts w:ascii="Times New Roman" w:eastAsia="Times New Roman" w:hAnsi="Times New Roman" w:cs="Times New Roman"/>
                <w:sz w:val="24"/>
                <w:szCs w:val="24"/>
                <w:lang w:eastAsia="ru-RU"/>
              </w:rPr>
              <w:t xml:space="preserve"> гостиниц и других средств размещения, организаци</w:t>
            </w:r>
            <w:r>
              <w:rPr>
                <w:rFonts w:ascii="Times New Roman" w:eastAsia="Times New Roman" w:hAnsi="Times New Roman" w:cs="Times New Roman"/>
                <w:sz w:val="24"/>
                <w:szCs w:val="24"/>
                <w:lang w:eastAsia="ru-RU"/>
              </w:rPr>
              <w:t>и</w:t>
            </w:r>
            <w:r w:rsidRPr="001A4A56">
              <w:rPr>
                <w:rFonts w:ascii="Times New Roman" w:eastAsia="Times New Roman" w:hAnsi="Times New Roman" w:cs="Times New Roman"/>
                <w:sz w:val="24"/>
                <w:szCs w:val="24"/>
                <w:lang w:eastAsia="ru-RU"/>
              </w:rPr>
              <w:t xml:space="preserve"> работ по подтверждению соответствия системе </w:t>
            </w:r>
            <w:r w:rsidRPr="001A4A56">
              <w:rPr>
                <w:rFonts w:ascii="Times New Roman" w:eastAsia="Times New Roman" w:hAnsi="Times New Roman" w:cs="Times New Roman"/>
                <w:sz w:val="24"/>
                <w:szCs w:val="24"/>
                <w:lang w:eastAsia="ru-RU"/>
              </w:rPr>
              <w:lastRenderedPageBreak/>
              <w:t>классификации гостиниц и других средств размещения</w:t>
            </w:r>
            <w:r>
              <w:rPr>
                <w:rFonts w:ascii="Times New Roman" w:eastAsia="Times New Roman" w:hAnsi="Times New Roman" w:cs="Times New Roman"/>
                <w:sz w:val="24"/>
                <w:szCs w:val="24"/>
                <w:lang w:eastAsia="ru-RU"/>
              </w:rPr>
              <w:t>.</w:t>
            </w:r>
          </w:p>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9B1227">
              <w:rPr>
                <w:rFonts w:ascii="Times New Roman" w:eastAsia="Times New Roman" w:hAnsi="Times New Roman" w:cs="Times New Roman"/>
                <w:sz w:val="24"/>
                <w:szCs w:val="24"/>
                <w:lang w:eastAsia="ru-RU"/>
              </w:rPr>
              <w:t>контролировать выполнение технологических процессов и должностных инструкций в гостиничной деятельности</w:t>
            </w:r>
            <w:r>
              <w:rPr>
                <w:rFonts w:ascii="Times New Roman" w:eastAsia="Times New Roman" w:hAnsi="Times New Roman" w:cs="Times New Roman"/>
                <w:sz w:val="24"/>
                <w:szCs w:val="24"/>
                <w:lang w:eastAsia="ru-RU"/>
              </w:rPr>
              <w:t>.</w:t>
            </w:r>
          </w:p>
          <w:p w:rsidR="006D53FE" w:rsidRPr="009D6A65" w:rsidRDefault="006D53FE" w:rsidP="006D53F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навыками</w:t>
            </w:r>
            <w:r w:rsidRPr="000418C8">
              <w:rPr>
                <w:rFonts w:ascii="Times New Roman" w:eastAsia="Times New Roman" w:hAnsi="Times New Roman" w:cs="Times New Roman"/>
                <w:sz w:val="24"/>
                <w:szCs w:val="24"/>
                <w:lang w:eastAsia="ru-RU"/>
              </w:rPr>
              <w:t xml:space="preserve"> создания правовых документов, в том числе должностных инструкц</w:t>
            </w:r>
            <w:r>
              <w:rPr>
                <w:rFonts w:ascii="Times New Roman" w:eastAsia="Times New Roman" w:hAnsi="Times New Roman" w:cs="Times New Roman"/>
                <w:sz w:val="24"/>
                <w:szCs w:val="24"/>
                <w:lang w:eastAsia="ru-RU"/>
              </w:rPr>
              <w:t xml:space="preserve">ии в гостиничной деятельности, </w:t>
            </w:r>
            <w:r w:rsidRPr="000418C8">
              <w:rPr>
                <w:rFonts w:ascii="Times New Roman" w:eastAsia="Times New Roman" w:hAnsi="Times New Roman" w:cs="Times New Roman"/>
                <w:sz w:val="24"/>
                <w:szCs w:val="24"/>
                <w:lang w:eastAsia="ru-RU"/>
              </w:rPr>
              <w:t>организации работ по подтверждению соответствия системе классификации гостиниц и других средств размещения</w:t>
            </w:r>
          </w:p>
        </w:tc>
        <w:tc>
          <w:tcPr>
            <w:tcW w:w="2339"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 xml:space="preserve">технологических процессов жизнеобеспечения гостиниц, организации работ по подтверждению соответствия системе классификации </w:t>
            </w:r>
            <w:r>
              <w:rPr>
                <w:rFonts w:ascii="Times New Roman" w:eastAsia="Times New Roman" w:hAnsi="Times New Roman" w:cs="Times New Roman"/>
                <w:szCs w:val="24"/>
                <w:lang w:eastAsia="ru-RU"/>
              </w:rPr>
              <w:lastRenderedPageBreak/>
              <w:t>гостиниц.</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контролировать выполнение технологических процессов и должностных инструкций в гостиничной деятельности.</w:t>
            </w:r>
          </w:p>
          <w:p w:rsidR="006D53FE" w:rsidRPr="00C36AD1" w:rsidRDefault="006D53FE" w:rsidP="006D53FE">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создания правовых документов.</w:t>
            </w:r>
          </w:p>
        </w:tc>
        <w:tc>
          <w:tcPr>
            <w:tcW w:w="1988" w:type="dxa"/>
            <w:vAlign w:val="center"/>
            <w:hideMark/>
          </w:tcPr>
          <w:p w:rsidR="006D53FE" w:rsidRPr="00C36AD1" w:rsidRDefault="006D53FE" w:rsidP="006D53F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Использование способности контролировать выполнения технологических процессов и должностных инструкций, создания правовых </w:t>
            </w:r>
            <w:r>
              <w:rPr>
                <w:rFonts w:ascii="Times New Roman" w:eastAsia="Times New Roman" w:hAnsi="Times New Roman" w:cs="Times New Roman"/>
                <w:szCs w:val="24"/>
                <w:lang w:eastAsia="ru-RU"/>
              </w:rPr>
              <w:lastRenderedPageBreak/>
              <w:t xml:space="preserve">документов. </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E36D4D">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Критерии и шкала оценивания освоения этапов компетенций на промежуточной аттестации</w:t>
      </w:r>
    </w:p>
    <w:p w:rsidR="00C36AD1" w:rsidRPr="00C36AD1" w:rsidRDefault="00C36AD1" w:rsidP="00C36AD1">
      <w:pPr>
        <w:spacing w:after="0" w:line="240" w:lineRule="auto"/>
        <w:ind w:firstLine="392"/>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оценки учебных достижений обучающихся используется </w:t>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оценки успеваемости студентов базируется на следующих принципах:</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реализации </w:t>
      </w:r>
      <w:proofErr w:type="spellStart"/>
      <w:r w:rsidRPr="00C36AD1">
        <w:rPr>
          <w:rFonts w:ascii="Times New Roman" w:eastAsia="Times New Roman" w:hAnsi="Times New Roman" w:cs="Times New Roman"/>
          <w:sz w:val="24"/>
          <w:szCs w:val="24"/>
          <w:lang w:eastAsia="ru-RU"/>
        </w:rPr>
        <w:t>компетентностного</w:t>
      </w:r>
      <w:proofErr w:type="spellEnd"/>
      <w:r w:rsidRPr="00C36AD1">
        <w:rPr>
          <w:rFonts w:ascii="Times New Roman" w:eastAsia="Times New Roman" w:hAnsi="Times New Roman" w:cs="Times New Roman"/>
          <w:sz w:val="24"/>
          <w:szCs w:val="24"/>
          <w:lang w:eastAsia="ru-RU"/>
        </w:rPr>
        <w:t xml:space="preserve"> подхода к результатам обучения в образовательном процессе;</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индивидуализации обучения;</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модульном </w:t>
      </w:r>
      <w:proofErr w:type="gramStart"/>
      <w:r w:rsidRPr="00C36AD1">
        <w:rPr>
          <w:rFonts w:ascii="Times New Roman" w:eastAsia="Times New Roman" w:hAnsi="Times New Roman" w:cs="Times New Roman"/>
          <w:sz w:val="24"/>
          <w:szCs w:val="24"/>
          <w:lang w:eastAsia="ru-RU"/>
        </w:rPr>
        <w:t>принципе</w:t>
      </w:r>
      <w:proofErr w:type="gramEnd"/>
      <w:r w:rsidRPr="00C36AD1">
        <w:rPr>
          <w:rFonts w:ascii="Times New Roman" w:eastAsia="Times New Roman" w:hAnsi="Times New Roman" w:cs="Times New Roman"/>
          <w:sz w:val="24"/>
          <w:szCs w:val="24"/>
          <w:lang w:eastAsia="ru-RU"/>
        </w:rPr>
        <w:t xml:space="preserve"> структурирования учебного процесса;</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вариативности форм контроля и гибкой модели оценивания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открытости процедур контроля и результатов оценки текущей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единства требований, предъявляемых к работе студентов в ходе освоения программы дисциплины;</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строгом </w:t>
      </w:r>
      <w:proofErr w:type="gramStart"/>
      <w:r w:rsidRPr="00C36AD1">
        <w:rPr>
          <w:rFonts w:ascii="Times New Roman" w:eastAsia="Times New Roman" w:hAnsi="Times New Roman" w:cs="Times New Roman"/>
          <w:sz w:val="24"/>
          <w:szCs w:val="24"/>
          <w:lang w:eastAsia="ru-RU"/>
        </w:rPr>
        <w:t>соблюдении</w:t>
      </w:r>
      <w:proofErr w:type="gramEnd"/>
      <w:r w:rsidRPr="00C36AD1">
        <w:rPr>
          <w:rFonts w:ascii="Times New Roman" w:eastAsia="Times New Roman" w:hAnsi="Times New Roman" w:cs="Times New Roman"/>
          <w:sz w:val="24"/>
          <w:szCs w:val="24"/>
          <w:lang w:eastAsia="ru-RU"/>
        </w:rPr>
        <w:t xml:space="preserve"> исполнительской дисциплины всеми участниками образовательного процесса.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система предназначена для повышения мотивации учебной деятельности студентов, для объективности и достоверности оценки уровня их </w:t>
      </w:r>
      <w:r w:rsidRPr="00C36AD1">
        <w:rPr>
          <w:rFonts w:ascii="Times New Roman" w:eastAsia="Times New Roman" w:hAnsi="Times New Roman" w:cs="Times New Roman"/>
          <w:sz w:val="24"/>
          <w:szCs w:val="24"/>
          <w:lang w:eastAsia="ru-RU"/>
        </w:rPr>
        <w:lastRenderedPageBreak/>
        <w:t>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посещение учебных занятий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30 баллов)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текущий контроль успеваемости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65 баллов), в том числе:</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Первая контрольная точка</w:t>
      </w:r>
      <w:r w:rsidRPr="00C36AD1">
        <w:rPr>
          <w:rFonts w:ascii="Times New Roman" w:eastAsia="Times New Roman" w:hAnsi="Times New Roman" w:cs="Times New Roman"/>
          <w:sz w:val="24"/>
          <w:szCs w:val="24"/>
          <w:lang w:eastAsia="ru-RU"/>
        </w:rPr>
        <w:t>: письменное тестирование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Вторая контрольная точка: </w:t>
      </w:r>
      <w:r w:rsidRPr="00C36AD1">
        <w:rPr>
          <w:rFonts w:ascii="Times New Roman" w:eastAsia="Times New Roman" w:hAnsi="Times New Roman" w:cs="Times New Roman"/>
          <w:sz w:val="24"/>
          <w:szCs w:val="24"/>
          <w:lang w:eastAsia="ru-RU"/>
        </w:rPr>
        <w:t>решение практических и ситуационных задач (1 задача – 1 балл),</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Третья контрольная точка</w:t>
      </w:r>
      <w:r w:rsidRPr="00C36AD1">
        <w:rPr>
          <w:rFonts w:ascii="Times New Roman" w:eastAsia="Times New Roman" w:hAnsi="Times New Roman" w:cs="Times New Roman"/>
          <w:bCs/>
          <w:sz w:val="24"/>
          <w:szCs w:val="24"/>
          <w:lang w:eastAsia="ru-RU"/>
        </w:rPr>
        <w:t xml:space="preserve">: </w:t>
      </w:r>
      <w:proofErr w:type="spellStart"/>
      <w:r w:rsidRPr="00C36AD1">
        <w:rPr>
          <w:rFonts w:ascii="Times New Roman" w:eastAsia="Times New Roman" w:hAnsi="Times New Roman" w:cs="Times New Roman"/>
          <w:bCs/>
          <w:sz w:val="24"/>
          <w:szCs w:val="24"/>
          <w:lang w:eastAsia="ru-RU"/>
        </w:rPr>
        <w:t>коллоквиума</w:t>
      </w:r>
      <w:r w:rsidR="001E64BE" w:rsidRPr="00C36AD1">
        <w:rPr>
          <w:rFonts w:ascii="Times New Roman" w:eastAsia="Times New Roman" w:hAnsi="Times New Roman" w:cs="Times New Roman"/>
          <w:bCs/>
          <w:sz w:val="24"/>
          <w:szCs w:val="24"/>
          <w:lang w:eastAsia="ru-RU"/>
        </w:rPr>
        <w:t>в</w:t>
      </w:r>
      <w:proofErr w:type="spellEnd"/>
      <w:r w:rsidR="001E64BE" w:rsidRPr="00C36AD1">
        <w:rPr>
          <w:rFonts w:ascii="Times New Roman" w:eastAsia="Times New Roman" w:hAnsi="Times New Roman" w:cs="Times New Roman"/>
          <w:bCs/>
          <w:sz w:val="24"/>
          <w:szCs w:val="24"/>
          <w:lang w:eastAsia="ru-RU"/>
        </w:rPr>
        <w:t xml:space="preserve"> форме</w:t>
      </w:r>
      <w:r w:rsidR="001E64BE">
        <w:rPr>
          <w:rFonts w:ascii="Times New Roman" w:eastAsia="Times New Roman" w:hAnsi="Times New Roman" w:cs="Times New Roman"/>
          <w:bCs/>
          <w:sz w:val="24"/>
          <w:szCs w:val="24"/>
          <w:lang w:eastAsia="ru-RU"/>
        </w:rPr>
        <w:t xml:space="preserve"> дискуссии</w:t>
      </w:r>
      <w:r w:rsidRPr="00C36AD1">
        <w:rPr>
          <w:rFonts w:ascii="Times New Roman" w:eastAsia="Times New Roman" w:hAnsi="Times New Roman" w:cs="Times New Roman"/>
          <w:bCs/>
          <w:sz w:val="24"/>
          <w:szCs w:val="24"/>
          <w:lang w:eastAsia="ru-RU"/>
        </w:rPr>
        <w:t>, заключающегося в устных ответах на поставленные теоретические вопросы и практические задания</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533D2C"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Четвертая контрольная точка: </w:t>
      </w:r>
      <w:r w:rsidRPr="00C36AD1">
        <w:rPr>
          <w:rFonts w:ascii="Times New Roman" w:eastAsia="Times New Roman" w:hAnsi="Times New Roman" w:cs="Times New Roman"/>
          <w:sz w:val="24"/>
          <w:szCs w:val="24"/>
          <w:lang w:eastAsia="ru-RU"/>
        </w:rPr>
        <w:t xml:space="preserve">итоговая контрольная работа в </w:t>
      </w:r>
      <w:r w:rsidR="00A723A4">
        <w:rPr>
          <w:rFonts w:ascii="Times New Roman" w:eastAsia="Times New Roman" w:hAnsi="Times New Roman" w:cs="Times New Roman"/>
          <w:sz w:val="24"/>
          <w:szCs w:val="24"/>
          <w:lang w:eastAsia="ru-RU"/>
        </w:rPr>
        <w:t xml:space="preserve">игровой </w:t>
      </w:r>
      <w:r w:rsidRPr="00C36AD1">
        <w:rPr>
          <w:rFonts w:ascii="Times New Roman" w:eastAsia="Times New Roman" w:hAnsi="Times New Roman" w:cs="Times New Roman"/>
          <w:sz w:val="24"/>
          <w:szCs w:val="24"/>
          <w:lang w:eastAsia="ru-RU"/>
        </w:rPr>
        <w:t>форме</w:t>
      </w:r>
      <w:r w:rsidR="00A723A4">
        <w:rPr>
          <w:rFonts w:ascii="Times New Roman" w:eastAsia="Times New Roman" w:hAnsi="Times New Roman" w:cs="Times New Roman"/>
          <w:sz w:val="24"/>
          <w:szCs w:val="24"/>
          <w:lang w:eastAsia="ru-RU"/>
        </w:rPr>
        <w:t xml:space="preserve"> «Заключение договоров с контрагентами»</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35 баллов).</w:t>
      </w:r>
    </w:p>
    <w:p w:rsidR="00344ACE" w:rsidRPr="00D81905" w:rsidRDefault="00533D2C"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D81905">
        <w:rPr>
          <w:rFonts w:ascii="Times New Roman" w:eastAsia="Times New Roman" w:hAnsi="Times New Roman" w:cs="Times New Roman"/>
          <w:b/>
          <w:bCs/>
          <w:sz w:val="24"/>
          <w:szCs w:val="24"/>
          <w:lang w:eastAsia="ru-RU"/>
        </w:rPr>
        <w:t xml:space="preserve">Промежуточная </w:t>
      </w:r>
      <w:proofErr w:type="spellStart"/>
      <w:r w:rsidRPr="00D81905">
        <w:rPr>
          <w:rFonts w:ascii="Times New Roman" w:eastAsia="Times New Roman" w:hAnsi="Times New Roman" w:cs="Times New Roman"/>
          <w:b/>
          <w:bCs/>
          <w:sz w:val="24"/>
          <w:szCs w:val="24"/>
          <w:lang w:eastAsia="ru-RU"/>
        </w:rPr>
        <w:t>аттестация</w:t>
      </w:r>
      <w:proofErr w:type="gramStart"/>
      <w:r w:rsidRPr="00D81905">
        <w:rPr>
          <w:rFonts w:ascii="Times New Roman" w:eastAsia="Times New Roman" w:hAnsi="Times New Roman" w:cs="Times New Roman"/>
          <w:b/>
          <w:bCs/>
          <w:sz w:val="24"/>
          <w:szCs w:val="24"/>
          <w:lang w:eastAsia="ru-RU"/>
        </w:rPr>
        <w:t>:</w:t>
      </w:r>
      <w:r w:rsidR="00344ACE" w:rsidRPr="00D81905">
        <w:rPr>
          <w:rFonts w:ascii="Times New Roman" w:eastAsia="Times New Roman" w:hAnsi="Times New Roman" w:cs="Times New Roman"/>
          <w:sz w:val="24"/>
          <w:szCs w:val="24"/>
          <w:lang w:eastAsia="ru-RU"/>
        </w:rPr>
        <w:t>у</w:t>
      </w:r>
      <w:proofErr w:type="gramEnd"/>
      <w:r w:rsidR="00344ACE" w:rsidRPr="00D81905">
        <w:rPr>
          <w:rFonts w:ascii="Times New Roman" w:eastAsia="Times New Roman" w:hAnsi="Times New Roman" w:cs="Times New Roman"/>
          <w:sz w:val="24"/>
          <w:szCs w:val="24"/>
          <w:lang w:eastAsia="ru-RU"/>
        </w:rPr>
        <w:t>стный</w:t>
      </w:r>
      <w:proofErr w:type="spellEnd"/>
      <w:r w:rsidR="00344ACE" w:rsidRPr="00D81905">
        <w:rPr>
          <w:rFonts w:ascii="Times New Roman" w:eastAsia="Times New Roman" w:hAnsi="Times New Roman" w:cs="Times New Roman"/>
          <w:sz w:val="24"/>
          <w:szCs w:val="24"/>
          <w:lang w:eastAsia="ru-RU"/>
        </w:rPr>
        <w:t xml:space="preserve"> </w:t>
      </w:r>
      <w:r w:rsidRPr="00D81905">
        <w:rPr>
          <w:rFonts w:ascii="Times New Roman" w:eastAsia="Times New Roman" w:hAnsi="Times New Roman" w:cs="Times New Roman"/>
          <w:sz w:val="24"/>
          <w:szCs w:val="24"/>
          <w:lang w:eastAsia="ru-RU"/>
        </w:rPr>
        <w:t>экзамен</w:t>
      </w:r>
      <w:r w:rsidR="00344ACE" w:rsidRPr="00D81905">
        <w:rPr>
          <w:rFonts w:ascii="Times New Roman" w:eastAsia="Times New Roman" w:hAnsi="Times New Roman" w:cs="Times New Roman"/>
          <w:sz w:val="24"/>
          <w:szCs w:val="24"/>
          <w:lang w:eastAsia="ru-RU"/>
        </w:rPr>
        <w:t xml:space="preserve"> </w:t>
      </w:r>
      <w:proofErr w:type="spellStart"/>
      <w:r w:rsidR="00344ACE" w:rsidRPr="00D81905">
        <w:rPr>
          <w:rFonts w:ascii="Times New Roman" w:eastAsia="Times New Roman" w:hAnsi="Times New Roman" w:cs="Times New Roman"/>
          <w:sz w:val="24"/>
          <w:szCs w:val="24"/>
          <w:lang w:eastAsia="ru-RU"/>
        </w:rPr>
        <w:t>побилетам</w:t>
      </w:r>
      <w:proofErr w:type="spellEnd"/>
      <w:r w:rsidR="00344ACE" w:rsidRPr="00D81905">
        <w:rPr>
          <w:rFonts w:ascii="Times New Roman" w:eastAsia="Times New Roman" w:hAnsi="Times New Roman" w:cs="Times New Roman"/>
          <w:sz w:val="24"/>
          <w:szCs w:val="24"/>
          <w:lang w:eastAsia="ru-RU"/>
        </w:rPr>
        <w:t xml:space="preserve"> (2 теоретических вопроса и 1 практически</w:t>
      </w:r>
      <w:r w:rsidR="00D81905" w:rsidRPr="00D81905">
        <w:rPr>
          <w:rFonts w:ascii="Times New Roman" w:eastAsia="Times New Roman" w:hAnsi="Times New Roman" w:cs="Times New Roman"/>
          <w:sz w:val="24"/>
          <w:szCs w:val="24"/>
          <w:lang w:eastAsia="ru-RU"/>
        </w:rPr>
        <w:t xml:space="preserve"> направленный</w:t>
      </w:r>
      <w:r w:rsidR="00344ACE" w:rsidRPr="00D81905">
        <w:rPr>
          <w:rFonts w:ascii="Times New Roman" w:eastAsia="Times New Roman" w:hAnsi="Times New Roman" w:cs="Times New Roman"/>
          <w:sz w:val="24"/>
          <w:szCs w:val="24"/>
          <w:lang w:eastAsia="ru-RU"/>
        </w:rPr>
        <w:t>)</w:t>
      </w:r>
    </w:p>
    <w:p w:rsidR="00C36AD1" w:rsidRPr="00C36AD1" w:rsidRDefault="00C36AD1"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sz w:val="24"/>
          <w:szCs w:val="24"/>
          <w:lang w:eastAsia="ru-RU"/>
        </w:rPr>
        <w:tab/>
        <w:t xml:space="preserve">- </w:t>
      </w:r>
      <w:r w:rsidRPr="00C36AD1">
        <w:rPr>
          <w:rFonts w:ascii="Times New Roman" w:eastAsia="Times New Roman" w:hAnsi="Times New Roman" w:cs="Times New Roman"/>
          <w:i/>
          <w:sz w:val="24"/>
          <w:szCs w:val="24"/>
          <w:lang w:eastAsia="ru-RU"/>
        </w:rPr>
        <w:t>бонусные рейтинговые баллы за активность на занятиях по итогам семестра (</w:t>
      </w:r>
      <w:proofErr w:type="spellStart"/>
      <w:r w:rsidRPr="00C36AD1">
        <w:rPr>
          <w:rFonts w:ascii="Times New Roman" w:eastAsia="Times New Roman" w:hAnsi="Times New Roman" w:cs="Times New Roman"/>
          <w:i/>
          <w:sz w:val="24"/>
          <w:szCs w:val="24"/>
          <w:lang w:eastAsia="ru-RU"/>
        </w:rPr>
        <w:t>max</w:t>
      </w:r>
      <w:proofErr w:type="spellEnd"/>
      <w:r w:rsidRPr="00C36AD1">
        <w:rPr>
          <w:rFonts w:ascii="Times New Roman" w:eastAsia="Times New Roman" w:hAnsi="Times New Roman" w:cs="Times New Roman"/>
          <w:i/>
          <w:sz w:val="24"/>
          <w:szCs w:val="24"/>
          <w:lang w:eastAsia="ru-RU"/>
        </w:rPr>
        <w:t xml:space="preserve"> 5 баллов)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 xml:space="preserve">Результаты текущего контроля успеваемости учитываются при выставлении оценки в ходе промежуточной аттестации. </w:t>
      </w: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6D53FE" w:rsidRPr="006D53FE" w:rsidTr="006D53F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Итоговая оценка</w:t>
            </w:r>
          </w:p>
        </w:tc>
      </w:tr>
      <w:tr w:rsidR="006D53FE" w:rsidRPr="006D53FE" w:rsidTr="006D53F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51-70</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3 (удовлетворительно)</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proofErr w:type="spellStart"/>
            <w:r w:rsidRPr="006D53FE">
              <w:rPr>
                <w:rFonts w:ascii="Times New Roman" w:hAnsi="Times New Roman" w:cs="Times New Roman"/>
                <w:sz w:val="24"/>
                <w:szCs w:val="24"/>
              </w:rPr>
              <w:t>недопуск</w:t>
            </w:r>
            <w:proofErr w:type="spellEnd"/>
            <w:r w:rsidRPr="006D53FE">
              <w:rPr>
                <w:rFonts w:ascii="Times New Roman" w:hAnsi="Times New Roman" w:cs="Times New Roman"/>
                <w:sz w:val="24"/>
                <w:szCs w:val="24"/>
              </w:rPr>
              <w:t xml:space="preserve">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2 (неудовлетворительно), незачет</w:t>
            </w:r>
          </w:p>
        </w:tc>
      </w:tr>
    </w:tbl>
    <w:p w:rsidR="006D53FE" w:rsidRPr="006D53FE" w:rsidRDefault="006D53FE" w:rsidP="006D53FE">
      <w:pPr>
        <w:spacing w:after="0" w:line="240" w:lineRule="auto"/>
        <w:ind w:firstLine="720"/>
        <w:jc w:val="both"/>
        <w:rPr>
          <w:rFonts w:ascii="Times New Roman" w:hAnsi="Times New Roman" w:cs="Times New Roman"/>
          <w:sz w:val="24"/>
          <w:szCs w:val="24"/>
        </w:rPr>
      </w:pP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 при условии выполнения всех заданий текущего контроля успеваемости</w:t>
      </w:r>
    </w:p>
    <w:p w:rsidR="00C36AD1" w:rsidRPr="00C36AD1" w:rsidRDefault="00C36AD1" w:rsidP="006D53FE">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lastRenderedPageBreak/>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36AD1" w:rsidRPr="0073189D" w:rsidRDefault="00C36AD1" w:rsidP="00387AF1">
      <w:pPr>
        <w:spacing w:after="0" w:line="240" w:lineRule="auto"/>
        <w:jc w:val="both"/>
        <w:rPr>
          <w:rFonts w:ascii="Times New Roman" w:eastAsia="Times New Roman" w:hAnsi="Times New Roman" w:cs="Times New Roman"/>
          <w:bCs/>
          <w:color w:val="FF0000"/>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i/>
          <w:sz w:val="24"/>
          <w:szCs w:val="24"/>
          <w:lang w:eastAsia="ru-RU"/>
        </w:rPr>
        <w:t>Средство оценивания – кейсы</w:t>
      </w:r>
      <w:r w:rsidR="00A728A9">
        <w:rPr>
          <w:rFonts w:ascii="Times New Roman" w:eastAsia="Times New Roman" w:hAnsi="Times New Roman" w:cs="Times New Roman"/>
          <w:bCs/>
          <w:i/>
          <w:sz w:val="24"/>
          <w:szCs w:val="24"/>
          <w:lang w:eastAsia="ru-RU"/>
        </w:rPr>
        <w:t xml:space="preserve"> (практические и ситуационные задачи)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Шкала оценки уровня знаний, умений и навыков при решении кейсов (ситуационных задач)</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Предел длительности контроля</w:t>
            </w:r>
          </w:p>
        </w:tc>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30 мин.</w:t>
            </w: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Критерии оценки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было сформулировано и проанализировано большинство проблем, заложенных в кейсе (задаче);</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использованы дополнительные источники информации для решения кейс</w:t>
            </w:r>
            <w:proofErr w:type="gramStart"/>
            <w:r w:rsidRPr="00C36AD1">
              <w:rPr>
                <w:rFonts w:ascii="Times New Roman" w:eastAsia="Times New Roman" w:hAnsi="Times New Roman" w:cs="Times New Roman"/>
                <w:sz w:val="24"/>
                <w:szCs w:val="24"/>
              </w:rPr>
              <w:t>а(</w:t>
            </w:r>
            <w:proofErr w:type="gramEnd"/>
            <w:r w:rsidRPr="00C36AD1">
              <w:rPr>
                <w:rFonts w:ascii="Times New Roman" w:eastAsia="Times New Roman" w:hAnsi="Times New Roman" w:cs="Times New Roman"/>
                <w:sz w:val="24"/>
                <w:szCs w:val="24"/>
              </w:rPr>
              <w:t>задачи);</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подготовленные в ходе решения кейса документы соответствуют 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выводы обоснованы, аргументы весомы;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сделаны собственные выводы, которые отличают данное решение кейса от других решений</w:t>
            </w:r>
          </w:p>
        </w:tc>
      </w:tr>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 xml:space="preserve">Показатели оценки </w:t>
            </w: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мах 10 баллов</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«5», если (9 – 10)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полный, обоснованный ответ с применением необходимых источников</w:t>
            </w: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«4», если (7 – 8)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было сформулировано и проанализировано большинство проблем, заложенных в кейсе;</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«3», если (5 – 6)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xml:space="preserve">- не были подготовленные в ходе решения кейса документы, которые соответствуют </w:t>
            </w:r>
            <w:r w:rsidRPr="00C36AD1">
              <w:rPr>
                <w:rFonts w:ascii="Times New Roman" w:eastAsia="Times New Roman" w:hAnsi="Times New Roman" w:cs="Times New Roman"/>
                <w:sz w:val="24"/>
                <w:szCs w:val="24"/>
              </w:rPr>
              <w:lastRenderedPageBreak/>
              <w:t>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сделаны собственные выводы, которые отличают данное решение кейса от других решений</w:t>
            </w:r>
          </w:p>
        </w:tc>
      </w:tr>
    </w:tbl>
    <w:p w:rsidR="006D53FE" w:rsidRDefault="006D53FE" w:rsidP="00C36AD1">
      <w:pPr>
        <w:spacing w:after="0" w:line="240" w:lineRule="auto"/>
        <w:ind w:firstLine="720"/>
        <w:jc w:val="both"/>
        <w:rPr>
          <w:rFonts w:ascii="Times New Roman" w:eastAsia="Times New Roman" w:hAnsi="Times New Roman" w:cs="Times New Roman"/>
          <w:bCs/>
          <w:sz w:val="24"/>
          <w:szCs w:val="24"/>
          <w:lang w:eastAsia="ru-RU"/>
        </w:rPr>
      </w:pPr>
    </w:p>
    <w:p w:rsidR="00C36AD1" w:rsidRPr="006D53FE" w:rsidRDefault="006D53FE" w:rsidP="00C36AD1">
      <w:pPr>
        <w:spacing w:after="0" w:line="240" w:lineRule="auto"/>
        <w:ind w:firstLine="720"/>
        <w:jc w:val="both"/>
        <w:rPr>
          <w:rFonts w:ascii="Times New Roman" w:eastAsia="Times New Roman" w:hAnsi="Times New Roman" w:cs="Times New Roman"/>
          <w:bCs/>
          <w:i/>
          <w:sz w:val="24"/>
          <w:szCs w:val="24"/>
          <w:lang w:eastAsia="ru-RU"/>
        </w:rPr>
      </w:pPr>
      <w:r w:rsidRPr="006D53FE">
        <w:rPr>
          <w:rFonts w:ascii="Times New Roman" w:eastAsia="Times New Roman" w:hAnsi="Times New Roman" w:cs="Times New Roman"/>
          <w:bCs/>
          <w:i/>
          <w:sz w:val="24"/>
          <w:szCs w:val="24"/>
          <w:lang w:eastAsia="ru-RU"/>
        </w:rPr>
        <w:t>Средство оценивания – тестовые задания.</w:t>
      </w:r>
    </w:p>
    <w:p w:rsidR="006D53FE" w:rsidRDefault="006D53FE"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lang w:eastAsia="ru-RU"/>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387AF1" w:rsidTr="00C36AD1">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Критерии оценки</w:t>
            </w:r>
          </w:p>
        </w:tc>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оценка</w:t>
            </w:r>
          </w:p>
        </w:tc>
      </w:tr>
      <w:tr w:rsidR="00C36AD1" w:rsidRPr="0073189D" w:rsidTr="00C36AD1">
        <w:tc>
          <w:tcPr>
            <w:tcW w:w="4785" w:type="dxa"/>
            <w:vMerge w:val="restart"/>
          </w:tcPr>
          <w:p w:rsidR="00C36AD1" w:rsidRPr="005E1DD6" w:rsidRDefault="00C36AD1" w:rsidP="00C36AD1">
            <w:pPr>
              <w:spacing w:after="0" w:line="240" w:lineRule="auto"/>
              <w:ind w:firstLine="720"/>
              <w:jc w:val="both"/>
              <w:rPr>
                <w:rFonts w:ascii="Times New Roman" w:eastAsia="Times New Roman" w:hAnsi="Times New Roman" w:cs="Times New Roman"/>
                <w:b/>
                <w:sz w:val="24"/>
                <w:szCs w:val="24"/>
              </w:rPr>
            </w:pPr>
            <w:proofErr w:type="gramStart"/>
            <w:r w:rsidRPr="005E1DD6">
              <w:rPr>
                <w:rFonts w:ascii="Times New Roman" w:eastAsia="Times New Roman" w:hAnsi="Times New Roman" w:cs="Times New Roman"/>
                <w:b/>
                <w:sz w:val="24"/>
                <w:szCs w:val="24"/>
              </w:rPr>
              <w:t>выполнено</w:t>
            </w:r>
            <w:proofErr w:type="gramEnd"/>
            <w:r w:rsidRPr="005E1DD6">
              <w:rPr>
                <w:rFonts w:ascii="Times New Roman" w:eastAsia="Times New Roman" w:hAnsi="Times New Roman" w:cs="Times New Roman"/>
                <w:b/>
                <w:sz w:val="24"/>
                <w:szCs w:val="24"/>
              </w:rPr>
              <w:t xml:space="preserve"> верно заданий</w:t>
            </w:r>
          </w:p>
          <w:p w:rsidR="00387AF1" w:rsidRDefault="00387AF1" w:rsidP="00387AF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Начисляются от 10 - 1 балла</w:t>
            </w:r>
            <w:r>
              <w:rPr>
                <w:rFonts w:ascii="Times New Roman" w:eastAsia="Times New Roman" w:hAnsi="Times New Roman" w:cs="Times New Roman"/>
                <w:sz w:val="24"/>
                <w:szCs w:val="24"/>
                <w:lang w:eastAsia="ru-RU"/>
              </w:rPr>
              <w:t>:</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73189D" w:rsidRDefault="00387AF1" w:rsidP="00387AF1">
            <w:pPr>
              <w:spacing w:after="0" w:line="240" w:lineRule="auto"/>
              <w:ind w:firstLine="720"/>
              <w:jc w:val="both"/>
              <w:rPr>
                <w:rFonts w:ascii="Times New Roman" w:eastAsia="Times New Roman" w:hAnsi="Times New Roman" w:cs="Times New Roman"/>
                <w:color w:val="FF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«5», если (90 –100)%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«4», если (70 – 89)%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«3», если (50 – 69)%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hideMark/>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«2», если менее 50% правильных ответов</w:t>
            </w:r>
          </w:p>
        </w:tc>
      </w:tr>
    </w:tbl>
    <w:p w:rsidR="00387AF1" w:rsidRDefault="00387AF1" w:rsidP="00C36AD1">
      <w:pPr>
        <w:spacing w:after="0" w:line="240" w:lineRule="auto"/>
        <w:ind w:firstLine="720"/>
        <w:jc w:val="both"/>
        <w:rPr>
          <w:rFonts w:ascii="Times New Roman" w:eastAsia="Times New Roman" w:hAnsi="Times New Roman" w:cs="Times New Roman"/>
          <w:color w:val="FF0000"/>
          <w:sz w:val="24"/>
          <w:szCs w:val="24"/>
          <w:lang w:eastAsia="ru-RU"/>
        </w:rPr>
      </w:pPr>
    </w:p>
    <w:p w:rsidR="001E64BE" w:rsidRPr="001E64BE" w:rsidRDefault="001E64BE" w:rsidP="001E64BE">
      <w:pPr>
        <w:spacing w:after="0" w:line="240" w:lineRule="auto"/>
        <w:rPr>
          <w:rFonts w:ascii="Times New Roman" w:eastAsia="Times New Roman" w:hAnsi="Times New Roman" w:cs="Times New Roman"/>
          <w:lang w:eastAsia="ru-RU"/>
        </w:rPr>
      </w:pPr>
      <w:r w:rsidRPr="001E64BE">
        <w:rPr>
          <w:rFonts w:ascii="Times New Roman" w:eastAsia="Times New Roman" w:hAnsi="Times New Roman" w:cs="Times New Roman"/>
          <w:bCs/>
          <w:i/>
          <w:lang w:eastAsia="ru-RU"/>
        </w:rPr>
        <w:t xml:space="preserve">Средство оценивания – </w:t>
      </w:r>
      <w:r>
        <w:rPr>
          <w:rFonts w:ascii="Times New Roman" w:eastAsia="Times New Roman" w:hAnsi="Times New Roman" w:cs="Times New Roman"/>
          <w:bCs/>
          <w:i/>
          <w:lang w:eastAsia="ru-RU"/>
        </w:rPr>
        <w:t xml:space="preserve">коллоквиум </w:t>
      </w:r>
    </w:p>
    <w:p w:rsidR="001E64BE" w:rsidRPr="001E64BE" w:rsidRDefault="001E64BE" w:rsidP="001E64BE">
      <w:pPr>
        <w:spacing w:after="0" w:line="240" w:lineRule="auto"/>
        <w:jc w:val="center"/>
        <w:rPr>
          <w:rFonts w:ascii="Times New Roman" w:eastAsia="Times New Roman" w:hAnsi="Times New Roman" w:cs="Times New Roman"/>
          <w:b/>
          <w:lang w:eastAsia="ru-RU"/>
        </w:rPr>
      </w:pPr>
    </w:p>
    <w:p w:rsidR="001E64BE" w:rsidRPr="001E64BE" w:rsidRDefault="001E64BE" w:rsidP="001E64BE">
      <w:pPr>
        <w:spacing w:after="0" w:line="240" w:lineRule="auto"/>
        <w:jc w:val="center"/>
        <w:rPr>
          <w:rFonts w:ascii="Times New Roman" w:eastAsia="Times New Roman" w:hAnsi="Times New Roman" w:cs="Times New Roman"/>
          <w:lang w:eastAsia="ru-RU"/>
        </w:rPr>
      </w:pPr>
      <w:r w:rsidRPr="001E64BE">
        <w:rPr>
          <w:rFonts w:ascii="Times New Roman" w:eastAsia="Times New Roman" w:hAnsi="Times New Roman" w:cs="Times New Roman"/>
          <w:b/>
          <w:lang w:eastAsia="ru-RU"/>
        </w:rPr>
        <w:t>Шкала оценки уровня знаний, умений и навыков при</w:t>
      </w:r>
      <w:r w:rsidR="006D53FE">
        <w:rPr>
          <w:rFonts w:ascii="Times New Roman" w:eastAsia="Times New Roman" w:hAnsi="Times New Roman" w:cs="Times New Roman"/>
          <w:b/>
          <w:lang w:eastAsia="ru-RU"/>
        </w:rPr>
        <w:t xml:space="preserve"> коллоквиуме</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1E64BE" w:rsidRPr="001E64BE" w:rsidTr="007A4D7F">
        <w:tc>
          <w:tcPr>
            <w:tcW w:w="4218"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rPr>
                <w:rFonts w:ascii="Times New Roman" w:eastAsia="Times New Roman" w:hAnsi="Times New Roman" w:cs="Times New Roman"/>
                <w:sz w:val="24"/>
                <w:szCs w:val="24"/>
              </w:rPr>
            </w:pPr>
            <w:r w:rsidRPr="001E64BE">
              <w:rPr>
                <w:rFonts w:ascii="Times New Roman" w:eastAsia="Calibri" w:hAnsi="Times New Roman" w:cs="Times New Roman"/>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jc w:val="center"/>
              <w:rPr>
                <w:rFonts w:ascii="Times New Roman" w:eastAsia="Times New Roman" w:hAnsi="Times New Roman" w:cs="Times New Roman"/>
                <w:sz w:val="24"/>
                <w:szCs w:val="24"/>
              </w:rPr>
            </w:pPr>
            <w:r w:rsidRPr="001E64BE">
              <w:rPr>
                <w:rFonts w:ascii="Times New Roman" w:eastAsia="Calibri" w:hAnsi="Times New Roman" w:cs="Times New Roman"/>
                <w:b/>
              </w:rPr>
              <w:t>баллы</w:t>
            </w:r>
          </w:p>
        </w:tc>
      </w:tr>
      <w:tr w:rsidR="00000A0C" w:rsidRPr="001E64BE" w:rsidTr="00000A0C">
        <w:trPr>
          <w:trHeight w:val="2938"/>
        </w:trPr>
        <w:tc>
          <w:tcPr>
            <w:tcW w:w="4218" w:type="dxa"/>
            <w:tcBorders>
              <w:top w:val="single" w:sz="4" w:space="0" w:color="auto"/>
              <w:left w:val="single" w:sz="4" w:space="0" w:color="auto"/>
              <w:right w:val="single" w:sz="4" w:space="0" w:color="auto"/>
            </w:tcBorders>
            <w:hideMark/>
          </w:tcPr>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предъявление каждым студентом своего понимания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появление у студентов нового смысла обсуждаемой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степень согласованности, возникшая при обсуждении проблемы.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эффективности сформулированного участниками решения</w:t>
            </w:r>
            <w:r w:rsidRPr="007A4D7F">
              <w:rPr>
                <w:rFonts w:ascii="Times New Roman" w:hAnsi="Times New Roman" w:cs="Times New Roman"/>
                <w:sz w:val="24"/>
                <w:szCs w:val="24"/>
              </w:rPr>
              <w:t>:</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использование при выработке решений рекомендуемых (обязательных, если игра на освоение определенного учебного материал) приемов, методов;</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не превышение лимита </w:t>
            </w:r>
            <w:r w:rsidRPr="007A4D7F">
              <w:rPr>
                <w:rFonts w:ascii="Times New Roman" w:hAnsi="Times New Roman" w:cs="Times New Roman"/>
                <w:sz w:val="24"/>
                <w:szCs w:val="24"/>
              </w:rPr>
              <w:lastRenderedPageBreak/>
              <w:t xml:space="preserve">времени; </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в решении новизны, оригинальности, нестандартности; учет ограничений;</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рациональность принятого решения;</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ошибок или противоречий в решении;</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техническая грамотность оформления решений (если требуется).</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межгруппового взаимодействия</w:t>
            </w:r>
            <w:r w:rsidRPr="007A4D7F">
              <w:rPr>
                <w:rFonts w:ascii="Times New Roman" w:hAnsi="Times New Roman" w:cs="Times New Roman"/>
                <w:sz w:val="24"/>
                <w:szCs w:val="24"/>
              </w:rPr>
              <w:t>:</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быстрота принятия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экспертиза решений других групп;</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аргументированность при защите своих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согласованность решения внутри группы;</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итоги </w:t>
            </w:r>
            <w:proofErr w:type="spellStart"/>
            <w:r w:rsidRPr="007A4D7F">
              <w:rPr>
                <w:rFonts w:ascii="Times New Roman" w:hAnsi="Times New Roman" w:cs="Times New Roman"/>
                <w:sz w:val="24"/>
                <w:szCs w:val="24"/>
              </w:rPr>
              <w:t>соревновательности</w:t>
            </w:r>
            <w:proofErr w:type="spellEnd"/>
            <w:r w:rsidRPr="007A4D7F">
              <w:rPr>
                <w:rFonts w:ascii="Times New Roman" w:hAnsi="Times New Roman" w:cs="Times New Roman"/>
                <w:sz w:val="24"/>
                <w:szCs w:val="24"/>
              </w:rPr>
              <w:t xml:space="preserve"> при проведении действий, входящих в канву игры.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sz w:val="24"/>
                <w:szCs w:val="24"/>
              </w:rPr>
              <w:t xml:space="preserve">Критерии оценки индивидуальных </w:t>
            </w:r>
            <w:r w:rsidRPr="007A4D7F">
              <w:rPr>
                <w:rFonts w:ascii="Times New Roman" w:hAnsi="Times New Roman" w:cs="Times New Roman"/>
                <w:iCs/>
                <w:sz w:val="24"/>
                <w:szCs w:val="24"/>
              </w:rPr>
              <w:t xml:space="preserve">личностных качеств </w:t>
            </w:r>
            <w:r w:rsidRPr="007A4D7F">
              <w:rPr>
                <w:rFonts w:ascii="Times New Roman" w:hAnsi="Times New Roman" w:cs="Times New Roman"/>
                <w:sz w:val="24"/>
                <w:szCs w:val="24"/>
              </w:rPr>
              <w:t>участников (по усмотрению преподавателя):</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эрудированность;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принципиальность, честность, добросовестность;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аргументировать и отстаивать свое решение;</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склонность к риску;</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использовать различные информационные источники (научную литературу, справочные материал, нормативные документы);</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инициативность, исполнительность;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самоорганизацию;</w:t>
            </w:r>
          </w:p>
          <w:p w:rsidR="00000A0C" w:rsidRPr="00000A0C"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lastRenderedPageBreak/>
              <w:t>От 8 до 10</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Fonts w:ascii="Times New Roman" w:hAnsi="Times New Roman" w:cs="Times New Roman"/>
                <w:color w:val="000000"/>
                <w:sz w:val="24"/>
                <w:szCs w:val="24"/>
              </w:rPr>
              <w:t>владеет знаниями предмета в полном объеме учебной программы, достаточно глубоко осмысливает дисциплину;</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четко формирует ответы;</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w:t>
            </w:r>
            <w:r w:rsidRPr="00293083">
              <w:rPr>
                <w:rFonts w:ascii="Times New Roman" w:hAnsi="Times New Roman" w:cs="Times New Roman"/>
                <w:sz w:val="24"/>
                <w:szCs w:val="24"/>
              </w:rPr>
              <w:t>в ходе ответа показал знание нормативно-правовых актов, основной и дополнительной литературы по теме</w:t>
            </w:r>
            <w:r w:rsidRPr="00293083">
              <w:rPr>
                <w:rFonts w:ascii="Times New Roman" w:hAnsi="Times New Roman" w:cs="Times New Roman"/>
                <w:color w:val="000000"/>
                <w:sz w:val="24"/>
                <w:szCs w:val="24"/>
              </w:rPr>
              <w:t>.</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5 до 7</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владеет знаниями дисциплины почти в полном объеме программы (имеются пробелы знаний </w:t>
            </w:r>
            <w:r w:rsidRPr="00293083">
              <w:rPr>
                <w:rFonts w:ascii="Times New Roman" w:hAnsi="Times New Roman" w:cs="Times New Roman"/>
                <w:color w:val="000000"/>
                <w:sz w:val="24"/>
                <w:szCs w:val="24"/>
              </w:rPr>
              <w:lastRenderedPageBreak/>
              <w:t>только в некоторых, особенно сложных разделах);</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и отчасти при наводящих вопросах дает полноценные ответы на вопросы;</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не всегда выделяет наиболее существенное, не допускает вместе с тем серьезных ошибок в ответах.</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1 до 4 баллов</w:t>
            </w:r>
            <w:r w:rsidRPr="00293083">
              <w:rPr>
                <w:rFonts w:ascii="Times New Roman" w:hAnsi="Times New Roman" w:cs="Times New Roman"/>
                <w:sz w:val="24"/>
                <w:szCs w:val="24"/>
              </w:rPr>
              <w:t xml:space="preserve">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владеет основным объемом знаний по дисциплине;</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проявляет затруднения в самостоятельных ответах, оперирует неточными формулировками;</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в процессе ответов допускаются ошибки по существу вопросов.</w:t>
            </w:r>
            <w:r w:rsidRPr="00293083">
              <w:rPr>
                <w:rStyle w:val="apple-converted-space"/>
                <w:rFonts w:ascii="Times New Roman" w:hAnsi="Times New Roman" w:cs="Times New Roman"/>
                <w:color w:val="000000"/>
                <w:sz w:val="24"/>
                <w:szCs w:val="24"/>
              </w:rPr>
              <w:t> </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 xml:space="preserve">0 баллов </w:t>
            </w:r>
            <w:r w:rsidRPr="00293083">
              <w:rPr>
                <w:rFonts w:ascii="Times New Roman" w:hAnsi="Times New Roman" w:cs="Times New Roman"/>
                <w:sz w:val="24"/>
                <w:szCs w:val="24"/>
              </w:rPr>
              <w:t>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Style w:val="apple-converted-space"/>
                <w:rFonts w:ascii="Times New Roman" w:hAnsi="Times New Roman" w:cs="Times New Roman"/>
                <w:color w:val="000000"/>
                <w:sz w:val="24"/>
                <w:szCs w:val="24"/>
              </w:rPr>
              <w:t> </w:t>
            </w:r>
            <w:r w:rsidRPr="00293083">
              <w:rPr>
                <w:rFonts w:ascii="Times New Roman" w:hAnsi="Times New Roman" w:cs="Times New Roman"/>
                <w:color w:val="000000"/>
                <w:sz w:val="24"/>
                <w:szCs w:val="24"/>
              </w:rPr>
              <w:t xml:space="preserve">не освоил обязательного минимума знаний предмета, не </w:t>
            </w:r>
            <w:proofErr w:type="gramStart"/>
            <w:r w:rsidRPr="00293083">
              <w:rPr>
                <w:rFonts w:ascii="Times New Roman" w:hAnsi="Times New Roman" w:cs="Times New Roman"/>
                <w:color w:val="000000"/>
                <w:sz w:val="24"/>
                <w:szCs w:val="24"/>
              </w:rPr>
              <w:t>способен</w:t>
            </w:r>
            <w:proofErr w:type="gramEnd"/>
            <w:r w:rsidRPr="00293083">
              <w:rPr>
                <w:rFonts w:ascii="Times New Roman" w:hAnsi="Times New Roman" w:cs="Times New Roman"/>
                <w:color w:val="000000"/>
                <w:sz w:val="24"/>
                <w:szCs w:val="24"/>
              </w:rPr>
              <w:t xml:space="preserve"> ответить на вопросы даже при дополнительных наводящих вопросах. </w:t>
            </w:r>
          </w:p>
          <w:p w:rsidR="00000A0C" w:rsidRPr="00293083" w:rsidRDefault="00000A0C" w:rsidP="00293083">
            <w:pPr>
              <w:spacing w:after="0" w:line="240" w:lineRule="auto"/>
              <w:rPr>
                <w:rFonts w:ascii="Times New Roman" w:eastAsia="Times New Roman" w:hAnsi="Times New Roman" w:cs="Times New Roman"/>
                <w:sz w:val="24"/>
                <w:szCs w:val="24"/>
              </w:rPr>
            </w:pPr>
          </w:p>
        </w:tc>
      </w:tr>
    </w:tbl>
    <w:p w:rsidR="001E64BE" w:rsidRPr="001E64BE" w:rsidRDefault="001E64BE" w:rsidP="001E64BE">
      <w:pPr>
        <w:spacing w:after="0" w:line="240" w:lineRule="auto"/>
        <w:rPr>
          <w:rFonts w:ascii="Times New Roman" w:eastAsia="Times New Roman" w:hAnsi="Times New Roman" w:cs="Times New Roman"/>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Cs/>
          <w:i/>
          <w:sz w:val="24"/>
          <w:szCs w:val="24"/>
          <w:lang w:eastAsia="ru-RU"/>
        </w:rPr>
        <w:t>Средство оценивания – деловая игра</w:t>
      </w:r>
    </w:p>
    <w:p w:rsidR="00387AF1" w:rsidRPr="006275F6" w:rsidRDefault="00387AF1" w:rsidP="00387AF1">
      <w:pPr>
        <w:spacing w:after="0" w:line="240" w:lineRule="auto"/>
        <w:ind w:firstLine="720"/>
        <w:jc w:val="both"/>
        <w:rPr>
          <w:rFonts w:ascii="Times New Roman" w:eastAsia="Times New Roman" w:hAnsi="Times New Roman" w:cs="Times New Roman"/>
          <w:b/>
          <w:sz w:val="24"/>
          <w:szCs w:val="24"/>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
          <w:sz w:val="24"/>
          <w:szCs w:val="24"/>
          <w:lang w:eastAsia="ru-RU"/>
        </w:rPr>
        <w:t>Шкала оценки уровня знаний, умений и навыков при проведении деловой игры</w:t>
      </w:r>
    </w:p>
    <w:p w:rsidR="00387AF1" w:rsidRPr="0073189D" w:rsidRDefault="00387AF1" w:rsidP="00387AF1">
      <w:pPr>
        <w:spacing w:after="0" w:line="240" w:lineRule="auto"/>
        <w:ind w:firstLine="720"/>
        <w:jc w:val="both"/>
        <w:rPr>
          <w:rFonts w:ascii="Times New Roman" w:eastAsia="Times New Roman" w:hAnsi="Times New Roman" w:cs="Times New Roman"/>
          <w:b/>
          <w:color w:val="FF0000"/>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Критерии оценки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Критерии оценки: </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владение терминологией, демонстрация владения учебным материалом по теме игры, владение методами аргументации,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умение работать в группе, достижение игровых целей, (соответствие роли – при ролевой игре)</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предъявление каждым студентом своего понимания проблемы;</w:t>
            </w:r>
          </w:p>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появление у студентов нового смысла обсуждаемой проблемы;</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использование при выработке решений рекомендуемых приемов, методов;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не 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наличие в решении новизны, оригинальности, нестандартности;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учет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техническая грамотность оформления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быстрота принятия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экспертиза решений других групп;</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аргументированность при защите своих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согласованность решения внутри группы</w:t>
            </w:r>
          </w:p>
        </w:tc>
      </w:tr>
      <w:tr w:rsidR="00387AF1"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 xml:space="preserve">Показатели оценки </w:t>
            </w:r>
          </w:p>
        </w:tc>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мах 35 баллов</w:t>
            </w:r>
          </w:p>
          <w:p w:rsidR="00387AF1" w:rsidRPr="001E64BE" w:rsidRDefault="00387AF1" w:rsidP="001E64BE">
            <w:pPr>
              <w:spacing w:after="0" w:line="240" w:lineRule="auto"/>
              <w:rPr>
                <w:rFonts w:ascii="Times New Roman" w:eastAsia="Times New Roman" w:hAnsi="Times New Roman" w:cs="Times New Roman"/>
                <w:sz w:val="24"/>
                <w:szCs w:val="24"/>
              </w:rPr>
            </w:pP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«5», если (</w:t>
            </w:r>
            <w:r w:rsidR="001E64BE">
              <w:rPr>
                <w:rFonts w:ascii="Times New Roman" w:eastAsia="Times New Roman" w:hAnsi="Times New Roman" w:cs="Times New Roman"/>
                <w:b/>
                <w:sz w:val="24"/>
                <w:szCs w:val="24"/>
              </w:rPr>
              <w:t>35</w:t>
            </w:r>
            <w:r w:rsidRPr="001E64BE">
              <w:rPr>
                <w:rFonts w:ascii="Times New Roman" w:eastAsia="Times New Roman" w:hAnsi="Times New Roman" w:cs="Times New Roman"/>
                <w:b/>
                <w:sz w:val="24"/>
                <w:szCs w:val="24"/>
              </w:rPr>
              <w:t xml:space="preserve"> – </w:t>
            </w:r>
            <w:r w:rsidR="001E64BE">
              <w:rPr>
                <w:rFonts w:ascii="Times New Roman" w:eastAsia="Times New Roman" w:hAnsi="Times New Roman" w:cs="Times New Roman"/>
                <w:b/>
                <w:sz w:val="24"/>
                <w:szCs w:val="24"/>
              </w:rPr>
              <w:t>3</w:t>
            </w:r>
            <w:r w:rsidR="005E1DD6">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полное, обоснованное </w:t>
            </w:r>
            <w:proofErr w:type="gramStart"/>
            <w:r w:rsidRPr="001E64BE">
              <w:rPr>
                <w:rFonts w:ascii="Times New Roman" w:eastAsia="Times New Roman" w:hAnsi="Times New Roman" w:cs="Times New Roman"/>
                <w:sz w:val="24"/>
                <w:szCs w:val="24"/>
              </w:rPr>
              <w:t>решение с</w:t>
            </w:r>
            <w:r w:rsidR="00000A0C">
              <w:rPr>
                <w:rFonts w:ascii="Times New Roman" w:eastAsia="Times New Roman" w:hAnsi="Times New Roman" w:cs="Times New Roman"/>
                <w:sz w:val="24"/>
                <w:szCs w:val="24"/>
              </w:rPr>
              <w:t>итуации</w:t>
            </w:r>
            <w:proofErr w:type="gramEnd"/>
            <w:r w:rsidR="00000A0C">
              <w:rPr>
                <w:rFonts w:ascii="Times New Roman" w:eastAsia="Times New Roman" w:hAnsi="Times New Roman" w:cs="Times New Roman"/>
                <w:sz w:val="24"/>
                <w:szCs w:val="24"/>
              </w:rPr>
              <w:t xml:space="preserve"> с </w:t>
            </w:r>
            <w:r w:rsidRPr="001E64BE">
              <w:rPr>
                <w:rFonts w:ascii="Times New Roman" w:eastAsia="Times New Roman" w:hAnsi="Times New Roman" w:cs="Times New Roman"/>
                <w:sz w:val="24"/>
                <w:szCs w:val="24"/>
              </w:rPr>
              <w:t xml:space="preserve"> соблюдением всех критериев и показателей</w:t>
            </w:r>
            <w:r w:rsidR="001E64BE">
              <w:rPr>
                <w:rFonts w:ascii="Times New Roman" w:eastAsia="Times New Roman" w:hAnsi="Times New Roman" w:cs="Times New Roman"/>
                <w:sz w:val="24"/>
                <w:szCs w:val="24"/>
              </w:rPr>
              <w:t>, проработка деталей при заключении договоров</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«4», если (</w:t>
            </w:r>
            <w:r w:rsidR="005E1DD6">
              <w:rPr>
                <w:rFonts w:ascii="Times New Roman" w:eastAsia="Times New Roman" w:hAnsi="Times New Roman" w:cs="Times New Roman"/>
                <w:b/>
                <w:sz w:val="24"/>
                <w:szCs w:val="24"/>
              </w:rPr>
              <w:t>29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2</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неполное </w:t>
            </w:r>
            <w:r w:rsidR="001E64BE">
              <w:rPr>
                <w:rFonts w:ascii="Times New Roman" w:eastAsia="Times New Roman" w:hAnsi="Times New Roman" w:cs="Times New Roman"/>
                <w:sz w:val="24"/>
                <w:szCs w:val="24"/>
              </w:rPr>
              <w:t xml:space="preserve">знание основных моментов </w:t>
            </w:r>
            <w:r w:rsidRPr="001E64BE">
              <w:rPr>
                <w:rFonts w:ascii="Times New Roman" w:eastAsia="Times New Roman" w:hAnsi="Times New Roman" w:cs="Times New Roman"/>
                <w:sz w:val="24"/>
                <w:szCs w:val="24"/>
              </w:rPr>
              <w:t>в</w:t>
            </w:r>
            <w:r w:rsidR="005E1DD6">
              <w:rPr>
                <w:rFonts w:ascii="Times New Roman" w:eastAsia="Times New Roman" w:hAnsi="Times New Roman" w:cs="Times New Roman"/>
                <w:sz w:val="24"/>
                <w:szCs w:val="24"/>
              </w:rPr>
              <w:t xml:space="preserve"> договорной практике в</w:t>
            </w:r>
            <w:r w:rsidRPr="001E64BE">
              <w:rPr>
                <w:rFonts w:ascii="Times New Roman" w:eastAsia="Times New Roman" w:hAnsi="Times New Roman" w:cs="Times New Roman"/>
                <w:sz w:val="24"/>
                <w:szCs w:val="24"/>
              </w:rPr>
              <w:t xml:space="preserve"> зависимости от 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не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недочеты при аргументации решений</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«3», если (</w:t>
            </w:r>
            <w:r w:rsidR="008E0F5E">
              <w:rPr>
                <w:rFonts w:ascii="Times New Roman" w:eastAsia="Times New Roman" w:hAnsi="Times New Roman" w:cs="Times New Roman"/>
                <w:b/>
                <w:sz w:val="24"/>
                <w:szCs w:val="24"/>
              </w:rPr>
              <w:t>19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1</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неполное решение в зависимости от 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lastRenderedPageBreak/>
              <w:t>слабая аргументация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tc>
      </w:tr>
      <w:tr w:rsidR="001E64BE"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 xml:space="preserve">«2», менее </w:t>
            </w:r>
            <w:r w:rsidR="008E0F5E">
              <w:rPr>
                <w:rFonts w:ascii="Times New Roman" w:eastAsia="Times New Roman" w:hAnsi="Times New Roman" w:cs="Times New Roman"/>
                <w:b/>
                <w:sz w:val="24"/>
                <w:szCs w:val="24"/>
              </w:rPr>
              <w:t>9</w:t>
            </w:r>
            <w:r w:rsidRPr="001E64BE">
              <w:rPr>
                <w:rFonts w:ascii="Times New Roman" w:eastAsia="Times New Roman" w:hAnsi="Times New Roman" w:cs="Times New Roman"/>
                <w:b/>
                <w:sz w:val="24"/>
                <w:szCs w:val="24"/>
              </w:rPr>
              <w:t>баллов</w:t>
            </w: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proofErr w:type="gramStart"/>
            <w:r w:rsidRPr="001E64BE">
              <w:rPr>
                <w:rFonts w:ascii="Times New Roman" w:eastAsia="Times New Roman" w:hAnsi="Times New Roman" w:cs="Times New Roman"/>
                <w:sz w:val="24"/>
                <w:szCs w:val="24"/>
              </w:rPr>
              <w:t>отсутствии</w:t>
            </w:r>
            <w:proofErr w:type="gramEnd"/>
            <w:r w:rsidRPr="001E64BE">
              <w:rPr>
                <w:rFonts w:ascii="Times New Roman" w:eastAsia="Times New Roman" w:hAnsi="Times New Roman" w:cs="Times New Roman"/>
                <w:sz w:val="24"/>
                <w:szCs w:val="24"/>
              </w:rPr>
              <w:t xml:space="preserve"> соблюдения всех критериев и показателей</w:t>
            </w:r>
          </w:p>
        </w:tc>
      </w:tr>
    </w:tbl>
    <w:p w:rsidR="005F7E4B" w:rsidRDefault="005F7E4B" w:rsidP="00C36AD1">
      <w:pPr>
        <w:spacing w:after="0" w:line="240" w:lineRule="auto"/>
        <w:jc w:val="both"/>
        <w:rPr>
          <w:rFonts w:ascii="Times New Roman" w:eastAsia="Times New Roman" w:hAnsi="Times New Roman" w:cs="Times New Roman"/>
          <w:b/>
          <w:bCs/>
          <w:sz w:val="24"/>
          <w:szCs w:val="24"/>
          <w:lang w:eastAsia="ru-RU"/>
        </w:rPr>
      </w:pPr>
    </w:p>
    <w:p w:rsidR="007535EF" w:rsidRPr="007535EF" w:rsidRDefault="007535EF" w:rsidP="006D53FE">
      <w:pPr>
        <w:spacing w:after="0" w:line="240" w:lineRule="auto"/>
        <w:jc w:val="both"/>
        <w:rPr>
          <w:rFonts w:ascii="Times New Roman" w:hAnsi="Times New Roman" w:cs="Times New Roman"/>
          <w:sz w:val="24"/>
          <w:szCs w:val="24"/>
        </w:rPr>
      </w:pPr>
      <w:r w:rsidRPr="007535EF">
        <w:rPr>
          <w:rFonts w:ascii="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6D53FE" w:rsidRDefault="006D53FE" w:rsidP="007535EF">
      <w:pPr>
        <w:spacing w:after="0" w:line="240" w:lineRule="auto"/>
        <w:rPr>
          <w:rFonts w:ascii="Times New Roman" w:hAnsi="Times New Roman" w:cs="Times New Roman"/>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hAnsi="Times New Roman" w:cs="Times New Roman"/>
          <w:sz w:val="24"/>
          <w:szCs w:val="24"/>
        </w:rPr>
        <w:t>Устный опрос</w:t>
      </w: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hAnsi="Times New Roman" w:cs="Times New Roman"/>
          <w:b/>
          <w:bCs/>
          <w:sz w:val="24"/>
          <w:szCs w:val="24"/>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c>
          <w:tcPr>
            <w:tcW w:w="2331" w:type="pct"/>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Критерии оценивания</w:t>
            </w:r>
          </w:p>
        </w:tc>
        <w:tc>
          <w:tcPr>
            <w:tcW w:w="1972" w:type="pct"/>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Показатели оценивания</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«5»</w:t>
            </w:r>
          </w:p>
        </w:tc>
        <w:tc>
          <w:tcPr>
            <w:tcW w:w="2331" w:type="pct"/>
            <w:shd w:val="clear" w:color="auto" w:fill="auto"/>
            <w:tcMar>
              <w:left w:w="103" w:type="dxa"/>
            </w:tcMar>
          </w:tcPr>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полно раскрыто содержание материала;</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материал изложен грамотно, в определенной логической последовательности;</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системное и глубокое знание программного материала;</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точно используется терминология;</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показано умение иллюстрировать теоретические положения конкретными примерами, применять их в новой ситуации;</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продемонстрировано усвоение ранее изученных сопутствующих вопросов,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и устойчивость компетенций, умений и навыков;</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прозвучал самостоятельно, без наводящих вопросов;</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продемонстрирована способность творчески применять знание теории к решению профессиональных задач;</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знание современной учебной и научной литературы;</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sz w:val="24"/>
                <w:szCs w:val="24"/>
              </w:rPr>
              <w:t>Обучающийся</w:t>
            </w:r>
            <w:proofErr w:type="gramEnd"/>
            <w:r w:rsidRPr="007535EF">
              <w:rPr>
                <w:rFonts w:ascii="Times New Roman" w:eastAsia="Calibri" w:hAnsi="Times New Roman" w:cs="Times New Roman"/>
                <w:bCs/>
                <w:sz w:val="24"/>
                <w:szCs w:val="24"/>
              </w:rPr>
              <w:t xml:space="preserve"> показывает всесторонние и глубокие знания программного материала,</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знание основной и дополнительной литературы; </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последовательно и четко отвечает на вопросы билета и дополнительные вопросы; </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уверенно ориентируется в проблемных ситуациях;</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подтверждает полное освоение компетенций, предусмотренных программой</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«4»</w:t>
            </w:r>
          </w:p>
        </w:tc>
        <w:tc>
          <w:tcPr>
            <w:tcW w:w="2331" w:type="pct"/>
            <w:shd w:val="clear" w:color="auto" w:fill="auto"/>
            <w:tcMar>
              <w:left w:w="103" w:type="dxa"/>
            </w:tcMar>
          </w:tcPr>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вопросы излагаются систематизировано и последовательно;</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продемонстрировано умение анализировать материал, однако не все выводы носят аргументированный и </w:t>
            </w:r>
            <w:r w:rsidRPr="007535EF">
              <w:rPr>
                <w:rFonts w:ascii="Times New Roman" w:eastAsia="Calibri" w:hAnsi="Times New Roman" w:cs="Times New Roman"/>
                <w:bCs/>
                <w:iCs/>
                <w:sz w:val="24"/>
                <w:szCs w:val="24"/>
              </w:rPr>
              <w:lastRenderedPageBreak/>
              <w:t>доказательный характер;</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удовлетворяет в основном требованиям на оценку «5», но при этом имеет один из недостатков:</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а) в изложении допущены небольшие пробелы, не исказившие содержание ответа;</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б) допущены один – два недочета при освещении основного содержания ответа, исправленные по замечанию преподавателя;</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lastRenderedPageBreak/>
              <w:t>обучающийся</w:t>
            </w:r>
            <w:proofErr w:type="gramEnd"/>
            <w:r w:rsidRPr="007535EF">
              <w:rPr>
                <w:rFonts w:ascii="Times New Roman" w:eastAsia="Calibri" w:hAnsi="Times New Roman" w:cs="Times New Roman"/>
                <w:bCs/>
                <w:iCs/>
                <w:sz w:val="24"/>
                <w:szCs w:val="24"/>
              </w:rPr>
              <w:t xml:space="preserve"> показывает полное знание</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программного материала, </w:t>
            </w:r>
            <w:proofErr w:type="gramStart"/>
            <w:r w:rsidRPr="007535EF">
              <w:rPr>
                <w:rFonts w:ascii="Times New Roman" w:eastAsia="Calibri" w:hAnsi="Times New Roman" w:cs="Times New Roman"/>
                <w:bCs/>
                <w:iCs/>
                <w:sz w:val="24"/>
                <w:szCs w:val="24"/>
              </w:rPr>
              <w:t>основной</w:t>
            </w:r>
            <w:proofErr w:type="gramEnd"/>
            <w:r w:rsidRPr="007535EF">
              <w:rPr>
                <w:rFonts w:ascii="Times New Roman" w:eastAsia="Calibri" w:hAnsi="Times New Roman" w:cs="Times New Roman"/>
                <w:bCs/>
                <w:iCs/>
                <w:sz w:val="24"/>
                <w:szCs w:val="24"/>
              </w:rPr>
              <w:t xml:space="preserve"> и</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дополнительной </w:t>
            </w:r>
            <w:r w:rsidRPr="007535EF">
              <w:rPr>
                <w:rFonts w:ascii="Times New Roman" w:eastAsia="Calibri" w:hAnsi="Times New Roman" w:cs="Times New Roman"/>
                <w:bCs/>
                <w:iCs/>
                <w:sz w:val="24"/>
                <w:szCs w:val="24"/>
              </w:rPr>
              <w:lastRenderedPageBreak/>
              <w:t xml:space="preserve">литературы; </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дает полные ответы на теоретические вопросы билета и дополнительные вопросы, допуская некоторые неточности; </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правильно применяет теоретические положения к оценке практических ситуаций;</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демонстрирует хороший уровень освоения материала и в целом подтверждает освоение компетенций, предусмотренных программой</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«3»</w:t>
            </w:r>
          </w:p>
        </w:tc>
        <w:tc>
          <w:tcPr>
            <w:tcW w:w="2331" w:type="pct"/>
            <w:shd w:val="clear" w:color="auto" w:fill="auto"/>
            <w:tcMar>
              <w:left w:w="103" w:type="dxa"/>
            </w:tcMar>
          </w:tcPr>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усвоены основные категории по </w:t>
            </w:r>
            <w:proofErr w:type="gramStart"/>
            <w:r w:rsidRPr="007535EF">
              <w:rPr>
                <w:rFonts w:ascii="Times New Roman" w:eastAsia="Calibri" w:hAnsi="Times New Roman" w:cs="Times New Roman"/>
                <w:bCs/>
                <w:iCs/>
                <w:sz w:val="24"/>
                <w:szCs w:val="24"/>
              </w:rPr>
              <w:t>рассматриваемому</w:t>
            </w:r>
            <w:proofErr w:type="gramEnd"/>
            <w:r w:rsidRPr="007535EF">
              <w:rPr>
                <w:rFonts w:ascii="Times New Roman" w:eastAsia="Calibri" w:hAnsi="Times New Roman" w:cs="Times New Roman"/>
                <w:bCs/>
                <w:iCs/>
                <w:sz w:val="24"/>
                <w:szCs w:val="24"/>
              </w:rPr>
              <w:t xml:space="preserve"> и дополнительным вопросам;</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неполном знании теоретического материала </w:t>
            </w:r>
            <w:proofErr w:type="gramStart"/>
            <w:r w:rsidRPr="007535EF">
              <w:rPr>
                <w:rFonts w:ascii="Times New Roman" w:eastAsia="Calibri" w:hAnsi="Times New Roman" w:cs="Times New Roman"/>
                <w:bCs/>
                <w:iCs/>
                <w:sz w:val="24"/>
                <w:szCs w:val="24"/>
              </w:rPr>
              <w:t>выявлена</w:t>
            </w:r>
            <w:proofErr w:type="gramEnd"/>
            <w:r w:rsidRPr="007535EF">
              <w:rPr>
                <w:rFonts w:ascii="Times New Roman" w:eastAsia="Calibri" w:hAnsi="Times New Roman" w:cs="Times New Roman"/>
                <w:bCs/>
                <w:iCs/>
                <w:sz w:val="24"/>
                <w:szCs w:val="24"/>
              </w:rPr>
              <w:t xml:space="preserve"> недостаточная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компетенций, умений и навыков, студент не может применить теорию в новой ситуации;</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tc>
        <w:tc>
          <w:tcPr>
            <w:tcW w:w="1972" w:type="pct"/>
            <w:shd w:val="clear" w:color="auto" w:fill="auto"/>
            <w:tcMar>
              <w:left w:w="103" w:type="dxa"/>
            </w:tcMar>
          </w:tcPr>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t>обучающийся</w:t>
            </w:r>
            <w:proofErr w:type="gramEnd"/>
            <w:r w:rsidRPr="007535EF">
              <w:rPr>
                <w:rFonts w:ascii="Times New Roman" w:eastAsia="Calibri" w:hAnsi="Times New Roman" w:cs="Times New Roman"/>
                <w:bCs/>
                <w:iCs/>
                <w:sz w:val="24"/>
                <w:szCs w:val="24"/>
              </w:rPr>
              <w:t xml:space="preserve"> показывает знание основного</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материала в объеме, необходимом для предстоящей профессиональной деятельности; </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в полной мере демонстрирует способность применять теоретические знания для анализа практических ситуаций;</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подтверждает освоение компетенций, предусмотренных программой на минимально допустимом уровне</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«2»</w:t>
            </w:r>
          </w:p>
        </w:tc>
        <w:tc>
          <w:tcPr>
            <w:tcW w:w="2331" w:type="pct"/>
            <w:shd w:val="clear" w:color="auto" w:fill="auto"/>
            <w:tcMar>
              <w:left w:w="103" w:type="dxa"/>
            </w:tcMar>
          </w:tcPr>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раскрыто основное содержание учебного материала;</w:t>
            </w:r>
          </w:p>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обнаружено незнание или непонимание большей или наиболее важной части учебного материала;</w:t>
            </w:r>
          </w:p>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допущены ошибки в определении понятий, при использовании терминологии, которые не исправлены </w:t>
            </w:r>
            <w:r w:rsidRPr="007535EF">
              <w:rPr>
                <w:rFonts w:ascii="Times New Roman" w:eastAsia="Calibri" w:hAnsi="Times New Roman" w:cs="Times New Roman"/>
                <w:bCs/>
                <w:iCs/>
                <w:sz w:val="24"/>
                <w:szCs w:val="24"/>
              </w:rPr>
              <w:lastRenderedPageBreak/>
              <w:t>после нескольких наводящих вопросов.</w:t>
            </w:r>
          </w:p>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сформированы компетенции, умения и навыки.</w:t>
            </w:r>
          </w:p>
        </w:tc>
        <w:tc>
          <w:tcPr>
            <w:tcW w:w="1972" w:type="pct"/>
            <w:shd w:val="clear" w:color="auto" w:fill="auto"/>
            <w:tcMar>
              <w:left w:w="103" w:type="dxa"/>
            </w:tcMar>
          </w:tcPr>
          <w:p w:rsidR="007535EF" w:rsidRPr="007535EF" w:rsidRDefault="007535EF" w:rsidP="007535EF">
            <w:pPr>
              <w:numPr>
                <w:ilvl w:val="0"/>
                <w:numId w:val="20"/>
              </w:numPr>
              <w:spacing w:after="0" w:line="240" w:lineRule="auto"/>
              <w:ind w:left="0" w:firstLine="0"/>
              <w:rPr>
                <w:rFonts w:ascii="Times New Roman" w:hAnsi="Times New Roman" w:cs="Times New Roman"/>
                <w:sz w:val="24"/>
                <w:szCs w:val="24"/>
              </w:rPr>
            </w:pPr>
            <w:proofErr w:type="gramStart"/>
            <w:r w:rsidRPr="007535EF">
              <w:rPr>
                <w:rFonts w:ascii="Times New Roman" w:eastAsia="Calibri" w:hAnsi="Times New Roman" w:cs="Times New Roman"/>
                <w:bCs/>
                <w:iCs/>
                <w:sz w:val="24"/>
                <w:szCs w:val="24"/>
              </w:rPr>
              <w:lastRenderedPageBreak/>
              <w:t>обучающийся</w:t>
            </w:r>
            <w:proofErr w:type="gramEnd"/>
            <w:r w:rsidRPr="007535EF">
              <w:rPr>
                <w:rFonts w:ascii="Times New Roman" w:eastAsia="Calibri" w:hAnsi="Times New Roman" w:cs="Times New Roman"/>
                <w:bCs/>
                <w:iCs/>
                <w:sz w:val="24"/>
                <w:szCs w:val="24"/>
              </w:rPr>
              <w:t xml:space="preserve"> имеет существенные пробелы в знаниях основного учебного материала по дисциплине; </w:t>
            </w:r>
          </w:p>
          <w:p w:rsidR="007535EF" w:rsidRPr="007535EF" w:rsidRDefault="007535EF" w:rsidP="007535EF">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не </w:t>
            </w:r>
            <w:proofErr w:type="gramStart"/>
            <w:r w:rsidRPr="007535EF">
              <w:rPr>
                <w:rFonts w:ascii="Times New Roman" w:eastAsia="Calibri" w:hAnsi="Times New Roman" w:cs="Times New Roman"/>
                <w:bCs/>
                <w:iCs/>
                <w:sz w:val="24"/>
                <w:szCs w:val="24"/>
              </w:rPr>
              <w:t>способен</w:t>
            </w:r>
            <w:proofErr w:type="gramEnd"/>
            <w:r w:rsidRPr="007535EF">
              <w:rPr>
                <w:rFonts w:ascii="Times New Roman" w:eastAsia="Calibri" w:hAnsi="Times New Roman" w:cs="Times New Roman"/>
                <w:bCs/>
                <w:iCs/>
                <w:sz w:val="24"/>
                <w:szCs w:val="24"/>
              </w:rPr>
              <w:t xml:space="preserve"> аргументировано и последовательно его излагать, допускает грубые ошибки в </w:t>
            </w:r>
            <w:r w:rsidRPr="007535EF">
              <w:rPr>
                <w:rFonts w:ascii="Times New Roman" w:eastAsia="Calibri" w:hAnsi="Times New Roman" w:cs="Times New Roman"/>
                <w:bCs/>
                <w:iCs/>
                <w:sz w:val="24"/>
                <w:szCs w:val="24"/>
              </w:rPr>
              <w:lastRenderedPageBreak/>
              <w:t xml:space="preserve">ответах, неправильно отвечает на задаваемые вопросы или затрудняется с ответом; </w:t>
            </w:r>
          </w:p>
          <w:p w:rsidR="007535EF" w:rsidRPr="007535EF" w:rsidRDefault="007535EF" w:rsidP="007535EF">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подтверждает освоение компетенций, предусмотренных программой</w:t>
            </w:r>
          </w:p>
        </w:tc>
      </w:tr>
    </w:tbl>
    <w:p w:rsidR="007535EF" w:rsidRPr="007535EF" w:rsidRDefault="007535EF" w:rsidP="007535EF">
      <w:pPr>
        <w:spacing w:after="0" w:line="240" w:lineRule="auto"/>
        <w:rPr>
          <w:rFonts w:ascii="Times New Roman"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hAnsi="Times New Roman" w:cs="Times New Roman"/>
          <w:b/>
          <w:bCs/>
          <w:iCs/>
          <w:sz w:val="24"/>
          <w:szCs w:val="24"/>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 xml:space="preserve">Процентный интервал </w:t>
            </w: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оценки</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r>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менее 50%</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2</w:t>
            </w:r>
          </w:p>
        </w:tc>
      </w:tr>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51% - 70%</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3</w:t>
            </w:r>
          </w:p>
        </w:tc>
      </w:tr>
      <w:tr w:rsidR="007535EF" w:rsidRPr="007535EF" w:rsidTr="008A7A27">
        <w:trPr>
          <w:trHeight w:val="56"/>
        </w:trPr>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71% - 8</w:t>
            </w:r>
            <w:r>
              <w:rPr>
                <w:rFonts w:ascii="Times New Roman" w:eastAsia="Calibri" w:hAnsi="Times New Roman" w:cs="Times New Roman"/>
                <w:sz w:val="24"/>
                <w:szCs w:val="24"/>
              </w:rPr>
              <w:t>9</w:t>
            </w:r>
            <w:r w:rsidRPr="007535EF">
              <w:rPr>
                <w:rFonts w:ascii="Times New Roman" w:eastAsia="Calibri" w:hAnsi="Times New Roman" w:cs="Times New Roman"/>
                <w:sz w:val="24"/>
                <w:szCs w:val="24"/>
              </w:rPr>
              <w:t>%</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4</w:t>
            </w:r>
          </w:p>
        </w:tc>
      </w:tr>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90</w:t>
            </w:r>
            <w:r w:rsidRPr="007535EF">
              <w:rPr>
                <w:rFonts w:ascii="Times New Roman" w:eastAsia="Calibri" w:hAnsi="Times New Roman" w:cs="Times New Roman"/>
                <w:sz w:val="24"/>
                <w:szCs w:val="24"/>
              </w:rPr>
              <w:t>% - 100%</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5</w:t>
            </w:r>
          </w:p>
        </w:tc>
      </w:tr>
    </w:tbl>
    <w:p w:rsidR="007535EF" w:rsidRDefault="007535EF" w:rsidP="00C36AD1">
      <w:pPr>
        <w:spacing w:after="0" w:line="240" w:lineRule="auto"/>
        <w:jc w:val="both"/>
        <w:rPr>
          <w:rFonts w:ascii="Times New Roman" w:eastAsia="Times New Roman" w:hAnsi="Times New Roman" w:cs="Times New Roman"/>
          <w:b/>
          <w:bCs/>
          <w:sz w:val="24"/>
          <w:szCs w:val="24"/>
          <w:lang w:eastAsia="ru-RU"/>
        </w:rPr>
      </w:pPr>
    </w:p>
    <w:p w:rsid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A728A9" w:rsidRPr="00C36AD1" w:rsidRDefault="00A728A9" w:rsidP="00C36AD1">
      <w:pPr>
        <w:spacing w:after="0" w:line="240" w:lineRule="auto"/>
        <w:jc w:val="both"/>
        <w:rPr>
          <w:rFonts w:ascii="Times New Roman" w:eastAsia="Times New Roman" w:hAnsi="Times New Roman" w:cs="Times New Roman"/>
          <w:b/>
          <w:bCs/>
          <w:sz w:val="24"/>
          <w:szCs w:val="24"/>
          <w:lang w:eastAsia="ru-RU"/>
        </w:rPr>
      </w:pPr>
    </w:p>
    <w:tbl>
      <w:tblPr>
        <w:tblW w:w="0" w:type="auto"/>
        <w:tblInd w:w="-106" w:type="dxa"/>
        <w:tblLayout w:type="fixed"/>
        <w:tblLook w:val="00A0"/>
      </w:tblPr>
      <w:tblGrid>
        <w:gridCol w:w="640"/>
        <w:gridCol w:w="1701"/>
        <w:gridCol w:w="2433"/>
        <w:gridCol w:w="4667"/>
      </w:tblGrid>
      <w:tr w:rsidR="00C36AD1" w:rsidRPr="00C36AD1" w:rsidTr="00C36AD1">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C36AD1" w:rsidRPr="00C36AD1" w:rsidRDefault="00C36AD1" w:rsidP="00C36AD1">
            <w:pPr>
              <w:spacing w:after="0" w:line="240" w:lineRule="auto"/>
              <w:ind w:left="113" w:right="113"/>
              <w:jc w:val="center"/>
              <w:rPr>
                <w:rFonts w:ascii="Times New Roman" w:eastAsia="Times New Roman" w:hAnsi="Times New Roman" w:cs="Times New Roman"/>
                <w:color w:val="000000"/>
                <w:sz w:val="24"/>
                <w:szCs w:val="24"/>
                <w:lang w:eastAsia="ru-RU"/>
              </w:rPr>
            </w:pPr>
            <w:r w:rsidRPr="00A728A9">
              <w:rPr>
                <w:rFonts w:ascii="Times New Roman" w:eastAsia="Times New Roman" w:hAnsi="Times New Roman" w:cs="Times New Roman"/>
                <w:sz w:val="24"/>
                <w:szCs w:val="24"/>
                <w:lang w:eastAsia="ru-RU"/>
              </w:rPr>
              <w:t>Номер недели семестра</w:t>
            </w:r>
          </w:p>
        </w:tc>
        <w:tc>
          <w:tcPr>
            <w:tcW w:w="1701"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0"/>
                <w:szCs w:val="20"/>
                <w:lang w:eastAsia="ru-RU"/>
              </w:rPr>
              <w:t>Раздел дисциплины, обеспечивающий формирование компетенции (или ее части)</w:t>
            </w:r>
          </w:p>
        </w:tc>
        <w:tc>
          <w:tcPr>
            <w:tcW w:w="2433" w:type="dxa"/>
            <w:tcBorders>
              <w:top w:val="single" w:sz="8" w:space="0" w:color="auto"/>
              <w:left w:val="single" w:sz="8" w:space="0" w:color="auto"/>
              <w:bottom w:val="single" w:sz="8" w:space="0" w:color="000000"/>
              <w:right w:val="single" w:sz="8" w:space="0" w:color="000000"/>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Вид и содержание контрольного задания</w:t>
            </w:r>
          </w:p>
        </w:tc>
        <w:tc>
          <w:tcPr>
            <w:tcW w:w="4667"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Требования к выполнению контрольного задания и срокам сдачи</w:t>
            </w:r>
          </w:p>
        </w:tc>
      </w:tr>
      <w:tr w:rsidR="00C36AD1" w:rsidRPr="00C36AD1" w:rsidTr="00C36AD1">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single" w:sz="8" w:space="0" w:color="auto"/>
              <w:bottom w:val="single" w:sz="4" w:space="0" w:color="auto"/>
              <w:right w:val="single" w:sz="8"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FF05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C36AD1" w:rsidRDefault="00C36AD1" w:rsidP="00C36AD1">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C36AD1">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8" w:space="0" w:color="auto"/>
              <w:left w:val="single" w:sz="8" w:space="0" w:color="auto"/>
              <w:bottom w:val="single" w:sz="4" w:space="0" w:color="auto"/>
              <w:right w:val="single" w:sz="8" w:space="0" w:color="000000"/>
            </w:tcBorders>
            <w:vAlign w:val="center"/>
          </w:tcPr>
          <w:p w:rsidR="00C36AD1" w:rsidRPr="00A728A9" w:rsidRDefault="00C36AD1" w:rsidP="006275F6">
            <w:pPr>
              <w:spacing w:after="0" w:line="240" w:lineRule="auto"/>
              <w:rPr>
                <w:rFonts w:ascii="Times New Roman" w:eastAsia="Times New Roman" w:hAnsi="Times New Roman" w:cs="Times New Roman"/>
                <w:b/>
                <w:color w:val="000000"/>
                <w:sz w:val="36"/>
                <w:szCs w:val="36"/>
                <w:lang w:eastAsia="ru-RU"/>
              </w:rPr>
            </w:pPr>
            <w:r w:rsidRPr="006275F6">
              <w:rPr>
                <w:rFonts w:ascii="Times New Roman" w:eastAsia="Times New Roman" w:hAnsi="Times New Roman" w:cs="Times New Roman"/>
                <w:sz w:val="24"/>
                <w:szCs w:val="24"/>
                <w:lang w:eastAsia="ru-RU"/>
              </w:rPr>
              <w:t>Тестирование. Тест состоит из 39 вопросов с вариацией ответов</w:t>
            </w:r>
            <w:proofErr w:type="gramStart"/>
            <w:r w:rsidRPr="006275F6">
              <w:rPr>
                <w:rFonts w:ascii="Times New Roman" w:eastAsia="Times New Roman" w:hAnsi="Times New Roman" w:cs="Times New Roman"/>
                <w:sz w:val="24"/>
                <w:szCs w:val="24"/>
                <w:lang w:eastAsia="ru-RU"/>
              </w:rPr>
              <w:t>.</w:t>
            </w:r>
            <w:proofErr w:type="gramEnd"/>
            <w:r w:rsidRPr="006275F6">
              <w:rPr>
                <w:rFonts w:ascii="Times New Roman" w:eastAsia="Times New Roman" w:hAnsi="Times New Roman" w:cs="Times New Roman"/>
                <w:sz w:val="24"/>
                <w:szCs w:val="24"/>
                <w:lang w:eastAsia="ru-RU"/>
              </w:rPr>
              <w:t xml:space="preserve"> </w:t>
            </w:r>
            <w:proofErr w:type="gramStart"/>
            <w:r w:rsidRPr="006275F6">
              <w:rPr>
                <w:rFonts w:ascii="Times New Roman" w:eastAsia="Times New Roman" w:hAnsi="Times New Roman" w:cs="Times New Roman"/>
                <w:sz w:val="24"/>
                <w:szCs w:val="24"/>
                <w:lang w:eastAsia="ru-RU"/>
              </w:rPr>
              <w:t>з</w:t>
            </w:r>
            <w:proofErr w:type="gramEnd"/>
            <w:r w:rsidRPr="006275F6">
              <w:rPr>
                <w:rFonts w:ascii="Times New Roman" w:eastAsia="Times New Roman" w:hAnsi="Times New Roman" w:cs="Times New Roman"/>
                <w:sz w:val="24"/>
                <w:szCs w:val="24"/>
                <w:lang w:eastAsia="ru-RU"/>
              </w:rPr>
              <w:t>аданий.</w:t>
            </w:r>
            <w:r w:rsidR="00387AF1">
              <w:rPr>
                <w:rFonts w:ascii="Times New Roman" w:eastAsia="Times New Roman" w:hAnsi="Times New Roman" w:cs="Times New Roman"/>
                <w:sz w:val="24"/>
                <w:szCs w:val="24"/>
                <w:lang w:eastAsia="ru-RU"/>
              </w:rPr>
              <w:t>(</w:t>
            </w:r>
            <w:r w:rsidR="00A728A9" w:rsidRPr="006275F6">
              <w:rPr>
                <w:rFonts w:ascii="Times New Roman" w:eastAsia="Times New Roman" w:hAnsi="Times New Roman" w:cs="Times New Roman"/>
                <w:sz w:val="24"/>
                <w:szCs w:val="24"/>
                <w:lang w:eastAsia="ru-RU"/>
              </w:rPr>
              <w:t>1-</w:t>
            </w:r>
            <w:r w:rsidR="006275F6" w:rsidRPr="006275F6">
              <w:rPr>
                <w:rFonts w:ascii="Times New Roman" w:eastAsia="Times New Roman" w:hAnsi="Times New Roman" w:cs="Times New Roman"/>
                <w:sz w:val="24"/>
                <w:szCs w:val="24"/>
                <w:lang w:eastAsia="ru-RU"/>
              </w:rPr>
              <w:t>я</w:t>
            </w:r>
            <w:r w:rsidR="00A728A9" w:rsidRPr="006275F6">
              <w:rPr>
                <w:rFonts w:ascii="Times New Roman" w:eastAsia="Times New Roman" w:hAnsi="Times New Roman" w:cs="Times New Roman"/>
                <w:sz w:val="24"/>
                <w:szCs w:val="24"/>
                <w:lang w:eastAsia="ru-RU"/>
              </w:rPr>
              <w:t xml:space="preserve"> КТ</w:t>
            </w:r>
            <w:r w:rsidR="00387AF1">
              <w:rPr>
                <w:rFonts w:ascii="Times New Roman" w:eastAsia="Times New Roman" w:hAnsi="Times New Roman" w:cs="Times New Roman"/>
                <w:sz w:val="24"/>
                <w:szCs w:val="24"/>
                <w:lang w:eastAsia="ru-RU"/>
              </w:rPr>
              <w:t>)</w:t>
            </w:r>
          </w:p>
        </w:tc>
        <w:tc>
          <w:tcPr>
            <w:tcW w:w="4667" w:type="dxa"/>
            <w:tcBorders>
              <w:top w:val="nil"/>
              <w:left w:val="single" w:sz="8" w:space="0" w:color="auto"/>
              <w:bottom w:val="single" w:sz="4" w:space="0" w:color="auto"/>
              <w:right w:val="single" w:sz="8" w:space="0" w:color="auto"/>
            </w:tcBorders>
            <w:vAlign w:val="center"/>
          </w:tcPr>
          <w:p w:rsidR="006275F6" w:rsidRDefault="006275F6" w:rsidP="00C36AD1">
            <w:pPr>
              <w:spacing w:after="0" w:line="240" w:lineRule="auto"/>
              <w:rPr>
                <w:rFonts w:ascii="Times New Roman" w:eastAsia="Times New Roman" w:hAnsi="Times New Roman" w:cs="Times New Roman"/>
                <w:sz w:val="24"/>
                <w:szCs w:val="24"/>
                <w:lang w:eastAsia="ru-RU"/>
              </w:rPr>
            </w:pPr>
            <w:r w:rsidRPr="006275F6">
              <w:rPr>
                <w:rFonts w:ascii="Times New Roman" w:eastAsia="Times New Roman" w:hAnsi="Times New Roman" w:cs="Times New Roman"/>
                <w:sz w:val="24"/>
                <w:szCs w:val="24"/>
                <w:lang w:eastAsia="ru-RU"/>
              </w:rPr>
              <w:t>Необходимо выбрать один или несколько верных ответов из предложенных</w:t>
            </w:r>
            <w:proofErr w:type="gramStart"/>
            <w:r>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Н</w:t>
            </w:r>
            <w:proofErr w:type="gramEnd"/>
            <w:r w:rsidR="00C36AD1" w:rsidRPr="00C36AD1">
              <w:rPr>
                <w:rFonts w:ascii="Times New Roman" w:eastAsia="Times New Roman" w:hAnsi="Times New Roman" w:cs="Times New Roman"/>
                <w:sz w:val="24"/>
                <w:szCs w:val="24"/>
                <w:lang w:eastAsia="ru-RU"/>
              </w:rPr>
              <w:t>ачисляются от 10 - 1 балла</w:t>
            </w:r>
            <w:r>
              <w:rPr>
                <w:rFonts w:ascii="Times New Roman" w:eastAsia="Times New Roman" w:hAnsi="Times New Roman" w:cs="Times New Roman"/>
                <w:sz w:val="24"/>
                <w:szCs w:val="24"/>
                <w:lang w:eastAsia="ru-RU"/>
              </w:rPr>
              <w:t>:</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sidR="006275F6">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lastRenderedPageBreak/>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605A05">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 xml:space="preserve"> Решение практических и ситуационных задач. </w:t>
            </w:r>
            <w:r w:rsidRPr="00C36AD1">
              <w:rPr>
                <w:rFonts w:ascii="Times New Roman" w:eastAsia="Times New Roman" w:hAnsi="Times New Roman" w:cs="Times New Roman"/>
                <w:sz w:val="24"/>
                <w:szCs w:val="24"/>
                <w:lang w:eastAsia="ru-RU"/>
              </w:rPr>
              <w:lastRenderedPageBreak/>
              <w:t xml:space="preserve">Ситуационные задачи направлены на выявление и осознание способа деятельности. Их решение позволяет </w:t>
            </w:r>
            <w:proofErr w:type="gramStart"/>
            <w:r w:rsidRPr="00C36AD1">
              <w:rPr>
                <w:rFonts w:ascii="Times New Roman" w:eastAsia="Times New Roman" w:hAnsi="Times New Roman" w:cs="Times New Roman"/>
                <w:sz w:val="24"/>
                <w:szCs w:val="24"/>
                <w:lang w:eastAsia="ru-RU"/>
              </w:rPr>
              <w:t>обучающемуся</w:t>
            </w:r>
            <w:proofErr w:type="gramEnd"/>
            <w:r w:rsidRPr="00C36AD1">
              <w:rPr>
                <w:rFonts w:ascii="Times New Roman" w:eastAsia="Times New Roman" w:hAnsi="Times New Roman" w:cs="Times New Roman"/>
                <w:sz w:val="24"/>
                <w:szCs w:val="24"/>
                <w:lang w:eastAsia="ru-RU"/>
              </w:rPr>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r>
              <w:rPr>
                <w:rFonts w:ascii="Times New Roman" w:eastAsia="Times New Roman" w:hAnsi="Times New Roman" w:cs="Times New Roman"/>
                <w:sz w:val="24"/>
                <w:szCs w:val="24"/>
                <w:lang w:eastAsia="ru-RU"/>
              </w:rPr>
              <w:t xml:space="preserve"> (2-я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roofErr w:type="gramStart"/>
            <w:r w:rsidRPr="00C36AD1">
              <w:rPr>
                <w:rFonts w:ascii="Times New Roman" w:eastAsia="Times New Roman" w:hAnsi="Times New Roman" w:cs="Times New Roman"/>
                <w:sz w:val="24"/>
                <w:szCs w:val="24"/>
                <w:lang w:eastAsia="ru-RU"/>
              </w:rPr>
              <w:lastRenderedPageBreak/>
              <w:t xml:space="preserve">правильно и обоснованно решить ситуационную задачу, продемонстрировать знания в правовой </w:t>
            </w:r>
            <w:r w:rsidRPr="00C36AD1">
              <w:rPr>
                <w:rFonts w:ascii="Times New Roman" w:eastAsia="Times New Roman" w:hAnsi="Times New Roman" w:cs="Times New Roman"/>
                <w:sz w:val="24"/>
                <w:szCs w:val="24"/>
                <w:lang w:eastAsia="ru-RU"/>
              </w:rPr>
              <w:lastRenderedPageBreak/>
              <w:t>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C36AD1">
              <w:rPr>
                <w:rFonts w:ascii="Times New Roman" w:eastAsia="Times New Roman" w:hAnsi="Times New Roman" w:cs="Times New Roman"/>
                <w:sz w:val="24"/>
                <w:szCs w:val="24"/>
                <w:lang w:eastAsia="ru-RU"/>
              </w:rPr>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17</w:t>
            </w: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605A05">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Коллоквиум. Групповое обсуждение широкого круга вопросов по обозначенной проблеме в сфере туризма</w:t>
            </w:r>
            <w:r>
              <w:rPr>
                <w:rFonts w:ascii="Times New Roman" w:eastAsia="Times New Roman" w:hAnsi="Times New Roman" w:cs="Times New Roman"/>
                <w:sz w:val="24"/>
                <w:szCs w:val="24"/>
                <w:lang w:eastAsia="ru-RU"/>
              </w:rPr>
              <w:t xml:space="preserve"> (3-я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Коротко высказать свою точку зрения по обсуждаемой проблеме. Уметь обосновать и защитить свой ответ. Аргументировать и 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C36AD1">
              <w:rPr>
                <w:rFonts w:ascii="Times New Roman" w:eastAsia="Times New Roman" w:hAnsi="Times New Roman" w:cs="Times New Roman"/>
                <w:sz w:val="24"/>
                <w:szCs w:val="24"/>
                <w:lang w:eastAsia="ru-RU"/>
              </w:rPr>
              <w:t>обучаемый</w:t>
            </w:r>
            <w:proofErr w:type="gramEnd"/>
            <w:r w:rsidRPr="00C36AD1">
              <w:rPr>
                <w:rFonts w:ascii="Times New Roman" w:eastAsia="Times New Roman" w:hAnsi="Times New Roman" w:cs="Times New Roman"/>
                <w:sz w:val="24"/>
                <w:szCs w:val="24"/>
                <w:lang w:eastAsia="ru-RU"/>
              </w:rPr>
              <w:t xml:space="preserve">: - владеет знаниями дисциплины почти в </w:t>
            </w:r>
            <w:r w:rsidRPr="00C36AD1">
              <w:rPr>
                <w:rFonts w:ascii="Times New Roman" w:eastAsia="Times New Roman" w:hAnsi="Times New Roman" w:cs="Times New Roman"/>
                <w:sz w:val="24"/>
                <w:szCs w:val="24"/>
                <w:lang w:eastAsia="ru-RU"/>
              </w:rPr>
              <w:lastRenderedPageBreak/>
              <w:t xml:space="preserve">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C36AD1">
              <w:rPr>
                <w:rFonts w:ascii="Times New Roman" w:eastAsia="Times New Roman" w:hAnsi="Times New Roman" w:cs="Times New Roman"/>
                <w:sz w:val="24"/>
                <w:szCs w:val="24"/>
                <w:lang w:eastAsia="ru-RU"/>
              </w:rPr>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18</w:t>
            </w: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605A05">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Правовое регулирование </w:t>
            </w:r>
            <w:proofErr w:type="gramStart"/>
            <w:r w:rsidRPr="00F87FF5">
              <w:rPr>
                <w:rFonts w:ascii="Times New Roman" w:eastAsia="Times New Roman" w:hAnsi="Times New Roman" w:cs="Times New Roman"/>
                <w:b/>
                <w:lang w:eastAsia="ru-RU"/>
              </w:rPr>
              <w:t>предпринимательской</w:t>
            </w:r>
            <w:proofErr w:type="gramEnd"/>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Деловая игра «Как открыть свое дело» Осуществление </w:t>
            </w:r>
            <w:r w:rsidRPr="00C36AD1">
              <w:rPr>
                <w:rFonts w:ascii="Times New Roman" w:eastAsia="Times New Roman" w:hAnsi="Times New Roman" w:cs="Times New Roman"/>
                <w:sz w:val="24"/>
                <w:szCs w:val="24"/>
                <w:lang w:eastAsia="ru-RU"/>
              </w:rPr>
              <w:t>предпринимательской деятельности, анализ</w:t>
            </w:r>
            <w:r w:rsidR="006D53FE">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sz w:val="24"/>
                <w:szCs w:val="24"/>
                <w:lang w:eastAsia="ru-RU"/>
              </w:rPr>
              <w:t>главны</w:t>
            </w:r>
            <w:r>
              <w:rPr>
                <w:rFonts w:ascii="Times New Roman" w:eastAsia="Times New Roman" w:hAnsi="Times New Roman" w:cs="Times New Roman"/>
                <w:sz w:val="24"/>
                <w:szCs w:val="24"/>
                <w:lang w:eastAsia="ru-RU"/>
              </w:rPr>
              <w:t>х</w:t>
            </w:r>
            <w:proofErr w:type="gramEnd"/>
            <w:r w:rsidRPr="00C36AD1">
              <w:rPr>
                <w:rFonts w:ascii="Times New Roman" w:eastAsia="Times New Roman" w:hAnsi="Times New Roman" w:cs="Times New Roman"/>
                <w:sz w:val="24"/>
                <w:szCs w:val="24"/>
                <w:lang w:eastAsia="ru-RU"/>
              </w:rPr>
              <w:t xml:space="preserve"> проблемы, с которыми может столкнуться предприниматель</w:t>
            </w:r>
            <w:r>
              <w:rPr>
                <w:rFonts w:ascii="Times New Roman" w:eastAsia="Times New Roman" w:hAnsi="Times New Roman" w:cs="Times New Roman"/>
                <w:sz w:val="24"/>
                <w:szCs w:val="24"/>
                <w:lang w:eastAsia="ru-RU"/>
              </w:rPr>
              <w:t xml:space="preserve"> при создании своего бизнеса</w:t>
            </w:r>
            <w:r w:rsidRPr="00C36A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верное и правильное оформление документации.</w:t>
            </w:r>
            <w:r w:rsidRPr="00C36AD1">
              <w:rPr>
                <w:rFonts w:ascii="Times New Roman" w:eastAsia="Times New Roman" w:hAnsi="Times New Roman" w:cs="Times New Roman"/>
                <w:sz w:val="24"/>
                <w:szCs w:val="24"/>
                <w:lang w:eastAsia="ru-RU"/>
              </w:rPr>
              <w:t xml:space="preserve"> Основные </w:t>
            </w:r>
            <w:r>
              <w:rPr>
                <w:rFonts w:ascii="Times New Roman" w:eastAsia="Times New Roman" w:hAnsi="Times New Roman" w:cs="Times New Roman"/>
                <w:sz w:val="24"/>
                <w:szCs w:val="24"/>
                <w:lang w:eastAsia="ru-RU"/>
              </w:rPr>
              <w:t xml:space="preserve">инструменты и </w:t>
            </w:r>
            <w:r w:rsidRPr="00C36AD1">
              <w:rPr>
                <w:rFonts w:ascii="Times New Roman" w:eastAsia="Times New Roman" w:hAnsi="Times New Roman" w:cs="Times New Roman"/>
                <w:sz w:val="24"/>
                <w:szCs w:val="24"/>
                <w:lang w:eastAsia="ru-RU"/>
              </w:rPr>
              <w:t>способы решения проблем</w:t>
            </w:r>
            <w:r>
              <w:rPr>
                <w:rFonts w:ascii="Times New Roman" w:eastAsia="Times New Roman" w:hAnsi="Times New Roman" w:cs="Times New Roman"/>
                <w:sz w:val="24"/>
                <w:szCs w:val="24"/>
                <w:lang w:eastAsia="ru-RU"/>
              </w:rPr>
              <w:t xml:space="preserve"> в бизнесе (4-я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Подготовка пакета документов для открытия своего бизнеса </w:t>
            </w:r>
            <w:r w:rsidRPr="00C36AD1">
              <w:rPr>
                <w:rFonts w:ascii="Times New Roman" w:eastAsia="Times New Roman" w:hAnsi="Times New Roman" w:cs="Times New Roman"/>
                <w:sz w:val="24"/>
                <w:szCs w:val="24"/>
                <w:lang w:eastAsia="ru-RU"/>
              </w:rPr>
              <w:t xml:space="preserve">3-8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Сбор информации 1-4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3.Выбор и использование методов и приемов 1-4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4.Анализ информации 1-5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5.Оформление </w:t>
            </w:r>
            <w:r>
              <w:rPr>
                <w:rFonts w:ascii="Times New Roman" w:eastAsia="Times New Roman" w:hAnsi="Times New Roman" w:cs="Times New Roman"/>
                <w:sz w:val="24"/>
                <w:szCs w:val="24"/>
                <w:lang w:eastAsia="ru-RU"/>
              </w:rPr>
              <w:t>правовой документации</w:t>
            </w:r>
            <w:r w:rsidRPr="00C36AD1">
              <w:rPr>
                <w:rFonts w:ascii="Times New Roman" w:eastAsia="Times New Roman" w:hAnsi="Times New Roman" w:cs="Times New Roman"/>
                <w:sz w:val="24"/>
                <w:szCs w:val="24"/>
                <w:lang w:eastAsia="ru-RU"/>
              </w:rPr>
              <w:t xml:space="preserve"> 1-4 </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6.Анализ процесса и результата 2-5 7.Личное участи</w:t>
            </w:r>
            <w:proofErr w:type="gramStart"/>
            <w:r w:rsidRPr="00C36AD1">
              <w:rPr>
                <w:rFonts w:ascii="Times New Roman" w:eastAsia="Times New Roman" w:hAnsi="Times New Roman" w:cs="Times New Roman"/>
                <w:sz w:val="24"/>
                <w:szCs w:val="24"/>
                <w:lang w:eastAsia="ru-RU"/>
              </w:rPr>
              <w:t>е(</w:t>
            </w:r>
            <w:proofErr w:type="gramEnd"/>
            <w:r w:rsidRPr="00C36AD1">
              <w:rPr>
                <w:rFonts w:ascii="Times New Roman" w:eastAsia="Times New Roman" w:hAnsi="Times New Roman" w:cs="Times New Roman"/>
                <w:sz w:val="24"/>
                <w:szCs w:val="24"/>
                <w:lang w:eastAsia="ru-RU"/>
              </w:rPr>
              <w:t>активность)1-5</w:t>
            </w:r>
          </w:p>
        </w:tc>
      </w:tr>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Первая контрольная точка</w:t>
      </w:r>
    </w:p>
    <w:p w:rsidR="00C36AD1" w:rsidRPr="00C36AD1" w:rsidRDefault="00C36AD1" w:rsidP="00C36AD1">
      <w:pPr>
        <w:spacing w:after="0" w:line="240" w:lineRule="auto"/>
        <w:jc w:val="both"/>
        <w:rPr>
          <w:rFonts w:ascii="Times New Roman" w:eastAsia="Times New Roman" w:hAnsi="Times New Roman" w:cs="Times New Roman"/>
          <w:i/>
          <w:sz w:val="24"/>
          <w:szCs w:val="24"/>
          <w:lang w:eastAsia="ru-RU"/>
        </w:rPr>
      </w:pPr>
    </w:p>
    <w:p w:rsidR="00C36AD1" w:rsidRDefault="00C36AD1" w:rsidP="00C36AD1">
      <w:p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i/>
          <w:sz w:val="24"/>
          <w:szCs w:val="24"/>
          <w:lang w:eastAsia="ru-RU"/>
        </w:rPr>
        <w:t>Вопросы для контрольной работы в форме тестирования:</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11747">
        <w:rPr>
          <w:rFonts w:ascii="Times New Roman" w:eastAsia="Times New Roman" w:hAnsi="Times New Roman" w:cs="Times New Roman"/>
          <w:sz w:val="24"/>
          <w:szCs w:val="24"/>
          <w:lang w:eastAsia="ru-RU"/>
        </w:rPr>
        <w:t>Какие нормативно-правовые акты входят в систему законодательства:</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Законы и подзаконные акты</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Международные договора и конвенции, законы</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Кодексы и федеральные законы</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 xml:space="preserve">2. Моральный вред, причиненный действиями (бездействием), нарушающими </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lastRenderedPageBreak/>
        <w:t>имущественные права гражданина, подлежит компенсации в случаях:</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w:t>
      </w:r>
      <w:proofErr w:type="gramStart"/>
      <w:r w:rsidRPr="00D11747">
        <w:rPr>
          <w:rFonts w:ascii="Times New Roman" w:eastAsia="Times New Roman" w:hAnsi="Times New Roman" w:cs="Times New Roman"/>
          <w:sz w:val="24"/>
          <w:szCs w:val="24"/>
          <w:lang w:eastAsia="ru-RU"/>
        </w:rPr>
        <w:t>Предусмотренных</w:t>
      </w:r>
      <w:proofErr w:type="gramEnd"/>
      <w:r w:rsidRPr="00D11747">
        <w:rPr>
          <w:rFonts w:ascii="Times New Roman" w:eastAsia="Times New Roman" w:hAnsi="Times New Roman" w:cs="Times New Roman"/>
          <w:sz w:val="24"/>
          <w:szCs w:val="24"/>
          <w:lang w:eastAsia="ru-RU"/>
        </w:rPr>
        <w:t xml:space="preserve"> договором.</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proofErr w:type="gramStart"/>
      <w:r w:rsidRPr="00D11747">
        <w:rPr>
          <w:rFonts w:ascii="Times New Roman" w:eastAsia="Times New Roman" w:hAnsi="Times New Roman" w:cs="Times New Roman"/>
          <w:sz w:val="24"/>
          <w:szCs w:val="24"/>
          <w:lang w:eastAsia="ru-RU"/>
        </w:rPr>
        <w:t>Предусмотренных</w:t>
      </w:r>
      <w:proofErr w:type="gramEnd"/>
      <w:r w:rsidRPr="00D11747">
        <w:rPr>
          <w:rFonts w:ascii="Times New Roman" w:eastAsia="Times New Roman" w:hAnsi="Times New Roman" w:cs="Times New Roman"/>
          <w:sz w:val="24"/>
          <w:szCs w:val="24"/>
          <w:lang w:eastAsia="ru-RU"/>
        </w:rPr>
        <w:t xml:space="preserve"> законом.</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Требования потерпевшего.</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Положительного решения суда.</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11747">
        <w:rPr>
          <w:rFonts w:ascii="Times New Roman" w:eastAsia="Times New Roman" w:hAnsi="Times New Roman" w:cs="Times New Roman"/>
          <w:sz w:val="24"/>
          <w:szCs w:val="24"/>
          <w:lang w:eastAsia="ru-RU"/>
        </w:rPr>
        <w:t>Договор это:</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Соглашение двух и более лиц </w:t>
      </w:r>
      <w:proofErr w:type="gramStart"/>
      <w:r w:rsidRPr="00D11747">
        <w:rPr>
          <w:rFonts w:ascii="Times New Roman" w:eastAsia="Times New Roman" w:hAnsi="Times New Roman" w:cs="Times New Roman"/>
          <w:sz w:val="24"/>
          <w:szCs w:val="24"/>
          <w:lang w:eastAsia="ru-RU"/>
        </w:rPr>
        <w:t>об</w:t>
      </w:r>
      <w:proofErr w:type="gramEnd"/>
      <w:r w:rsidRPr="00D11747">
        <w:rPr>
          <w:rFonts w:ascii="Times New Roman" w:eastAsia="Times New Roman" w:hAnsi="Times New Roman" w:cs="Times New Roman"/>
          <w:sz w:val="24"/>
          <w:szCs w:val="24"/>
          <w:lang w:eastAsia="ru-RU"/>
        </w:rPr>
        <w:t xml:space="preserve"> становлении, изменении или прекращении </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гражданских прав и обязанностей</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Разрешение на осуществление туристской деятельности</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Результат действий государственных органов при осуществлении контроля и </w:t>
      </w:r>
    </w:p>
    <w:p w:rsidR="00092C13" w:rsidRPr="00092C13"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надзора</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36AD1" w:rsidRPr="00C36AD1">
        <w:rPr>
          <w:rFonts w:ascii="Times New Roman" w:eastAsia="Times New Roman" w:hAnsi="Times New Roman" w:cs="Times New Roman"/>
          <w:sz w:val="24"/>
          <w:szCs w:val="24"/>
          <w:lang w:eastAsia="ru-RU"/>
        </w:rPr>
        <w:t xml:space="preserve">.Какой из перечисленных факторов послужил в XV-XVIII вв. толчком к развитию сервисных отраслей в Европе: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технический прогресс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географические открытия в) пересмотр обществом отношения к человеческой жизни</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все перечисленное выше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36AD1" w:rsidRPr="00C36AD1">
        <w:rPr>
          <w:rFonts w:ascii="Times New Roman" w:eastAsia="Times New Roman" w:hAnsi="Times New Roman" w:cs="Times New Roman"/>
          <w:sz w:val="24"/>
          <w:szCs w:val="24"/>
          <w:lang w:eastAsia="ru-RU"/>
        </w:rPr>
        <w:t xml:space="preserve">. Назовите путь развития, характерный для европейской гостиничной индустрии второй половины XX </w:t>
      </w:r>
      <w:proofErr w:type="gramStart"/>
      <w:r w:rsidR="00C36AD1" w:rsidRPr="00C36AD1">
        <w:rPr>
          <w:rFonts w:ascii="Times New Roman" w:eastAsia="Times New Roman" w:hAnsi="Times New Roman" w:cs="Times New Roman"/>
          <w:sz w:val="24"/>
          <w:szCs w:val="24"/>
          <w:lang w:eastAsia="ru-RU"/>
        </w:rPr>
        <w:t>в</w:t>
      </w:r>
      <w:proofErr w:type="gramEnd"/>
      <w:r w:rsidR="00C36AD1"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экстенсивный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интенсивный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36AD1" w:rsidRPr="00C36AD1">
        <w:rPr>
          <w:rFonts w:ascii="Times New Roman" w:eastAsia="Times New Roman" w:hAnsi="Times New Roman" w:cs="Times New Roman"/>
          <w:sz w:val="24"/>
          <w:szCs w:val="24"/>
          <w:lang w:eastAsia="ru-RU"/>
        </w:rPr>
        <w:t xml:space="preserve">. Развитие российской гостиничной индустрии схоже с развитием: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европейской гостиничной индустрии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американской гостиничной индустрией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36AD1" w:rsidRPr="00C36AD1">
        <w:rPr>
          <w:rFonts w:ascii="Times New Roman" w:eastAsia="Times New Roman" w:hAnsi="Times New Roman" w:cs="Times New Roman"/>
          <w:sz w:val="24"/>
          <w:szCs w:val="24"/>
          <w:lang w:eastAsia="ru-RU"/>
        </w:rPr>
        <w:t xml:space="preserve">. Что из перечисленного может быть формой присоединения гостиницы к гостиничной цепи: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франчайзинговое</w:t>
      </w:r>
      <w:proofErr w:type="spellEnd"/>
      <w:r w:rsidRPr="00C36AD1">
        <w:rPr>
          <w:rFonts w:ascii="Times New Roman" w:eastAsia="Times New Roman" w:hAnsi="Times New Roman" w:cs="Times New Roman"/>
          <w:sz w:val="24"/>
          <w:szCs w:val="24"/>
          <w:lang w:eastAsia="ru-RU"/>
        </w:rPr>
        <w:t xml:space="preserve"> соглашение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договор на управление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стратегические маркетинговые альянсы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покупка гостиничной цепью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36AD1" w:rsidRPr="00C36AD1">
        <w:rPr>
          <w:rFonts w:ascii="Times New Roman" w:eastAsia="Times New Roman" w:hAnsi="Times New Roman" w:cs="Times New Roman"/>
          <w:sz w:val="24"/>
          <w:szCs w:val="24"/>
          <w:lang w:eastAsia="ru-RU"/>
        </w:rPr>
        <w:t xml:space="preserve">. Отметьте те средства размещения, которые относятся к </w:t>
      </w:r>
      <w:proofErr w:type="gramStart"/>
      <w:r w:rsidR="00C36AD1" w:rsidRPr="00C36AD1">
        <w:rPr>
          <w:rFonts w:ascii="Times New Roman" w:eastAsia="Times New Roman" w:hAnsi="Times New Roman" w:cs="Times New Roman"/>
          <w:sz w:val="24"/>
          <w:szCs w:val="24"/>
          <w:lang w:eastAsia="ru-RU"/>
        </w:rPr>
        <w:t>специализированным</w:t>
      </w:r>
      <w:proofErr w:type="gramEnd"/>
      <w:r w:rsidR="00C36AD1"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оздоровительные заведения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w:t>
      </w:r>
      <w:proofErr w:type="spellStart"/>
      <w:r w:rsidRPr="00C36AD1">
        <w:rPr>
          <w:rFonts w:ascii="Times New Roman" w:eastAsia="Times New Roman" w:hAnsi="Times New Roman" w:cs="Times New Roman"/>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w:t>
      </w:r>
      <w:proofErr w:type="spellStart"/>
      <w:r w:rsidRPr="00C36AD1">
        <w:rPr>
          <w:rFonts w:ascii="Times New Roman" w:eastAsia="Times New Roman" w:hAnsi="Times New Roman" w:cs="Times New Roman"/>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 мотель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д</w:t>
      </w:r>
      <w:proofErr w:type="spellEnd"/>
      <w:r w:rsidRPr="00C36AD1">
        <w:rPr>
          <w:rFonts w:ascii="Times New Roman" w:eastAsia="Times New Roman" w:hAnsi="Times New Roman" w:cs="Times New Roman"/>
          <w:sz w:val="24"/>
          <w:szCs w:val="24"/>
          <w:lang w:eastAsia="ru-RU"/>
        </w:rPr>
        <w:t xml:space="preserve">) все перечисленное выше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6AD1" w:rsidRPr="00C36AD1">
        <w:rPr>
          <w:rFonts w:ascii="Times New Roman" w:eastAsia="Times New Roman" w:hAnsi="Times New Roman" w:cs="Times New Roman"/>
          <w:sz w:val="24"/>
          <w:szCs w:val="24"/>
          <w:lang w:eastAsia="ru-RU"/>
        </w:rPr>
        <w:t xml:space="preserve">. Как называются средства размещения с ограниченным ассортиментом услуг, используемые в качестве временного жилья, где номера состоят из гостиной и спальни, иногда с небольшой кухней: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апарт-отели</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proofErr w:type="gramStart"/>
      <w:r w:rsidRPr="00C36AD1">
        <w:rPr>
          <w:rFonts w:ascii="Times New Roman" w:eastAsia="Times New Roman" w:hAnsi="Times New Roman" w:cs="Times New Roman"/>
          <w:sz w:val="24"/>
          <w:szCs w:val="24"/>
          <w:lang w:eastAsia="ru-RU"/>
        </w:rPr>
        <w:t>сюит-отели</w:t>
      </w:r>
      <w:proofErr w:type="spellEnd"/>
      <w:proofErr w:type="gram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резидентские гостиницы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6AD1" w:rsidRPr="00C36AD1">
        <w:rPr>
          <w:rFonts w:ascii="Times New Roman" w:eastAsia="Times New Roman" w:hAnsi="Times New Roman" w:cs="Times New Roman"/>
          <w:sz w:val="24"/>
          <w:szCs w:val="24"/>
          <w:lang w:eastAsia="ru-RU"/>
        </w:rPr>
        <w:t xml:space="preserve">. Номерной </w:t>
      </w:r>
      <w:proofErr w:type="gramStart"/>
      <w:r w:rsidR="00C36AD1" w:rsidRPr="00C36AD1">
        <w:rPr>
          <w:rFonts w:ascii="Times New Roman" w:eastAsia="Times New Roman" w:hAnsi="Times New Roman" w:cs="Times New Roman"/>
          <w:sz w:val="24"/>
          <w:szCs w:val="24"/>
          <w:lang w:eastAsia="ru-RU"/>
        </w:rPr>
        <w:t>блок</w:t>
      </w:r>
      <w:proofErr w:type="gramEnd"/>
      <w:r w:rsidR="00C36AD1" w:rsidRPr="00C36AD1">
        <w:rPr>
          <w:rFonts w:ascii="Times New Roman" w:eastAsia="Times New Roman" w:hAnsi="Times New Roman" w:cs="Times New Roman"/>
          <w:sz w:val="24"/>
          <w:szCs w:val="24"/>
          <w:lang w:eastAsia="ru-RU"/>
        </w:rPr>
        <w:t xml:space="preserve"> какого типа средства размещения ежегодно имеет одного владельца, проживающего в нем определенное время, а в остальное время сдающего его в аренду: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таймшер-отеля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r w:rsidRPr="00C36AD1">
        <w:rPr>
          <w:rFonts w:ascii="Times New Roman" w:eastAsia="Times New Roman" w:hAnsi="Times New Roman" w:cs="Times New Roman"/>
          <w:sz w:val="24"/>
          <w:szCs w:val="24"/>
          <w:lang w:eastAsia="ru-RU"/>
        </w:rPr>
        <w:t>кондоминимум-отеля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36AD1" w:rsidRPr="00C36AD1">
        <w:rPr>
          <w:rFonts w:ascii="Times New Roman" w:eastAsia="Times New Roman" w:hAnsi="Times New Roman" w:cs="Times New Roman"/>
          <w:sz w:val="24"/>
          <w:szCs w:val="24"/>
          <w:lang w:eastAsia="ru-RU"/>
        </w:rPr>
        <w:t xml:space="preserve">. Гостиница, состоящая из нескольких корпусов, по виду объемно-пространственного решения проекта является: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блочной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с</w:t>
      </w:r>
      <w:proofErr w:type="gramEnd"/>
      <w:r w:rsidRPr="00C36AD1">
        <w:rPr>
          <w:rFonts w:ascii="Times New Roman" w:eastAsia="Times New Roman" w:hAnsi="Times New Roman" w:cs="Times New Roman"/>
          <w:sz w:val="24"/>
          <w:szCs w:val="24"/>
          <w:lang w:eastAsia="ru-RU"/>
        </w:rPr>
        <w:t>тилобатной</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в) централизованной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36AD1" w:rsidRPr="00C36AD1">
        <w:rPr>
          <w:rFonts w:ascii="Times New Roman" w:eastAsia="Times New Roman" w:hAnsi="Times New Roman" w:cs="Times New Roman"/>
          <w:sz w:val="24"/>
          <w:szCs w:val="24"/>
          <w:lang w:eastAsia="ru-RU"/>
        </w:rPr>
        <w:t xml:space="preserve">. Если в гостиничном сооружении форма следует за функцией, то такое направление архитектуры называется: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функционализм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классическим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3</w:t>
      </w:r>
      <w:r w:rsidRPr="00C36AD1">
        <w:rPr>
          <w:rFonts w:ascii="Times New Roman" w:eastAsia="Times New Roman" w:hAnsi="Times New Roman" w:cs="Times New Roman"/>
          <w:sz w:val="24"/>
          <w:szCs w:val="24"/>
          <w:lang w:eastAsia="ru-RU"/>
        </w:rPr>
        <w:t xml:space="preserve">. Лобби-это часть: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административных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хозяйственно-технических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общественных помещений жилых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4</w:t>
      </w:r>
      <w:r w:rsidRPr="00C36AD1">
        <w:rPr>
          <w:rFonts w:ascii="Times New Roman" w:eastAsia="Times New Roman" w:hAnsi="Times New Roman" w:cs="Times New Roman"/>
          <w:sz w:val="24"/>
          <w:szCs w:val="24"/>
          <w:lang w:eastAsia="ru-RU"/>
        </w:rPr>
        <w:t xml:space="preserve">. Организованные и неорганизованные потребители, конкуренты, банки, </w:t>
      </w:r>
      <w:proofErr w:type="spellStart"/>
      <w:r w:rsidRPr="00C36AD1">
        <w:rPr>
          <w:rFonts w:ascii="Times New Roman" w:eastAsia="Times New Roman" w:hAnsi="Times New Roman" w:cs="Times New Roman"/>
          <w:sz w:val="24"/>
          <w:szCs w:val="24"/>
          <w:lang w:eastAsia="ru-RU"/>
        </w:rPr>
        <w:t>логистические</w:t>
      </w:r>
      <w:proofErr w:type="spellEnd"/>
      <w:r w:rsidRPr="00C36AD1">
        <w:rPr>
          <w:rFonts w:ascii="Times New Roman" w:eastAsia="Times New Roman" w:hAnsi="Times New Roman" w:cs="Times New Roman"/>
          <w:sz w:val="24"/>
          <w:szCs w:val="24"/>
          <w:lang w:eastAsia="ru-RU"/>
        </w:rPr>
        <w:t xml:space="preserve"> посредники относятся: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к внутренней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 внешней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5</w:t>
      </w:r>
      <w:r w:rsidRPr="00C36AD1">
        <w:rPr>
          <w:rFonts w:ascii="Times New Roman" w:eastAsia="Times New Roman" w:hAnsi="Times New Roman" w:cs="Times New Roman"/>
          <w:sz w:val="24"/>
          <w:szCs w:val="24"/>
          <w:lang w:eastAsia="ru-RU"/>
        </w:rPr>
        <w:t xml:space="preserve">.Какие потоки являются наиболее значимыми среди </w:t>
      </w:r>
      <w:proofErr w:type="gramStart"/>
      <w:r w:rsidRPr="00C36AD1">
        <w:rPr>
          <w:rFonts w:ascii="Times New Roman" w:eastAsia="Times New Roman" w:hAnsi="Times New Roman" w:cs="Times New Roman"/>
          <w:sz w:val="24"/>
          <w:szCs w:val="24"/>
          <w:lang w:eastAsia="ru-RU"/>
        </w:rPr>
        <w:t>внешних</w:t>
      </w:r>
      <w:proofErr w:type="gramEnd"/>
      <w:r w:rsidRPr="00C36AD1">
        <w:rPr>
          <w:rFonts w:ascii="Times New Roman" w:eastAsia="Times New Roman" w:hAnsi="Times New Roman" w:cs="Times New Roman"/>
          <w:sz w:val="24"/>
          <w:szCs w:val="24"/>
          <w:lang w:eastAsia="ru-RU"/>
        </w:rPr>
        <w:t xml:space="preserve"> информационных: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информационные потоки от потребителей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информационные потоки от конкурентов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информация о состоянии рынка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6</w:t>
      </w:r>
      <w:r w:rsidRPr="00C36AD1">
        <w:rPr>
          <w:rFonts w:ascii="Times New Roman" w:eastAsia="Times New Roman" w:hAnsi="Times New Roman" w:cs="Times New Roman"/>
          <w:sz w:val="24"/>
          <w:szCs w:val="24"/>
          <w:lang w:eastAsia="ru-RU"/>
        </w:rPr>
        <w:t xml:space="preserve">. Согласно сложившейся практике гостиничного бизнеса, наиболее эффективной является система управления: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 иностранным менеджментом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акционерной гостиницей или частной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гостиницей ведомственного подчинения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7</w:t>
      </w:r>
      <w:r w:rsidRPr="00C36AD1">
        <w:rPr>
          <w:rFonts w:ascii="Times New Roman" w:eastAsia="Times New Roman" w:hAnsi="Times New Roman" w:cs="Times New Roman"/>
          <w:sz w:val="24"/>
          <w:szCs w:val="24"/>
          <w:lang w:eastAsia="ru-RU"/>
        </w:rPr>
        <w:t xml:space="preserve">. При разработке финансовой стратегии гостиницы необходимо: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согласование стратегических нормативов финансовой деятельности по времени с реализацией показателей общей стратегии предприятия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согласование всех стратегических нормативов финансовой деятельности по времени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согласование нормативов финансовой деятельности по времени: и между собой, и с реализацией показателей общей стратегии предприятия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8</w:t>
      </w:r>
      <w:r w:rsidRPr="00C36AD1">
        <w:rPr>
          <w:rFonts w:ascii="Times New Roman" w:eastAsia="Times New Roman" w:hAnsi="Times New Roman" w:cs="Times New Roman"/>
          <w:sz w:val="24"/>
          <w:szCs w:val="24"/>
          <w:lang w:eastAsia="ru-RU"/>
        </w:rPr>
        <w:t xml:space="preserve">. Продукт, созданный на базе научного исследования и существенно отличающийся от </w:t>
      </w:r>
      <w:proofErr w:type="gramStart"/>
      <w:r w:rsidRPr="00C36AD1">
        <w:rPr>
          <w:rFonts w:ascii="Times New Roman" w:eastAsia="Times New Roman" w:hAnsi="Times New Roman" w:cs="Times New Roman"/>
          <w:sz w:val="24"/>
          <w:szCs w:val="24"/>
          <w:lang w:eastAsia="ru-RU"/>
        </w:rPr>
        <w:t>предыдущих</w:t>
      </w:r>
      <w:proofErr w:type="gramEnd"/>
      <w:r w:rsidRPr="00C36AD1">
        <w:rPr>
          <w:rFonts w:ascii="Times New Roman" w:eastAsia="Times New Roman" w:hAnsi="Times New Roman" w:cs="Times New Roman"/>
          <w:sz w:val="24"/>
          <w:szCs w:val="24"/>
          <w:lang w:eastAsia="ru-RU"/>
        </w:rPr>
        <w:t xml:space="preserve"> - это: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Инновация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Нововведение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и то и другое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9</w:t>
      </w:r>
      <w:r w:rsidRPr="00C36AD1">
        <w:rPr>
          <w:rFonts w:ascii="Times New Roman" w:eastAsia="Times New Roman" w:hAnsi="Times New Roman" w:cs="Times New Roman"/>
          <w:sz w:val="24"/>
          <w:szCs w:val="24"/>
          <w:lang w:eastAsia="ru-RU"/>
        </w:rPr>
        <w:t xml:space="preserve">. Антикризисное управление направлено: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на предотвращение кризиса</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 обеспечение функционирования предприятия в условиях кризиса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на выработку действий для выхода предприятия из кризиса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36AD1" w:rsidRPr="00C36AD1">
        <w:rPr>
          <w:rFonts w:ascii="Times New Roman" w:eastAsia="Times New Roman" w:hAnsi="Times New Roman" w:cs="Times New Roman"/>
          <w:sz w:val="24"/>
          <w:szCs w:val="24"/>
          <w:lang w:eastAsia="ru-RU"/>
        </w:rPr>
        <w:t xml:space="preserve">. Высший уровень управления в гостинице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владельцем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владельцем гостиницы, генеральным директором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владельцем гостиницы, генеральным директором, менеджерами служб</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36AD1" w:rsidRPr="00C36AD1">
        <w:rPr>
          <w:rFonts w:ascii="Times New Roman" w:eastAsia="Times New Roman" w:hAnsi="Times New Roman" w:cs="Times New Roman"/>
          <w:sz w:val="24"/>
          <w:szCs w:val="24"/>
          <w:lang w:eastAsia="ru-RU"/>
        </w:rPr>
        <w:t xml:space="preserve">1. Управленческий уровень гостиницы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горничными, старшими портье, старшими официантами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менеджерами служб, </w:t>
      </w:r>
      <w:proofErr w:type="gramStart"/>
      <w:r w:rsidRPr="00C36AD1">
        <w:rPr>
          <w:rFonts w:ascii="Times New Roman" w:eastAsia="Times New Roman" w:hAnsi="Times New Roman" w:cs="Times New Roman"/>
          <w:sz w:val="24"/>
          <w:szCs w:val="24"/>
          <w:lang w:eastAsia="ru-RU"/>
        </w:rPr>
        <w:t>заведующими смен</w:t>
      </w:r>
      <w:proofErr w:type="gramEnd"/>
      <w:r w:rsidRPr="00C36AD1">
        <w:rPr>
          <w:rFonts w:ascii="Times New Roman" w:eastAsia="Times New Roman" w:hAnsi="Times New Roman" w:cs="Times New Roman"/>
          <w:sz w:val="24"/>
          <w:szCs w:val="24"/>
          <w:lang w:eastAsia="ru-RU"/>
        </w:rPr>
        <w:t xml:space="preserve">, старшими горничными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генеральным директором, менеджерами служб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36AD1" w:rsidRPr="00C36AD1">
        <w:rPr>
          <w:rFonts w:ascii="Times New Roman" w:eastAsia="Times New Roman" w:hAnsi="Times New Roman" w:cs="Times New Roman"/>
          <w:sz w:val="24"/>
          <w:szCs w:val="24"/>
          <w:lang w:eastAsia="ru-RU"/>
        </w:rPr>
        <w:t xml:space="preserve">. Технический уровень управления гостиницей: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горничные, уборщики, старшие портье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w:t>
      </w:r>
      <w:proofErr w:type="gramStart"/>
      <w:r w:rsidRPr="00C36AD1">
        <w:rPr>
          <w:rFonts w:ascii="Times New Roman" w:eastAsia="Times New Roman" w:hAnsi="Times New Roman" w:cs="Times New Roman"/>
          <w:sz w:val="24"/>
          <w:szCs w:val="24"/>
          <w:lang w:eastAsia="ru-RU"/>
        </w:rPr>
        <w:t>заведующие смен</w:t>
      </w:r>
      <w:proofErr w:type="gramEnd"/>
      <w:r w:rsidRPr="00C36AD1">
        <w:rPr>
          <w:rFonts w:ascii="Times New Roman" w:eastAsia="Times New Roman" w:hAnsi="Times New Roman" w:cs="Times New Roman"/>
          <w:sz w:val="24"/>
          <w:szCs w:val="24"/>
          <w:lang w:eastAsia="ru-RU"/>
        </w:rPr>
        <w:t>, старшие горничные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в) старшие горничные, горничные, официанты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r w:rsidR="00092C13">
        <w:rPr>
          <w:rFonts w:ascii="Times New Roman" w:eastAsia="Times New Roman" w:hAnsi="Times New Roman" w:cs="Times New Roman"/>
          <w:sz w:val="24"/>
          <w:szCs w:val="24"/>
          <w:lang w:eastAsia="ru-RU"/>
        </w:rPr>
        <w:t>3</w:t>
      </w:r>
      <w:r w:rsidRPr="00C36AD1">
        <w:rPr>
          <w:rFonts w:ascii="Times New Roman" w:eastAsia="Times New Roman" w:hAnsi="Times New Roman" w:cs="Times New Roman"/>
          <w:sz w:val="24"/>
          <w:szCs w:val="24"/>
          <w:lang w:eastAsia="ru-RU"/>
        </w:rPr>
        <w:t xml:space="preserve">. Организационную структуру гостиницы определяют следующие основные факторы: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назначение, месторасположение, профессиональный состав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назначение, вместимость номерного фонда, специфика гостей, категория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месторасположение, категория гостиничных услуг, профессиональный состав</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2</w:t>
      </w:r>
      <w:r w:rsidR="00092C13">
        <w:rPr>
          <w:rFonts w:ascii="Times New Roman" w:eastAsia="Times New Roman" w:hAnsi="Times New Roman" w:cs="Times New Roman"/>
          <w:sz w:val="24"/>
          <w:szCs w:val="24"/>
          <w:lang w:eastAsia="ru-RU"/>
        </w:rPr>
        <w:t>4</w:t>
      </w:r>
      <w:r w:rsidRPr="00C36AD1">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color w:val="000000"/>
          <w:sz w:val="24"/>
          <w:szCs w:val="24"/>
          <w:lang w:eastAsia="ru-RU"/>
        </w:rPr>
        <w:t>Когда появились следующие виды предприятий питания - кофейни (прообразы кафе), кафе, рестораны, кабаки</w:t>
      </w:r>
      <w:proofErr w:type="gramStart"/>
      <w:r w:rsidRPr="00C36AD1">
        <w:rPr>
          <w:rFonts w:ascii="Times New Roman" w:eastAsia="Times New Roman" w:hAnsi="Times New Roman" w:cs="Times New Roman"/>
          <w:color w:val="000000"/>
          <w:sz w:val="24"/>
          <w:szCs w:val="24"/>
          <w:lang w:eastAsia="ru-RU"/>
        </w:rPr>
        <w:t xml:space="preserve"> ,</w:t>
      </w:r>
      <w:proofErr w:type="gramEnd"/>
      <w:r w:rsidRPr="00C36AD1">
        <w:rPr>
          <w:rFonts w:ascii="Times New Roman" w:eastAsia="Times New Roman" w:hAnsi="Times New Roman" w:cs="Times New Roman"/>
          <w:color w:val="000000"/>
          <w:sz w:val="24"/>
          <w:szCs w:val="24"/>
          <w:lang w:eastAsia="ru-RU"/>
        </w:rPr>
        <w:t xml:space="preserve"> чайные, </w:t>
      </w:r>
      <w:proofErr w:type="spellStart"/>
      <w:r w:rsidRPr="00C36AD1">
        <w:rPr>
          <w:rFonts w:ascii="Times New Roman" w:eastAsia="Times New Roman" w:hAnsi="Times New Roman" w:cs="Times New Roman"/>
          <w:color w:val="000000"/>
          <w:sz w:val="24"/>
          <w:szCs w:val="24"/>
          <w:lang w:eastAsia="ru-RU"/>
        </w:rPr>
        <w:t>герберги</w:t>
      </w:r>
      <w:proofErr w:type="spellEnd"/>
      <w:r w:rsidRPr="00C36AD1">
        <w:rPr>
          <w:rFonts w:ascii="Times New Roman" w:eastAsia="Times New Roman" w:hAnsi="Times New Roman" w:cs="Times New Roman"/>
          <w:color w:val="000000"/>
          <w:sz w:val="24"/>
          <w:szCs w:val="24"/>
          <w:lang w:eastAsia="ru-RU"/>
        </w:rPr>
        <w:t xml:space="preserve"> (трактирные дома с квартирами), бары?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r w:rsidRPr="00C36AD1">
        <w:rPr>
          <w:rFonts w:ascii="Times New Roman" w:eastAsia="Times New Roman" w:hAnsi="Times New Roman" w:cs="Times New Roman"/>
          <w:color w:val="000000"/>
          <w:sz w:val="24"/>
          <w:szCs w:val="24"/>
          <w:lang w:eastAsia="ru-RU"/>
        </w:rPr>
        <w:t xml:space="preserve">VΙ </w:t>
      </w:r>
      <w:proofErr w:type="gramStart"/>
      <w:r w:rsidRPr="00C36AD1">
        <w:rPr>
          <w:rFonts w:ascii="Times New Roman" w:eastAsia="Times New Roman" w:hAnsi="Times New Roman" w:cs="Times New Roman"/>
          <w:color w:val="000000"/>
          <w:sz w:val="24"/>
          <w:szCs w:val="24"/>
          <w:lang w:eastAsia="ru-RU"/>
        </w:rPr>
        <w:t>в</w:t>
      </w:r>
      <w:proofErr w:type="gramEnd"/>
      <w:r w:rsidRPr="00C36AD1">
        <w:rPr>
          <w:rFonts w:ascii="Times New Roman" w:eastAsia="Times New Roman" w:hAnsi="Times New Roman" w:cs="Times New Roman"/>
          <w:color w:val="000000"/>
          <w:sz w:val="24"/>
          <w:szCs w:val="24"/>
          <w:lang w:eastAsia="ru-RU"/>
        </w:rPr>
        <w:t xml:space="preserve">. </w:t>
      </w:r>
      <w:proofErr w:type="gramStart"/>
      <w:r w:rsidRPr="00C36AD1">
        <w:rPr>
          <w:rFonts w:ascii="Times New Roman" w:eastAsia="Times New Roman" w:hAnsi="Times New Roman" w:cs="Times New Roman"/>
          <w:color w:val="000000"/>
          <w:sz w:val="24"/>
          <w:szCs w:val="24"/>
          <w:lang w:eastAsia="ru-RU"/>
        </w:rPr>
        <w:t>до</w:t>
      </w:r>
      <w:proofErr w:type="gramEnd"/>
      <w:r w:rsidRPr="00C36AD1">
        <w:rPr>
          <w:rFonts w:ascii="Times New Roman" w:eastAsia="Times New Roman" w:hAnsi="Times New Roman" w:cs="Times New Roman"/>
          <w:color w:val="000000"/>
          <w:sz w:val="24"/>
          <w:szCs w:val="24"/>
          <w:lang w:eastAsia="ru-RU"/>
        </w:rPr>
        <w:t xml:space="preserve"> нашей эры- XΙΙΙ век</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конец XVΙ века – начало XX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начало XX века до наших дней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конец XΙΙΙ века до XVΙ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0-80-е г.г. </w:t>
      </w:r>
      <w:proofErr w:type="spellStart"/>
      <w:r w:rsidRPr="00C36AD1">
        <w:rPr>
          <w:rFonts w:ascii="Times New Roman" w:eastAsia="Times New Roman" w:hAnsi="Times New Roman" w:cs="Times New Roman"/>
          <w:color w:val="000000"/>
          <w:spacing w:val="2"/>
          <w:sz w:val="24"/>
          <w:szCs w:val="24"/>
          <w:lang w:eastAsia="ru-RU"/>
        </w:rPr>
        <w:t>ХХв</w:t>
      </w:r>
      <w:proofErr w:type="spellEnd"/>
      <w:r w:rsidRPr="00C36AD1">
        <w:rPr>
          <w:rFonts w:ascii="Times New Roman" w:eastAsia="Times New Roman" w:hAnsi="Times New Roman" w:cs="Times New Roman"/>
          <w:color w:val="000000"/>
          <w:spacing w:val="2"/>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5</w:t>
      </w:r>
      <w:r w:rsidRPr="00C36AD1">
        <w:rPr>
          <w:rFonts w:ascii="Times New Roman" w:eastAsia="Times New Roman" w:hAnsi="Times New Roman" w:cs="Times New Roman"/>
          <w:color w:val="000000"/>
          <w:spacing w:val="2"/>
          <w:sz w:val="24"/>
          <w:szCs w:val="24"/>
          <w:lang w:eastAsia="ru-RU"/>
        </w:rPr>
        <w:t xml:space="preserve">. На какие основополагающие группы делятся услуги </w:t>
      </w:r>
      <w:proofErr w:type="spellStart"/>
      <w:r w:rsidRPr="00C36AD1">
        <w:rPr>
          <w:rFonts w:ascii="Times New Roman" w:eastAsia="Times New Roman" w:hAnsi="Times New Roman" w:cs="Times New Roman"/>
          <w:color w:val="000000"/>
          <w:spacing w:val="2"/>
          <w:sz w:val="24"/>
          <w:szCs w:val="24"/>
          <w:lang w:eastAsia="ru-RU"/>
        </w:rPr>
        <w:t>отельно-ресторанного</w:t>
      </w:r>
      <w:proofErr w:type="spellEnd"/>
      <w:r w:rsidRPr="00C36AD1">
        <w:rPr>
          <w:rFonts w:ascii="Times New Roman" w:eastAsia="Times New Roman" w:hAnsi="Times New Roman" w:cs="Times New Roman"/>
          <w:color w:val="000000"/>
          <w:spacing w:val="2"/>
          <w:sz w:val="24"/>
          <w:szCs w:val="24"/>
          <w:lang w:eastAsia="ru-RU"/>
        </w:rPr>
        <w:t xml:space="preserve"> бизнеса?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основные, второстепенные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главные,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нет правильных ответов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основные, дополнительные и приемлемые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основные,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6</w:t>
      </w:r>
      <w:r w:rsidRPr="00C36AD1">
        <w:rPr>
          <w:rFonts w:ascii="Times New Roman" w:eastAsia="Times New Roman" w:hAnsi="Times New Roman" w:cs="Times New Roman"/>
          <w:color w:val="000000"/>
          <w:spacing w:val="2"/>
          <w:sz w:val="24"/>
          <w:szCs w:val="24"/>
          <w:lang w:eastAsia="ru-RU"/>
        </w:rPr>
        <w:t>. Какие свойства не влияют на услуги в гостинице?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Сезонность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Цена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Любопытство</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7</w:t>
      </w:r>
      <w:r w:rsidRPr="00C36AD1">
        <w:rPr>
          <w:rFonts w:ascii="Times New Roman" w:eastAsia="Times New Roman" w:hAnsi="Times New Roman" w:cs="Times New Roman"/>
          <w:color w:val="000000"/>
          <w:spacing w:val="2"/>
          <w:sz w:val="24"/>
          <w:szCs w:val="24"/>
          <w:lang w:eastAsia="ru-RU"/>
        </w:rPr>
        <w:t>.Кому принадлежат слова «Клиент всегда прав»?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Ц. Ритц</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Марриот</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 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Э. </w:t>
      </w:r>
      <w:proofErr w:type="spellStart"/>
      <w:r w:rsidRPr="00C36AD1">
        <w:rPr>
          <w:rFonts w:ascii="Times New Roman" w:eastAsia="Times New Roman" w:hAnsi="Times New Roman" w:cs="Times New Roman"/>
          <w:color w:val="000000"/>
          <w:spacing w:val="2"/>
          <w:sz w:val="24"/>
          <w:szCs w:val="24"/>
          <w:lang w:eastAsia="ru-RU"/>
        </w:rPr>
        <w:t>Статлер</w:t>
      </w:r>
      <w:proofErr w:type="spellEnd"/>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8</w:t>
      </w:r>
      <w:r w:rsidRPr="00C36AD1">
        <w:rPr>
          <w:rFonts w:ascii="Times New Roman" w:eastAsia="Times New Roman" w:hAnsi="Times New Roman" w:cs="Times New Roman"/>
          <w:color w:val="000000"/>
          <w:spacing w:val="2"/>
          <w:sz w:val="24"/>
          <w:szCs w:val="24"/>
          <w:lang w:eastAsia="ru-RU"/>
        </w:rPr>
        <w:t xml:space="preserve">. </w:t>
      </w:r>
      <w:r w:rsidRPr="00C36AD1">
        <w:rPr>
          <w:rFonts w:ascii="Times New Roman" w:eastAsia="Times New Roman" w:hAnsi="Times New Roman" w:cs="Times New Roman"/>
          <w:color w:val="332E2D"/>
          <w:spacing w:val="2"/>
          <w:sz w:val="24"/>
          <w:szCs w:val="24"/>
          <w:lang w:eastAsia="ru-RU"/>
        </w:rPr>
        <w:t>"Международная гармонизация критериев гостиничной классификации на основе классификационных стандартов" приводит рекомендации по числу работников на 10 номеров в гостинице (минимум) 1 звезда: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а) 7</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б) 5</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4</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3</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2</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9</w:t>
      </w:r>
      <w:r w:rsidRPr="00C36AD1">
        <w:rPr>
          <w:rFonts w:ascii="Times New Roman" w:eastAsia="Times New Roman" w:hAnsi="Times New Roman" w:cs="Times New Roman"/>
          <w:color w:val="000000"/>
          <w:spacing w:val="2"/>
          <w:sz w:val="24"/>
          <w:szCs w:val="24"/>
          <w:lang w:eastAsia="ru-RU"/>
        </w:rPr>
        <w:t>. Номерной блок, какого типа средства размещения ежегодно име</w:t>
      </w:r>
      <w:r w:rsidRPr="00C36AD1">
        <w:rPr>
          <w:rFonts w:ascii="Times New Roman" w:eastAsia="Times New Roman" w:hAnsi="Times New Roman" w:cs="Times New Roman"/>
          <w:color w:val="000000"/>
          <w:spacing w:val="2"/>
          <w:sz w:val="24"/>
          <w:szCs w:val="24"/>
          <w:lang w:eastAsia="ru-RU"/>
        </w:rPr>
        <w:softHyphen/>
        <w:t>ет одного владельца, проживающего в нем определенное время, а в остальное время сдающего его в аренду:</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proofErr w:type="gramStart"/>
      <w:r w:rsidRPr="00C36AD1">
        <w:rPr>
          <w:rFonts w:ascii="Times New Roman" w:eastAsia="Times New Roman" w:hAnsi="Times New Roman" w:cs="Times New Roman"/>
          <w:color w:val="000000"/>
          <w:spacing w:val="2"/>
          <w:sz w:val="24"/>
          <w:szCs w:val="24"/>
          <w:lang w:eastAsia="ru-RU"/>
        </w:rPr>
        <w:t>кондоминиум-отеля</w:t>
      </w:r>
      <w:proofErr w:type="spellEnd"/>
      <w:proofErr w:type="gram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таймшер-отеля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мотеля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отеля-гарни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флотеля</w:t>
      </w:r>
      <w:proofErr w:type="spellEnd"/>
    </w:p>
    <w:p w:rsidR="00C36AD1" w:rsidRPr="00C36AD1" w:rsidRDefault="00092C13" w:rsidP="00C36AD1">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30</w:t>
      </w:r>
      <w:r w:rsidR="00C36AD1" w:rsidRPr="00C36AD1">
        <w:rPr>
          <w:rFonts w:ascii="Times New Roman" w:eastAsia="Times New Roman" w:hAnsi="Times New Roman" w:cs="Times New Roman"/>
          <w:color w:val="000000"/>
          <w:spacing w:val="2"/>
          <w:sz w:val="24"/>
          <w:szCs w:val="24"/>
          <w:lang w:eastAsia="ru-RU"/>
        </w:rPr>
        <w:t xml:space="preserve">.Отметьте те средства размещения, которые относятся к </w:t>
      </w:r>
      <w:proofErr w:type="gramStart"/>
      <w:r w:rsidR="00C36AD1" w:rsidRPr="00C36AD1">
        <w:rPr>
          <w:rFonts w:ascii="Times New Roman" w:eastAsia="Times New Roman" w:hAnsi="Times New Roman" w:cs="Times New Roman"/>
          <w:color w:val="000000"/>
          <w:spacing w:val="2"/>
          <w:sz w:val="24"/>
          <w:szCs w:val="24"/>
          <w:lang w:eastAsia="ru-RU"/>
        </w:rPr>
        <w:t>специализированным</w:t>
      </w:r>
      <w:proofErr w:type="gramEnd"/>
      <w:r w:rsidR="00C36AD1" w:rsidRPr="00C36AD1">
        <w:rPr>
          <w:rFonts w:ascii="Times New Roman" w:eastAsia="Times New Roman" w:hAnsi="Times New Roman" w:cs="Times New Roman"/>
          <w:color w:val="000000"/>
          <w:spacing w:val="2"/>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r w:rsidRPr="00C36AD1">
        <w:rPr>
          <w:rFonts w:ascii="Times New Roman" w:eastAsia="Times New Roman" w:hAnsi="Times New Roman" w:cs="Times New Roman"/>
          <w:color w:val="000000"/>
          <w:spacing w:val="2"/>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оздоровительные заведения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мотель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кемпинг</w:t>
      </w:r>
    </w:p>
    <w:p w:rsidR="00C36AD1" w:rsidRPr="00C36AD1" w:rsidRDefault="00092C13" w:rsidP="00C36AD1">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31</w:t>
      </w:r>
      <w:r w:rsidR="00C36AD1" w:rsidRPr="00C36AD1">
        <w:rPr>
          <w:rFonts w:ascii="Times New Roman" w:eastAsia="Times New Roman" w:hAnsi="Times New Roman" w:cs="Times New Roman"/>
          <w:color w:val="000000"/>
          <w:spacing w:val="2"/>
          <w:sz w:val="24"/>
          <w:szCs w:val="24"/>
          <w:lang w:eastAsia="ru-RU"/>
        </w:rPr>
        <w:t>. Как называются средства размещения с ограниченным ассортиментом услуг, используемые в качестве временного жилья, где, но мера состоят из гостиной и спальни, иногда с небольшой кухней: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proofErr w:type="gramStart"/>
      <w:r w:rsidRPr="00C36AD1">
        <w:rPr>
          <w:rFonts w:ascii="Times New Roman" w:eastAsia="Times New Roman" w:hAnsi="Times New Roman" w:cs="Times New Roman"/>
          <w:color w:val="000000"/>
          <w:spacing w:val="2"/>
          <w:sz w:val="24"/>
          <w:szCs w:val="24"/>
          <w:lang w:eastAsia="ru-RU"/>
        </w:rPr>
        <w:t>сюит-отели</w:t>
      </w:r>
      <w:proofErr w:type="spellEnd"/>
      <w:proofErr w:type="gram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резидентские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proofErr w:type="spellStart"/>
      <w:r w:rsidRPr="00C36AD1">
        <w:rPr>
          <w:rFonts w:ascii="Times New Roman" w:eastAsia="Times New Roman" w:hAnsi="Times New Roman" w:cs="Times New Roman"/>
          <w:color w:val="000000"/>
          <w:spacing w:val="2"/>
          <w:sz w:val="24"/>
          <w:szCs w:val="24"/>
          <w:lang w:eastAsia="ru-RU"/>
        </w:rPr>
        <w:t>апарт-отели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proofErr w:type="gramStart"/>
      <w:r w:rsidRPr="00C36AD1">
        <w:rPr>
          <w:rFonts w:ascii="Times New Roman" w:eastAsia="Times New Roman" w:hAnsi="Times New Roman" w:cs="Times New Roman"/>
          <w:color w:val="332E2D"/>
          <w:spacing w:val="2"/>
          <w:sz w:val="24"/>
          <w:szCs w:val="24"/>
          <w:lang w:eastAsia="ru-RU"/>
        </w:rPr>
        <w:t>)</w:t>
      </w:r>
      <w:proofErr w:type="spellStart"/>
      <w:r w:rsidRPr="00C36AD1">
        <w:rPr>
          <w:rFonts w:ascii="Times New Roman" w:eastAsia="Times New Roman" w:hAnsi="Times New Roman" w:cs="Times New Roman"/>
          <w:color w:val="000000"/>
          <w:spacing w:val="2"/>
          <w:sz w:val="24"/>
          <w:szCs w:val="24"/>
          <w:lang w:eastAsia="ru-RU"/>
        </w:rPr>
        <w:t>т</w:t>
      </w:r>
      <w:proofErr w:type="gramEnd"/>
      <w:r w:rsidRPr="00C36AD1">
        <w:rPr>
          <w:rFonts w:ascii="Times New Roman" w:eastAsia="Times New Roman" w:hAnsi="Times New Roman" w:cs="Times New Roman"/>
          <w:color w:val="000000"/>
          <w:spacing w:val="2"/>
          <w:sz w:val="24"/>
          <w:szCs w:val="24"/>
          <w:lang w:eastAsia="ru-RU"/>
        </w:rPr>
        <w:t>аймшер-отели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proofErr w:type="gramStart"/>
      <w:r w:rsidRPr="00C36AD1">
        <w:rPr>
          <w:rFonts w:ascii="Times New Roman" w:eastAsia="Times New Roman" w:hAnsi="Times New Roman" w:cs="Times New Roman"/>
          <w:color w:val="332E2D"/>
          <w:spacing w:val="2"/>
          <w:sz w:val="24"/>
          <w:szCs w:val="24"/>
          <w:lang w:eastAsia="ru-RU"/>
        </w:rPr>
        <w:t>)</w:t>
      </w:r>
      <w:proofErr w:type="spellStart"/>
      <w:r w:rsidRPr="00C36AD1">
        <w:rPr>
          <w:rFonts w:ascii="Times New Roman" w:eastAsia="Times New Roman" w:hAnsi="Times New Roman" w:cs="Times New Roman"/>
          <w:color w:val="000000"/>
          <w:spacing w:val="2"/>
          <w:sz w:val="24"/>
          <w:szCs w:val="24"/>
          <w:lang w:eastAsia="ru-RU"/>
        </w:rPr>
        <w:t>б</w:t>
      </w:r>
      <w:proofErr w:type="gramEnd"/>
      <w:r w:rsidRPr="00C36AD1">
        <w:rPr>
          <w:rFonts w:ascii="Times New Roman" w:eastAsia="Times New Roman" w:hAnsi="Times New Roman" w:cs="Times New Roman"/>
          <w:color w:val="000000"/>
          <w:spacing w:val="2"/>
          <w:sz w:val="24"/>
          <w:szCs w:val="24"/>
          <w:lang w:eastAsia="ru-RU"/>
        </w:rPr>
        <w:t>отели</w:t>
      </w:r>
      <w:proofErr w:type="spellEnd"/>
    </w:p>
    <w:p w:rsidR="00C36AD1" w:rsidRPr="00C36AD1" w:rsidRDefault="00092C13" w:rsidP="00C36AD1">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32</w:t>
      </w:r>
      <w:r w:rsidR="00C36AD1" w:rsidRPr="00C36AD1">
        <w:rPr>
          <w:rFonts w:ascii="Times New Roman" w:eastAsia="Times New Roman" w:hAnsi="Times New Roman" w:cs="Times New Roman"/>
          <w:color w:val="000000"/>
          <w:spacing w:val="2"/>
          <w:sz w:val="24"/>
          <w:szCs w:val="24"/>
          <w:lang w:eastAsia="ru-RU"/>
        </w:rPr>
        <w:t>. Назовите главный ресурс гостиничного и ресторанного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Номера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Информационная база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Природные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Финансовые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Отличительная особенность гостиничных и ресторанных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Дизайн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Реклама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Сервис</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Интерьер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Информация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4</w:t>
      </w:r>
      <w:r w:rsidRPr="00C36AD1">
        <w:rPr>
          <w:rFonts w:ascii="Times New Roman" w:eastAsia="Times New Roman" w:hAnsi="Times New Roman" w:cs="Times New Roman"/>
          <w:color w:val="000000"/>
          <w:spacing w:val="2"/>
          <w:sz w:val="24"/>
          <w:szCs w:val="24"/>
          <w:lang w:eastAsia="ru-RU"/>
        </w:rPr>
        <w:t>.Функциями, какого работника является сопровождение гостей, доставка багажа в их комнаты: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Портье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Коридорный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Швейцар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Менеджер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Администратор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5</w:t>
      </w:r>
      <w:r w:rsidRPr="00C36AD1">
        <w:rPr>
          <w:rFonts w:ascii="Times New Roman" w:eastAsia="Times New Roman" w:hAnsi="Times New Roman" w:cs="Times New Roman"/>
          <w:color w:val="000000"/>
          <w:spacing w:val="2"/>
          <w:sz w:val="24"/>
          <w:szCs w:val="24"/>
          <w:lang w:eastAsia="ru-RU"/>
        </w:rPr>
        <w:t>. Сколько процентов приходится на номера в жилой части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35%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10-20%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54-70 %</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45%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100%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6</w:t>
      </w:r>
      <w:r w:rsidRPr="00C36AD1">
        <w:rPr>
          <w:rFonts w:ascii="Times New Roman" w:eastAsia="Times New Roman" w:hAnsi="Times New Roman" w:cs="Times New Roman"/>
          <w:color w:val="000000"/>
          <w:spacing w:val="2"/>
          <w:sz w:val="24"/>
          <w:szCs w:val="24"/>
          <w:lang w:eastAsia="ru-RU"/>
        </w:rPr>
        <w:t>. Под методами управления персоналом подразумевают:</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Утверждение административных правил,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Способы воздействия на отдельных работников, рабочие группы и трудовые коллективы для координации их совместной профессиональной деятельности</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Формирование структуры и функций органов управления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Анализ факторов, определяющих поведение причин противоречий и споров, корректировка поведения, урегулирование конфликтов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Утверждение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7</w:t>
      </w:r>
      <w:r w:rsidRPr="00C36AD1">
        <w:rPr>
          <w:rFonts w:ascii="Times New Roman" w:eastAsia="Times New Roman" w:hAnsi="Times New Roman" w:cs="Times New Roman"/>
          <w:color w:val="000000"/>
          <w:spacing w:val="2"/>
          <w:sz w:val="24"/>
          <w:szCs w:val="24"/>
          <w:lang w:eastAsia="ru-RU"/>
        </w:rPr>
        <w:t>. Под персоналом предприятия понимается: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Среднесписочная численность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Структурный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Производственный 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Личностный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Экономические условия</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3</w:t>
      </w:r>
      <w:r w:rsidR="00092C13">
        <w:rPr>
          <w:rFonts w:ascii="Times New Roman" w:eastAsia="Times New Roman" w:hAnsi="Times New Roman" w:cs="Times New Roman"/>
          <w:color w:val="332E2D"/>
          <w:spacing w:val="2"/>
          <w:sz w:val="24"/>
          <w:szCs w:val="24"/>
          <w:lang w:eastAsia="ru-RU"/>
        </w:rPr>
        <w:t>8</w:t>
      </w:r>
      <w:r w:rsidRPr="00C36AD1">
        <w:rPr>
          <w:rFonts w:ascii="Times New Roman" w:eastAsia="Times New Roman" w:hAnsi="Times New Roman" w:cs="Times New Roman"/>
          <w:color w:val="332E2D"/>
          <w:spacing w:val="2"/>
          <w:sz w:val="24"/>
          <w:szCs w:val="24"/>
          <w:lang w:eastAsia="ru-RU"/>
        </w:rPr>
        <w:t xml:space="preserve">.Какие нормативно-правовые акты входят в систему законодательства: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Законы и подзаконные акты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lastRenderedPageBreak/>
        <w:t xml:space="preserve">б) Международные договора и конвенции,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Кодексы и федеральные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3</w:t>
      </w:r>
      <w:r w:rsidR="00092C13">
        <w:rPr>
          <w:rFonts w:ascii="Times New Roman" w:eastAsia="Times New Roman" w:hAnsi="Times New Roman" w:cs="Times New Roman"/>
          <w:color w:val="332E2D"/>
          <w:spacing w:val="2"/>
          <w:sz w:val="24"/>
          <w:szCs w:val="24"/>
          <w:lang w:eastAsia="ru-RU"/>
        </w:rPr>
        <w:t>9</w:t>
      </w:r>
      <w:r w:rsidRPr="00C36AD1">
        <w:rPr>
          <w:rFonts w:ascii="Times New Roman" w:eastAsia="Times New Roman" w:hAnsi="Times New Roman" w:cs="Times New Roman"/>
          <w:color w:val="332E2D"/>
          <w:spacing w:val="2"/>
          <w:sz w:val="24"/>
          <w:szCs w:val="24"/>
          <w:lang w:eastAsia="ru-RU"/>
        </w:rPr>
        <w:t xml:space="preserve">. Моральный вред, причиненный действиями (бездействием), нарушающими имущественные права гражданина, подлежит компенсации в случаях: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gramStart"/>
      <w:r w:rsidRPr="00C36AD1">
        <w:rPr>
          <w:rFonts w:ascii="Times New Roman" w:eastAsia="Times New Roman" w:hAnsi="Times New Roman" w:cs="Times New Roman"/>
          <w:color w:val="332E2D"/>
          <w:spacing w:val="2"/>
          <w:sz w:val="24"/>
          <w:szCs w:val="24"/>
          <w:lang w:eastAsia="ru-RU"/>
        </w:rPr>
        <w:t>Предусмотренных</w:t>
      </w:r>
      <w:proofErr w:type="gramEnd"/>
      <w:r w:rsidRPr="00C36AD1">
        <w:rPr>
          <w:rFonts w:ascii="Times New Roman" w:eastAsia="Times New Roman" w:hAnsi="Times New Roman" w:cs="Times New Roman"/>
          <w:color w:val="332E2D"/>
          <w:spacing w:val="2"/>
          <w:sz w:val="24"/>
          <w:szCs w:val="24"/>
          <w:lang w:eastAsia="ru-RU"/>
        </w:rPr>
        <w:t xml:space="preserve"> договором.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gramStart"/>
      <w:r w:rsidRPr="00C36AD1">
        <w:rPr>
          <w:rFonts w:ascii="Times New Roman" w:eastAsia="Times New Roman" w:hAnsi="Times New Roman" w:cs="Times New Roman"/>
          <w:color w:val="332E2D"/>
          <w:spacing w:val="2"/>
          <w:sz w:val="24"/>
          <w:szCs w:val="24"/>
          <w:lang w:eastAsia="ru-RU"/>
        </w:rPr>
        <w:t>Предусмотренных</w:t>
      </w:r>
      <w:proofErr w:type="gramEnd"/>
      <w:r w:rsidRPr="00C36AD1">
        <w:rPr>
          <w:rFonts w:ascii="Times New Roman" w:eastAsia="Times New Roman" w:hAnsi="Times New Roman" w:cs="Times New Roman"/>
          <w:color w:val="332E2D"/>
          <w:spacing w:val="2"/>
          <w:sz w:val="24"/>
          <w:szCs w:val="24"/>
          <w:lang w:eastAsia="ru-RU"/>
        </w:rPr>
        <w:t xml:space="preserve"> законом.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Требования потерпевшего.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г) Положительного решения суда. </w:t>
      </w:r>
    </w:p>
    <w:p w:rsidR="00C36AD1" w:rsidRPr="00C36AD1" w:rsidRDefault="00092C13" w:rsidP="00C36AD1">
      <w:pPr>
        <w:spacing w:after="0" w:line="240" w:lineRule="auto"/>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color w:val="332E2D"/>
          <w:spacing w:val="2"/>
          <w:sz w:val="24"/>
          <w:szCs w:val="24"/>
          <w:lang w:eastAsia="ru-RU"/>
        </w:rPr>
        <w:t>40</w:t>
      </w:r>
      <w:r w:rsidR="00C36AD1" w:rsidRPr="00C36AD1">
        <w:rPr>
          <w:rFonts w:ascii="Times New Roman" w:eastAsia="Times New Roman" w:hAnsi="Times New Roman" w:cs="Times New Roman"/>
          <w:color w:val="332E2D"/>
          <w:spacing w:val="2"/>
          <w:sz w:val="24"/>
          <w:szCs w:val="24"/>
          <w:lang w:eastAsia="ru-RU"/>
        </w:rPr>
        <w:t xml:space="preserve">. Договор это: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Соглашение двух и более лиц </w:t>
      </w:r>
      <w:proofErr w:type="gramStart"/>
      <w:r w:rsidRPr="00C36AD1">
        <w:rPr>
          <w:rFonts w:ascii="Times New Roman" w:eastAsia="Times New Roman" w:hAnsi="Times New Roman" w:cs="Times New Roman"/>
          <w:color w:val="332E2D"/>
          <w:spacing w:val="2"/>
          <w:sz w:val="24"/>
          <w:szCs w:val="24"/>
          <w:lang w:eastAsia="ru-RU"/>
        </w:rPr>
        <w:t>об</w:t>
      </w:r>
      <w:proofErr w:type="gramEnd"/>
      <w:r w:rsidRPr="00C36AD1">
        <w:rPr>
          <w:rFonts w:ascii="Times New Roman" w:eastAsia="Times New Roman" w:hAnsi="Times New Roman" w:cs="Times New Roman"/>
          <w:color w:val="332E2D"/>
          <w:spacing w:val="2"/>
          <w:sz w:val="24"/>
          <w:szCs w:val="24"/>
          <w:lang w:eastAsia="ru-RU"/>
        </w:rPr>
        <w:t xml:space="preserve"> становлении, изменении или прекращении гражданских прав и обязанностей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Разрешение на осуществление туристской деятельности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Результат действий государственных органов при осуществлении контроля и надзор</w:t>
      </w:r>
    </w:p>
    <w:p w:rsidR="00C36AD1" w:rsidRPr="00C36AD1" w:rsidRDefault="00092C13" w:rsidP="00C36AD1">
      <w:pPr>
        <w:spacing w:after="0" w:line="240" w:lineRule="auto"/>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color w:val="332E2D"/>
          <w:spacing w:val="2"/>
          <w:sz w:val="24"/>
          <w:szCs w:val="24"/>
          <w:lang w:eastAsia="ru-RU"/>
        </w:rPr>
        <w:t>41</w:t>
      </w:r>
      <w:r w:rsidR="00C36AD1" w:rsidRPr="00C36AD1">
        <w:rPr>
          <w:rFonts w:ascii="Times New Roman" w:eastAsia="Times New Roman" w:hAnsi="Times New Roman" w:cs="Times New Roman"/>
          <w:color w:val="332E2D"/>
          <w:spacing w:val="2"/>
          <w:sz w:val="24"/>
          <w:szCs w:val="24"/>
          <w:lang w:eastAsia="ru-RU"/>
        </w:rPr>
        <w:t xml:space="preserve">. Возглавляет работу гостиничного комплекса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а) генеральный директор (генеральный менеджер)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б) директор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управляющий (главный менеджер)</w:t>
      </w:r>
    </w:p>
    <w:p w:rsidR="00C36AD1" w:rsidRPr="00B44234" w:rsidRDefault="00092C13" w:rsidP="00C36AD1">
      <w:pPr>
        <w:spacing w:after="0" w:line="240" w:lineRule="auto"/>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lang w:eastAsia="ru-RU"/>
        </w:rPr>
        <w:t>42</w:t>
      </w:r>
      <w:r w:rsidR="00C36AD1" w:rsidRPr="00B44234">
        <w:rPr>
          <w:rFonts w:ascii="Times New Roman" w:eastAsia="Times New Roman" w:hAnsi="Times New Roman" w:cs="Times New Roman"/>
          <w:spacing w:val="2"/>
          <w:sz w:val="24"/>
          <w:szCs w:val="24"/>
          <w:lang w:eastAsia="ru-RU"/>
        </w:rPr>
        <w:t xml:space="preserve">. </w:t>
      </w:r>
      <w:r w:rsidR="00C36AD1" w:rsidRPr="00B44234">
        <w:rPr>
          <w:rFonts w:ascii="Times New Roman" w:eastAsia="Times New Roman" w:hAnsi="Times New Roman" w:cs="Times New Roman"/>
          <w:spacing w:val="2"/>
          <w:sz w:val="24"/>
          <w:szCs w:val="24"/>
          <w:shd w:val="clear" w:color="auto" w:fill="FFFFFF"/>
          <w:lang w:eastAsia="ru-RU"/>
        </w:rPr>
        <w:t xml:space="preserve">Из </w:t>
      </w:r>
      <w:proofErr w:type="gramStart"/>
      <w:r w:rsidR="00C36AD1" w:rsidRPr="00B44234">
        <w:rPr>
          <w:rFonts w:ascii="Times New Roman" w:eastAsia="Times New Roman" w:hAnsi="Times New Roman" w:cs="Times New Roman"/>
          <w:spacing w:val="2"/>
          <w:sz w:val="24"/>
          <w:szCs w:val="24"/>
          <w:shd w:val="clear" w:color="auto" w:fill="FFFFFF"/>
          <w:lang w:eastAsia="ru-RU"/>
        </w:rPr>
        <w:t>перечисленного</w:t>
      </w:r>
      <w:proofErr w:type="gramEnd"/>
      <w:r w:rsidR="00C36AD1" w:rsidRPr="00B44234">
        <w:rPr>
          <w:rFonts w:ascii="Times New Roman" w:eastAsia="Times New Roman" w:hAnsi="Times New Roman" w:cs="Times New Roman"/>
          <w:spacing w:val="2"/>
          <w:sz w:val="24"/>
          <w:szCs w:val="24"/>
          <w:shd w:val="clear" w:color="auto" w:fill="FFFFFF"/>
          <w:lang w:eastAsia="ru-RU"/>
        </w:rPr>
        <w:t xml:space="preserve"> ниже, в качестве кредиторов гостиничных комплексов могут выступать:</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а) сберегательные банки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б) органы по сертификации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в) страховые компании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г) налоговые инспекции</w:t>
      </w:r>
    </w:p>
    <w:p w:rsidR="00C36AD1" w:rsidRPr="00B44234" w:rsidRDefault="00B44234" w:rsidP="00B44234">
      <w:pPr>
        <w:spacing w:after="0" w:line="240" w:lineRule="auto"/>
        <w:rPr>
          <w:rFonts w:ascii="Times New Roman" w:eastAsia="Times New Roman" w:hAnsi="Times New Roman" w:cs="Times New Roman"/>
          <w:spacing w:val="2"/>
          <w:sz w:val="24"/>
          <w:szCs w:val="24"/>
          <w:shd w:val="clear" w:color="auto" w:fill="FFFFFF"/>
          <w:lang w:eastAsia="ru-RU"/>
        </w:rPr>
      </w:pPr>
      <w:proofErr w:type="spellStart"/>
      <w:r w:rsidRPr="00B44234">
        <w:rPr>
          <w:rFonts w:ascii="Times New Roman" w:eastAsia="Times New Roman" w:hAnsi="Times New Roman" w:cs="Times New Roman"/>
          <w:spacing w:val="2"/>
          <w:sz w:val="24"/>
          <w:szCs w:val="24"/>
          <w:shd w:val="clear" w:color="auto" w:fill="FFFFFF"/>
          <w:lang w:eastAsia="ru-RU"/>
        </w:rPr>
        <w:t>д</w:t>
      </w:r>
      <w:proofErr w:type="spellEnd"/>
      <w:r w:rsidRPr="00B44234">
        <w:rPr>
          <w:rFonts w:ascii="Times New Roman" w:eastAsia="Times New Roman" w:hAnsi="Times New Roman" w:cs="Times New Roman"/>
          <w:spacing w:val="2"/>
          <w:sz w:val="24"/>
          <w:szCs w:val="24"/>
          <w:shd w:val="clear" w:color="auto" w:fill="FFFFFF"/>
          <w:lang w:eastAsia="ru-RU"/>
        </w:rPr>
        <w:t>) коммерческие банки</w:t>
      </w:r>
    </w:p>
    <w:p w:rsidR="00B44234" w:rsidRPr="00B44234" w:rsidRDefault="00B44234" w:rsidP="00B44234">
      <w:pPr>
        <w:spacing w:after="0" w:line="240" w:lineRule="auto"/>
        <w:rPr>
          <w:rFonts w:ascii="Times New Roman" w:eastAsia="Times New Roman" w:hAnsi="Times New Roman" w:cs="Times New Roman"/>
          <w:color w:val="444444"/>
          <w:spacing w:val="2"/>
          <w:sz w:val="24"/>
          <w:szCs w:val="24"/>
          <w:shd w:val="clear" w:color="auto" w:fill="FFFFFF"/>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Вторая контрольная точка</w:t>
      </w: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p>
    <w:p w:rsidR="00C36AD1" w:rsidRPr="00C36AD1" w:rsidRDefault="00C36AD1" w:rsidP="00C36AD1">
      <w:pPr>
        <w:spacing w:after="0" w:line="240" w:lineRule="auto"/>
        <w:jc w:val="both"/>
        <w:rPr>
          <w:rFonts w:ascii="Times New Roman" w:eastAsia="Times New Roman" w:hAnsi="Times New Roman" w:cs="Times New Roman"/>
          <w:b/>
          <w:i/>
          <w:sz w:val="24"/>
          <w:szCs w:val="24"/>
          <w:lang w:eastAsia="ru-RU"/>
        </w:rPr>
      </w:pPr>
      <w:r w:rsidRPr="00C36AD1">
        <w:rPr>
          <w:rFonts w:ascii="Times New Roman" w:eastAsia="Times New Roman" w:hAnsi="Times New Roman" w:cs="Times New Roman"/>
          <w:b/>
          <w:i/>
          <w:sz w:val="24"/>
          <w:szCs w:val="24"/>
          <w:lang w:eastAsia="ru-RU"/>
        </w:rPr>
        <w:t xml:space="preserve"> Практические и ситуационные задачи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roofErr w:type="gramStart"/>
      <w:r w:rsidRPr="00C36AD1">
        <w:rPr>
          <w:rFonts w:ascii="Times New Roman" w:eastAsia="Times New Roman" w:hAnsi="Times New Roman" w:cs="Times New Roman"/>
          <w:sz w:val="24"/>
          <w:szCs w:val="24"/>
          <w:lang w:eastAsia="ru-RU"/>
        </w:rPr>
        <w:t xml:space="preserve">Предметом живого обсуждения рабочих </w:t>
      </w:r>
      <w:proofErr w:type="spellStart"/>
      <w:r w:rsidRPr="00C36AD1">
        <w:rPr>
          <w:rFonts w:ascii="Times New Roman" w:eastAsia="Times New Roman" w:hAnsi="Times New Roman" w:cs="Times New Roman"/>
          <w:sz w:val="24"/>
          <w:szCs w:val="24"/>
          <w:lang w:eastAsia="ru-RU"/>
        </w:rPr>
        <w:t>ремстройгруппы</w:t>
      </w:r>
      <w:proofErr w:type="spellEnd"/>
      <w:r w:rsidRPr="00C36AD1">
        <w:rPr>
          <w:rFonts w:ascii="Times New Roman" w:eastAsia="Times New Roman" w:hAnsi="Times New Roman" w:cs="Times New Roman"/>
          <w:sz w:val="24"/>
          <w:szCs w:val="24"/>
          <w:lang w:eastAsia="ru-RU"/>
        </w:rPr>
        <w:t xml:space="preserve"> гостиницы «Прибой» стал акт о возмещении материального ущерба на сумму 7 500 рублей, который был предъявлен слесарю – сантехнику Павлову И. М. В акте указано, что в ходе административного расследования было установлено следующее обстоятельство: из – за недоброкачественных ремонтных работ, проведенных Павловым И. М. в санузле жилого номера, произошел разрыв муфты и утечка горячей воды.</w:t>
      </w:r>
      <w:proofErr w:type="gramEnd"/>
      <w:r w:rsidRPr="00C36AD1">
        <w:rPr>
          <w:rFonts w:ascii="Times New Roman" w:eastAsia="Times New Roman" w:hAnsi="Times New Roman" w:cs="Times New Roman"/>
          <w:sz w:val="24"/>
          <w:szCs w:val="24"/>
          <w:lang w:eastAsia="ru-RU"/>
        </w:rPr>
        <w:t xml:space="preserve"> Горячая вода некоторое время из санузла поступала в номер, и в результате сильного намокания ковровое покрытие стало непригодным к дальнейшей эксплуатации.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порядок подачи заявок на устранение неисправностей в гостиничном номере и ответственность производителя работ.</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необходимые умения, знания и навыки для выполнения должностных обязанностей данного звена по следующим статьям: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распределение обязанностей и определение степени ответственности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планирования и организации работы</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анализа эффективности и результатов работы</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помощь работникам в решении производственных проблем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анализ, возникших в ходе работы проблем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принятие мер по устранению причин, повлекших возникновение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гостиницу «Лазурный берег»**** г </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ж</w:t>
      </w:r>
      <w:proofErr w:type="gramEnd"/>
      <w:r w:rsidRPr="00C36AD1">
        <w:rPr>
          <w:rFonts w:ascii="Times New Roman" w:eastAsia="Times New Roman" w:hAnsi="Times New Roman" w:cs="Times New Roman"/>
          <w:sz w:val="24"/>
          <w:szCs w:val="24"/>
          <w:lang w:eastAsia="ru-RU"/>
        </w:rPr>
        <w:t>а</w:t>
      </w:r>
      <w:proofErr w:type="spellEnd"/>
      <w:r w:rsidRPr="00C36AD1">
        <w:rPr>
          <w:rFonts w:ascii="Times New Roman" w:eastAsia="Times New Roman" w:hAnsi="Times New Roman" w:cs="Times New Roman"/>
          <w:sz w:val="24"/>
          <w:szCs w:val="24"/>
          <w:lang w:eastAsia="ru-RU"/>
        </w:rPr>
        <w:t xml:space="preserve"> Морозова Екатерина Анатольевна была поселена по предварительной брони в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номер 410. Дата заезда – 1 марта, время заезда 13.00., период проживания 5 суток.</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16.00 того же дня в гостиницу прибыл клиент, для которого должен был быть забронирован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одноместный номер на период с 1 по 6 марта.</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Администратор, просмотрев заявления о брони, понимает, что было осуществлено двойное бронирование одного и того же номера, в котором уже размещена </w:t>
      </w:r>
      <w:proofErr w:type="gramStart"/>
      <w:r w:rsidRPr="00C36AD1">
        <w:rPr>
          <w:rFonts w:ascii="Times New Roman" w:eastAsia="Times New Roman" w:hAnsi="Times New Roman" w:cs="Times New Roman"/>
          <w:sz w:val="24"/>
          <w:szCs w:val="24"/>
          <w:lang w:eastAsia="ru-RU"/>
        </w:rPr>
        <w:t>г</w:t>
      </w:r>
      <w:proofErr w:type="gramEnd"/>
      <w:r w:rsidRPr="00C36AD1">
        <w:rPr>
          <w:rFonts w:ascii="Times New Roman" w:eastAsia="Times New Roman" w:hAnsi="Times New Roman" w:cs="Times New Roman"/>
          <w:sz w:val="24"/>
          <w:szCs w:val="24"/>
          <w:lang w:eastAsia="ru-RU"/>
        </w:rPr>
        <w:t xml:space="preserve"> – </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Морозова и отказала клиенту в размещении.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1.Выявите нарушения в действиях администратора.</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2.Какие необходимо предпринять действия для выхода из данной конфликтной ситуации?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 правильно объяснить клиенту, что предполагаемый номер занят?</w:t>
      </w:r>
    </w:p>
    <w:p w:rsidR="0018273E" w:rsidRDefault="0018273E"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Женщина, нагруженная несколькими тяжелыми сумками, остановилась у двери одного из номеров и попросила открыть ей </w:t>
      </w:r>
      <w:proofErr w:type="gramStart"/>
      <w:r w:rsidRPr="00C36AD1">
        <w:rPr>
          <w:rFonts w:ascii="Times New Roman" w:eastAsia="Times New Roman" w:hAnsi="Times New Roman" w:cs="Times New Roman"/>
          <w:sz w:val="24"/>
          <w:szCs w:val="24"/>
          <w:lang w:eastAsia="ru-RU"/>
        </w:rPr>
        <w:t>дверь</w:t>
      </w:r>
      <w:proofErr w:type="gramEnd"/>
      <w:r w:rsidRPr="00C36AD1">
        <w:rPr>
          <w:rFonts w:ascii="Times New Roman" w:eastAsia="Times New Roman" w:hAnsi="Times New Roman" w:cs="Times New Roman"/>
          <w:sz w:val="24"/>
          <w:szCs w:val="24"/>
          <w:lang w:eastAsia="ru-RU"/>
        </w:rPr>
        <w:t xml:space="preserve"> проходившую мимо горничную, ссылаясь на то, что ключи находятся на дне одной из сумок и ей очень тяжело их держать.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характеристику функциям горничной, ее обязанности и ответственность.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2.Поясните, как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К горничной, убирающей на этаже, обращается постоянная гостья – молодая женщина с просьбой открыть ее номер, ссылаясь на то, что она в спешке забыла взять ключ в </w:t>
      </w:r>
      <w:proofErr w:type="spellStart"/>
      <w:r w:rsidRPr="00C36AD1">
        <w:rPr>
          <w:rFonts w:ascii="Times New Roman" w:eastAsia="Times New Roman" w:hAnsi="Times New Roman" w:cs="Times New Roman"/>
          <w:sz w:val="24"/>
          <w:szCs w:val="24"/>
          <w:lang w:eastAsia="ru-RU"/>
        </w:rPr>
        <w:t>Reception</w:t>
      </w:r>
      <w:proofErr w:type="spellEnd"/>
      <w:r w:rsidRPr="00C36AD1">
        <w:rPr>
          <w:rFonts w:ascii="Times New Roman" w:eastAsia="Times New Roman" w:hAnsi="Times New Roman" w:cs="Times New Roman"/>
          <w:sz w:val="24"/>
          <w:szCs w:val="24"/>
          <w:lang w:eastAsia="ru-RU"/>
        </w:rPr>
        <w:t>. При этом горничная видит, что в коляске у женщины двое маленьких детей – близнецы, они надрываются от плача; молодая мама их успокаивает, при этом очень нервничает, волнуется, переживает. Горничная давно знает эту семью. Они живут в гостинице уже год и оплатили проживание еще на полгода вперед. Горничная даже знает всю их семью по именам.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roofErr w:type="gramStart"/>
      <w:r w:rsidRPr="00C36AD1">
        <w:rPr>
          <w:rFonts w:ascii="Times New Roman" w:eastAsia="Times New Roman" w:hAnsi="Times New Roman" w:cs="Times New Roman"/>
          <w:sz w:val="24"/>
          <w:szCs w:val="24"/>
          <w:lang w:eastAsia="ru-RU"/>
        </w:rPr>
        <w:t xml:space="preserve"> К</w:t>
      </w:r>
      <w:proofErr w:type="gramEnd"/>
      <w:r w:rsidRPr="00C36AD1">
        <w:rPr>
          <w:rFonts w:ascii="Times New Roman" w:eastAsia="Times New Roman" w:hAnsi="Times New Roman" w:cs="Times New Roman"/>
          <w:sz w:val="24"/>
          <w:szCs w:val="24"/>
          <w:lang w:eastAsia="ru-RU"/>
        </w:rPr>
        <w:t>ак должна поступить горничная в этой ситуации?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2.Назовите основные требования к горничным по взаимодействию с гостями.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Г-жа </w:t>
      </w:r>
      <w:proofErr w:type="spellStart"/>
      <w:r w:rsidRPr="00C36AD1">
        <w:rPr>
          <w:rFonts w:ascii="Times New Roman" w:eastAsia="Times New Roman" w:hAnsi="Times New Roman" w:cs="Times New Roman"/>
          <w:sz w:val="24"/>
          <w:szCs w:val="24"/>
          <w:lang w:eastAsia="ru-RU"/>
        </w:rPr>
        <w:t>Меринда</w:t>
      </w:r>
      <w:proofErr w:type="spellEnd"/>
      <w:r w:rsidRPr="00C36AD1">
        <w:rPr>
          <w:rFonts w:ascii="Times New Roman" w:eastAsia="Times New Roman" w:hAnsi="Times New Roman" w:cs="Times New Roman"/>
          <w:sz w:val="24"/>
          <w:szCs w:val="24"/>
          <w:lang w:eastAsia="ru-RU"/>
        </w:rPr>
        <w:t xml:space="preserve"> Смит, большая любительница путешествовать, решили посетить Россию. По прибытии в Москву остановилась в гостинице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sz w:val="24"/>
          <w:szCs w:val="24"/>
          <w:lang w:eastAsia="ru-RU"/>
        </w:rPr>
        <w:t>Славянская</w:t>
      </w:r>
      <w:proofErr w:type="gramEnd"/>
      <w:r w:rsidRPr="00C36AD1">
        <w:rPr>
          <w:rFonts w:ascii="Times New Roman" w:eastAsia="Times New Roman" w:hAnsi="Times New Roman" w:cs="Times New Roman"/>
          <w:sz w:val="24"/>
          <w:szCs w:val="24"/>
          <w:lang w:eastAsia="ru-RU"/>
        </w:rPr>
        <w:t>» на 2 суток.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Лазурная».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roofErr w:type="gramStart"/>
      <w:r w:rsidRPr="00C36AD1">
        <w:rPr>
          <w:rFonts w:ascii="Times New Roman" w:eastAsia="Times New Roman" w:hAnsi="Times New Roman" w:cs="Times New Roman"/>
          <w:sz w:val="24"/>
          <w:szCs w:val="24"/>
          <w:lang w:eastAsia="ru-RU"/>
        </w:rPr>
        <w:t>Поясните</w:t>
      </w:r>
      <w:proofErr w:type="gramEnd"/>
      <w:r w:rsidRPr="00C36AD1">
        <w:rPr>
          <w:rFonts w:ascii="Times New Roman" w:eastAsia="Times New Roman" w:hAnsi="Times New Roman" w:cs="Times New Roman"/>
          <w:sz w:val="24"/>
          <w:szCs w:val="24"/>
          <w:lang w:eastAsia="ru-RU"/>
        </w:rPr>
        <w:t xml:space="preserve"> почему г–</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воспользовалась гостиницами международной гостиничной цепи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roofErr w:type="gramStart"/>
      <w:r w:rsidRPr="00C36AD1">
        <w:rPr>
          <w:rFonts w:ascii="Times New Roman" w:eastAsia="Times New Roman" w:hAnsi="Times New Roman" w:cs="Times New Roman"/>
          <w:sz w:val="24"/>
          <w:szCs w:val="24"/>
          <w:lang w:eastAsia="ru-RU"/>
        </w:rPr>
        <w:t>Укажите каковы были</w:t>
      </w:r>
      <w:proofErr w:type="gramEnd"/>
      <w:r w:rsidRPr="00C36AD1">
        <w:rPr>
          <w:rFonts w:ascii="Times New Roman" w:eastAsia="Times New Roman" w:hAnsi="Times New Roman" w:cs="Times New Roman"/>
          <w:sz w:val="24"/>
          <w:szCs w:val="24"/>
          <w:lang w:eastAsia="ru-RU"/>
        </w:rPr>
        <w:t xml:space="preserve"> основные аспекты ее выбора в пользу данного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3.Объясните основные преимущества и льготы, используемые в гостиницах, входящих в международную гостиничную цепь.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6</w:t>
      </w:r>
    </w:p>
    <w:p w:rsidR="0018273E" w:rsidRDefault="0018273E" w:rsidP="00C36AD1">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Гостю, выходящему из своего номера и захлопнувшего дверь, вдруг показалось, что он забыл потушить сигарету. При этом он еще и оставил в комнате ключ. Он обращается к горничной с просьбой открыть дверь.</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 должна поступить горничная в этой ситуации?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2.Изложите основные требования к пожарной безопасности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санатории – профилактории «Кавказ», на третьем этаже горничная производила уборку забронированного номера. В коридоре без присмотра родителей играли дети; пробегая мимо рабочей тележки горничной, один из них взял баллон с дезинфицирующим средством, плеснул содержимое в другого ребенка. Раствор попал на открытые участки тела, что привело к ожогу второй степени (образование пузырей).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1.Проанализируйте действия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при оказании первой до врачебной помощи пострадавшему;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порядок соблюдения техники безопасности и охраны труда на рабочем месте при производстве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2.Дайте характеристику производственного оборудования и инвентаря, необходимых для проведения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3.Назовите меры стимулирования качества обслуживания и эффективного труда горничной с использованием нового оборудования и техники.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Работник службы эксплуатации (обслуживания) номерного фонда, горничная Мирная Наталья Сергеевна, выполняя свои непосредственные должностные обязанности, при уборке номера получила ожог верхних дыхательных путей при неправильном использовании дезинфицирующих средств.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Получив стационарное лечение в течение 3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недель и вернувшись на работу, Наталья Сергеевна обратилась к работодателю по поводу возмещения ей материальных затрат на медикаментозные препараты.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обязанности работодателя и работника.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2.В чьи должностные обязанности входит инструктаж персонала по правильному и безопасному использованию средств, препаратов, механизмов и инвентаря, предназначенных для уборки номерного фонда?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3.В чем заключается подготовка горничной к работе?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4.Что включает в себя укомплектованная тележка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действия администратора в соответствии с его должностными инструкциями.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2.Охарактерицуйти средства размещения с возможным поселением гостя с животным, по следующим классификациям: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место расположения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уровень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ассортимент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стоимость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ценовая политика на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3.Сделайте анализ классификации средств размещения по назначению: коллективные и индивидуальные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отель «Триумф» обратился г </w:t>
      </w:r>
      <w:proofErr w:type="gramStart"/>
      <w:r w:rsidRPr="00C36AD1">
        <w:rPr>
          <w:rFonts w:ascii="Times New Roman" w:eastAsia="Times New Roman" w:hAnsi="Times New Roman" w:cs="Times New Roman"/>
          <w:sz w:val="24"/>
          <w:szCs w:val="24"/>
          <w:lang w:eastAsia="ru-RU"/>
        </w:rPr>
        <w:t>–</w:t>
      </w:r>
      <w:proofErr w:type="spellStart"/>
      <w:r w:rsidRPr="00C36AD1">
        <w:rPr>
          <w:rFonts w:ascii="Times New Roman" w:eastAsia="Times New Roman" w:hAnsi="Times New Roman" w:cs="Times New Roman"/>
          <w:sz w:val="24"/>
          <w:szCs w:val="24"/>
          <w:lang w:eastAsia="ru-RU"/>
        </w:rPr>
        <w:t>н</w:t>
      </w:r>
      <w:proofErr w:type="spellEnd"/>
      <w:proofErr w:type="gramEnd"/>
      <w:r w:rsidRPr="00C36AD1">
        <w:rPr>
          <w:rFonts w:ascii="Times New Roman" w:eastAsia="Times New Roman" w:hAnsi="Times New Roman" w:cs="Times New Roman"/>
          <w:sz w:val="24"/>
          <w:szCs w:val="24"/>
          <w:lang w:eastAsia="ru-RU"/>
        </w:rPr>
        <w:t xml:space="preserve"> Халиф аль Араб (турок), покинувший его 2 дня назад, с просьбой вернуть ему папку с очень важными документами, которые он при выезде забыл в номере. После долгих объяснений на английском языке просьба клиента не была удовлетворена.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Старшая горничная, принимавшая номер в день выезда г – </w:t>
      </w:r>
      <w:proofErr w:type="gramStart"/>
      <w:r w:rsidRPr="00C36AD1">
        <w:rPr>
          <w:rFonts w:ascii="Times New Roman" w:eastAsia="Times New Roman" w:hAnsi="Times New Roman" w:cs="Times New Roman"/>
          <w:sz w:val="24"/>
          <w:szCs w:val="24"/>
          <w:lang w:eastAsia="ru-RU"/>
        </w:rPr>
        <w:t>на</w:t>
      </w:r>
      <w:proofErr w:type="gramEnd"/>
      <w:r w:rsidRPr="00C36AD1">
        <w:rPr>
          <w:rFonts w:ascii="Times New Roman" w:eastAsia="Times New Roman" w:hAnsi="Times New Roman" w:cs="Times New Roman"/>
          <w:sz w:val="24"/>
          <w:szCs w:val="24"/>
          <w:lang w:eastAsia="ru-RU"/>
        </w:rPr>
        <w:t xml:space="preserve"> </w:t>
      </w:r>
      <w:proofErr w:type="gramStart"/>
      <w:r w:rsidRPr="00C36AD1">
        <w:rPr>
          <w:rFonts w:ascii="Times New Roman" w:eastAsia="Times New Roman" w:hAnsi="Times New Roman" w:cs="Times New Roman"/>
          <w:sz w:val="24"/>
          <w:szCs w:val="24"/>
          <w:lang w:eastAsia="ru-RU"/>
        </w:rPr>
        <w:t>Халиф</w:t>
      </w:r>
      <w:proofErr w:type="gramEnd"/>
      <w:r w:rsidRPr="00C36AD1">
        <w:rPr>
          <w:rFonts w:ascii="Times New Roman" w:eastAsia="Times New Roman" w:hAnsi="Times New Roman" w:cs="Times New Roman"/>
          <w:sz w:val="24"/>
          <w:szCs w:val="24"/>
          <w:lang w:eastAsia="ru-RU"/>
        </w:rPr>
        <w:t xml:space="preserve"> аль Араба, находилась в отгуле, и связаться с ней не представлялось возможным.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1.Предложите возможный выход из данной ситуации с положительным результатом в пользу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2.Каков порядок действий персонала гостиницы с вещами, забытыми клиентами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3.Каким образом происходит идентификация забытых вещей и передача их владельцу?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Семья из 6 человек выбрала для своего отдыха курортную гостиницу «Морской рай». Дежурный администратор предложила им размещение 4</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человек в номере на втором этаже, а 2</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на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1.Дайте характеристику: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современным методам управления различными операционными процессами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классификации номерного фонда гостиницы и предложить варианты размещения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операционный процесс размещения гостей и зон обслуживания в службе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Профессиональный управляющий гостиничным предприятием, осуществляет управление процессом приема, размещения и обслуживания гостей. Его должностные обязанности регулируются требованиями к профессиональному уровню.</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функции службы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2.Охарактеризуйте должность «консьержа» по следующим категориям: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назначение на должность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особенности профессиональных качеств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исполнительские функции и виды услуг, оказываемых клиентам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Гостиничный комплекс «Приветливый берег» осуществляет свою деятельность в трех основных направлениях: предоставление услуг временного проживания, оказание оздоровительных и лечебных медицинских услуг, услуги общественного питания.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качественного обслуживания потребителей и осуществления основных хозяйственных процессов гостиничный комплекс оснащен необходимым современным оборудованием и хозяйственным инвентарем.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Сохранность материальных ценностей, а также экспертиза их эксплуатационного состояния обеспечивается инвентаризацией.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1.Назовите необходимые ресурсы для предоставления лечебно - оздоровительных медицинских услуг, учитывая, что в организации процесса большое внимание уделяется использованию </w:t>
      </w:r>
      <w:proofErr w:type="spellStart"/>
      <w:proofErr w:type="gramStart"/>
      <w:r w:rsidRPr="00C36AD1">
        <w:rPr>
          <w:rFonts w:ascii="Times New Roman" w:eastAsia="Times New Roman" w:hAnsi="Times New Roman" w:cs="Times New Roman"/>
          <w:sz w:val="24"/>
          <w:szCs w:val="24"/>
          <w:lang w:eastAsia="ru-RU"/>
        </w:rPr>
        <w:t>природно</w:t>
      </w:r>
      <w:proofErr w:type="spellEnd"/>
      <w:r w:rsidRPr="00C36AD1">
        <w:rPr>
          <w:rFonts w:ascii="Times New Roman" w:eastAsia="Times New Roman" w:hAnsi="Times New Roman" w:cs="Times New Roman"/>
          <w:sz w:val="24"/>
          <w:szCs w:val="24"/>
          <w:lang w:eastAsia="ru-RU"/>
        </w:rPr>
        <w:t xml:space="preserve"> – лечебных</w:t>
      </w:r>
      <w:proofErr w:type="gramEnd"/>
      <w:r w:rsidRPr="00C36AD1">
        <w:rPr>
          <w:rFonts w:ascii="Times New Roman" w:eastAsia="Times New Roman" w:hAnsi="Times New Roman" w:cs="Times New Roman"/>
          <w:sz w:val="24"/>
          <w:szCs w:val="24"/>
          <w:lang w:eastAsia="ru-RU"/>
        </w:rPr>
        <w:t xml:space="preserve"> факторов регионального компонента.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2.Сроки проведения инвентаризации материальных ценностей; результаты инвентаризации и порядок возмещения недостачи?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3.Стандарты управления персоналом для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Существует мнение, что принимая решение, клиент не следует какой–либо схеме, а делает выбор случайно.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1.Обоснуйте роль психологии службы сервиса во взаимоотношениях с потребителями гостиничных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2.Определите выбор и классификацию средств размещения гостиничного типа: по месту расположения, уровню, ассортименту и стоимости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3.Перечислите профессиональные и личные качества персонала службы сервиса, их влияние на решение потребителя в выборе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Маркетинговые исследования способствуют управлению качеством услуг и уровнем доходности гостиничного предприятия. В этой ситуации перспективные руководители определяют на первое место роль управляющего по качеству.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Разъясните: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1.систему управления качеством услуг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2.место и роль службы управляющего по качеству в организационной структуре гостиничного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3.понятие «качество услуг» с точки зрения потребителя.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процессе подтверждения соответствия услуги размещения требованиям системы сертификации экспертная комиссия отметила в объекте обследования, что гостиница слабо ориентирована на клиента. Отсутствует «бюро услуг» и предложение потребителей, изложенные в книге отзывов, подтвердили факты различных конфликтов между потребителем и исполнителем услуг (гостиницей).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1.Прокоментируйте: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правила поведения персонала при обслуживании потребителей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поведение администратора как третьего лица в конфликте.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2.Обоснуйте конфликт, как присущую организации необходимость.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виды платных и бесплатных дополнительных услуг в гостиницах.</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2.Разъясните влияние новых продуктов на психологию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3.Поясните значение товарной инновации, как метода управленческого решения.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узнали, что конку</w:t>
      </w:r>
      <w:r w:rsidR="005933B3">
        <w:rPr>
          <w:rFonts w:ascii="Times New Roman" w:eastAsia="Times New Roman" w:hAnsi="Times New Roman" w:cs="Times New Roman"/>
          <w:sz w:val="24"/>
          <w:szCs w:val="24"/>
          <w:lang w:eastAsia="ru-RU"/>
        </w:rPr>
        <w:t>рент разработал новый гостиничный</w:t>
      </w:r>
      <w:r w:rsidRPr="00C36AD1">
        <w:rPr>
          <w:rFonts w:ascii="Times New Roman" w:eastAsia="Times New Roman" w:hAnsi="Times New Roman" w:cs="Times New Roman"/>
          <w:sz w:val="24"/>
          <w:szCs w:val="24"/>
          <w:lang w:eastAsia="ru-RU"/>
        </w:rPr>
        <w:t xml:space="preserve"> продукт, </w:t>
      </w:r>
      <w:proofErr w:type="gramStart"/>
      <w:r w:rsidRPr="00C36AD1">
        <w:rPr>
          <w:rFonts w:ascii="Times New Roman" w:eastAsia="Times New Roman" w:hAnsi="Times New Roman" w:cs="Times New Roman"/>
          <w:sz w:val="24"/>
          <w:szCs w:val="24"/>
          <w:lang w:eastAsia="ru-RU"/>
        </w:rPr>
        <w:t>который</w:t>
      </w:r>
      <w:proofErr w:type="gramEnd"/>
      <w:r w:rsidRPr="00C36AD1">
        <w:rPr>
          <w:rFonts w:ascii="Times New Roman" w:eastAsia="Times New Roman" w:hAnsi="Times New Roman" w:cs="Times New Roman"/>
          <w:sz w:val="24"/>
          <w:szCs w:val="24"/>
          <w:lang w:eastAsia="ru-RU"/>
        </w:rPr>
        <w:t xml:space="preserve"> безусловно будет пользоваться спросом на рынке в предстоящем сезоне. Конкурент устраивает презентацию этого продукта в узком кругу </w:t>
      </w:r>
      <w:proofErr w:type="gramStart"/>
      <w:r w:rsidRPr="00C36AD1">
        <w:rPr>
          <w:rFonts w:ascii="Times New Roman" w:eastAsia="Times New Roman" w:hAnsi="Times New Roman" w:cs="Times New Roman"/>
          <w:sz w:val="24"/>
          <w:szCs w:val="24"/>
          <w:lang w:eastAsia="ru-RU"/>
        </w:rPr>
        <w:t>своих</w:t>
      </w:r>
      <w:proofErr w:type="gramEnd"/>
      <w:r w:rsidRPr="00C36AD1">
        <w:rPr>
          <w:rFonts w:ascii="Times New Roman" w:eastAsia="Times New Roman" w:hAnsi="Times New Roman" w:cs="Times New Roman"/>
          <w:sz w:val="24"/>
          <w:szCs w:val="24"/>
          <w:lang w:eastAsia="ru-RU"/>
        </w:rPr>
        <w:t xml:space="preserve"> </w:t>
      </w:r>
      <w:proofErr w:type="spellStart"/>
      <w:r w:rsidRPr="00C36AD1">
        <w:rPr>
          <w:rFonts w:ascii="Times New Roman" w:eastAsia="Times New Roman" w:hAnsi="Times New Roman" w:cs="Times New Roman"/>
          <w:sz w:val="24"/>
          <w:szCs w:val="24"/>
          <w:lang w:eastAsia="ru-RU"/>
        </w:rPr>
        <w:t>турагентов</w:t>
      </w:r>
      <w:proofErr w:type="spellEnd"/>
      <w:r w:rsidRPr="00C36AD1">
        <w:rPr>
          <w:rFonts w:ascii="Times New Roman" w:eastAsia="Times New Roman" w:hAnsi="Times New Roman" w:cs="Times New Roman"/>
          <w:sz w:val="24"/>
          <w:szCs w:val="24"/>
          <w:lang w:eastAsia="ru-RU"/>
        </w:rPr>
        <w:t xml:space="preserve"> на обучающем семинаре. Вам достаточно легко послать на семинар «своего» человека.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Обоснуйте: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особенности управления организацией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особенности поведения персонала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конкуренцию, как составляющий элемент рынка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Рынок гостиничных услуг постоянно развивается на основе растущего спроса потребителей, с учетом новых характеристик услуг и технических достижений.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Охарактеризуйте современные тенденции развития предприятий индустрии гостеприимства в вашем регионе по предложенным характеристикам: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1.Особенности российской модели управления развитием гостиничной индустрии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2.экономические предпосылки развития индустрии гостеприимства на территории вашего региона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3.психологические аспекты современной системы управления гостиничным предприятием.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потребительском рынке услуг индустрии гостеприимства появился новый сегмент «деловая женщина». Каких новых управленческих решений потребовало изучение потребительского поведения данного сегмента?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краткую характеристику особенностей сегмента «деловая женщина».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2.Раскройте сущность этики взаимоотношений с потребителями со стороны обслуживающего персонала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3.Прокоментируйте организацию и технологию обслуживания в гостиницах делового назначения.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готовится к обслуживанию по методу «банкет с частичным обслуживанием».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и обоснуйте состав меню по ассортименту и количеству блюд; сервировку стола на одного участника банкета и порядок процесса обслуживания.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ресторане организуется отдел напитков. Определите его цели и задачи. Сформируйте персонал, определите функции персонала и предложите структуру управления отделом.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Меню ресторана в целом отвечает его классности. Однако его диагностика показала, что блюда, на которые делает ставку шеф-повар, продаются плохо.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Решено обратить внимание на оформление меню торгового зала. Предложите изменения общего вида меню, позволяющие рассчитывать на прибыль от продажи блюд «аутсайдеров».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Гость ресторана заказал горячее блюдо, подающееся методом «</w:t>
      </w:r>
      <w:proofErr w:type="spellStart"/>
      <w:r w:rsidRPr="00C36AD1">
        <w:rPr>
          <w:rFonts w:ascii="Times New Roman" w:eastAsia="Times New Roman" w:hAnsi="Times New Roman" w:cs="Times New Roman"/>
          <w:sz w:val="24"/>
          <w:szCs w:val="24"/>
          <w:lang w:eastAsia="ru-RU"/>
        </w:rPr>
        <w:t>фламбе</w:t>
      </w:r>
      <w:proofErr w:type="spellEnd"/>
      <w:r w:rsidRPr="00C36AD1">
        <w:rPr>
          <w:rFonts w:ascii="Times New Roman" w:eastAsia="Times New Roman" w:hAnsi="Times New Roman" w:cs="Times New Roman"/>
          <w:sz w:val="24"/>
          <w:szCs w:val="24"/>
          <w:lang w:eastAsia="ru-RU"/>
        </w:rPr>
        <w:t xml:space="preserve">», и вино, требующее декантации. Кому следует поручить обслуживание, какой инвентарь и аксессуары при этом будут задействованы и как технически грамотно его </w:t>
      </w:r>
      <w:proofErr w:type="gramStart"/>
      <w:r w:rsidRPr="00C36AD1">
        <w:rPr>
          <w:rFonts w:ascii="Times New Roman" w:eastAsia="Times New Roman" w:hAnsi="Times New Roman" w:cs="Times New Roman"/>
          <w:sz w:val="24"/>
          <w:szCs w:val="24"/>
          <w:lang w:eastAsia="ru-RU"/>
        </w:rPr>
        <w:t>провести</w:t>
      </w:r>
      <w:proofErr w:type="gramEnd"/>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банкетную службу ресторана поступил заказ на проведение банкета-приема на 10 человек от одного из иностранных представительств.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организации и проведению данного банкета.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Ресторан готовится к </w:t>
      </w:r>
      <w:proofErr w:type="spellStart"/>
      <w:r w:rsidRPr="00C36AD1">
        <w:rPr>
          <w:rFonts w:ascii="Times New Roman" w:eastAsia="Times New Roman" w:hAnsi="Times New Roman" w:cs="Times New Roman"/>
          <w:sz w:val="24"/>
          <w:szCs w:val="24"/>
          <w:lang w:eastAsia="ru-RU"/>
        </w:rPr>
        <w:t>кейтерингу</w:t>
      </w:r>
      <w:proofErr w:type="spellEnd"/>
      <w:r w:rsidRPr="00C36AD1">
        <w:rPr>
          <w:rFonts w:ascii="Times New Roman" w:eastAsia="Times New Roman" w:hAnsi="Times New Roman" w:cs="Times New Roman"/>
          <w:sz w:val="24"/>
          <w:szCs w:val="24"/>
          <w:lang w:eastAsia="ru-RU"/>
        </w:rPr>
        <w:t xml:space="preserve"> по методу «шведский стол». В меню включены холодные закуски, горячие блюда, мороженое, безалкогольные напитки.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Смоделируйте ситуацию и составьте заявку на перечень необходимого оборудования, инвентаря, столовой посуды, приборов и белья.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полностью меняет кулинарную специализацию. Предложите где и какие изменения должны произойти в организации производственно-торговой деятельности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позиционируется на рынке услуг как тематический.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концепцию и разработайте план PR-мероприятий.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Ситуация </w:t>
      </w:r>
      <w:r w:rsidR="00974A02">
        <w:rPr>
          <w:rFonts w:ascii="Times New Roman" w:eastAsia="Times New Roman" w:hAnsi="Times New Roman" w:cs="Times New Roman"/>
          <w:sz w:val="24"/>
          <w:szCs w:val="24"/>
          <w:lang w:eastAsia="ru-RU"/>
        </w:rPr>
        <w:t>29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Среди посетителей ресторана определилась группа постоянных клиентов. Предложите спектр дополнительных услуг и знаков внимания с целью их «удержания».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 поступил заказ на проведение делового обеда на 10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последовательность действий персонала по подготовке и проведению данного мероприятия.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при гостинице планируют провести банкетное обслуживание участников конференции в количестве 200 человек в период с 16 до 18 часов.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Подобрать вид банкета, рассчитать общую длину банкетного стола, предложить его конфигурацию, рассчитать количество обслуживающего персонала, предложить общую схему управления процессом обслуживания.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Предприятие готовится к проведению банкета за столом на 20 человек по поводу семейного торжества.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Определить площадь банкетного зала, общую длину банкетного стола и количество необходимого для обслуживания персонала.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банкетном зале ресторана проводится банкет-фуршет на 100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Рассчитайте потребность в столовой посуде и приборах; определите количество зон обслуживания и предложите схему сервировки одной из зон.</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оснащения мясного цеха столовой закуплено следующее технологическое оборудование: мясорубка, разрубочная колода, моечная ванна, 2 </w:t>
      </w:r>
      <w:proofErr w:type="gramStart"/>
      <w:r w:rsidRPr="00C36AD1">
        <w:rPr>
          <w:rFonts w:ascii="Times New Roman" w:eastAsia="Times New Roman" w:hAnsi="Times New Roman" w:cs="Times New Roman"/>
          <w:sz w:val="24"/>
          <w:szCs w:val="24"/>
          <w:lang w:eastAsia="ru-RU"/>
        </w:rPr>
        <w:t>производственных</w:t>
      </w:r>
      <w:proofErr w:type="gramEnd"/>
      <w:r w:rsidRPr="00C36AD1">
        <w:rPr>
          <w:rFonts w:ascii="Times New Roman" w:eastAsia="Times New Roman" w:hAnsi="Times New Roman" w:cs="Times New Roman"/>
          <w:sz w:val="24"/>
          <w:szCs w:val="24"/>
          <w:lang w:eastAsia="ru-RU"/>
        </w:rPr>
        <w:t xml:space="preserve"> стола, универсальный привод, стеллаж.</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Определите и обоснуйте  порядок установки оборудования на </w:t>
      </w:r>
      <w:proofErr w:type="spellStart"/>
      <w:r w:rsidRPr="00C36AD1">
        <w:rPr>
          <w:rFonts w:ascii="Times New Roman" w:eastAsia="Times New Roman" w:hAnsi="Times New Roman" w:cs="Times New Roman"/>
          <w:sz w:val="24"/>
          <w:szCs w:val="24"/>
          <w:lang w:eastAsia="ru-RU"/>
        </w:rPr>
        <w:t>плошади</w:t>
      </w:r>
      <w:proofErr w:type="spellEnd"/>
      <w:r w:rsidRPr="00C36AD1">
        <w:rPr>
          <w:rFonts w:ascii="Times New Roman" w:eastAsia="Times New Roman" w:hAnsi="Times New Roman" w:cs="Times New Roman"/>
          <w:sz w:val="24"/>
          <w:szCs w:val="24"/>
          <w:lang w:eastAsia="ru-RU"/>
        </w:rPr>
        <w:t xml:space="preserve"> цеха.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кафе с обслуживанием официантами гость заказал:</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-салат мясной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-борщ украинский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-рыбный рулет с картофелем «фри»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-компот из свежих фруктов.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виды столовой посуды и приборов, необходимых в процессе обслуживания и составьте схему предварительной сервировки.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менеджер торгового зала ресторана высшего класса. Вам предстоит подготовить торговый зал и провести обслуживание банкета за столом на 30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подготовке к банкету и схему процесса обслуживания гостей.</w:t>
      </w:r>
    </w:p>
    <w:p w:rsidR="00C36AD1" w:rsidRPr="00C36AD1" w:rsidRDefault="00C36AD1" w:rsidP="009F529B">
      <w:pPr>
        <w:spacing w:after="0" w:line="240" w:lineRule="auto"/>
        <w:rPr>
          <w:rFonts w:ascii="Times New Roman" w:eastAsia="Times New Roman" w:hAnsi="Times New Roman" w:cs="Times New Roman"/>
          <w:b/>
          <w:sz w:val="24"/>
          <w:szCs w:val="24"/>
          <w:lang w:eastAsia="ru-RU"/>
        </w:rPr>
      </w:pPr>
    </w:p>
    <w:p w:rsidR="00C36AD1" w:rsidRPr="00387AF1" w:rsidRDefault="00C36AD1" w:rsidP="00387AF1">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Третья контрольная точка</w:t>
      </w:r>
      <w:r w:rsidR="00387AF1">
        <w:rPr>
          <w:rFonts w:ascii="Times New Roman" w:eastAsia="Times New Roman" w:hAnsi="Times New Roman" w:cs="Times New Roman"/>
          <w:b/>
          <w:sz w:val="24"/>
          <w:szCs w:val="24"/>
          <w:u w:val="single"/>
          <w:lang w:eastAsia="ru-RU"/>
        </w:rPr>
        <w:t xml:space="preserve">  </w:t>
      </w:r>
      <w:proofErr w:type="gramStart"/>
      <w:r w:rsidR="00387AF1">
        <w:rPr>
          <w:rFonts w:ascii="Times New Roman" w:eastAsia="Times New Roman" w:hAnsi="Times New Roman" w:cs="Times New Roman"/>
          <w:b/>
          <w:sz w:val="24"/>
          <w:szCs w:val="24"/>
          <w:u w:val="single"/>
          <w:lang w:eastAsia="ru-RU"/>
        </w:rPr>
        <w:t>-</w:t>
      </w:r>
      <w:r w:rsidRPr="00387AF1">
        <w:rPr>
          <w:rFonts w:ascii="Times New Roman" w:eastAsia="Times New Roman" w:hAnsi="Times New Roman" w:cs="Times New Roman"/>
          <w:b/>
          <w:sz w:val="24"/>
          <w:szCs w:val="24"/>
          <w:u w:val="single"/>
          <w:lang w:eastAsia="ru-RU"/>
        </w:rPr>
        <w:t>К</w:t>
      </w:r>
      <w:proofErr w:type="gramEnd"/>
      <w:r w:rsidRPr="00387AF1">
        <w:rPr>
          <w:rFonts w:ascii="Times New Roman" w:eastAsia="Times New Roman" w:hAnsi="Times New Roman" w:cs="Times New Roman"/>
          <w:b/>
          <w:sz w:val="24"/>
          <w:szCs w:val="24"/>
          <w:u w:val="single"/>
          <w:lang w:eastAsia="ru-RU"/>
        </w:rPr>
        <w:t>оллоквиум</w:t>
      </w:r>
      <w:r w:rsidR="00000A0C">
        <w:rPr>
          <w:rFonts w:ascii="Times New Roman" w:eastAsia="Times New Roman" w:hAnsi="Times New Roman" w:cs="Times New Roman"/>
          <w:b/>
          <w:sz w:val="24"/>
          <w:szCs w:val="24"/>
          <w:u w:val="single"/>
          <w:lang w:eastAsia="ru-RU"/>
        </w:rPr>
        <w:t xml:space="preserve"> в форме дискуссии</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 форма проверки и оценивания знаний учащихся в системе образования. Представляет собой мини-экзамен в середине семестра. Коллоквиум проводится в устной форме.</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 xml:space="preserve"> Ответы оцениваются одновременно по БРТ и в традиционной шкале ("неудовлетворительно" - "отлично"). Содержит как теоретические вопросы, так и задачи </w:t>
      </w:r>
      <w:r w:rsidRPr="00387AF1">
        <w:rPr>
          <w:rFonts w:ascii="Times New Roman" w:eastAsia="Times New Roman" w:hAnsi="Times New Roman" w:cs="Times New Roman"/>
          <w:sz w:val="24"/>
          <w:szCs w:val="24"/>
          <w:lang w:eastAsia="ru-RU"/>
        </w:rPr>
        <w:lastRenderedPageBreak/>
        <w:t>практического характера. Оценка за коллоквиум учитывается при выставлении финальной оценки за экзамен.</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000A0C"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Т</w:t>
      </w:r>
      <w:r w:rsidR="00C36AD1" w:rsidRPr="00C36AD1">
        <w:rPr>
          <w:rFonts w:ascii="Times New Roman" w:eastAsia="Times New Roman" w:hAnsi="Times New Roman" w:cs="Times New Roman"/>
          <w:b/>
          <w:bCs/>
          <w:sz w:val="24"/>
          <w:szCs w:val="24"/>
          <w:lang w:eastAsia="ru-RU"/>
        </w:rPr>
        <w:t>еоретические вопросы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C5AF6" w:rsidRPr="00CC5AF6" w:rsidRDefault="00C36AD1" w:rsidP="00CC5AF6">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Pr="00CC5AF6">
        <w:rPr>
          <w:rFonts w:ascii="Times New Roman" w:eastAsia="Times New Roman" w:hAnsi="Times New Roman" w:cs="Times New Roman"/>
          <w:sz w:val="24"/>
          <w:szCs w:val="24"/>
          <w:lang w:eastAsia="ru-RU"/>
        </w:rPr>
        <w:t xml:space="preserve">. </w:t>
      </w:r>
      <w:r w:rsidR="00CC5AF6" w:rsidRPr="00CC5AF6">
        <w:rPr>
          <w:rFonts w:ascii="Times New Roman" w:eastAsia="Times New Roman" w:hAnsi="Times New Roman" w:cs="Times New Roman"/>
          <w:sz w:val="24"/>
          <w:szCs w:val="24"/>
          <w:lang w:eastAsia="ru-RU"/>
        </w:rPr>
        <w:t>Характеристика системы государственных органов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2. Методы государственного регулирования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3. Оказание правовых и консалтинговых услуг населению.</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4. Понятие и виды предпринимательства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5. Виды организационно-правовых форм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6. Виды участников деятельности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 xml:space="preserve">7. Содержание деятельности гостиниц. </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8. Содержание деятельности иных поставщиков услуг.</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9. Федеральные программы в области развития туризма.</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10. Деятельность неправительственных организаций по туризму.</w:t>
      </w:r>
    </w:p>
    <w:p w:rsidR="00C36AD1" w:rsidRPr="00C36AD1" w:rsidRDefault="00C36AD1" w:rsidP="00CC5AF6">
      <w:pPr>
        <w:spacing w:after="0" w:line="240" w:lineRule="auto"/>
        <w:jc w:val="both"/>
        <w:rPr>
          <w:rFonts w:ascii="Times New Roman" w:eastAsia="Times New Roman" w:hAnsi="Times New Roman" w:cs="Times New Roman"/>
          <w:sz w:val="24"/>
          <w:szCs w:val="24"/>
          <w:lang w:eastAsia="ru-RU"/>
        </w:rPr>
      </w:pPr>
    </w:p>
    <w:p w:rsidR="00C36AD1" w:rsidRPr="009F529B" w:rsidRDefault="00C36AD1" w:rsidP="009F529B">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Четвертая контрольная точка</w:t>
      </w:r>
    </w:p>
    <w:p w:rsidR="00A728A9" w:rsidRPr="00C36AD1" w:rsidRDefault="00A728A9" w:rsidP="00C36AD1">
      <w:pPr>
        <w:spacing w:after="0" w:line="240" w:lineRule="auto"/>
        <w:ind w:firstLine="547"/>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Деловая игра </w:t>
      </w:r>
      <w:r w:rsidR="00201E2B" w:rsidRPr="00245E0A">
        <w:rPr>
          <w:rFonts w:ascii="Times New Roman" w:eastAsia="Times New Roman" w:hAnsi="Times New Roman" w:cs="Times New Roman"/>
          <w:b/>
          <w:sz w:val="24"/>
          <w:szCs w:val="24"/>
          <w:lang w:eastAsia="ru-RU"/>
        </w:rPr>
        <w:t>«Как открыть свое дело»</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По своей педагогической сущности деловая игра в учебном заведении </w:t>
      </w:r>
      <w:proofErr w:type="gramStart"/>
      <w:r w:rsidRPr="00C36AD1">
        <w:rPr>
          <w:rFonts w:ascii="Times New Roman" w:eastAsia="Times New Roman" w:hAnsi="Times New Roman" w:cs="Times New Roman"/>
          <w:color w:val="000000"/>
          <w:spacing w:val="2"/>
          <w:sz w:val="24"/>
          <w:szCs w:val="24"/>
          <w:lang w:eastAsia="ru-RU"/>
        </w:rPr>
        <w:t>–э</w:t>
      </w:r>
      <w:proofErr w:type="gramEnd"/>
      <w:r w:rsidRPr="00C36AD1">
        <w:rPr>
          <w:rFonts w:ascii="Times New Roman" w:eastAsia="Times New Roman" w:hAnsi="Times New Roman" w:cs="Times New Roman"/>
          <w:color w:val="000000"/>
          <w:spacing w:val="2"/>
          <w:sz w:val="24"/>
          <w:szCs w:val="24"/>
          <w:lang w:eastAsia="ru-RU"/>
        </w:rPr>
        <w:t xml:space="preserve">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Основой деловой игры служат проек</w:t>
      </w:r>
      <w:proofErr w:type="gramStart"/>
      <w:r w:rsidRPr="00C36AD1">
        <w:rPr>
          <w:rFonts w:ascii="Times New Roman" w:eastAsia="Times New Roman" w:hAnsi="Times New Roman" w:cs="Times New Roman"/>
          <w:color w:val="000000"/>
          <w:spacing w:val="2"/>
          <w:sz w:val="24"/>
          <w:szCs w:val="24"/>
          <w:lang w:eastAsia="ru-RU"/>
        </w:rPr>
        <w:t>т(</w:t>
      </w:r>
      <w:proofErr w:type="gramEnd"/>
      <w:r w:rsidRPr="00C36AD1">
        <w:rPr>
          <w:rFonts w:ascii="Times New Roman" w:eastAsia="Times New Roman" w:hAnsi="Times New Roman" w:cs="Times New Roman"/>
          <w:color w:val="000000"/>
          <w:spacing w:val="2"/>
          <w:sz w:val="24"/>
          <w:szCs w:val="24"/>
          <w:lang w:eastAsia="ru-RU"/>
        </w:rPr>
        <w:t xml:space="preserve">сценарий), разрабатываемый студентами (возможны группы </w:t>
      </w:r>
      <w:r w:rsidR="00A728A9">
        <w:rPr>
          <w:rFonts w:ascii="Times New Roman" w:eastAsia="Times New Roman" w:hAnsi="Times New Roman" w:cs="Times New Roman"/>
          <w:color w:val="000000"/>
          <w:spacing w:val="2"/>
          <w:sz w:val="24"/>
          <w:szCs w:val="24"/>
          <w:lang w:eastAsia="ru-RU"/>
        </w:rPr>
        <w:t>2</w:t>
      </w:r>
      <w:r w:rsidRPr="00C36AD1">
        <w:rPr>
          <w:rFonts w:ascii="Times New Roman" w:eastAsia="Times New Roman" w:hAnsi="Times New Roman" w:cs="Times New Roman"/>
          <w:color w:val="000000"/>
          <w:spacing w:val="2"/>
          <w:sz w:val="24"/>
          <w:szCs w:val="24"/>
          <w:lang w:eastAsia="ru-RU"/>
        </w:rPr>
        <w:t>-</w:t>
      </w:r>
      <w:r w:rsidR="00A728A9">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xml:space="preserve"> человек</w:t>
      </w:r>
      <w:r w:rsidR="00A728A9">
        <w:rPr>
          <w:rFonts w:ascii="Times New Roman" w:eastAsia="Times New Roman" w:hAnsi="Times New Roman" w:cs="Times New Roman"/>
          <w:color w:val="000000"/>
          <w:spacing w:val="2"/>
          <w:sz w:val="24"/>
          <w:szCs w:val="24"/>
          <w:lang w:eastAsia="ru-RU"/>
        </w:rPr>
        <w:t>а</w:t>
      </w:r>
      <w:r w:rsidRPr="00C36AD1">
        <w:rPr>
          <w:rFonts w:ascii="Times New Roman" w:eastAsia="Times New Roman" w:hAnsi="Times New Roman" w:cs="Times New Roman"/>
          <w:color w:val="000000"/>
          <w:spacing w:val="2"/>
          <w:sz w:val="24"/>
          <w:szCs w:val="24"/>
          <w:lang w:eastAsia="ru-RU"/>
        </w:rPr>
        <w:t>) под руководством преподавателя, определение функциональных ролей и игровых правил поведения.</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Роли (должностные лица) зависят от содержания и сценария деловой игры. Количество ролей соотносится с числом студентов в учебной группе.</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Деловая игра имеет комплексный характер, глубокое учебно-практическое содержание.</w:t>
      </w:r>
    </w:p>
    <w:p w:rsidR="00201E2B" w:rsidRPr="00A728A9" w:rsidRDefault="00C36AD1" w:rsidP="00201E2B">
      <w:pPr>
        <w:spacing w:after="0" w:line="240" w:lineRule="auto"/>
        <w:ind w:firstLine="547"/>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color w:val="000000"/>
          <w:sz w:val="24"/>
          <w:szCs w:val="24"/>
          <w:lang w:eastAsia="ru-RU"/>
        </w:rPr>
        <w:t xml:space="preserve">Одной из особенностей данной деловой игры является то, что все студенты выступают в разных ролях обозначенной ситуации и получают первичный опыт </w:t>
      </w:r>
      <w:proofErr w:type="spellStart"/>
      <w:r w:rsidR="00A728A9">
        <w:rPr>
          <w:rFonts w:ascii="Times New Roman" w:eastAsia="Times New Roman" w:hAnsi="Times New Roman" w:cs="Times New Roman"/>
          <w:color w:val="000000"/>
          <w:sz w:val="24"/>
          <w:szCs w:val="24"/>
          <w:lang w:eastAsia="ru-RU"/>
        </w:rPr>
        <w:t>в</w:t>
      </w:r>
      <w:r w:rsidR="00201E2B">
        <w:rPr>
          <w:rFonts w:ascii="Times New Roman" w:eastAsia="Times New Roman" w:hAnsi="Times New Roman" w:cs="Times New Roman"/>
          <w:sz w:val="24"/>
          <w:szCs w:val="24"/>
          <w:lang w:eastAsia="ru-RU"/>
        </w:rPr>
        <w:t>осуществлении</w:t>
      </w:r>
      <w:proofErr w:type="spellEnd"/>
      <w:r w:rsidR="00201E2B">
        <w:rPr>
          <w:rFonts w:ascii="Times New Roman" w:eastAsia="Times New Roman" w:hAnsi="Times New Roman" w:cs="Times New Roman"/>
          <w:sz w:val="24"/>
          <w:szCs w:val="24"/>
          <w:lang w:eastAsia="ru-RU"/>
        </w:rPr>
        <w:t xml:space="preserve"> </w:t>
      </w:r>
      <w:r w:rsidR="00201E2B" w:rsidRPr="00C36AD1">
        <w:rPr>
          <w:rFonts w:ascii="Times New Roman" w:eastAsia="Times New Roman" w:hAnsi="Times New Roman" w:cs="Times New Roman"/>
          <w:sz w:val="24"/>
          <w:szCs w:val="24"/>
          <w:lang w:eastAsia="ru-RU"/>
        </w:rPr>
        <w:t xml:space="preserve">предпринимательской деятельности, </w:t>
      </w:r>
      <w:proofErr w:type="spellStart"/>
      <w:r w:rsidR="00201E2B" w:rsidRPr="00C36AD1">
        <w:rPr>
          <w:rFonts w:ascii="Times New Roman" w:eastAsia="Times New Roman" w:hAnsi="Times New Roman" w:cs="Times New Roman"/>
          <w:sz w:val="24"/>
          <w:szCs w:val="24"/>
          <w:lang w:eastAsia="ru-RU"/>
        </w:rPr>
        <w:t>анализглавны</w:t>
      </w:r>
      <w:r w:rsidR="00201E2B">
        <w:rPr>
          <w:rFonts w:ascii="Times New Roman" w:eastAsia="Times New Roman" w:hAnsi="Times New Roman" w:cs="Times New Roman"/>
          <w:sz w:val="24"/>
          <w:szCs w:val="24"/>
          <w:lang w:eastAsia="ru-RU"/>
        </w:rPr>
        <w:t>х</w:t>
      </w:r>
      <w:proofErr w:type="spellEnd"/>
      <w:r w:rsidR="00201E2B" w:rsidRPr="00C36AD1">
        <w:rPr>
          <w:rFonts w:ascii="Times New Roman" w:eastAsia="Times New Roman" w:hAnsi="Times New Roman" w:cs="Times New Roman"/>
          <w:sz w:val="24"/>
          <w:szCs w:val="24"/>
          <w:lang w:eastAsia="ru-RU"/>
        </w:rPr>
        <w:t xml:space="preserve"> проблемы, с которыми может столкнуться предприниматель</w:t>
      </w:r>
      <w:r w:rsidR="00201E2B">
        <w:rPr>
          <w:rFonts w:ascii="Times New Roman" w:eastAsia="Times New Roman" w:hAnsi="Times New Roman" w:cs="Times New Roman"/>
          <w:sz w:val="24"/>
          <w:szCs w:val="24"/>
          <w:lang w:eastAsia="ru-RU"/>
        </w:rPr>
        <w:t xml:space="preserve"> при создании своего бизнеса</w:t>
      </w:r>
      <w:r w:rsidR="00201E2B" w:rsidRPr="00C36AD1">
        <w:rPr>
          <w:rFonts w:ascii="Times New Roman" w:eastAsia="Times New Roman" w:hAnsi="Times New Roman" w:cs="Times New Roman"/>
          <w:sz w:val="24"/>
          <w:szCs w:val="24"/>
          <w:lang w:eastAsia="ru-RU"/>
        </w:rPr>
        <w:t>,</w:t>
      </w:r>
      <w:r w:rsidR="00201E2B">
        <w:rPr>
          <w:rFonts w:ascii="Times New Roman" w:eastAsia="Times New Roman" w:hAnsi="Times New Roman" w:cs="Times New Roman"/>
          <w:sz w:val="24"/>
          <w:szCs w:val="24"/>
          <w:lang w:eastAsia="ru-RU"/>
        </w:rPr>
        <w:t xml:space="preserve"> верное и правильное оформление документации.</w:t>
      </w:r>
      <w:r w:rsidR="00201E2B" w:rsidRPr="00C36AD1">
        <w:rPr>
          <w:rFonts w:ascii="Times New Roman" w:eastAsia="Times New Roman" w:hAnsi="Times New Roman" w:cs="Times New Roman"/>
          <w:sz w:val="24"/>
          <w:szCs w:val="24"/>
          <w:lang w:eastAsia="ru-RU"/>
        </w:rPr>
        <w:t xml:space="preserve"> Основные </w:t>
      </w:r>
      <w:r w:rsidR="00201E2B">
        <w:rPr>
          <w:rFonts w:ascii="Times New Roman" w:eastAsia="Times New Roman" w:hAnsi="Times New Roman" w:cs="Times New Roman"/>
          <w:sz w:val="24"/>
          <w:szCs w:val="24"/>
          <w:lang w:eastAsia="ru-RU"/>
        </w:rPr>
        <w:t xml:space="preserve">инструменты и </w:t>
      </w:r>
      <w:r w:rsidR="00201E2B" w:rsidRPr="00C36AD1">
        <w:rPr>
          <w:rFonts w:ascii="Times New Roman" w:eastAsia="Times New Roman" w:hAnsi="Times New Roman" w:cs="Times New Roman"/>
          <w:sz w:val="24"/>
          <w:szCs w:val="24"/>
          <w:lang w:eastAsia="ru-RU"/>
        </w:rPr>
        <w:t>способы решения проблем</w:t>
      </w:r>
      <w:r w:rsidR="00201E2B">
        <w:rPr>
          <w:rFonts w:ascii="Times New Roman" w:eastAsia="Times New Roman" w:hAnsi="Times New Roman" w:cs="Times New Roman"/>
          <w:sz w:val="24"/>
          <w:szCs w:val="24"/>
          <w:lang w:eastAsia="ru-RU"/>
        </w:rPr>
        <w:t xml:space="preserve"> в бизнесе</w:t>
      </w:r>
      <w:r w:rsidR="00BA3D51">
        <w:rPr>
          <w:rFonts w:ascii="Times New Roman" w:eastAsia="Times New Roman" w:hAnsi="Times New Roman" w:cs="Times New Roman"/>
          <w:sz w:val="24"/>
          <w:szCs w:val="24"/>
          <w:lang w:eastAsia="ru-RU"/>
        </w:rPr>
        <w:t>.</w:t>
      </w:r>
    </w:p>
    <w:p w:rsidR="00AC3B0A" w:rsidRDefault="00AC3B0A" w:rsidP="00201E2B">
      <w:pPr>
        <w:spacing w:after="0" w:line="240" w:lineRule="auto"/>
        <w:ind w:firstLine="547"/>
        <w:jc w:val="both"/>
        <w:rPr>
          <w:rFonts w:ascii="Times New Roman" w:eastAsia="Times New Roman" w:hAnsi="Times New Roman" w:cs="Times New Roman"/>
          <w:color w:val="FF0000"/>
          <w:sz w:val="24"/>
          <w:szCs w:val="24"/>
          <w:lang w:eastAsia="ru-RU"/>
        </w:rPr>
      </w:pPr>
    </w:p>
    <w:p w:rsidR="00AC3B0A" w:rsidRPr="00AC3B0A" w:rsidRDefault="00AC3B0A" w:rsidP="00A728A9">
      <w:pPr>
        <w:spacing w:after="0" w:line="240" w:lineRule="auto"/>
        <w:ind w:firstLine="547"/>
        <w:jc w:val="both"/>
        <w:rPr>
          <w:rFonts w:ascii="Times New Roman" w:eastAsia="Times New Roman" w:hAnsi="Times New Roman" w:cs="Times New Roman"/>
          <w:b/>
          <w:sz w:val="24"/>
          <w:szCs w:val="24"/>
          <w:u w:val="single"/>
          <w:lang w:eastAsia="ru-RU"/>
        </w:rPr>
      </w:pPr>
      <w:r w:rsidRPr="00AC3B0A">
        <w:rPr>
          <w:rFonts w:ascii="Times New Roman" w:eastAsia="Times New Roman" w:hAnsi="Times New Roman" w:cs="Times New Roman"/>
          <w:b/>
          <w:sz w:val="24"/>
          <w:szCs w:val="24"/>
          <w:u w:val="single"/>
          <w:lang w:eastAsia="ru-RU"/>
        </w:rPr>
        <w:t>Вопросы для промежуточной аттестации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Формы государственного регулирования предпринимательской деятельности.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Функции, которые государство осуществляет в целях создания лучших условий развития туристской индустрии.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Принципы государственного регулирования гостиничной деятельности.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Способы государственного регулирования гостиничной деятельности.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Виды ответственности в предпринимательской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Органы, рассматривающие споры в сфере туризма между организациями </w:t>
      </w:r>
      <w:r w:rsidRPr="00890B4F">
        <w:rPr>
          <w:color w:val="000000"/>
        </w:rPr>
        <w:lastRenderedPageBreak/>
        <w:t xml:space="preserve">инфраструктуры.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color w:val="000000"/>
        </w:rPr>
        <w:t>Порядок привлечение к ответственности предпринимателя, предприятия, организации виновного за причинение вреда для возмещения причиненного ущерба и восстановления права.</w:t>
      </w:r>
      <w:r w:rsidRPr="00890B4F">
        <w:rPr>
          <w:bCs/>
        </w:rPr>
        <w:t xml:space="preserve"> ФЗ «О защите прав потребителя». </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юридических лиц.</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хозяйственных товариществ: полное товарищество и товарищество на вере.</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общества с ограниченной ответственностью и общества с дополнительной ответственностью.</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акционерного общества: закрытые и открытые акционерные общества.</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производственного кооператива.</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государственных и муниципальных унитарных предприятий.</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Приведите порядок учреждения юридических лиц.</w:t>
      </w:r>
    </w:p>
    <w:p w:rsidR="00BF1503" w:rsidRPr="00890B4F" w:rsidRDefault="00BA3D51" w:rsidP="00BA3D51">
      <w:pPr>
        <w:pStyle w:val="afe"/>
        <w:widowControl w:val="0"/>
        <w:numPr>
          <w:ilvl w:val="0"/>
          <w:numId w:val="26"/>
        </w:numPr>
        <w:autoSpaceDE w:val="0"/>
        <w:autoSpaceDN w:val="0"/>
        <w:adjustRightInd w:val="0"/>
        <w:ind w:left="0" w:firstLine="0"/>
        <w:contextualSpacing w:val="0"/>
        <w:jc w:val="both"/>
      </w:pPr>
      <w:r w:rsidRPr="005A63C4">
        <w:t xml:space="preserve">Перечислите основные нормативные </w:t>
      </w:r>
      <w:r w:rsidR="00BF1503" w:rsidRPr="00890B4F">
        <w:t xml:space="preserve">Виды судебных исков: вещно-правовые и обязательственно-правовые иски.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Сроки исковой давности.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вреде, </w:t>
      </w:r>
      <w:proofErr w:type="gramStart"/>
      <w:r w:rsidRPr="00890B4F">
        <w:t>причиненного</w:t>
      </w:r>
      <w:proofErr w:type="gramEnd"/>
      <w:r w:rsidRPr="00890B4F">
        <w:t xml:space="preserve"> здоровью.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имущественного вреда.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Законодательная основа гостиничного сервиса в России: краткая характеристика.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Номы санитарного обеспечения при организации питания, проживания и обслуживания туристов.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индивидуального предпринимателя. Перечислите основные нормативные акты, регламентирующие правовой статус индивидуального предпринимателя.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акты, регламентирующие порядок учреждения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Укажите виды и формы реорганизации юридических лиц.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правовые последствия, наступающие при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виды ликвидации юридических лиц. Перечислите правовые последствия, наступающие при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исключения юридического лица из единого государственного реестра юридических лиц по решению регистрирующего органа.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определение несостоятельности (банкротства)</w:t>
      </w:r>
      <w:proofErr w:type="gramStart"/>
      <w:r w:rsidRPr="005A63C4">
        <w:t>.</w:t>
      </w:r>
      <w:proofErr w:type="gramEnd"/>
      <w:r w:rsidRPr="005A63C4">
        <w:t xml:space="preserve"> </w:t>
      </w:r>
      <w:proofErr w:type="gramStart"/>
      <w:r w:rsidRPr="005A63C4">
        <w:t>н</w:t>
      </w:r>
      <w:proofErr w:type="gramEnd"/>
      <w:r w:rsidRPr="005A63C4">
        <w:t>азовите признаки несостоятельности (банкротства). укажите, когда возникает право на подачу заявления о признании должника несостоятельным (банкротом).</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арбитражного управляющего и кредиторов.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процедуры банкротства, применяемые к должнику</w:t>
      </w:r>
      <w:proofErr w:type="gramStart"/>
      <w:r w:rsidRPr="005A63C4">
        <w:t>.</w:t>
      </w:r>
      <w:proofErr w:type="gramEnd"/>
      <w:r w:rsidRPr="005A63C4">
        <w:t xml:space="preserve"> </w:t>
      </w:r>
      <w:proofErr w:type="gramStart"/>
      <w:r w:rsidRPr="005A63C4">
        <w:t>у</w:t>
      </w:r>
      <w:proofErr w:type="gramEnd"/>
      <w:r w:rsidRPr="005A63C4">
        <w:t>кажите правовые последствия, наступающие при введении каждой процедуры.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мировое соглашение как процедуру банкротства.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 каким должникам могут быть применены упрощенные процедуры банкротства</w:t>
      </w:r>
      <w:proofErr w:type="gramStart"/>
      <w:r w:rsidRPr="005A63C4">
        <w:t>.</w:t>
      </w:r>
      <w:proofErr w:type="gramEnd"/>
      <w:r w:rsidRPr="005A63C4">
        <w:t xml:space="preserve"> </w:t>
      </w:r>
      <w:proofErr w:type="gramStart"/>
      <w:r w:rsidRPr="005A63C4">
        <w:t>в</w:t>
      </w:r>
      <w:proofErr w:type="gramEnd"/>
      <w:r w:rsidRPr="005A63C4">
        <w:t xml:space="preserve"> чем они заключаются?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понятие и виды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условия действительности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основания для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последствия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lastRenderedPageBreak/>
        <w:t>По каким основаниям классифицируются договоры в гражданском законодательстве? Дайте понятие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что представляет собой содержание договоров</w:t>
      </w:r>
      <w:proofErr w:type="gramStart"/>
      <w:r w:rsidRPr="005A63C4">
        <w:t>.</w:t>
      </w:r>
      <w:proofErr w:type="gramEnd"/>
      <w:r w:rsidRPr="005A63C4">
        <w:t xml:space="preserve"> </w:t>
      </w:r>
      <w:proofErr w:type="gramStart"/>
      <w:r w:rsidRPr="005A63C4">
        <w:t>к</w:t>
      </w:r>
      <w:proofErr w:type="gramEnd"/>
      <w:r w:rsidRPr="005A63C4">
        <w:t>акие виды условий включаются в договоры?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Какие требования предъявляются гражданским законодательством к оферте и акцепту?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 наличии каких условий (обстоятельств) гражданское законодательство предусматривает возможность изменения и расторжения д</w:t>
      </w:r>
      <w:proofErr w:type="gramStart"/>
      <w:r w:rsidRPr="005A63C4">
        <w:t>о-</w:t>
      </w:r>
      <w:proofErr w:type="gramEnd"/>
      <w:r w:rsidRPr="005A63C4">
        <w:t xml:space="preserve"> говоров? какие последствия при этом могут возникнуть для сторон?</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с туроператорами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корпоративными клиентами на групповые скидки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поставщиками на материально-техническое оснащение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организациями, проводящими сертификацию и аккредитацию;</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proofErr w:type="spellStart"/>
      <w:r w:rsidRPr="005A63C4">
        <w:rPr>
          <w:rFonts w:ascii="Times New Roman" w:hAnsi="Times New Roman" w:cs="Times New Roman"/>
          <w:sz w:val="24"/>
          <w:szCs w:val="24"/>
        </w:rPr>
        <w:t>аутсорсинг</w:t>
      </w:r>
      <w:proofErr w:type="spellEnd"/>
      <w:r w:rsidRPr="005A63C4">
        <w:rPr>
          <w:rFonts w:ascii="Times New Roman" w:hAnsi="Times New Roman" w:cs="Times New Roman"/>
          <w:sz w:val="24"/>
          <w:szCs w:val="24"/>
        </w:rPr>
        <w:t xml:space="preserve"> (горничных, официантов);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на услуги (аудит, безопасность, юридическое сопровождение).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аренды;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коммерческой концессии (</w:t>
      </w:r>
      <w:proofErr w:type="spellStart"/>
      <w:r w:rsidRPr="005A63C4">
        <w:t>франчайзинга</w:t>
      </w:r>
      <w:proofErr w:type="spellEnd"/>
      <w:r w:rsidRPr="005A63C4">
        <w:t>);</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Дайте определения и перечислите существенные условия договор возмездного оказания гостиничных услуг.</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что представляет собой право на защиту в Российском законодательстве.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формы и способы защиты предпринимателей, дайте их характеристику.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судебную защиту.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внесудебную защиту.</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Перечислите основные нормативные акты, регламентирующие правовое регулирование и способы расчетов.</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расчетов наличными денежными средствами.</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безналичных расчетов</w:t>
      </w:r>
      <w:proofErr w:type="gramStart"/>
      <w:r w:rsidRPr="005A63C4">
        <w:t>.</w:t>
      </w:r>
      <w:proofErr w:type="gramEnd"/>
      <w:r w:rsidRPr="005A63C4">
        <w:t xml:space="preserve"> </w:t>
      </w:r>
      <w:proofErr w:type="gramStart"/>
      <w:r w:rsidRPr="005A63C4">
        <w:t>у</w:t>
      </w:r>
      <w:proofErr w:type="gramEnd"/>
      <w:r w:rsidRPr="005A63C4">
        <w:t>кажите основные формы безналичных расчетов.</w:t>
      </w:r>
    </w:p>
    <w:p w:rsidR="00C36AD1" w:rsidRDefault="00C36AD1" w:rsidP="00C36AD1">
      <w:pPr>
        <w:spacing w:after="0" w:line="240" w:lineRule="auto"/>
        <w:jc w:val="both"/>
        <w:rPr>
          <w:rFonts w:ascii="Times New Roman" w:eastAsia="Times New Roman" w:hAnsi="Times New Roman" w:cs="Times New Roman"/>
          <w:b/>
          <w:bCs/>
          <w:sz w:val="18"/>
          <w:szCs w:val="18"/>
          <w:lang w:eastAsia="ru-RU"/>
        </w:rPr>
      </w:pPr>
    </w:p>
    <w:p w:rsidR="006D53FE" w:rsidRPr="00A9076F" w:rsidRDefault="006D53FE" w:rsidP="006D53FE">
      <w:pPr>
        <w:jc w:val="both"/>
        <w:rPr>
          <w:rFonts w:ascii="Times New Roman" w:hAnsi="Times New Roman" w:cs="Times New Roman"/>
          <w:b/>
          <w:bCs/>
          <w:sz w:val="24"/>
          <w:szCs w:val="24"/>
        </w:rPr>
      </w:pPr>
      <w:r w:rsidRPr="00C36AD1">
        <w:rPr>
          <w:rFonts w:ascii="Times New Roman" w:eastAsia="Times New Roman" w:hAnsi="Times New Roman" w:cs="Times New Roman"/>
          <w:b/>
          <w:bCs/>
          <w:sz w:val="24"/>
          <w:szCs w:val="24"/>
          <w:lang w:eastAsia="ru-RU"/>
        </w:rPr>
        <w:t xml:space="preserve">7.4. </w:t>
      </w:r>
      <w:r w:rsidRPr="00A9076F">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085"/>
        <w:gridCol w:w="6379"/>
      </w:tblGrid>
      <w:tr w:rsidR="006D53FE" w:rsidRPr="008A7A27" w:rsidTr="006D53FE">
        <w:tc>
          <w:tcPr>
            <w:tcW w:w="3085" w:type="dxa"/>
          </w:tcPr>
          <w:p w:rsidR="006D53FE" w:rsidRPr="008A7A27" w:rsidRDefault="006D53FE" w:rsidP="006D53FE">
            <w:pPr>
              <w:spacing w:after="0" w:line="240" w:lineRule="auto"/>
              <w:jc w:val="center"/>
              <w:rPr>
                <w:rFonts w:ascii="Times New Roman" w:hAnsi="Times New Roman" w:cs="Times New Roman"/>
                <w:sz w:val="24"/>
                <w:szCs w:val="24"/>
              </w:rPr>
            </w:pPr>
            <w:r w:rsidRPr="008A7A27">
              <w:rPr>
                <w:rFonts w:ascii="Times New Roman" w:hAnsi="Times New Roman" w:cs="Times New Roman"/>
                <w:sz w:val="24"/>
                <w:szCs w:val="24"/>
              </w:rPr>
              <w:t>ТЕМА</w:t>
            </w:r>
          </w:p>
        </w:tc>
        <w:tc>
          <w:tcPr>
            <w:tcW w:w="6379" w:type="dxa"/>
          </w:tcPr>
          <w:p w:rsidR="006D53FE" w:rsidRPr="008A7A27" w:rsidRDefault="006D53FE" w:rsidP="006D53FE">
            <w:pPr>
              <w:spacing w:after="0" w:line="240" w:lineRule="auto"/>
              <w:jc w:val="center"/>
              <w:rPr>
                <w:rFonts w:ascii="Times New Roman" w:hAnsi="Times New Roman" w:cs="Times New Roman"/>
                <w:i/>
                <w:sz w:val="24"/>
                <w:szCs w:val="24"/>
              </w:rPr>
            </w:pPr>
            <w:r w:rsidRPr="008A7A27">
              <w:rPr>
                <w:rFonts w:ascii="Times New Roman" w:hAnsi="Times New Roman" w:cs="Times New Roman"/>
                <w:i/>
                <w:sz w:val="24"/>
                <w:szCs w:val="24"/>
              </w:rPr>
              <w:t>Форма проведения занятия</w:t>
            </w:r>
          </w:p>
        </w:tc>
      </w:tr>
      <w:tr w:rsidR="006D53FE" w:rsidRPr="008A7A27" w:rsidTr="006D53FE">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lastRenderedPageBreak/>
              <w:t xml:space="preserve">Модуль 1. Предпринимательская деятельность, понятие и ее признаки. Гостиничная и ресторанная </w:t>
            </w:r>
          </w:p>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деятельность как </w:t>
            </w:r>
          </w:p>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сфера </w:t>
            </w:r>
          </w:p>
          <w:p w:rsidR="006D53FE" w:rsidRPr="008A7A27" w:rsidRDefault="006D53FE" w:rsidP="006D53FE">
            <w:pPr>
              <w:ind w:left="39" w:hanging="39"/>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предпринимательства</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Устный опрос</w:t>
            </w:r>
          </w:p>
          <w:p w:rsidR="006D53FE" w:rsidRPr="008A7A27" w:rsidRDefault="006D53FE" w:rsidP="006D53FE">
            <w:pPr>
              <w:spacing w:after="0" w:line="240" w:lineRule="auto"/>
              <w:contextualSpacing/>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Конституционные гарантии предпринимательской деятельности</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 xml:space="preserve">Нормативно-правовые акты общей </w:t>
            </w:r>
            <w:proofErr w:type="gramStart"/>
            <w:r w:rsidRPr="008A7A27">
              <w:rPr>
                <w:rFonts w:ascii="Times New Roman" w:hAnsi="Times New Roman" w:cs="Times New Roman"/>
                <w:sz w:val="24"/>
                <w:szCs w:val="24"/>
              </w:rPr>
              <w:t>компетенции</w:t>
            </w:r>
            <w:proofErr w:type="gramEnd"/>
            <w:r w:rsidRPr="008A7A27">
              <w:rPr>
                <w:rFonts w:ascii="Times New Roman" w:hAnsi="Times New Roman" w:cs="Times New Roman"/>
                <w:sz w:val="24"/>
                <w:szCs w:val="24"/>
              </w:rPr>
              <w:t xml:space="preserve"> регулирующие предпринимательскую деятельность</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 xml:space="preserve">Нормативно-правовые акты отраслевой принадлежности; </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Понятие предпринимательской деятельности, ее признаки</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Виды и формы предпринимательства</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Предпринимательские отношения как предмет правового регулирования</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Источники права, регулирующие предпринимательскую деятельность в РФ</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Понятие и структура предпринимательских правоотношений</w:t>
            </w:r>
          </w:p>
        </w:tc>
      </w:tr>
      <w:tr w:rsidR="006D53FE" w:rsidRPr="008A7A27" w:rsidTr="006D53FE">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Модуль 2. Нормативное регулирование гостиничной и ресторанной деятельности Правовой статус субъектов предпринимательства</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Устный опрос</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 xml:space="preserve">Содержание </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Организационно-правовые формы предпринимательства в индустрии гостеприимства.</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 xml:space="preserve">Правовая регламентация деятельности </w:t>
            </w:r>
            <w:proofErr w:type="spellStart"/>
            <w:r w:rsidRPr="008A7A27">
              <w:rPr>
                <w:rFonts w:ascii="Times New Roman" w:hAnsi="Times New Roman" w:cs="Times New Roman"/>
                <w:sz w:val="24"/>
                <w:szCs w:val="24"/>
              </w:rPr>
              <w:t>гостинично-ресторанных</w:t>
            </w:r>
            <w:proofErr w:type="spellEnd"/>
            <w:r w:rsidRPr="008A7A27">
              <w:rPr>
                <w:rFonts w:ascii="Times New Roman" w:hAnsi="Times New Roman" w:cs="Times New Roman"/>
                <w:sz w:val="24"/>
                <w:szCs w:val="24"/>
              </w:rPr>
              <w:t xml:space="preserve"> комплексов.</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Правовая регламентация деятельности предприятий общественного питания.</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Правовая регламентация деятельности лечебно-оздоровительных комплексов, здравниц, санаториев и т.п.</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Субъекты предпринимательской деятельности, их признаки</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Права гостей и особенности их законодательной защиты.</w:t>
            </w:r>
          </w:p>
        </w:tc>
      </w:tr>
      <w:tr w:rsidR="006D53FE" w:rsidRPr="008A7A27" w:rsidTr="006D53FE">
        <w:trPr>
          <w:trHeight w:val="3646"/>
        </w:trPr>
        <w:tc>
          <w:tcPr>
            <w:tcW w:w="3085" w:type="dxa"/>
          </w:tcPr>
          <w:p w:rsidR="006D53FE" w:rsidRPr="008A7A27" w:rsidRDefault="006D53FE" w:rsidP="006D53FE">
            <w:pPr>
              <w:spacing w:after="0" w:line="240" w:lineRule="auto"/>
              <w:rPr>
                <w:rFonts w:ascii="Times New Roman" w:eastAsia="Times New Roman" w:hAnsi="Times New Roman" w:cs="Times New Roman"/>
                <w:color w:val="000000"/>
                <w:sz w:val="24"/>
                <w:szCs w:val="24"/>
                <w:lang w:eastAsia="ru-RU"/>
              </w:rPr>
            </w:pPr>
            <w:r w:rsidRPr="008A7A27">
              <w:rPr>
                <w:rFonts w:ascii="Times New Roman" w:eastAsia="Times New Roman" w:hAnsi="Times New Roman" w:cs="Times New Roman"/>
                <w:sz w:val="24"/>
                <w:szCs w:val="24"/>
                <w:lang w:eastAsia="ru-RU"/>
              </w:rPr>
              <w:t>Модуль 3. Юридические лица как субъекты предпринимательской деятельности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 xml:space="preserve">Документирование правоотношений </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 xml:space="preserve">Содержание </w:t>
            </w:r>
          </w:p>
          <w:p w:rsidR="006D53FE" w:rsidRPr="008A7A27" w:rsidRDefault="006D53FE" w:rsidP="006D53FE">
            <w:pPr>
              <w:pStyle w:val="afe"/>
              <w:numPr>
                <w:ilvl w:val="0"/>
                <w:numId w:val="27"/>
              </w:numPr>
            </w:pPr>
            <w:r w:rsidRPr="008A7A27">
              <w:t xml:space="preserve">Понятие юридического лица, его признаки. </w:t>
            </w:r>
          </w:p>
          <w:p w:rsidR="006D53FE" w:rsidRPr="008A7A27" w:rsidRDefault="006D53FE" w:rsidP="006D53FE">
            <w:pPr>
              <w:pStyle w:val="afe"/>
              <w:numPr>
                <w:ilvl w:val="0"/>
                <w:numId w:val="27"/>
              </w:numPr>
            </w:pPr>
            <w:r w:rsidRPr="008A7A27">
              <w:t xml:space="preserve">Создание юридического лица. </w:t>
            </w:r>
          </w:p>
          <w:p w:rsidR="006D53FE" w:rsidRPr="008A7A27" w:rsidRDefault="006D53FE" w:rsidP="006D53FE">
            <w:pPr>
              <w:pStyle w:val="afe"/>
              <w:numPr>
                <w:ilvl w:val="0"/>
                <w:numId w:val="27"/>
              </w:numPr>
            </w:pPr>
            <w:r w:rsidRPr="008A7A27">
              <w:t>Учредительные документы юридического лица</w:t>
            </w:r>
          </w:p>
          <w:p w:rsidR="006D53FE" w:rsidRPr="008A7A27" w:rsidRDefault="006D53FE" w:rsidP="006D53FE">
            <w:pPr>
              <w:pStyle w:val="afe"/>
              <w:numPr>
                <w:ilvl w:val="0"/>
                <w:numId w:val="27"/>
              </w:numPr>
            </w:pPr>
            <w:r w:rsidRPr="008A7A27">
              <w:t>Правоспособность юридических лиц</w:t>
            </w:r>
          </w:p>
          <w:p w:rsidR="006D53FE" w:rsidRPr="008A7A27" w:rsidRDefault="006D53FE" w:rsidP="006D53FE">
            <w:pPr>
              <w:pStyle w:val="afe"/>
              <w:numPr>
                <w:ilvl w:val="0"/>
                <w:numId w:val="27"/>
              </w:numPr>
            </w:pPr>
            <w:r w:rsidRPr="008A7A27">
              <w:t>Представительства и филиалы юридического лица</w:t>
            </w:r>
          </w:p>
          <w:p w:rsidR="006D53FE" w:rsidRPr="008A7A27" w:rsidRDefault="006D53FE" w:rsidP="006D53FE">
            <w:pPr>
              <w:pStyle w:val="afe"/>
              <w:numPr>
                <w:ilvl w:val="0"/>
                <w:numId w:val="27"/>
              </w:numPr>
            </w:pPr>
            <w:r w:rsidRPr="008A7A27">
              <w:t>Лицензирование юридических лиц</w:t>
            </w:r>
          </w:p>
          <w:p w:rsidR="006D53FE" w:rsidRPr="008A7A27" w:rsidRDefault="006D53FE" w:rsidP="006D53FE">
            <w:pPr>
              <w:pStyle w:val="afe"/>
              <w:numPr>
                <w:ilvl w:val="0"/>
                <w:numId w:val="27"/>
              </w:numPr>
            </w:pPr>
            <w:r w:rsidRPr="008A7A27">
              <w:t>Реорганизация юридических лиц</w:t>
            </w:r>
          </w:p>
          <w:p w:rsidR="006D53FE" w:rsidRPr="008A7A27" w:rsidRDefault="006D53FE" w:rsidP="006D53FE">
            <w:pPr>
              <w:pStyle w:val="afe"/>
              <w:numPr>
                <w:ilvl w:val="0"/>
                <w:numId w:val="27"/>
              </w:numPr>
            </w:pPr>
            <w:r w:rsidRPr="008A7A27">
              <w:t>Ликвидация юридических лиц</w:t>
            </w:r>
          </w:p>
          <w:p w:rsidR="006D53FE" w:rsidRPr="008A7A27" w:rsidRDefault="006D53FE" w:rsidP="006D53FE">
            <w:pPr>
              <w:pStyle w:val="afe"/>
              <w:numPr>
                <w:ilvl w:val="0"/>
                <w:numId w:val="27"/>
              </w:numPr>
            </w:pPr>
            <w:r w:rsidRPr="008A7A27">
              <w:t>Организационно-правовые формы юридических лиц</w:t>
            </w:r>
          </w:p>
        </w:tc>
      </w:tr>
      <w:tr w:rsidR="006D53FE" w:rsidRPr="008A7A27" w:rsidTr="006D53FE">
        <w:trPr>
          <w:trHeight w:val="195"/>
        </w:trPr>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Модуль 4. Индивидуальные </w:t>
            </w:r>
            <w:r w:rsidRPr="008A7A27">
              <w:rPr>
                <w:rFonts w:ascii="Times New Roman" w:eastAsia="Times New Roman" w:hAnsi="Times New Roman" w:cs="Times New Roman"/>
                <w:sz w:val="24"/>
                <w:szCs w:val="24"/>
                <w:lang w:eastAsia="ru-RU"/>
              </w:rPr>
              <w:lastRenderedPageBreak/>
              <w:t>предприниматели (граждане),</w:t>
            </w:r>
          </w:p>
          <w:p w:rsidR="006D53FE" w:rsidRPr="00FF0553"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их права и обязанности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lastRenderedPageBreak/>
              <w:t xml:space="preserve">Документирование правоотношений </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28"/>
              </w:numPr>
            </w:pPr>
            <w:r w:rsidRPr="008A7A27">
              <w:lastRenderedPageBreak/>
              <w:t>Правовой статус индивидуального предпринимателя</w:t>
            </w:r>
          </w:p>
          <w:p w:rsidR="006D53FE" w:rsidRPr="008A7A27" w:rsidRDefault="006D53FE" w:rsidP="006D53FE">
            <w:pPr>
              <w:pStyle w:val="afe"/>
              <w:numPr>
                <w:ilvl w:val="0"/>
                <w:numId w:val="28"/>
              </w:numPr>
            </w:pPr>
            <w:r w:rsidRPr="008A7A27">
              <w:t>Гражданская правоспособность и дееспособность</w:t>
            </w:r>
          </w:p>
          <w:p w:rsidR="006D53FE" w:rsidRPr="00FF0553" w:rsidRDefault="006D53FE" w:rsidP="006D53FE">
            <w:pPr>
              <w:pStyle w:val="afe"/>
              <w:numPr>
                <w:ilvl w:val="0"/>
                <w:numId w:val="28"/>
              </w:numPr>
            </w:pPr>
            <w:r w:rsidRPr="008A7A27">
              <w:t>Утрата статуса индивидуального предпринимателя</w:t>
            </w:r>
          </w:p>
        </w:tc>
      </w:tr>
      <w:tr w:rsidR="006D53FE" w:rsidRPr="008A7A27" w:rsidTr="006D53FE">
        <w:trPr>
          <w:trHeight w:val="1067"/>
        </w:trPr>
        <w:tc>
          <w:tcPr>
            <w:tcW w:w="3085" w:type="dxa"/>
          </w:tcPr>
          <w:p w:rsidR="006D53FE" w:rsidRPr="008A7A27" w:rsidRDefault="006D53FE" w:rsidP="006D53FE">
            <w:pPr>
              <w:rPr>
                <w:rFonts w:ascii="Times New Roman" w:hAnsi="Times New Roman" w:cs="Times New Roman"/>
                <w:bCs/>
                <w:sz w:val="24"/>
                <w:szCs w:val="24"/>
              </w:rPr>
            </w:pPr>
            <w:r w:rsidRPr="008A7A27">
              <w:rPr>
                <w:rFonts w:ascii="Times New Roman" w:hAnsi="Times New Roman" w:cs="Times New Roman"/>
                <w:sz w:val="24"/>
                <w:szCs w:val="24"/>
              </w:rPr>
              <w:lastRenderedPageBreak/>
              <w:t>Модуль 5. Трудовые правоотношения и основания их возникновения</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Мозговой штурм</w:t>
            </w:r>
          </w:p>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29"/>
              </w:numPr>
            </w:pPr>
            <w:r w:rsidRPr="008A7A27">
              <w:t>Источники трудового права</w:t>
            </w:r>
          </w:p>
          <w:p w:rsidR="006D53FE" w:rsidRPr="008A7A27" w:rsidRDefault="006D53FE" w:rsidP="006D53FE">
            <w:pPr>
              <w:pStyle w:val="afe"/>
              <w:numPr>
                <w:ilvl w:val="0"/>
                <w:numId w:val="29"/>
              </w:numPr>
            </w:pPr>
            <w:r w:rsidRPr="008A7A27">
              <w:t>Трудовые правоотношения</w:t>
            </w:r>
          </w:p>
          <w:p w:rsidR="006D53FE" w:rsidRPr="008A7A27" w:rsidRDefault="006D53FE" w:rsidP="006D53FE">
            <w:pPr>
              <w:pStyle w:val="afe"/>
              <w:numPr>
                <w:ilvl w:val="0"/>
                <w:numId w:val="29"/>
              </w:numPr>
            </w:pPr>
            <w:r w:rsidRPr="008A7A27">
              <w:t>Трудовая право</w:t>
            </w:r>
            <w:r>
              <w:t xml:space="preserve">- </w:t>
            </w:r>
            <w:r w:rsidRPr="008A7A27">
              <w:t>дееспособность</w:t>
            </w:r>
          </w:p>
          <w:p w:rsidR="006D53FE" w:rsidRPr="008A7A27" w:rsidRDefault="006D53FE" w:rsidP="006D53FE">
            <w:pPr>
              <w:pStyle w:val="afe"/>
              <w:numPr>
                <w:ilvl w:val="0"/>
                <w:numId w:val="29"/>
              </w:numPr>
            </w:pPr>
            <w:r w:rsidRPr="008A7A27">
              <w:t>Понятие трудового договора, его виды</w:t>
            </w:r>
          </w:p>
          <w:p w:rsidR="006D53FE" w:rsidRPr="008A7A27" w:rsidRDefault="006D53FE" w:rsidP="006D53FE">
            <w:pPr>
              <w:pStyle w:val="afe"/>
              <w:numPr>
                <w:ilvl w:val="0"/>
                <w:numId w:val="29"/>
              </w:numPr>
            </w:pPr>
            <w:r w:rsidRPr="008A7A27">
              <w:t>Заключение трудового договора</w:t>
            </w:r>
          </w:p>
          <w:p w:rsidR="006D53FE" w:rsidRPr="008A7A27" w:rsidRDefault="006D53FE" w:rsidP="006D53FE">
            <w:pPr>
              <w:pStyle w:val="afe"/>
              <w:numPr>
                <w:ilvl w:val="0"/>
                <w:numId w:val="29"/>
              </w:numPr>
            </w:pPr>
            <w:r w:rsidRPr="008A7A27">
              <w:t>Испытательный срок</w:t>
            </w:r>
          </w:p>
          <w:p w:rsidR="006D53FE" w:rsidRPr="008A7A27" w:rsidRDefault="006D53FE" w:rsidP="006D53FE">
            <w:pPr>
              <w:pStyle w:val="afe"/>
              <w:numPr>
                <w:ilvl w:val="0"/>
                <w:numId w:val="29"/>
              </w:numPr>
            </w:pPr>
            <w:r w:rsidRPr="008A7A27">
              <w:t>Оформление на работу</w:t>
            </w:r>
          </w:p>
          <w:p w:rsidR="006D53FE" w:rsidRPr="008A7A27" w:rsidRDefault="006D53FE" w:rsidP="006D53FE">
            <w:pPr>
              <w:spacing w:after="0" w:line="240" w:lineRule="auto"/>
              <w:rPr>
                <w:rFonts w:ascii="Times New Roman" w:hAnsi="Times New Roman" w:cs="Times New Roman"/>
                <w:i/>
                <w:sz w:val="24"/>
                <w:szCs w:val="24"/>
              </w:rPr>
            </w:pPr>
          </w:p>
        </w:tc>
      </w:tr>
      <w:tr w:rsidR="006D53FE" w:rsidRPr="008A7A27" w:rsidTr="006D53FE">
        <w:trPr>
          <w:trHeight w:val="405"/>
        </w:trPr>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hAnsi="Times New Roman" w:cs="Times New Roman"/>
                <w:sz w:val="24"/>
                <w:szCs w:val="24"/>
              </w:rPr>
              <w:t xml:space="preserve">Модуль 6. </w:t>
            </w:r>
            <w:r w:rsidRPr="008A7A27">
              <w:rPr>
                <w:rFonts w:ascii="Times New Roman" w:eastAsia="Times New Roman" w:hAnsi="Times New Roman" w:cs="Times New Roman"/>
                <w:sz w:val="24"/>
                <w:szCs w:val="24"/>
                <w:lang w:eastAsia="ru-RU"/>
              </w:rPr>
              <w:t xml:space="preserve">Административное правонарушение и </w:t>
            </w:r>
            <w:proofErr w:type="gramStart"/>
            <w:r w:rsidRPr="008A7A27">
              <w:rPr>
                <w:rFonts w:ascii="Times New Roman" w:eastAsia="Times New Roman" w:hAnsi="Times New Roman" w:cs="Times New Roman"/>
                <w:sz w:val="24"/>
                <w:szCs w:val="24"/>
                <w:lang w:eastAsia="ru-RU"/>
              </w:rPr>
              <w:t>административная</w:t>
            </w:r>
            <w:proofErr w:type="gramEnd"/>
          </w:p>
          <w:p w:rsidR="006D53FE" w:rsidRPr="008A7A27" w:rsidRDefault="006D53FE" w:rsidP="006D53FE">
            <w:pPr>
              <w:autoSpaceDE w:val="0"/>
              <w:autoSpaceDN w:val="0"/>
              <w:adjustRightInd w:val="0"/>
              <w:rPr>
                <w:rFonts w:ascii="Times New Roman" w:hAnsi="Times New Roman" w:cs="Times New Roman"/>
                <w:color w:val="000000"/>
                <w:sz w:val="24"/>
                <w:szCs w:val="24"/>
              </w:rPr>
            </w:pPr>
            <w:r w:rsidRPr="008A7A27">
              <w:rPr>
                <w:rFonts w:ascii="Times New Roman" w:eastAsia="Times New Roman" w:hAnsi="Times New Roman" w:cs="Times New Roman"/>
                <w:sz w:val="24"/>
                <w:szCs w:val="24"/>
                <w:lang w:eastAsia="ru-RU"/>
              </w:rPr>
              <w:t>ответственность. Виды административных наказаний в предпринимательской деятельности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Решение практических и ситуационных задач</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30"/>
              </w:numPr>
            </w:pPr>
            <w:r w:rsidRPr="008A7A27">
              <w:t>Признаки административного правонарушения</w:t>
            </w:r>
          </w:p>
          <w:p w:rsidR="006D53FE" w:rsidRPr="008A7A27" w:rsidRDefault="006D53FE" w:rsidP="006D53FE">
            <w:pPr>
              <w:pStyle w:val="afe"/>
              <w:numPr>
                <w:ilvl w:val="0"/>
                <w:numId w:val="30"/>
              </w:numPr>
            </w:pPr>
            <w:r w:rsidRPr="008A7A27">
              <w:t>Субъекты административного правонарушения</w:t>
            </w:r>
          </w:p>
          <w:p w:rsidR="006D53FE" w:rsidRPr="008A7A27" w:rsidRDefault="006D53FE" w:rsidP="006D53FE">
            <w:pPr>
              <w:pStyle w:val="afe"/>
              <w:numPr>
                <w:ilvl w:val="0"/>
                <w:numId w:val="30"/>
              </w:numPr>
            </w:pPr>
            <w:r w:rsidRPr="008A7A27">
              <w:t>Виды административных правонарушений</w:t>
            </w:r>
          </w:p>
          <w:p w:rsidR="006D53FE" w:rsidRPr="008A7A27" w:rsidRDefault="006D53FE" w:rsidP="006D53FE">
            <w:pPr>
              <w:pStyle w:val="afe"/>
              <w:numPr>
                <w:ilvl w:val="0"/>
                <w:numId w:val="30"/>
              </w:numPr>
            </w:pPr>
            <w:r w:rsidRPr="008A7A27">
              <w:t>Административная ответственность</w:t>
            </w:r>
          </w:p>
          <w:p w:rsidR="006D53FE" w:rsidRPr="008A7A27" w:rsidRDefault="006D53FE" w:rsidP="006D53FE">
            <w:pPr>
              <w:pStyle w:val="afe"/>
              <w:numPr>
                <w:ilvl w:val="0"/>
                <w:numId w:val="30"/>
              </w:numPr>
              <w:rPr>
                <w:b/>
              </w:rPr>
            </w:pPr>
            <w:r w:rsidRPr="008A7A27">
              <w:t>Назначение административного наказания</w:t>
            </w:r>
          </w:p>
        </w:tc>
      </w:tr>
      <w:tr w:rsidR="006D53FE" w:rsidRPr="008A7A27" w:rsidTr="006D53FE">
        <w:trPr>
          <w:trHeight w:val="360"/>
        </w:trPr>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Модуль 7. </w:t>
            </w:r>
          </w:p>
          <w:p w:rsidR="006D53FE" w:rsidRPr="008A7A27" w:rsidRDefault="006D53FE" w:rsidP="006D53FE">
            <w:pPr>
              <w:spacing w:after="0" w:line="240" w:lineRule="auto"/>
              <w:rPr>
                <w:rFonts w:ascii="Times New Roman" w:eastAsia="Times New Roman" w:hAnsi="Times New Roman" w:cs="Times New Roman"/>
                <w:color w:val="000000"/>
                <w:sz w:val="24"/>
                <w:szCs w:val="24"/>
                <w:lang w:eastAsia="ru-RU"/>
              </w:rPr>
            </w:pPr>
            <w:r w:rsidRPr="008A7A27">
              <w:rPr>
                <w:rFonts w:ascii="Times New Roman" w:hAnsi="Times New Roman" w:cs="Times New Roman"/>
                <w:sz w:val="24"/>
                <w:szCs w:val="24"/>
              </w:rPr>
              <w:t>Защита прав субъектов предпринимательской деятельности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Мозговой штурм</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31"/>
              </w:numPr>
            </w:pPr>
            <w:r w:rsidRPr="008A7A27">
              <w:t>Понятие предпринимательских (хозяйственных) споров</w:t>
            </w:r>
          </w:p>
          <w:p w:rsidR="006D53FE" w:rsidRPr="008A7A27" w:rsidRDefault="006D53FE" w:rsidP="006D53FE">
            <w:pPr>
              <w:pStyle w:val="afe"/>
              <w:numPr>
                <w:ilvl w:val="0"/>
                <w:numId w:val="31"/>
              </w:numPr>
            </w:pPr>
            <w:r w:rsidRPr="008A7A27">
              <w:t>Система арбитражных судов в Российской Федерации</w:t>
            </w:r>
          </w:p>
          <w:p w:rsidR="006D53FE" w:rsidRPr="008A7A27" w:rsidRDefault="006D53FE" w:rsidP="006D53FE">
            <w:pPr>
              <w:pStyle w:val="afe"/>
              <w:numPr>
                <w:ilvl w:val="0"/>
                <w:numId w:val="31"/>
              </w:numPr>
            </w:pPr>
            <w:r w:rsidRPr="008A7A27">
              <w:t>Рассмотрение споров в арбитражном суде</w:t>
            </w:r>
          </w:p>
          <w:p w:rsidR="006D53FE" w:rsidRPr="008A7A27" w:rsidRDefault="006D53FE" w:rsidP="006D53FE">
            <w:pPr>
              <w:pStyle w:val="afe"/>
              <w:numPr>
                <w:ilvl w:val="0"/>
                <w:numId w:val="31"/>
              </w:numPr>
            </w:pPr>
            <w:r w:rsidRPr="008A7A27">
              <w:t>Возбуждение и рассмотрение дела</w:t>
            </w:r>
          </w:p>
          <w:p w:rsidR="006D53FE" w:rsidRPr="008A7A27" w:rsidRDefault="006D53FE" w:rsidP="006D53FE">
            <w:pPr>
              <w:pStyle w:val="afe"/>
              <w:numPr>
                <w:ilvl w:val="0"/>
                <w:numId w:val="31"/>
              </w:numPr>
            </w:pPr>
            <w:r w:rsidRPr="008A7A27">
              <w:t>Исковая давность</w:t>
            </w:r>
          </w:p>
          <w:p w:rsidR="006D53FE" w:rsidRPr="008A7A27" w:rsidRDefault="006D53FE" w:rsidP="006D53FE">
            <w:pPr>
              <w:pStyle w:val="afe"/>
              <w:numPr>
                <w:ilvl w:val="0"/>
                <w:numId w:val="31"/>
              </w:numPr>
            </w:pPr>
            <w:r w:rsidRPr="008A7A27">
              <w:t>Производство по пересмотру решений</w:t>
            </w:r>
          </w:p>
          <w:p w:rsidR="006D53FE" w:rsidRPr="008A7A27" w:rsidRDefault="006D53FE" w:rsidP="006D53FE">
            <w:pPr>
              <w:pStyle w:val="afe"/>
              <w:numPr>
                <w:ilvl w:val="0"/>
                <w:numId w:val="31"/>
              </w:numPr>
            </w:pPr>
            <w:r w:rsidRPr="008A7A27">
              <w:t>Исполнительное производство</w:t>
            </w:r>
          </w:p>
          <w:p w:rsidR="006D53FE" w:rsidRPr="008A7A27" w:rsidRDefault="006D53FE" w:rsidP="006D53FE">
            <w:pPr>
              <w:pStyle w:val="afe"/>
              <w:numPr>
                <w:ilvl w:val="0"/>
                <w:numId w:val="31"/>
              </w:numPr>
            </w:pPr>
            <w:r w:rsidRPr="008A7A27">
              <w:t>Рассмотрение споров третейскими судами</w:t>
            </w:r>
          </w:p>
          <w:p w:rsidR="006D53FE" w:rsidRPr="008A7A27" w:rsidRDefault="006D53FE" w:rsidP="006D53FE">
            <w:pPr>
              <w:pStyle w:val="afe"/>
              <w:numPr>
                <w:ilvl w:val="0"/>
                <w:numId w:val="31"/>
              </w:numPr>
            </w:pPr>
            <w:r w:rsidRPr="008A7A27">
              <w:t>Досудебный порядок урегулирования споров</w:t>
            </w:r>
          </w:p>
        </w:tc>
      </w:tr>
    </w:tbl>
    <w:p w:rsidR="006D53FE" w:rsidRPr="00C36AD1" w:rsidRDefault="006D53FE" w:rsidP="00C36AD1">
      <w:pPr>
        <w:spacing w:after="0" w:line="240" w:lineRule="auto"/>
        <w:jc w:val="both"/>
        <w:rPr>
          <w:rFonts w:ascii="Times New Roman" w:eastAsia="Times New Roman" w:hAnsi="Times New Roman" w:cs="Times New Roman"/>
          <w:b/>
          <w:bCs/>
          <w:sz w:val="18"/>
          <w:szCs w:val="18"/>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C36AD1">
        <w:rPr>
          <w:rFonts w:ascii="Times New Roman" w:eastAsia="Times New Roman" w:hAnsi="Times New Roman" w:cs="Times New Roman"/>
          <w:b/>
          <w:bCs/>
          <w:sz w:val="24"/>
          <w:szCs w:val="24"/>
          <w:lang w:eastAsia="ru-RU"/>
        </w:rPr>
        <w:t xml:space="preserve">( </w:t>
      </w:r>
      <w:proofErr w:type="gramEnd"/>
      <w:r w:rsidRPr="00C36AD1">
        <w:rPr>
          <w:rFonts w:ascii="Times New Roman" w:eastAsia="Times New Roman" w:hAnsi="Times New Roman" w:cs="Times New Roman"/>
          <w:b/>
          <w:bCs/>
          <w:sz w:val="24"/>
          <w:szCs w:val="24"/>
          <w:lang w:eastAsia="ru-RU"/>
        </w:rPr>
        <w:t>при необходимости)</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6816FB" w:rsidRDefault="006816FB" w:rsidP="006816FB">
      <w:pPr>
        <w:spacing w:after="0" w:line="36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8.1. Основная литература</w:t>
      </w:r>
    </w:p>
    <w:p w:rsidR="006816FB" w:rsidRPr="00304118" w:rsidRDefault="006816FB" w:rsidP="006816FB">
      <w:pPr>
        <w:spacing w:after="0" w:line="240" w:lineRule="auto"/>
        <w:jc w:val="both"/>
        <w:rPr>
          <w:rFonts w:ascii="Times New Roman" w:hAnsi="Times New Roman" w:cs="Times New Roman"/>
          <w:sz w:val="24"/>
          <w:szCs w:val="24"/>
          <w:shd w:val="clear" w:color="auto" w:fill="FFFFFF"/>
        </w:rPr>
      </w:pPr>
      <w:r w:rsidRPr="0005164C">
        <w:rPr>
          <w:rFonts w:ascii="Times New Roman" w:eastAsia="Times New Roman" w:hAnsi="Times New Roman" w:cs="Times New Roman"/>
          <w:bCs/>
          <w:sz w:val="24"/>
          <w:szCs w:val="24"/>
          <w:lang w:eastAsia="ru-RU"/>
        </w:rPr>
        <w:lastRenderedPageBreak/>
        <w:t xml:space="preserve">1. </w:t>
      </w:r>
      <w:r w:rsidRPr="006816FB">
        <w:rPr>
          <w:rFonts w:ascii="Times New Roman" w:hAnsi="Times New Roman" w:cs="Times New Roman"/>
          <w:bCs/>
          <w:sz w:val="24"/>
          <w:szCs w:val="24"/>
          <w:shd w:val="clear" w:color="auto" w:fill="FFFFFF"/>
        </w:rPr>
        <w:t>Организация туристской деятельности</w:t>
      </w:r>
      <w:proofErr w:type="gramStart"/>
      <w:r w:rsidRPr="006816FB">
        <w:rPr>
          <w:rStyle w:val="apple-converted-space"/>
          <w:rFonts w:ascii="Times New Roman" w:hAnsi="Times New Roman" w:cs="Times New Roman"/>
          <w:sz w:val="24"/>
          <w:szCs w:val="24"/>
          <w:shd w:val="clear" w:color="auto" w:fill="FFFFFF"/>
        </w:rPr>
        <w:t> </w:t>
      </w:r>
      <w:r w:rsidRPr="006816FB">
        <w:rPr>
          <w:rFonts w:ascii="Times New Roman" w:hAnsi="Times New Roman" w:cs="Times New Roman"/>
          <w:sz w:val="24"/>
          <w:szCs w:val="24"/>
          <w:shd w:val="clear" w:color="auto" w:fill="FFFFFF"/>
        </w:rPr>
        <w:t>:</w:t>
      </w:r>
      <w:proofErr w:type="gramEnd"/>
      <w:r w:rsidRPr="006816FB">
        <w:rPr>
          <w:rFonts w:ascii="Times New Roman" w:hAnsi="Times New Roman" w:cs="Times New Roman"/>
          <w:sz w:val="24"/>
          <w:szCs w:val="24"/>
          <w:shd w:val="clear" w:color="auto" w:fill="FFFFFF"/>
        </w:rPr>
        <w:t xml:space="preserve"> учебник / А.Б. Косолапов. — Москва</w:t>
      </w:r>
      <w:proofErr w:type="gramStart"/>
      <w:r w:rsidRPr="006816FB">
        <w:rPr>
          <w:rFonts w:ascii="Times New Roman" w:hAnsi="Times New Roman" w:cs="Times New Roman"/>
          <w:sz w:val="24"/>
          <w:szCs w:val="24"/>
          <w:shd w:val="clear" w:color="auto" w:fill="FFFFFF"/>
        </w:rPr>
        <w:t xml:space="preserve"> :</w:t>
      </w:r>
      <w:proofErr w:type="gramEnd"/>
      <w:r w:rsidRPr="006816FB">
        <w:rPr>
          <w:rFonts w:ascii="Times New Roman" w:hAnsi="Times New Roman" w:cs="Times New Roman"/>
          <w:sz w:val="24"/>
          <w:szCs w:val="24"/>
          <w:shd w:val="clear" w:color="auto" w:fill="FFFFFF"/>
        </w:rPr>
        <w:t xml:space="preserve"> </w:t>
      </w:r>
      <w:proofErr w:type="spellStart"/>
      <w:r w:rsidRPr="006816FB">
        <w:rPr>
          <w:rFonts w:ascii="Times New Roman" w:hAnsi="Times New Roman" w:cs="Times New Roman"/>
          <w:sz w:val="24"/>
          <w:szCs w:val="24"/>
          <w:shd w:val="clear" w:color="auto" w:fill="FFFFFF"/>
        </w:rPr>
        <w:t>КноРус</w:t>
      </w:r>
      <w:proofErr w:type="spellEnd"/>
      <w:r w:rsidRPr="006816FB">
        <w:rPr>
          <w:rFonts w:ascii="Times New Roman" w:hAnsi="Times New Roman" w:cs="Times New Roman"/>
          <w:sz w:val="24"/>
          <w:szCs w:val="24"/>
          <w:shd w:val="clear" w:color="auto" w:fill="FFFFFF"/>
        </w:rPr>
        <w:t>, 2018 Режим доступа</w:t>
      </w:r>
      <w:r w:rsidRPr="00304118">
        <w:rPr>
          <w:rFonts w:ascii="Times New Roman" w:hAnsi="Times New Roman" w:cs="Times New Roman"/>
          <w:color w:val="3C3C3C"/>
          <w:sz w:val="24"/>
          <w:szCs w:val="24"/>
          <w:shd w:val="clear" w:color="auto" w:fill="FFFFFF"/>
        </w:rPr>
        <w:t xml:space="preserve"> </w:t>
      </w:r>
      <w:hyperlink r:id="rId23" w:history="1">
        <w:r w:rsidRPr="00304118">
          <w:rPr>
            <w:rStyle w:val="af2"/>
            <w:rFonts w:ascii="Times New Roman" w:hAnsi="Times New Roman" w:cs="Times New Roman"/>
            <w:sz w:val="24"/>
            <w:szCs w:val="24"/>
            <w:shd w:val="clear" w:color="auto" w:fill="FFFFFF"/>
          </w:rPr>
          <w:t>https://www.book.ru/book/924108</w:t>
        </w:r>
      </w:hyperlink>
      <w:r w:rsidRPr="00304118">
        <w:rPr>
          <w:rFonts w:ascii="Times New Roman" w:hAnsi="Times New Roman" w:cs="Times New Roman"/>
          <w:color w:val="3C3C3C"/>
          <w:sz w:val="24"/>
          <w:szCs w:val="24"/>
          <w:shd w:val="clear" w:color="auto" w:fill="FFFFFF"/>
        </w:rPr>
        <w:t xml:space="preserve"> </w:t>
      </w:r>
    </w:p>
    <w:p w:rsidR="006816FB" w:rsidRPr="00304118" w:rsidRDefault="006816FB" w:rsidP="006816FB">
      <w:pPr>
        <w:spacing w:after="0" w:line="240" w:lineRule="auto"/>
        <w:jc w:val="both"/>
        <w:rPr>
          <w:rFonts w:ascii="Times New Roman" w:hAnsi="Times New Roman" w:cs="Times New Roman"/>
          <w:sz w:val="24"/>
          <w:szCs w:val="24"/>
        </w:rPr>
      </w:pPr>
      <w:r w:rsidRPr="00304118">
        <w:rPr>
          <w:rFonts w:ascii="Times New Roman" w:hAnsi="Times New Roman" w:cs="Times New Roman"/>
          <w:sz w:val="24"/>
          <w:szCs w:val="24"/>
          <w:shd w:val="clear" w:color="auto" w:fill="FFFFFF"/>
        </w:rPr>
        <w:t xml:space="preserve">2. Гостиничный менеджмент: Учебное пособие / Н.В. Дмитриева, Н.А. Зайцева, С.В. Огнева, Р.Н. Ушаков. - М.: </w:t>
      </w:r>
      <w:proofErr w:type="spellStart"/>
      <w:r w:rsidRPr="00304118">
        <w:rPr>
          <w:rFonts w:ascii="Times New Roman" w:hAnsi="Times New Roman" w:cs="Times New Roman"/>
          <w:sz w:val="24"/>
          <w:szCs w:val="24"/>
          <w:shd w:val="clear" w:color="auto" w:fill="FFFFFF"/>
        </w:rPr>
        <w:t>Альфа-М</w:t>
      </w:r>
      <w:proofErr w:type="spellEnd"/>
      <w:r w:rsidRPr="00304118">
        <w:rPr>
          <w:rFonts w:ascii="Times New Roman" w:hAnsi="Times New Roman" w:cs="Times New Roman"/>
          <w:sz w:val="24"/>
          <w:szCs w:val="24"/>
          <w:shd w:val="clear" w:color="auto" w:fill="FFFFFF"/>
        </w:rPr>
        <w:t>: НИЦ ИНФРА-М, 2015. - 352 с.:</w:t>
      </w:r>
      <w:r w:rsidRPr="00304118">
        <w:rPr>
          <w:rFonts w:ascii="Times New Roman" w:hAnsi="Times New Roman" w:cs="Times New Roman"/>
          <w:color w:val="3C3C3C"/>
          <w:sz w:val="24"/>
          <w:szCs w:val="24"/>
          <w:shd w:val="clear" w:color="auto" w:fill="FFFFFF"/>
        </w:rPr>
        <w:t xml:space="preserve"> Режим доступа </w:t>
      </w:r>
      <w:hyperlink r:id="rId24" w:history="1">
        <w:r w:rsidRPr="00304118">
          <w:rPr>
            <w:rStyle w:val="af2"/>
            <w:rFonts w:ascii="Times New Roman" w:hAnsi="Times New Roman" w:cs="Times New Roman"/>
            <w:sz w:val="24"/>
            <w:szCs w:val="24"/>
            <w:shd w:val="clear" w:color="auto" w:fill="FFFFFF"/>
          </w:rPr>
          <w:t>http://znanium.com/catalog.php?bookinfo=473497</w:t>
        </w:r>
      </w:hyperlink>
    </w:p>
    <w:p w:rsidR="006816FB" w:rsidRPr="00304118" w:rsidRDefault="006816FB" w:rsidP="006816FB">
      <w:pPr>
        <w:spacing w:after="0" w:line="240" w:lineRule="auto"/>
        <w:jc w:val="both"/>
        <w:rPr>
          <w:rFonts w:ascii="Times New Roman" w:hAnsi="Times New Roman" w:cs="Times New Roman"/>
          <w:sz w:val="24"/>
          <w:szCs w:val="24"/>
          <w:shd w:val="clear" w:color="auto" w:fill="FFFFFF"/>
        </w:rPr>
      </w:pPr>
      <w:r w:rsidRPr="00304118">
        <w:rPr>
          <w:rFonts w:ascii="Times New Roman" w:hAnsi="Times New Roman" w:cs="Times New Roman"/>
          <w:sz w:val="24"/>
          <w:szCs w:val="24"/>
        </w:rPr>
        <w:t>3.</w:t>
      </w:r>
      <w:r w:rsidRPr="00304118">
        <w:rPr>
          <w:rFonts w:ascii="Times New Roman" w:hAnsi="Times New Roman" w:cs="Times New Roman"/>
          <w:bCs/>
          <w:color w:val="3C3C3C"/>
          <w:sz w:val="24"/>
          <w:szCs w:val="24"/>
          <w:shd w:val="clear" w:color="auto" w:fill="FFFFFF"/>
        </w:rPr>
        <w:t xml:space="preserve"> </w:t>
      </w:r>
      <w:r w:rsidRPr="006816FB">
        <w:rPr>
          <w:rFonts w:ascii="Times New Roman" w:hAnsi="Times New Roman" w:cs="Times New Roman"/>
          <w:bCs/>
          <w:sz w:val="24"/>
          <w:szCs w:val="24"/>
          <w:shd w:val="clear" w:color="auto" w:fill="FFFFFF"/>
        </w:rPr>
        <w:t>Правовые основы гостиничного и туристского бизнеса</w:t>
      </w:r>
      <w:proofErr w:type="gramStart"/>
      <w:r w:rsidRPr="006816FB">
        <w:rPr>
          <w:rStyle w:val="apple-converted-space"/>
          <w:rFonts w:ascii="Times New Roman" w:hAnsi="Times New Roman" w:cs="Times New Roman"/>
          <w:sz w:val="24"/>
          <w:szCs w:val="24"/>
          <w:shd w:val="clear" w:color="auto" w:fill="FFFFFF"/>
        </w:rPr>
        <w:t> </w:t>
      </w:r>
      <w:r w:rsidRPr="006816FB">
        <w:rPr>
          <w:rFonts w:ascii="Times New Roman" w:hAnsi="Times New Roman" w:cs="Times New Roman"/>
          <w:sz w:val="24"/>
          <w:szCs w:val="24"/>
          <w:shd w:val="clear" w:color="auto" w:fill="FFFFFF"/>
        </w:rPr>
        <w:t>:</w:t>
      </w:r>
      <w:proofErr w:type="gramEnd"/>
      <w:r w:rsidRPr="006816FB">
        <w:rPr>
          <w:rFonts w:ascii="Times New Roman" w:hAnsi="Times New Roman" w:cs="Times New Roman"/>
          <w:sz w:val="24"/>
          <w:szCs w:val="24"/>
          <w:shd w:val="clear" w:color="auto" w:fill="FFFFFF"/>
        </w:rPr>
        <w:t xml:space="preserve"> учебное пособие / Д.П. </w:t>
      </w:r>
      <w:proofErr w:type="spellStart"/>
      <w:r w:rsidRPr="006816FB">
        <w:rPr>
          <w:rFonts w:ascii="Times New Roman" w:hAnsi="Times New Roman" w:cs="Times New Roman"/>
          <w:sz w:val="24"/>
          <w:szCs w:val="24"/>
          <w:shd w:val="clear" w:color="auto" w:fill="FFFFFF"/>
        </w:rPr>
        <w:t>Стр</w:t>
      </w:r>
      <w:r w:rsidR="00346218">
        <w:rPr>
          <w:rFonts w:ascii="Times New Roman" w:hAnsi="Times New Roman" w:cs="Times New Roman"/>
          <w:sz w:val="24"/>
          <w:szCs w:val="24"/>
          <w:shd w:val="clear" w:color="auto" w:fill="FFFFFF"/>
        </w:rPr>
        <w:t>игунова</w:t>
      </w:r>
      <w:proofErr w:type="spellEnd"/>
      <w:r w:rsidR="00346218">
        <w:rPr>
          <w:rFonts w:ascii="Times New Roman" w:hAnsi="Times New Roman" w:cs="Times New Roman"/>
          <w:sz w:val="24"/>
          <w:szCs w:val="24"/>
          <w:shd w:val="clear" w:color="auto" w:fill="FFFFFF"/>
        </w:rPr>
        <w:t>. — Москва</w:t>
      </w:r>
      <w:proofErr w:type="gramStart"/>
      <w:r w:rsidR="00346218">
        <w:rPr>
          <w:rFonts w:ascii="Times New Roman" w:hAnsi="Times New Roman" w:cs="Times New Roman"/>
          <w:sz w:val="24"/>
          <w:szCs w:val="24"/>
          <w:shd w:val="clear" w:color="auto" w:fill="FFFFFF"/>
        </w:rPr>
        <w:t xml:space="preserve"> :</w:t>
      </w:r>
      <w:proofErr w:type="gramEnd"/>
      <w:r w:rsidR="00346218">
        <w:rPr>
          <w:rFonts w:ascii="Times New Roman" w:hAnsi="Times New Roman" w:cs="Times New Roman"/>
          <w:sz w:val="24"/>
          <w:szCs w:val="24"/>
          <w:shd w:val="clear" w:color="auto" w:fill="FFFFFF"/>
        </w:rPr>
        <w:t xml:space="preserve"> </w:t>
      </w:r>
      <w:proofErr w:type="spellStart"/>
      <w:r w:rsidR="00346218">
        <w:rPr>
          <w:rFonts w:ascii="Times New Roman" w:hAnsi="Times New Roman" w:cs="Times New Roman"/>
          <w:sz w:val="24"/>
          <w:szCs w:val="24"/>
          <w:shd w:val="clear" w:color="auto" w:fill="FFFFFF"/>
        </w:rPr>
        <w:t>КноРус</w:t>
      </w:r>
      <w:proofErr w:type="spellEnd"/>
      <w:r w:rsidR="00346218">
        <w:rPr>
          <w:rFonts w:ascii="Times New Roman" w:hAnsi="Times New Roman" w:cs="Times New Roman"/>
          <w:sz w:val="24"/>
          <w:szCs w:val="24"/>
          <w:shd w:val="clear" w:color="auto" w:fill="FFFFFF"/>
        </w:rPr>
        <w:t>, 2018</w:t>
      </w:r>
      <w:r w:rsidRPr="006816FB">
        <w:rPr>
          <w:rFonts w:ascii="Times New Roman" w:hAnsi="Times New Roman" w:cs="Times New Roman"/>
          <w:sz w:val="24"/>
          <w:szCs w:val="24"/>
          <w:shd w:val="clear" w:color="auto" w:fill="FFFFFF"/>
        </w:rPr>
        <w:t>.</w:t>
      </w:r>
      <w:r w:rsidRPr="006816FB">
        <w:rPr>
          <w:rFonts w:ascii="Times New Roman" w:hAnsi="Times New Roman" w:cs="Times New Roman"/>
          <w:sz w:val="24"/>
          <w:szCs w:val="24"/>
        </w:rPr>
        <w:t xml:space="preserve"> </w:t>
      </w:r>
      <w:r w:rsidRPr="006816FB">
        <w:rPr>
          <w:rFonts w:ascii="Times New Roman" w:hAnsi="Times New Roman" w:cs="Times New Roman"/>
          <w:sz w:val="24"/>
          <w:szCs w:val="24"/>
          <w:shd w:val="clear" w:color="auto" w:fill="FFFFFF"/>
        </w:rPr>
        <w:t>Режим доступа</w:t>
      </w:r>
      <w:r w:rsidRPr="00304118">
        <w:rPr>
          <w:rFonts w:ascii="Times New Roman" w:hAnsi="Times New Roman" w:cs="Times New Roman"/>
          <w:color w:val="3C3C3C"/>
          <w:sz w:val="24"/>
          <w:szCs w:val="24"/>
          <w:shd w:val="clear" w:color="auto" w:fill="FFFFFF"/>
        </w:rPr>
        <w:t xml:space="preserve"> </w:t>
      </w:r>
      <w:hyperlink r:id="rId25" w:history="1">
        <w:r w:rsidR="00346218" w:rsidRPr="00C01764">
          <w:rPr>
            <w:rStyle w:val="af2"/>
            <w:rFonts w:ascii="Times New Roman" w:hAnsi="Times New Roman" w:cs="Times New Roman"/>
            <w:sz w:val="24"/>
            <w:szCs w:val="24"/>
            <w:shd w:val="clear" w:color="auto" w:fill="FFFFFF"/>
          </w:rPr>
          <w:t>https://www.book.ru/book/929650</w:t>
        </w:r>
      </w:hyperlink>
      <w:r w:rsidR="00346218">
        <w:rPr>
          <w:rFonts w:ascii="Times New Roman" w:hAnsi="Times New Roman" w:cs="Times New Roman"/>
          <w:color w:val="3C3C3C"/>
          <w:sz w:val="24"/>
          <w:szCs w:val="24"/>
          <w:shd w:val="clear" w:color="auto" w:fill="FFFFFF"/>
        </w:rPr>
        <w:t xml:space="preserve"> </w:t>
      </w:r>
    </w:p>
    <w:p w:rsidR="006816FB" w:rsidRPr="0005164C" w:rsidRDefault="006816FB" w:rsidP="006816FB">
      <w:pPr>
        <w:spacing w:after="0" w:line="240" w:lineRule="auto"/>
        <w:jc w:val="both"/>
        <w:rPr>
          <w:rFonts w:ascii="Times New Roman" w:hAnsi="Times New Roman" w:cs="Times New Roman"/>
          <w:sz w:val="24"/>
          <w:szCs w:val="24"/>
          <w:shd w:val="clear" w:color="auto" w:fill="FFFFFF"/>
        </w:rPr>
      </w:pPr>
    </w:p>
    <w:p w:rsidR="006816FB" w:rsidRPr="00046BC3" w:rsidRDefault="006816FB" w:rsidP="006816FB">
      <w:pPr>
        <w:pStyle w:val="afe"/>
        <w:numPr>
          <w:ilvl w:val="1"/>
          <w:numId w:val="6"/>
        </w:numPr>
        <w:spacing w:line="360" w:lineRule="auto"/>
        <w:ind w:left="0" w:firstLine="0"/>
        <w:jc w:val="both"/>
        <w:rPr>
          <w:b/>
          <w:bCs/>
        </w:rPr>
      </w:pPr>
      <w:r w:rsidRPr="00046BC3">
        <w:rPr>
          <w:b/>
          <w:bCs/>
        </w:rPr>
        <w:t>Дополнительная литература</w:t>
      </w:r>
    </w:p>
    <w:p w:rsidR="006816FB" w:rsidRPr="00304118" w:rsidRDefault="006816FB" w:rsidP="006816FB">
      <w:pPr>
        <w:pStyle w:val="afe"/>
        <w:numPr>
          <w:ilvl w:val="0"/>
          <w:numId w:val="33"/>
        </w:numPr>
        <w:ind w:left="0" w:firstLine="0"/>
        <w:jc w:val="both"/>
      </w:pPr>
      <w:r w:rsidRPr="006816FB">
        <w:rPr>
          <w:bCs/>
          <w:shd w:val="clear" w:color="auto" w:fill="FFFFFF"/>
        </w:rPr>
        <w:t>Гражданско-правовые аспекты туристской деятельности</w:t>
      </w:r>
      <w:proofErr w:type="gramStart"/>
      <w:r w:rsidRPr="006816FB">
        <w:rPr>
          <w:rStyle w:val="apple-converted-space"/>
          <w:shd w:val="clear" w:color="auto" w:fill="FFFFFF"/>
        </w:rPr>
        <w:t> </w:t>
      </w:r>
      <w:r w:rsidRPr="006816FB">
        <w:rPr>
          <w:shd w:val="clear" w:color="auto" w:fill="FFFFFF"/>
        </w:rPr>
        <w:t>:</w:t>
      </w:r>
      <w:proofErr w:type="gramEnd"/>
      <w:r w:rsidRPr="006816FB">
        <w:rPr>
          <w:shd w:val="clear" w:color="auto" w:fill="FFFFFF"/>
        </w:rPr>
        <w:t xml:space="preserve"> монография / А.</w:t>
      </w:r>
      <w:r>
        <w:rPr>
          <w:shd w:val="clear" w:color="auto" w:fill="FFFFFF"/>
        </w:rPr>
        <w:t>С. Кусков, Н.В. </w:t>
      </w:r>
      <w:proofErr w:type="spellStart"/>
      <w:r>
        <w:rPr>
          <w:shd w:val="clear" w:color="auto" w:fill="FFFFFF"/>
        </w:rPr>
        <w:t>Сирик</w:t>
      </w:r>
      <w:proofErr w:type="spellEnd"/>
      <w:r>
        <w:rPr>
          <w:shd w:val="clear" w:color="auto" w:fill="FFFFFF"/>
        </w:rPr>
        <w:t>. — Москва</w:t>
      </w:r>
      <w:r w:rsidRPr="006816FB">
        <w:rPr>
          <w:shd w:val="clear" w:color="auto" w:fill="FFFFFF"/>
        </w:rPr>
        <w:t xml:space="preserve">: </w:t>
      </w:r>
      <w:proofErr w:type="spellStart"/>
      <w:r w:rsidRPr="006816FB">
        <w:rPr>
          <w:shd w:val="clear" w:color="auto" w:fill="FFFFFF"/>
        </w:rPr>
        <w:t>Русайнс</w:t>
      </w:r>
      <w:proofErr w:type="spellEnd"/>
      <w:r w:rsidRPr="006816FB">
        <w:rPr>
          <w:shd w:val="clear" w:color="auto" w:fill="FFFFFF"/>
        </w:rPr>
        <w:t>, 2017  Режим доступа</w:t>
      </w:r>
      <w:r>
        <w:rPr>
          <w:color w:val="3C3C3C"/>
          <w:shd w:val="clear" w:color="auto" w:fill="FFFFFF"/>
        </w:rPr>
        <w:t xml:space="preserve"> </w:t>
      </w:r>
      <w:hyperlink r:id="rId26" w:history="1">
        <w:r w:rsidR="00346218" w:rsidRPr="00C01764">
          <w:rPr>
            <w:rStyle w:val="af2"/>
            <w:shd w:val="clear" w:color="auto" w:fill="FFFFFF"/>
          </w:rPr>
          <w:t>https://www.book.ru/book/925955</w:t>
        </w:r>
      </w:hyperlink>
      <w:r w:rsidRPr="00304118">
        <w:rPr>
          <w:color w:val="3C3C3C"/>
          <w:shd w:val="clear" w:color="auto" w:fill="FFFFFF"/>
        </w:rPr>
        <w:t xml:space="preserve"> </w:t>
      </w:r>
    </w:p>
    <w:p w:rsidR="006816FB" w:rsidRPr="00304118" w:rsidRDefault="006816FB" w:rsidP="006816FB">
      <w:pPr>
        <w:pStyle w:val="afe"/>
        <w:numPr>
          <w:ilvl w:val="0"/>
          <w:numId w:val="33"/>
        </w:numPr>
        <w:ind w:left="0" w:firstLine="0"/>
        <w:jc w:val="both"/>
        <w:rPr>
          <w:color w:val="0000FF"/>
          <w:u w:val="single"/>
        </w:rPr>
      </w:pPr>
      <w:r w:rsidRPr="00304118">
        <w:rPr>
          <w:bCs/>
          <w:shd w:val="clear" w:color="auto" w:fill="FFFFFF"/>
        </w:rPr>
        <w:t>Стандартизация и контроль качества туристских услуг</w:t>
      </w:r>
      <w:r w:rsidRPr="00304118">
        <w:rPr>
          <w:shd w:val="clear" w:color="auto" w:fill="FFFFFF"/>
        </w:rPr>
        <w:t>: Учебное пособие / О.М. Пахомова. - М.: НИЦ ИНФРА-М, 2016</w:t>
      </w:r>
      <w:r w:rsidRPr="00304118">
        <w:t xml:space="preserve"> </w:t>
      </w:r>
      <w:r>
        <w:rPr>
          <w:color w:val="3C3C3C"/>
          <w:shd w:val="clear" w:color="auto" w:fill="FFFFFF"/>
        </w:rPr>
        <w:t xml:space="preserve">Режим доступа </w:t>
      </w:r>
      <w:hyperlink r:id="rId27" w:history="1">
        <w:r w:rsidRPr="00304118">
          <w:rPr>
            <w:rStyle w:val="af2"/>
            <w:shd w:val="clear" w:color="auto" w:fill="FFFFFF"/>
          </w:rPr>
          <w:t>http://znanium.com/catalog/product/485674</w:t>
        </w:r>
      </w:hyperlink>
      <w:r w:rsidRPr="00304118">
        <w:rPr>
          <w:color w:val="555555"/>
          <w:shd w:val="clear" w:color="auto" w:fill="FFFFFF"/>
        </w:rPr>
        <w:t xml:space="preserve"> </w:t>
      </w:r>
    </w:p>
    <w:p w:rsidR="006816FB" w:rsidRDefault="006816FB" w:rsidP="006816FB">
      <w:pPr>
        <w:pStyle w:val="afe"/>
        <w:numPr>
          <w:ilvl w:val="0"/>
          <w:numId w:val="33"/>
        </w:numPr>
        <w:ind w:left="0" w:firstLine="0"/>
        <w:jc w:val="both"/>
        <w:rPr>
          <w:rStyle w:val="af2"/>
        </w:rPr>
      </w:pPr>
      <w:r w:rsidRPr="00046BC3">
        <w:t>Федеральный закон «Об основах туристской деятельности в Российской Федерации»</w:t>
      </w:r>
      <w:r>
        <w:t xml:space="preserve"> / </w:t>
      </w:r>
      <w:r w:rsidRPr="00046BC3">
        <w:t xml:space="preserve">Собрание законодательства Российской Федерации02.12.1996, №49, ст. 5491 </w:t>
      </w:r>
      <w:hyperlink r:id="rId28" w:history="1">
        <w:r w:rsidRPr="00046BC3">
          <w:rPr>
            <w:rStyle w:val="af2"/>
          </w:rPr>
          <w:t>http://base.consultant.ru/cons/cgi/online.cgi?req=doc;base=LAW;n=129632</w:t>
        </w:r>
      </w:hyperlink>
    </w:p>
    <w:p w:rsidR="006816FB" w:rsidRPr="00046BC3" w:rsidRDefault="006816FB" w:rsidP="006816FB">
      <w:pPr>
        <w:pStyle w:val="afe"/>
        <w:numPr>
          <w:ilvl w:val="0"/>
          <w:numId w:val="33"/>
        </w:numPr>
        <w:ind w:left="0" w:firstLine="0"/>
        <w:jc w:val="both"/>
        <w:rPr>
          <w:rStyle w:val="af2"/>
          <w:color w:val="auto"/>
          <w:u w:val="none"/>
        </w:rPr>
      </w:pPr>
      <w:r w:rsidRPr="009F529B">
        <w:t>Закон «О защите прав потребителей»</w:t>
      </w:r>
      <w:r>
        <w:t xml:space="preserve"> / </w:t>
      </w:r>
      <w:r w:rsidRPr="00046BC3">
        <w:t xml:space="preserve">Собрание законодательства Российской Федерации </w:t>
      </w:r>
      <w:r>
        <w:t xml:space="preserve">15.01.1996, N 3, ст. 140 // </w:t>
      </w:r>
      <w:hyperlink r:id="rId29" w:history="1">
        <w:r w:rsidRPr="00046BC3">
          <w:rPr>
            <w:rStyle w:val="af2"/>
          </w:rPr>
          <w:t>http://www.consultant.ru/cons/cgi/online.cgi?req=doc&amp;base=LAW&amp;n=200945</w:t>
        </w:r>
      </w:hyperlink>
    </w:p>
    <w:p w:rsidR="006816FB" w:rsidRPr="00C36AD1" w:rsidRDefault="006816FB" w:rsidP="006816FB">
      <w:pPr>
        <w:autoSpaceDE w:val="0"/>
        <w:autoSpaceDN w:val="0"/>
        <w:adjustRightInd w:val="0"/>
        <w:spacing w:after="0" w:line="240" w:lineRule="auto"/>
        <w:jc w:val="both"/>
        <w:rPr>
          <w:rFonts w:ascii="Arial" w:eastAsia="Times New Roman" w:hAnsi="Arial" w:cs="Arial"/>
          <w:sz w:val="24"/>
          <w:szCs w:val="24"/>
          <w:lang w:eastAsia="ru-RU"/>
        </w:rPr>
      </w:pPr>
    </w:p>
    <w:p w:rsidR="006816FB" w:rsidRPr="00C36AD1" w:rsidRDefault="006816FB" w:rsidP="006816FB">
      <w:pPr>
        <w:spacing w:after="0" w:line="360" w:lineRule="auto"/>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b/>
          <w:bCs/>
          <w:sz w:val="24"/>
          <w:szCs w:val="24"/>
          <w:lang w:eastAsia="ru-RU"/>
        </w:rPr>
        <w:t>8.3. Перечень ресурсов информационно-телекоммуникационной сети «Интернет»</w:t>
      </w:r>
    </w:p>
    <w:p w:rsidR="006816FB" w:rsidRPr="00C36AD1" w:rsidRDefault="006816FB" w:rsidP="006816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iCs/>
          <w:sz w:val="24"/>
          <w:szCs w:val="24"/>
          <w:lang w:eastAsia="ru-RU"/>
        </w:rPr>
        <w:t xml:space="preserve">1. </w:t>
      </w:r>
      <w:r w:rsidRPr="00C36AD1">
        <w:rPr>
          <w:rFonts w:ascii="Times New Roman" w:eastAsia="Times New Roman" w:hAnsi="Times New Roman" w:cs="Times New Roman"/>
          <w:sz w:val="24"/>
          <w:szCs w:val="24"/>
          <w:lang w:eastAsia="ru-RU"/>
        </w:rPr>
        <w:t xml:space="preserve">Ежедневная электронная газета Российского союза туриндустрии: </w:t>
      </w:r>
      <w:hyperlink r:id="rId30" w:history="1">
        <w:r w:rsidRPr="00C36AD1">
          <w:rPr>
            <w:rFonts w:ascii="Times New Roman" w:eastAsia="Times New Roman" w:hAnsi="Times New Roman" w:cs="Times New Roman"/>
            <w:color w:val="0000FF"/>
            <w:sz w:val="24"/>
            <w:szCs w:val="24"/>
            <w:u w:val="single"/>
            <w:lang w:eastAsia="ru-RU"/>
          </w:rPr>
          <w:t>http://www.ratanews.ru/rubricator/rubric_37.stm</w:t>
        </w:r>
      </w:hyperlink>
    </w:p>
    <w:p w:rsidR="006816FB" w:rsidRPr="00C36AD1" w:rsidRDefault="006816FB" w:rsidP="006816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Федеральное агентство по туризму (официальный сайт): </w:t>
      </w:r>
      <w:hyperlink r:id="rId31" w:history="1">
        <w:r w:rsidRPr="00C36AD1">
          <w:rPr>
            <w:rFonts w:ascii="Times New Roman" w:eastAsia="Times New Roman" w:hAnsi="Times New Roman" w:cs="Times New Roman"/>
            <w:color w:val="0000FF"/>
            <w:sz w:val="24"/>
            <w:szCs w:val="24"/>
            <w:u w:val="single"/>
            <w:lang w:eastAsia="ru-RU"/>
          </w:rPr>
          <w:t>http://www.russiatourism.ru/</w:t>
        </w:r>
      </w:hyperlink>
    </w:p>
    <w:p w:rsidR="006816FB" w:rsidRPr="00C36AD1"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Официальный сервер органов государственной власти Российской Федерации: </w:t>
      </w:r>
      <w:hyperlink r:id="rId32" w:history="1">
        <w:r w:rsidRPr="00C36AD1">
          <w:rPr>
            <w:rFonts w:ascii="Times New Roman" w:eastAsia="Times New Roman" w:hAnsi="Times New Roman" w:cs="Times New Roman"/>
            <w:color w:val="0000FF"/>
            <w:sz w:val="24"/>
            <w:szCs w:val="24"/>
            <w:u w:val="single"/>
            <w:lang w:eastAsia="ru-RU"/>
          </w:rPr>
          <w:t>http://www.gov.ru</w:t>
        </w:r>
      </w:hyperlink>
    </w:p>
    <w:p w:rsidR="006816FB" w:rsidRPr="00C36AD1"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 Большая библиотека туризма. Сайт</w:t>
      </w:r>
      <w:proofErr w:type="gramStart"/>
      <w:r w:rsidRPr="00C36AD1">
        <w:rPr>
          <w:rFonts w:ascii="Times New Roman" w:eastAsia="Times New Roman" w:hAnsi="Times New Roman" w:cs="Times New Roman"/>
          <w:sz w:val="24"/>
          <w:szCs w:val="24"/>
          <w:lang w:eastAsia="ru-RU"/>
        </w:rPr>
        <w:t xml:space="preserve"> В</w:t>
      </w:r>
      <w:proofErr w:type="gramEnd"/>
      <w:r w:rsidRPr="00C36AD1">
        <w:rPr>
          <w:rFonts w:ascii="Times New Roman" w:eastAsia="Times New Roman" w:hAnsi="Times New Roman" w:cs="Times New Roman"/>
          <w:sz w:val="24"/>
          <w:szCs w:val="24"/>
          <w:lang w:eastAsia="ru-RU"/>
        </w:rPr>
        <w:t xml:space="preserve">се о туризме </w:t>
      </w:r>
      <w:hyperlink r:id="rId33" w:history="1">
        <w:r w:rsidRPr="00C36AD1">
          <w:rPr>
            <w:rFonts w:ascii="Times New Roman" w:eastAsia="Times New Roman" w:hAnsi="Times New Roman" w:cs="Times New Roman"/>
            <w:color w:val="0000FF"/>
            <w:sz w:val="24"/>
            <w:szCs w:val="24"/>
            <w:u w:val="single"/>
            <w:lang w:eastAsia="ru-RU"/>
          </w:rPr>
          <w:t>http://www.</w:t>
        </w:r>
        <w:proofErr w:type="spellStart"/>
        <w:r w:rsidRPr="00C36AD1">
          <w:rPr>
            <w:rFonts w:ascii="Times New Roman" w:eastAsia="Times New Roman" w:hAnsi="Times New Roman" w:cs="Times New Roman"/>
            <w:color w:val="0000FF"/>
            <w:sz w:val="24"/>
            <w:szCs w:val="24"/>
            <w:u w:val="single"/>
            <w:lang w:val="en-US" w:eastAsia="ru-RU"/>
          </w:rPr>
          <w:t>tourlib</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pravo</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htm</w:t>
        </w:r>
        <w:proofErr w:type="spellEnd"/>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5. Альянс </w:t>
      </w:r>
      <w:proofErr w:type="spellStart"/>
      <w:r w:rsidRPr="00000A0C">
        <w:rPr>
          <w:rFonts w:ascii="Times New Roman" w:eastAsia="Times New Roman" w:hAnsi="Times New Roman" w:cs="Times New Roman"/>
          <w:sz w:val="24"/>
          <w:szCs w:val="24"/>
          <w:lang w:eastAsia="ru-RU"/>
        </w:rPr>
        <w:t>отельеров</w:t>
      </w:r>
      <w:proofErr w:type="spellEnd"/>
      <w:r w:rsidRPr="00000A0C">
        <w:rPr>
          <w:rFonts w:ascii="Times New Roman" w:eastAsia="Times New Roman" w:hAnsi="Times New Roman" w:cs="Times New Roman"/>
          <w:sz w:val="24"/>
          <w:szCs w:val="24"/>
          <w:lang w:eastAsia="ru-RU"/>
        </w:rPr>
        <w:t xml:space="preserve"> России </w:t>
      </w:r>
      <w:hyperlink r:id="rId34" w:history="1">
        <w:r w:rsidRPr="00000A0C">
          <w:rPr>
            <w:rFonts w:ascii="Times New Roman" w:eastAsia="Times New Roman" w:hAnsi="Times New Roman" w:cs="Times New Roman"/>
            <w:sz w:val="24"/>
            <w:szCs w:val="24"/>
            <w:u w:val="single"/>
            <w:lang w:eastAsia="ru-RU"/>
          </w:rPr>
          <w:t>http://www.</w:t>
        </w:r>
        <w:r w:rsidRPr="00000A0C">
          <w:rPr>
            <w:rFonts w:ascii="Times New Roman" w:eastAsia="Times New Roman" w:hAnsi="Times New Roman" w:cs="Times New Roman"/>
            <w:sz w:val="24"/>
            <w:szCs w:val="24"/>
            <w:u w:val="single"/>
            <w:lang w:val="en-US" w:eastAsia="ru-RU"/>
          </w:rPr>
          <w:t>hoteliers</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u</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pro</w:t>
        </w:r>
        <w:r w:rsidRPr="00000A0C">
          <w:rPr>
            <w:rFonts w:ascii="Times New Roman" w:eastAsia="Times New Roman" w:hAnsi="Times New Roman" w:cs="Times New Roman"/>
            <w:sz w:val="24"/>
            <w:szCs w:val="24"/>
            <w:u w:val="single"/>
            <w:lang w:eastAsia="ru-RU"/>
          </w:rPr>
          <w:t>/</w:t>
        </w:r>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6. Справочная правовая система «</w:t>
      </w:r>
      <w:proofErr w:type="spellStart"/>
      <w:r w:rsidRPr="00000A0C">
        <w:rPr>
          <w:rFonts w:ascii="Times New Roman" w:eastAsia="Times New Roman" w:hAnsi="Times New Roman" w:cs="Times New Roman"/>
          <w:sz w:val="24"/>
          <w:szCs w:val="24"/>
          <w:lang w:eastAsia="ru-RU"/>
        </w:rPr>
        <w:t>КонсультантПлюс</w:t>
      </w:r>
      <w:proofErr w:type="spellEnd"/>
      <w:r w:rsidRPr="00000A0C">
        <w:rPr>
          <w:rFonts w:ascii="Times New Roman" w:eastAsia="Times New Roman" w:hAnsi="Times New Roman" w:cs="Times New Roman"/>
          <w:sz w:val="24"/>
          <w:szCs w:val="24"/>
          <w:lang w:eastAsia="ru-RU"/>
        </w:rPr>
        <w:t xml:space="preserve">»: </w:t>
      </w:r>
      <w:hyperlink r:id="rId35" w:history="1">
        <w:r w:rsidRPr="00000A0C">
          <w:rPr>
            <w:rFonts w:ascii="Times New Roman" w:eastAsia="Times New Roman" w:hAnsi="Times New Roman" w:cs="Times New Roman"/>
            <w:sz w:val="24"/>
            <w:szCs w:val="24"/>
            <w:u w:val="single"/>
            <w:lang w:eastAsia="ru-RU"/>
          </w:rPr>
          <w:t>http://www.consultant.ru/</w:t>
        </w:r>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shd w:val="clear" w:color="auto" w:fill="FAFAFA"/>
          <w:lang w:eastAsia="ru-RU"/>
        </w:rPr>
        <w:t xml:space="preserve">Электронно-библиотечная система </w:t>
      </w:r>
      <w:proofErr w:type="spellStart"/>
      <w:r w:rsidRPr="00000A0C">
        <w:rPr>
          <w:rFonts w:ascii="Times New Roman" w:eastAsia="Times New Roman" w:hAnsi="Times New Roman" w:cs="Times New Roman"/>
          <w:bCs/>
          <w:sz w:val="24"/>
          <w:szCs w:val="24"/>
          <w:shd w:val="clear" w:color="auto" w:fill="FAFAFA"/>
          <w:lang w:eastAsia="ru-RU"/>
        </w:rPr>
        <w:t>Znanium</w:t>
      </w:r>
      <w:proofErr w:type="spellEnd"/>
      <w:r w:rsidRPr="00000A0C">
        <w:rPr>
          <w:rFonts w:ascii="Times New Roman" w:eastAsia="Times New Roman" w:hAnsi="Times New Roman" w:cs="Times New Roman"/>
          <w:bCs/>
          <w:sz w:val="24"/>
          <w:szCs w:val="24"/>
          <w:shd w:val="clear" w:color="auto" w:fill="FAFAFA"/>
          <w:lang w:eastAsia="ru-RU"/>
        </w:rPr>
        <w:t xml:space="preserve">: </w:t>
      </w:r>
      <w:hyperlink r:id="rId36" w:history="1">
        <w:r w:rsidRPr="00000A0C">
          <w:rPr>
            <w:rFonts w:ascii="Times New Roman" w:eastAsia="Times New Roman" w:hAnsi="Times New Roman" w:cs="Times New Roman"/>
            <w:sz w:val="24"/>
            <w:szCs w:val="24"/>
            <w:u w:val="single"/>
            <w:shd w:val="clear" w:color="auto" w:fill="FAFAFA"/>
            <w:lang w:eastAsia="ru-RU"/>
          </w:rPr>
          <w:t>http://znanium.com/</w:t>
        </w:r>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6. </w:t>
      </w:r>
      <w:r w:rsidRPr="00000A0C">
        <w:rPr>
          <w:rFonts w:ascii="Times New Roman" w:eastAsia="Times New Roman" w:hAnsi="Times New Roman" w:cs="Times New Roman"/>
          <w:bCs/>
          <w:sz w:val="24"/>
          <w:szCs w:val="24"/>
          <w:lang w:eastAsia="ru-RU"/>
        </w:rPr>
        <w:t xml:space="preserve">Электронно-библиотечная система (ЭБС) </w:t>
      </w:r>
      <w:proofErr w:type="spellStart"/>
      <w:r w:rsidRPr="00000A0C">
        <w:rPr>
          <w:rFonts w:ascii="Times New Roman" w:eastAsia="Times New Roman" w:hAnsi="Times New Roman" w:cs="Times New Roman"/>
          <w:bCs/>
          <w:sz w:val="24"/>
          <w:szCs w:val="24"/>
          <w:lang w:eastAsia="ru-RU"/>
        </w:rPr>
        <w:t>BOOK.ru</w:t>
      </w:r>
      <w:proofErr w:type="spellEnd"/>
      <w:proofErr w:type="gramStart"/>
      <w:r w:rsidRPr="00000A0C">
        <w:rPr>
          <w:rFonts w:ascii="Times New Roman" w:eastAsia="Times New Roman" w:hAnsi="Times New Roman" w:cs="Times New Roman"/>
          <w:bCs/>
          <w:sz w:val="24"/>
          <w:szCs w:val="24"/>
          <w:lang w:eastAsia="ru-RU"/>
        </w:rPr>
        <w:t> :</w:t>
      </w:r>
      <w:proofErr w:type="spellStart"/>
      <w:proofErr w:type="gramEnd"/>
      <w:r w:rsidR="00CF7385">
        <w:fldChar w:fldCharType="begin"/>
      </w:r>
      <w:r w:rsidR="00CF7385">
        <w:instrText>HYPERLINK "http://www.book.ru/"</w:instrText>
      </w:r>
      <w:r w:rsidR="00CF7385">
        <w:fldChar w:fldCharType="separate"/>
      </w:r>
      <w:r w:rsidRPr="00000A0C">
        <w:rPr>
          <w:rFonts w:ascii="Times New Roman" w:eastAsia="Times New Roman" w:hAnsi="Times New Roman" w:cs="Times New Roman"/>
          <w:bCs/>
          <w:sz w:val="24"/>
          <w:szCs w:val="24"/>
          <w:u w:val="single"/>
          <w:lang w:eastAsia="ru-RU"/>
        </w:rPr>
        <w:t>http</w:t>
      </w:r>
      <w:proofErr w:type="spellEnd"/>
      <w:r w:rsidRPr="00000A0C">
        <w:rPr>
          <w:rFonts w:ascii="Times New Roman" w:eastAsia="Times New Roman" w:hAnsi="Times New Roman" w:cs="Times New Roman"/>
          <w:bCs/>
          <w:sz w:val="24"/>
          <w:szCs w:val="24"/>
          <w:u w:val="single"/>
          <w:lang w:eastAsia="ru-RU"/>
        </w:rPr>
        <w:t>://</w:t>
      </w:r>
      <w:proofErr w:type="spellStart"/>
      <w:r w:rsidRPr="00000A0C">
        <w:rPr>
          <w:rFonts w:ascii="Times New Roman" w:eastAsia="Times New Roman" w:hAnsi="Times New Roman" w:cs="Times New Roman"/>
          <w:bCs/>
          <w:sz w:val="24"/>
          <w:szCs w:val="24"/>
          <w:u w:val="single"/>
          <w:lang w:eastAsia="ru-RU"/>
        </w:rPr>
        <w:t>www.book.ru</w:t>
      </w:r>
      <w:proofErr w:type="spellEnd"/>
      <w:r w:rsidRPr="00000A0C">
        <w:rPr>
          <w:rFonts w:ascii="Times New Roman" w:eastAsia="Times New Roman" w:hAnsi="Times New Roman" w:cs="Times New Roman"/>
          <w:bCs/>
          <w:sz w:val="24"/>
          <w:szCs w:val="24"/>
          <w:u w:val="single"/>
          <w:lang w:eastAsia="ru-RU"/>
        </w:rPr>
        <w:t>/</w:t>
      </w:r>
      <w:r w:rsidR="00CF7385">
        <w:fldChar w:fldCharType="end"/>
      </w:r>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lang w:eastAsia="ru-RU"/>
        </w:rPr>
        <w:t xml:space="preserve">Электронная библиотека диссертаций Российской Государственной библиотеки: </w:t>
      </w:r>
      <w:hyperlink r:id="rId37" w:history="1">
        <w:r w:rsidRPr="00000A0C">
          <w:rPr>
            <w:rFonts w:ascii="Times New Roman" w:eastAsia="Times New Roman" w:hAnsi="Times New Roman" w:cs="Times New Roman"/>
            <w:bCs/>
            <w:sz w:val="24"/>
            <w:szCs w:val="24"/>
            <w:u w:val="single"/>
            <w:lang w:eastAsia="ru-RU"/>
          </w:rPr>
          <w:t>http://diss.rsl.ru/</w:t>
        </w:r>
      </w:hyperlink>
    </w:p>
    <w:p w:rsidR="006816FB" w:rsidRPr="00C36AD1" w:rsidRDefault="006816FB" w:rsidP="006816FB">
      <w:pPr>
        <w:spacing w:after="0" w:line="240" w:lineRule="auto"/>
        <w:ind w:firstLine="708"/>
        <w:jc w:val="both"/>
        <w:rPr>
          <w:rFonts w:ascii="Times New Roman" w:eastAsia="Times New Roman" w:hAnsi="Times New Roman" w:cs="Times New Roman"/>
          <w:bCs/>
          <w:color w:val="000000"/>
          <w:sz w:val="24"/>
          <w:szCs w:val="24"/>
          <w:lang w:eastAsia="ru-RU"/>
        </w:rPr>
      </w:pPr>
      <w:r w:rsidRPr="00000A0C">
        <w:rPr>
          <w:rFonts w:ascii="Times New Roman" w:eastAsia="Times New Roman" w:hAnsi="Times New Roman" w:cs="Times New Roman"/>
          <w:sz w:val="24"/>
          <w:szCs w:val="24"/>
          <w:lang w:eastAsia="ru-RU"/>
        </w:rPr>
        <w:t xml:space="preserve">8. </w:t>
      </w:r>
      <w:r w:rsidRPr="00C36AD1">
        <w:rPr>
          <w:rFonts w:ascii="Times New Roman" w:eastAsia="Times New Roman" w:hAnsi="Times New Roman" w:cs="Times New Roman"/>
          <w:sz w:val="24"/>
          <w:szCs w:val="24"/>
          <w:lang w:eastAsia="ru-RU"/>
        </w:rPr>
        <w:t xml:space="preserve">Научная электронная библиотека: </w:t>
      </w:r>
      <w:hyperlink r:id="rId38" w:history="1">
        <w:r w:rsidRPr="00C36AD1">
          <w:rPr>
            <w:rFonts w:ascii="Times New Roman" w:eastAsia="Times New Roman" w:hAnsi="Times New Roman" w:cs="Times New Roman"/>
            <w:color w:val="0000FF"/>
            <w:sz w:val="24"/>
            <w:szCs w:val="24"/>
            <w:u w:val="single"/>
            <w:lang w:eastAsia="ru-RU"/>
          </w:rPr>
          <w:t>http://elibrary.ru/</w:t>
        </w:r>
      </w:hyperlink>
    </w:p>
    <w:p w:rsidR="006816FB" w:rsidRDefault="006816FB" w:rsidP="00C36AD1">
      <w:pPr>
        <w:spacing w:after="0" w:line="240" w:lineRule="auto"/>
        <w:rPr>
          <w:rFonts w:ascii="Times New Roman" w:eastAsia="Times New Roman" w:hAnsi="Times New Roman" w:cs="Times New Roman"/>
          <w:b/>
          <w:bCs/>
          <w:sz w:val="24"/>
          <w:szCs w:val="24"/>
          <w:lang w:eastAsia="ru-RU"/>
        </w:rPr>
      </w:pPr>
    </w:p>
    <w:p w:rsidR="0045111E" w:rsidRPr="0045111E" w:rsidRDefault="0045111E" w:rsidP="0045111E">
      <w:pPr>
        <w:spacing w:after="0" w:line="240" w:lineRule="auto"/>
        <w:jc w:val="both"/>
        <w:rPr>
          <w:rFonts w:ascii="Times New Roman" w:hAnsi="Times New Roman" w:cs="Times New Roman"/>
          <w:b/>
          <w:bCs/>
          <w:sz w:val="24"/>
          <w:szCs w:val="24"/>
        </w:rPr>
      </w:pPr>
      <w:r w:rsidRPr="0045111E">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29162F" w:rsidRPr="00986AB3" w:rsidRDefault="0029162F" w:rsidP="0029162F">
      <w:pPr>
        <w:spacing w:after="0" w:line="240" w:lineRule="auto"/>
        <w:jc w:val="both"/>
        <w:rPr>
          <w:rFonts w:ascii="Times New Roman" w:hAnsi="Times New Roman" w:cs="Times New Roman"/>
          <w:b/>
          <w:sz w:val="24"/>
          <w:szCs w:val="24"/>
        </w:rPr>
      </w:pPr>
    </w:p>
    <w:p w:rsidR="0029162F" w:rsidRPr="00986AB3" w:rsidRDefault="0029162F" w:rsidP="0029162F">
      <w:pPr>
        <w:pStyle w:val="afe"/>
        <w:numPr>
          <w:ilvl w:val="0"/>
          <w:numId w:val="34"/>
        </w:numPr>
        <w:ind w:left="0" w:firstLine="0"/>
        <w:jc w:val="both"/>
      </w:pPr>
      <w:proofErr w:type="spellStart"/>
      <w:r w:rsidRPr="00986AB3">
        <w:t>Microsoft</w:t>
      </w:r>
      <w:proofErr w:type="spellEnd"/>
      <w:r w:rsidRPr="00986AB3">
        <w:t xml:space="preserve"> </w:t>
      </w:r>
      <w:proofErr w:type="spellStart"/>
      <w:r w:rsidRPr="00986AB3">
        <w:t>Windows</w:t>
      </w:r>
      <w:proofErr w:type="spellEnd"/>
      <w:r w:rsidRPr="00986AB3">
        <w:t xml:space="preserve"> </w:t>
      </w:r>
    </w:p>
    <w:p w:rsidR="0029162F" w:rsidRPr="00986AB3" w:rsidRDefault="0029162F" w:rsidP="0029162F">
      <w:pPr>
        <w:pStyle w:val="afe"/>
        <w:numPr>
          <w:ilvl w:val="0"/>
          <w:numId w:val="34"/>
        </w:numPr>
        <w:ind w:left="0" w:firstLine="0"/>
        <w:jc w:val="both"/>
      </w:pPr>
      <w:proofErr w:type="spellStart"/>
      <w:r w:rsidRPr="00986AB3">
        <w:t>Microsoft</w:t>
      </w:r>
      <w:proofErr w:type="spellEnd"/>
      <w:r w:rsidRPr="00986AB3">
        <w:t xml:space="preserve"> </w:t>
      </w:r>
      <w:proofErr w:type="spellStart"/>
      <w:r w:rsidRPr="00986AB3">
        <w:t>Office</w:t>
      </w:r>
      <w:proofErr w:type="spellEnd"/>
      <w:r w:rsidRPr="00986AB3">
        <w:t xml:space="preserve"> </w:t>
      </w:r>
    </w:p>
    <w:p w:rsidR="0029162F" w:rsidRDefault="0029162F" w:rsidP="0029162F">
      <w:pPr>
        <w:spacing w:after="0" w:line="240" w:lineRule="auto"/>
        <w:jc w:val="both"/>
        <w:rPr>
          <w:rFonts w:ascii="Times New Roman" w:eastAsia="Times New Roman" w:hAnsi="Times New Roman" w:cs="Times New Roman"/>
          <w:b/>
          <w:bCs/>
          <w:sz w:val="24"/>
          <w:szCs w:val="24"/>
          <w:lang w:eastAsia="ru-RU"/>
        </w:rPr>
      </w:pPr>
    </w:p>
    <w:p w:rsidR="0029162F" w:rsidRPr="00A73F28" w:rsidRDefault="0029162F" w:rsidP="0029162F">
      <w:pPr>
        <w:pStyle w:val="afe"/>
        <w:tabs>
          <w:tab w:val="left" w:pos="-63"/>
        </w:tabs>
        <w:ind w:left="0"/>
        <w:jc w:val="both"/>
      </w:pPr>
      <w:r w:rsidRPr="00A73F28">
        <w:t xml:space="preserve">1 Профессиональная база данных:  Федеральный перечень туристских объектов Министерства культуры РФ. </w:t>
      </w:r>
      <w:hyperlink r:id="rId39" w:history="1">
        <w:r w:rsidRPr="00A73F28">
          <w:rPr>
            <w:rStyle w:val="af2"/>
          </w:rPr>
          <w:t>http://xn----7sba3acabbldhv3chawrl5bzn.xn--p1ai/</w:t>
        </w:r>
      </w:hyperlink>
    </w:p>
    <w:p w:rsidR="0029162F" w:rsidRPr="00A73F28" w:rsidRDefault="0029162F" w:rsidP="0029162F">
      <w:pPr>
        <w:pStyle w:val="afe"/>
        <w:ind w:left="0"/>
        <w:jc w:val="both"/>
      </w:pPr>
      <w:r w:rsidRPr="00A73F28">
        <w:lastRenderedPageBreak/>
        <w:t xml:space="preserve">2.Профессиональная база данных: Открытые данные Ростуризма. </w:t>
      </w:r>
      <w:hyperlink r:id="rId40" w:history="1">
        <w:r w:rsidRPr="00A73F28">
          <w:rPr>
            <w:rStyle w:val="af2"/>
          </w:rPr>
          <w:t>http://opendata.russiatourism.ru/opendata</w:t>
        </w:r>
      </w:hyperlink>
    </w:p>
    <w:p w:rsidR="0029162F" w:rsidRPr="00A73F28" w:rsidRDefault="0029162F" w:rsidP="0029162F">
      <w:pPr>
        <w:pStyle w:val="afe"/>
        <w:ind w:left="0"/>
        <w:jc w:val="both"/>
      </w:pPr>
      <w:r w:rsidRPr="00A73F28">
        <w:t xml:space="preserve">3.Профессиональная база данных: Открытые данные Министерства культуры РФ. </w:t>
      </w:r>
      <w:hyperlink r:id="rId41" w:history="1">
        <w:r w:rsidRPr="00A73F28">
          <w:rPr>
            <w:rStyle w:val="af2"/>
          </w:rPr>
          <w:t>http://opendata.mkrf.ru/</w:t>
        </w:r>
      </w:hyperlink>
    </w:p>
    <w:p w:rsidR="0029162F" w:rsidRDefault="0029162F" w:rsidP="0029162F">
      <w:pPr>
        <w:spacing w:after="0" w:line="240" w:lineRule="auto"/>
        <w:jc w:val="both"/>
        <w:rPr>
          <w:rFonts w:ascii="Times New Roman" w:eastAsia="Times New Roman" w:hAnsi="Times New Roman" w:cs="Times New Roman"/>
          <w:b/>
          <w:bCs/>
          <w:sz w:val="24"/>
          <w:szCs w:val="24"/>
          <w:lang w:eastAsia="ru-RU"/>
        </w:rPr>
      </w:pPr>
    </w:p>
    <w:p w:rsidR="0029162F" w:rsidRPr="00A73F28" w:rsidRDefault="0029162F" w:rsidP="0029162F">
      <w:pPr>
        <w:pStyle w:val="afe"/>
        <w:ind w:left="0"/>
        <w:jc w:val="both"/>
      </w:pPr>
      <w:r w:rsidRPr="00A73F28">
        <w:t xml:space="preserve">1.Информационно-справочная система: Справочно-правовая система Консультант + </w:t>
      </w:r>
      <w:hyperlink r:id="rId42" w:history="1">
        <w:r w:rsidRPr="00A73F28">
          <w:rPr>
            <w:rStyle w:val="af2"/>
          </w:rPr>
          <w:t>http://www.consultant.ru</w:t>
        </w:r>
      </w:hyperlink>
      <w:r w:rsidRPr="00A73F28">
        <w:t xml:space="preserve"> </w:t>
      </w:r>
    </w:p>
    <w:p w:rsidR="0029162F" w:rsidRPr="00A73F28" w:rsidRDefault="0029162F" w:rsidP="0029162F">
      <w:pPr>
        <w:pStyle w:val="afe"/>
        <w:ind w:left="0"/>
        <w:jc w:val="both"/>
      </w:pPr>
      <w:r w:rsidRPr="00A73F28">
        <w:t>2.Информационная справочная система: информационно-правовой портал ГАРАНТ</w:t>
      </w:r>
      <w:proofErr w:type="gramStart"/>
      <w:r w:rsidRPr="00A73F28">
        <w:t>.Р</w:t>
      </w:r>
      <w:proofErr w:type="gramEnd"/>
      <w:r w:rsidRPr="00A73F28">
        <w:t xml:space="preserve">У </w:t>
      </w:r>
      <w:hyperlink r:id="rId43" w:history="1">
        <w:r w:rsidRPr="00A73F28">
          <w:rPr>
            <w:rStyle w:val="af2"/>
          </w:rPr>
          <w:t>http://www.garant.ru/</w:t>
        </w:r>
      </w:hyperlink>
    </w:p>
    <w:p w:rsidR="00C36AD1" w:rsidRPr="00C36AD1" w:rsidRDefault="00C36AD1" w:rsidP="0045111E">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9. Методические указания для </w:t>
      </w:r>
      <w:proofErr w:type="gramStart"/>
      <w:r w:rsidRPr="00C36AD1">
        <w:rPr>
          <w:rFonts w:ascii="Times New Roman" w:eastAsia="Times New Roman" w:hAnsi="Times New Roman" w:cs="Times New Roman"/>
          <w:b/>
          <w:bCs/>
          <w:sz w:val="24"/>
          <w:szCs w:val="24"/>
          <w:lang w:eastAsia="ru-RU"/>
        </w:rPr>
        <w:t>обучающихся</w:t>
      </w:r>
      <w:proofErr w:type="gramEnd"/>
      <w:r w:rsidRPr="00C36AD1">
        <w:rPr>
          <w:rFonts w:ascii="Times New Roman" w:eastAsia="Times New Roman" w:hAnsi="Times New Roman" w:cs="Times New Roman"/>
          <w:b/>
          <w:bCs/>
          <w:sz w:val="24"/>
          <w:szCs w:val="24"/>
          <w:lang w:eastAsia="ru-RU"/>
        </w:rPr>
        <w:t xml:space="preserve"> по освоению дисциплины (модуля)</w:t>
      </w:r>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proofErr w:type="gramStart"/>
      <w:r w:rsidRPr="00C36AD1">
        <w:rPr>
          <w:rFonts w:ascii="Times New Roman" w:eastAsia="Times New Roman" w:hAnsi="Times New Roman" w:cs="Times New Roman"/>
          <w:sz w:val="24"/>
          <w:szCs w:val="24"/>
          <w:lang w:eastAsia="ru-RU"/>
        </w:rPr>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xml:space="preserve">В качестве основных форм организации учебного процесса по дисциплине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в предлагаемой методике обучения выступают лекционные и практические занятия (с использованием интерактивных технологий обучения), а также самостоятельная работа обучающихся.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ind w:firstLine="709"/>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sz w:val="24"/>
          <w:szCs w:val="24"/>
          <w:lang w:eastAsia="ru-RU"/>
        </w:rPr>
        <w:tab/>
      </w:r>
      <w:r w:rsidRPr="00C36AD1">
        <w:rPr>
          <w:rFonts w:ascii="Times New Roman" w:eastAsia="Times New Roman" w:hAnsi="Times New Roman" w:cs="Times New Roman"/>
          <w:b/>
          <w:sz w:val="24"/>
          <w:szCs w:val="24"/>
          <w:u w:val="single"/>
          <w:lang w:eastAsia="ru-RU"/>
        </w:rPr>
        <w:t xml:space="preserve">Лекции </w:t>
      </w:r>
    </w:p>
    <w:p w:rsidR="00C36AD1" w:rsidRPr="00B81A8E" w:rsidRDefault="00C36AD1" w:rsidP="00C36AD1">
      <w:pPr>
        <w:spacing w:after="0" w:line="240" w:lineRule="auto"/>
        <w:ind w:firstLine="709"/>
        <w:jc w:val="both"/>
        <w:rPr>
          <w:rFonts w:ascii="Times New Roman" w:eastAsia="Times New Roman" w:hAnsi="Times New Roman" w:cs="Times New Roman"/>
          <w:b/>
          <w:bCs/>
          <w:sz w:val="24"/>
          <w:szCs w:val="24"/>
          <w:lang w:eastAsia="ru-RU"/>
        </w:rPr>
      </w:pPr>
      <w:r w:rsidRPr="00B81A8E">
        <w:rPr>
          <w:rFonts w:ascii="Times New Roman" w:eastAsia="Times New Roman" w:hAnsi="Times New Roman" w:cs="Times New Roman"/>
          <w:i/>
          <w:iCs/>
          <w:sz w:val="24"/>
          <w:szCs w:val="24"/>
          <w:u w:val="single"/>
          <w:lang w:eastAsia="ru-RU"/>
        </w:rPr>
        <w:t>Лекция-беседа</w:t>
      </w:r>
      <w:r w:rsidRPr="00B81A8E">
        <w:rPr>
          <w:rFonts w:ascii="Times New Roman" w:eastAsia="Times New Roman" w:hAnsi="Times New Roman" w:cs="Times New Roman"/>
          <w:i/>
          <w:iCs/>
          <w:sz w:val="24"/>
          <w:szCs w:val="24"/>
          <w:lang w:eastAsia="ru-RU"/>
        </w:rPr>
        <w:t xml:space="preserve">, </w:t>
      </w:r>
      <w:r w:rsidRPr="00B81A8E">
        <w:rPr>
          <w:rFonts w:ascii="Times New Roman" w:eastAsia="Times New Roman" w:hAnsi="Times New Roman" w:cs="Times New Roman"/>
          <w:sz w:val="24"/>
          <w:szCs w:val="24"/>
          <w:lang w:eastAsia="ru-RU"/>
        </w:rPr>
        <w:t>где содержание подается через серию вопросов, на которые слушатель должен отвечать непосредственно в ходе лекции</w:t>
      </w:r>
      <w:r w:rsidRPr="00B81A8E">
        <w:rPr>
          <w:rFonts w:ascii="Times New Roman" w:eastAsia="Times New Roman" w:hAnsi="Times New Roman" w:cs="Times New Roman"/>
          <w:b/>
          <w:bCs/>
          <w:sz w:val="24"/>
          <w:szCs w:val="24"/>
          <w:lang w:eastAsia="ru-RU"/>
        </w:rPr>
        <w:t>;</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i/>
          <w:iCs/>
          <w:color w:val="000000"/>
          <w:sz w:val="24"/>
          <w:szCs w:val="24"/>
          <w:u w:val="single"/>
          <w:lang w:eastAsia="ru-RU"/>
        </w:rPr>
        <w:t>Академическая лекция</w:t>
      </w:r>
      <w:r w:rsidRPr="00B81A8E">
        <w:rPr>
          <w:rFonts w:ascii="Times New Roman" w:eastAsia="Times New Roman" w:hAnsi="Times New Roman" w:cs="Times New Roman"/>
          <w:b/>
          <w:bCs/>
          <w:color w:val="000000"/>
          <w:sz w:val="24"/>
          <w:szCs w:val="24"/>
          <w:lang w:eastAsia="ru-RU"/>
        </w:rPr>
        <w:t>-</w:t>
      </w:r>
      <w:r w:rsidRPr="00B81A8E">
        <w:rPr>
          <w:rFonts w:ascii="Times New Roman" w:eastAsia="Times New Roman" w:hAnsi="Times New Roman" w:cs="Times New Roman"/>
          <w:color w:val="000000"/>
          <w:sz w:val="24"/>
          <w:szCs w:val="24"/>
          <w:lang w:eastAsia="ru-RU"/>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i/>
          <w:iCs/>
          <w:color w:val="000000"/>
          <w:sz w:val="24"/>
          <w:szCs w:val="24"/>
          <w:u w:val="single"/>
          <w:lang w:eastAsia="ru-RU"/>
        </w:rPr>
        <w:t xml:space="preserve">Проблемная лекция </w:t>
      </w:r>
      <w:r w:rsidR="00B475C0">
        <w:rPr>
          <w:rFonts w:ascii="Times New Roman" w:eastAsia="Times New Roman" w:hAnsi="Times New Roman" w:cs="Times New Roman"/>
          <w:i/>
          <w:iCs/>
          <w:color w:val="000000"/>
          <w:sz w:val="24"/>
          <w:szCs w:val="24"/>
          <w:u w:val="single"/>
          <w:lang w:eastAsia="ru-RU"/>
        </w:rPr>
        <w:t xml:space="preserve">(визуализация) </w:t>
      </w:r>
      <w:r w:rsidRPr="00B81A8E">
        <w:rPr>
          <w:rFonts w:ascii="Times New Roman" w:eastAsia="Times New Roman" w:hAnsi="Times New Roman" w:cs="Times New Roman"/>
          <w:i/>
          <w:iCs/>
          <w:color w:val="000000"/>
          <w:sz w:val="24"/>
          <w:szCs w:val="24"/>
          <w:u w:val="single"/>
          <w:lang w:eastAsia="ru-RU"/>
        </w:rPr>
        <w:t xml:space="preserve">- </w:t>
      </w:r>
      <w:r w:rsidRPr="00B81A8E">
        <w:rPr>
          <w:rFonts w:ascii="Times New Roman" w:eastAsia="Times New Roman" w:hAnsi="Times New Roman" w:cs="Times New Roman"/>
          <w:color w:val="000000"/>
          <w:sz w:val="24"/>
          <w:szCs w:val="24"/>
          <w:lang w:eastAsia="ru-RU"/>
        </w:rPr>
        <w:t xml:space="preserve">характеризуется постановкой перед </w:t>
      </w:r>
      <w:proofErr w:type="gramStart"/>
      <w:r w:rsidRPr="00B81A8E">
        <w:rPr>
          <w:rFonts w:ascii="Times New Roman" w:eastAsia="Times New Roman" w:hAnsi="Times New Roman" w:cs="Times New Roman"/>
          <w:color w:val="000000"/>
          <w:sz w:val="24"/>
          <w:szCs w:val="24"/>
          <w:lang w:eastAsia="ru-RU"/>
        </w:rPr>
        <w:t>обучающимися</w:t>
      </w:r>
      <w:proofErr w:type="gramEnd"/>
      <w:r w:rsidRPr="00B81A8E">
        <w:rPr>
          <w:rFonts w:ascii="Times New Roman" w:eastAsia="Times New Roman" w:hAnsi="Times New Roman" w:cs="Times New Roman"/>
          <w:color w:val="000000"/>
          <w:sz w:val="24"/>
          <w:szCs w:val="24"/>
          <w:lang w:eastAsia="ru-RU"/>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B81A8E">
        <w:rPr>
          <w:rFonts w:ascii="Times New Roman" w:eastAsia="Times New Roman" w:hAnsi="Times New Roman" w:cs="Times New Roman"/>
          <w:color w:val="000000"/>
          <w:sz w:val="24"/>
          <w:szCs w:val="24"/>
          <w:lang w:eastAsia="ru-RU"/>
        </w:rPr>
        <w:t>обучающийся</w:t>
      </w:r>
      <w:proofErr w:type="gramEnd"/>
      <w:r w:rsidRPr="00B81A8E">
        <w:rPr>
          <w:rFonts w:ascii="Times New Roman" w:eastAsia="Times New Roman" w:hAnsi="Times New Roman" w:cs="Times New Roman"/>
          <w:color w:val="000000"/>
          <w:sz w:val="24"/>
          <w:szCs w:val="24"/>
          <w:lang w:eastAsia="ru-RU"/>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046BC3"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Своеобразными разновиднос</w:t>
      </w:r>
      <w:r w:rsidR="00046BC3">
        <w:rPr>
          <w:rFonts w:ascii="Times New Roman" w:eastAsia="Times New Roman" w:hAnsi="Times New Roman" w:cs="Times New Roman"/>
          <w:color w:val="000000"/>
          <w:sz w:val="24"/>
          <w:szCs w:val="24"/>
          <w:lang w:eastAsia="ru-RU"/>
        </w:rPr>
        <w:t>тями проблемных лекций являются:</w:t>
      </w:r>
    </w:p>
    <w:p w:rsidR="00C36AD1" w:rsidRPr="00B81A8E" w:rsidRDefault="00046BC3" w:rsidP="00046BC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iCs/>
          <w:color w:val="000000"/>
          <w:sz w:val="24"/>
          <w:szCs w:val="24"/>
          <w:u w:val="single"/>
          <w:lang w:eastAsia="ru-RU"/>
        </w:rPr>
        <w:t>Проблемная лекция (</w:t>
      </w:r>
      <w:r w:rsidR="00C36AD1" w:rsidRPr="00B81A8E">
        <w:rPr>
          <w:rFonts w:ascii="Times New Roman" w:eastAsia="Times New Roman" w:hAnsi="Times New Roman" w:cs="Times New Roman"/>
          <w:i/>
          <w:iCs/>
          <w:color w:val="000000"/>
          <w:sz w:val="24"/>
          <w:szCs w:val="24"/>
          <w:u w:val="single"/>
          <w:lang w:eastAsia="ru-RU"/>
        </w:rPr>
        <w:t>с заранее запланированными ошибками</w:t>
      </w:r>
      <w:r>
        <w:rPr>
          <w:rFonts w:ascii="Times New Roman" w:eastAsia="Times New Roman" w:hAnsi="Times New Roman" w:cs="Times New Roman"/>
          <w:i/>
          <w:iCs/>
          <w:color w:val="000000"/>
          <w:sz w:val="24"/>
          <w:szCs w:val="24"/>
          <w:u w:val="single"/>
          <w:lang w:eastAsia="ru-RU"/>
        </w:rPr>
        <w:t>)</w:t>
      </w:r>
      <w:r w:rsidR="00C36AD1" w:rsidRPr="00B81A8E">
        <w:rPr>
          <w:rFonts w:ascii="Times New Roman" w:eastAsia="Times New Roman" w:hAnsi="Times New Roman" w:cs="Times New Roman"/>
          <w:b/>
          <w:bCs/>
          <w:color w:val="000000"/>
          <w:sz w:val="24"/>
          <w:szCs w:val="24"/>
          <w:lang w:eastAsia="ru-RU"/>
        </w:rPr>
        <w:t xml:space="preserve">. </w:t>
      </w:r>
      <w:r w:rsidR="00C36AD1" w:rsidRPr="00B81A8E">
        <w:rPr>
          <w:rFonts w:ascii="Times New Roman" w:eastAsia="Times New Roman" w:hAnsi="Times New Roman" w:cs="Times New Roman"/>
          <w:color w:val="000000"/>
          <w:sz w:val="24"/>
          <w:szCs w:val="24"/>
          <w:lang w:eastAsia="ru-RU"/>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C36AD1" w:rsidRPr="00B81A8E" w:rsidRDefault="00046BC3" w:rsidP="00046BC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u w:val="single"/>
          <w:lang w:eastAsia="ru-RU"/>
        </w:rPr>
        <w:t xml:space="preserve">- </w:t>
      </w:r>
      <w:r w:rsidR="00C36AD1" w:rsidRPr="00B81A8E">
        <w:rPr>
          <w:rFonts w:ascii="Times New Roman" w:eastAsia="Times New Roman" w:hAnsi="Times New Roman" w:cs="Times New Roman"/>
          <w:i/>
          <w:color w:val="000000"/>
          <w:sz w:val="24"/>
          <w:szCs w:val="24"/>
          <w:u w:val="single"/>
          <w:lang w:eastAsia="ru-RU"/>
        </w:rPr>
        <w:t>Проблемная лекция (с разбором конкретных ситуаций</w:t>
      </w:r>
      <w:r>
        <w:rPr>
          <w:rFonts w:ascii="Times New Roman" w:eastAsia="Times New Roman" w:hAnsi="Times New Roman" w:cs="Times New Roman"/>
          <w:i/>
          <w:color w:val="000000"/>
          <w:sz w:val="24"/>
          <w:szCs w:val="24"/>
          <w:u w:val="single"/>
          <w:lang w:eastAsia="ru-RU"/>
        </w:rPr>
        <w:t>)</w:t>
      </w:r>
      <w:r w:rsidR="00C36AD1" w:rsidRPr="00B81A8E">
        <w:rPr>
          <w:rFonts w:ascii="Times New Roman" w:eastAsia="Times New Roman" w:hAnsi="Times New Roman" w:cs="Times New Roman"/>
          <w:i/>
          <w:color w:val="000000"/>
          <w:sz w:val="24"/>
          <w:szCs w:val="24"/>
          <w:u w:val="single"/>
          <w:lang w:eastAsia="ru-RU"/>
        </w:rPr>
        <w:t>.</w:t>
      </w:r>
      <w:r w:rsidR="00C36AD1" w:rsidRPr="00B81A8E">
        <w:rPr>
          <w:rFonts w:ascii="Times New Roman" w:eastAsia="Times New Roman" w:hAnsi="Times New Roman" w:cs="Times New Roman"/>
          <w:color w:val="000000"/>
          <w:sz w:val="24"/>
          <w:szCs w:val="24"/>
          <w:lang w:eastAsia="ru-RU"/>
        </w:rPr>
        <w:t xml:space="preserve"> Подготовка преподавателя к лекции состоит в том, чтобы заложить в ее содержание определенное количество конкретных ситуаций из профессиональной области Лектор строит изложение таким </w:t>
      </w:r>
      <w:r w:rsidR="00C36AD1" w:rsidRPr="00B81A8E">
        <w:rPr>
          <w:rFonts w:ascii="Times New Roman" w:eastAsia="Times New Roman" w:hAnsi="Times New Roman" w:cs="Times New Roman"/>
          <w:color w:val="000000"/>
          <w:sz w:val="24"/>
          <w:szCs w:val="24"/>
          <w:lang w:eastAsia="ru-RU"/>
        </w:rPr>
        <w:lastRenderedPageBreak/>
        <w:t>образом, чтобы ситуации стали основными точками рассмотрения программного материала. Задача слушателей состоит в том, чтобы по ходу лекции отмечать в конспекте эти ситуации, чтобы назвать их в конце лекции. На разбор ситуаций отводится 10-15 минут.</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Изложение лекционного материала рекомендуется проводить в </w:t>
      </w:r>
      <w:proofErr w:type="spellStart"/>
      <w:r w:rsidRPr="00B81A8E">
        <w:rPr>
          <w:rFonts w:ascii="Times New Roman" w:eastAsia="Times New Roman" w:hAnsi="Times New Roman" w:cs="Times New Roman"/>
          <w:color w:val="000000"/>
          <w:sz w:val="24"/>
          <w:szCs w:val="24"/>
          <w:lang w:eastAsia="ru-RU"/>
        </w:rPr>
        <w:t>мультимедийной</w:t>
      </w:r>
      <w:proofErr w:type="spellEnd"/>
      <w:r w:rsidRPr="00B81A8E">
        <w:rPr>
          <w:rFonts w:ascii="Times New Roman" w:eastAsia="Times New Roman" w:hAnsi="Times New Roman" w:cs="Times New Roman"/>
          <w:color w:val="000000"/>
          <w:sz w:val="24"/>
          <w:szCs w:val="24"/>
          <w:lang w:eastAsia="ru-RU"/>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B81A8E">
        <w:rPr>
          <w:rFonts w:ascii="Times New Roman" w:eastAsia="Times New Roman" w:hAnsi="Times New Roman" w:cs="Times New Roman"/>
          <w:b/>
          <w:color w:val="000000"/>
          <w:sz w:val="24"/>
          <w:szCs w:val="24"/>
          <w:lang w:eastAsia="ru-RU"/>
        </w:rPr>
        <w:t xml:space="preserve">Практические занятия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При изучении дисциплины </w:t>
      </w:r>
      <w:r w:rsidR="005933B3" w:rsidRPr="00B81A8E">
        <w:rPr>
          <w:rFonts w:ascii="Times New Roman" w:eastAsia="Times New Roman" w:hAnsi="Times New Roman" w:cs="Times New Roman"/>
          <w:color w:val="000000"/>
          <w:sz w:val="24"/>
          <w:szCs w:val="24"/>
          <w:lang w:eastAsia="ru-RU"/>
        </w:rPr>
        <w:t xml:space="preserve">«Правовое обеспечение профессиональной деятельности» </w:t>
      </w:r>
      <w:r w:rsidRPr="00B81A8E">
        <w:rPr>
          <w:rFonts w:ascii="Times New Roman" w:eastAsia="Times New Roman" w:hAnsi="Times New Roman" w:cs="Times New Roman"/>
          <w:color w:val="000000"/>
          <w:sz w:val="24"/>
          <w:szCs w:val="24"/>
          <w:lang w:eastAsia="ru-RU"/>
        </w:rPr>
        <w:t xml:space="preserve">используются следующие виды практических занятий: </w:t>
      </w:r>
      <w:r w:rsidR="00FF0553">
        <w:rPr>
          <w:rFonts w:ascii="Times New Roman" w:eastAsia="Times New Roman" w:hAnsi="Times New Roman" w:cs="Times New Roman"/>
          <w:color w:val="000000"/>
          <w:sz w:val="24"/>
          <w:szCs w:val="24"/>
          <w:lang w:eastAsia="ru-RU"/>
        </w:rPr>
        <w:t>устный опрос, решение практических и ситуационных задач, документированное отношение с контрагентами, мозговой штурм, тестирование, коллоквиум.</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ru-RU"/>
        </w:rPr>
      </w:pPr>
      <w:r w:rsidRPr="00C36AD1">
        <w:rPr>
          <w:rFonts w:ascii="Times New Roman" w:eastAsia="Times New Roman" w:hAnsi="Times New Roman" w:cs="Times New Roman"/>
          <w:b/>
          <w:color w:val="000000"/>
          <w:sz w:val="24"/>
          <w:szCs w:val="24"/>
          <w:u w:val="single"/>
          <w:lang w:eastAsia="ru-RU"/>
        </w:rPr>
        <w:t xml:space="preserve">Самостоятельная работа </w:t>
      </w:r>
      <w:proofErr w:type="gramStart"/>
      <w:r w:rsidRPr="00C36AD1">
        <w:rPr>
          <w:rFonts w:ascii="Times New Roman" w:eastAsia="Times New Roman" w:hAnsi="Times New Roman" w:cs="Times New Roman"/>
          <w:b/>
          <w:color w:val="000000"/>
          <w:sz w:val="24"/>
          <w:szCs w:val="24"/>
          <w:u w:val="single"/>
          <w:lang w:eastAsia="ru-RU"/>
        </w:rPr>
        <w:t>обучающихся</w:t>
      </w:r>
      <w:proofErr w:type="gramEnd"/>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5933B3" w:rsidRPr="005933B3">
        <w:rPr>
          <w:rFonts w:ascii="Times New Roman" w:eastAsia="Times New Roman" w:hAnsi="Times New Roman" w:cs="Times New Roman"/>
          <w:color w:val="000000"/>
          <w:sz w:val="24"/>
          <w:szCs w:val="24"/>
          <w:lang w:eastAsia="ru-RU"/>
        </w:rPr>
        <w:t>«Правовое обеспечение профессиональной деятельности»</w:t>
      </w:r>
      <w:proofErr w:type="gramStart"/>
      <w:r w:rsidR="005933B3" w:rsidRPr="005933B3">
        <w:rPr>
          <w:rFonts w:ascii="Times New Roman" w:eastAsia="Times New Roman" w:hAnsi="Times New Roman" w:cs="Times New Roman"/>
          <w:color w:val="000000"/>
          <w:sz w:val="24"/>
          <w:szCs w:val="24"/>
          <w:lang w:eastAsia="ru-RU"/>
        </w:rPr>
        <w:t xml:space="preserve"> ,</w:t>
      </w:r>
      <w:proofErr w:type="gramEnd"/>
      <w:r w:rsidRPr="00C36AD1">
        <w:rPr>
          <w:rFonts w:ascii="Times New Roman" w:eastAsia="Times New Roman" w:hAnsi="Times New Roman" w:cs="Times New Roman"/>
          <w:color w:val="000000"/>
          <w:sz w:val="24"/>
          <w:szCs w:val="24"/>
          <w:lang w:eastAsia="ru-RU"/>
        </w:rPr>
        <w:t xml:space="preserve">а также развитие у них устойчивых способностей к самостоятельному изучению и изложению полученной информации.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Основными задачами самостоятельной работы </w:t>
      </w:r>
      <w:proofErr w:type="gramStart"/>
      <w:r w:rsidRPr="00C36AD1">
        <w:rPr>
          <w:rFonts w:ascii="Times New Roman" w:eastAsia="Times New Roman" w:hAnsi="Times New Roman" w:cs="Times New Roman"/>
          <w:color w:val="000000"/>
          <w:sz w:val="24"/>
          <w:szCs w:val="24"/>
          <w:lang w:eastAsia="ru-RU"/>
        </w:rPr>
        <w:t>обучающихся</w:t>
      </w:r>
      <w:proofErr w:type="gramEnd"/>
      <w:r w:rsidRPr="00C36AD1">
        <w:rPr>
          <w:rFonts w:ascii="Times New Roman" w:eastAsia="Times New Roman" w:hAnsi="Times New Roman" w:cs="Times New Roman"/>
          <w:color w:val="000000"/>
          <w:sz w:val="24"/>
          <w:szCs w:val="24"/>
          <w:lang w:eastAsia="ru-RU"/>
        </w:rPr>
        <w:t xml:space="preserve"> являются: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овладение фундаментальными знаниями;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наработка профессиональных навыков;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w:t>
      </w:r>
      <w:proofErr w:type="gramStart"/>
      <w:r w:rsidRPr="00C36AD1">
        <w:rPr>
          <w:rFonts w:ascii="Times New Roman" w:eastAsia="Times New Roman" w:hAnsi="Times New Roman" w:cs="Times New Roman"/>
          <w:color w:val="000000"/>
          <w:sz w:val="24"/>
          <w:szCs w:val="24"/>
          <w:lang w:eastAsia="ru-RU"/>
        </w:rPr>
        <w:t>обучающихся</w:t>
      </w:r>
      <w:proofErr w:type="gramEnd"/>
      <w:r w:rsidRPr="00C36AD1">
        <w:rPr>
          <w:rFonts w:ascii="Times New Roman" w:eastAsia="Times New Roman" w:hAnsi="Times New Roman" w:cs="Times New Roman"/>
          <w:color w:val="000000"/>
          <w:sz w:val="24"/>
          <w:szCs w:val="24"/>
          <w:lang w:eastAsia="ru-RU"/>
        </w:rPr>
        <w:t xml:space="preserve">.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w:t>
      </w:r>
      <w:proofErr w:type="gramStart"/>
      <w:r w:rsidRPr="00C36AD1">
        <w:rPr>
          <w:rFonts w:ascii="Times New Roman" w:eastAsia="Times New Roman" w:hAnsi="Times New Roman" w:cs="Times New Roman"/>
          <w:color w:val="000000"/>
          <w:sz w:val="24"/>
          <w:szCs w:val="24"/>
          <w:lang w:eastAsia="ru-RU"/>
        </w:rPr>
        <w:t>обучающихся</w:t>
      </w:r>
      <w:proofErr w:type="gramEnd"/>
      <w:r w:rsidRPr="00C36AD1">
        <w:rPr>
          <w:rFonts w:ascii="Times New Roman" w:eastAsia="Times New Roman" w:hAnsi="Times New Roman" w:cs="Times New Roman"/>
          <w:color w:val="000000"/>
          <w:sz w:val="24"/>
          <w:szCs w:val="24"/>
          <w:lang w:eastAsia="ru-RU"/>
        </w:rPr>
        <w:t xml:space="preserve"> по дисциплине обеспечивает: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закрепление знаний, полученных </w:t>
      </w:r>
      <w:proofErr w:type="gramStart"/>
      <w:r w:rsidRPr="00C36AD1">
        <w:rPr>
          <w:rFonts w:ascii="Times New Roman" w:eastAsia="Times New Roman" w:hAnsi="Times New Roman" w:cs="Times New Roman"/>
          <w:color w:val="000000"/>
          <w:sz w:val="24"/>
          <w:szCs w:val="24"/>
          <w:lang w:eastAsia="ru-RU"/>
        </w:rPr>
        <w:t>обучающимися</w:t>
      </w:r>
      <w:proofErr w:type="gramEnd"/>
      <w:r w:rsidRPr="00C36AD1">
        <w:rPr>
          <w:rFonts w:ascii="Times New Roman" w:eastAsia="Times New Roman" w:hAnsi="Times New Roman" w:cs="Times New Roman"/>
          <w:color w:val="000000"/>
          <w:sz w:val="24"/>
          <w:szCs w:val="24"/>
          <w:lang w:eastAsia="ru-RU"/>
        </w:rPr>
        <w:t xml:space="preserve"> в процессе лекционных и практических занятий;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 xml:space="preserve">- формирование навыков работы с периодической, научно-технической литературой и технической документаций;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w:t>
      </w:r>
      <w:proofErr w:type="gramStart"/>
      <w:r w:rsidRPr="00C36AD1">
        <w:rPr>
          <w:rFonts w:ascii="Times New Roman" w:eastAsia="Times New Roman" w:hAnsi="Times New Roman" w:cs="Times New Roman"/>
          <w:color w:val="000000"/>
          <w:sz w:val="24"/>
          <w:szCs w:val="24"/>
          <w:lang w:eastAsia="ru-RU"/>
        </w:rPr>
        <w:t>обучающихся</w:t>
      </w:r>
      <w:proofErr w:type="gramEnd"/>
      <w:r w:rsidRPr="00C36AD1">
        <w:rPr>
          <w:rFonts w:ascii="Times New Roman" w:eastAsia="Times New Roman" w:hAnsi="Times New Roman" w:cs="Times New Roman"/>
          <w:color w:val="000000"/>
          <w:sz w:val="24"/>
          <w:szCs w:val="24"/>
          <w:lang w:eastAsia="ru-RU"/>
        </w:rPr>
        <w:t xml:space="preserve">.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является обязательной для каждого обучающегося.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Формы самостоятельной работы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студента предусматривает следующие виды работ: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рефератов и докладов на заданную тему,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презентаций по определенным вопросам;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изучение научной и научно-методической базы по поставленной проблематике;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графического материала по заданной теме;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подготовка материалов для практических занятий.</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BA3B10">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10. Материально-техническая база, необходимая для осуществления образовательного процесса по дисциплине (модулю):</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403D5A" w:rsidRPr="00560436" w:rsidRDefault="00C36AD1" w:rsidP="00560436">
      <w:pPr>
        <w:spacing w:after="0" w:line="240" w:lineRule="auto"/>
        <w:ind w:firstLine="567"/>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Учебные занятия по дисциплине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 xml:space="preserve">проводятся в следующих </w:t>
      </w:r>
      <w:r>
        <w:rPr>
          <w:rFonts w:ascii="Times New Roman" w:eastAsia="Times New Roman" w:hAnsi="Times New Roman" w:cs="Times New Roman"/>
          <w:sz w:val="24"/>
          <w:szCs w:val="24"/>
          <w:lang w:eastAsia="ru-RU"/>
        </w:rPr>
        <w:t>оборудованных учебных кабинета</w:t>
      </w:r>
      <w:r w:rsidR="00000A0C">
        <w:rPr>
          <w:rFonts w:ascii="Times New Roman" w:eastAsia="Times New Roman" w:hAnsi="Times New Roman" w:cs="Times New Roman"/>
          <w:sz w:val="24"/>
          <w:szCs w:val="24"/>
          <w:lang w:eastAsia="ru-RU"/>
        </w:rPr>
        <w:t>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60436" w:rsidRPr="0056043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60436" w:rsidRPr="00560436" w:rsidRDefault="00560436" w:rsidP="00560436">
            <w:pPr>
              <w:spacing w:after="0" w:line="240" w:lineRule="auto"/>
              <w:ind w:left="57" w:right="57"/>
              <w:jc w:val="center"/>
              <w:rPr>
                <w:rFonts w:ascii="Times New Roman" w:hAnsi="Times New Roman" w:cs="Times New Roman"/>
                <w:sz w:val="24"/>
                <w:szCs w:val="24"/>
              </w:rPr>
            </w:pPr>
            <w:r w:rsidRPr="00560436">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60436" w:rsidRPr="00560436" w:rsidRDefault="00560436" w:rsidP="00560436">
            <w:pPr>
              <w:spacing w:after="0" w:line="240" w:lineRule="auto"/>
              <w:ind w:left="57" w:right="57"/>
              <w:jc w:val="center"/>
              <w:rPr>
                <w:rFonts w:ascii="Times New Roman" w:hAnsi="Times New Roman" w:cs="Times New Roman"/>
                <w:sz w:val="24"/>
                <w:szCs w:val="24"/>
              </w:rPr>
            </w:pPr>
            <w:r w:rsidRPr="00560436">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60436" w:rsidRPr="0056043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560436" w:rsidRPr="00560436" w:rsidRDefault="00560436" w:rsidP="00560436">
            <w:pPr>
              <w:spacing w:after="0" w:line="240" w:lineRule="auto"/>
              <w:ind w:left="133"/>
              <w:rPr>
                <w:rFonts w:ascii="Times New Roman" w:hAnsi="Times New Roman" w:cs="Times New Roman"/>
                <w:color w:val="000000"/>
                <w:sz w:val="24"/>
                <w:szCs w:val="24"/>
              </w:rPr>
            </w:pPr>
            <w:r w:rsidRPr="00560436">
              <w:rPr>
                <w:rFonts w:ascii="Times New Roman" w:hAnsi="Times New Roman" w:cs="Times New Roman"/>
                <w:color w:val="000000"/>
                <w:sz w:val="24"/>
                <w:szCs w:val="24"/>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60436" w:rsidRPr="00560436" w:rsidRDefault="00560436" w:rsidP="00560436">
            <w:pPr>
              <w:spacing w:after="0" w:line="240" w:lineRule="auto"/>
              <w:ind w:left="57"/>
              <w:jc w:val="both"/>
              <w:rPr>
                <w:rFonts w:ascii="Times New Roman" w:hAnsi="Times New Roman" w:cs="Times New Roman"/>
                <w:sz w:val="24"/>
                <w:szCs w:val="24"/>
              </w:rPr>
            </w:pPr>
            <w:r w:rsidRPr="00560436">
              <w:rPr>
                <w:rFonts w:ascii="Times New Roman" w:hAnsi="Times New Roman" w:cs="Times New Roman"/>
                <w:sz w:val="24"/>
                <w:szCs w:val="24"/>
              </w:rPr>
              <w:t>учебная аудитория, специализированная учебная мебель</w:t>
            </w:r>
          </w:p>
          <w:p w:rsidR="00560436" w:rsidRPr="00560436" w:rsidRDefault="00560436" w:rsidP="00560436">
            <w:pPr>
              <w:spacing w:after="0" w:line="240" w:lineRule="auto"/>
              <w:ind w:left="57"/>
              <w:jc w:val="both"/>
              <w:rPr>
                <w:rFonts w:ascii="Times New Roman" w:hAnsi="Times New Roman" w:cs="Times New Roman"/>
                <w:sz w:val="24"/>
                <w:szCs w:val="24"/>
              </w:rPr>
            </w:pPr>
            <w:r w:rsidRPr="00560436">
              <w:rPr>
                <w:rFonts w:ascii="Times New Roman" w:hAnsi="Times New Roman" w:cs="Times New Roman"/>
                <w:sz w:val="24"/>
                <w:szCs w:val="24"/>
              </w:rPr>
              <w:t>ТСО: видеопроекционное оборудование/переносное видеопроекционное оборудование</w:t>
            </w:r>
          </w:p>
          <w:p w:rsidR="00560436" w:rsidRPr="00560436" w:rsidRDefault="00560436" w:rsidP="00560436">
            <w:pPr>
              <w:spacing w:after="0" w:line="240" w:lineRule="auto"/>
              <w:ind w:left="57"/>
              <w:jc w:val="both"/>
              <w:rPr>
                <w:rFonts w:ascii="Times New Roman" w:hAnsi="Times New Roman" w:cs="Times New Roman"/>
                <w:b/>
                <w:sz w:val="24"/>
                <w:szCs w:val="24"/>
              </w:rPr>
            </w:pPr>
            <w:r w:rsidRPr="00560436">
              <w:rPr>
                <w:rFonts w:ascii="Times New Roman" w:hAnsi="Times New Roman" w:cs="Times New Roman"/>
                <w:sz w:val="24"/>
                <w:szCs w:val="24"/>
              </w:rPr>
              <w:t>доска</w:t>
            </w:r>
          </w:p>
        </w:tc>
      </w:tr>
      <w:tr w:rsidR="00560436" w:rsidRPr="0056043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560436" w:rsidRPr="00560436" w:rsidRDefault="00560436" w:rsidP="00560436">
            <w:pPr>
              <w:spacing w:after="0" w:line="240" w:lineRule="auto"/>
              <w:ind w:left="133"/>
              <w:rPr>
                <w:rFonts w:ascii="Times New Roman" w:hAnsi="Times New Roman" w:cs="Times New Roman"/>
                <w:color w:val="000000"/>
                <w:sz w:val="24"/>
                <w:szCs w:val="24"/>
              </w:rPr>
            </w:pPr>
            <w:r w:rsidRPr="00560436">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560436" w:rsidRPr="00560436" w:rsidRDefault="00560436" w:rsidP="00560436">
            <w:pPr>
              <w:spacing w:after="0" w:line="240" w:lineRule="auto"/>
              <w:ind w:left="57"/>
              <w:jc w:val="both"/>
              <w:rPr>
                <w:rFonts w:ascii="Times New Roman" w:hAnsi="Times New Roman" w:cs="Times New Roman"/>
                <w:sz w:val="24"/>
                <w:szCs w:val="24"/>
              </w:rPr>
            </w:pPr>
            <w:r w:rsidRPr="00560436">
              <w:rPr>
                <w:rFonts w:ascii="Times New Roman" w:hAnsi="Times New Roman" w:cs="Times New Roman"/>
                <w:sz w:val="24"/>
                <w:szCs w:val="24"/>
              </w:rPr>
              <w:t>учебная аудитория, специализированная учебная мебель</w:t>
            </w:r>
          </w:p>
          <w:p w:rsidR="00560436" w:rsidRPr="00560436" w:rsidRDefault="00560436" w:rsidP="00560436">
            <w:pPr>
              <w:spacing w:after="0" w:line="240" w:lineRule="auto"/>
              <w:ind w:left="57"/>
              <w:jc w:val="both"/>
              <w:rPr>
                <w:rFonts w:ascii="Times New Roman" w:hAnsi="Times New Roman" w:cs="Times New Roman"/>
                <w:sz w:val="24"/>
                <w:szCs w:val="24"/>
              </w:rPr>
            </w:pPr>
            <w:r w:rsidRPr="00560436">
              <w:rPr>
                <w:rFonts w:ascii="Times New Roman" w:hAnsi="Times New Roman" w:cs="Times New Roman"/>
                <w:sz w:val="24"/>
                <w:szCs w:val="24"/>
              </w:rPr>
              <w:t>ТСО: видеопроекционное оборудование/переносное видеопроекционное оборудование</w:t>
            </w:r>
          </w:p>
          <w:p w:rsidR="00560436" w:rsidRPr="00560436" w:rsidRDefault="00560436" w:rsidP="00560436">
            <w:pPr>
              <w:spacing w:after="0" w:line="240" w:lineRule="auto"/>
              <w:ind w:left="57"/>
              <w:jc w:val="both"/>
              <w:rPr>
                <w:rFonts w:ascii="Times New Roman" w:hAnsi="Times New Roman" w:cs="Times New Roman"/>
                <w:sz w:val="24"/>
                <w:szCs w:val="24"/>
              </w:rPr>
            </w:pPr>
            <w:r w:rsidRPr="00560436">
              <w:rPr>
                <w:rFonts w:ascii="Times New Roman" w:hAnsi="Times New Roman" w:cs="Times New Roman"/>
                <w:sz w:val="24"/>
                <w:szCs w:val="24"/>
              </w:rPr>
              <w:t>доска</w:t>
            </w:r>
          </w:p>
          <w:p w:rsidR="00560436" w:rsidRPr="00D621B9" w:rsidRDefault="00D621B9" w:rsidP="00D621B9">
            <w:pPr>
              <w:spacing w:after="0" w:line="240" w:lineRule="auto"/>
              <w:jc w:val="both"/>
              <w:rPr>
                <w:rFonts w:ascii="Times New Roman" w:hAnsi="Times New Roman" w:cs="Times New Roman"/>
                <w:sz w:val="24"/>
                <w:szCs w:val="24"/>
              </w:rPr>
            </w:pPr>
            <w:r w:rsidRPr="00D621B9">
              <w:rPr>
                <w:rFonts w:ascii="Times New Roman" w:hAnsi="Times New Roman" w:cs="Times New Roman"/>
                <w:sz w:val="24"/>
                <w:szCs w:val="24"/>
              </w:rPr>
              <w:t xml:space="preserve">компьютерный класс, 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  </w:t>
            </w:r>
          </w:p>
        </w:tc>
      </w:tr>
      <w:tr w:rsidR="00560436" w:rsidRPr="0056043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560436" w:rsidRPr="00560436" w:rsidRDefault="00560436" w:rsidP="00560436">
            <w:pPr>
              <w:spacing w:after="0" w:line="240" w:lineRule="auto"/>
              <w:ind w:left="133"/>
              <w:rPr>
                <w:rFonts w:ascii="Times New Roman" w:hAnsi="Times New Roman" w:cs="Times New Roman"/>
                <w:color w:val="000000"/>
                <w:sz w:val="24"/>
                <w:szCs w:val="24"/>
              </w:rPr>
            </w:pPr>
            <w:r w:rsidRPr="00560436">
              <w:rPr>
                <w:rFonts w:ascii="Times New Roman" w:hAnsi="Times New Roman" w:cs="Times New Roman"/>
                <w:color w:val="000000"/>
                <w:sz w:val="24"/>
                <w:szCs w:val="24"/>
              </w:rPr>
              <w:t xml:space="preserve">Самостоятельная работа </w:t>
            </w:r>
            <w:proofErr w:type="gramStart"/>
            <w:r w:rsidRPr="00560436">
              <w:rPr>
                <w:rFonts w:ascii="Times New Roman" w:hAnsi="Times New Roman" w:cs="Times New Roman"/>
                <w:color w:val="000000"/>
                <w:sz w:val="24"/>
                <w:szCs w:val="24"/>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560436" w:rsidRPr="00560436" w:rsidRDefault="00560436" w:rsidP="00560436">
            <w:pPr>
              <w:widowControl w:val="0"/>
              <w:spacing w:after="0" w:line="240" w:lineRule="auto"/>
              <w:ind w:left="57"/>
              <w:jc w:val="both"/>
              <w:rPr>
                <w:rFonts w:ascii="Times New Roman" w:hAnsi="Times New Roman" w:cs="Times New Roman"/>
                <w:sz w:val="24"/>
                <w:szCs w:val="24"/>
              </w:rPr>
            </w:pPr>
            <w:r w:rsidRPr="00560436">
              <w:rPr>
                <w:rFonts w:ascii="Times New Roman" w:hAnsi="Times New Roman" w:cs="Times New Roman"/>
                <w:sz w:val="24"/>
                <w:szCs w:val="24"/>
              </w:rPr>
              <w:t xml:space="preserve">помещение для самостоятельной работы, </w:t>
            </w:r>
          </w:p>
          <w:p w:rsidR="00560436" w:rsidRPr="00560436" w:rsidRDefault="00560436" w:rsidP="00560436">
            <w:pPr>
              <w:widowControl w:val="0"/>
              <w:spacing w:after="0" w:line="240" w:lineRule="auto"/>
              <w:ind w:left="57"/>
              <w:jc w:val="both"/>
              <w:rPr>
                <w:rFonts w:ascii="Times New Roman" w:hAnsi="Times New Roman" w:cs="Times New Roman"/>
                <w:sz w:val="24"/>
                <w:szCs w:val="24"/>
              </w:rPr>
            </w:pPr>
            <w:r w:rsidRPr="00560436">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560436" w:rsidRPr="00560436" w:rsidRDefault="00560436" w:rsidP="00560436">
            <w:pPr>
              <w:widowControl w:val="0"/>
              <w:spacing w:after="0" w:line="240" w:lineRule="auto"/>
              <w:ind w:left="57"/>
              <w:jc w:val="both"/>
              <w:rPr>
                <w:rFonts w:ascii="Times New Roman" w:hAnsi="Times New Roman" w:cs="Times New Roman"/>
                <w:sz w:val="24"/>
                <w:szCs w:val="24"/>
              </w:rPr>
            </w:pPr>
            <w:r w:rsidRPr="00560436">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w:t>
            </w:r>
            <w:r w:rsidRPr="00560436">
              <w:rPr>
                <w:rFonts w:ascii="Times New Roman" w:hAnsi="Times New Roman" w:cs="Times New Roman"/>
                <w:sz w:val="24"/>
                <w:szCs w:val="24"/>
              </w:rPr>
              <w:lastRenderedPageBreak/>
              <w:t xml:space="preserve">рабочие места студентов с  возможностью выхода информационно-телекоммуникационную  сеть «Интернет», интерактивная доска </w:t>
            </w:r>
          </w:p>
        </w:tc>
      </w:tr>
    </w:tbl>
    <w:p w:rsidR="00560436" w:rsidRDefault="00560436"/>
    <w:sectPr w:rsidR="00560436" w:rsidSect="00C36AD1">
      <w:headerReference w:type="default" r:id="rId44"/>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E1" w:rsidRDefault="00FB53E1">
      <w:pPr>
        <w:spacing w:after="0" w:line="240" w:lineRule="auto"/>
      </w:pPr>
      <w:r>
        <w:separator/>
      </w:r>
    </w:p>
  </w:endnote>
  <w:endnote w:type="continuationSeparator" w:id="0">
    <w:p w:rsidR="00FB53E1" w:rsidRDefault="00FB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3" w:rsidRPr="001D000A" w:rsidRDefault="00FF0553" w:rsidP="00C36AD1">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3" w:rsidRPr="001D000A" w:rsidRDefault="00FF0553" w:rsidP="00C36AD1">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E1" w:rsidRDefault="00FB53E1">
      <w:pPr>
        <w:spacing w:after="0" w:line="240" w:lineRule="auto"/>
      </w:pPr>
      <w:r>
        <w:separator/>
      </w:r>
    </w:p>
  </w:footnote>
  <w:footnote w:type="continuationSeparator" w:id="0">
    <w:p w:rsidR="00FB53E1" w:rsidRDefault="00FB5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F0553" w:rsidRPr="00FB55A3" w:rsidTr="005F5203">
      <w:trPr>
        <w:trHeight w:val="703"/>
      </w:trPr>
      <w:tc>
        <w:tcPr>
          <w:tcW w:w="768" w:type="dxa"/>
          <w:vMerge w:val="restart"/>
          <w:vAlign w:val="center"/>
        </w:tcPr>
        <w:p w:rsidR="00FF0553" w:rsidRDefault="00FF0553" w:rsidP="005F5203">
          <w:pPr>
            <w:pStyle w:val="a7"/>
            <w:spacing w:line="276" w:lineRule="auto"/>
            <w:ind w:left="-69" w:firstLine="69"/>
            <w:jc w:val="center"/>
          </w:pPr>
          <w:r>
            <w:rPr>
              <w:noProof/>
            </w:rPr>
            <w:drawing>
              <wp:inline distT="0" distB="0" distL="0" distR="0">
                <wp:extent cx="371475" cy="714375"/>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475" cy="714375"/>
                        </a:xfrm>
                        <a:prstGeom prst="rect">
                          <a:avLst/>
                        </a:prstGeom>
                        <a:noFill/>
                        <a:ln>
                          <a:noFill/>
                        </a:ln>
                      </pic:spPr>
                    </pic:pic>
                  </a:graphicData>
                </a:graphic>
              </wp:inline>
            </w:drawing>
          </w:r>
        </w:p>
      </w:tc>
      <w:tc>
        <w:tcPr>
          <w:tcW w:w="7148" w:type="dxa"/>
          <w:vMerge w:val="restart"/>
        </w:tcPr>
        <w:p w:rsidR="00FF0553" w:rsidRPr="005949B5" w:rsidRDefault="00FF0553" w:rsidP="005F5203">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F0553" w:rsidRPr="005949B5" w:rsidRDefault="00FF0553" w:rsidP="005F5203">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F0553" w:rsidRDefault="00FF0553" w:rsidP="005F5203">
          <w:pPr>
            <w:pStyle w:val="a7"/>
            <w:jc w:val="center"/>
            <w:rPr>
              <w:b/>
              <w:bCs/>
            </w:rPr>
          </w:pPr>
          <w:r w:rsidRPr="005949B5">
            <w:rPr>
              <w:rFonts w:ascii="Book Antiqua" w:hAnsi="Book Antiqua" w:cs="Book Antiqua"/>
              <w:b/>
              <w:bCs/>
            </w:rPr>
            <w:t>ТУРИЗМА И СЕРВИСА»</w:t>
          </w:r>
        </w:p>
      </w:tc>
      <w:tc>
        <w:tcPr>
          <w:tcW w:w="1444" w:type="dxa"/>
        </w:tcPr>
        <w:p w:rsidR="00FF0553" w:rsidRDefault="00FF0553" w:rsidP="005F5203">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FF0553" w:rsidRDefault="00FF0553" w:rsidP="005F5203">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F0553" w:rsidRPr="00FB55A3" w:rsidTr="005F5203">
      <w:trPr>
        <w:trHeight w:val="274"/>
      </w:trPr>
      <w:tc>
        <w:tcPr>
          <w:tcW w:w="768" w:type="dxa"/>
          <w:vMerge/>
          <w:vAlign w:val="center"/>
        </w:tcPr>
        <w:p w:rsidR="00FF0553" w:rsidRPr="00FB55A3" w:rsidRDefault="00FF0553" w:rsidP="005F5203">
          <w:pPr>
            <w:pStyle w:val="a7"/>
          </w:pPr>
        </w:p>
      </w:tc>
      <w:tc>
        <w:tcPr>
          <w:tcW w:w="7148" w:type="dxa"/>
          <w:vMerge/>
          <w:vAlign w:val="center"/>
        </w:tcPr>
        <w:p w:rsidR="00FF0553" w:rsidRPr="008102D2" w:rsidRDefault="00FF0553" w:rsidP="005F5203">
          <w:pPr>
            <w:pStyle w:val="a7"/>
            <w:jc w:val="center"/>
            <w:rPr>
              <w:i/>
              <w:iCs/>
            </w:rPr>
          </w:pPr>
        </w:p>
      </w:tc>
      <w:tc>
        <w:tcPr>
          <w:tcW w:w="1444" w:type="dxa"/>
        </w:tcPr>
        <w:p w:rsidR="00FF0553" w:rsidRPr="00E06C4E" w:rsidRDefault="00FF0553" w:rsidP="0005164C">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CF7385">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F7385">
            <w:rPr>
              <w:rFonts w:ascii="Bookman Old Style" w:hAnsi="Bookman Old Style" w:cs="Bookman Old Style"/>
              <w:i/>
              <w:iCs/>
              <w:sz w:val="16"/>
              <w:szCs w:val="16"/>
            </w:rPr>
            <w:fldChar w:fldCharType="separate"/>
          </w:r>
          <w:r w:rsidR="00D621B9">
            <w:rPr>
              <w:rFonts w:ascii="Bookman Old Style" w:hAnsi="Bookman Old Style" w:cs="Bookman Old Style"/>
              <w:i/>
              <w:iCs/>
              <w:noProof/>
              <w:sz w:val="16"/>
              <w:szCs w:val="16"/>
            </w:rPr>
            <w:t>4</w:t>
          </w:r>
          <w:r w:rsidR="00CF7385">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65</w:t>
          </w:r>
        </w:p>
      </w:tc>
    </w:tr>
  </w:tbl>
  <w:p w:rsidR="00FF0553" w:rsidRDefault="00FF0553" w:rsidP="00C36AD1">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3" w:rsidRDefault="00FF0553">
    <w:pPr>
      <w:pStyle w:val="a7"/>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5"/>
      <w:gridCol w:w="6851"/>
      <w:gridCol w:w="1654"/>
    </w:tblGrid>
    <w:tr w:rsidR="00FF0553" w:rsidRPr="00F13D08" w:rsidTr="00C36AD1">
      <w:trPr>
        <w:trHeight w:val="703"/>
      </w:trPr>
      <w:tc>
        <w:tcPr>
          <w:tcW w:w="1065" w:type="dxa"/>
          <w:vMerge w:val="restart"/>
          <w:vAlign w:val="center"/>
        </w:tcPr>
        <w:p w:rsidR="00FF0553" w:rsidRPr="00F13D08" w:rsidRDefault="00FF0553" w:rsidP="00C36AD1">
          <w:pPr>
            <w:tabs>
              <w:tab w:val="center" w:pos="4677"/>
              <w:tab w:val="right" w:pos="9355"/>
            </w:tabs>
            <w:ind w:left="-69" w:firstLine="69"/>
            <w:jc w:val="center"/>
          </w:pPr>
          <w:r>
            <w:rPr>
              <w:noProof/>
              <w:lang w:eastAsia="ru-RU"/>
            </w:rPr>
            <w:drawing>
              <wp:inline distT="0" distB="0" distL="0" distR="0">
                <wp:extent cx="43815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723900"/>
                        </a:xfrm>
                        <a:prstGeom prst="rect">
                          <a:avLst/>
                        </a:prstGeom>
                        <a:noFill/>
                        <a:ln>
                          <a:noFill/>
                        </a:ln>
                      </pic:spPr>
                    </pic:pic>
                  </a:graphicData>
                </a:graphic>
              </wp:inline>
            </w:drawing>
          </w:r>
        </w:p>
      </w:tc>
      <w:tc>
        <w:tcPr>
          <w:tcW w:w="6851" w:type="dxa"/>
          <w:vMerge w:val="restart"/>
        </w:tcPr>
        <w:p w:rsidR="00FF0553" w:rsidRPr="00F13D08" w:rsidRDefault="00FF0553" w:rsidP="00C36AD1">
          <w:pPr>
            <w:tabs>
              <w:tab w:val="center" w:pos="4677"/>
              <w:tab w:val="right" w:pos="9355"/>
            </w:tabs>
            <w:spacing w:before="60"/>
            <w:jc w:val="center"/>
            <w:rPr>
              <w:rFonts w:ascii="Book Antiqua" w:hAnsi="Book Antiqua" w:cs="Book Antiqua"/>
            </w:rPr>
          </w:pPr>
          <w:r w:rsidRPr="00F13D08">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F0553" w:rsidRPr="00F13D08" w:rsidRDefault="00FF0553" w:rsidP="00C36AD1">
          <w:pPr>
            <w:tabs>
              <w:tab w:val="center" w:pos="4677"/>
              <w:tab w:val="right" w:pos="9355"/>
            </w:tabs>
            <w:jc w:val="center"/>
            <w:rPr>
              <w:b/>
              <w:bCs/>
            </w:rPr>
          </w:pPr>
          <w:r w:rsidRPr="00F13D08">
            <w:rPr>
              <w:rFonts w:ascii="Book Antiqua" w:hAnsi="Book Antiqua" w:cs="Book Antiqua"/>
              <w:b/>
              <w:bCs/>
            </w:rPr>
            <w:t>«РОССИЙСКИЙ ГОСУДАРСТВЕННЫЙ УНИВЕРСИТЕТ  ТУРИЗМА И СЕРВИСА»</w:t>
          </w:r>
        </w:p>
      </w:tc>
      <w:tc>
        <w:tcPr>
          <w:tcW w:w="1654" w:type="dxa"/>
        </w:tcPr>
        <w:p w:rsidR="00FF0553" w:rsidRPr="00F13D08" w:rsidRDefault="00FF0553"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 xml:space="preserve">СМК РГУТИС </w:t>
          </w:r>
        </w:p>
        <w:p w:rsidR="00FF0553" w:rsidRPr="00F13D08" w:rsidRDefault="00FF0553"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________</w:t>
          </w:r>
        </w:p>
      </w:tc>
    </w:tr>
    <w:tr w:rsidR="00FF0553" w:rsidRPr="00F13D08" w:rsidTr="00C36AD1">
      <w:trPr>
        <w:trHeight w:val="274"/>
      </w:trPr>
      <w:tc>
        <w:tcPr>
          <w:tcW w:w="1065" w:type="dxa"/>
          <w:vMerge/>
          <w:vAlign w:val="center"/>
        </w:tcPr>
        <w:p w:rsidR="00FF0553" w:rsidRPr="00F13D08" w:rsidRDefault="00FF0553" w:rsidP="00C36AD1">
          <w:pPr>
            <w:tabs>
              <w:tab w:val="center" w:pos="4677"/>
              <w:tab w:val="right" w:pos="9355"/>
            </w:tabs>
          </w:pPr>
        </w:p>
      </w:tc>
      <w:tc>
        <w:tcPr>
          <w:tcW w:w="6851" w:type="dxa"/>
          <w:vMerge/>
          <w:vAlign w:val="center"/>
        </w:tcPr>
        <w:p w:rsidR="00FF0553" w:rsidRPr="00F13D08" w:rsidRDefault="00FF0553" w:rsidP="00C36AD1">
          <w:pPr>
            <w:tabs>
              <w:tab w:val="center" w:pos="4677"/>
              <w:tab w:val="right" w:pos="9355"/>
            </w:tabs>
            <w:jc w:val="center"/>
            <w:rPr>
              <w:i/>
              <w:iCs/>
            </w:rPr>
          </w:pPr>
        </w:p>
      </w:tc>
      <w:tc>
        <w:tcPr>
          <w:tcW w:w="1654" w:type="dxa"/>
        </w:tcPr>
        <w:p w:rsidR="00FF0553" w:rsidRPr="00F13D08" w:rsidRDefault="00FF0553" w:rsidP="0005164C">
          <w:pPr>
            <w:tabs>
              <w:tab w:val="center" w:pos="4677"/>
              <w:tab w:val="right" w:pos="9355"/>
            </w:tabs>
            <w:spacing w:before="200"/>
            <w:jc w:val="center"/>
            <w:rPr>
              <w:rFonts w:ascii="Bookman Old Style" w:hAnsi="Bookman Old Style" w:cs="Bookman Old Style"/>
              <w:i/>
              <w:iCs/>
              <w:sz w:val="16"/>
              <w:szCs w:val="16"/>
            </w:rPr>
          </w:pPr>
          <w:r w:rsidRPr="00F13D08">
            <w:rPr>
              <w:rFonts w:ascii="Bookman Old Style" w:hAnsi="Bookman Old Style" w:cs="Bookman Old Style"/>
              <w:i/>
              <w:iCs/>
              <w:sz w:val="16"/>
              <w:szCs w:val="16"/>
            </w:rPr>
            <w:t xml:space="preserve">Лист </w:t>
          </w:r>
          <w:r w:rsidR="00CF7385" w:rsidRPr="00F13D08">
            <w:rPr>
              <w:rFonts w:ascii="Bookman Old Style" w:hAnsi="Bookman Old Style" w:cs="Bookman Old Style"/>
              <w:i/>
              <w:iCs/>
              <w:sz w:val="16"/>
              <w:szCs w:val="16"/>
            </w:rPr>
            <w:fldChar w:fldCharType="begin"/>
          </w:r>
          <w:r w:rsidRPr="00F13D08">
            <w:rPr>
              <w:rFonts w:ascii="Bookman Old Style" w:hAnsi="Bookman Old Style" w:cs="Bookman Old Style"/>
              <w:i/>
              <w:iCs/>
              <w:sz w:val="16"/>
              <w:szCs w:val="16"/>
            </w:rPr>
            <w:instrText xml:space="preserve"> PAGE  \* Arabic  \* MERGEFORMAT </w:instrText>
          </w:r>
          <w:r w:rsidR="00CF7385" w:rsidRPr="00F13D08">
            <w:rPr>
              <w:rFonts w:ascii="Bookman Old Style" w:hAnsi="Bookman Old Style" w:cs="Bookman Old Style"/>
              <w:i/>
              <w:iCs/>
              <w:sz w:val="16"/>
              <w:szCs w:val="16"/>
            </w:rPr>
            <w:fldChar w:fldCharType="separate"/>
          </w:r>
          <w:r w:rsidR="00D621B9">
            <w:rPr>
              <w:rFonts w:ascii="Bookman Old Style" w:hAnsi="Bookman Old Style" w:cs="Bookman Old Style"/>
              <w:i/>
              <w:iCs/>
              <w:noProof/>
              <w:sz w:val="16"/>
              <w:szCs w:val="16"/>
            </w:rPr>
            <w:t>1</w:t>
          </w:r>
          <w:r w:rsidR="00CF7385" w:rsidRPr="00F13D08">
            <w:rPr>
              <w:rFonts w:ascii="Bookman Old Style" w:hAnsi="Bookman Old Style" w:cs="Bookman Old Style"/>
              <w:i/>
              <w:iCs/>
              <w:sz w:val="16"/>
              <w:szCs w:val="16"/>
            </w:rPr>
            <w:fldChar w:fldCharType="end"/>
          </w:r>
          <w:r w:rsidRPr="00F13D08">
            <w:rPr>
              <w:rFonts w:ascii="Bookman Old Style" w:hAnsi="Bookman Old Style" w:cs="Bookman Old Style"/>
              <w:i/>
              <w:iCs/>
              <w:sz w:val="16"/>
              <w:szCs w:val="16"/>
            </w:rPr>
            <w:t xml:space="preserve"> из </w:t>
          </w:r>
          <w:r>
            <w:rPr>
              <w:rFonts w:ascii="Bookman Old Style" w:hAnsi="Bookman Old Style" w:cs="Bookman Old Style"/>
              <w:i/>
              <w:iCs/>
              <w:sz w:val="16"/>
              <w:szCs w:val="16"/>
            </w:rPr>
            <w:t>65</w:t>
          </w:r>
        </w:p>
      </w:tc>
    </w:tr>
  </w:tbl>
  <w:p w:rsidR="00FF0553" w:rsidRDefault="00FF0553">
    <w:pPr>
      <w:pStyle w:val="a7"/>
    </w:pPr>
  </w:p>
  <w:p w:rsidR="00FF0553" w:rsidRDefault="00FF055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3" w:rsidRDefault="00FF0553" w:rsidP="00C36AD1">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F0553" w:rsidRPr="00FB55A3" w:rsidTr="00C36AD1">
      <w:trPr>
        <w:trHeight w:val="703"/>
      </w:trPr>
      <w:tc>
        <w:tcPr>
          <w:tcW w:w="768" w:type="dxa"/>
          <w:vMerge w:val="restart"/>
          <w:vAlign w:val="center"/>
        </w:tcPr>
        <w:p w:rsidR="00FF0553" w:rsidRDefault="00FF0553" w:rsidP="00C36AD1">
          <w:pPr>
            <w:pStyle w:val="a7"/>
            <w:spacing w:line="276" w:lineRule="auto"/>
            <w:ind w:left="-69" w:firstLine="69"/>
            <w:jc w:val="center"/>
          </w:pPr>
          <w:r>
            <w:rPr>
              <w:noProof/>
            </w:rPr>
            <w:drawing>
              <wp:inline distT="0" distB="0" distL="0" distR="0">
                <wp:extent cx="314325" cy="704850"/>
                <wp:effectExtent l="0" t="0" r="9525"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704850"/>
                        </a:xfrm>
                        <a:prstGeom prst="rect">
                          <a:avLst/>
                        </a:prstGeom>
                        <a:noFill/>
                        <a:ln>
                          <a:noFill/>
                        </a:ln>
                      </pic:spPr>
                    </pic:pic>
                  </a:graphicData>
                </a:graphic>
              </wp:inline>
            </w:drawing>
          </w:r>
        </w:p>
      </w:tc>
      <w:tc>
        <w:tcPr>
          <w:tcW w:w="7148" w:type="dxa"/>
          <w:vMerge w:val="restart"/>
        </w:tcPr>
        <w:p w:rsidR="00FF0553" w:rsidRPr="005949B5" w:rsidRDefault="00FF0553" w:rsidP="00C36AD1">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FF0553" w:rsidRPr="005949B5" w:rsidRDefault="00FF0553" w:rsidP="00C36AD1">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FF0553" w:rsidRDefault="00FF0553" w:rsidP="00C36AD1">
          <w:pPr>
            <w:pStyle w:val="a7"/>
            <w:jc w:val="center"/>
            <w:rPr>
              <w:b/>
            </w:rPr>
          </w:pPr>
          <w:r w:rsidRPr="005949B5">
            <w:rPr>
              <w:rFonts w:ascii="Book Antiqua" w:hAnsi="Book Antiqua"/>
              <w:b/>
            </w:rPr>
            <w:t>ТУРИЗМА И СЕРВИСА»</w:t>
          </w:r>
        </w:p>
      </w:tc>
      <w:tc>
        <w:tcPr>
          <w:tcW w:w="1444" w:type="dxa"/>
        </w:tcPr>
        <w:p w:rsidR="00FF0553" w:rsidRDefault="00FF0553" w:rsidP="005F5203">
          <w:pPr>
            <w:pStyle w:val="a7"/>
            <w:spacing w:before="100"/>
            <w:ind w:right="-104"/>
            <w:jc w:val="center"/>
            <w:rPr>
              <w:rFonts w:ascii="Book Antiqua" w:hAnsi="Book Antiqua"/>
              <w:b/>
              <w:sz w:val="18"/>
              <w:szCs w:val="18"/>
            </w:rPr>
          </w:pPr>
          <w:r>
            <w:rPr>
              <w:rFonts w:ascii="Book Antiqua" w:hAnsi="Book Antiqua"/>
              <w:b/>
              <w:sz w:val="18"/>
              <w:szCs w:val="18"/>
            </w:rPr>
            <w:t>СМК РГУТИС</w:t>
          </w:r>
        </w:p>
        <w:p w:rsidR="00FF0553" w:rsidRDefault="00FF0553" w:rsidP="00C36AD1">
          <w:pPr>
            <w:pStyle w:val="a7"/>
            <w:spacing w:before="100"/>
            <w:jc w:val="center"/>
            <w:rPr>
              <w:rFonts w:ascii="Book Antiqua" w:hAnsi="Book Antiqua"/>
              <w:b/>
              <w:sz w:val="18"/>
              <w:szCs w:val="18"/>
            </w:rPr>
          </w:pPr>
          <w:r>
            <w:rPr>
              <w:rFonts w:ascii="Book Antiqua" w:hAnsi="Book Antiqua"/>
              <w:b/>
              <w:sz w:val="18"/>
              <w:szCs w:val="18"/>
            </w:rPr>
            <w:t>________</w:t>
          </w:r>
        </w:p>
      </w:tc>
    </w:tr>
    <w:tr w:rsidR="00FF0553" w:rsidRPr="00FB55A3" w:rsidTr="00C36AD1">
      <w:trPr>
        <w:trHeight w:val="274"/>
      </w:trPr>
      <w:tc>
        <w:tcPr>
          <w:tcW w:w="768" w:type="dxa"/>
          <w:vMerge/>
          <w:vAlign w:val="center"/>
        </w:tcPr>
        <w:p w:rsidR="00FF0553" w:rsidRPr="00FB55A3" w:rsidRDefault="00FF0553" w:rsidP="00C36AD1">
          <w:pPr>
            <w:pStyle w:val="a7"/>
          </w:pPr>
        </w:p>
      </w:tc>
      <w:tc>
        <w:tcPr>
          <w:tcW w:w="7148" w:type="dxa"/>
          <w:vMerge/>
          <w:vAlign w:val="center"/>
        </w:tcPr>
        <w:p w:rsidR="00FF0553" w:rsidRPr="008102D2" w:rsidRDefault="00FF0553" w:rsidP="00C36AD1">
          <w:pPr>
            <w:pStyle w:val="a7"/>
            <w:jc w:val="center"/>
            <w:rPr>
              <w:i/>
            </w:rPr>
          </w:pPr>
        </w:p>
      </w:tc>
      <w:tc>
        <w:tcPr>
          <w:tcW w:w="1444" w:type="dxa"/>
        </w:tcPr>
        <w:p w:rsidR="00FF0553" w:rsidRPr="00E06C4E" w:rsidRDefault="00FF0553" w:rsidP="0005164C">
          <w:pPr>
            <w:pStyle w:val="a7"/>
            <w:spacing w:before="200"/>
            <w:jc w:val="center"/>
            <w:rPr>
              <w:rFonts w:ascii="Bookman Old Style" w:hAnsi="Bookman Old Style"/>
              <w:i/>
              <w:sz w:val="16"/>
            </w:rPr>
          </w:pPr>
          <w:r>
            <w:rPr>
              <w:rFonts w:ascii="Bookman Old Style" w:hAnsi="Bookman Old Style"/>
              <w:i/>
              <w:sz w:val="16"/>
            </w:rPr>
            <w:t xml:space="preserve">Лист </w:t>
          </w:r>
          <w:r w:rsidR="00CF7385">
            <w:rPr>
              <w:rFonts w:ascii="Bookman Old Style" w:hAnsi="Bookman Old Style"/>
              <w:i/>
              <w:sz w:val="16"/>
            </w:rPr>
            <w:fldChar w:fldCharType="begin"/>
          </w:r>
          <w:r>
            <w:rPr>
              <w:rFonts w:ascii="Bookman Old Style" w:hAnsi="Bookman Old Style"/>
              <w:i/>
              <w:sz w:val="16"/>
            </w:rPr>
            <w:instrText xml:space="preserve"> PAGE  \* Arabic  \* MERGEFORMAT </w:instrText>
          </w:r>
          <w:r w:rsidR="00CF7385">
            <w:rPr>
              <w:rFonts w:ascii="Bookman Old Style" w:hAnsi="Bookman Old Style"/>
              <w:i/>
              <w:sz w:val="16"/>
            </w:rPr>
            <w:fldChar w:fldCharType="separate"/>
          </w:r>
          <w:r w:rsidR="00D621B9">
            <w:rPr>
              <w:rFonts w:ascii="Bookman Old Style" w:hAnsi="Bookman Old Style"/>
              <w:i/>
              <w:noProof/>
              <w:sz w:val="16"/>
            </w:rPr>
            <w:t>60</w:t>
          </w:r>
          <w:r w:rsidR="00CF7385">
            <w:rPr>
              <w:rFonts w:ascii="Bookman Old Style" w:hAnsi="Bookman Old Style"/>
              <w:i/>
              <w:sz w:val="16"/>
            </w:rPr>
            <w:fldChar w:fldCharType="end"/>
          </w:r>
          <w:r w:rsidR="00390851">
            <w:rPr>
              <w:rFonts w:ascii="Bookman Old Style" w:hAnsi="Bookman Old Style"/>
              <w:i/>
              <w:sz w:val="16"/>
            </w:rPr>
            <w:t xml:space="preserve"> из 62</w:t>
          </w:r>
        </w:p>
      </w:tc>
    </w:tr>
  </w:tbl>
  <w:p w:rsidR="00FF0553" w:rsidRDefault="00FF0553" w:rsidP="00C36AD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76E"/>
    <w:multiLevelType w:val="hybridMultilevel"/>
    <w:tmpl w:val="88F237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2E2C21"/>
    <w:multiLevelType w:val="hybridMultilevel"/>
    <w:tmpl w:val="500C57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C81AD8"/>
    <w:multiLevelType w:val="hybridMultilevel"/>
    <w:tmpl w:val="31CC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23D9E"/>
    <w:multiLevelType w:val="hybridMultilevel"/>
    <w:tmpl w:val="42F8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63736"/>
    <w:multiLevelType w:val="hybridMultilevel"/>
    <w:tmpl w:val="218A02C8"/>
    <w:lvl w:ilvl="0" w:tplc="A392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E7667C"/>
    <w:multiLevelType w:val="hybridMultilevel"/>
    <w:tmpl w:val="9AB81C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960D4"/>
    <w:multiLevelType w:val="hybridMultilevel"/>
    <w:tmpl w:val="D3E450FA"/>
    <w:lvl w:ilvl="0" w:tplc="F4BA1D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0B469F4"/>
    <w:multiLevelType w:val="hybridMultilevel"/>
    <w:tmpl w:val="EB3E6B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C1E4693"/>
    <w:multiLevelType w:val="hybridMultilevel"/>
    <w:tmpl w:val="CC12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9">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1">
    <w:nsid w:val="50CE22C1"/>
    <w:multiLevelType w:val="hybridMultilevel"/>
    <w:tmpl w:val="E01E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C02B1"/>
    <w:multiLevelType w:val="hybridMultilevel"/>
    <w:tmpl w:val="FA4E21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45F5BE0"/>
    <w:multiLevelType w:val="hybridMultilevel"/>
    <w:tmpl w:val="F258C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7673AB4"/>
    <w:multiLevelType w:val="multilevel"/>
    <w:tmpl w:val="A2E25A0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AD3D91"/>
    <w:multiLevelType w:val="hybridMultilevel"/>
    <w:tmpl w:val="618E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356949"/>
    <w:multiLevelType w:val="hybridMultilevel"/>
    <w:tmpl w:val="C6647D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FB1497"/>
    <w:multiLevelType w:val="hybridMultilevel"/>
    <w:tmpl w:val="4820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9"/>
  </w:num>
  <w:num w:numId="3">
    <w:abstractNumId w:val="18"/>
  </w:num>
  <w:num w:numId="4">
    <w:abstractNumId w:val="33"/>
  </w:num>
  <w:num w:numId="5">
    <w:abstractNumId w:val="24"/>
  </w:num>
  <w:num w:numId="6">
    <w:abstractNumId w:val="27"/>
  </w:num>
  <w:num w:numId="7">
    <w:abstractNumId w:val="1"/>
  </w:num>
  <w:num w:numId="8">
    <w:abstractNumId w:val="22"/>
  </w:num>
  <w:num w:numId="9">
    <w:abstractNumId w:val="11"/>
  </w:num>
  <w:num w:numId="10">
    <w:abstractNumId w:val="0"/>
  </w:num>
  <w:num w:numId="11">
    <w:abstractNumId w:val="26"/>
  </w:num>
  <w:num w:numId="12">
    <w:abstractNumId w:val="4"/>
  </w:num>
  <w:num w:numId="13">
    <w:abstractNumId w:val="9"/>
  </w:num>
  <w:num w:numId="14">
    <w:abstractNumId w:val="7"/>
  </w:num>
  <w:num w:numId="15">
    <w:abstractNumId w:val="12"/>
  </w:num>
  <w:num w:numId="16">
    <w:abstractNumId w:val="10"/>
  </w:num>
  <w:num w:numId="17">
    <w:abstractNumId w:val="32"/>
  </w:num>
  <w:num w:numId="18">
    <w:abstractNumId w:val="14"/>
  </w:num>
  <w:num w:numId="19">
    <w:abstractNumId w:val="25"/>
  </w:num>
  <w:num w:numId="20">
    <w:abstractNumId w:val="8"/>
  </w:num>
  <w:num w:numId="21">
    <w:abstractNumId w:val="15"/>
  </w:num>
  <w:num w:numId="22">
    <w:abstractNumId w:val="13"/>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6"/>
  </w:num>
  <w:num w:numId="27">
    <w:abstractNumId w:val="3"/>
  </w:num>
  <w:num w:numId="28">
    <w:abstractNumId w:val="21"/>
  </w:num>
  <w:num w:numId="29">
    <w:abstractNumId w:val="28"/>
  </w:num>
  <w:num w:numId="30">
    <w:abstractNumId w:val="31"/>
  </w:num>
  <w:num w:numId="31">
    <w:abstractNumId w:val="2"/>
  </w:num>
  <w:num w:numId="32">
    <w:abstractNumId w:val="5"/>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241EB"/>
    <w:rsid w:val="00000A0C"/>
    <w:rsid w:val="00046BC3"/>
    <w:rsid w:val="0005164C"/>
    <w:rsid w:val="00092C13"/>
    <w:rsid w:val="000B4B4D"/>
    <w:rsid w:val="000E67E8"/>
    <w:rsid w:val="001221ED"/>
    <w:rsid w:val="001317C6"/>
    <w:rsid w:val="00131FB7"/>
    <w:rsid w:val="001335F6"/>
    <w:rsid w:val="00136005"/>
    <w:rsid w:val="00137C71"/>
    <w:rsid w:val="00145427"/>
    <w:rsid w:val="00147243"/>
    <w:rsid w:val="00180209"/>
    <w:rsid w:val="0018273E"/>
    <w:rsid w:val="0018526F"/>
    <w:rsid w:val="001A4BC2"/>
    <w:rsid w:val="001B6B60"/>
    <w:rsid w:val="001E0DB1"/>
    <w:rsid w:val="001E64BE"/>
    <w:rsid w:val="001E6754"/>
    <w:rsid w:val="00201E2B"/>
    <w:rsid w:val="00214C5B"/>
    <w:rsid w:val="0022402B"/>
    <w:rsid w:val="00232BCE"/>
    <w:rsid w:val="00245E0A"/>
    <w:rsid w:val="002575B3"/>
    <w:rsid w:val="00263BAE"/>
    <w:rsid w:val="00272E03"/>
    <w:rsid w:val="0029162F"/>
    <w:rsid w:val="00293083"/>
    <w:rsid w:val="002A2A42"/>
    <w:rsid w:val="002C1FE2"/>
    <w:rsid w:val="002E2811"/>
    <w:rsid w:val="002E485D"/>
    <w:rsid w:val="002F50A6"/>
    <w:rsid w:val="00310965"/>
    <w:rsid w:val="00344ACE"/>
    <w:rsid w:val="00346218"/>
    <w:rsid w:val="003516CA"/>
    <w:rsid w:val="003620F1"/>
    <w:rsid w:val="00387AF1"/>
    <w:rsid w:val="00390851"/>
    <w:rsid w:val="00394E06"/>
    <w:rsid w:val="003A27C4"/>
    <w:rsid w:val="003A683E"/>
    <w:rsid w:val="003B45EE"/>
    <w:rsid w:val="00403D5A"/>
    <w:rsid w:val="00407C82"/>
    <w:rsid w:val="0041600D"/>
    <w:rsid w:val="0045111E"/>
    <w:rsid w:val="00486AFC"/>
    <w:rsid w:val="00497E58"/>
    <w:rsid w:val="004C1942"/>
    <w:rsid w:val="004C4EEC"/>
    <w:rsid w:val="004F6769"/>
    <w:rsid w:val="00523C0E"/>
    <w:rsid w:val="0052451D"/>
    <w:rsid w:val="0053151B"/>
    <w:rsid w:val="00533D2C"/>
    <w:rsid w:val="00560436"/>
    <w:rsid w:val="00580DD8"/>
    <w:rsid w:val="005933B3"/>
    <w:rsid w:val="005A63C4"/>
    <w:rsid w:val="005E1DD6"/>
    <w:rsid w:val="005E4508"/>
    <w:rsid w:val="005E5FC4"/>
    <w:rsid w:val="005F5203"/>
    <w:rsid w:val="005F7E4B"/>
    <w:rsid w:val="00605A05"/>
    <w:rsid w:val="00607881"/>
    <w:rsid w:val="00614E37"/>
    <w:rsid w:val="0062069B"/>
    <w:rsid w:val="00620715"/>
    <w:rsid w:val="00622555"/>
    <w:rsid w:val="006275F6"/>
    <w:rsid w:val="00643888"/>
    <w:rsid w:val="00665F90"/>
    <w:rsid w:val="00667BE6"/>
    <w:rsid w:val="0067433F"/>
    <w:rsid w:val="006816FB"/>
    <w:rsid w:val="006D53FE"/>
    <w:rsid w:val="006E7412"/>
    <w:rsid w:val="007231B3"/>
    <w:rsid w:val="0073189D"/>
    <w:rsid w:val="00746B4E"/>
    <w:rsid w:val="007535EF"/>
    <w:rsid w:val="00785444"/>
    <w:rsid w:val="007A4D7F"/>
    <w:rsid w:val="007C5F56"/>
    <w:rsid w:val="007E4A64"/>
    <w:rsid w:val="008224C3"/>
    <w:rsid w:val="00862BC1"/>
    <w:rsid w:val="00873C06"/>
    <w:rsid w:val="008774BE"/>
    <w:rsid w:val="008A7A27"/>
    <w:rsid w:val="008E0F5E"/>
    <w:rsid w:val="0090781B"/>
    <w:rsid w:val="0091244E"/>
    <w:rsid w:val="00974A02"/>
    <w:rsid w:val="009A201C"/>
    <w:rsid w:val="009E1DDA"/>
    <w:rsid w:val="009E4AA7"/>
    <w:rsid w:val="009F2CE7"/>
    <w:rsid w:val="009F39EA"/>
    <w:rsid w:val="009F529B"/>
    <w:rsid w:val="00A165C7"/>
    <w:rsid w:val="00A236CB"/>
    <w:rsid w:val="00A31CEB"/>
    <w:rsid w:val="00A42250"/>
    <w:rsid w:val="00A533BF"/>
    <w:rsid w:val="00A65F82"/>
    <w:rsid w:val="00A723A4"/>
    <w:rsid w:val="00A728A9"/>
    <w:rsid w:val="00A81063"/>
    <w:rsid w:val="00A9076F"/>
    <w:rsid w:val="00A94DF9"/>
    <w:rsid w:val="00A96897"/>
    <w:rsid w:val="00AA02F4"/>
    <w:rsid w:val="00AB49F9"/>
    <w:rsid w:val="00AC12DC"/>
    <w:rsid w:val="00AC3B0A"/>
    <w:rsid w:val="00AC429D"/>
    <w:rsid w:val="00AD3843"/>
    <w:rsid w:val="00AE227C"/>
    <w:rsid w:val="00AE6F3B"/>
    <w:rsid w:val="00AF56AD"/>
    <w:rsid w:val="00B241EB"/>
    <w:rsid w:val="00B3107C"/>
    <w:rsid w:val="00B365CA"/>
    <w:rsid w:val="00B44234"/>
    <w:rsid w:val="00B475C0"/>
    <w:rsid w:val="00B81A8E"/>
    <w:rsid w:val="00BA3B10"/>
    <w:rsid w:val="00BA3D51"/>
    <w:rsid w:val="00BB2482"/>
    <w:rsid w:val="00BB78D3"/>
    <w:rsid w:val="00BF1503"/>
    <w:rsid w:val="00C13935"/>
    <w:rsid w:val="00C27465"/>
    <w:rsid w:val="00C36AD1"/>
    <w:rsid w:val="00C450A9"/>
    <w:rsid w:val="00C658FE"/>
    <w:rsid w:val="00CC226C"/>
    <w:rsid w:val="00CC36F4"/>
    <w:rsid w:val="00CC5AF6"/>
    <w:rsid w:val="00CC79C5"/>
    <w:rsid w:val="00CD4B89"/>
    <w:rsid w:val="00CE715E"/>
    <w:rsid w:val="00CE71EC"/>
    <w:rsid w:val="00CF4A4F"/>
    <w:rsid w:val="00CF7385"/>
    <w:rsid w:val="00D05724"/>
    <w:rsid w:val="00D10117"/>
    <w:rsid w:val="00D115DF"/>
    <w:rsid w:val="00D40C7B"/>
    <w:rsid w:val="00D4757A"/>
    <w:rsid w:val="00D522A1"/>
    <w:rsid w:val="00D621B9"/>
    <w:rsid w:val="00D81905"/>
    <w:rsid w:val="00D84A83"/>
    <w:rsid w:val="00DA7683"/>
    <w:rsid w:val="00DB2491"/>
    <w:rsid w:val="00DB459C"/>
    <w:rsid w:val="00DF1B75"/>
    <w:rsid w:val="00DF2A4B"/>
    <w:rsid w:val="00E10063"/>
    <w:rsid w:val="00E35B41"/>
    <w:rsid w:val="00E36D4D"/>
    <w:rsid w:val="00E5679C"/>
    <w:rsid w:val="00E6304A"/>
    <w:rsid w:val="00EA40A8"/>
    <w:rsid w:val="00EC11E7"/>
    <w:rsid w:val="00EC6E23"/>
    <w:rsid w:val="00EC7B49"/>
    <w:rsid w:val="00ED2A1C"/>
    <w:rsid w:val="00F12D4E"/>
    <w:rsid w:val="00F1456B"/>
    <w:rsid w:val="00F17577"/>
    <w:rsid w:val="00F44447"/>
    <w:rsid w:val="00F600FB"/>
    <w:rsid w:val="00F87FF5"/>
    <w:rsid w:val="00FA1E42"/>
    <w:rsid w:val="00FB53E1"/>
    <w:rsid w:val="00FD3AAA"/>
    <w:rsid w:val="00FD7976"/>
    <w:rsid w:val="00FE6549"/>
    <w:rsid w:val="00FF0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5203"/>
  </w:style>
  <w:style w:type="paragraph" w:styleId="10">
    <w:name w:val="heading 1"/>
    <w:basedOn w:val="a1"/>
    <w:next w:val="a1"/>
    <w:link w:val="11"/>
    <w:uiPriority w:val="99"/>
    <w:qFormat/>
    <w:rsid w:val="00C36AD1"/>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qFormat/>
    <w:rsid w:val="00C36A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uiPriority w:val="9"/>
    <w:qFormat/>
    <w:rsid w:val="00C36AD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36AD1"/>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C36AD1"/>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C36AD1"/>
    <w:rPr>
      <w:rFonts w:ascii="Cambria" w:eastAsia="Times New Roman" w:hAnsi="Cambria" w:cs="Times New Roman"/>
      <w:b/>
      <w:bCs/>
      <w:color w:val="4F81BD"/>
      <w:sz w:val="24"/>
      <w:szCs w:val="24"/>
      <w:lang w:eastAsia="ru-RU"/>
    </w:rPr>
  </w:style>
  <w:style w:type="numbering" w:customStyle="1" w:styleId="12">
    <w:name w:val="Нет списка1"/>
    <w:next w:val="a4"/>
    <w:uiPriority w:val="99"/>
    <w:semiHidden/>
    <w:unhideWhenUsed/>
    <w:rsid w:val="00C36AD1"/>
  </w:style>
  <w:style w:type="table" w:styleId="a5">
    <w:name w:val="Table Grid"/>
    <w:basedOn w:val="a3"/>
    <w:uiPriority w:val="99"/>
    <w:rsid w:val="00C36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C36AD1"/>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6">
    <w:name w:val="Для таблиц"/>
    <w:basedOn w:val="a1"/>
    <w:rsid w:val="00C36AD1"/>
    <w:pPr>
      <w:spacing w:after="0" w:line="240" w:lineRule="auto"/>
    </w:pPr>
    <w:rPr>
      <w:rFonts w:ascii="Times New Roman" w:eastAsia="Times New Roman" w:hAnsi="Times New Roman" w:cs="Times New Roman"/>
      <w:sz w:val="24"/>
      <w:szCs w:val="24"/>
      <w:lang w:eastAsia="ru-RU"/>
    </w:rPr>
  </w:style>
  <w:style w:type="paragraph" w:styleId="a7">
    <w:name w:val="header"/>
    <w:basedOn w:val="a1"/>
    <w:link w:val="a8"/>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C36AD1"/>
    <w:rPr>
      <w:rFonts w:ascii="Times New Roman" w:eastAsia="Times New Roman" w:hAnsi="Times New Roman" w:cs="Times New Roman"/>
      <w:sz w:val="24"/>
      <w:szCs w:val="24"/>
      <w:lang w:eastAsia="ru-RU"/>
    </w:rPr>
  </w:style>
  <w:style w:type="character" w:styleId="a9">
    <w:name w:val="page number"/>
    <w:basedOn w:val="a2"/>
    <w:uiPriority w:val="99"/>
    <w:rsid w:val="00C36AD1"/>
  </w:style>
  <w:style w:type="paragraph" w:styleId="aa">
    <w:name w:val="footer"/>
    <w:basedOn w:val="a1"/>
    <w:link w:val="ab"/>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rsid w:val="00C36AD1"/>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36AD1"/>
    <w:pPr>
      <w:spacing w:after="0" w:line="340" w:lineRule="exact"/>
      <w:ind w:left="284" w:hanging="284"/>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C36AD1"/>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36AD1"/>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2"/>
    <w:link w:val="ac"/>
    <w:uiPriority w:val="99"/>
    <w:semiHidden/>
    <w:rsid w:val="00C36AD1"/>
    <w:rPr>
      <w:rFonts w:ascii="Times New Roman" w:eastAsia="Times New Roman" w:hAnsi="Times New Roman" w:cs="Times New Roman"/>
      <w:sz w:val="20"/>
      <w:szCs w:val="20"/>
      <w:lang w:eastAsia="ru-RU"/>
    </w:rPr>
  </w:style>
  <w:style w:type="paragraph" w:customStyle="1" w:styleId="13">
    <w:name w:val="Абзац списка1"/>
    <w:basedOn w:val="a1"/>
    <w:rsid w:val="00C36AD1"/>
    <w:pPr>
      <w:ind w:left="720"/>
      <w:contextualSpacing/>
    </w:pPr>
    <w:rPr>
      <w:rFonts w:ascii="Calibri" w:eastAsia="Times New Roman" w:hAnsi="Calibri" w:cs="Times New Roman"/>
    </w:rPr>
  </w:style>
  <w:style w:type="paragraph" w:styleId="ae">
    <w:name w:val="Normal (Web)"/>
    <w:basedOn w:val="a1"/>
    <w:link w:val="af"/>
    <w:uiPriority w:val="99"/>
    <w:rsid w:val="00C36AD1"/>
    <w:pPr>
      <w:spacing w:before="33" w:after="33" w:line="240" w:lineRule="auto"/>
    </w:pPr>
    <w:rPr>
      <w:rFonts w:ascii="Arial" w:eastAsia="Times New Roman" w:hAnsi="Arial" w:cs="Times New Roman"/>
      <w:color w:val="332E2D"/>
      <w:spacing w:val="2"/>
      <w:sz w:val="24"/>
      <w:szCs w:val="20"/>
      <w:lang w:eastAsia="ru-RU"/>
    </w:rPr>
  </w:style>
  <w:style w:type="character" w:customStyle="1" w:styleId="af">
    <w:name w:val="Обычный (веб) Знак"/>
    <w:link w:val="ae"/>
    <w:uiPriority w:val="99"/>
    <w:locked/>
    <w:rsid w:val="00C36AD1"/>
    <w:rPr>
      <w:rFonts w:ascii="Arial" w:eastAsia="Times New Roman" w:hAnsi="Arial" w:cs="Times New Roman"/>
      <w:color w:val="332E2D"/>
      <w:spacing w:val="2"/>
      <w:sz w:val="24"/>
      <w:szCs w:val="20"/>
      <w:lang w:eastAsia="ru-RU"/>
    </w:rPr>
  </w:style>
  <w:style w:type="paragraph" w:styleId="af0">
    <w:name w:val="Balloon Text"/>
    <w:basedOn w:val="a1"/>
    <w:link w:val="af1"/>
    <w:uiPriority w:val="99"/>
    <w:semiHidden/>
    <w:rsid w:val="00C36AD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2"/>
    <w:link w:val="af0"/>
    <w:uiPriority w:val="99"/>
    <w:semiHidden/>
    <w:rsid w:val="00C36AD1"/>
    <w:rPr>
      <w:rFonts w:ascii="Tahoma" w:eastAsia="Times New Roman" w:hAnsi="Tahoma" w:cs="Times New Roman"/>
      <w:sz w:val="16"/>
      <w:szCs w:val="16"/>
      <w:lang w:eastAsia="ru-RU"/>
    </w:rPr>
  </w:style>
  <w:style w:type="paragraph" w:customStyle="1" w:styleId="western">
    <w:name w:val="western"/>
    <w:basedOn w:val="a1"/>
    <w:rsid w:val="00C36AD1"/>
    <w:pPr>
      <w:shd w:val="clear" w:color="auto" w:fill="FFFFFF"/>
      <w:spacing w:before="100" w:beforeAutospacing="1" w:after="0" w:line="360" w:lineRule="auto"/>
    </w:pPr>
    <w:rPr>
      <w:rFonts w:ascii="Times New Roman" w:eastAsia="Times New Roman" w:hAnsi="Times New Roman" w:cs="Times New Roman"/>
      <w:color w:val="000000"/>
      <w:sz w:val="28"/>
      <w:szCs w:val="28"/>
      <w:lang w:eastAsia="ru-RU"/>
    </w:rPr>
  </w:style>
  <w:style w:type="character" w:styleId="af2">
    <w:name w:val="Hyperlink"/>
    <w:basedOn w:val="a2"/>
    <w:uiPriority w:val="99"/>
    <w:rsid w:val="00C36AD1"/>
    <w:rPr>
      <w:color w:val="0000FF"/>
      <w:u w:val="single"/>
    </w:rPr>
  </w:style>
  <w:style w:type="character" w:styleId="af3">
    <w:name w:val="FollowedHyperlink"/>
    <w:basedOn w:val="a2"/>
    <w:uiPriority w:val="99"/>
    <w:rsid w:val="00C36AD1"/>
    <w:rPr>
      <w:color w:val="800080"/>
      <w:u w:val="single"/>
    </w:rPr>
  </w:style>
  <w:style w:type="paragraph" w:styleId="14">
    <w:name w:val="toc 1"/>
    <w:basedOn w:val="a1"/>
    <w:next w:val="a1"/>
    <w:autoRedefine/>
    <w:uiPriority w:val="39"/>
    <w:rsid w:val="00C36AD1"/>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C36AD1"/>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C36AD1"/>
    <w:rPr>
      <w:rFonts w:ascii="Times New Roman" w:eastAsia="MS Mincho" w:hAnsi="Times New Roman" w:cs="Times New Roman"/>
      <w:sz w:val="24"/>
      <w:szCs w:val="24"/>
      <w:lang w:eastAsia="ja-JP"/>
    </w:rPr>
  </w:style>
  <w:style w:type="character" w:customStyle="1" w:styleId="FontStyle11">
    <w:name w:val="Font Style11"/>
    <w:rsid w:val="00C36AD1"/>
    <w:rPr>
      <w:rFonts w:ascii="Times New Roman" w:hAnsi="Times New Roman"/>
      <w:b/>
      <w:color w:val="000000"/>
      <w:sz w:val="22"/>
    </w:rPr>
  </w:style>
  <w:style w:type="paragraph" w:styleId="af4">
    <w:name w:val="Body Text Indent"/>
    <w:basedOn w:val="a1"/>
    <w:link w:val="af5"/>
    <w:uiPriority w:val="99"/>
    <w:semiHidden/>
    <w:rsid w:val="00C36AD1"/>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semiHidden/>
    <w:rsid w:val="00C36AD1"/>
    <w:rPr>
      <w:rFonts w:ascii="Times New Roman" w:eastAsia="Times New Roman" w:hAnsi="Times New Roman" w:cs="Times New Roman"/>
      <w:sz w:val="24"/>
      <w:szCs w:val="24"/>
      <w:lang w:eastAsia="ru-RU"/>
    </w:rPr>
  </w:style>
  <w:style w:type="paragraph" w:customStyle="1" w:styleId="Style4">
    <w:name w:val="Style4"/>
    <w:basedOn w:val="a1"/>
    <w:rsid w:val="00C36AD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C36A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C36AD1"/>
    <w:rPr>
      <w:rFonts w:ascii="Times New Roman" w:hAnsi="Times New Roman"/>
      <w:sz w:val="26"/>
    </w:rPr>
  </w:style>
  <w:style w:type="paragraph" w:customStyle="1" w:styleId="a">
    <w:name w:val="Заголовок+центр"/>
    <w:basedOn w:val="10"/>
    <w:rsid w:val="00C36AD1"/>
    <w:pPr>
      <w:numPr>
        <w:numId w:val="3"/>
      </w:numPr>
      <w:spacing w:line="240" w:lineRule="auto"/>
      <w:jc w:val="center"/>
    </w:pPr>
    <w:rPr>
      <w:bCs w:val="0"/>
      <w:kern w:val="0"/>
      <w:szCs w:val="20"/>
      <w:lang w:eastAsia="ru-RU"/>
    </w:rPr>
  </w:style>
  <w:style w:type="paragraph" w:styleId="af6">
    <w:name w:val="Body Text"/>
    <w:basedOn w:val="a1"/>
    <w:link w:val="af7"/>
    <w:uiPriority w:val="99"/>
    <w:rsid w:val="00C36AD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2"/>
    <w:link w:val="af6"/>
    <w:uiPriority w:val="99"/>
    <w:rsid w:val="00C36AD1"/>
    <w:rPr>
      <w:rFonts w:ascii="Times New Roman" w:eastAsia="Times New Roman" w:hAnsi="Times New Roman" w:cs="Times New Roman"/>
      <w:sz w:val="24"/>
      <w:szCs w:val="24"/>
      <w:lang w:eastAsia="ru-RU"/>
    </w:rPr>
  </w:style>
  <w:style w:type="paragraph" w:styleId="23">
    <w:name w:val="Body Text 2"/>
    <w:basedOn w:val="a1"/>
    <w:link w:val="24"/>
    <w:uiPriority w:val="99"/>
    <w:rsid w:val="00C36A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C36AD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C36AD1"/>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8">
    <w:name w:val="footnote text"/>
    <w:basedOn w:val="a1"/>
    <w:link w:val="af9"/>
    <w:uiPriority w:val="99"/>
    <w:semiHidden/>
    <w:rsid w:val="00C36AD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2"/>
    <w:link w:val="af8"/>
    <w:uiPriority w:val="99"/>
    <w:semiHidden/>
    <w:rsid w:val="00C36AD1"/>
    <w:rPr>
      <w:rFonts w:ascii="Times New Roman" w:eastAsia="Times New Roman" w:hAnsi="Times New Roman" w:cs="Times New Roman"/>
      <w:sz w:val="20"/>
      <w:szCs w:val="20"/>
      <w:lang w:eastAsia="ru-RU"/>
    </w:rPr>
  </w:style>
  <w:style w:type="character" w:styleId="afa">
    <w:name w:val="Strong"/>
    <w:basedOn w:val="a2"/>
    <w:uiPriority w:val="99"/>
    <w:qFormat/>
    <w:rsid w:val="00C36AD1"/>
    <w:rPr>
      <w:b/>
    </w:rPr>
  </w:style>
  <w:style w:type="paragraph" w:customStyle="1" w:styleId="afb">
    <w:name w:val="a"/>
    <w:basedOn w:val="a1"/>
    <w:rsid w:val="00C36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C36AD1"/>
    <w:rPr>
      <w:color w:val="0000FF"/>
      <w:u w:val="single"/>
    </w:rPr>
  </w:style>
  <w:style w:type="paragraph" w:customStyle="1" w:styleId="afc">
    <w:name w:val="Содержимое таблицы"/>
    <w:basedOn w:val="a1"/>
    <w:rsid w:val="00C36AD1"/>
    <w:pPr>
      <w:suppressLineNumbers/>
      <w:spacing w:after="0" w:line="240" w:lineRule="auto"/>
    </w:pPr>
    <w:rPr>
      <w:rFonts w:ascii="Times New Roman" w:eastAsia="Times New Roman" w:hAnsi="Times New Roman" w:cs="Times New Roman"/>
      <w:color w:val="00000A"/>
      <w:sz w:val="24"/>
      <w:szCs w:val="24"/>
      <w:lang w:eastAsia="ru-RU"/>
    </w:rPr>
  </w:style>
  <w:style w:type="character" w:customStyle="1" w:styleId="211">
    <w:name w:val="Основной текст с отступом 2 Знак1"/>
    <w:locked/>
    <w:rsid w:val="00C36AD1"/>
    <w:rPr>
      <w:sz w:val="24"/>
    </w:rPr>
  </w:style>
  <w:style w:type="paragraph" w:customStyle="1" w:styleId="ConsNormal">
    <w:name w:val="ConsNormal"/>
    <w:rsid w:val="00C36AD1"/>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36A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C36AD1"/>
  </w:style>
  <w:style w:type="paragraph" w:customStyle="1" w:styleId="Default">
    <w:name w:val="Default"/>
    <w:rsid w:val="00C36A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1"/>
    <w:rsid w:val="00C36AD1"/>
    <w:pPr>
      <w:widowControl w:val="0"/>
      <w:spacing w:after="0" w:line="240" w:lineRule="auto"/>
    </w:pPr>
    <w:rPr>
      <w:rFonts w:ascii="Calibri" w:eastAsia="Times New Roman" w:hAnsi="Calibri" w:cs="Times New Roman"/>
      <w:lang w:val="en-US"/>
    </w:rPr>
  </w:style>
  <w:style w:type="paragraph" w:customStyle="1" w:styleId="afd">
    <w:name w:val="список с тире"/>
    <w:basedOn w:val="a1"/>
    <w:rsid w:val="00C36AD1"/>
    <w:pPr>
      <w:tabs>
        <w:tab w:val="num" w:pos="454"/>
      </w:tabs>
      <w:autoSpaceDE w:val="0"/>
      <w:autoSpaceDN w:val="0"/>
      <w:adjustRightInd w:val="0"/>
      <w:spacing w:before="120" w:after="0" w:line="240" w:lineRule="auto"/>
      <w:ind w:left="454" w:firstLine="400"/>
      <w:jc w:val="both"/>
    </w:pPr>
    <w:rPr>
      <w:rFonts w:ascii="Times New Roman" w:eastAsia="Times New Roman" w:hAnsi="Times New Roman" w:cs="Arial"/>
      <w:color w:val="000000"/>
      <w:sz w:val="24"/>
      <w:szCs w:val="28"/>
      <w:lang w:eastAsia="ru-RU"/>
    </w:rPr>
  </w:style>
  <w:style w:type="paragraph" w:styleId="afe">
    <w:name w:val="List Paragraph"/>
    <w:basedOn w:val="a1"/>
    <w:qFormat/>
    <w:rsid w:val="00C36AD1"/>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
    <w:name w:val="Список1"/>
    <w:rsid w:val="00C36AD1"/>
    <w:pPr>
      <w:numPr>
        <w:numId w:val="2"/>
      </w:numPr>
    </w:pPr>
  </w:style>
</w:styles>
</file>

<file path=word/webSettings.xml><?xml version="1.0" encoding="utf-8"?>
<w:webSettings xmlns:r="http://schemas.openxmlformats.org/officeDocument/2006/relationships" xmlns:w="http://schemas.openxmlformats.org/wordprocessingml/2006/main">
  <w:divs>
    <w:div w:id="332687105">
      <w:bodyDiv w:val="1"/>
      <w:marLeft w:val="0"/>
      <w:marRight w:val="0"/>
      <w:marTop w:val="0"/>
      <w:marBottom w:val="0"/>
      <w:divBdr>
        <w:top w:val="none" w:sz="0" w:space="0" w:color="auto"/>
        <w:left w:val="none" w:sz="0" w:space="0" w:color="auto"/>
        <w:bottom w:val="none" w:sz="0" w:space="0" w:color="auto"/>
        <w:right w:val="none" w:sz="0" w:space="0" w:color="auto"/>
      </w:divBdr>
      <w:divsChild>
        <w:div w:id="175730090">
          <w:marLeft w:val="0"/>
          <w:marRight w:val="0"/>
          <w:marTop w:val="0"/>
          <w:marBottom w:val="0"/>
          <w:divBdr>
            <w:top w:val="none" w:sz="0" w:space="0" w:color="auto"/>
            <w:left w:val="none" w:sz="0" w:space="0" w:color="auto"/>
            <w:bottom w:val="none" w:sz="0" w:space="0" w:color="auto"/>
            <w:right w:val="none" w:sz="0" w:space="0" w:color="auto"/>
          </w:divBdr>
        </w:div>
        <w:div w:id="1089347610">
          <w:marLeft w:val="0"/>
          <w:marRight w:val="0"/>
          <w:marTop w:val="0"/>
          <w:marBottom w:val="0"/>
          <w:divBdr>
            <w:top w:val="none" w:sz="0" w:space="0" w:color="auto"/>
            <w:left w:val="none" w:sz="0" w:space="0" w:color="auto"/>
            <w:bottom w:val="none" w:sz="0" w:space="0" w:color="auto"/>
            <w:right w:val="none" w:sz="0" w:space="0" w:color="auto"/>
          </w:divBdr>
        </w:div>
      </w:divsChild>
    </w:div>
    <w:div w:id="420756059">
      <w:bodyDiv w:val="1"/>
      <w:marLeft w:val="0"/>
      <w:marRight w:val="0"/>
      <w:marTop w:val="0"/>
      <w:marBottom w:val="0"/>
      <w:divBdr>
        <w:top w:val="none" w:sz="0" w:space="0" w:color="auto"/>
        <w:left w:val="none" w:sz="0" w:space="0" w:color="auto"/>
        <w:bottom w:val="none" w:sz="0" w:space="0" w:color="auto"/>
        <w:right w:val="none" w:sz="0" w:space="0" w:color="auto"/>
      </w:divBdr>
      <w:divsChild>
        <w:div w:id="969361629">
          <w:marLeft w:val="0"/>
          <w:marRight w:val="0"/>
          <w:marTop w:val="0"/>
          <w:marBottom w:val="0"/>
          <w:divBdr>
            <w:top w:val="none" w:sz="0" w:space="0" w:color="auto"/>
            <w:left w:val="none" w:sz="0" w:space="0" w:color="auto"/>
            <w:bottom w:val="none" w:sz="0" w:space="0" w:color="auto"/>
            <w:right w:val="none" w:sz="0" w:space="0" w:color="auto"/>
          </w:divBdr>
        </w:div>
        <w:div w:id="1583560418">
          <w:marLeft w:val="0"/>
          <w:marRight w:val="0"/>
          <w:marTop w:val="0"/>
          <w:marBottom w:val="0"/>
          <w:divBdr>
            <w:top w:val="none" w:sz="0" w:space="0" w:color="auto"/>
            <w:left w:val="none" w:sz="0" w:space="0" w:color="auto"/>
            <w:bottom w:val="none" w:sz="0" w:space="0" w:color="auto"/>
            <w:right w:val="none" w:sz="0" w:space="0" w:color="auto"/>
          </w:divBdr>
        </w:div>
        <w:div w:id="102460237">
          <w:marLeft w:val="0"/>
          <w:marRight w:val="0"/>
          <w:marTop w:val="0"/>
          <w:marBottom w:val="0"/>
          <w:divBdr>
            <w:top w:val="none" w:sz="0" w:space="0" w:color="auto"/>
            <w:left w:val="none" w:sz="0" w:space="0" w:color="auto"/>
            <w:bottom w:val="none" w:sz="0" w:space="0" w:color="auto"/>
            <w:right w:val="none" w:sz="0" w:space="0" w:color="auto"/>
          </w:divBdr>
        </w:div>
        <w:div w:id="2116289992">
          <w:marLeft w:val="0"/>
          <w:marRight w:val="0"/>
          <w:marTop w:val="0"/>
          <w:marBottom w:val="0"/>
          <w:divBdr>
            <w:top w:val="none" w:sz="0" w:space="0" w:color="auto"/>
            <w:left w:val="none" w:sz="0" w:space="0" w:color="auto"/>
            <w:bottom w:val="none" w:sz="0" w:space="0" w:color="auto"/>
            <w:right w:val="none" w:sz="0" w:space="0" w:color="auto"/>
          </w:divBdr>
        </w:div>
        <w:div w:id="1591962899">
          <w:marLeft w:val="0"/>
          <w:marRight w:val="0"/>
          <w:marTop w:val="0"/>
          <w:marBottom w:val="0"/>
          <w:divBdr>
            <w:top w:val="none" w:sz="0" w:space="0" w:color="auto"/>
            <w:left w:val="none" w:sz="0" w:space="0" w:color="auto"/>
            <w:bottom w:val="none" w:sz="0" w:space="0" w:color="auto"/>
            <w:right w:val="none" w:sz="0" w:space="0" w:color="auto"/>
          </w:divBdr>
        </w:div>
      </w:divsChild>
    </w:div>
    <w:div w:id="671685931">
      <w:bodyDiv w:val="1"/>
      <w:marLeft w:val="0"/>
      <w:marRight w:val="0"/>
      <w:marTop w:val="0"/>
      <w:marBottom w:val="0"/>
      <w:divBdr>
        <w:top w:val="none" w:sz="0" w:space="0" w:color="auto"/>
        <w:left w:val="none" w:sz="0" w:space="0" w:color="auto"/>
        <w:bottom w:val="none" w:sz="0" w:space="0" w:color="auto"/>
        <w:right w:val="none" w:sz="0" w:space="0" w:color="auto"/>
      </w:divBdr>
      <w:divsChild>
        <w:div w:id="954170621">
          <w:marLeft w:val="0"/>
          <w:marRight w:val="0"/>
          <w:marTop w:val="0"/>
          <w:marBottom w:val="0"/>
          <w:divBdr>
            <w:top w:val="none" w:sz="0" w:space="0" w:color="auto"/>
            <w:left w:val="none" w:sz="0" w:space="0" w:color="auto"/>
            <w:bottom w:val="none" w:sz="0" w:space="0" w:color="auto"/>
            <w:right w:val="none" w:sz="0" w:space="0" w:color="auto"/>
          </w:divBdr>
        </w:div>
        <w:div w:id="355887709">
          <w:marLeft w:val="0"/>
          <w:marRight w:val="0"/>
          <w:marTop w:val="0"/>
          <w:marBottom w:val="0"/>
          <w:divBdr>
            <w:top w:val="none" w:sz="0" w:space="0" w:color="auto"/>
            <w:left w:val="none" w:sz="0" w:space="0" w:color="auto"/>
            <w:bottom w:val="none" w:sz="0" w:space="0" w:color="auto"/>
            <w:right w:val="none" w:sz="0" w:space="0" w:color="auto"/>
          </w:divBdr>
        </w:div>
      </w:divsChild>
    </w:div>
    <w:div w:id="747118314">
      <w:bodyDiv w:val="1"/>
      <w:marLeft w:val="0"/>
      <w:marRight w:val="0"/>
      <w:marTop w:val="0"/>
      <w:marBottom w:val="0"/>
      <w:divBdr>
        <w:top w:val="none" w:sz="0" w:space="0" w:color="auto"/>
        <w:left w:val="none" w:sz="0" w:space="0" w:color="auto"/>
        <w:bottom w:val="none" w:sz="0" w:space="0" w:color="auto"/>
        <w:right w:val="none" w:sz="0" w:space="0" w:color="auto"/>
      </w:divBdr>
      <w:divsChild>
        <w:div w:id="2117216346">
          <w:marLeft w:val="0"/>
          <w:marRight w:val="0"/>
          <w:marTop w:val="0"/>
          <w:marBottom w:val="0"/>
          <w:divBdr>
            <w:top w:val="none" w:sz="0" w:space="0" w:color="auto"/>
            <w:left w:val="none" w:sz="0" w:space="0" w:color="auto"/>
            <w:bottom w:val="none" w:sz="0" w:space="0" w:color="auto"/>
            <w:right w:val="none" w:sz="0" w:space="0" w:color="auto"/>
          </w:divBdr>
        </w:div>
        <w:div w:id="731004279">
          <w:marLeft w:val="0"/>
          <w:marRight w:val="0"/>
          <w:marTop w:val="0"/>
          <w:marBottom w:val="0"/>
          <w:divBdr>
            <w:top w:val="none" w:sz="0" w:space="0" w:color="auto"/>
            <w:left w:val="none" w:sz="0" w:space="0" w:color="auto"/>
            <w:bottom w:val="none" w:sz="0" w:space="0" w:color="auto"/>
            <w:right w:val="none" w:sz="0" w:space="0" w:color="auto"/>
          </w:divBdr>
        </w:div>
        <w:div w:id="410278957">
          <w:marLeft w:val="0"/>
          <w:marRight w:val="0"/>
          <w:marTop w:val="0"/>
          <w:marBottom w:val="0"/>
          <w:divBdr>
            <w:top w:val="none" w:sz="0" w:space="0" w:color="auto"/>
            <w:left w:val="none" w:sz="0" w:space="0" w:color="auto"/>
            <w:bottom w:val="none" w:sz="0" w:space="0" w:color="auto"/>
            <w:right w:val="none" w:sz="0" w:space="0" w:color="auto"/>
          </w:divBdr>
        </w:div>
        <w:div w:id="1177113877">
          <w:marLeft w:val="0"/>
          <w:marRight w:val="0"/>
          <w:marTop w:val="0"/>
          <w:marBottom w:val="0"/>
          <w:divBdr>
            <w:top w:val="none" w:sz="0" w:space="0" w:color="auto"/>
            <w:left w:val="none" w:sz="0" w:space="0" w:color="auto"/>
            <w:bottom w:val="none" w:sz="0" w:space="0" w:color="auto"/>
            <w:right w:val="none" w:sz="0" w:space="0" w:color="auto"/>
          </w:divBdr>
        </w:div>
      </w:divsChild>
    </w:div>
    <w:div w:id="878279854">
      <w:bodyDiv w:val="1"/>
      <w:marLeft w:val="0"/>
      <w:marRight w:val="0"/>
      <w:marTop w:val="0"/>
      <w:marBottom w:val="0"/>
      <w:divBdr>
        <w:top w:val="none" w:sz="0" w:space="0" w:color="auto"/>
        <w:left w:val="none" w:sz="0" w:space="0" w:color="auto"/>
        <w:bottom w:val="none" w:sz="0" w:space="0" w:color="auto"/>
        <w:right w:val="none" w:sz="0" w:space="0" w:color="auto"/>
      </w:divBdr>
      <w:divsChild>
        <w:div w:id="2052726061">
          <w:marLeft w:val="0"/>
          <w:marRight w:val="0"/>
          <w:marTop w:val="0"/>
          <w:marBottom w:val="0"/>
          <w:divBdr>
            <w:top w:val="none" w:sz="0" w:space="0" w:color="auto"/>
            <w:left w:val="none" w:sz="0" w:space="0" w:color="auto"/>
            <w:bottom w:val="none" w:sz="0" w:space="0" w:color="auto"/>
            <w:right w:val="none" w:sz="0" w:space="0" w:color="auto"/>
          </w:divBdr>
        </w:div>
        <w:div w:id="1195384593">
          <w:marLeft w:val="0"/>
          <w:marRight w:val="0"/>
          <w:marTop w:val="0"/>
          <w:marBottom w:val="0"/>
          <w:divBdr>
            <w:top w:val="none" w:sz="0" w:space="0" w:color="auto"/>
            <w:left w:val="none" w:sz="0" w:space="0" w:color="auto"/>
            <w:bottom w:val="none" w:sz="0" w:space="0" w:color="auto"/>
            <w:right w:val="none" w:sz="0" w:space="0" w:color="auto"/>
          </w:divBdr>
        </w:div>
        <w:div w:id="1628465624">
          <w:marLeft w:val="0"/>
          <w:marRight w:val="0"/>
          <w:marTop w:val="0"/>
          <w:marBottom w:val="0"/>
          <w:divBdr>
            <w:top w:val="none" w:sz="0" w:space="0" w:color="auto"/>
            <w:left w:val="none" w:sz="0" w:space="0" w:color="auto"/>
            <w:bottom w:val="none" w:sz="0" w:space="0" w:color="auto"/>
            <w:right w:val="none" w:sz="0" w:space="0" w:color="auto"/>
          </w:divBdr>
        </w:div>
      </w:divsChild>
    </w:div>
    <w:div w:id="1006443718">
      <w:bodyDiv w:val="1"/>
      <w:marLeft w:val="0"/>
      <w:marRight w:val="0"/>
      <w:marTop w:val="0"/>
      <w:marBottom w:val="0"/>
      <w:divBdr>
        <w:top w:val="none" w:sz="0" w:space="0" w:color="auto"/>
        <w:left w:val="none" w:sz="0" w:space="0" w:color="auto"/>
        <w:bottom w:val="none" w:sz="0" w:space="0" w:color="auto"/>
        <w:right w:val="none" w:sz="0" w:space="0" w:color="auto"/>
      </w:divBdr>
      <w:divsChild>
        <w:div w:id="57620900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sChild>
    </w:div>
    <w:div w:id="1443307433">
      <w:bodyDiv w:val="1"/>
      <w:marLeft w:val="0"/>
      <w:marRight w:val="0"/>
      <w:marTop w:val="0"/>
      <w:marBottom w:val="0"/>
      <w:divBdr>
        <w:top w:val="none" w:sz="0" w:space="0" w:color="auto"/>
        <w:left w:val="none" w:sz="0" w:space="0" w:color="auto"/>
        <w:bottom w:val="none" w:sz="0" w:space="0" w:color="auto"/>
        <w:right w:val="none" w:sz="0" w:space="0" w:color="auto"/>
      </w:divBdr>
      <w:divsChild>
        <w:div w:id="1342119278">
          <w:marLeft w:val="0"/>
          <w:marRight w:val="0"/>
          <w:marTop w:val="0"/>
          <w:marBottom w:val="0"/>
          <w:divBdr>
            <w:top w:val="none" w:sz="0" w:space="0" w:color="auto"/>
            <w:left w:val="none" w:sz="0" w:space="0" w:color="auto"/>
            <w:bottom w:val="none" w:sz="0" w:space="0" w:color="auto"/>
            <w:right w:val="none" w:sz="0" w:space="0" w:color="auto"/>
          </w:divBdr>
        </w:div>
        <w:div w:id="210003643">
          <w:marLeft w:val="0"/>
          <w:marRight w:val="0"/>
          <w:marTop w:val="0"/>
          <w:marBottom w:val="0"/>
          <w:divBdr>
            <w:top w:val="none" w:sz="0" w:space="0" w:color="auto"/>
            <w:left w:val="none" w:sz="0" w:space="0" w:color="auto"/>
            <w:bottom w:val="none" w:sz="0" w:space="0" w:color="auto"/>
            <w:right w:val="none" w:sz="0" w:space="0" w:color="auto"/>
          </w:divBdr>
        </w:div>
        <w:div w:id="719480889">
          <w:marLeft w:val="0"/>
          <w:marRight w:val="0"/>
          <w:marTop w:val="0"/>
          <w:marBottom w:val="0"/>
          <w:divBdr>
            <w:top w:val="none" w:sz="0" w:space="0" w:color="auto"/>
            <w:left w:val="none" w:sz="0" w:space="0" w:color="auto"/>
            <w:bottom w:val="none" w:sz="0" w:space="0" w:color="auto"/>
            <w:right w:val="none" w:sz="0" w:space="0" w:color="auto"/>
          </w:divBdr>
        </w:div>
        <w:div w:id="2005620281">
          <w:marLeft w:val="0"/>
          <w:marRight w:val="0"/>
          <w:marTop w:val="0"/>
          <w:marBottom w:val="0"/>
          <w:divBdr>
            <w:top w:val="none" w:sz="0" w:space="0" w:color="auto"/>
            <w:left w:val="none" w:sz="0" w:space="0" w:color="auto"/>
            <w:bottom w:val="none" w:sz="0" w:space="0" w:color="auto"/>
            <w:right w:val="none" w:sz="0" w:space="0" w:color="auto"/>
          </w:divBdr>
        </w:div>
        <w:div w:id="1773087053">
          <w:marLeft w:val="0"/>
          <w:marRight w:val="0"/>
          <w:marTop w:val="0"/>
          <w:marBottom w:val="0"/>
          <w:divBdr>
            <w:top w:val="none" w:sz="0" w:space="0" w:color="auto"/>
            <w:left w:val="none" w:sz="0" w:space="0" w:color="auto"/>
            <w:bottom w:val="none" w:sz="0" w:space="0" w:color="auto"/>
            <w:right w:val="none" w:sz="0" w:space="0" w:color="auto"/>
          </w:divBdr>
        </w:div>
        <w:div w:id="92865489">
          <w:marLeft w:val="0"/>
          <w:marRight w:val="0"/>
          <w:marTop w:val="0"/>
          <w:marBottom w:val="0"/>
          <w:divBdr>
            <w:top w:val="none" w:sz="0" w:space="0" w:color="auto"/>
            <w:left w:val="none" w:sz="0" w:space="0" w:color="auto"/>
            <w:bottom w:val="none" w:sz="0" w:space="0" w:color="auto"/>
            <w:right w:val="none" w:sz="0" w:space="0" w:color="auto"/>
          </w:divBdr>
        </w:div>
        <w:div w:id="1932159107">
          <w:marLeft w:val="0"/>
          <w:marRight w:val="0"/>
          <w:marTop w:val="0"/>
          <w:marBottom w:val="0"/>
          <w:divBdr>
            <w:top w:val="none" w:sz="0" w:space="0" w:color="auto"/>
            <w:left w:val="none" w:sz="0" w:space="0" w:color="auto"/>
            <w:bottom w:val="none" w:sz="0" w:space="0" w:color="auto"/>
            <w:right w:val="none" w:sz="0" w:space="0" w:color="auto"/>
          </w:divBdr>
        </w:div>
        <w:div w:id="2632944">
          <w:marLeft w:val="0"/>
          <w:marRight w:val="0"/>
          <w:marTop w:val="0"/>
          <w:marBottom w:val="0"/>
          <w:divBdr>
            <w:top w:val="none" w:sz="0" w:space="0" w:color="auto"/>
            <w:left w:val="none" w:sz="0" w:space="0" w:color="auto"/>
            <w:bottom w:val="none" w:sz="0" w:space="0" w:color="auto"/>
            <w:right w:val="none" w:sz="0" w:space="0" w:color="auto"/>
          </w:divBdr>
        </w:div>
        <w:div w:id="357702997">
          <w:marLeft w:val="0"/>
          <w:marRight w:val="0"/>
          <w:marTop w:val="0"/>
          <w:marBottom w:val="0"/>
          <w:divBdr>
            <w:top w:val="none" w:sz="0" w:space="0" w:color="auto"/>
            <w:left w:val="none" w:sz="0" w:space="0" w:color="auto"/>
            <w:bottom w:val="none" w:sz="0" w:space="0" w:color="auto"/>
            <w:right w:val="none" w:sz="0" w:space="0" w:color="auto"/>
          </w:divBdr>
        </w:div>
        <w:div w:id="1711495785">
          <w:marLeft w:val="0"/>
          <w:marRight w:val="0"/>
          <w:marTop w:val="0"/>
          <w:marBottom w:val="0"/>
          <w:divBdr>
            <w:top w:val="none" w:sz="0" w:space="0" w:color="auto"/>
            <w:left w:val="none" w:sz="0" w:space="0" w:color="auto"/>
            <w:bottom w:val="none" w:sz="0" w:space="0" w:color="auto"/>
            <w:right w:val="none" w:sz="0" w:space="0" w:color="auto"/>
          </w:divBdr>
        </w:div>
        <w:div w:id="20018806">
          <w:marLeft w:val="0"/>
          <w:marRight w:val="0"/>
          <w:marTop w:val="0"/>
          <w:marBottom w:val="0"/>
          <w:divBdr>
            <w:top w:val="none" w:sz="0" w:space="0" w:color="auto"/>
            <w:left w:val="none" w:sz="0" w:space="0" w:color="auto"/>
            <w:bottom w:val="none" w:sz="0" w:space="0" w:color="auto"/>
            <w:right w:val="none" w:sz="0" w:space="0" w:color="auto"/>
          </w:divBdr>
        </w:div>
        <w:div w:id="1113859796">
          <w:marLeft w:val="0"/>
          <w:marRight w:val="0"/>
          <w:marTop w:val="0"/>
          <w:marBottom w:val="0"/>
          <w:divBdr>
            <w:top w:val="none" w:sz="0" w:space="0" w:color="auto"/>
            <w:left w:val="none" w:sz="0" w:space="0" w:color="auto"/>
            <w:bottom w:val="none" w:sz="0" w:space="0" w:color="auto"/>
            <w:right w:val="none" w:sz="0" w:space="0" w:color="auto"/>
          </w:divBdr>
        </w:div>
        <w:div w:id="530193195">
          <w:marLeft w:val="0"/>
          <w:marRight w:val="0"/>
          <w:marTop w:val="0"/>
          <w:marBottom w:val="0"/>
          <w:divBdr>
            <w:top w:val="none" w:sz="0" w:space="0" w:color="auto"/>
            <w:left w:val="none" w:sz="0" w:space="0" w:color="auto"/>
            <w:bottom w:val="none" w:sz="0" w:space="0" w:color="auto"/>
            <w:right w:val="none" w:sz="0" w:space="0" w:color="auto"/>
          </w:divBdr>
        </w:div>
        <w:div w:id="1535465179">
          <w:marLeft w:val="0"/>
          <w:marRight w:val="0"/>
          <w:marTop w:val="0"/>
          <w:marBottom w:val="0"/>
          <w:divBdr>
            <w:top w:val="none" w:sz="0" w:space="0" w:color="auto"/>
            <w:left w:val="none" w:sz="0" w:space="0" w:color="auto"/>
            <w:bottom w:val="none" w:sz="0" w:space="0" w:color="auto"/>
            <w:right w:val="none" w:sz="0" w:space="0" w:color="auto"/>
          </w:divBdr>
        </w:div>
        <w:div w:id="547691983">
          <w:marLeft w:val="0"/>
          <w:marRight w:val="0"/>
          <w:marTop w:val="0"/>
          <w:marBottom w:val="0"/>
          <w:divBdr>
            <w:top w:val="none" w:sz="0" w:space="0" w:color="auto"/>
            <w:left w:val="none" w:sz="0" w:space="0" w:color="auto"/>
            <w:bottom w:val="none" w:sz="0" w:space="0" w:color="auto"/>
            <w:right w:val="none" w:sz="0" w:space="0" w:color="auto"/>
          </w:divBdr>
        </w:div>
        <w:div w:id="798572093">
          <w:marLeft w:val="0"/>
          <w:marRight w:val="0"/>
          <w:marTop w:val="0"/>
          <w:marBottom w:val="0"/>
          <w:divBdr>
            <w:top w:val="none" w:sz="0" w:space="0" w:color="auto"/>
            <w:left w:val="none" w:sz="0" w:space="0" w:color="auto"/>
            <w:bottom w:val="none" w:sz="0" w:space="0" w:color="auto"/>
            <w:right w:val="none" w:sz="0" w:space="0" w:color="auto"/>
          </w:divBdr>
        </w:div>
      </w:divsChild>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ook.ru/book/929650" TargetMode="External"/><Relationship Id="rId18" Type="http://schemas.openxmlformats.org/officeDocument/2006/relationships/hyperlink" Target="http://znanium.com/catalog.php" TargetMode="External"/><Relationship Id="rId26" Type="http://schemas.openxmlformats.org/officeDocument/2006/relationships/hyperlink" Target="https://www.book.ru/book/925955" TargetMode="External"/><Relationship Id="rId39" Type="http://schemas.openxmlformats.org/officeDocument/2006/relationships/hyperlink" Target="http://&#1082;&#1083;&#1072;&#1089;&#1089;&#1080;&#1092;&#1080;&#1082;&#1072;&#1094;&#1080;&#1103;-&#1090;&#1091;&#1088;&#1080;&#1079;&#1084;.&#1088;&#1092;/" TargetMode="External"/><Relationship Id="rId3" Type="http://schemas.openxmlformats.org/officeDocument/2006/relationships/styles" Target="styles.xml"/><Relationship Id="rId21" Type="http://schemas.openxmlformats.org/officeDocument/2006/relationships/hyperlink" Target="http://window.edu.ru/" TargetMode="External"/><Relationship Id="rId34" Type="http://schemas.openxmlformats.org/officeDocument/2006/relationships/hyperlink" Target="http://www.hoteliers-u.pro/" TargetMode="External"/><Relationship Id="rId42" Type="http://schemas.openxmlformats.org/officeDocument/2006/relationships/hyperlink" Target="http://www.consultant.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hp?bookinfo=473497"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s://www.book.ru/book/929650" TargetMode="External"/><Relationship Id="rId33" Type="http://schemas.openxmlformats.org/officeDocument/2006/relationships/hyperlink" Target="http://www.tourlib./pravo.htm" TargetMode="External"/><Relationship Id="rId38" Type="http://schemas.openxmlformats.org/officeDocument/2006/relationships/hyperlink" Target="http://elibrary.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e-library.ru/" TargetMode="External"/><Relationship Id="rId29" Type="http://schemas.openxmlformats.org/officeDocument/2006/relationships/hyperlink" Target="http://www.consultant.ru/cons/cgi/online.cgi?req=doc&amp;base=LAW&amp;n=200945" TargetMode="External"/><Relationship Id="rId41" Type="http://schemas.openxmlformats.org/officeDocument/2006/relationships/hyperlink" Target="http://opendata.mk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24108" TargetMode="External"/><Relationship Id="rId24" Type="http://schemas.openxmlformats.org/officeDocument/2006/relationships/hyperlink" Target="http://znanium.com/catalog.php?bookinfo=473497" TargetMode="External"/><Relationship Id="rId32" Type="http://schemas.openxmlformats.org/officeDocument/2006/relationships/hyperlink" Target="http://www.gov.ru" TargetMode="External"/><Relationship Id="rId37" Type="http://schemas.openxmlformats.org/officeDocument/2006/relationships/hyperlink" Target="http://diss.rsl.ru/" TargetMode="External"/><Relationship Id="rId40" Type="http://schemas.openxmlformats.org/officeDocument/2006/relationships/hyperlink" Target="http://opendata.russiatourism.ru/opendat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nanium.com/catalog/product/485674" TargetMode="External"/><Relationship Id="rId23" Type="http://schemas.openxmlformats.org/officeDocument/2006/relationships/hyperlink" Target="https://www.book.ru/book/924108" TargetMode="External"/><Relationship Id="rId28" Type="http://schemas.openxmlformats.org/officeDocument/2006/relationships/hyperlink" Target="http://base.consultant.ru/cons/cgi/online.cgi?req=doc;base=LAW;n=129632" TargetMode="External"/><Relationship Id="rId36"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hyperlink" Target="http://www.russiatourism.ru/"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ok.ru/book/925955" TargetMode="External"/><Relationship Id="rId22" Type="http://schemas.openxmlformats.org/officeDocument/2006/relationships/hyperlink" Target="http://www.book.ru/" TargetMode="External"/><Relationship Id="rId27" Type="http://schemas.openxmlformats.org/officeDocument/2006/relationships/hyperlink" Target="http://znanium.com/catalog/product/485674" TargetMode="External"/><Relationship Id="rId30" Type="http://schemas.openxmlformats.org/officeDocument/2006/relationships/hyperlink" Target="http://www.ratanews.ru/rubricator/rubric_37.stm" TargetMode="External"/><Relationship Id="rId35" Type="http://schemas.openxmlformats.org/officeDocument/2006/relationships/hyperlink" Target="http://www.consultant.ru/" TargetMode="External"/><Relationship Id="rId43" Type="http://schemas.openxmlformats.org/officeDocument/2006/relationships/hyperlink" Target="http://www.gar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7C0A-2630-4A95-A531-06CFDC4D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64</Pages>
  <Words>13820</Words>
  <Characters>78774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 Александр Владимирович</dc:creator>
  <cp:keywords/>
  <dc:description/>
  <cp:lastModifiedBy>monaenkovanv</cp:lastModifiedBy>
  <cp:revision>33</cp:revision>
  <cp:lastPrinted>2018-09-17T10:33:00Z</cp:lastPrinted>
  <dcterms:created xsi:type="dcterms:W3CDTF">2018-04-05T15:52:00Z</dcterms:created>
  <dcterms:modified xsi:type="dcterms:W3CDTF">2019-02-04T08:53:00Z</dcterms:modified>
</cp:coreProperties>
</file>