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B" w:rsidRDefault="00D1478F" w:rsidP="00BD32A4">
      <w:pPr>
        <w:ind w:righ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885" cy="8229600"/>
            <wp:effectExtent l="19050" t="0" r="5715" b="0"/>
            <wp:docPr id="4" name="Рисунок 1" descr="\\fs\share\Docs\Отдел ДОП\Аккредитация\Филиалы\ИТИГ\титулы на ООП\ГД\фос гост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фос гост 20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CE" w:rsidRDefault="00EE2DCE" w:rsidP="000E2BAB">
      <w:pPr>
        <w:rPr>
          <w:b/>
          <w:sz w:val="28"/>
          <w:szCs w:val="28"/>
        </w:rPr>
      </w:pPr>
    </w:p>
    <w:p w:rsidR="00EE2DCE" w:rsidRDefault="00EE2DCE" w:rsidP="000E2BAB">
      <w:pPr>
        <w:rPr>
          <w:b/>
          <w:sz w:val="28"/>
          <w:szCs w:val="28"/>
        </w:rPr>
      </w:pPr>
    </w:p>
    <w:p w:rsidR="00EE2DCE" w:rsidRDefault="00EE2DCE" w:rsidP="000E2BAB">
      <w:pPr>
        <w:rPr>
          <w:b/>
          <w:sz w:val="28"/>
          <w:szCs w:val="28"/>
        </w:rPr>
      </w:pPr>
    </w:p>
    <w:p w:rsidR="0075548C" w:rsidRDefault="0075548C" w:rsidP="0075548C">
      <w:pPr>
        <w:jc w:val="center"/>
        <w:rPr>
          <w:noProof/>
        </w:rPr>
      </w:pPr>
      <w:r w:rsidRPr="00D66E14">
        <w:rPr>
          <w:b/>
          <w:sz w:val="28"/>
          <w:szCs w:val="28"/>
        </w:rPr>
        <w:t>Содержание</w:t>
      </w:r>
      <w:r w:rsidR="00C26FBF" w:rsidRPr="00C26FBF">
        <w:rPr>
          <w:b/>
          <w:sz w:val="28"/>
          <w:szCs w:val="28"/>
        </w:rPr>
        <w:fldChar w:fldCharType="begin"/>
      </w:r>
      <w:r w:rsidRPr="00D66E14">
        <w:rPr>
          <w:b/>
          <w:sz w:val="28"/>
          <w:szCs w:val="28"/>
        </w:rPr>
        <w:instrText xml:space="preserve"> TOC \o "1-3" \h \z \u </w:instrText>
      </w:r>
      <w:r w:rsidR="00C26FBF" w:rsidRPr="00C26FBF">
        <w:rPr>
          <w:b/>
          <w:sz w:val="28"/>
          <w:szCs w:val="28"/>
        </w:rPr>
        <w:fldChar w:fldCharType="separate"/>
      </w:r>
    </w:p>
    <w:p w:rsidR="0075548C" w:rsidRDefault="00C26FBF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5" w:history="1">
        <w:r w:rsidR="0075548C" w:rsidRPr="009D1464">
          <w:rPr>
            <w:rStyle w:val="af3"/>
            <w:noProof/>
          </w:rPr>
          <w:t>1.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Перечень компетенций, которыми должны овладеть обучающиеся в результате освоения образовательной программы</w:t>
        </w:r>
        <w:r w:rsidR="0075548C">
          <w:rPr>
            <w:noProof/>
            <w:webHidden/>
          </w:rPr>
          <w:tab/>
        </w:r>
        <w:r w:rsidR="00FA014D">
          <w:rPr>
            <w:noProof/>
            <w:webHidden/>
          </w:rPr>
          <w:t>4</w:t>
        </w:r>
      </w:hyperlink>
    </w:p>
    <w:p w:rsidR="0075548C" w:rsidRDefault="00C26FBF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6" w:history="1">
        <w:r w:rsidR="0075548C" w:rsidRPr="009D1464">
          <w:rPr>
            <w:rStyle w:val="af3"/>
            <w:noProof/>
          </w:rPr>
          <w:t>2.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Описание показателей и критериев оценивания компетенций, описание шкал оценивания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7</w:t>
        </w:r>
      </w:hyperlink>
    </w:p>
    <w:p w:rsidR="0075548C" w:rsidRDefault="00C26FBF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7" w:history="1">
        <w:r w:rsidR="0075548C" w:rsidRPr="009D1464">
          <w:rPr>
            <w:rStyle w:val="af3"/>
            <w:noProof/>
          </w:rPr>
          <w:t>3.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Типовые контрольные задания или иные материалы, необходимые для оценки результатов освоения основной образовательной программы.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13</w:t>
        </w:r>
      </w:hyperlink>
    </w:p>
    <w:p w:rsidR="0075548C" w:rsidRDefault="00C26FBF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8" w:history="1">
        <w:r w:rsidR="0075548C" w:rsidRPr="009D1464">
          <w:rPr>
            <w:rStyle w:val="af3"/>
            <w:noProof/>
          </w:rPr>
          <w:t>4.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Методические материалы, определяющие процедуры оценивания результатов освоения образовательной программы.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37</w:t>
        </w:r>
      </w:hyperlink>
    </w:p>
    <w:p w:rsidR="00DD544D" w:rsidRDefault="00C26FBF" w:rsidP="0075548C">
      <w:r w:rsidRPr="00D66E14">
        <w:rPr>
          <w:b/>
          <w:szCs w:val="28"/>
        </w:rPr>
        <w:fldChar w:fldCharType="end"/>
      </w:r>
    </w:p>
    <w:p w:rsidR="00DD544D" w:rsidRDefault="00DD544D" w:rsidP="00DD544D">
      <w:pPr>
        <w:jc w:val="center"/>
      </w:pPr>
      <w:bookmarkStart w:id="0" w:name="_GoBack"/>
      <w:bookmarkEnd w:id="0"/>
    </w:p>
    <w:p w:rsidR="001B5F67" w:rsidRDefault="001B5F67" w:rsidP="002E5BBD">
      <w:pPr>
        <w:pStyle w:val="10"/>
        <w:spacing w:line="240" w:lineRule="auto"/>
        <w:ind w:firstLine="0"/>
      </w:pPr>
    </w:p>
    <w:p w:rsidR="001B5F67" w:rsidRPr="00056985" w:rsidRDefault="001B5F67" w:rsidP="006F40EF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r>
        <w:br w:type="page"/>
      </w:r>
      <w:bookmarkStart w:id="1" w:name="_Toc428779285"/>
      <w:bookmarkStart w:id="2" w:name="_Toc496095211"/>
      <w:r w:rsidRPr="00056985">
        <w:rPr>
          <w:rFonts w:ascii="Times New Roman" w:hAnsi="Times New Roman"/>
          <w:i w:val="0"/>
          <w:sz w:val="24"/>
          <w:szCs w:val="24"/>
        </w:rPr>
        <w:lastRenderedPageBreak/>
        <w:t>Перечень компетенций, которыми должны овладеть обучающиеся в результате освоения образовательной программы</w:t>
      </w:r>
      <w:bookmarkEnd w:id="1"/>
      <w:bookmarkEnd w:id="2"/>
    </w:p>
    <w:p w:rsidR="00395270" w:rsidRPr="00056985" w:rsidRDefault="00395270" w:rsidP="00395270">
      <w:pPr>
        <w:rPr>
          <w:lang w:eastAsia="ja-JP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2409"/>
        <w:gridCol w:w="2977"/>
        <w:gridCol w:w="2944"/>
      </w:tblGrid>
      <w:tr w:rsidR="00AA2427" w:rsidRPr="00E76ABE" w:rsidTr="00566EC2">
        <w:trPr>
          <w:trHeight w:val="420"/>
        </w:trPr>
        <w:tc>
          <w:tcPr>
            <w:tcW w:w="291" w:type="pct"/>
            <w:vMerge w:val="restar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№</w:t>
            </w:r>
          </w:p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36" w:type="pct"/>
            <w:vMerge w:val="restart"/>
          </w:tcPr>
          <w:p w:rsidR="00395270" w:rsidRPr="00E76ABE" w:rsidRDefault="00395270" w:rsidP="00DC32E2">
            <w:pPr>
              <w:pStyle w:val="a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3" w:type="pct"/>
            <w:gridSpan w:val="3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компетенций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  <w:vMerge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527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510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навыки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основы философских знаний для формирования мировоззренческой позиции</w:t>
            </w:r>
          </w:p>
        </w:tc>
        <w:tc>
          <w:tcPr>
            <w:tcW w:w="1527" w:type="pct"/>
          </w:tcPr>
          <w:p w:rsidR="00395270" w:rsidRDefault="00961901" w:rsidP="00DC32E2">
            <w:r>
              <w:t xml:space="preserve">обосновать, используя основы философских знаний </w:t>
            </w:r>
            <w:r w:rsidRPr="00076732">
              <w:t xml:space="preserve"> </w:t>
            </w:r>
            <w:r>
              <w:t>концептуальную основу разработки гостиничного продукта</w:t>
            </w:r>
          </w:p>
        </w:tc>
        <w:tc>
          <w:tcPr>
            <w:tcW w:w="1510" w:type="pct"/>
          </w:tcPr>
          <w:p w:rsidR="00395270" w:rsidRDefault="0057161F" w:rsidP="0057161F">
            <w:r>
              <w:t xml:space="preserve">аргументации и обоснование на основе базовых философских знаний концептуальной основы разработки гостиничного продукта </w:t>
            </w:r>
          </w:p>
        </w:tc>
      </w:tr>
      <w:tr w:rsidR="00926515" w:rsidRPr="00E76ABE" w:rsidTr="0026071F">
        <w:trPr>
          <w:trHeight w:val="234"/>
        </w:trPr>
        <w:tc>
          <w:tcPr>
            <w:tcW w:w="291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1236" w:type="pct"/>
          </w:tcPr>
          <w:p w:rsidR="00926515" w:rsidRPr="00A17468" w:rsidRDefault="00926515" w:rsidP="00926515">
            <w:pPr>
              <w:rPr>
                <w:lang w:eastAsia="en-US"/>
              </w:rPr>
            </w:pPr>
            <w:r w:rsidRPr="00C23B0E">
              <w:rPr>
                <w:lang w:eastAsia="en-US"/>
              </w:rPr>
              <w:t xml:space="preserve">основные этапы и закономерности исторического развития общества  </w:t>
            </w:r>
          </w:p>
        </w:tc>
        <w:tc>
          <w:tcPr>
            <w:tcW w:w="1527" w:type="pct"/>
          </w:tcPr>
          <w:p w:rsidR="00926515" w:rsidRPr="00926515" w:rsidRDefault="00926515" w:rsidP="00926515">
            <w:r w:rsidRPr="00C23B0E">
              <w:rPr>
                <w:lang w:eastAsia="en-US"/>
              </w:rPr>
              <w:t>анализировать основные этапы и закономерности исторического развития общества  для формирования гражданской позиции</w:t>
            </w:r>
          </w:p>
        </w:tc>
        <w:tc>
          <w:tcPr>
            <w:tcW w:w="1510" w:type="pct"/>
          </w:tcPr>
          <w:p w:rsidR="00926515" w:rsidRDefault="00926515" w:rsidP="0057161F">
            <w:r>
              <w:t>аргументации в контексте разработки продукта профессиональной деятельности на основе базовых исторических знаний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 xml:space="preserve">основы экономических знаний в </w:t>
            </w:r>
            <w:r>
              <w:rPr>
                <w:lang w:eastAsia="en-US"/>
              </w:rPr>
              <w:t>гостиничной деятельности</w:t>
            </w:r>
            <w:r w:rsidRPr="00A17468">
              <w:rPr>
                <w:lang w:eastAsia="en-US"/>
              </w:rPr>
              <w:t xml:space="preserve">  </w:t>
            </w:r>
          </w:p>
        </w:tc>
        <w:tc>
          <w:tcPr>
            <w:tcW w:w="1527" w:type="pct"/>
          </w:tcPr>
          <w:p w:rsidR="00395270" w:rsidRDefault="00395270" w:rsidP="00DC32E2">
            <w:r w:rsidRPr="00A4397B">
              <w:t xml:space="preserve">использовать основы экономических знаний </w:t>
            </w:r>
            <w:r>
              <w:t>при разработке гостиничного продукта</w:t>
            </w:r>
            <w:r w:rsidRPr="00A4397B">
              <w:t xml:space="preserve">  </w:t>
            </w:r>
          </w:p>
        </w:tc>
        <w:tc>
          <w:tcPr>
            <w:tcW w:w="1510" w:type="pct"/>
          </w:tcPr>
          <w:p w:rsidR="00395270" w:rsidRDefault="00395270" w:rsidP="004B4BF6">
            <w:r>
              <w:t xml:space="preserve">экономического обоснования проектирования </w:t>
            </w:r>
            <w:r w:rsidR="004B4BF6">
              <w:t>инновационного гостиничного продукта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основы правовых знаний в различных сферах жизнедеятельности</w:t>
            </w:r>
          </w:p>
        </w:tc>
        <w:tc>
          <w:tcPr>
            <w:tcW w:w="1527" w:type="pct"/>
          </w:tcPr>
          <w:p w:rsidR="00395270" w:rsidRDefault="00395270" w:rsidP="00DC32E2">
            <w:r>
              <w:t xml:space="preserve">применять нормативно-правовые </w:t>
            </w:r>
            <w:r w:rsidR="00732920" w:rsidRPr="008C2AFE">
              <w:t xml:space="preserve">документы при проектировании </w:t>
            </w:r>
            <w:r w:rsidR="00732920">
              <w:t>и осуществлении гостиничной</w:t>
            </w:r>
            <w:r w:rsidR="00732920" w:rsidRPr="008C2AFE">
              <w:t xml:space="preserve"> деятельности</w:t>
            </w:r>
          </w:p>
        </w:tc>
        <w:tc>
          <w:tcPr>
            <w:tcW w:w="1510" w:type="pct"/>
          </w:tcPr>
          <w:p w:rsidR="00395270" w:rsidRDefault="00395270" w:rsidP="004B4BF6">
            <w:r>
              <w:t xml:space="preserve">нормативно-правового обоснования проектирования и реализации </w:t>
            </w:r>
            <w:r w:rsidR="004B4BF6">
              <w:t>гостиничного продукта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правила</w:t>
            </w:r>
            <w:r w:rsidRPr="00A17468">
              <w:rPr>
                <w:lang w:eastAsia="en-US"/>
              </w:rPr>
      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27" w:type="pct"/>
          </w:tcPr>
          <w:p w:rsidR="00395270" w:rsidRDefault="004B4BF6" w:rsidP="00DC32E2">
            <w:r>
              <w:t>эффективно осуществлять коммуникации в ситуациях профессионального общения</w:t>
            </w:r>
          </w:p>
        </w:tc>
        <w:tc>
          <w:tcPr>
            <w:tcW w:w="1510" w:type="pct"/>
          </w:tcPr>
          <w:p w:rsidR="00395270" w:rsidRDefault="00395270" w:rsidP="00DC32E2">
            <w:r>
              <w:t>профессиональной коммуникации во внутренней и внешней среде гостиничного предприятия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правила работы</w:t>
            </w:r>
            <w:r w:rsidRPr="00A17468">
              <w:rPr>
                <w:lang w:eastAsia="en-US"/>
              </w:rPr>
              <w:t xml:space="preserve"> в коллективе</w:t>
            </w:r>
          </w:p>
        </w:tc>
        <w:tc>
          <w:tcPr>
            <w:tcW w:w="1527" w:type="pct"/>
          </w:tcPr>
          <w:p w:rsidR="00395270" w:rsidRDefault="00395270" w:rsidP="00DC32E2">
            <w:r w:rsidRPr="00B76819"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10" w:type="pct"/>
          </w:tcPr>
          <w:p w:rsidR="00395270" w:rsidRDefault="005E7FE4" w:rsidP="00DC32E2">
            <w:r>
              <w:t>эффективной коммуникации в трудовом коллективе, толерантно воспринимая</w:t>
            </w:r>
            <w:r w:rsidRPr="008C2AFE">
              <w:t xml:space="preserve"> социальные, этнические, конфессиональные и культурные различия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возможности и направления </w:t>
            </w:r>
            <w:r>
              <w:rPr>
                <w:lang w:eastAsia="en-US"/>
              </w:rPr>
              <w:lastRenderedPageBreak/>
              <w:t>профессионального и личностного саморазвития</w:t>
            </w:r>
          </w:p>
        </w:tc>
        <w:tc>
          <w:tcPr>
            <w:tcW w:w="1527" w:type="pct"/>
          </w:tcPr>
          <w:p w:rsidR="00395270" w:rsidRDefault="00395270" w:rsidP="00DC32E2">
            <w:r>
              <w:lastRenderedPageBreak/>
              <w:t>рационально о</w:t>
            </w:r>
            <w:r w:rsidR="004B4BF6">
              <w:t xml:space="preserve">рганизовывать свою </w:t>
            </w:r>
            <w:r w:rsidR="004B4BF6">
              <w:lastRenderedPageBreak/>
              <w:t>деятельность</w:t>
            </w:r>
            <w:r>
              <w:t>, составлять планы своего профессионального развития</w:t>
            </w:r>
          </w:p>
        </w:tc>
        <w:tc>
          <w:tcPr>
            <w:tcW w:w="1510" w:type="pct"/>
          </w:tcPr>
          <w:p w:rsidR="00395270" w:rsidRDefault="005E7FE4" w:rsidP="00DC32E2">
            <w:r>
              <w:rPr>
                <w:color w:val="000000"/>
              </w:rPr>
              <w:lastRenderedPageBreak/>
              <w:t>организации</w:t>
            </w:r>
            <w:r w:rsidRPr="006A453B">
              <w:rPr>
                <w:color w:val="000000"/>
              </w:rPr>
              <w:t xml:space="preserve"> себя для выполнения поставленной </w:t>
            </w:r>
            <w:r w:rsidRPr="006A453B">
              <w:rPr>
                <w:color w:val="000000"/>
              </w:rPr>
              <w:lastRenderedPageBreak/>
              <w:t>задачи, демонстрирует понимание необходимости профессионального и личностного развития</w:t>
            </w:r>
          </w:p>
        </w:tc>
      </w:tr>
      <w:tr w:rsidR="00926515" w:rsidRPr="00E76ABE" w:rsidTr="0026071F">
        <w:trPr>
          <w:trHeight w:val="234"/>
        </w:trPr>
        <w:tc>
          <w:tcPr>
            <w:tcW w:w="291" w:type="pct"/>
          </w:tcPr>
          <w:p w:rsidR="00926515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1236" w:type="pct"/>
          </w:tcPr>
          <w:p w:rsidR="00926515" w:rsidRDefault="00926515" w:rsidP="00926515">
            <w:pPr>
              <w:rPr>
                <w:lang w:eastAsia="en-US"/>
              </w:rPr>
            </w:pPr>
            <w:r w:rsidRPr="00A17468">
              <w:rPr>
                <w:lang w:eastAsia="en-US"/>
              </w:rPr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27" w:type="pct"/>
          </w:tcPr>
          <w:p w:rsidR="00926515" w:rsidRDefault="00926515" w:rsidP="00DC32E2">
            <w:r>
              <w:t>поддерживать физический тонус при осуществлении профессиональной деятельности</w:t>
            </w:r>
          </w:p>
        </w:tc>
        <w:tc>
          <w:tcPr>
            <w:tcW w:w="1510" w:type="pct"/>
          </w:tcPr>
          <w:p w:rsidR="00926515" w:rsidRDefault="0073264F" w:rsidP="00DC32E2">
            <w:pPr>
              <w:rPr>
                <w:color w:val="000000"/>
              </w:rPr>
            </w:pPr>
            <w:r>
              <w:t xml:space="preserve">навыками </w:t>
            </w:r>
            <w:r w:rsidR="00926515">
              <w:t>здорового и активного образа жизни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приёмы первой помощи, методы защиты в условиях чрезвычайных ситуаций</w:t>
            </w:r>
          </w:p>
        </w:tc>
        <w:tc>
          <w:tcPr>
            <w:tcW w:w="1527" w:type="pct"/>
          </w:tcPr>
          <w:p w:rsidR="00395270" w:rsidRDefault="004B4BF6" w:rsidP="00DC32E2">
            <w:r>
              <w:t xml:space="preserve">разрабатывать </w:t>
            </w:r>
            <w:r w:rsidR="00395270">
              <w:t>необходимые для обеспечения безопасности гостей в гостинице мероприятия</w:t>
            </w:r>
          </w:p>
        </w:tc>
        <w:tc>
          <w:tcPr>
            <w:tcW w:w="1510" w:type="pct"/>
          </w:tcPr>
          <w:p w:rsidR="00395270" w:rsidRDefault="005E7FE4" w:rsidP="00DC32E2">
            <w:r>
              <w:t>применения необходимых мер при наступлении ЧС, обеспечения безопасности гостей в гостинице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236" w:type="pct"/>
          </w:tcPr>
          <w:p w:rsidR="00395270" w:rsidRDefault="00395270" w:rsidP="00DC32E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принципы и технологии реализации маркетинговых коммуникаций при продвижении гостиничных услуг</w:t>
            </w:r>
          </w:p>
        </w:tc>
        <w:tc>
          <w:tcPr>
            <w:tcW w:w="1527" w:type="pct"/>
          </w:tcPr>
          <w:p w:rsidR="00395270" w:rsidRPr="00C23B0E" w:rsidRDefault="00395270" w:rsidP="00DC32E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современные технологии</w:t>
            </w:r>
            <w:r w:rsidRPr="00C23B0E">
              <w:rPr>
                <w:lang w:eastAsia="en-US"/>
              </w:rPr>
              <w:t xml:space="preserve"> для формирования и предоставления гостиничного продукта, соответствующего требованиям потребителей </w:t>
            </w:r>
          </w:p>
          <w:p w:rsidR="00395270" w:rsidRDefault="00395270" w:rsidP="00DC32E2"/>
        </w:tc>
        <w:tc>
          <w:tcPr>
            <w:tcW w:w="1510" w:type="pct"/>
          </w:tcPr>
          <w:p w:rsidR="00395270" w:rsidRDefault="00395270" w:rsidP="00DC32E2">
            <w:r>
              <w:t>применения современных технологий</w:t>
            </w:r>
            <w:r w:rsidRPr="008E67CC">
              <w:t xml:space="preserve">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236" w:type="pct"/>
          </w:tcPr>
          <w:p w:rsidR="00395270" w:rsidRDefault="00395270" w:rsidP="00DC32E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современные и новейшие </w:t>
            </w:r>
            <w:r w:rsidRPr="00C23B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информационные</w:t>
            </w:r>
            <w:r w:rsidRPr="00C23B0E">
              <w:rPr>
                <w:lang w:eastAsia="en-US"/>
              </w:rPr>
              <w:t xml:space="preserve"> и комм</w:t>
            </w:r>
            <w:r>
              <w:rPr>
                <w:lang w:eastAsia="en-US"/>
              </w:rPr>
              <w:t>уникационные технологии, применяемые в гостиничном бизнесе</w:t>
            </w:r>
          </w:p>
        </w:tc>
        <w:tc>
          <w:tcPr>
            <w:tcW w:w="1527" w:type="pct"/>
          </w:tcPr>
          <w:p w:rsidR="00395270" w:rsidRDefault="00395270" w:rsidP="00DC32E2">
            <w:pPr>
              <w:rPr>
                <w:lang w:eastAsia="en-US"/>
              </w:rPr>
            </w:pPr>
            <w:r>
              <w:t xml:space="preserve">применять </w:t>
            </w:r>
            <w:r>
              <w:rPr>
                <w:lang w:eastAsia="en-US"/>
              </w:rPr>
              <w:t xml:space="preserve">современные и новейшие </w:t>
            </w:r>
            <w:r w:rsidRPr="00C23B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информационные</w:t>
            </w:r>
            <w:r w:rsidRPr="00C23B0E">
              <w:rPr>
                <w:lang w:eastAsia="en-US"/>
              </w:rPr>
              <w:t xml:space="preserve"> и комм</w:t>
            </w:r>
            <w:r>
              <w:rPr>
                <w:lang w:eastAsia="en-US"/>
              </w:rPr>
              <w:t>уникационные технологии при разработке и предоставлении гостиничных услуг</w:t>
            </w:r>
          </w:p>
          <w:p w:rsidR="00395270" w:rsidRDefault="00395270" w:rsidP="00DC32E2"/>
        </w:tc>
        <w:tc>
          <w:tcPr>
            <w:tcW w:w="1510" w:type="pct"/>
          </w:tcPr>
          <w:p w:rsidR="00395270" w:rsidRDefault="00395270" w:rsidP="00DC32E2">
            <w:r>
              <w:rPr>
                <w:lang w:eastAsia="en-US"/>
              </w:rPr>
              <w:t>разработки и предоставления</w:t>
            </w:r>
            <w:r w:rsidRPr="00C23B0E">
              <w:rPr>
                <w:lang w:eastAsia="en-US"/>
              </w:rPr>
              <w:t xml:space="preserve"> гостиничного продукта, в том числе в соответствии с требованиями потребителя, на основе новейших информационных и комм</w:t>
            </w:r>
            <w:r>
              <w:rPr>
                <w:lang w:eastAsia="en-US"/>
              </w:rPr>
              <w:t>уникационных технологий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методы</w:t>
            </w:r>
            <w:r w:rsidRPr="00A17468">
              <w:rPr>
                <w:lang w:eastAsia="en-US"/>
              </w:rPr>
              <w:t xml:space="preserve"> определения и анализа затрат гостиничного предприятия и других средств размещения</w:t>
            </w:r>
          </w:p>
        </w:tc>
        <w:tc>
          <w:tcPr>
            <w:tcW w:w="1527" w:type="pct"/>
          </w:tcPr>
          <w:p w:rsidR="00395270" w:rsidRDefault="004B4BF6" w:rsidP="00DC32E2">
            <w:r>
              <w:t xml:space="preserve">определять и </w:t>
            </w:r>
            <w:r w:rsidR="00395270">
              <w:t xml:space="preserve">анализировать </w:t>
            </w:r>
            <w:r w:rsidR="00395270" w:rsidRPr="000C20E3">
              <w:t>затрат</w:t>
            </w:r>
            <w:r w:rsidR="00395270">
              <w:t>ы</w:t>
            </w:r>
            <w:r w:rsidR="00395270" w:rsidRPr="000C20E3">
              <w:t xml:space="preserve"> гостиничного предприятия</w:t>
            </w:r>
            <w:r w:rsidR="00460553">
              <w:t>;</w:t>
            </w:r>
            <w:r w:rsidR="00460553" w:rsidRPr="00460553">
              <w:t xml:space="preserve"> осуществлять планирование и организацию деятельности департаментов (служб, отделов) гостиничного комплекса;</w:t>
            </w:r>
            <w:r w:rsidR="00395270" w:rsidRPr="000C20E3">
              <w:t xml:space="preserve"> </w:t>
            </w:r>
          </w:p>
        </w:tc>
        <w:tc>
          <w:tcPr>
            <w:tcW w:w="1510" w:type="pct"/>
          </w:tcPr>
          <w:p w:rsidR="00395270" w:rsidRDefault="00460553" w:rsidP="00460553">
            <w:pPr>
              <w:pStyle w:val="a6"/>
            </w:pPr>
            <w:r>
              <w:t xml:space="preserve">навыками подготовки </w:t>
            </w:r>
            <w:r w:rsidR="00395270">
              <w:t>аналитических отчетов по затратам гостиничного предприятия</w:t>
            </w:r>
            <w:r>
              <w:t>;</w:t>
            </w:r>
            <w:r w:rsidRPr="00F027D5">
              <w:t xml:space="preserve"> </w:t>
            </w:r>
            <w:r w:rsidRPr="00460553">
              <w:t>планирования потребностей департаментов (служб, отделов) в материальных ресурсах и персонале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926515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926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236" w:type="pct"/>
          </w:tcPr>
          <w:p w:rsidR="00395270" w:rsidRDefault="00395270" w:rsidP="00DC32E2">
            <w:pPr>
              <w:rPr>
                <w:lang w:eastAsia="en-US"/>
              </w:rPr>
            </w:pPr>
            <w:r>
              <w:rPr>
                <w:lang w:eastAsia="en-US"/>
              </w:rPr>
              <w:t>методы анализа и показатели  результатов</w:t>
            </w:r>
            <w:r w:rsidRPr="00A17468">
              <w:rPr>
                <w:lang w:eastAsia="en-US"/>
              </w:rPr>
              <w:t xml:space="preserve"> деятельности функциональных подразделений гостиниц </w:t>
            </w: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</w:tcPr>
          <w:p w:rsidR="00395270" w:rsidRDefault="00395270" w:rsidP="00DC32E2">
            <w:r w:rsidRPr="002D687E">
              <w:t>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1510" w:type="pct"/>
          </w:tcPr>
          <w:p w:rsidR="00AA2427" w:rsidRDefault="00AA2427" w:rsidP="00AA2427">
            <w:r>
              <w:t xml:space="preserve">подготовки аналитических отчетов: </w:t>
            </w:r>
          </w:p>
          <w:p w:rsidR="00395270" w:rsidRDefault="00AA2427" w:rsidP="00AA2427">
            <w:r>
              <w:t xml:space="preserve">- оценка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AA2427" w:rsidRDefault="00AA2427" w:rsidP="00AA2427">
            <w:r>
              <w:t>-оценка</w:t>
            </w:r>
            <w:r w:rsidRPr="00FA5FE4">
              <w:t xml:space="preserve"> соответствия качества выполняемых работ разработанным на предприятии регламентам и стандартам</w:t>
            </w:r>
            <w:r w:rsidRPr="00C1697A">
              <w:t xml:space="preserve"> </w:t>
            </w:r>
            <w:r w:rsidR="004B4BF6">
              <w:t>уровню</w:t>
            </w:r>
            <w:r w:rsidRPr="00C1697A">
              <w:t xml:space="preserve"> обслуживания потребителя, делать соответствующие выводы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содержание </w:t>
            </w:r>
            <w:r w:rsidRPr="00A17468">
              <w:rPr>
                <w:lang w:eastAsia="en-US"/>
              </w:rPr>
              <w:t>технологических процессов и должностных инструкций в гостиничной деятельности</w:t>
            </w:r>
          </w:p>
        </w:tc>
        <w:tc>
          <w:tcPr>
            <w:tcW w:w="1527" w:type="pct"/>
          </w:tcPr>
          <w:p w:rsidR="00395270" w:rsidRDefault="00395270" w:rsidP="00DC32E2">
            <w:r w:rsidRPr="002B0BDE">
              <w:t>контролировать выполне</w:t>
            </w:r>
            <w:r w:rsidR="004B4BF6">
              <w:t xml:space="preserve">ние технологических процессов, </w:t>
            </w:r>
            <w:r w:rsidRPr="002B0BDE">
              <w:t>должностных инструкций</w:t>
            </w:r>
            <w:r w:rsidR="004B4BF6">
              <w:t xml:space="preserve"> и стандартов обслуживания </w:t>
            </w:r>
            <w:r w:rsidRPr="002B0BDE">
              <w:t xml:space="preserve"> в </w:t>
            </w:r>
            <w:r w:rsidRPr="00A17468">
              <w:rPr>
                <w:lang w:eastAsia="en-US"/>
              </w:rPr>
              <w:t>гостиничной деятельности</w:t>
            </w:r>
          </w:p>
        </w:tc>
        <w:tc>
          <w:tcPr>
            <w:tcW w:w="1510" w:type="pct"/>
          </w:tcPr>
          <w:p w:rsidR="00395270" w:rsidRDefault="004B4BF6" w:rsidP="00EE3B35">
            <w:r>
              <w:t>совершенствования</w:t>
            </w:r>
            <w:r w:rsidR="00AA2427">
              <w:t xml:space="preserve"> </w:t>
            </w:r>
            <w:r w:rsidR="00395270">
              <w:t xml:space="preserve"> работы персонала на основе модификации </w:t>
            </w:r>
            <w:r w:rsidR="00AA2427">
              <w:t xml:space="preserve">технологических процессов, </w:t>
            </w:r>
            <w:r w:rsidR="00395270" w:rsidRPr="008C0FE6">
              <w:t>должностных инструкций</w:t>
            </w:r>
            <w:r w:rsidR="00AA2427">
              <w:t xml:space="preserve"> и стандартов обслуживания</w:t>
            </w:r>
            <w:r w:rsidR="00F4313E">
              <w:t>;</w:t>
            </w:r>
            <w:r w:rsidR="00AA2427">
              <w:t xml:space="preserve"> </w:t>
            </w:r>
            <w:r w:rsidR="00395270" w:rsidRPr="008C0FE6">
              <w:t xml:space="preserve"> </w:t>
            </w:r>
            <w:r w:rsidR="00F4313E" w:rsidRPr="00F47462">
              <w:rPr>
                <w:lang w:eastAsia="en-US"/>
              </w:rPr>
              <w:t>организации работ по подтверждению соответствия системе классификации гостиниц и других  средств размещения</w:t>
            </w:r>
          </w:p>
        </w:tc>
      </w:tr>
      <w:tr w:rsidR="00AA2427" w:rsidRPr="00E76ABE" w:rsidTr="0026071F">
        <w:trPr>
          <w:trHeight w:val="4482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:rsidR="00395270" w:rsidRDefault="00395270" w:rsidP="00DC32E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  <w:p w:rsidR="00395270" w:rsidRDefault="00395270" w:rsidP="00DC32E2">
            <w:pPr>
              <w:pStyle w:val="a6"/>
              <w:jc w:val="center"/>
              <w:rPr>
                <w:lang w:eastAsia="en-US"/>
              </w:rPr>
            </w:pPr>
          </w:p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395270" w:rsidRDefault="00395270" w:rsidP="00AA2427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решения стандартных задач</w:t>
            </w:r>
            <w:r w:rsidRPr="00C23B0E">
              <w:rPr>
                <w:lang w:eastAsia="en-US"/>
              </w:rPr>
              <w:t xml:space="preserve"> профессиональной 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</w:t>
            </w:r>
            <w:r w:rsidR="00AA2427">
              <w:rPr>
                <w:lang w:eastAsia="en-US"/>
              </w:rPr>
              <w:t>ний информационной безопасности</w:t>
            </w:r>
            <w:r w:rsidRPr="00C23B0E">
              <w:rPr>
                <w:lang w:eastAsia="en-US"/>
              </w:rPr>
              <w:t xml:space="preserve"> </w:t>
            </w:r>
          </w:p>
        </w:tc>
        <w:tc>
          <w:tcPr>
            <w:tcW w:w="1527" w:type="pct"/>
          </w:tcPr>
          <w:p w:rsidR="00395270" w:rsidRDefault="00DB3F6C" w:rsidP="00AA2427">
            <w:r w:rsidRPr="00C23B0E">
              <w:rPr>
                <w:lang w:eastAsia="en-US"/>
              </w:rPr>
              <w:t xml:space="preserve">решать стандартные задачи </w:t>
            </w:r>
            <w:r>
              <w:rPr>
                <w:lang w:eastAsia="en-US"/>
              </w:rPr>
              <w:t xml:space="preserve">гостиничной </w:t>
            </w:r>
            <w:r w:rsidRPr="00C23B0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1510" w:type="pct"/>
          </w:tcPr>
          <w:p w:rsidR="00395270" w:rsidRDefault="005E7FE4" w:rsidP="00DC32E2">
            <w:r w:rsidRPr="008C2AFE">
              <w:rPr>
                <w:lang w:eastAsia="en-US"/>
              </w:rPr>
              <w:t xml:space="preserve">решения стандартных задач </w:t>
            </w:r>
            <w:r>
              <w:rPr>
                <w:lang w:eastAsia="en-US"/>
              </w:rPr>
              <w:t xml:space="preserve">гостиничной </w:t>
            </w:r>
            <w:r w:rsidRPr="008C2AF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1236" w:type="pct"/>
          </w:tcPr>
          <w:p w:rsidR="00395270" w:rsidRPr="00C23B0E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технологии организации работы </w:t>
            </w:r>
            <w:r>
              <w:rPr>
                <w:lang w:eastAsia="en-US"/>
              </w:rPr>
              <w:lastRenderedPageBreak/>
              <w:t>подчиненных</w:t>
            </w:r>
          </w:p>
          <w:p w:rsidR="00395270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</w:p>
        </w:tc>
        <w:tc>
          <w:tcPr>
            <w:tcW w:w="1527" w:type="pct"/>
          </w:tcPr>
          <w:p w:rsidR="00395270" w:rsidRDefault="00395270" w:rsidP="00DC32E2">
            <w:r w:rsidRPr="00C23B0E">
              <w:rPr>
                <w:lang w:eastAsia="en-US"/>
              </w:rPr>
              <w:lastRenderedPageBreak/>
              <w:t xml:space="preserve">организовывать работу исполнителей  </w:t>
            </w:r>
          </w:p>
        </w:tc>
        <w:tc>
          <w:tcPr>
            <w:tcW w:w="1510" w:type="pct"/>
          </w:tcPr>
          <w:p w:rsidR="00395270" w:rsidRDefault="00395270" w:rsidP="0057161F">
            <w:r>
              <w:t>организации</w:t>
            </w:r>
            <w:r w:rsidR="004B4BF6">
              <w:t>, распределения</w:t>
            </w:r>
            <w:r w:rsidR="004B4BF6" w:rsidRPr="002340CF">
              <w:t xml:space="preserve"> обязанностей и </w:t>
            </w:r>
            <w:r w:rsidR="004B4BF6">
              <w:t>координации</w:t>
            </w:r>
            <w:r w:rsidR="004B4BF6" w:rsidRPr="002340CF">
              <w:t xml:space="preserve"> </w:t>
            </w:r>
            <w:r w:rsidR="004B4BF6" w:rsidRPr="002340CF">
              <w:lastRenderedPageBreak/>
              <w:t>деятельности подчиненных</w:t>
            </w:r>
            <w:r w:rsidR="004B4BF6">
              <w:t xml:space="preserve"> </w:t>
            </w:r>
            <w:r>
              <w:t xml:space="preserve">для решения задач </w:t>
            </w:r>
            <w:r w:rsidR="0057161F">
              <w:t>гостиничной деятельности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926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1236" w:type="pct"/>
          </w:tcPr>
          <w:p w:rsidR="00395270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1B5521"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27" w:type="pct"/>
          </w:tcPr>
          <w:p w:rsidR="00395270" w:rsidRDefault="00395270" w:rsidP="00DC32E2">
            <w:r w:rsidRPr="001B5521">
              <w:t>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10" w:type="pct"/>
          </w:tcPr>
          <w:p w:rsidR="00395270" w:rsidRDefault="00395270" w:rsidP="00DC32E2">
            <w:r>
              <w:t xml:space="preserve"> </w:t>
            </w:r>
            <w:r w:rsidR="00DB3F6C">
              <w:t xml:space="preserve">формирования гостиничного продукта  и оказания гостиничных услуг с учётом актуальной нормативно-правовой </w:t>
            </w:r>
            <w:r w:rsidR="00DB3F6C" w:rsidRPr="008C2AFE">
              <w:t>и технологической документации регламентирующую гостиничную деятельность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содержание </w:t>
            </w:r>
            <w:r w:rsidRPr="005F69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технология реализации </w:t>
            </w:r>
            <w:r w:rsidRPr="005F69D9">
              <w:rPr>
                <w:lang w:eastAsia="en-US"/>
              </w:rPr>
              <w:t>коммуникационного процесса с потребителем услуг</w:t>
            </w:r>
          </w:p>
        </w:tc>
        <w:tc>
          <w:tcPr>
            <w:tcW w:w="1527" w:type="pct"/>
          </w:tcPr>
          <w:p w:rsidR="00AA2427" w:rsidRDefault="00395270" w:rsidP="00AA2427">
            <w:r>
              <w:t>осуществлять эф</w:t>
            </w:r>
            <w:r w:rsidR="00C15175">
              <w:t xml:space="preserve">фективную коммуникацию с потребителем услуг </w:t>
            </w:r>
            <w:r>
              <w:t>гостиницы</w:t>
            </w:r>
            <w:r w:rsidR="00AA2427">
              <w:t>;</w:t>
            </w:r>
          </w:p>
          <w:p w:rsidR="00395270" w:rsidRDefault="00C15175" w:rsidP="00AA2427">
            <w:r>
              <w:t xml:space="preserve"> </w:t>
            </w:r>
            <w:r w:rsidR="00AA2427">
              <w:t xml:space="preserve">эффективное взаимодействие </w:t>
            </w:r>
            <w:r>
              <w:t xml:space="preserve">между </w:t>
            </w:r>
            <w:r w:rsidR="00AA2427">
              <w:t>функциональные подразделениями гост</w:t>
            </w:r>
            <w:r w:rsidRPr="002340CF">
              <w:t>иничного комплекса</w:t>
            </w:r>
          </w:p>
        </w:tc>
        <w:tc>
          <w:tcPr>
            <w:tcW w:w="1510" w:type="pct"/>
          </w:tcPr>
          <w:p w:rsidR="00395270" w:rsidRDefault="004B6BD9" w:rsidP="005E7FE4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>организации взаимодействия</w:t>
            </w:r>
            <w:r w:rsidR="00DB3F6C" w:rsidRPr="00DE02DF">
              <w:t xml:space="preserve">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</w:tc>
      </w:tr>
      <w:tr w:rsidR="0057161F" w:rsidRPr="00E76ABE" w:rsidTr="0026071F">
        <w:trPr>
          <w:trHeight w:val="234"/>
        </w:trPr>
        <w:tc>
          <w:tcPr>
            <w:tcW w:w="291" w:type="pct"/>
          </w:tcPr>
          <w:p w:rsidR="0057161F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57161F" w:rsidRPr="00E76ABE" w:rsidRDefault="0057161F" w:rsidP="0057161F">
            <w:pPr>
              <w:pStyle w:val="a6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1236" w:type="pct"/>
          </w:tcPr>
          <w:p w:rsidR="0057161F" w:rsidRDefault="0057161F" w:rsidP="00DC32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 w:rsidRPr="005F69D9">
              <w:rPr>
                <w:lang w:eastAsia="en-US"/>
              </w:rPr>
              <w:t>энер</w:t>
            </w:r>
            <w:r>
              <w:rPr>
                <w:lang w:eastAsia="en-US"/>
              </w:rPr>
              <w:t>госбережения</w:t>
            </w:r>
          </w:p>
        </w:tc>
        <w:tc>
          <w:tcPr>
            <w:tcW w:w="1527" w:type="pct"/>
          </w:tcPr>
          <w:p w:rsidR="0057161F" w:rsidRDefault="00DB3F6C" w:rsidP="00DB3F6C">
            <w:r>
              <w:t xml:space="preserve">учитывать </w:t>
            </w:r>
            <w:r w:rsidR="0057161F">
              <w:t xml:space="preserve"> </w:t>
            </w:r>
            <w:r>
              <w:t xml:space="preserve">методы энергосбережения </w:t>
            </w:r>
            <w:r w:rsidR="0057161F">
              <w:t xml:space="preserve">при проектировании и реализации </w:t>
            </w:r>
            <w:r w:rsidR="0057161F" w:rsidRPr="00B3320E">
              <w:t xml:space="preserve"> </w:t>
            </w:r>
            <w:r w:rsidR="0057161F">
              <w:t xml:space="preserve">гостиничных услуг </w:t>
            </w:r>
          </w:p>
        </w:tc>
        <w:tc>
          <w:tcPr>
            <w:tcW w:w="1510" w:type="pct"/>
          </w:tcPr>
          <w:p w:rsidR="0057161F" w:rsidRDefault="005E7FE4" w:rsidP="0057161F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>организации работ</w:t>
            </w:r>
            <w:r w:rsidR="0057161F">
              <w:t xml:space="preserve"> функционального подразделения с учётом методов энергосбережения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1236" w:type="pct"/>
          </w:tcPr>
          <w:p w:rsidR="00395270" w:rsidRPr="00E76ABE" w:rsidRDefault="00C15175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современные тенденции и инновации в гостиничной индустрии   </w:t>
            </w:r>
          </w:p>
        </w:tc>
        <w:tc>
          <w:tcPr>
            <w:tcW w:w="1527" w:type="pct"/>
          </w:tcPr>
          <w:p w:rsidR="00395270" w:rsidRDefault="00C15175" w:rsidP="00DC32E2">
            <w:r>
              <w:t xml:space="preserve">применять инновационные технологии в формировании и предоставлении гостиничного продукта, </w:t>
            </w:r>
            <w:r w:rsidRPr="000D078A">
              <w:t xml:space="preserve"> на основе новейших информационных и коммуникационных технологий</w:t>
            </w:r>
          </w:p>
        </w:tc>
        <w:tc>
          <w:tcPr>
            <w:tcW w:w="1510" w:type="pct"/>
          </w:tcPr>
          <w:p w:rsidR="00395270" w:rsidRDefault="00C15175" w:rsidP="00DC32E2">
            <w:r>
              <w:t xml:space="preserve">применения инновационных технологий в формировании и предоставлении гостиничного продукта в </w:t>
            </w:r>
            <w:r w:rsidRPr="000D078A">
              <w:t>соответствии с требованиями потребителя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ДОПК-</w:t>
            </w:r>
            <w:r w:rsidR="003B6F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pct"/>
          </w:tcPr>
          <w:p w:rsidR="00395270" w:rsidRPr="005F69D9" w:rsidRDefault="00EE6169" w:rsidP="00DC32E2">
            <w:pPr>
              <w:rPr>
                <w:color w:val="000000"/>
                <w:sz w:val="20"/>
                <w:szCs w:val="20"/>
              </w:rPr>
            </w:pPr>
            <w:r>
              <w:t>современных технологий</w:t>
            </w:r>
            <w:r w:rsidR="00DB3F6C" w:rsidRPr="00AC6AAF">
              <w:t xml:space="preserve"> продаж</w:t>
            </w:r>
          </w:p>
        </w:tc>
        <w:tc>
          <w:tcPr>
            <w:tcW w:w="1527" w:type="pct"/>
          </w:tcPr>
          <w:p w:rsidR="00395270" w:rsidRPr="00FA270F" w:rsidRDefault="001C64AB" w:rsidP="00DC32E2">
            <w:r>
              <w:t>применять современные технологии продаж</w:t>
            </w:r>
          </w:p>
        </w:tc>
        <w:tc>
          <w:tcPr>
            <w:tcW w:w="1510" w:type="pct"/>
          </w:tcPr>
          <w:p w:rsidR="00395270" w:rsidRDefault="004B4BF6" w:rsidP="00DC32E2">
            <w:r>
              <w:t xml:space="preserve"> </w:t>
            </w:r>
            <w:r w:rsidR="00D712A6">
              <w:t>продаж в гостиничной сфере с применением современных технологий</w:t>
            </w:r>
          </w:p>
        </w:tc>
      </w:tr>
    </w:tbl>
    <w:p w:rsidR="00395270" w:rsidRDefault="00395270" w:rsidP="00395270">
      <w:pPr>
        <w:rPr>
          <w:lang w:eastAsia="ja-JP"/>
        </w:rPr>
      </w:pPr>
    </w:p>
    <w:p w:rsidR="00566EC2" w:rsidRDefault="006F4136" w:rsidP="00566EC2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496095212"/>
      <w:r w:rsidRPr="00100D9F">
        <w:rPr>
          <w:rFonts w:ascii="Times New Roman" w:hAnsi="Times New Roman"/>
          <w:i w:val="0"/>
          <w:sz w:val="24"/>
          <w:szCs w:val="24"/>
        </w:rPr>
        <w:lastRenderedPageBreak/>
        <w:t>Описание показателей и критериев оценивания компетенций, описание шкал оценива</w:t>
      </w:r>
      <w:bookmarkEnd w:id="3"/>
      <w:r w:rsidR="00566EC2">
        <w:rPr>
          <w:rFonts w:ascii="Times New Roman" w:hAnsi="Times New Roman"/>
          <w:i w:val="0"/>
          <w:sz w:val="24"/>
          <w:szCs w:val="24"/>
        </w:rPr>
        <w:t>ния</w:t>
      </w: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849"/>
        <w:gridCol w:w="1987"/>
        <w:gridCol w:w="3116"/>
        <w:gridCol w:w="2693"/>
        <w:gridCol w:w="851"/>
      </w:tblGrid>
      <w:tr w:rsidR="008C2AFE" w:rsidRPr="008C2AFE" w:rsidTr="00926515">
        <w:trPr>
          <w:trHeight w:val="234"/>
        </w:trPr>
        <w:tc>
          <w:tcPr>
            <w:tcW w:w="282" w:type="pct"/>
          </w:tcPr>
          <w:p w:rsidR="0029068A" w:rsidRPr="0029068A" w:rsidRDefault="0029068A" w:rsidP="00566EC2">
            <w:pPr>
              <w:pStyle w:val="a6"/>
              <w:jc w:val="center"/>
              <w:rPr>
                <w:color w:val="000000"/>
              </w:rPr>
            </w:pPr>
          </w:p>
          <w:p w:rsidR="0029068A" w:rsidRPr="0029068A" w:rsidRDefault="0029068A" w:rsidP="0029068A">
            <w:pPr>
              <w:pStyle w:val="a6"/>
              <w:jc w:val="center"/>
            </w:pPr>
            <w:r w:rsidRPr="0029068A">
              <w:t>№</w:t>
            </w:r>
          </w:p>
          <w:p w:rsidR="008C2AFE" w:rsidRPr="0029068A" w:rsidRDefault="0029068A" w:rsidP="0029068A">
            <w:r w:rsidRPr="0029068A">
              <w:t>пп</w:t>
            </w:r>
          </w:p>
        </w:tc>
        <w:tc>
          <w:tcPr>
            <w:tcW w:w="422" w:type="pct"/>
          </w:tcPr>
          <w:p w:rsidR="008C2AFE" w:rsidRPr="0029068A" w:rsidRDefault="0029068A" w:rsidP="00566EC2">
            <w:pPr>
              <w:pStyle w:val="a6"/>
              <w:jc w:val="center"/>
              <w:rPr>
                <w:color w:val="000000"/>
              </w:rPr>
            </w:pPr>
            <w:r w:rsidRPr="0029068A">
              <w:t>Индекс компетенции</w:t>
            </w:r>
          </w:p>
        </w:tc>
        <w:tc>
          <w:tcPr>
            <w:tcW w:w="987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Содержание компетенции</w:t>
            </w:r>
          </w:p>
        </w:tc>
        <w:tc>
          <w:tcPr>
            <w:tcW w:w="1548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Показатель оценивания компетенции</w:t>
            </w:r>
          </w:p>
        </w:tc>
        <w:tc>
          <w:tcPr>
            <w:tcW w:w="1338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Критерий оценивания</w:t>
            </w:r>
          </w:p>
        </w:tc>
        <w:tc>
          <w:tcPr>
            <w:tcW w:w="423" w:type="pct"/>
          </w:tcPr>
          <w:p w:rsidR="008C2AFE" w:rsidRPr="008C2AFE" w:rsidRDefault="005C7FC4" w:rsidP="00566EC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Шкала оценивания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ОК-1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548" w:type="pct"/>
          </w:tcPr>
          <w:p w:rsidR="008C2AFE" w:rsidRPr="008C2AFE" w:rsidRDefault="00B850E4" w:rsidP="00B850E4">
            <w:r>
              <w:t>умеет</w:t>
            </w:r>
            <w:r w:rsidR="008C2AFE" w:rsidRPr="008C2AFE">
              <w:t xml:space="preserve"> обосно</w:t>
            </w:r>
            <w:r>
              <w:t>вы</w:t>
            </w:r>
            <w:r w:rsidR="008C2AFE" w:rsidRPr="008C2AFE">
              <w:t>вать</w:t>
            </w:r>
            <w:r w:rsidR="0029068A" w:rsidRPr="008C2AFE">
              <w:rPr>
                <w:lang w:eastAsia="en-US"/>
              </w:rPr>
              <w:t xml:space="preserve"> </w:t>
            </w:r>
            <w:r w:rsidR="003B0DC2">
              <w:rPr>
                <w:lang w:eastAsia="en-US"/>
              </w:rPr>
              <w:t xml:space="preserve">свои </w:t>
            </w:r>
            <w:r w:rsidR="0029068A" w:rsidRPr="008C2AFE">
              <w:rPr>
                <w:lang w:eastAsia="en-US"/>
              </w:rPr>
              <w:t>позиции</w:t>
            </w:r>
            <w:r w:rsidR="008C2AFE" w:rsidRPr="008C2AFE">
              <w:t>, используя основы философских знаний</w:t>
            </w:r>
            <w:r>
              <w:t>,</w:t>
            </w:r>
            <w:r w:rsidR="008C2AFE" w:rsidRPr="008C2AFE">
              <w:t xml:space="preserve">  концептуальную основу разработки продукта </w:t>
            </w:r>
            <w:r>
              <w:t xml:space="preserve">гостиничной </w:t>
            </w:r>
            <w:r w:rsidR="008C2AFE" w:rsidRPr="008C2AFE">
              <w:t>деятельности</w:t>
            </w:r>
            <w:r>
              <w:t>;</w:t>
            </w:r>
            <w:r w:rsidR="008C2AFE" w:rsidRPr="008C2AFE">
              <w:t xml:space="preserve"> арг</w:t>
            </w:r>
            <w:r>
              <w:t>ументировать</w:t>
            </w:r>
            <w:r w:rsidR="008C2AFE" w:rsidRPr="008C2AFE">
              <w:t xml:space="preserve"> </w:t>
            </w:r>
            <w:r>
              <w:t xml:space="preserve">позиции </w:t>
            </w:r>
            <w:r w:rsidR="008C2AFE" w:rsidRPr="008C2AFE">
              <w:t>в контексте разработки продукта на основе базовых философских знаний</w:t>
            </w:r>
          </w:p>
        </w:tc>
        <w:tc>
          <w:tcPr>
            <w:tcW w:w="1338" w:type="pct"/>
          </w:tcPr>
          <w:p w:rsidR="008C2AFE" w:rsidRPr="008C2AFE" w:rsidRDefault="00601B59" w:rsidP="0057161F">
            <w:r>
              <w:t xml:space="preserve">демонстрирует </w:t>
            </w:r>
            <w:r w:rsidR="00FF3EEF">
              <w:t>навык аргументации</w:t>
            </w:r>
            <w:r>
              <w:t xml:space="preserve">  </w:t>
            </w:r>
            <w:r w:rsidR="003B0DC2">
              <w:t xml:space="preserve">на основе базовых философских знаний </w:t>
            </w:r>
            <w:r w:rsidR="0057161F">
              <w:t>концептуальной основы разработки гостиничного продукта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926515" w:rsidRPr="008C2AFE" w:rsidTr="00926515">
        <w:trPr>
          <w:trHeight w:val="234"/>
        </w:trPr>
        <w:tc>
          <w:tcPr>
            <w:tcW w:w="28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  <w:tc>
          <w:tcPr>
            <w:tcW w:w="987" w:type="pct"/>
          </w:tcPr>
          <w:p w:rsidR="00926515" w:rsidRPr="008C2AFE" w:rsidRDefault="00460553" w:rsidP="00460553">
            <w:pPr>
              <w:jc w:val="both"/>
            </w:pPr>
            <w:r>
              <w:t>с</w:t>
            </w:r>
            <w:r w:rsidR="008415B3" w:rsidRPr="008415B3"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48" w:type="pct"/>
          </w:tcPr>
          <w:p w:rsidR="00926515" w:rsidRDefault="008415B3" w:rsidP="00B850E4">
            <w:r>
              <w:rPr>
                <w:lang w:eastAsia="en-US"/>
              </w:rPr>
              <w:t xml:space="preserve">знает </w:t>
            </w:r>
            <w:r w:rsidR="00926515" w:rsidRPr="00C23B0E">
              <w:rPr>
                <w:lang w:eastAsia="en-US"/>
              </w:rPr>
              <w:t>основные этапы и закономерности исторического развития общества  для формирования гражданской позиции</w:t>
            </w:r>
          </w:p>
        </w:tc>
        <w:tc>
          <w:tcPr>
            <w:tcW w:w="1338" w:type="pct"/>
          </w:tcPr>
          <w:p w:rsidR="00926515" w:rsidRDefault="008415B3" w:rsidP="0057161F">
            <w:r>
              <w:t>демонстрирует</w:t>
            </w:r>
            <w:r>
              <w:rPr>
                <w:lang w:eastAsia="en-US"/>
              </w:rPr>
              <w:t xml:space="preserve"> навыки анализа</w:t>
            </w:r>
            <w:r w:rsidRPr="00C23B0E">
              <w:rPr>
                <w:lang w:eastAsia="en-US"/>
              </w:rPr>
              <w:t xml:space="preserve"> ос</w:t>
            </w:r>
            <w:r>
              <w:rPr>
                <w:lang w:eastAsia="en-US"/>
              </w:rPr>
              <w:t>новных этапов и закономерностей</w:t>
            </w:r>
            <w:r w:rsidRPr="00C23B0E">
              <w:rPr>
                <w:lang w:eastAsia="en-US"/>
              </w:rPr>
              <w:t xml:space="preserve"> исторического развития общества  для формирования гражданской позиции</w:t>
            </w:r>
          </w:p>
        </w:tc>
        <w:tc>
          <w:tcPr>
            <w:tcW w:w="423" w:type="pct"/>
          </w:tcPr>
          <w:p w:rsidR="00926515" w:rsidRPr="008C2AFE" w:rsidRDefault="008415B3" w:rsidP="00566EC2">
            <w:r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3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ОК-3</w:t>
            </w:r>
          </w:p>
        </w:tc>
        <w:tc>
          <w:tcPr>
            <w:tcW w:w="987" w:type="pct"/>
          </w:tcPr>
          <w:p w:rsidR="008C2AFE" w:rsidRPr="008415B3" w:rsidRDefault="00460553" w:rsidP="00566EC2">
            <w:r>
              <w:t>с</w:t>
            </w:r>
            <w:r w:rsidR="008C2AFE" w:rsidRPr="008C2AFE">
              <w:t>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1548" w:type="pct"/>
          </w:tcPr>
          <w:p w:rsidR="008C2AFE" w:rsidRPr="008C2AFE" w:rsidRDefault="008415B3" w:rsidP="003B0DC2">
            <w:r>
              <w:t>умеет использовать экономические знания</w:t>
            </w:r>
            <w:r w:rsidR="008C2AFE" w:rsidRPr="008C2AFE">
              <w:t xml:space="preserve"> при разработке гостиничного продукта  экономического обоснования проектирования инновационного гостиничного продукта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r w:rsidR="00FF3EEF">
              <w:t xml:space="preserve">навык </w:t>
            </w:r>
            <w:r w:rsidR="007278AE">
              <w:t>экономического обоснования</w:t>
            </w:r>
            <w:r>
              <w:t xml:space="preserve"> проектирования услуг и продукта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4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ОК-4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использовать основы правовых знаний в различных сферах жизнедеятельности</w:t>
            </w:r>
          </w:p>
        </w:tc>
        <w:tc>
          <w:tcPr>
            <w:tcW w:w="1548" w:type="pct"/>
          </w:tcPr>
          <w:p w:rsidR="008C2AFE" w:rsidRPr="008C2AFE" w:rsidRDefault="008415B3" w:rsidP="00566EC2">
            <w:r>
              <w:rPr>
                <w:lang w:eastAsia="en-US"/>
              </w:rPr>
              <w:t>умеет использовать правовые знания</w:t>
            </w:r>
            <w:r w:rsidR="008C2AFE" w:rsidRPr="008C2AFE">
              <w:rPr>
                <w:lang w:eastAsia="en-US"/>
              </w:rPr>
              <w:t xml:space="preserve"> в различных сферах жизнедеятельности</w:t>
            </w:r>
            <w:r>
              <w:rPr>
                <w:lang w:eastAsia="en-US"/>
              </w:rPr>
              <w:t>,</w:t>
            </w:r>
            <w:r w:rsidR="008C2AFE" w:rsidRPr="008C2AFE">
              <w:t xml:space="preserve"> применять нормативно-правовые документы при проектировании </w:t>
            </w:r>
            <w:r w:rsidR="003B0DC2">
              <w:t>и осуществлении гостиничной</w:t>
            </w:r>
            <w:r w:rsidR="008C2AFE" w:rsidRPr="008C2AFE">
              <w:t xml:space="preserve"> деятельности нормативно-правового обоснования </w:t>
            </w:r>
            <w:r w:rsidR="008C2AFE" w:rsidRPr="008C2AFE">
              <w:lastRenderedPageBreak/>
              <w:t>проектирования и реализации гостиничного продукта</w:t>
            </w:r>
          </w:p>
        </w:tc>
        <w:tc>
          <w:tcPr>
            <w:tcW w:w="1338" w:type="pct"/>
          </w:tcPr>
          <w:p w:rsidR="008C2AFE" w:rsidRPr="008C2AFE" w:rsidRDefault="00601B59" w:rsidP="0057161F">
            <w:r w:rsidRPr="006A453B">
              <w:rPr>
                <w:color w:val="000000"/>
              </w:rPr>
              <w:lastRenderedPageBreak/>
              <w:t xml:space="preserve">демонстрирует </w:t>
            </w:r>
            <w:r w:rsidR="007278AE">
              <w:rPr>
                <w:color w:val="000000"/>
              </w:rPr>
              <w:t xml:space="preserve">навыки </w:t>
            </w:r>
            <w:r w:rsidRPr="006A453B">
              <w:rPr>
                <w:color w:val="000000"/>
              </w:rPr>
              <w:t xml:space="preserve">использование актуальных нормативно-правовых документов для  обоснования проектирования и реализации </w:t>
            </w:r>
            <w:r w:rsidR="0057161F">
              <w:t>гостиничного продукта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ОК-5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48" w:type="pct"/>
          </w:tcPr>
          <w:p w:rsidR="008C2AFE" w:rsidRPr="008C2AFE" w:rsidRDefault="008415B3" w:rsidP="003B0DC2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правила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8C2AFE" w:rsidRPr="008C2AFE">
              <w:t xml:space="preserve"> во внутренней и внешней среде гостиничного предприятия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r w:rsidR="00A647C8">
              <w:t>способность</w:t>
            </w:r>
            <w:r w:rsidR="00FF3EEF">
              <w:t xml:space="preserve"> к </w:t>
            </w:r>
            <w:r>
              <w:t>профессиональной коммуникации во внутренней и внешней среде гостиничного предприятия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6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ОК-6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48" w:type="pct"/>
          </w:tcPr>
          <w:p w:rsidR="008C2AFE" w:rsidRPr="008C2AFE" w:rsidRDefault="008415B3" w:rsidP="0057161F">
            <w:r>
              <w:rPr>
                <w:lang w:eastAsia="en-US"/>
              </w:rPr>
              <w:t xml:space="preserve">умеет использовать </w:t>
            </w:r>
            <w:r w:rsidR="008C2AFE" w:rsidRPr="008C2AFE">
              <w:rPr>
                <w:lang w:eastAsia="en-US"/>
              </w:rPr>
              <w:t>правила работы в коллективе</w:t>
            </w:r>
            <w:r w:rsidR="008C2AFE" w:rsidRPr="008C2AFE">
              <w:t xml:space="preserve">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r w:rsidR="00A647C8">
              <w:t>способность</w:t>
            </w:r>
            <w:r w:rsidR="00FF3EEF">
              <w:t xml:space="preserve"> </w:t>
            </w:r>
            <w:r>
              <w:t>эффективной коммуникации в трудовом коллективе</w:t>
            </w:r>
            <w:r w:rsidR="003B0DC2">
              <w:t>, толерантно воспринимая</w:t>
            </w:r>
            <w:r w:rsidR="003B0DC2" w:rsidRPr="008C2AFE">
              <w:t xml:space="preserve"> социальные, этнические, конфессиональные и культурные различия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7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ОК-7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к самоорганизации и самообразованию</w:t>
            </w:r>
          </w:p>
        </w:tc>
        <w:tc>
          <w:tcPr>
            <w:tcW w:w="1548" w:type="pct"/>
          </w:tcPr>
          <w:p w:rsidR="008C2AFE" w:rsidRPr="008C2AFE" w:rsidRDefault="003B0DC2" w:rsidP="00566EC2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возможности и направления профессионального и личностного саморазвития</w:t>
            </w:r>
            <w:r w:rsidR="008C2AFE" w:rsidRPr="008C2AFE">
              <w:t xml:space="preserve"> рационально организовывать свою деятельность, составлять планы своего профессионального развития самоорганизации и самообразования</w:t>
            </w:r>
          </w:p>
        </w:tc>
        <w:tc>
          <w:tcPr>
            <w:tcW w:w="1338" w:type="pct"/>
          </w:tcPr>
          <w:p w:rsidR="008C2AFE" w:rsidRPr="00601B59" w:rsidRDefault="00FF3EEF" w:rsidP="00FF3EEF">
            <w:r>
              <w:rPr>
                <w:color w:val="000000"/>
              </w:rPr>
              <w:t>д</w:t>
            </w:r>
            <w:r w:rsidR="004A0B86">
              <w:rPr>
                <w:color w:val="000000"/>
              </w:rPr>
              <w:t>емонстрирует</w:t>
            </w:r>
            <w:r>
              <w:rPr>
                <w:color w:val="000000"/>
              </w:rPr>
              <w:t xml:space="preserve"> </w:t>
            </w:r>
            <w:r w:rsidR="00A647C8">
              <w:t>способность</w:t>
            </w:r>
            <w:r w:rsidR="004A0B86">
              <w:rPr>
                <w:color w:val="000000"/>
              </w:rPr>
              <w:t xml:space="preserve"> организации</w:t>
            </w:r>
            <w:r w:rsidR="00601B59" w:rsidRPr="006A453B">
              <w:rPr>
                <w:color w:val="000000"/>
              </w:rPr>
              <w:t xml:space="preserve">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926515" w:rsidRPr="008C2AFE" w:rsidTr="00926515">
        <w:trPr>
          <w:trHeight w:val="234"/>
        </w:trPr>
        <w:tc>
          <w:tcPr>
            <w:tcW w:w="28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ОК-8</w:t>
            </w:r>
          </w:p>
        </w:tc>
        <w:tc>
          <w:tcPr>
            <w:tcW w:w="987" w:type="pct"/>
          </w:tcPr>
          <w:p w:rsidR="00926515" w:rsidRPr="008C2AFE" w:rsidRDefault="00460553" w:rsidP="00460553">
            <w:pPr>
              <w:jc w:val="both"/>
            </w:pPr>
            <w:r>
              <w:t>с</w:t>
            </w:r>
            <w:r w:rsidR="008415B3" w:rsidRPr="008415B3">
              <w:t>пособностью использовать методы и средства физической культуры для обеспечения полноценной социальной и профессиональн</w:t>
            </w:r>
            <w:r w:rsidR="008415B3" w:rsidRPr="008415B3">
              <w:lastRenderedPageBreak/>
              <w:t>ой деятельности</w:t>
            </w:r>
          </w:p>
        </w:tc>
        <w:tc>
          <w:tcPr>
            <w:tcW w:w="1548" w:type="pct"/>
          </w:tcPr>
          <w:p w:rsidR="00926515" w:rsidRDefault="008415B3" w:rsidP="00566EC2">
            <w:pPr>
              <w:rPr>
                <w:lang w:eastAsia="en-US"/>
              </w:rPr>
            </w:pPr>
            <w:r>
              <w:lastRenderedPageBreak/>
              <w:t xml:space="preserve">знает </w:t>
            </w:r>
            <w:r w:rsidRPr="008415B3"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338" w:type="pct"/>
          </w:tcPr>
          <w:p w:rsidR="00926515" w:rsidRDefault="008415B3" w:rsidP="008415B3">
            <w:pPr>
              <w:rPr>
                <w:color w:val="000000"/>
              </w:rPr>
            </w:pPr>
            <w:r>
              <w:t xml:space="preserve">демонстрирует понимание </w:t>
            </w:r>
            <w:r w:rsidRPr="006A453B">
              <w:rPr>
                <w:color w:val="000000"/>
              </w:rPr>
              <w:t xml:space="preserve">необходимости </w:t>
            </w:r>
            <w:r w:rsidRPr="008415B3">
              <w:t xml:space="preserve">использовать методы и средства физической культуры для обеспечения полноценной социальной и профессиональной </w:t>
            </w:r>
            <w:r w:rsidRPr="008415B3">
              <w:lastRenderedPageBreak/>
              <w:t>деятельности</w:t>
            </w:r>
            <w:r>
              <w:t xml:space="preserve"> </w:t>
            </w:r>
          </w:p>
        </w:tc>
        <w:tc>
          <w:tcPr>
            <w:tcW w:w="423" w:type="pct"/>
          </w:tcPr>
          <w:p w:rsidR="00926515" w:rsidRPr="008C2AFE" w:rsidRDefault="00926515" w:rsidP="00566EC2">
            <w:r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9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ОК-9</w:t>
            </w:r>
          </w:p>
        </w:tc>
        <w:tc>
          <w:tcPr>
            <w:tcW w:w="987" w:type="pct"/>
          </w:tcPr>
          <w:p w:rsidR="008C2AFE" w:rsidRPr="008415B3" w:rsidRDefault="00460553" w:rsidP="00460553">
            <w:pPr>
              <w:jc w:val="both"/>
            </w:pPr>
            <w:r>
              <w:t>с</w:t>
            </w:r>
            <w:r w:rsidR="008C2AFE" w:rsidRPr="008C2AFE">
              <w:t>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48" w:type="pct"/>
          </w:tcPr>
          <w:p w:rsidR="008C2AFE" w:rsidRPr="008C2AFE" w:rsidRDefault="008415B3" w:rsidP="00566EC2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приёмы первой помощи, методы защиты в условиях чрезвычайных ситуаций</w:t>
            </w:r>
            <w:r w:rsidR="008C2AFE" w:rsidRPr="008C2AFE">
              <w:t xml:space="preserve"> разрабатывать необходимые для обеспечения безопасности гостей в гостинице мероприятия применения необходимых мер при наступлении ЧС</w:t>
            </w:r>
          </w:p>
        </w:tc>
        <w:tc>
          <w:tcPr>
            <w:tcW w:w="1338" w:type="pct"/>
          </w:tcPr>
          <w:p w:rsidR="008C2AFE" w:rsidRPr="008C2AFE" w:rsidRDefault="007278AE" w:rsidP="007278AE">
            <w:r>
              <w:t xml:space="preserve">демонстрирует </w:t>
            </w:r>
            <w:r w:rsidR="00601B59">
              <w:t xml:space="preserve"> </w:t>
            </w:r>
            <w:r w:rsidR="00A647C8">
              <w:t>способ</w:t>
            </w:r>
            <w:r w:rsidR="00FF3EEF">
              <w:t>ность</w:t>
            </w:r>
            <w:r>
              <w:t xml:space="preserve"> </w:t>
            </w:r>
            <w:r w:rsidR="0057161F">
              <w:t xml:space="preserve">применения необходимых мер при наступлении ЧС, </w:t>
            </w:r>
            <w:r w:rsidR="00601B59">
              <w:t xml:space="preserve">обеспечения безопасности гостей в гостинице 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10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ПК-1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widowControl w:val="0"/>
              <w:rPr>
                <w:lang w:eastAsia="en-US"/>
              </w:rPr>
            </w:pPr>
            <w:r>
              <w:t>г</w:t>
            </w:r>
            <w:r w:rsidR="008C2AFE" w:rsidRPr="008C2AFE">
      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48" w:type="pct"/>
          </w:tcPr>
          <w:p w:rsidR="008C2AFE" w:rsidRPr="008C2AFE" w:rsidRDefault="008415B3" w:rsidP="00566EC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 xml:space="preserve">основные принципы и технологии </w:t>
            </w:r>
            <w:r w:rsidR="004A0B86">
              <w:rPr>
                <w:lang w:eastAsia="en-US"/>
              </w:rPr>
              <w:t>применения современных технологий</w:t>
            </w:r>
            <w:r w:rsidR="008C2AFE" w:rsidRPr="008C2AFE">
              <w:rPr>
                <w:lang w:eastAsia="en-US"/>
              </w:rPr>
              <w:t xml:space="preserve"> для формирования и предоставления гостиничного продукта, соответствующего требованиям потребителей </w:t>
            </w:r>
          </w:p>
          <w:p w:rsidR="008C2AFE" w:rsidRPr="008C2AFE" w:rsidRDefault="008C2AFE" w:rsidP="00566EC2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338" w:type="pct"/>
          </w:tcPr>
          <w:p w:rsidR="008C2AFE" w:rsidRPr="008C2AFE" w:rsidRDefault="00C045B0" w:rsidP="00566EC2">
            <w:pPr>
              <w:rPr>
                <w:lang w:eastAsia="en-US"/>
              </w:rPr>
            </w:pPr>
            <w:r w:rsidRPr="00C045B0">
              <w:rPr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14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ПК-2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widowControl w:val="0"/>
              <w:rPr>
                <w:lang w:eastAsia="en-US"/>
              </w:rPr>
            </w:pPr>
            <w:r w:rsidRPr="008C2AFE"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548" w:type="pct"/>
          </w:tcPr>
          <w:p w:rsidR="008C2AFE" w:rsidRPr="008C2AFE" w:rsidRDefault="008C2AFE" w:rsidP="004A0B86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современные и новейшие  информационные и коммуникационные технологии, применяемые в гостиничном бизнесе при разработке и предоставлении гостиничных услуг</w:t>
            </w:r>
            <w:r w:rsidR="004A0B86">
              <w:rPr>
                <w:lang w:eastAsia="en-US"/>
              </w:rPr>
              <w:t xml:space="preserve">, </w:t>
            </w:r>
            <w:r w:rsidRPr="008C2AFE">
              <w:rPr>
                <w:lang w:eastAsia="en-US"/>
              </w:rPr>
              <w:t>в том числе в соответствии с требованиями потребителя</w:t>
            </w:r>
          </w:p>
        </w:tc>
        <w:tc>
          <w:tcPr>
            <w:tcW w:w="1338" w:type="pct"/>
          </w:tcPr>
          <w:p w:rsidR="008C2AFE" w:rsidRPr="008C2AFE" w:rsidRDefault="00C045B0" w:rsidP="00566EC2">
            <w:pPr>
              <w:rPr>
                <w:lang w:eastAsia="en-US"/>
              </w:rPr>
            </w:pPr>
            <w:r w:rsidRPr="00C045B0">
              <w:rPr>
                <w:lang w:eastAsia="en-US"/>
              </w:rPr>
              <w:t>демонстрирует навыки разработки и предоставления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23" w:type="pct"/>
          </w:tcPr>
          <w:p w:rsidR="008C2AFE" w:rsidRPr="008C2AFE" w:rsidRDefault="008C2AFE" w:rsidP="00566EC2">
            <w:pPr>
              <w:rPr>
                <w:lang w:eastAsia="en-US"/>
              </w:rPr>
            </w:pPr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ПК-3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в</w:t>
            </w:r>
            <w:r w:rsidR="008C2AFE" w:rsidRPr="008C2AFE">
              <w:t xml:space="preserve">ладением навыками определения и анализа затрат гостиничного предприятия и других средств </w:t>
            </w:r>
            <w:r w:rsidR="008C2AFE" w:rsidRPr="008C2AFE">
              <w:lastRenderedPageBreak/>
              <w:t>размещения</w:t>
            </w:r>
          </w:p>
        </w:tc>
        <w:tc>
          <w:tcPr>
            <w:tcW w:w="1548" w:type="pct"/>
          </w:tcPr>
          <w:p w:rsidR="008C2AFE" w:rsidRPr="008C2AFE" w:rsidRDefault="008C2AFE" w:rsidP="0057161F">
            <w:r w:rsidRPr="008C2AFE">
              <w:rPr>
                <w:lang w:eastAsia="en-US"/>
              </w:rPr>
              <w:lastRenderedPageBreak/>
              <w:t>методы определения и анализа затрат гостиничного предприятия и других средств размещения</w:t>
            </w:r>
            <w:r w:rsidRPr="008C2AFE">
              <w:t xml:space="preserve"> </w:t>
            </w:r>
          </w:p>
        </w:tc>
        <w:tc>
          <w:tcPr>
            <w:tcW w:w="1338" w:type="pct"/>
          </w:tcPr>
          <w:p w:rsidR="008C2AFE" w:rsidRPr="008C2AFE" w:rsidRDefault="00DB3F6C" w:rsidP="00566EC2">
            <w:r>
              <w:t>д</w:t>
            </w:r>
            <w:r w:rsidR="0057161F">
              <w:t>емонстрирует навык выполнения</w:t>
            </w:r>
            <w:r w:rsidR="00A647C8">
              <w:t xml:space="preserve"> аналитических</w:t>
            </w:r>
            <w:r w:rsidR="004A0B86">
              <w:t xml:space="preserve"> отчёт</w:t>
            </w:r>
            <w:r w:rsidR="00A647C8">
              <w:t>ов</w:t>
            </w:r>
            <w:r w:rsidR="004A0B86">
              <w:t xml:space="preserve"> по затратам гостиничного предприятия</w:t>
            </w:r>
            <w:r w:rsidR="00460553">
              <w:t>;</w:t>
            </w:r>
            <w:r w:rsidR="00460553" w:rsidRPr="00B41986">
              <w:rPr>
                <w:sz w:val="20"/>
                <w:szCs w:val="20"/>
              </w:rPr>
              <w:t xml:space="preserve"> </w:t>
            </w:r>
            <w:r w:rsidR="00460553" w:rsidRPr="00460553">
              <w:t xml:space="preserve">планирования </w:t>
            </w:r>
            <w:r w:rsidR="00460553" w:rsidRPr="00460553">
              <w:lastRenderedPageBreak/>
              <w:t>потребностей департаментов (служб, отделов) в материальных ресурсах и персонале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16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ПК-4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lang w:eastAsia="en-US"/>
              </w:rPr>
            </w:pPr>
            <w:r>
              <w:t>г</w:t>
            </w:r>
            <w:r w:rsidR="008C2AFE" w:rsidRPr="008C2AFE">
              <w:t>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  <w:p w:rsidR="008C2AFE" w:rsidRPr="008C2AFE" w:rsidRDefault="008C2AFE" w:rsidP="00566EC2">
            <w:pPr>
              <w:rPr>
                <w:color w:val="000000"/>
              </w:rPr>
            </w:pPr>
          </w:p>
        </w:tc>
        <w:tc>
          <w:tcPr>
            <w:tcW w:w="1548" w:type="pct"/>
          </w:tcPr>
          <w:p w:rsidR="008C2AFE" w:rsidRPr="008C2AFE" w:rsidRDefault="008415B3" w:rsidP="008C2A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 xml:space="preserve">методы анализа и показатели  результатов деятельности функциональных подразделений гостиниц </w:t>
            </w:r>
          </w:p>
          <w:p w:rsidR="008C2AFE" w:rsidRPr="008C2AFE" w:rsidRDefault="008C2AFE" w:rsidP="00DE02DF">
            <w:r w:rsidRPr="008C2AFE">
              <w:t>уровень обслуживания потребителей, -оценка соответствия качества выполняемых работ разработанным на предприятии регламентам и стандартам уровню обслуживания потребителя, делать соответствующие выводы</w:t>
            </w:r>
          </w:p>
        </w:tc>
        <w:tc>
          <w:tcPr>
            <w:tcW w:w="1338" w:type="pct"/>
          </w:tcPr>
          <w:p w:rsidR="0057161F" w:rsidRDefault="00DB3F6C" w:rsidP="0057161F">
            <w:r>
              <w:t>д</w:t>
            </w:r>
            <w:r w:rsidR="0057161F">
              <w:t xml:space="preserve">емонстрирует навык подготовки аналитических отчетов: </w:t>
            </w:r>
          </w:p>
          <w:p w:rsidR="0057161F" w:rsidRDefault="0057161F" w:rsidP="0057161F">
            <w:r>
              <w:t xml:space="preserve">- оценки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8C2AFE" w:rsidRPr="008C2AFE" w:rsidRDefault="0057161F" w:rsidP="0057161F">
            <w:r>
              <w:t>-оценки</w:t>
            </w:r>
            <w:r w:rsidRPr="00FA5FE4">
              <w:t xml:space="preserve"> соответствия качества выполняемых работ разработанным на предприятии регламентам и стандартам</w:t>
            </w:r>
            <w:r w:rsidRPr="00C1697A">
              <w:t xml:space="preserve"> </w:t>
            </w:r>
            <w:r>
              <w:t>уровню</w:t>
            </w:r>
            <w:r w:rsidRPr="00C1697A">
              <w:t xml:space="preserve"> обслуживания потре</w:t>
            </w:r>
            <w:r>
              <w:t xml:space="preserve">бителям и </w:t>
            </w:r>
            <w:r w:rsidR="00DB3F6C">
              <w:t>делает</w:t>
            </w:r>
            <w:r w:rsidRPr="00C1697A">
              <w:t xml:space="preserve"> соответствующие выводы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17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ПК-5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548" w:type="pct"/>
          </w:tcPr>
          <w:p w:rsidR="008C2AFE" w:rsidRPr="008C2AFE" w:rsidRDefault="008415B3" w:rsidP="00F4313E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содержание технологических процессов и должностных инструкций в гостиничной деятельности</w:t>
            </w:r>
            <w:r w:rsidR="008C2AFE" w:rsidRPr="008C2AFE">
              <w:t xml:space="preserve"> контролировать выполнение технологических процессов, должностных инструкций и стандартов обслуживания  в </w:t>
            </w:r>
            <w:r w:rsidR="008C2AFE" w:rsidRPr="008C2AFE">
              <w:rPr>
                <w:lang w:eastAsia="en-US"/>
              </w:rPr>
              <w:t>гостиничной деятельности</w:t>
            </w:r>
            <w:r w:rsidR="008C2AFE" w:rsidRPr="008C2AFE">
              <w:t xml:space="preserve"> совершенствования  работы персонала на основе модификации технологических процессов, должностных инструкций и стандартов обслуживания</w:t>
            </w:r>
            <w:r w:rsidR="00F4313E">
              <w:t>;</w:t>
            </w:r>
            <w:r w:rsidR="008C2AFE" w:rsidRPr="008C2AFE">
              <w:t xml:space="preserve"> </w:t>
            </w:r>
            <w:r w:rsidR="00F4313E">
              <w:rPr>
                <w:lang w:eastAsia="en-US"/>
              </w:rPr>
              <w:t>организацию</w:t>
            </w:r>
            <w:r w:rsidR="00F4313E" w:rsidRPr="00F47462">
              <w:rPr>
                <w:lang w:eastAsia="en-US"/>
              </w:rPr>
              <w:t xml:space="preserve"> работ по подтверждению соответствия системе классификации гостиниц и </w:t>
            </w:r>
            <w:r w:rsidR="00F4313E" w:rsidRPr="00F47462">
              <w:rPr>
                <w:lang w:eastAsia="en-US"/>
              </w:rPr>
              <w:lastRenderedPageBreak/>
              <w:t>других  средств размещения</w:t>
            </w:r>
            <w:r w:rsidR="008C2AFE" w:rsidRPr="008C2AFE">
              <w:t xml:space="preserve"> </w:t>
            </w:r>
          </w:p>
        </w:tc>
        <w:tc>
          <w:tcPr>
            <w:tcW w:w="1338" w:type="pct"/>
          </w:tcPr>
          <w:p w:rsidR="00F4313E" w:rsidRDefault="00F4313E" w:rsidP="00FF3EEF">
            <w:r>
              <w:lastRenderedPageBreak/>
              <w:t>д</w:t>
            </w:r>
            <w:r w:rsidR="00DB3F6C">
              <w:t>емонстрирует</w:t>
            </w:r>
            <w:r>
              <w:t>:</w:t>
            </w:r>
            <w:r w:rsidR="00DB3F6C">
              <w:t xml:space="preserve"> </w:t>
            </w:r>
            <w:r w:rsidR="00FF3EEF">
              <w:t xml:space="preserve">способность </w:t>
            </w:r>
            <w:r w:rsidR="00DB3F6C">
              <w:t xml:space="preserve">модификации </w:t>
            </w:r>
            <w:r w:rsidR="00DB3F6C" w:rsidRPr="008C0FE6">
              <w:t>технологических процессов и должностных инструкций в гостиничной деятельности</w:t>
            </w:r>
            <w:r w:rsidR="00DB3F6C">
              <w:t xml:space="preserve"> при  разработке предложений</w:t>
            </w:r>
            <w:r w:rsidR="004A0B86">
              <w:t xml:space="preserve">  по совершенствованию работы персонала</w:t>
            </w:r>
            <w:r>
              <w:t>;</w:t>
            </w:r>
          </w:p>
          <w:p w:rsidR="008C2AFE" w:rsidRPr="008C2AFE" w:rsidRDefault="004A0B86" w:rsidP="00FF3EEF">
            <w:r>
              <w:t xml:space="preserve"> </w:t>
            </w:r>
            <w:r w:rsidR="00F4313E">
              <w:rPr>
                <w:lang w:eastAsia="en-US"/>
              </w:rPr>
              <w:t xml:space="preserve">способность </w:t>
            </w:r>
            <w:r w:rsidR="00F4313E" w:rsidRPr="00F47462">
              <w:rPr>
                <w:lang w:eastAsia="en-US"/>
              </w:rPr>
              <w:t>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1011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18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lang w:eastAsia="en-US"/>
              </w:rPr>
            </w:pPr>
            <w:r w:rsidRPr="008C2AFE">
              <w:rPr>
                <w:lang w:eastAsia="en-US"/>
              </w:rPr>
              <w:t>ОПК-1</w:t>
            </w:r>
          </w:p>
          <w:p w:rsidR="008C2AFE" w:rsidRPr="008C2AFE" w:rsidRDefault="008C2AFE" w:rsidP="00566EC2">
            <w:pPr>
              <w:pStyle w:val="a6"/>
              <w:jc w:val="center"/>
              <w:rPr>
                <w:lang w:eastAsia="en-US"/>
              </w:rPr>
            </w:pPr>
          </w:p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с</w:t>
            </w:r>
            <w:r w:rsidR="008C2AFE" w:rsidRPr="008C2AFE"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</w:t>
            </w:r>
            <w:r w:rsidR="00926515">
              <w:t xml:space="preserve"> гостиничного продукта</w:t>
            </w:r>
          </w:p>
        </w:tc>
        <w:tc>
          <w:tcPr>
            <w:tcW w:w="1548" w:type="pct"/>
          </w:tcPr>
          <w:p w:rsidR="008C2AFE" w:rsidRPr="008C2AFE" w:rsidRDefault="008C2AFE" w:rsidP="00460553">
            <w:pPr>
              <w:ind w:left="34"/>
              <w:jc w:val="both"/>
            </w:pPr>
            <w:r w:rsidRPr="008C2AFE">
              <w:rPr>
                <w:lang w:eastAsia="en-US"/>
              </w:rPr>
              <w:t xml:space="preserve">методы решения стандартных задач </w:t>
            </w:r>
            <w:r w:rsidR="00DB3F6C">
              <w:rPr>
                <w:lang w:eastAsia="en-US"/>
              </w:rPr>
              <w:t xml:space="preserve">гостиничной </w:t>
            </w:r>
            <w:r w:rsidRPr="008C2AFE">
              <w:rPr>
                <w:lang w:eastAsia="en-US"/>
              </w:rPr>
              <w:t xml:space="preserve">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безопасности </w:t>
            </w:r>
          </w:p>
        </w:tc>
        <w:tc>
          <w:tcPr>
            <w:tcW w:w="1338" w:type="pct"/>
          </w:tcPr>
          <w:p w:rsidR="008C2AFE" w:rsidRPr="008C2AFE" w:rsidRDefault="004A0B86" w:rsidP="00460553">
            <w:pPr>
              <w:ind w:left="34"/>
              <w:jc w:val="both"/>
            </w:pPr>
            <w:r>
              <w:rPr>
                <w:lang w:eastAsia="en-US"/>
              </w:rPr>
              <w:t>д</w:t>
            </w:r>
            <w:r w:rsidR="007278AE">
              <w:rPr>
                <w:lang w:eastAsia="en-US"/>
              </w:rPr>
              <w:t xml:space="preserve">емонстрирует навыки </w:t>
            </w:r>
            <w:r w:rsidR="007278AE" w:rsidRPr="008C2AFE">
              <w:rPr>
                <w:lang w:eastAsia="en-US"/>
              </w:rPr>
              <w:t xml:space="preserve">решения стандартных задач </w:t>
            </w:r>
            <w:r w:rsidR="00DB3F6C">
              <w:rPr>
                <w:lang w:eastAsia="en-US"/>
              </w:rPr>
              <w:t xml:space="preserve">гостиничной </w:t>
            </w:r>
            <w:r w:rsidR="007278AE" w:rsidRPr="008C2AF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19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ОПК-2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с</w:t>
            </w:r>
            <w:r w:rsidR="008C2AFE" w:rsidRPr="008C2AFE">
              <w:t>пособностью организовывать работу исполнителей</w:t>
            </w:r>
          </w:p>
        </w:tc>
        <w:tc>
          <w:tcPr>
            <w:tcW w:w="1548" w:type="pct"/>
          </w:tcPr>
          <w:p w:rsidR="008C2AFE" w:rsidRPr="008C2AFE" w:rsidRDefault="008415B3" w:rsidP="00460553">
            <w:pPr>
              <w:widowControl w:val="0"/>
              <w:numPr>
                <w:ilvl w:val="0"/>
                <w:numId w:val="1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современные технологии организации работы подчиненных</w:t>
            </w:r>
            <w:r w:rsidR="00821DD1">
              <w:rPr>
                <w:lang w:eastAsia="en-US"/>
              </w:rPr>
              <w:t xml:space="preserve">, </w:t>
            </w:r>
            <w:r w:rsidR="008C2AFE" w:rsidRPr="008C2AFE">
              <w:t>распределения обязанностей и коор</w:t>
            </w:r>
            <w:r w:rsidR="00821DD1">
              <w:t xml:space="preserve">динации деятельности </w:t>
            </w:r>
            <w:r w:rsidR="008C2AFE" w:rsidRPr="008C2AFE">
              <w:t xml:space="preserve"> для решения профессиональных задач</w:t>
            </w:r>
          </w:p>
        </w:tc>
        <w:tc>
          <w:tcPr>
            <w:tcW w:w="1338" w:type="pct"/>
          </w:tcPr>
          <w:p w:rsidR="00821DD1" w:rsidRDefault="00DB3F6C" w:rsidP="00460553">
            <w:pPr>
              <w:ind w:left="34"/>
              <w:jc w:val="both"/>
            </w:pPr>
            <w:r>
              <w:t>д</w:t>
            </w:r>
            <w:r w:rsidR="007278AE">
              <w:t>емонстрирует</w:t>
            </w:r>
            <w:r>
              <w:t xml:space="preserve"> </w:t>
            </w:r>
            <w:r w:rsidR="00FF3EEF">
              <w:t>способность</w:t>
            </w:r>
          </w:p>
          <w:p w:rsidR="008C2AFE" w:rsidRPr="008C2AFE" w:rsidRDefault="007278AE" w:rsidP="00460553">
            <w:pPr>
              <w:ind w:left="34"/>
              <w:jc w:val="both"/>
            </w:pPr>
            <w:r>
              <w:t xml:space="preserve"> </w:t>
            </w:r>
            <w:r w:rsidR="00DB3F6C">
              <w:rPr>
                <w:lang w:eastAsia="en-US"/>
              </w:rPr>
              <w:t>о</w:t>
            </w:r>
            <w:r w:rsidR="00821DD1" w:rsidRPr="008C2AFE">
              <w:rPr>
                <w:lang w:eastAsia="en-US"/>
              </w:rPr>
              <w:t>рга</w:t>
            </w:r>
            <w:r w:rsidR="00DB3F6C">
              <w:rPr>
                <w:lang w:eastAsia="en-US"/>
              </w:rPr>
              <w:t>низации,</w:t>
            </w:r>
            <w:r w:rsidR="00821DD1">
              <w:rPr>
                <w:lang w:eastAsia="en-US"/>
              </w:rPr>
              <w:t xml:space="preserve"> </w:t>
            </w:r>
            <w:r w:rsidR="00821DD1" w:rsidRPr="008C2AFE">
              <w:t>распределения обязанностей и координации деятельности подчиненных для решения задач</w:t>
            </w:r>
            <w:r w:rsidR="00821DD1">
              <w:t xml:space="preserve">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20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ОПК-3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г</w:t>
            </w:r>
            <w:r w:rsidR="008C2AFE" w:rsidRPr="008C2AFE">
              <w:t xml:space="preserve">отовностью применять нормативно-правовую и технологическую документацию, </w:t>
            </w:r>
            <w:r w:rsidR="008C2AFE" w:rsidRPr="008C2AFE">
              <w:lastRenderedPageBreak/>
              <w:t>регламентирующую гостиничную деятельность</w:t>
            </w:r>
          </w:p>
        </w:tc>
        <w:tc>
          <w:tcPr>
            <w:tcW w:w="1548" w:type="pct"/>
          </w:tcPr>
          <w:p w:rsidR="008C2AFE" w:rsidRPr="008C2AFE" w:rsidRDefault="008415B3" w:rsidP="00460553">
            <w:pPr>
              <w:ind w:left="34"/>
              <w:jc w:val="both"/>
            </w:pPr>
            <w:r>
              <w:lastRenderedPageBreak/>
              <w:t>умеет применять нормативно-правовую и технологическую</w:t>
            </w:r>
            <w:r w:rsidR="008C2AFE" w:rsidRPr="008C2AFE">
              <w:t xml:space="preserve"> </w:t>
            </w:r>
            <w:r>
              <w:t xml:space="preserve">документацию </w:t>
            </w:r>
            <w:r w:rsidR="00DB3F6C" w:rsidRPr="001B5521">
              <w:t>регламентирующую гостиничную деятельность</w:t>
            </w:r>
          </w:p>
        </w:tc>
        <w:tc>
          <w:tcPr>
            <w:tcW w:w="1338" w:type="pct"/>
          </w:tcPr>
          <w:p w:rsidR="008C2AFE" w:rsidRPr="008C2AFE" w:rsidRDefault="00601B59" w:rsidP="00460553">
            <w:pPr>
              <w:ind w:left="34"/>
              <w:jc w:val="both"/>
            </w:pPr>
            <w:r>
              <w:t xml:space="preserve">демонстрирует </w:t>
            </w:r>
            <w:r w:rsidR="00DB3F6C">
              <w:t xml:space="preserve">навык </w:t>
            </w:r>
            <w:r>
              <w:t xml:space="preserve">формирования </w:t>
            </w:r>
            <w:r w:rsidR="00DB3F6C">
              <w:t xml:space="preserve">гостиничного продукта </w:t>
            </w:r>
            <w:r>
              <w:t xml:space="preserve">и оказания гостиничных услуг с учётом актуальной нормативно-правовой </w:t>
            </w:r>
            <w:r w:rsidR="00821DD1" w:rsidRPr="008C2AFE">
              <w:t xml:space="preserve">и </w:t>
            </w:r>
            <w:r w:rsidR="00821DD1" w:rsidRPr="008C2AFE">
              <w:lastRenderedPageBreak/>
              <w:t>технологической документации регламентирующую гостиничную деятельность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585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21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ДОПК-1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rPr>
                <w:color w:val="000000"/>
              </w:rPr>
            </w:pPr>
            <w:r w:rsidRPr="008C2AFE">
              <w:t>способностью к организации коммуникационного процесса с потребителем услуг</w:t>
            </w:r>
          </w:p>
        </w:tc>
        <w:tc>
          <w:tcPr>
            <w:tcW w:w="1548" w:type="pct"/>
          </w:tcPr>
          <w:p w:rsidR="008C2AFE" w:rsidRPr="008C2AFE" w:rsidRDefault="008415B3" w:rsidP="008C2AFE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 xml:space="preserve">знает </w:t>
            </w:r>
            <w:r w:rsidR="008C2AFE" w:rsidRPr="008C2AFE">
              <w:t>эффективное вза</w:t>
            </w:r>
            <w:r w:rsidR="00821DD1">
              <w:t>имодействие между функциональными</w:t>
            </w:r>
            <w:r w:rsidR="008C2AFE" w:rsidRPr="008C2AFE">
              <w:t xml:space="preserve"> подразд</w:t>
            </w:r>
            <w:r w:rsidR="00821DD1">
              <w:t xml:space="preserve">елениями гостиничного комплекса; </w:t>
            </w:r>
            <w:r w:rsidR="008C2AFE" w:rsidRPr="008C2AFE">
              <w:t>по обслуживанию гостя гостиницы, в том числе  с использованием специализированных информационных программ и технологий</w:t>
            </w:r>
          </w:p>
          <w:p w:rsidR="008C2AFE" w:rsidRPr="008C2AFE" w:rsidRDefault="008C2AFE" w:rsidP="00566EC2"/>
        </w:tc>
        <w:tc>
          <w:tcPr>
            <w:tcW w:w="1338" w:type="pct"/>
          </w:tcPr>
          <w:p w:rsidR="00821DD1" w:rsidRPr="00DE02DF" w:rsidRDefault="00821DD1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t xml:space="preserve">демонстрирует способность </w:t>
            </w:r>
            <w:r w:rsidR="004B6BD9">
              <w:t>организации взаимодействия</w:t>
            </w:r>
            <w:r w:rsidRPr="00DE02DF">
              <w:t xml:space="preserve">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  <w:p w:rsidR="00821DD1" w:rsidRPr="00DE02DF" w:rsidRDefault="00821DD1" w:rsidP="00821DD1"/>
          <w:p w:rsidR="008C2AFE" w:rsidRPr="00DE02DF" w:rsidRDefault="008C2AFE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</w:p>
        </w:tc>
        <w:tc>
          <w:tcPr>
            <w:tcW w:w="423" w:type="pct"/>
          </w:tcPr>
          <w:p w:rsidR="008C2AFE" w:rsidRPr="008C2AFE" w:rsidRDefault="008C2AFE" w:rsidP="00566EC2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8C2AFE">
              <w:t>0-5</w:t>
            </w:r>
          </w:p>
        </w:tc>
      </w:tr>
      <w:tr w:rsidR="00DB3F6C" w:rsidRPr="008C2AFE" w:rsidTr="00926515">
        <w:trPr>
          <w:trHeight w:val="234"/>
        </w:trPr>
        <w:tc>
          <w:tcPr>
            <w:tcW w:w="282" w:type="pct"/>
          </w:tcPr>
          <w:p w:rsidR="00DB3F6C" w:rsidRPr="008C2AFE" w:rsidRDefault="00DB3F6C" w:rsidP="00566EC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22" w:type="pct"/>
          </w:tcPr>
          <w:p w:rsidR="00DB3F6C" w:rsidRPr="008C2AFE" w:rsidRDefault="00DB3F6C" w:rsidP="00566EC2">
            <w:pPr>
              <w:pStyle w:val="a6"/>
              <w:jc w:val="center"/>
              <w:rPr>
                <w:color w:val="000000"/>
              </w:rPr>
            </w:pPr>
            <w:r w:rsidRPr="00E76ABE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987" w:type="pct"/>
          </w:tcPr>
          <w:p w:rsidR="00DB3F6C" w:rsidRPr="008C2AFE" w:rsidRDefault="00926515" w:rsidP="00566EC2">
            <w:r w:rsidRPr="008415B3">
              <w:t>готовностью к энергосбережению в профессиональной и бытовой деятельности</w:t>
            </w:r>
          </w:p>
        </w:tc>
        <w:tc>
          <w:tcPr>
            <w:tcW w:w="1548" w:type="pct"/>
          </w:tcPr>
          <w:p w:rsidR="00DB3F6C" w:rsidRPr="008C2AFE" w:rsidRDefault="008415B3" w:rsidP="008C2AFE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 xml:space="preserve">умеет </w:t>
            </w:r>
            <w:r w:rsidR="00DB3F6C">
              <w:t>учитывать методы энергосбережения</w:t>
            </w:r>
            <w:r w:rsidR="00DB3F6C" w:rsidRPr="00B3320E">
              <w:t xml:space="preserve"> </w:t>
            </w:r>
            <w:r w:rsidR="00DB3F6C">
              <w:t xml:space="preserve">при проектировании и реализации </w:t>
            </w:r>
            <w:r w:rsidR="00DB3F6C" w:rsidRPr="00B3320E">
              <w:t xml:space="preserve"> </w:t>
            </w:r>
            <w:r w:rsidR="00DB3F6C">
              <w:t>гостиничных услуг</w:t>
            </w:r>
          </w:p>
        </w:tc>
        <w:tc>
          <w:tcPr>
            <w:tcW w:w="1338" w:type="pct"/>
          </w:tcPr>
          <w:p w:rsidR="00DB3F6C" w:rsidRPr="00DE02DF" w:rsidRDefault="00FF3EEF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t xml:space="preserve">демонстрирует </w:t>
            </w:r>
            <w:r>
              <w:t>готовность организации работы</w:t>
            </w:r>
            <w:r w:rsidR="00DB3F6C">
              <w:t xml:space="preserve"> функционального подразделения с учётом методов энергосбережения</w:t>
            </w:r>
          </w:p>
        </w:tc>
        <w:tc>
          <w:tcPr>
            <w:tcW w:w="423" w:type="pct"/>
          </w:tcPr>
          <w:p w:rsidR="00DB3F6C" w:rsidRPr="008C2AFE" w:rsidRDefault="00DB3F6C" w:rsidP="00566EC2">
            <w:pPr>
              <w:tabs>
                <w:tab w:val="left" w:pos="533"/>
              </w:tabs>
              <w:ind w:left="-57" w:right="-57"/>
              <w:contextualSpacing/>
              <w:jc w:val="both"/>
            </w:pP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23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ДОПК-3</w:t>
            </w:r>
          </w:p>
        </w:tc>
        <w:tc>
          <w:tcPr>
            <w:tcW w:w="987" w:type="pct"/>
          </w:tcPr>
          <w:p w:rsidR="008C2AFE" w:rsidRPr="008415B3" w:rsidRDefault="008C2AFE" w:rsidP="00566EC2">
            <w:r w:rsidRPr="008C2AFE">
              <w:t>готовностью к инновациям в профессиональной сфере</w:t>
            </w:r>
          </w:p>
        </w:tc>
        <w:tc>
          <w:tcPr>
            <w:tcW w:w="1548" w:type="pct"/>
          </w:tcPr>
          <w:p w:rsidR="008C2AFE" w:rsidRPr="008C2AFE" w:rsidRDefault="008415B3" w:rsidP="00DE02DF">
            <w:r>
              <w:t xml:space="preserve">умеет </w:t>
            </w:r>
            <w:r w:rsidR="008C2AFE" w:rsidRPr="008C2AFE">
              <w:t>применять инновационные технологии в формировании и предоставлении гостиничного продукта,  на основе новейших информационных и коммуникационных технологий в соответствии с требованиями потребителя</w:t>
            </w:r>
          </w:p>
        </w:tc>
        <w:tc>
          <w:tcPr>
            <w:tcW w:w="1338" w:type="pct"/>
          </w:tcPr>
          <w:p w:rsidR="008C2AFE" w:rsidRPr="00DE02DF" w:rsidRDefault="00DE02DF" w:rsidP="00DE02DF">
            <w:r w:rsidRPr="00DE02DF">
              <w:t xml:space="preserve">демонстрирует </w:t>
            </w:r>
            <w:r>
              <w:t xml:space="preserve">готовность применения </w:t>
            </w:r>
            <w:r w:rsidRPr="008C2AFE">
              <w:t xml:space="preserve">инновационных технологий в формировании и предоставлении </w:t>
            </w:r>
            <w:r w:rsidRPr="00DE02DF">
              <w:t xml:space="preserve">гостиничного продукта 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</w:t>
            </w:r>
            <w:r w:rsidR="003B6F16">
              <w:rPr>
                <w:color w:val="000000"/>
              </w:rPr>
              <w:t>4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rPr>
                <w:color w:val="000000"/>
              </w:rPr>
            </w:pPr>
            <w:r w:rsidRPr="008C2AFE">
              <w:t xml:space="preserve">владением </w:t>
            </w:r>
            <w:r w:rsidR="00EE6169">
              <w:t xml:space="preserve">современными </w:t>
            </w:r>
            <w:r w:rsidRPr="008C2AFE">
              <w:t>технологиями продаж</w:t>
            </w:r>
          </w:p>
        </w:tc>
        <w:tc>
          <w:tcPr>
            <w:tcW w:w="1548" w:type="pct"/>
          </w:tcPr>
          <w:p w:rsidR="008C2AFE" w:rsidRPr="008C2AFE" w:rsidRDefault="008415B3" w:rsidP="00DE02DF">
            <w:r>
              <w:rPr>
                <w:lang w:eastAsia="en-US"/>
              </w:rPr>
              <w:t>умеет использовать технологии</w:t>
            </w:r>
            <w:r w:rsidR="008C2AFE" w:rsidRPr="008C2AFE">
              <w:rPr>
                <w:lang w:eastAsia="en-US"/>
              </w:rPr>
              <w:t xml:space="preserve"> продаж</w:t>
            </w:r>
            <w:r w:rsidR="008C2AFE" w:rsidRPr="008C2AFE">
              <w:t xml:space="preserve"> применять современные технологии продаж</w:t>
            </w:r>
          </w:p>
        </w:tc>
        <w:tc>
          <w:tcPr>
            <w:tcW w:w="1338" w:type="pct"/>
          </w:tcPr>
          <w:p w:rsidR="008C2AFE" w:rsidRPr="008C2AFE" w:rsidRDefault="008C2AFE" w:rsidP="008C2AFE">
            <w:r w:rsidRPr="008C2AFE">
              <w:t xml:space="preserve"> </w:t>
            </w:r>
            <w:r w:rsidR="00DE02DF">
              <w:t xml:space="preserve">демонстрирует </w:t>
            </w:r>
            <w:r w:rsidR="00FF3EEF">
              <w:t xml:space="preserve">способность </w:t>
            </w:r>
            <w:r w:rsidR="00DE02DF">
              <w:t>применение современных технологий продаж в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</w:tbl>
    <w:p w:rsidR="001B5F67" w:rsidRPr="004A0B86" w:rsidRDefault="001B5F67" w:rsidP="004A0B86">
      <w:pPr>
        <w:jc w:val="both"/>
        <w:rPr>
          <w:b/>
        </w:rPr>
      </w:pPr>
    </w:p>
    <w:p w:rsidR="001B5F67" w:rsidRPr="00100D9F" w:rsidRDefault="00100D9F" w:rsidP="00FA34A0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428779287"/>
      <w:bookmarkStart w:id="5" w:name="_Toc496095213"/>
      <w:r>
        <w:rPr>
          <w:rFonts w:ascii="Times New Roman" w:hAnsi="Times New Roman"/>
          <w:i w:val="0"/>
          <w:sz w:val="24"/>
          <w:szCs w:val="24"/>
        </w:rPr>
        <w:lastRenderedPageBreak/>
        <w:t>Типовые к</w:t>
      </w:r>
      <w:r w:rsidR="001B5F67" w:rsidRPr="00100D9F">
        <w:rPr>
          <w:rFonts w:ascii="Times New Roman" w:hAnsi="Times New Roman"/>
          <w:i w:val="0"/>
          <w:sz w:val="24"/>
          <w:szCs w:val="24"/>
        </w:rPr>
        <w:t>онтрольные задания или иные материалы, необходимые для оценки результатов освоения основной образовательной программы</w:t>
      </w:r>
      <w:bookmarkEnd w:id="4"/>
      <w:bookmarkEnd w:id="5"/>
    </w:p>
    <w:p w:rsidR="001B5F67" w:rsidRPr="00100D9F" w:rsidRDefault="001B5F67" w:rsidP="00D57321">
      <w:pPr>
        <w:rPr>
          <w:lang w:eastAsia="ja-JP"/>
        </w:rPr>
      </w:pPr>
    </w:p>
    <w:p w:rsidR="001B5F67" w:rsidRPr="0071774E" w:rsidRDefault="00A50839" w:rsidP="00FA34A0">
      <w:pPr>
        <w:pStyle w:val="3"/>
        <w:rPr>
          <w:rFonts w:ascii="Times New Roman" w:hAnsi="Times New Roman"/>
          <w:sz w:val="24"/>
          <w:szCs w:val="24"/>
        </w:rPr>
      </w:pPr>
      <w:bookmarkStart w:id="6" w:name="_Toc496095214"/>
      <w:r w:rsidRPr="0071774E">
        <w:rPr>
          <w:rFonts w:ascii="Times New Roman" w:hAnsi="Times New Roman"/>
          <w:sz w:val="24"/>
          <w:szCs w:val="24"/>
        </w:rPr>
        <w:t>3</w:t>
      </w:r>
      <w:r w:rsidR="00FA34A0" w:rsidRPr="0071774E">
        <w:rPr>
          <w:rFonts w:ascii="Times New Roman" w:hAnsi="Times New Roman"/>
          <w:sz w:val="24"/>
          <w:szCs w:val="24"/>
        </w:rPr>
        <w:t xml:space="preserve">.1 </w:t>
      </w:r>
      <w:r w:rsidR="001B5F67" w:rsidRPr="0071774E">
        <w:rPr>
          <w:rFonts w:ascii="Times New Roman" w:hAnsi="Times New Roman"/>
          <w:sz w:val="24"/>
          <w:szCs w:val="24"/>
        </w:rPr>
        <w:t xml:space="preserve"> Выпускная квалификационная работа</w:t>
      </w:r>
      <w:bookmarkEnd w:id="6"/>
      <w:r w:rsidR="0071774E" w:rsidRPr="0071774E">
        <w:rPr>
          <w:rFonts w:ascii="Times New Roman" w:hAnsi="Times New Roman"/>
          <w:sz w:val="24"/>
          <w:szCs w:val="24"/>
        </w:rPr>
        <w:t>: бакалаврская работа</w:t>
      </w:r>
      <w:r w:rsidR="001B5F67" w:rsidRPr="0071774E">
        <w:rPr>
          <w:rFonts w:ascii="Times New Roman" w:hAnsi="Times New Roman"/>
          <w:sz w:val="24"/>
          <w:szCs w:val="24"/>
        </w:rPr>
        <w:t xml:space="preserve"> </w:t>
      </w:r>
    </w:p>
    <w:p w:rsidR="004A0B86" w:rsidRDefault="00A50839" w:rsidP="004A0B86">
      <w:pPr>
        <w:jc w:val="both"/>
        <w:rPr>
          <w:b/>
          <w:bCs/>
        </w:rPr>
      </w:pPr>
      <w:r>
        <w:rPr>
          <w:b/>
          <w:bCs/>
        </w:rPr>
        <w:t>3</w:t>
      </w:r>
      <w:r w:rsidR="001B5F67">
        <w:rPr>
          <w:b/>
          <w:bCs/>
        </w:rPr>
        <w:t>.1.1. Перечень тем для выпускной квалификационной работы</w:t>
      </w:r>
    </w:p>
    <w:p w:rsidR="00437547" w:rsidRPr="00437547" w:rsidRDefault="00437547" w:rsidP="004A0B86">
      <w:pPr>
        <w:jc w:val="both"/>
        <w:rPr>
          <w:b/>
          <w:bCs/>
        </w:rPr>
      </w:pPr>
    </w:p>
    <w:p w:rsidR="004A0B8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Анализ технологических процессов гостиничного предприятия и разработка предложений по контролю качества услуг в соответствии с требованиями системы классификации</w:t>
      </w:r>
    </w:p>
    <w:p w:rsidR="004A0B8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Анализ результатов деятельности и разработка мероприятий по совершенствованию гостиничного предприятия</w:t>
      </w:r>
    </w:p>
    <w:p w:rsidR="004A0B86" w:rsidRPr="0042578A" w:rsidRDefault="004A0B86" w:rsidP="004A0B86">
      <w:pPr>
        <w:numPr>
          <w:ilvl w:val="0"/>
          <w:numId w:val="19"/>
        </w:numPr>
        <w:jc w:val="both"/>
      </w:pPr>
      <w:r>
        <w:t xml:space="preserve">Анализ </w:t>
      </w:r>
      <w:r w:rsidRPr="00FA5FE4">
        <w:t>форм и методов контроля бизнес-процессов департаментов (служб, отделов) гостиничного комплекса</w:t>
      </w:r>
    </w:p>
    <w:p w:rsidR="004A0B86" w:rsidRDefault="004A0B86" w:rsidP="004A0B86">
      <w:pPr>
        <w:numPr>
          <w:ilvl w:val="0"/>
          <w:numId w:val="19"/>
        </w:numPr>
        <w:jc w:val="both"/>
      </w:pPr>
      <w:r>
        <w:t>В</w:t>
      </w:r>
      <w:r w:rsidRPr="00FA5FE4">
        <w:t>ыявление проблем в системе контроля</w:t>
      </w:r>
      <w:r>
        <w:t xml:space="preserve"> деятельности департаментов </w:t>
      </w:r>
      <w:r w:rsidRPr="00FA5FE4">
        <w:t xml:space="preserve"> </w:t>
      </w:r>
      <w:r>
        <w:t xml:space="preserve">(служб, отделов) </w:t>
      </w:r>
      <w:r w:rsidRPr="00FA5FE4">
        <w:t xml:space="preserve">гостиничного комплекса </w:t>
      </w:r>
    </w:p>
    <w:p w:rsidR="004A0B86" w:rsidRDefault="004A0B86" w:rsidP="004A0B86">
      <w:pPr>
        <w:numPr>
          <w:ilvl w:val="0"/>
          <w:numId w:val="19"/>
        </w:numPr>
        <w:jc w:val="both"/>
      </w:pPr>
      <w:r>
        <w:t xml:space="preserve">Анализ </w:t>
      </w:r>
      <w:r w:rsidRPr="00FA5FE4">
        <w:t>форм и м</w:t>
      </w:r>
      <w:r>
        <w:t>етодов контроля стандартов обслуживания</w:t>
      </w:r>
      <w:r w:rsidRPr="00FA5FE4">
        <w:t xml:space="preserve"> департаментов (служб, отделов) гостиничного комплекса</w:t>
      </w:r>
    </w:p>
    <w:p w:rsidR="004A0B86" w:rsidRPr="0042578A" w:rsidRDefault="004A0B86" w:rsidP="004A0B86">
      <w:pPr>
        <w:numPr>
          <w:ilvl w:val="0"/>
          <w:numId w:val="19"/>
        </w:numPr>
        <w:jc w:val="both"/>
      </w:pPr>
      <w:r>
        <w:t>О</w:t>
      </w:r>
      <w:r w:rsidRPr="00FA5FE4">
        <w:t xml:space="preserve">пределение уровня эффективности деятельности департаментов (служб, </w:t>
      </w:r>
      <w:r>
        <w:t>отделов) гостиничного комплекса</w:t>
      </w:r>
    </w:p>
    <w:p w:rsidR="004A0B86" w:rsidRPr="00C541D5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42578A">
        <w:t xml:space="preserve"> </w:t>
      </w:r>
      <w:r>
        <w:t>Разработка методов</w:t>
      </w:r>
      <w:r w:rsidRPr="00DB1071">
        <w:t xml:space="preserve"> стимулирования и повышения мотивации подчиненных, обеспечения их лояльност</w:t>
      </w:r>
      <w:r>
        <w:t>и</w:t>
      </w:r>
    </w:p>
    <w:p w:rsidR="004A0B86" w:rsidRDefault="004A0B86" w:rsidP="004A0B86">
      <w:pPr>
        <w:numPr>
          <w:ilvl w:val="0"/>
          <w:numId w:val="19"/>
        </w:numPr>
        <w:spacing w:line="278" w:lineRule="exact"/>
        <w:jc w:val="both"/>
      </w:pPr>
      <w:r w:rsidRPr="002340CF">
        <w:t xml:space="preserve">Управление </w:t>
      </w:r>
      <w:r>
        <w:t>конфликтными ситуациями в службе</w:t>
      </w:r>
      <w:r w:rsidRPr="002340CF">
        <w:t xml:space="preserve"> приема и размещения </w:t>
      </w:r>
      <w:r>
        <w:t>гостиничного комплекса</w:t>
      </w:r>
    </w:p>
    <w:p w:rsidR="004A0B86" w:rsidRDefault="004A0B86" w:rsidP="004A0B86">
      <w:pPr>
        <w:numPr>
          <w:ilvl w:val="0"/>
          <w:numId w:val="19"/>
        </w:numPr>
        <w:spacing w:line="278" w:lineRule="exact"/>
        <w:jc w:val="both"/>
      </w:pPr>
      <w:r>
        <w:t>О</w:t>
      </w:r>
      <w:r w:rsidRPr="0042578A">
        <w:t>рганизация контроля соблюдения технических и санитарных условий работы структурных подразделений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E76ABE">
        <w:rPr>
          <w:bCs/>
          <w:color w:val="000000"/>
        </w:rPr>
        <w:t>Технические и технологические инновации в гостиничном бизнесе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Совершенствование технологии  продаж в гостиничных комплексах (на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 w:rsidRPr="00E76ABE">
        <w:rPr>
          <w:color w:val="000000"/>
        </w:rPr>
        <w:t>Ревенью</w:t>
      </w:r>
      <w:r>
        <w:rPr>
          <w:color w:val="000000"/>
        </w:rPr>
        <w:t xml:space="preserve"> </w:t>
      </w:r>
      <w:r w:rsidRPr="00E76ABE">
        <w:rPr>
          <w:color w:val="000000"/>
        </w:rPr>
        <w:t>менеджмент в гостиничном бизнесе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 w:rsidRPr="00E76ABE">
        <w:rPr>
          <w:color w:val="000000"/>
        </w:rPr>
        <w:t>Оптимизация затратной части в отеле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>
        <w:rPr>
          <w:color w:val="000000"/>
        </w:rPr>
        <w:t>Совершенствование методов</w:t>
      </w:r>
      <w:r w:rsidRPr="00E76ABE">
        <w:rPr>
          <w:color w:val="000000"/>
        </w:rPr>
        <w:t xml:space="preserve"> контроля и предотвращения хищений в гостин</w:t>
      </w:r>
      <w:r>
        <w:rPr>
          <w:color w:val="000000"/>
        </w:rPr>
        <w:t>ичных комплексах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Совершенствование системы автоматизации управления гостиничным комплексом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Механизмы увеличения наполняемости объектов гостеприимства в период после проведения спортивно-массовых и культурных мероприятий (на</w:t>
      </w:r>
      <w:r>
        <w:rPr>
          <w:lang w:eastAsia="en-US"/>
        </w:rPr>
        <w:t xml:space="preserve"> примере конкретной 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</w:t>
      </w:r>
      <w:r>
        <w:rPr>
          <w:lang w:eastAsia="en-US"/>
        </w:rPr>
        <w:t>з особенностей гостиничной деятельности</w:t>
      </w:r>
      <w:r w:rsidRPr="00862160">
        <w:rPr>
          <w:lang w:eastAsia="en-US"/>
        </w:rPr>
        <w:t xml:space="preserve"> в курортной отрасл</w:t>
      </w:r>
      <w:r>
        <w:rPr>
          <w:lang w:eastAsia="en-US"/>
        </w:rPr>
        <w:t>и (на примере курортной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 xml:space="preserve">Разработка и реализация механизмов продвижения российских гостиниц и иных средств размещения на зарубежном рынке (на примере </w:t>
      </w:r>
      <w:r>
        <w:rPr>
          <w:lang w:eastAsia="en-US"/>
        </w:rPr>
        <w:t>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проблемы участия гостиниц в процедуре классификации (на</w:t>
      </w:r>
      <w:r>
        <w:rPr>
          <w:lang w:eastAsia="en-US"/>
        </w:rPr>
        <w:t xml:space="preserve">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проблем развития хостелов и иных бюджетных средств размещения в регионах и способы их решения (на примере конкретного средства размещ</w:t>
      </w:r>
      <w:r>
        <w:rPr>
          <w:lang w:eastAsia="en-US"/>
        </w:rPr>
        <w:t>ения, сети хостелов)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инновационных технологий в гостиничном секторе и оценка эффективности их использования (н</w:t>
      </w:r>
      <w:r>
        <w:rPr>
          <w:lang w:eastAsia="en-US"/>
        </w:rPr>
        <w:t>а примере конкретной гостиницы)</w:t>
      </w:r>
    </w:p>
    <w:p w:rsidR="004A0B86" w:rsidRPr="00BD09D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lastRenderedPageBreak/>
        <w:t>Анализ современных мировых инноваций в индустрии гостеприимства и возможность их применения (н</w:t>
      </w:r>
      <w:r>
        <w:rPr>
          <w:lang w:eastAsia="en-US"/>
        </w:rPr>
        <w:t>а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 xml:space="preserve">Исследование потенциала туристского, делового кластера с позиции создания и </w:t>
      </w:r>
      <w:r>
        <w:rPr>
          <w:lang w:eastAsia="en-US"/>
        </w:rPr>
        <w:t>организации гостиничного комплекса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Анализ и определение потенциала развития гостиниц в малых городах России (на примере конкретног</w:t>
      </w:r>
      <w:r>
        <w:rPr>
          <w:lang w:eastAsia="en-US"/>
        </w:rPr>
        <w:t>о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рекомендаций по совершенствованию </w:t>
      </w:r>
      <w:r>
        <w:rPr>
          <w:lang w:eastAsia="en-US"/>
        </w:rPr>
        <w:t xml:space="preserve">гостиничных </w:t>
      </w:r>
      <w:r w:rsidRPr="00862160">
        <w:rPr>
          <w:lang w:eastAsia="en-US"/>
        </w:rPr>
        <w:t xml:space="preserve">услуг </w:t>
      </w:r>
      <w:r>
        <w:rPr>
          <w:lang w:eastAsia="en-US"/>
        </w:rPr>
        <w:t>для лиц с ограниченными возможностями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BD09D6">
        <w:rPr>
          <w:lang w:eastAsia="en-US"/>
        </w:rPr>
        <w:t>Изучение зарубежного   опыта создания и функционирования необычных средств размещения и разработка рекомендаций по его применению в Российской Федерации</w:t>
      </w:r>
      <w:r w:rsidRPr="00862160">
        <w:rPr>
          <w:lang w:eastAsia="en-US"/>
        </w:rPr>
        <w:t xml:space="preserve"> 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Изучение опыта создания и развития дополнительных услуг в средствах размещения (на примере отдельных средств размещения, гостиничных цепей, регионов мира и пр.).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Особенности создания и функционирования средства размещения в качестве а</w:t>
      </w:r>
      <w:r>
        <w:rPr>
          <w:lang w:eastAsia="en-US"/>
        </w:rPr>
        <w:t>ттрактора туристского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Разработка дополнительных услуг</w:t>
      </w:r>
      <w:r w:rsidRPr="00862160">
        <w:rPr>
          <w:lang w:eastAsia="en-US"/>
        </w:rPr>
        <w:t xml:space="preserve"> для туристов, посещающих территорию с определёнными целями (на примере отдельной те</w:t>
      </w:r>
      <w:r>
        <w:rPr>
          <w:lang w:eastAsia="en-US"/>
        </w:rPr>
        <w:t>рритории и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подготовке средства размещения к классификации (</w:t>
      </w:r>
      <w:r>
        <w:rPr>
          <w:lang w:eastAsia="en-US"/>
        </w:rPr>
        <w:t>на примере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Анализ и  совершенствование взаимодействия</w:t>
      </w:r>
      <w:r w:rsidRPr="00862160">
        <w:rPr>
          <w:lang w:eastAsia="en-US"/>
        </w:rPr>
        <w:t xml:space="preserve"> средства размещения с ОТА (</w:t>
      </w:r>
      <w:r>
        <w:rPr>
          <w:lang w:eastAsia="en-US"/>
        </w:rPr>
        <w:t>на примере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мероприятий по подготовки средства размещения к сертификации по нормам </w:t>
      </w:r>
      <w:r>
        <w:rPr>
          <w:lang w:eastAsia="en-US"/>
        </w:rPr>
        <w:t>«</w:t>
      </w:r>
      <w:r w:rsidRPr="00862160">
        <w:rPr>
          <w:lang w:eastAsia="en-US"/>
        </w:rPr>
        <w:t>халяль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мероприятий по подготовки средства размещения к сертификации по нормам </w:t>
      </w:r>
      <w:r>
        <w:rPr>
          <w:lang w:eastAsia="en-US"/>
        </w:rPr>
        <w:t>«</w:t>
      </w:r>
      <w:r w:rsidRPr="00862160">
        <w:rPr>
          <w:lang w:eastAsia="en-US"/>
        </w:rPr>
        <w:t>кашрута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подготовки средства ра</w:t>
      </w:r>
      <w:r>
        <w:rPr>
          <w:lang w:eastAsia="en-US"/>
        </w:rPr>
        <w:t>змещения к  получению сертификата</w:t>
      </w:r>
      <w:r w:rsidRPr="00862160">
        <w:rPr>
          <w:lang w:eastAsia="en-US"/>
        </w:rPr>
        <w:t xml:space="preserve"> </w:t>
      </w:r>
      <w:r>
        <w:rPr>
          <w:lang w:eastAsia="en-US"/>
        </w:rPr>
        <w:t>«</w:t>
      </w:r>
      <w:r w:rsidRPr="00862160">
        <w:rPr>
          <w:lang w:eastAsia="en-US"/>
        </w:rPr>
        <w:t>Green Key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Оценка эффективности программы China Friendly</w:t>
      </w:r>
      <w:r>
        <w:rPr>
          <w:lang w:eastAsia="en-US"/>
        </w:rPr>
        <w:t xml:space="preserve"> для гостиниц, включённых в неё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Маркетинг организации – средства размещения (название,</w:t>
      </w:r>
      <w:r>
        <w:rPr>
          <w:lang w:eastAsia="en-US"/>
        </w:rPr>
        <w:t xml:space="preserve"> логотип, слоган, имидж, бренд)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бренд-бука для ко</w:t>
      </w:r>
      <w:r>
        <w:rPr>
          <w:lang w:eastAsia="en-US"/>
        </w:rPr>
        <w:t>ллективного средства размещения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концепции создания средства размещения, а также его услуг с учётом этн</w:t>
      </w:r>
      <w:r>
        <w:rPr>
          <w:lang w:eastAsia="en-US"/>
        </w:rPr>
        <w:t>ических особенностей территории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Характеристика состояния и тенденции развития средств размещения (на примере отдельных видов средств разм</w:t>
      </w:r>
      <w:r>
        <w:rPr>
          <w:lang w:eastAsia="en-US"/>
        </w:rPr>
        <w:t>ещения или территориальных зон)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Анализ влияния конкурсов профессионального мастерства на качество и конкурентоспособность средств размещения (на примере отдельного </w:t>
      </w:r>
      <w:r>
        <w:rPr>
          <w:lang w:eastAsia="en-US"/>
        </w:rPr>
        <w:t>конкурса и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Предложения по разработке серв</w:t>
      </w:r>
      <w:r>
        <w:rPr>
          <w:lang w:eastAsia="en-US"/>
        </w:rPr>
        <w:t>иса службы батлеров в гостинице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Формирование положительного имиджа</w:t>
      </w:r>
      <w:r w:rsidRPr="00862160">
        <w:rPr>
          <w:lang w:eastAsia="en-US"/>
        </w:rPr>
        <w:t xml:space="preserve"> загород</w:t>
      </w:r>
      <w:r>
        <w:rPr>
          <w:lang w:eastAsia="en-US"/>
        </w:rPr>
        <w:t xml:space="preserve">ного средства размещения, как места </w:t>
      </w:r>
      <w:r w:rsidRPr="00862160">
        <w:rPr>
          <w:lang w:eastAsia="en-US"/>
        </w:rPr>
        <w:t>семейного отдыха / корпоративных деловых мероп</w:t>
      </w:r>
      <w:r>
        <w:rPr>
          <w:lang w:eastAsia="en-US"/>
        </w:rPr>
        <w:t>риятий / программ выходного дня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применению мобильных п</w:t>
      </w:r>
      <w:r>
        <w:rPr>
          <w:lang w:eastAsia="en-US"/>
        </w:rPr>
        <w:t>риложений в гостиничном секторе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работе с жалобами и негативными отзывами гостей</w:t>
      </w:r>
      <w:r>
        <w:rPr>
          <w:lang w:eastAsia="en-US"/>
        </w:rPr>
        <w:t xml:space="preserve"> через системы бронирования ОТА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>Разработка рекомендаций по формированию креативны</w:t>
      </w:r>
      <w:r>
        <w:rPr>
          <w:lang w:eastAsia="en-US"/>
        </w:rPr>
        <w:t>х мероприятий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Особенност</w:t>
      </w:r>
      <w:r>
        <w:rPr>
          <w:lang w:eastAsia="en-US"/>
        </w:rPr>
        <w:t>и создания положительного имиджа</w:t>
      </w:r>
      <w:r w:rsidRPr="00862160">
        <w:rPr>
          <w:lang w:eastAsia="en-US"/>
        </w:rPr>
        <w:t xml:space="preserve"> в глазах</w:t>
      </w:r>
      <w:r>
        <w:rPr>
          <w:lang w:eastAsia="en-US"/>
        </w:rPr>
        <w:t xml:space="preserve"> потребителей для </w:t>
      </w:r>
      <w:r w:rsidRPr="00862160">
        <w:rPr>
          <w:lang w:eastAsia="en-US"/>
        </w:rPr>
        <w:t xml:space="preserve"> санатория / па</w:t>
      </w:r>
      <w:r>
        <w:rPr>
          <w:lang w:eastAsia="en-US"/>
        </w:rPr>
        <w:t>нсионата  / дома отдыха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 xml:space="preserve">Разработка </w:t>
      </w:r>
      <w:r w:rsidRPr="00862160">
        <w:rPr>
          <w:lang w:eastAsia="en-US"/>
        </w:rPr>
        <w:t xml:space="preserve"> программ </w:t>
      </w:r>
      <w:r>
        <w:rPr>
          <w:lang w:eastAsia="en-US"/>
        </w:rPr>
        <w:t xml:space="preserve">социального туризма совместно со </w:t>
      </w:r>
      <w:r w:rsidRPr="00862160">
        <w:rPr>
          <w:lang w:eastAsia="en-US"/>
        </w:rPr>
        <w:t xml:space="preserve"> с</w:t>
      </w:r>
      <w:r>
        <w:rPr>
          <w:lang w:eastAsia="en-US"/>
        </w:rPr>
        <w:t>редствами  размещения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формированию и применению программы лояльн</w:t>
      </w:r>
      <w:r>
        <w:rPr>
          <w:lang w:eastAsia="en-US"/>
        </w:rPr>
        <w:t>ости на гостиничном предприятии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предложений по совершенствованию</w:t>
      </w:r>
      <w:r>
        <w:rPr>
          <w:lang w:eastAsia="en-US"/>
        </w:rPr>
        <w:t xml:space="preserve"> службы </w:t>
      </w:r>
      <w:r w:rsidRPr="00862160">
        <w:rPr>
          <w:lang w:eastAsia="en-US"/>
        </w:rPr>
        <w:t xml:space="preserve"> хаускипинга</w:t>
      </w:r>
      <w:r>
        <w:rPr>
          <w:lang w:eastAsia="en-US"/>
        </w:rPr>
        <w:t xml:space="preserve"> гостиничного комплекса</w:t>
      </w:r>
      <w:r w:rsidRPr="00862160">
        <w:rPr>
          <w:lang w:eastAsia="en-US"/>
        </w:rPr>
        <w:t xml:space="preserve">  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организации выст</w:t>
      </w:r>
      <w:r>
        <w:rPr>
          <w:lang w:eastAsia="en-US"/>
        </w:rPr>
        <w:t>авочной деятельности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Исследование роли коллективных средств размещения в программах развития отдельных видов устойчивого туризма и оценка п</w:t>
      </w:r>
      <w:r>
        <w:rPr>
          <w:lang w:eastAsia="en-US"/>
        </w:rPr>
        <w:t>ерспектив  сотрудничества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Оценка влияния запрещающих и регламентирующих законов на потребителей гостиничных услуг и предложения по снижению нег</w:t>
      </w:r>
      <w:r>
        <w:rPr>
          <w:lang w:eastAsia="en-US"/>
        </w:rPr>
        <w:t>ативного эффекта от их введения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Исследование возможностей краудсорсинговых инициатив поисковых систем для продвижения сред</w:t>
      </w:r>
      <w:r>
        <w:rPr>
          <w:lang w:eastAsia="en-US"/>
        </w:rPr>
        <w:t>ства размещения в сети Интернет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комплекс</w:t>
      </w:r>
      <w:r>
        <w:rPr>
          <w:lang w:eastAsia="en-US"/>
        </w:rPr>
        <w:t>а мер по привлечение</w:t>
      </w:r>
      <w:r w:rsidRPr="00862160">
        <w:rPr>
          <w:lang w:eastAsia="en-US"/>
        </w:rPr>
        <w:t xml:space="preserve"> пользователей на с</w:t>
      </w:r>
      <w:r>
        <w:rPr>
          <w:lang w:eastAsia="en-US"/>
        </w:rPr>
        <w:t>айт</w:t>
      </w:r>
      <w:r w:rsidRPr="00862160">
        <w:rPr>
          <w:lang w:eastAsia="en-US"/>
        </w:rPr>
        <w:t xml:space="preserve"> отеля и оценка эффекти</w:t>
      </w:r>
      <w:r>
        <w:rPr>
          <w:lang w:eastAsia="en-US"/>
        </w:rPr>
        <w:t>вности предложенных мероприятий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концепции </w:t>
      </w:r>
      <w:r w:rsidRPr="00673721">
        <w:rPr>
          <w:lang w:val="en-US" w:eastAsia="en-US"/>
        </w:rPr>
        <w:t>Eco</w:t>
      </w:r>
      <w:r w:rsidRPr="00862160">
        <w:rPr>
          <w:lang w:eastAsia="en-US"/>
        </w:rPr>
        <w:t>-</w:t>
      </w:r>
      <w:r w:rsidRPr="00673721">
        <w:rPr>
          <w:lang w:val="en-US" w:eastAsia="en-US"/>
        </w:rPr>
        <w:t>friendly</w:t>
      </w:r>
      <w:r w:rsidRPr="00862160">
        <w:rPr>
          <w:lang w:eastAsia="en-US"/>
        </w:rPr>
        <w:t xml:space="preserve"> для </w:t>
      </w:r>
      <w:r>
        <w:rPr>
          <w:lang w:eastAsia="en-US"/>
        </w:rPr>
        <w:t>гостиничных комплексов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креативной концепции отеля </w:t>
      </w:r>
      <w:r>
        <w:rPr>
          <w:lang w:eastAsia="en-US"/>
        </w:rPr>
        <w:t>«</w:t>
      </w:r>
      <w:r w:rsidRPr="00673721">
        <w:rPr>
          <w:lang w:val="en-US" w:eastAsia="en-US"/>
        </w:rPr>
        <w:t>Kids</w:t>
      </w:r>
      <w:r w:rsidRPr="00862160">
        <w:rPr>
          <w:lang w:eastAsia="en-US"/>
        </w:rPr>
        <w:t xml:space="preserve"> </w:t>
      </w:r>
      <w:r w:rsidRPr="00673721">
        <w:rPr>
          <w:lang w:val="en-US" w:eastAsia="en-US"/>
        </w:rPr>
        <w:t>free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</w:t>
      </w:r>
      <w:r>
        <w:rPr>
          <w:lang w:eastAsia="en-US"/>
        </w:rPr>
        <w:t xml:space="preserve">ендаций по формированию </w:t>
      </w:r>
      <w:r w:rsidRPr="00862160">
        <w:rPr>
          <w:lang w:eastAsia="en-US"/>
        </w:rPr>
        <w:t xml:space="preserve"> программ для к</w:t>
      </w:r>
      <w:r>
        <w:rPr>
          <w:lang w:eastAsia="en-US"/>
        </w:rPr>
        <w:t>орпоративных клиентов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рекомендаций по внедрению и адаптации стандарта меню </w:t>
      </w:r>
      <w:r w:rsidRPr="00862160">
        <w:rPr>
          <w:bCs/>
          <w:lang w:val="en-US" w:eastAsia="en-US"/>
        </w:rPr>
        <w:t>Healthy</w:t>
      </w:r>
      <w:r w:rsidRPr="00862160">
        <w:rPr>
          <w:bCs/>
          <w:lang w:eastAsia="en-US"/>
        </w:rPr>
        <w:t xml:space="preserve"> </w:t>
      </w:r>
      <w:r w:rsidRPr="00862160">
        <w:rPr>
          <w:bCs/>
          <w:lang w:val="en-US" w:eastAsia="en-US"/>
        </w:rPr>
        <w:t>Meal</w:t>
      </w:r>
      <w:r w:rsidRPr="00862160">
        <w:rPr>
          <w:bCs/>
          <w:lang w:eastAsia="en-US"/>
        </w:rPr>
        <w:t xml:space="preserve"> </w:t>
      </w:r>
      <w:r w:rsidRPr="00862160">
        <w:rPr>
          <w:bCs/>
          <w:lang w:val="en-US" w:eastAsia="en-US"/>
        </w:rPr>
        <w:t>Standard</w:t>
      </w:r>
      <w:r w:rsidRPr="00862160">
        <w:rPr>
          <w:bCs/>
          <w:lang w:eastAsia="en-US"/>
        </w:rPr>
        <w:t xml:space="preserve"> (HMS) в практи</w:t>
      </w:r>
      <w:r>
        <w:rPr>
          <w:bCs/>
          <w:lang w:eastAsia="en-US"/>
        </w:rPr>
        <w:t>ку ресторанной службы гостиницы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Исследование влияния роли ресторанной службы на репутацию </w:t>
      </w:r>
      <w:r>
        <w:rPr>
          <w:lang w:eastAsia="en-US"/>
        </w:rPr>
        <w:t>гостиничного комплекса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</w:t>
      </w:r>
      <w:r>
        <w:rPr>
          <w:lang w:eastAsia="en-US"/>
        </w:rPr>
        <w:t xml:space="preserve"> управлению репутацией гостиничного комплекса</w:t>
      </w:r>
      <w:r w:rsidRPr="00862160">
        <w:rPr>
          <w:lang w:eastAsia="en-US"/>
        </w:rPr>
        <w:t xml:space="preserve"> 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концепции гостиничного сервиса / услуги на основе технологий «Дополнительной реальности»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системы управления пожарной безопасностью в гостинице и пред</w:t>
      </w:r>
      <w:r>
        <w:rPr>
          <w:lang w:eastAsia="en-US"/>
        </w:rPr>
        <w:t>ложения по её совершенствованию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Анализ лучших практик получения </w:t>
      </w:r>
      <w:r w:rsidRPr="00862160">
        <w:rPr>
          <w:lang w:val="en-US" w:eastAsia="en-US"/>
        </w:rPr>
        <w:t>WOW</w:t>
      </w:r>
      <w:r w:rsidRPr="00862160">
        <w:rPr>
          <w:lang w:eastAsia="en-US"/>
        </w:rPr>
        <w:t>-эффекта и его примен</w:t>
      </w:r>
      <w:r>
        <w:rPr>
          <w:lang w:eastAsia="en-US"/>
        </w:rPr>
        <w:t>ение для гостиничного комплекса</w:t>
      </w:r>
      <w:r w:rsidRPr="00862160">
        <w:rPr>
          <w:lang w:eastAsia="en-US"/>
        </w:rPr>
        <w:t xml:space="preserve">  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Разработка рекомендаций по организации детского</w:t>
      </w:r>
      <w:r w:rsidRPr="005E3E16">
        <w:rPr>
          <w:lang w:eastAsia="en-US"/>
        </w:rPr>
        <w:t xml:space="preserve"> </w:t>
      </w:r>
      <w:r>
        <w:rPr>
          <w:lang w:eastAsia="en-US"/>
        </w:rPr>
        <w:t xml:space="preserve">отдыха в гостиничном комплексе 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перспективы гостиничных проектов, о</w:t>
      </w:r>
      <w:r>
        <w:rPr>
          <w:lang w:eastAsia="en-US"/>
        </w:rPr>
        <w:t>риентированных на пожилых людей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мировых практик организации новых форматов питания в гостиницах и обоснование оптимальной модели работы подобного форм</w:t>
      </w:r>
      <w:r>
        <w:rPr>
          <w:lang w:eastAsia="en-US"/>
        </w:rPr>
        <w:t>ата для отечественной гостиницы</w:t>
      </w:r>
    </w:p>
    <w:p w:rsidR="004A0B86" w:rsidRPr="00862160" w:rsidRDefault="004A0B86" w:rsidP="004A0B86">
      <w:pPr>
        <w:ind w:left="720"/>
        <w:contextualSpacing/>
        <w:jc w:val="both"/>
        <w:rPr>
          <w:lang w:eastAsia="en-US"/>
        </w:rPr>
      </w:pPr>
      <w:r w:rsidRPr="00862160">
        <w:rPr>
          <w:lang w:eastAsia="en-US"/>
        </w:rPr>
        <w:t>ПО ЗАКАЗАМ ОТ ПРЕДПРИТИЙ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комплекса мероприятий </w:t>
      </w:r>
      <w:r>
        <w:rPr>
          <w:lang w:eastAsia="en-US"/>
        </w:rPr>
        <w:t>продвижения  в социальных сетях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программы «Тайный гость» </w:t>
      </w:r>
      <w:r>
        <w:rPr>
          <w:lang w:eastAsia="en-US"/>
        </w:rPr>
        <w:t xml:space="preserve">для контроля качества обслуживания гостиничного комплекса 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совершенствованию и оптими</w:t>
      </w:r>
      <w:r>
        <w:rPr>
          <w:lang w:eastAsia="en-US"/>
        </w:rPr>
        <w:t>зации технологий продаж услуг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 xml:space="preserve">Проект мероприятий по совершенствованию контента </w:t>
      </w:r>
      <w:r w:rsidRPr="00862160">
        <w:rPr>
          <w:lang w:val="en-US" w:eastAsia="en-US"/>
        </w:rPr>
        <w:t>Web</w:t>
      </w:r>
      <w:r>
        <w:rPr>
          <w:lang w:eastAsia="en-US"/>
        </w:rPr>
        <w:t>-сайта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разработке и поддержанию партнёрских программ средства размещения на рынке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 xml:space="preserve">,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C</w:t>
      </w:r>
      <w:r w:rsidRPr="00862160">
        <w:rPr>
          <w:lang w:eastAsia="en-US"/>
        </w:rPr>
        <w:t xml:space="preserve">,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G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разработке стратегических совместных проектов и программ гостиничных предприятий с представителями смежных отраслей (туризм, тра</w:t>
      </w:r>
      <w:r>
        <w:rPr>
          <w:lang w:eastAsia="en-US"/>
        </w:rPr>
        <w:t>нспорт, питание, финансы и пр.)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совершенствованию оздоровительных прог</w:t>
      </w:r>
      <w:r>
        <w:rPr>
          <w:lang w:eastAsia="en-US"/>
        </w:rPr>
        <w:t>рамм 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</w:t>
      </w:r>
      <w:r>
        <w:rPr>
          <w:lang w:eastAsia="en-US"/>
        </w:rPr>
        <w:t xml:space="preserve">совершенствованию </w:t>
      </w:r>
      <w:r w:rsidRPr="00862160">
        <w:rPr>
          <w:lang w:eastAsia="en-US"/>
        </w:rPr>
        <w:t>функционирования службы пит</w:t>
      </w:r>
      <w:r>
        <w:rPr>
          <w:lang w:eastAsia="en-US"/>
        </w:rPr>
        <w:t>ания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</w:t>
      </w:r>
      <w:r>
        <w:rPr>
          <w:lang w:eastAsia="en-US"/>
        </w:rPr>
        <w:t>твованию анимационных услуг гостиничного комплекса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совершенствованию бизнес услуг </w:t>
      </w:r>
      <w:r>
        <w:rPr>
          <w:lang w:eastAsia="en-US"/>
        </w:rPr>
        <w:t>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брендингу (р</w:t>
      </w:r>
      <w:r>
        <w:rPr>
          <w:lang w:eastAsia="en-US"/>
        </w:rPr>
        <w:t>ебрендингу)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организа</w:t>
      </w:r>
      <w:r>
        <w:rPr>
          <w:lang w:eastAsia="en-US"/>
        </w:rPr>
        <w:t xml:space="preserve">ции </w:t>
      </w:r>
      <w:r>
        <w:rPr>
          <w:lang w:val="en-US" w:eastAsia="en-US"/>
        </w:rPr>
        <w:t>PR</w:t>
      </w:r>
      <w:r>
        <w:rPr>
          <w:lang w:eastAsia="en-US"/>
        </w:rPr>
        <w:t xml:space="preserve">-мероприятий для гостиничного комплекса  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программ анимационного обслуживания для гостинично</w:t>
      </w:r>
      <w:r>
        <w:rPr>
          <w:lang w:eastAsia="en-US"/>
        </w:rPr>
        <w:t>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рекламной к</w:t>
      </w:r>
      <w:r>
        <w:rPr>
          <w:lang w:eastAsia="en-US"/>
        </w:rPr>
        <w:t>ампании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формированию фирменного сти</w:t>
      </w:r>
      <w:r>
        <w:rPr>
          <w:lang w:eastAsia="en-US"/>
        </w:rPr>
        <w:t>ля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для формирования корпоративной культуры</w:t>
      </w:r>
      <w:r>
        <w:rPr>
          <w:lang w:eastAsia="en-US"/>
        </w:rPr>
        <w:t xml:space="preserve">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формированию программ </w:t>
      </w:r>
      <w:r>
        <w:rPr>
          <w:lang w:eastAsia="en-US"/>
        </w:rPr>
        <w:t xml:space="preserve">обучения </w:t>
      </w:r>
      <w:r w:rsidRPr="00862160">
        <w:rPr>
          <w:lang w:eastAsia="en-US"/>
        </w:rPr>
        <w:t>стрессоустойчивости</w:t>
      </w:r>
      <w:r>
        <w:rPr>
          <w:lang w:eastAsia="en-US"/>
        </w:rPr>
        <w:t xml:space="preserve"> персонала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выстраивания стратег</w:t>
      </w:r>
      <w:r>
        <w:rPr>
          <w:lang w:eastAsia="en-US"/>
        </w:rPr>
        <w:t>ического партнёрства гостиничного предприятия</w:t>
      </w:r>
      <w:r w:rsidRPr="00862160">
        <w:rPr>
          <w:lang w:eastAsia="en-US"/>
        </w:rPr>
        <w:t xml:space="preserve"> с аутсорсинговым</w:t>
      </w:r>
      <w:r>
        <w:rPr>
          <w:lang w:eastAsia="en-US"/>
        </w:rPr>
        <w:t>и / аутстаффинговыми компаниями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</w:t>
      </w:r>
      <w:r>
        <w:rPr>
          <w:lang w:eastAsia="en-US"/>
        </w:rPr>
        <w:t>епции для бутик-отеля / отдельных услуг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концеп</w:t>
      </w:r>
      <w:r>
        <w:rPr>
          <w:lang w:eastAsia="en-US"/>
        </w:rPr>
        <w:t>ции для дизайн-отеля / отдельных услуг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концеп</w:t>
      </w:r>
      <w:r>
        <w:rPr>
          <w:lang w:eastAsia="en-US"/>
        </w:rPr>
        <w:t>ции для luxury-отеля / отдельных услуг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</w:t>
      </w:r>
      <w:r>
        <w:rPr>
          <w:lang w:eastAsia="en-US"/>
        </w:rPr>
        <w:t>зработки концепции для хостела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</w:t>
      </w:r>
      <w:r>
        <w:rPr>
          <w:lang w:eastAsia="en-US"/>
        </w:rPr>
        <w:t>зработки концепции для мотеля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Проект концепции формата неординарной гостиницы или иного </w:t>
      </w:r>
      <w:r w:rsidRPr="00862160">
        <w:rPr>
          <w:lang w:eastAsia="en-US"/>
        </w:rPr>
        <w:t>средства разме</w:t>
      </w:r>
      <w:r>
        <w:rPr>
          <w:lang w:eastAsia="en-US"/>
        </w:rPr>
        <w:t>щения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концепци</w:t>
      </w:r>
      <w:r>
        <w:rPr>
          <w:lang w:eastAsia="en-US"/>
        </w:rPr>
        <w:t>и инновационных дополнительных услуг в гостиничном комплексе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рекла</w:t>
      </w:r>
      <w:r>
        <w:rPr>
          <w:lang w:eastAsia="en-US"/>
        </w:rPr>
        <w:t>мной кампании для</w:t>
      </w:r>
      <w:r w:rsidRPr="00862160">
        <w:rPr>
          <w:lang w:eastAsia="en-US"/>
        </w:rPr>
        <w:t xml:space="preserve"> санатория / па</w:t>
      </w:r>
      <w:r>
        <w:rPr>
          <w:lang w:eastAsia="en-US"/>
        </w:rPr>
        <w:t>нсионата / курортной гостиницы  / дома отдыха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повышению привлекательности</w:t>
      </w:r>
      <w:r>
        <w:rPr>
          <w:lang w:eastAsia="en-US"/>
        </w:rPr>
        <w:t xml:space="preserve"> гостиницы для семейного отдыха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повышению привлекательности гостин</w:t>
      </w:r>
      <w:r>
        <w:rPr>
          <w:lang w:eastAsia="en-US"/>
        </w:rPr>
        <w:t>ицы для корпоративных клиентов</w:t>
      </w:r>
      <w:r w:rsidRPr="00862160">
        <w:rPr>
          <w:lang w:eastAsia="en-US"/>
        </w:rPr>
        <w:t xml:space="preserve"> 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разработке twitter, facebook и </w:t>
      </w:r>
      <w:r w:rsidRPr="00862160">
        <w:rPr>
          <w:lang w:val="en-US" w:eastAsia="en-US"/>
        </w:rPr>
        <w:t>Instagram</w:t>
      </w:r>
      <w:r w:rsidRPr="00862160">
        <w:rPr>
          <w:lang w:eastAsia="en-US"/>
        </w:rPr>
        <w:t xml:space="preserve"> стратегий для </w:t>
      </w:r>
      <w:r>
        <w:rPr>
          <w:lang w:eastAsia="en-US"/>
        </w:rPr>
        <w:t>повышения посещений сайта отеля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 xml:space="preserve">и создания  туристско-гостиничного комплекса на территории тематического (культурно-исторического) парка 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>и развития  и мероприятий по продвижению гостиничного комплекса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>
        <w:rPr>
          <w:lang w:eastAsia="en-US"/>
        </w:rPr>
        <w:t>Проект  event-мероприятий для загородной гостиницы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>Разработка концепци</w:t>
      </w:r>
      <w:r>
        <w:rPr>
          <w:lang w:eastAsia="en-US"/>
        </w:rPr>
        <w:t xml:space="preserve">и создания средства размещения </w:t>
      </w:r>
      <w:r w:rsidRPr="00862160">
        <w:rPr>
          <w:lang w:eastAsia="en-US"/>
        </w:rPr>
        <w:t xml:space="preserve">с учётом </w:t>
      </w:r>
      <w:r>
        <w:rPr>
          <w:lang w:eastAsia="en-US"/>
        </w:rPr>
        <w:t>культурно-исторических особенностей территории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>и развития  и мероприятий по продвижению эко- гостиницы</w:t>
      </w:r>
    </w:p>
    <w:p w:rsidR="004A0B86" w:rsidRDefault="004A0B86" w:rsidP="004A0B86"/>
    <w:p w:rsidR="006A453B" w:rsidRDefault="006A453B" w:rsidP="004735A2">
      <w:pPr>
        <w:jc w:val="both"/>
        <w:rPr>
          <w:b/>
          <w:bCs/>
        </w:rPr>
        <w:sectPr w:rsidR="006A453B" w:rsidSect="00EF778E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5F67" w:rsidRDefault="00E30518" w:rsidP="004735A2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1B5F67">
        <w:rPr>
          <w:b/>
          <w:bCs/>
        </w:rPr>
        <w:t>.1.2. Содержание выпускной квалификационной работы и его соотнесение с совокупным ожидаемым результатом освоения основной образовательной программы: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025"/>
        <w:gridCol w:w="2181"/>
        <w:gridCol w:w="1923"/>
        <w:gridCol w:w="1307"/>
        <w:gridCol w:w="1472"/>
        <w:gridCol w:w="1466"/>
        <w:gridCol w:w="45"/>
        <w:gridCol w:w="1791"/>
        <w:gridCol w:w="1601"/>
        <w:gridCol w:w="1601"/>
      </w:tblGrid>
      <w:tr w:rsidR="006A453B" w:rsidRPr="006454C8" w:rsidTr="0062509A">
        <w:trPr>
          <w:trHeight w:val="323"/>
          <w:tblHeader/>
        </w:trPr>
        <w:tc>
          <w:tcPr>
            <w:tcW w:w="203" w:type="pct"/>
            <w:vMerge w:val="restart"/>
            <w:shd w:val="clear" w:color="auto" w:fill="D9D9D9"/>
          </w:tcPr>
          <w:p w:rsidR="006A453B" w:rsidRPr="006454C8" w:rsidRDefault="006A453B" w:rsidP="006A453B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  <w:r w:rsidRPr="006454C8">
              <w:rPr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726" w:type="pct"/>
            <w:vMerge w:val="restart"/>
            <w:shd w:val="clear" w:color="auto" w:fill="D9D9D9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640" w:type="pct"/>
            <w:vMerge w:val="restart"/>
            <w:shd w:val="clear" w:color="auto" w:fill="D9D9D9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3090" w:type="pct"/>
            <w:gridSpan w:val="7"/>
            <w:shd w:val="clear" w:color="auto" w:fill="BFBFBF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Совокупность заданий ВКР</w:t>
            </w:r>
          </w:p>
        </w:tc>
      </w:tr>
      <w:tr w:rsidR="006A453B" w:rsidRPr="006454C8" w:rsidTr="0062509A">
        <w:trPr>
          <w:trHeight w:val="1180"/>
          <w:tblHeader/>
        </w:trPr>
        <w:tc>
          <w:tcPr>
            <w:tcW w:w="203" w:type="pct"/>
            <w:vMerge/>
            <w:shd w:val="clear" w:color="auto" w:fill="D9D9D9"/>
          </w:tcPr>
          <w:p w:rsidR="006A453B" w:rsidRPr="006454C8" w:rsidRDefault="006A453B" w:rsidP="006A453B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D9D9D9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D9D9D9"/>
          </w:tcPr>
          <w:p w:rsidR="006A453B" w:rsidRPr="006454C8" w:rsidRDefault="006A453B" w:rsidP="00C54F6C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D9D9D9"/>
          </w:tcPr>
          <w:p w:rsidR="006A453B" w:rsidRDefault="006A453B" w:rsidP="00C54F6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 w:rsidR="00961901"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1</w:t>
            </w:r>
          </w:p>
          <w:p w:rsidR="00992A1E" w:rsidRPr="006454C8" w:rsidRDefault="00992A1E" w:rsidP="00C54F6C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(Введение)</w:t>
            </w:r>
          </w:p>
        </w:tc>
        <w:tc>
          <w:tcPr>
            <w:tcW w:w="490" w:type="pct"/>
            <w:shd w:val="clear" w:color="auto" w:fill="D9D9D9"/>
          </w:tcPr>
          <w:p w:rsidR="006A453B" w:rsidRDefault="006A453B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 w:rsidR="00961901"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2</w:t>
            </w:r>
          </w:p>
          <w:p w:rsidR="00992A1E" w:rsidRPr="006454C8" w:rsidRDefault="00992A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(Теоретическая часть ВКР)</w:t>
            </w:r>
          </w:p>
        </w:tc>
        <w:tc>
          <w:tcPr>
            <w:tcW w:w="488" w:type="pct"/>
            <w:shd w:val="clear" w:color="auto" w:fill="D9D9D9"/>
          </w:tcPr>
          <w:p w:rsidR="006A453B" w:rsidRDefault="006A453B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 w:rsidR="00961901"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3</w:t>
            </w:r>
          </w:p>
          <w:p w:rsidR="00992A1E" w:rsidRPr="006454C8" w:rsidRDefault="00992A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(Аналитическая часть ВКР)</w:t>
            </w:r>
          </w:p>
        </w:tc>
        <w:tc>
          <w:tcPr>
            <w:tcW w:w="611" w:type="pct"/>
            <w:gridSpan w:val="2"/>
            <w:shd w:val="clear" w:color="auto" w:fill="D9D9D9"/>
          </w:tcPr>
          <w:p w:rsidR="006A453B" w:rsidRDefault="006A453B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 w:rsidR="00961901"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4</w:t>
            </w:r>
          </w:p>
          <w:p w:rsidR="00992A1E" w:rsidRPr="006454C8" w:rsidRDefault="00992A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часть ВКР</w:t>
            </w:r>
          </w:p>
        </w:tc>
        <w:tc>
          <w:tcPr>
            <w:tcW w:w="533" w:type="pct"/>
            <w:shd w:val="clear" w:color="auto" w:fill="D9D9D9"/>
          </w:tcPr>
          <w:p w:rsidR="006A453B" w:rsidRDefault="006A453B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 w:rsidR="00961901"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5</w:t>
            </w:r>
          </w:p>
          <w:p w:rsidR="00992A1E" w:rsidRPr="006454C8" w:rsidRDefault="00992A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(Экономическое обоснование, Заключение и приложения)</w:t>
            </w:r>
          </w:p>
        </w:tc>
        <w:tc>
          <w:tcPr>
            <w:tcW w:w="533" w:type="pct"/>
            <w:shd w:val="clear" w:color="auto" w:fill="D9D9D9"/>
          </w:tcPr>
          <w:p w:rsidR="006A453B" w:rsidRDefault="006A453B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 w:rsidR="00961901"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6</w:t>
            </w:r>
          </w:p>
          <w:p w:rsidR="00992A1E" w:rsidRPr="006454C8" w:rsidRDefault="00992A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(Презентация)</w:t>
            </w:r>
          </w:p>
        </w:tc>
      </w:tr>
      <w:tr w:rsidR="000F3576" w:rsidRPr="006E635C" w:rsidTr="0062509A">
        <w:trPr>
          <w:trHeight w:val="234"/>
        </w:trPr>
        <w:tc>
          <w:tcPr>
            <w:tcW w:w="5000" w:type="pct"/>
            <w:gridSpan w:val="11"/>
          </w:tcPr>
          <w:p w:rsidR="000F3576" w:rsidRPr="006454C8" w:rsidRDefault="000F3576" w:rsidP="000F3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Общекультурные компетенции</w:t>
            </w: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</w:t>
            </w:r>
          </w:p>
          <w:p w:rsidR="006A453B" w:rsidRPr="00584D0A" w:rsidRDefault="006A453B" w:rsidP="00460553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навык аргументации  на основе базовых философских знаний концептуальной основы разработки гостиничного продукта</w:t>
            </w:r>
          </w:p>
        </w:tc>
        <w:tc>
          <w:tcPr>
            <w:tcW w:w="435" w:type="pct"/>
          </w:tcPr>
          <w:p w:rsidR="006A453B" w:rsidRPr="006454C8" w:rsidRDefault="006454C8" w:rsidP="00C54F6C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>Обоснование актуальности</w:t>
            </w:r>
            <w:r>
              <w:rPr>
                <w:color w:val="000000"/>
                <w:sz w:val="18"/>
                <w:szCs w:val="18"/>
              </w:rPr>
              <w:t>, цели и задач ВКР</w:t>
            </w:r>
          </w:p>
        </w:tc>
        <w:tc>
          <w:tcPr>
            <w:tcW w:w="490" w:type="pct"/>
          </w:tcPr>
          <w:p w:rsidR="006A453B" w:rsidRPr="006454C8" w:rsidRDefault="006A453B" w:rsidP="00C54F6C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A453B" w:rsidRPr="006454C8" w:rsidRDefault="006A453B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A453B" w:rsidRPr="006454C8" w:rsidRDefault="006A453B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A453B" w:rsidRPr="006454C8" w:rsidRDefault="006A453B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A453B" w:rsidRPr="006454C8" w:rsidRDefault="006A453B" w:rsidP="00C54F6C">
            <w:pPr>
              <w:rPr>
                <w:color w:val="000000"/>
                <w:sz w:val="18"/>
                <w:szCs w:val="18"/>
              </w:rPr>
            </w:pPr>
          </w:p>
        </w:tc>
      </w:tr>
      <w:tr w:rsidR="00926515" w:rsidRPr="006E635C" w:rsidTr="0062509A">
        <w:trPr>
          <w:trHeight w:val="234"/>
        </w:trPr>
        <w:tc>
          <w:tcPr>
            <w:tcW w:w="203" w:type="pct"/>
          </w:tcPr>
          <w:p w:rsidR="00926515" w:rsidRPr="006A453B" w:rsidRDefault="00926515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926515" w:rsidRPr="006A453B" w:rsidRDefault="00926515" w:rsidP="00C54F6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726" w:type="pct"/>
          </w:tcPr>
          <w:p w:rsidR="00926515" w:rsidRPr="00437547" w:rsidRDefault="003975ED" w:rsidP="00460553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3975ED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40" w:type="pct"/>
          </w:tcPr>
          <w:p w:rsidR="00926515" w:rsidRPr="00584D0A" w:rsidRDefault="003975ED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</w:rPr>
              <w:t xml:space="preserve">демонстрирует навыки использование </w:t>
            </w:r>
            <w:r w:rsidRPr="003975ED">
              <w:rPr>
                <w:sz w:val="20"/>
                <w:szCs w:val="20"/>
                <w:lang w:eastAsia="en-US"/>
              </w:rPr>
              <w:t>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35" w:type="pct"/>
          </w:tcPr>
          <w:p w:rsidR="00926515" w:rsidRPr="006454C8" w:rsidRDefault="00926515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</w:tcPr>
          <w:p w:rsidR="00926515" w:rsidRPr="006454C8" w:rsidRDefault="00926515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</w:tcPr>
          <w:p w:rsidR="00926515" w:rsidRPr="006454C8" w:rsidRDefault="00926515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926515" w:rsidRPr="006454C8" w:rsidRDefault="00926515" w:rsidP="00C54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926515" w:rsidRPr="006454C8" w:rsidRDefault="0008235C" w:rsidP="0008235C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обосновывает свою гражданскую</w:t>
            </w:r>
            <w:r w:rsidRPr="003975ED">
              <w:rPr>
                <w:sz w:val="20"/>
                <w:szCs w:val="20"/>
                <w:lang w:eastAsia="en-US"/>
              </w:rPr>
              <w:t xml:space="preserve"> позици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533" w:type="pct"/>
          </w:tcPr>
          <w:p w:rsidR="00926515" w:rsidRPr="006454C8" w:rsidRDefault="00926515" w:rsidP="00C54F6C">
            <w:pPr>
              <w:rPr>
                <w:color w:val="000000"/>
                <w:sz w:val="18"/>
                <w:szCs w:val="18"/>
              </w:rPr>
            </w:pP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726" w:type="pct"/>
          </w:tcPr>
          <w:p w:rsidR="006A453B" w:rsidRPr="00584D0A" w:rsidRDefault="006A453B" w:rsidP="00460553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 xml:space="preserve">экономических знаний в различных сферах жизнедеятельности  </w:t>
            </w: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экономического обоснования проектирования услуг и продукта гостиничной деятельности</w:t>
            </w:r>
          </w:p>
        </w:tc>
        <w:tc>
          <w:tcPr>
            <w:tcW w:w="435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A453B" w:rsidRPr="006A453B" w:rsidRDefault="00992A1E" w:rsidP="00C54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Экономическое обоснование </w:t>
            </w:r>
            <w:r>
              <w:rPr>
                <w:color w:val="000000"/>
                <w:sz w:val="20"/>
                <w:szCs w:val="20"/>
              </w:rPr>
              <w:lastRenderedPageBreak/>
              <w:t>проекта/предлагаемых мероприятий</w:t>
            </w:r>
          </w:p>
        </w:tc>
        <w:tc>
          <w:tcPr>
            <w:tcW w:w="533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правовых знаний в различных сферах жизнедеятельности </w:t>
            </w:r>
          </w:p>
          <w:p w:rsidR="006A453B" w:rsidRPr="00437547" w:rsidRDefault="006A453B" w:rsidP="00460553">
            <w:pPr>
              <w:widowControl w:val="0"/>
              <w:ind w:right="-227" w:firstLine="6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навыки использование актуальных нормативно-правовых документов для  обоснования проектирования и реализации гостиничного продукта</w:t>
            </w:r>
          </w:p>
        </w:tc>
        <w:tc>
          <w:tcPr>
            <w:tcW w:w="435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A453B" w:rsidRPr="006A453B" w:rsidRDefault="00DD69C0" w:rsidP="00C54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6454C8">
              <w:rPr>
                <w:color w:val="000000"/>
                <w:sz w:val="20"/>
                <w:szCs w:val="20"/>
              </w:rPr>
              <w:t xml:space="preserve">ормативно-правовое обоснование </w:t>
            </w:r>
            <w:r w:rsidR="006454C8" w:rsidRPr="006454C8">
              <w:rPr>
                <w:color w:val="000000"/>
                <w:sz w:val="20"/>
                <w:szCs w:val="20"/>
              </w:rPr>
              <w:t>проекта/предлагаемых мероприятий</w:t>
            </w:r>
          </w:p>
        </w:tc>
        <w:tc>
          <w:tcPr>
            <w:tcW w:w="488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A453B" w:rsidRPr="006A453B" w:rsidRDefault="006A453B" w:rsidP="00C54F6C">
            <w:pPr>
              <w:rPr>
                <w:color w:val="000000"/>
                <w:sz w:val="20"/>
                <w:szCs w:val="20"/>
              </w:rPr>
            </w:pP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способность к профессиональной коммуникации во внутренней и внешней среде гостиничного предприятия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6454C8" w:rsidRDefault="006A453B" w:rsidP="00C54F6C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6A453B" w:rsidRPr="000D7C2F" w:rsidRDefault="00992A1E" w:rsidP="00C54F6C">
            <w:r>
              <w:rPr>
                <w:sz w:val="18"/>
                <w:szCs w:val="18"/>
              </w:rPr>
              <w:t>д</w:t>
            </w:r>
            <w:r w:rsidRPr="006454C8">
              <w:rPr>
                <w:sz w:val="18"/>
                <w:szCs w:val="18"/>
              </w:rPr>
              <w:t>емонстрация навыков коммуникации при процедуре защиты ВКР</w:t>
            </w: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работать в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 xml:space="preserve">коллективе, толерантно воспринимать социальные, этнические, конфессиональные и культурные различия </w:t>
            </w:r>
          </w:p>
          <w:p w:rsidR="006A453B" w:rsidRPr="00437547" w:rsidRDefault="006A453B" w:rsidP="00460553">
            <w:pPr>
              <w:widowControl w:val="0"/>
              <w:ind w:left="118" w:right="-22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lastRenderedPageBreak/>
              <w:t xml:space="preserve">демонстрирует </w:t>
            </w:r>
            <w:r w:rsidRPr="00584D0A">
              <w:rPr>
                <w:color w:val="000000"/>
                <w:sz w:val="20"/>
                <w:szCs w:val="20"/>
              </w:rPr>
              <w:lastRenderedPageBreak/>
              <w:t>способность эффективной коммуникации в трудовом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6454C8" w:rsidRDefault="003F16C8" w:rsidP="00C5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4C8" w:rsidRPr="006454C8">
              <w:rPr>
                <w:sz w:val="20"/>
                <w:szCs w:val="20"/>
              </w:rPr>
              <w:t xml:space="preserve">емонстрация </w:t>
            </w:r>
            <w:r w:rsidR="006454C8" w:rsidRPr="006454C8">
              <w:rPr>
                <w:sz w:val="20"/>
                <w:szCs w:val="20"/>
              </w:rPr>
              <w:lastRenderedPageBreak/>
              <w:t>командного взаимодействия при процедуре защиты ВКР</w:t>
            </w: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726" w:type="pct"/>
          </w:tcPr>
          <w:p w:rsidR="006A453B" w:rsidRPr="007F070E" w:rsidRDefault="006A453B" w:rsidP="00460553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к самоорганизации и самообразованию </w:t>
            </w:r>
          </w:p>
        </w:tc>
        <w:tc>
          <w:tcPr>
            <w:tcW w:w="640" w:type="pct"/>
          </w:tcPr>
          <w:p w:rsidR="006A453B" w:rsidRPr="007F070E" w:rsidRDefault="00584D0A" w:rsidP="00460553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демонстрирует способность организации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6454C8" w:rsidRDefault="007F070E" w:rsidP="00C5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4C8" w:rsidRPr="006454C8">
              <w:rPr>
                <w:sz w:val="20"/>
                <w:szCs w:val="20"/>
              </w:rPr>
              <w:t xml:space="preserve">емонстрация собранности и мотивировнности на развитие при </w:t>
            </w:r>
            <w:r w:rsidR="0095145B">
              <w:rPr>
                <w:sz w:val="20"/>
                <w:szCs w:val="20"/>
              </w:rPr>
              <w:t xml:space="preserve">работе и </w:t>
            </w:r>
            <w:r w:rsidR="006454C8" w:rsidRPr="006454C8">
              <w:rPr>
                <w:sz w:val="20"/>
                <w:szCs w:val="20"/>
              </w:rPr>
              <w:t>защите ВКР</w:t>
            </w:r>
          </w:p>
        </w:tc>
        <w:tc>
          <w:tcPr>
            <w:tcW w:w="533" w:type="pct"/>
          </w:tcPr>
          <w:p w:rsidR="006A453B" w:rsidRPr="000D7C2F" w:rsidRDefault="00992A1E" w:rsidP="00C54F6C"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мотивировнности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</w:tr>
      <w:tr w:rsidR="00926515" w:rsidRPr="006E635C" w:rsidTr="0062509A">
        <w:trPr>
          <w:trHeight w:val="234"/>
        </w:trPr>
        <w:tc>
          <w:tcPr>
            <w:tcW w:w="203" w:type="pct"/>
          </w:tcPr>
          <w:p w:rsidR="00926515" w:rsidRPr="006A453B" w:rsidRDefault="00926515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926515" w:rsidRPr="006A453B" w:rsidRDefault="00926515" w:rsidP="00C54F6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726" w:type="pct"/>
          </w:tcPr>
          <w:p w:rsidR="00926515" w:rsidRPr="007F070E" w:rsidRDefault="00460553" w:rsidP="00DD69C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3975ED" w:rsidRPr="003975ED">
              <w:rPr>
                <w:sz w:val="20"/>
                <w:szCs w:val="20"/>
                <w:lang w:eastAsia="en-US"/>
              </w:rPr>
              <w:t xml:space="preserve">пособностью использовать методы и средства физической </w:t>
            </w:r>
            <w:r w:rsidR="003975ED" w:rsidRPr="003975ED">
              <w:rPr>
                <w:sz w:val="20"/>
                <w:szCs w:val="20"/>
                <w:lang w:eastAsia="en-US"/>
              </w:rPr>
              <w:lastRenderedPageBreak/>
              <w:t>культуры для обеспечения полноценной социальной и профессиональной деятельности</w:t>
            </w:r>
          </w:p>
        </w:tc>
        <w:tc>
          <w:tcPr>
            <w:tcW w:w="640" w:type="pct"/>
          </w:tcPr>
          <w:p w:rsidR="00926515" w:rsidRPr="003975ED" w:rsidRDefault="003975ED" w:rsidP="00460553">
            <w:pPr>
              <w:jc w:val="both"/>
              <w:rPr>
                <w:color w:val="000000"/>
                <w:sz w:val="20"/>
                <w:szCs w:val="20"/>
              </w:rPr>
            </w:pPr>
            <w:r w:rsidRPr="003975ED">
              <w:rPr>
                <w:color w:val="000000"/>
                <w:sz w:val="20"/>
                <w:szCs w:val="20"/>
              </w:rPr>
              <w:lastRenderedPageBreak/>
              <w:t xml:space="preserve">находится в хорошей физической форме, </w:t>
            </w:r>
            <w:r w:rsidRPr="003975ED">
              <w:rPr>
                <w:color w:val="000000"/>
                <w:sz w:val="20"/>
                <w:szCs w:val="20"/>
              </w:rPr>
              <w:lastRenderedPageBreak/>
              <w:t>демонстрирует понимание необходимости вести здоровый образ жизни</w:t>
            </w:r>
          </w:p>
        </w:tc>
        <w:tc>
          <w:tcPr>
            <w:tcW w:w="435" w:type="pct"/>
          </w:tcPr>
          <w:p w:rsidR="00926515" w:rsidRPr="000D7C2F" w:rsidRDefault="00926515" w:rsidP="00C54F6C"/>
        </w:tc>
        <w:tc>
          <w:tcPr>
            <w:tcW w:w="490" w:type="pct"/>
          </w:tcPr>
          <w:p w:rsidR="00926515" w:rsidRPr="000D7C2F" w:rsidRDefault="00926515" w:rsidP="00C54F6C"/>
        </w:tc>
        <w:tc>
          <w:tcPr>
            <w:tcW w:w="488" w:type="pct"/>
          </w:tcPr>
          <w:p w:rsidR="00926515" w:rsidRPr="000D7C2F" w:rsidRDefault="00926515" w:rsidP="00C54F6C"/>
        </w:tc>
        <w:tc>
          <w:tcPr>
            <w:tcW w:w="611" w:type="pct"/>
            <w:gridSpan w:val="2"/>
          </w:tcPr>
          <w:p w:rsidR="00926515" w:rsidRPr="000D7C2F" w:rsidRDefault="00926515" w:rsidP="00C54F6C"/>
        </w:tc>
        <w:tc>
          <w:tcPr>
            <w:tcW w:w="533" w:type="pct"/>
          </w:tcPr>
          <w:p w:rsidR="00926515" w:rsidRPr="003975ED" w:rsidRDefault="00926515" w:rsidP="003975ED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926515" w:rsidRPr="000D7C2F" w:rsidRDefault="00992A1E" w:rsidP="00C54F6C">
            <w:r>
              <w:rPr>
                <w:sz w:val="20"/>
                <w:szCs w:val="20"/>
              </w:rPr>
              <w:t>д</w:t>
            </w:r>
            <w:r w:rsidRPr="00E76E1C">
              <w:rPr>
                <w:sz w:val="20"/>
                <w:szCs w:val="20"/>
              </w:rPr>
              <w:t xml:space="preserve">емонстрация подтянутого вида и </w:t>
            </w:r>
            <w:r w:rsidRPr="00E76E1C">
              <w:rPr>
                <w:sz w:val="20"/>
                <w:szCs w:val="20"/>
              </w:rPr>
              <w:lastRenderedPageBreak/>
              <w:t>понимания необходимости вести здоровый образ жизни при защите ВКР</w:t>
            </w: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F845F5">
            <w:pPr>
              <w:pStyle w:val="a6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726" w:type="pct"/>
          </w:tcPr>
          <w:p w:rsidR="006A453B" w:rsidRPr="007F070E" w:rsidRDefault="006A453B" w:rsidP="00DD69C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использовать приёмы первой помощи, методы защиты в условиях чрезвычайных ситуаций </w:t>
            </w:r>
          </w:p>
          <w:p w:rsidR="006A453B" w:rsidRPr="003975ED" w:rsidRDefault="006A453B" w:rsidP="00DD69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способность применения необходимых мер при наступлении ЧС, обеспечения безопасности гостей в гостинице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741561" w:rsidRDefault="007F070E" w:rsidP="00C54F6C">
            <w:pPr>
              <w:rPr>
                <w:sz w:val="20"/>
                <w:szCs w:val="20"/>
              </w:rPr>
            </w:pPr>
            <w:r w:rsidRPr="00741561">
              <w:rPr>
                <w:sz w:val="20"/>
                <w:szCs w:val="20"/>
              </w:rPr>
              <w:t>и</w:t>
            </w:r>
            <w:r w:rsidR="00E76E1C" w:rsidRPr="00741561">
              <w:rPr>
                <w:sz w:val="20"/>
                <w:szCs w:val="20"/>
              </w:rPr>
              <w:t>сследование актуальной ситуации обеспечен</w:t>
            </w:r>
            <w:r w:rsidR="007278AE" w:rsidRPr="00741561">
              <w:rPr>
                <w:sz w:val="20"/>
                <w:szCs w:val="20"/>
              </w:rPr>
              <w:t>ия безопасности гостей гостиницы</w:t>
            </w:r>
            <w:r w:rsidR="00E76E1C" w:rsidRPr="00741561">
              <w:rPr>
                <w:sz w:val="20"/>
                <w:szCs w:val="20"/>
              </w:rPr>
              <w:t xml:space="preserve"> – объекта исследования в аналитической главе ВКР</w:t>
            </w:r>
          </w:p>
        </w:tc>
        <w:tc>
          <w:tcPr>
            <w:tcW w:w="611" w:type="pct"/>
            <w:gridSpan w:val="2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F845F5" w:rsidRPr="006E635C" w:rsidTr="00F845F5">
        <w:trPr>
          <w:trHeight w:val="234"/>
        </w:trPr>
        <w:tc>
          <w:tcPr>
            <w:tcW w:w="5000" w:type="pct"/>
            <w:gridSpan w:val="11"/>
          </w:tcPr>
          <w:p w:rsidR="00F845F5" w:rsidRPr="000D7C2F" w:rsidRDefault="00F845F5" w:rsidP="00F845F5">
            <w:pPr>
              <w:jc w:val="center"/>
            </w:pPr>
            <w:r w:rsidRPr="007F070E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F845F5" w:rsidRPr="006E635C" w:rsidTr="0062509A">
        <w:trPr>
          <w:trHeight w:val="234"/>
        </w:trPr>
        <w:tc>
          <w:tcPr>
            <w:tcW w:w="203" w:type="pct"/>
          </w:tcPr>
          <w:p w:rsidR="00F845F5" w:rsidRPr="006A453B" w:rsidRDefault="00F845F5" w:rsidP="00F845F5">
            <w:pPr>
              <w:pStyle w:val="a6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F845F5" w:rsidRPr="006A453B" w:rsidRDefault="00F845F5" w:rsidP="00C54F6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26" w:type="pct"/>
          </w:tcPr>
          <w:p w:rsidR="00F845F5" w:rsidRPr="007F070E" w:rsidRDefault="00DD69C0" w:rsidP="00DD69C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9656E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</w:t>
            </w:r>
            <w:r w:rsidRPr="0059656E">
              <w:rPr>
                <w:sz w:val="20"/>
                <w:szCs w:val="20"/>
              </w:rPr>
              <w:lastRenderedPageBreak/>
              <w:t>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640" w:type="pct"/>
          </w:tcPr>
          <w:p w:rsidR="00F845F5" w:rsidRPr="00DD69C0" w:rsidRDefault="00DD69C0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>демонстрирует навыки решения стандартных задач гостиничной деятельности на основе информационной и библиографическо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й культуры с применением информационно- коммуникационных технологий</w:t>
            </w:r>
          </w:p>
        </w:tc>
        <w:tc>
          <w:tcPr>
            <w:tcW w:w="435" w:type="pct"/>
          </w:tcPr>
          <w:p w:rsidR="00F845F5" w:rsidRPr="00DD69C0" w:rsidRDefault="00F845F5" w:rsidP="00C54F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</w:tcPr>
          <w:p w:rsidR="00F845F5" w:rsidRPr="00DD69C0" w:rsidRDefault="00741561" w:rsidP="00C54F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="00DD69C0" w:rsidRPr="00DD69C0">
              <w:rPr>
                <w:sz w:val="20"/>
                <w:szCs w:val="20"/>
              </w:rPr>
              <w:t>оиск решений проблемных ситуаций в гостиничной деятельности</w:t>
            </w:r>
            <w:r w:rsidR="00335803" w:rsidRPr="0059656E">
              <w:rPr>
                <w:sz w:val="20"/>
                <w:szCs w:val="20"/>
              </w:rPr>
              <w:t xml:space="preserve"> с применением </w:t>
            </w:r>
            <w:r w:rsidR="00335803" w:rsidRPr="0059656E">
              <w:rPr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88" w:type="pct"/>
          </w:tcPr>
          <w:p w:rsidR="00F845F5" w:rsidRDefault="00F845F5" w:rsidP="00C54F6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F845F5" w:rsidRPr="000D7C2F" w:rsidRDefault="00F845F5" w:rsidP="00C54F6C"/>
        </w:tc>
        <w:tc>
          <w:tcPr>
            <w:tcW w:w="533" w:type="pct"/>
          </w:tcPr>
          <w:p w:rsidR="00F845F5" w:rsidRPr="000D7C2F" w:rsidRDefault="00F845F5" w:rsidP="00C54F6C"/>
        </w:tc>
        <w:tc>
          <w:tcPr>
            <w:tcW w:w="533" w:type="pct"/>
          </w:tcPr>
          <w:p w:rsidR="00F845F5" w:rsidRPr="000D7C2F" w:rsidRDefault="00F845F5" w:rsidP="00C54F6C"/>
        </w:tc>
      </w:tr>
      <w:tr w:rsidR="00F845F5" w:rsidRPr="006E635C" w:rsidTr="0062509A">
        <w:trPr>
          <w:trHeight w:val="234"/>
        </w:trPr>
        <w:tc>
          <w:tcPr>
            <w:tcW w:w="203" w:type="pct"/>
          </w:tcPr>
          <w:p w:rsidR="00F845F5" w:rsidRPr="006A453B" w:rsidRDefault="00F845F5" w:rsidP="00F845F5">
            <w:pPr>
              <w:pStyle w:val="a6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F845F5" w:rsidRPr="006A453B" w:rsidRDefault="00F845F5" w:rsidP="00C54F6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26" w:type="pct"/>
          </w:tcPr>
          <w:p w:rsidR="00F845F5" w:rsidRPr="007F070E" w:rsidRDefault="00DD69C0" w:rsidP="00460553">
            <w:pPr>
              <w:widowControl w:val="0"/>
              <w:ind w:right="-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656E">
              <w:rPr>
                <w:sz w:val="20"/>
                <w:szCs w:val="20"/>
              </w:rPr>
              <w:t>пособностью организовывать работу исполнителей</w:t>
            </w:r>
          </w:p>
        </w:tc>
        <w:tc>
          <w:tcPr>
            <w:tcW w:w="640" w:type="pct"/>
          </w:tcPr>
          <w:p w:rsidR="00DD69C0" w:rsidRPr="00DD69C0" w:rsidRDefault="00DD69C0" w:rsidP="00DD69C0">
            <w:pPr>
              <w:ind w:left="34"/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>демонстрирует способность</w:t>
            </w:r>
          </w:p>
          <w:p w:rsidR="00F845F5" w:rsidRPr="00DD69C0" w:rsidRDefault="00DD69C0" w:rsidP="00DD69C0">
            <w:pPr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 xml:space="preserve"> организации, распределения обязанностей и координации деятельности подчиненных для решения задач гостиничной деятельности</w:t>
            </w:r>
          </w:p>
        </w:tc>
        <w:tc>
          <w:tcPr>
            <w:tcW w:w="435" w:type="pct"/>
          </w:tcPr>
          <w:p w:rsidR="00F845F5" w:rsidRPr="000D7C2F" w:rsidRDefault="00F845F5" w:rsidP="00C54F6C"/>
        </w:tc>
        <w:tc>
          <w:tcPr>
            <w:tcW w:w="490" w:type="pct"/>
          </w:tcPr>
          <w:p w:rsidR="00F845F5" w:rsidRPr="000D7C2F" w:rsidRDefault="00F845F5" w:rsidP="00C54F6C"/>
        </w:tc>
        <w:tc>
          <w:tcPr>
            <w:tcW w:w="488" w:type="pct"/>
          </w:tcPr>
          <w:p w:rsidR="00F845F5" w:rsidRDefault="00F845F5" w:rsidP="00C54F6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F845F5" w:rsidRPr="000D7C2F" w:rsidRDefault="00992A1E" w:rsidP="00C54F6C"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 xml:space="preserve">роектные предложения </w:t>
            </w:r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разработке  новых алгоритмов</w:t>
            </w:r>
            <w:r w:rsidRPr="00741561">
              <w:rPr>
                <w:sz w:val="20"/>
                <w:szCs w:val="20"/>
              </w:rPr>
              <w:t xml:space="preserve"> организации технологических процессов службы (в зависимости о темы ВКР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3" w:type="pct"/>
          </w:tcPr>
          <w:p w:rsidR="00F845F5" w:rsidRPr="000D7C2F" w:rsidRDefault="00F845F5" w:rsidP="00C54F6C"/>
        </w:tc>
        <w:tc>
          <w:tcPr>
            <w:tcW w:w="533" w:type="pct"/>
          </w:tcPr>
          <w:p w:rsidR="00F845F5" w:rsidRPr="00741561" w:rsidRDefault="00F845F5" w:rsidP="00C54F6C">
            <w:pPr>
              <w:rPr>
                <w:sz w:val="20"/>
                <w:szCs w:val="20"/>
              </w:rPr>
            </w:pP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6" w:type="pct"/>
          </w:tcPr>
          <w:p w:rsidR="006A453B" w:rsidRPr="007F070E" w:rsidRDefault="006A453B" w:rsidP="00460553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готовностью применять нормативно-правовую и технологическую документацию, </w:t>
            </w:r>
            <w:r w:rsidRPr="007F070E">
              <w:rPr>
                <w:sz w:val="20"/>
                <w:szCs w:val="20"/>
                <w:lang w:eastAsia="en-US"/>
              </w:rPr>
              <w:lastRenderedPageBreak/>
              <w:t>регламентирующую гостиничную деятельность</w:t>
            </w:r>
          </w:p>
        </w:tc>
        <w:tc>
          <w:tcPr>
            <w:tcW w:w="640" w:type="pct"/>
          </w:tcPr>
          <w:p w:rsidR="006A453B" w:rsidRPr="00DD69C0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формирования гостиничного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продукта и оказания гостиничных услуг с учётом актуальной нормативно-правовой и технологической документации регламентирующую гостиничную деятельность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1C7D23" w:rsidRDefault="00741561" w:rsidP="00C5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C7D23" w:rsidRPr="001C7D23">
              <w:rPr>
                <w:sz w:val="20"/>
                <w:szCs w:val="20"/>
              </w:rPr>
              <w:t>бзор необходимой актуальной нормативно-</w:t>
            </w:r>
            <w:r w:rsidR="001C7D23" w:rsidRPr="001C7D23">
              <w:rPr>
                <w:sz w:val="20"/>
                <w:szCs w:val="20"/>
              </w:rPr>
              <w:lastRenderedPageBreak/>
              <w:t>правовой базы в контексте объекта ВКР в теоретической главе</w:t>
            </w:r>
          </w:p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0F3576" w:rsidRPr="006E635C" w:rsidTr="0062509A">
        <w:trPr>
          <w:trHeight w:val="234"/>
        </w:trPr>
        <w:tc>
          <w:tcPr>
            <w:tcW w:w="5000" w:type="pct"/>
            <w:gridSpan w:val="11"/>
          </w:tcPr>
          <w:p w:rsidR="000F3576" w:rsidRPr="00DD69C0" w:rsidRDefault="000F3576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>Профессиональные компетенции</w:t>
            </w: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B54763" w:rsidRDefault="007F070E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6" w:type="pct"/>
          </w:tcPr>
          <w:p w:rsidR="006A453B" w:rsidRPr="007F070E" w:rsidRDefault="007F070E" w:rsidP="00460553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640" w:type="pct"/>
          </w:tcPr>
          <w:p w:rsidR="006A453B" w:rsidRPr="00DD69C0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35" w:type="pct"/>
          </w:tcPr>
          <w:p w:rsidR="006A453B" w:rsidRPr="00437547" w:rsidRDefault="006A453B" w:rsidP="00C54F6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A453B" w:rsidRPr="00437547" w:rsidRDefault="006A453B" w:rsidP="00C54F6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A453B" w:rsidRPr="00437547" w:rsidRDefault="006A453B" w:rsidP="00C54F6C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6A453B" w:rsidRPr="003F16C8" w:rsidRDefault="003F16C8" w:rsidP="00C5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>роектные 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  <w:lang w:eastAsia="en-US"/>
              </w:rPr>
              <w:t>, 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7F070E" w:rsidRPr="006E635C" w:rsidTr="0062509A">
        <w:trPr>
          <w:trHeight w:val="234"/>
        </w:trPr>
        <w:tc>
          <w:tcPr>
            <w:tcW w:w="203" w:type="pct"/>
          </w:tcPr>
          <w:p w:rsidR="007F070E" w:rsidRPr="006A453B" w:rsidRDefault="007F070E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7F070E" w:rsidRPr="00B54763" w:rsidRDefault="007F070E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6" w:type="pct"/>
          </w:tcPr>
          <w:p w:rsidR="007F070E" w:rsidRPr="007F070E" w:rsidRDefault="007F070E" w:rsidP="00460553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640" w:type="pct"/>
          </w:tcPr>
          <w:p w:rsidR="007F070E" w:rsidRPr="00DD69C0" w:rsidRDefault="007F070E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навыки разработки и предоставления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35" w:type="pct"/>
          </w:tcPr>
          <w:p w:rsidR="007F070E" w:rsidRPr="00437547" w:rsidRDefault="007F070E" w:rsidP="00C54F6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7F070E" w:rsidRPr="00437547" w:rsidRDefault="007F070E" w:rsidP="00C54F6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7F070E" w:rsidRPr="00437547" w:rsidRDefault="007F070E" w:rsidP="00C54F6C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7F070E" w:rsidRPr="000D7C2F" w:rsidRDefault="003F16C8" w:rsidP="00C54F6C"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>роектные 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</w:rPr>
              <w:t xml:space="preserve">, </w:t>
            </w:r>
            <w:r w:rsidRPr="007F070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7F070E" w:rsidRPr="000D7C2F" w:rsidRDefault="007F070E" w:rsidP="00C54F6C"/>
        </w:tc>
        <w:tc>
          <w:tcPr>
            <w:tcW w:w="533" w:type="pct"/>
          </w:tcPr>
          <w:p w:rsidR="007F070E" w:rsidRPr="000D7C2F" w:rsidRDefault="007F070E" w:rsidP="00C54F6C"/>
        </w:tc>
      </w:tr>
      <w:tr w:rsidR="007F070E" w:rsidRPr="006E635C" w:rsidTr="0062509A">
        <w:trPr>
          <w:trHeight w:val="3090"/>
        </w:trPr>
        <w:tc>
          <w:tcPr>
            <w:tcW w:w="203" w:type="pct"/>
          </w:tcPr>
          <w:p w:rsidR="007F070E" w:rsidRPr="006A453B" w:rsidRDefault="007F070E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7F070E" w:rsidRPr="006A453B" w:rsidRDefault="007F070E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6" w:type="pct"/>
          </w:tcPr>
          <w:p w:rsidR="007F070E" w:rsidRPr="00437547" w:rsidRDefault="007F070E" w:rsidP="00460553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640" w:type="pct"/>
          </w:tcPr>
          <w:p w:rsidR="007F070E" w:rsidRPr="00DD69C0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 выполнения аналитических отчётов по затратам гостиничного предприятия</w:t>
            </w:r>
          </w:p>
        </w:tc>
        <w:tc>
          <w:tcPr>
            <w:tcW w:w="435" w:type="pct"/>
          </w:tcPr>
          <w:p w:rsidR="007F070E" w:rsidRPr="00437547" w:rsidRDefault="007F070E" w:rsidP="00C54F6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7F070E" w:rsidRPr="00437547" w:rsidRDefault="007F070E" w:rsidP="00C54F6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7F070E" w:rsidRPr="00437547" w:rsidRDefault="007F070E" w:rsidP="0062509A">
            <w:pPr>
              <w:pStyle w:val="a6"/>
              <w:ind w:left="34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аналитический отчёт по затратам гостиничного предприятия</w:t>
            </w:r>
            <w:r w:rsidR="0062509A">
              <w:rPr>
                <w:sz w:val="20"/>
                <w:szCs w:val="20"/>
              </w:rPr>
              <w:t>;</w:t>
            </w:r>
            <w:r w:rsidRPr="00437547">
              <w:rPr>
                <w:sz w:val="20"/>
                <w:szCs w:val="20"/>
              </w:rPr>
              <w:t xml:space="preserve"> </w:t>
            </w:r>
            <w:r w:rsidR="0062509A" w:rsidRPr="00B41986">
              <w:rPr>
                <w:sz w:val="20"/>
                <w:szCs w:val="20"/>
              </w:rPr>
              <w:t>планировани</w:t>
            </w:r>
            <w:r w:rsidR="0062509A">
              <w:rPr>
                <w:sz w:val="20"/>
                <w:szCs w:val="20"/>
              </w:rPr>
              <w:t>е</w:t>
            </w:r>
            <w:r w:rsidR="0062509A" w:rsidRPr="00B41986">
              <w:rPr>
                <w:sz w:val="20"/>
                <w:szCs w:val="20"/>
              </w:rPr>
              <w:t xml:space="preserve"> потребностей департаментов (служб, отделов) в материальных ресурсах и персонале </w:t>
            </w:r>
          </w:p>
        </w:tc>
        <w:tc>
          <w:tcPr>
            <w:tcW w:w="596" w:type="pct"/>
          </w:tcPr>
          <w:p w:rsidR="007F070E" w:rsidRPr="000D7C2F" w:rsidRDefault="007F070E" w:rsidP="00C54F6C"/>
        </w:tc>
        <w:tc>
          <w:tcPr>
            <w:tcW w:w="533" w:type="pct"/>
          </w:tcPr>
          <w:p w:rsidR="007F070E" w:rsidRPr="000D7C2F" w:rsidRDefault="007F070E" w:rsidP="00C54F6C"/>
        </w:tc>
        <w:tc>
          <w:tcPr>
            <w:tcW w:w="533" w:type="pct"/>
          </w:tcPr>
          <w:p w:rsidR="007F070E" w:rsidRPr="000D7C2F" w:rsidRDefault="007F070E" w:rsidP="00C54F6C"/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готовностью анализировать результаты деятельности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640" w:type="pct"/>
          </w:tcPr>
          <w:p w:rsidR="00584D0A" w:rsidRPr="00DD69C0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подготовки аналитических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отчетов: </w:t>
            </w:r>
          </w:p>
          <w:p w:rsidR="00584D0A" w:rsidRPr="00DD69C0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 xml:space="preserve">- оценки эффективности деятельности функциональных подразделений гостиничного комплекса;  </w:t>
            </w:r>
          </w:p>
          <w:p w:rsidR="006A453B" w:rsidRPr="00DD69C0" w:rsidRDefault="00584D0A" w:rsidP="00460553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-оценки соответствия качества выполняемых работ разработанным на предприятии регламентам и стандартам уровню обслуживания потребителям и делает соответствующие выводы</w:t>
            </w:r>
          </w:p>
        </w:tc>
        <w:tc>
          <w:tcPr>
            <w:tcW w:w="435" w:type="pct"/>
          </w:tcPr>
          <w:p w:rsidR="006A453B" w:rsidRPr="00437547" w:rsidRDefault="006A453B" w:rsidP="000F46E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A453B" w:rsidRPr="00437547" w:rsidRDefault="006A453B" w:rsidP="00C54F6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A453B" w:rsidRPr="00437547" w:rsidRDefault="000F46E6" w:rsidP="000F46E6">
            <w:pPr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 xml:space="preserve">аналитический отчёт по результатам </w:t>
            </w:r>
            <w:r w:rsidRPr="00437547">
              <w:rPr>
                <w:sz w:val="20"/>
                <w:szCs w:val="20"/>
              </w:rPr>
              <w:lastRenderedPageBreak/>
              <w:t>деятельности функциональных подразделений гостиниц в соответствии с темой ВКР (аналитическая глава)</w:t>
            </w:r>
          </w:p>
        </w:tc>
        <w:tc>
          <w:tcPr>
            <w:tcW w:w="596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контролировать выполнение технологических процессов и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640" w:type="pct"/>
          </w:tcPr>
          <w:p w:rsidR="006A453B" w:rsidRPr="00437547" w:rsidRDefault="00584D0A" w:rsidP="00460553">
            <w:pPr>
              <w:jc w:val="both"/>
              <w:rPr>
                <w:color w:val="FF0000"/>
                <w:sz w:val="20"/>
                <w:szCs w:val="20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способность модификации технологических процессов и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должностных инструкций в гостиничной деятельности при  разработке предложений  по совершенствованию работы персонала</w:t>
            </w:r>
            <w:r w:rsidR="00F4313E">
              <w:rPr>
                <w:sz w:val="20"/>
                <w:szCs w:val="20"/>
                <w:lang w:eastAsia="en-US"/>
              </w:rPr>
              <w:t>;</w:t>
            </w:r>
            <w:r w:rsidR="00F4313E" w:rsidRPr="00F4313E">
              <w:rPr>
                <w:sz w:val="20"/>
                <w:szCs w:val="20"/>
                <w:lang w:eastAsia="en-US"/>
              </w:rPr>
              <w:t xml:space="preserve"> способность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503" w:type="pct"/>
            <w:gridSpan w:val="2"/>
          </w:tcPr>
          <w:p w:rsidR="006A453B" w:rsidRPr="000D7C2F" w:rsidRDefault="006A453B" w:rsidP="00C54F6C"/>
        </w:tc>
        <w:tc>
          <w:tcPr>
            <w:tcW w:w="596" w:type="pct"/>
          </w:tcPr>
          <w:p w:rsidR="006A453B" w:rsidRPr="000F46E6" w:rsidRDefault="003F16C8" w:rsidP="00F43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46E6" w:rsidRPr="000F46E6">
              <w:rPr>
                <w:sz w:val="20"/>
                <w:szCs w:val="20"/>
              </w:rPr>
              <w:t xml:space="preserve">редложения по </w:t>
            </w:r>
            <w:r w:rsidR="000F46E6">
              <w:rPr>
                <w:sz w:val="20"/>
                <w:szCs w:val="20"/>
              </w:rPr>
              <w:t xml:space="preserve">кадровому обеспечению предлагаемых преобразований в </w:t>
            </w:r>
            <w:r w:rsidR="000F46E6">
              <w:rPr>
                <w:sz w:val="20"/>
                <w:szCs w:val="20"/>
              </w:rPr>
              <w:lastRenderedPageBreak/>
              <w:t>зависимости от темы ВКР</w:t>
            </w:r>
            <w:r w:rsidR="00F4313E">
              <w:rPr>
                <w:sz w:val="20"/>
                <w:szCs w:val="20"/>
              </w:rPr>
              <w:t xml:space="preserve">, </w:t>
            </w:r>
            <w:r w:rsidR="00F4313E" w:rsidRPr="00F4313E">
              <w:rPr>
                <w:sz w:val="20"/>
                <w:szCs w:val="20"/>
              </w:rPr>
              <w:t>организацию работ по подтверждению соответствия системе классификации гостиниц и других  средств размещения</w:t>
            </w:r>
            <w:r w:rsidR="000F46E6">
              <w:rPr>
                <w:sz w:val="20"/>
                <w:szCs w:val="20"/>
              </w:rPr>
              <w:t xml:space="preserve"> (в практической главе)</w:t>
            </w:r>
          </w:p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0F3576" w:rsidRPr="006E635C" w:rsidTr="0062509A">
        <w:trPr>
          <w:trHeight w:val="234"/>
        </w:trPr>
        <w:tc>
          <w:tcPr>
            <w:tcW w:w="5000" w:type="pct"/>
            <w:gridSpan w:val="11"/>
          </w:tcPr>
          <w:p w:rsidR="000F3576" w:rsidRPr="00437547" w:rsidRDefault="000F3576" w:rsidP="00460553">
            <w:pPr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lastRenderedPageBreak/>
              <w:t>Дополнительные компетенции</w:t>
            </w:r>
          </w:p>
        </w:tc>
      </w:tr>
      <w:tr w:rsidR="006A453B" w:rsidRPr="006E635C" w:rsidTr="00DF3FB2">
        <w:trPr>
          <w:trHeight w:val="473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726" w:type="pct"/>
          </w:tcPr>
          <w:p w:rsidR="006A453B" w:rsidRPr="00437547" w:rsidRDefault="006A453B" w:rsidP="00460553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 к организации коммуникационного процесса с потребителем услуг</w:t>
            </w: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способность осуществлять взаимодействие между функциональными подразделениями; коммуникацию по </w:t>
            </w:r>
            <w:r w:rsidRPr="00584D0A">
              <w:rPr>
                <w:sz w:val="20"/>
                <w:szCs w:val="20"/>
              </w:rPr>
              <w:lastRenderedPageBreak/>
              <w:t>обслуживанию гостя, в том числе  с использованием специализированных информационных программ и технологий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992A1E" w:rsidP="00C54F6C">
            <w:r>
              <w:rPr>
                <w:sz w:val="20"/>
                <w:szCs w:val="20"/>
              </w:rPr>
              <w:t>анализ</w:t>
            </w:r>
            <w:r w:rsidRPr="00DF3FB2">
              <w:rPr>
                <w:sz w:val="20"/>
                <w:szCs w:val="20"/>
              </w:rPr>
              <w:t xml:space="preserve">  технологических процессов гостиницы, </w:t>
            </w:r>
            <w:r>
              <w:rPr>
                <w:sz w:val="20"/>
                <w:szCs w:val="20"/>
              </w:rPr>
              <w:t xml:space="preserve">анализ </w:t>
            </w:r>
            <w:r w:rsidRPr="00DF3F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заимодействия</w:t>
            </w:r>
            <w:r w:rsidRPr="00DF3FB2">
              <w:rPr>
                <w:sz w:val="20"/>
                <w:szCs w:val="20"/>
              </w:rPr>
              <w:t xml:space="preserve"> между </w:t>
            </w:r>
            <w:r>
              <w:rPr>
                <w:sz w:val="20"/>
                <w:szCs w:val="20"/>
              </w:rPr>
              <w:t>функциональн</w:t>
            </w:r>
            <w:r>
              <w:rPr>
                <w:sz w:val="20"/>
                <w:szCs w:val="20"/>
              </w:rPr>
              <w:lastRenderedPageBreak/>
              <w:t xml:space="preserve">ыми подразделениям, в том числе </w:t>
            </w:r>
            <w:r w:rsidRPr="00584D0A">
              <w:rPr>
                <w:sz w:val="20"/>
                <w:szCs w:val="20"/>
              </w:rPr>
              <w:t>с использованием специализированных информационных программ и</w:t>
            </w:r>
          </w:p>
        </w:tc>
        <w:tc>
          <w:tcPr>
            <w:tcW w:w="611" w:type="pct"/>
            <w:gridSpan w:val="2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DF3FB2" w:rsidRDefault="00DF3FB2" w:rsidP="00DF3FB2">
            <w:pPr>
              <w:ind w:left="-57" w:right="-57"/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технологий</w:t>
            </w:r>
          </w:p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726" w:type="pct"/>
          </w:tcPr>
          <w:p w:rsidR="006A453B" w:rsidRPr="00584D0A" w:rsidRDefault="006A453B" w:rsidP="00460553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энергосбережению в профессиональной и бытовой деятельности</w:t>
            </w: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готовность организации работы функционального подразделения с учётом методов энергосбережения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0F3576" w:rsidRDefault="003F16C8" w:rsidP="000F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46E6" w:rsidRPr="000F3576">
              <w:rPr>
                <w:sz w:val="20"/>
                <w:szCs w:val="20"/>
              </w:rPr>
              <w:t>редложения по учёту методов энергосбережения в проекте в зависимости от темы ВКР</w:t>
            </w:r>
          </w:p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726" w:type="pct"/>
          </w:tcPr>
          <w:p w:rsidR="006A453B" w:rsidRPr="00584D0A" w:rsidRDefault="006A453B" w:rsidP="00460553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инновациям в профессиональной сфере</w:t>
            </w:r>
          </w:p>
        </w:tc>
        <w:tc>
          <w:tcPr>
            <w:tcW w:w="640" w:type="pct"/>
          </w:tcPr>
          <w:p w:rsidR="006A453B" w:rsidRPr="00584D0A" w:rsidRDefault="00584D0A" w:rsidP="00460553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готовность применения инновационных технологий в формировании и предоставлении гостиничного </w:t>
            </w:r>
            <w:r w:rsidRPr="00584D0A">
              <w:rPr>
                <w:sz w:val="20"/>
                <w:szCs w:val="20"/>
              </w:rPr>
              <w:lastRenderedPageBreak/>
              <w:t>продукта</w:t>
            </w:r>
          </w:p>
        </w:tc>
        <w:tc>
          <w:tcPr>
            <w:tcW w:w="435" w:type="pct"/>
          </w:tcPr>
          <w:p w:rsidR="006A453B" w:rsidRPr="000D7C2F" w:rsidRDefault="006A453B" w:rsidP="000F46E6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9B4944" w:rsidRDefault="003F16C8" w:rsidP="00C5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</w:t>
            </w:r>
            <w:r w:rsidR="009B4944" w:rsidRPr="009B4944">
              <w:rPr>
                <w:sz w:val="20"/>
                <w:szCs w:val="20"/>
              </w:rPr>
              <w:t>ный характер предложений в практической части ВКР</w:t>
            </w:r>
          </w:p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D7C2F" w:rsidRDefault="006A453B" w:rsidP="00C54F6C"/>
        </w:tc>
      </w:tr>
      <w:tr w:rsidR="006A453B" w:rsidRPr="006E635C" w:rsidTr="0062509A">
        <w:trPr>
          <w:trHeight w:val="234"/>
        </w:trPr>
        <w:tc>
          <w:tcPr>
            <w:tcW w:w="203" w:type="pct"/>
          </w:tcPr>
          <w:p w:rsidR="006A453B" w:rsidRPr="006A453B" w:rsidRDefault="006A453B" w:rsidP="006A453B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A453B" w:rsidRPr="006A453B" w:rsidRDefault="006A453B" w:rsidP="00C54F6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</w:t>
            </w:r>
            <w:r w:rsidR="003B6F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:rsidR="006A453B" w:rsidRPr="003F16C8" w:rsidRDefault="003F16C8" w:rsidP="00460553">
            <w:pPr>
              <w:ind w:right="-227"/>
              <w:jc w:val="both"/>
              <w:rPr>
                <w:sz w:val="20"/>
                <w:szCs w:val="20"/>
              </w:rPr>
            </w:pPr>
            <w:r w:rsidRPr="003F16C8">
              <w:rPr>
                <w:sz w:val="20"/>
                <w:szCs w:val="20"/>
              </w:rPr>
              <w:t>владением технологиями продаж</w:t>
            </w:r>
          </w:p>
        </w:tc>
        <w:tc>
          <w:tcPr>
            <w:tcW w:w="640" w:type="pct"/>
          </w:tcPr>
          <w:p w:rsidR="006A453B" w:rsidRPr="003F16C8" w:rsidRDefault="00584D0A" w:rsidP="00460553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способность применение современных технологий продаж в гостиничной деятельности</w:t>
            </w:r>
          </w:p>
        </w:tc>
        <w:tc>
          <w:tcPr>
            <w:tcW w:w="435" w:type="pct"/>
          </w:tcPr>
          <w:p w:rsidR="006A453B" w:rsidRPr="000D7C2F" w:rsidRDefault="006A453B" w:rsidP="00C54F6C"/>
        </w:tc>
        <w:tc>
          <w:tcPr>
            <w:tcW w:w="490" w:type="pct"/>
          </w:tcPr>
          <w:p w:rsidR="006A453B" w:rsidRPr="000D7C2F" w:rsidRDefault="006A453B" w:rsidP="00C54F6C"/>
        </w:tc>
        <w:tc>
          <w:tcPr>
            <w:tcW w:w="488" w:type="pct"/>
          </w:tcPr>
          <w:p w:rsidR="006A453B" w:rsidRPr="000D7C2F" w:rsidRDefault="006A453B" w:rsidP="00C54F6C"/>
        </w:tc>
        <w:tc>
          <w:tcPr>
            <w:tcW w:w="611" w:type="pct"/>
            <w:gridSpan w:val="2"/>
          </w:tcPr>
          <w:p w:rsidR="006A453B" w:rsidRPr="003F16C8" w:rsidRDefault="003F16C8" w:rsidP="00C5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16C8">
              <w:rPr>
                <w:sz w:val="20"/>
                <w:szCs w:val="20"/>
              </w:rPr>
              <w:t>азработка плана мероприятий по продвижению предложенных гостиничных продуктов и услуг</w:t>
            </w:r>
          </w:p>
        </w:tc>
        <w:tc>
          <w:tcPr>
            <w:tcW w:w="533" w:type="pct"/>
          </w:tcPr>
          <w:p w:rsidR="006A453B" w:rsidRPr="000D7C2F" w:rsidRDefault="006A453B" w:rsidP="00C54F6C"/>
        </w:tc>
        <w:tc>
          <w:tcPr>
            <w:tcW w:w="533" w:type="pct"/>
          </w:tcPr>
          <w:p w:rsidR="006A453B" w:rsidRPr="000F3576" w:rsidRDefault="006A453B" w:rsidP="00C54F6C">
            <w:pPr>
              <w:rPr>
                <w:sz w:val="20"/>
                <w:szCs w:val="20"/>
              </w:rPr>
            </w:pPr>
          </w:p>
        </w:tc>
      </w:tr>
    </w:tbl>
    <w:p w:rsidR="006A453B" w:rsidRDefault="006A453B" w:rsidP="004735A2">
      <w:pPr>
        <w:jc w:val="both"/>
        <w:rPr>
          <w:b/>
          <w:bCs/>
        </w:rPr>
        <w:sectPr w:rsidR="006A453B" w:rsidSect="006A453B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B5F67" w:rsidRPr="00992A1E" w:rsidRDefault="00992A1E" w:rsidP="00992A1E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7" w:name="_Toc428779288"/>
      <w:bookmarkStart w:id="8" w:name="_Toc496095215"/>
      <w:r>
        <w:rPr>
          <w:rFonts w:ascii="Times New Roman" w:hAnsi="Times New Roman"/>
          <w:i w:val="0"/>
          <w:sz w:val="24"/>
          <w:szCs w:val="24"/>
        </w:rPr>
        <w:lastRenderedPageBreak/>
        <w:t xml:space="preserve">4. </w:t>
      </w:r>
      <w:r w:rsidR="001B5F67" w:rsidRPr="00100D9F">
        <w:rPr>
          <w:rFonts w:ascii="Times New Roman" w:hAnsi="Times New Roman"/>
          <w:i w:val="0"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7"/>
      <w:bookmarkEnd w:id="8"/>
    </w:p>
    <w:p w:rsidR="001B5F67" w:rsidRPr="00DD544D" w:rsidRDefault="005059F6" w:rsidP="00DD544D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9" w:name="_Toc496095216"/>
      <w:r>
        <w:rPr>
          <w:rFonts w:ascii="Times New Roman" w:hAnsi="Times New Roman"/>
          <w:sz w:val="24"/>
          <w:szCs w:val="24"/>
        </w:rPr>
        <w:t>4</w:t>
      </w:r>
      <w:r w:rsidR="001B5F67" w:rsidRPr="00DD544D">
        <w:rPr>
          <w:rFonts w:ascii="Times New Roman" w:hAnsi="Times New Roman"/>
          <w:sz w:val="24"/>
          <w:szCs w:val="24"/>
        </w:rPr>
        <w:t>.1. Методические материалы, определяющие процедуры оценивания результатов защиты выпускной квалификационной работы</w:t>
      </w:r>
      <w:bookmarkEnd w:id="9"/>
    </w:p>
    <w:p w:rsidR="007E748A" w:rsidRDefault="007E748A" w:rsidP="007E748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</w:rPr>
      </w:pPr>
    </w:p>
    <w:p w:rsidR="00EC7961" w:rsidRPr="00362DAC" w:rsidRDefault="00EC7961" w:rsidP="00EC796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Оценивание ВКР и процесса ее защиты комиссией ГЭК осуществляется по 100-балльной системе, с последующим ее переводом в четырех балльную (отлично, хорошо, удовлетворительно, неудовлетворительно).</w:t>
      </w:r>
    </w:p>
    <w:p w:rsidR="00EC7961" w:rsidRPr="00362DAC" w:rsidRDefault="00EC7961" w:rsidP="00EC7961">
      <w:pPr>
        <w:widowControl w:val="0"/>
        <w:shd w:val="clear" w:color="auto" w:fill="FFFFFF"/>
        <w:tabs>
          <w:tab w:val="left" w:pos="851"/>
          <w:tab w:val="left" w:pos="1066"/>
        </w:tabs>
        <w:autoSpaceDE w:val="0"/>
        <w:autoSpaceDN w:val="0"/>
        <w:adjustRightInd w:val="0"/>
        <w:ind w:firstLine="567"/>
        <w:jc w:val="both"/>
      </w:pPr>
      <w:r w:rsidRPr="00362DAC">
        <w:t>Определяется общая оценка с учетом теоретической подготовки студента и, качества выполнения и оформления ВКР. ГЭК отмечает новизну и актуальность темы, степень научной проработки, практическую значимость результатов ВКР, при этом руководствуются рейтинговой системой оценивания.</w:t>
      </w:r>
    </w:p>
    <w:p w:rsidR="00EC7961" w:rsidRPr="00362DAC" w:rsidRDefault="00EC7961" w:rsidP="00EC796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При оценивании учитываются 5 равновесных модульных параметров:</w:t>
      </w:r>
    </w:p>
    <w:p w:rsidR="00EC7961" w:rsidRDefault="00EC7961" w:rsidP="00EC796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</w:p>
    <w:p w:rsidR="00EC7961" w:rsidRPr="009E7FF3" w:rsidRDefault="00EC7961" w:rsidP="00EC796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  <w:r w:rsidRPr="009E7FF3">
        <w:rPr>
          <w:b/>
        </w:rPr>
        <w:t>Критерии комплексной оценки ВКР и ее защиты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187"/>
        <w:gridCol w:w="2604"/>
        <w:gridCol w:w="1801"/>
        <w:gridCol w:w="3614"/>
        <w:gridCol w:w="2501"/>
        <w:gridCol w:w="1016"/>
        <w:gridCol w:w="928"/>
      </w:tblGrid>
      <w:tr w:rsidR="00EC7961" w:rsidRPr="009E7FF3" w:rsidTr="00EC796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9E7FF3" w:rsidRDefault="00EC7961" w:rsidP="00EC7961">
            <w:pPr>
              <w:jc w:val="center"/>
              <w:rPr>
                <w:b/>
              </w:rPr>
            </w:pPr>
            <w:r w:rsidRPr="009E7FF3">
              <w:rPr>
                <w:b/>
              </w:rPr>
              <w:t>№ п/п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9E7FF3" w:rsidRDefault="00EC7961" w:rsidP="00EC7961">
            <w:pPr>
              <w:jc w:val="center"/>
              <w:rPr>
                <w:b/>
              </w:rPr>
            </w:pPr>
            <w:r w:rsidRPr="009E7FF3">
              <w:rPr>
                <w:b/>
              </w:rPr>
              <w:t>Направление оценки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9E7FF3" w:rsidRDefault="00EC7961" w:rsidP="00EC7961">
            <w:pPr>
              <w:jc w:val="center"/>
              <w:rPr>
                <w:b/>
              </w:rPr>
            </w:pPr>
            <w:r w:rsidRPr="009E7FF3">
              <w:rPr>
                <w:b/>
              </w:rPr>
              <w:t>Критерии оценки по содержанию качеству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9E7FF3" w:rsidRDefault="00EC7961" w:rsidP="00EC7961">
            <w:pPr>
              <w:jc w:val="center"/>
              <w:rPr>
                <w:b/>
              </w:rPr>
            </w:pPr>
            <w:r w:rsidRPr="009E7FF3">
              <w:rPr>
                <w:b/>
              </w:rPr>
              <w:t>Балл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r w:rsidRPr="00362DAC">
              <w:t>1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  <w:r w:rsidRPr="00362DAC">
              <w:t>Общая характеристика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1.1. Работа не содержит новых результатов, для анализа не привлекались неиспользованные ранее данные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3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 xml:space="preserve">1.2. Работа </w:t>
            </w:r>
            <w:r>
              <w:t xml:space="preserve">содержит новые результаты, </w:t>
            </w:r>
            <w:r w:rsidRPr="00362DAC">
              <w:t>исследовательский характер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Default="00EC7961" w:rsidP="00EC7961">
            <w:pPr>
              <w:jc w:val="center"/>
            </w:pPr>
            <w: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r w:rsidRPr="00362DAC">
              <w:t>2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  <w:r w:rsidRPr="00362DAC">
              <w:t>Актуальность темы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2.1. Актуальность исследования обоснована неубедительно, общими, декларативными утверждениями. Анализ степени изученности заменен перечислением научных публикаций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3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2.2.  Актуальность темы обоснована, но не показана связь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но не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7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 xml:space="preserve">2.3.  Актуальность темы убедительно обоснована и связана с реальными потребностями общества, удовлетворение которых необходимо в настоящее время. </w:t>
            </w:r>
            <w:r w:rsidRPr="00362DAC">
              <w:lastRenderedPageBreak/>
              <w:t>Проведен анализ научных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lastRenderedPageBreak/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r w:rsidRPr="00362DAC">
              <w:lastRenderedPageBreak/>
              <w:t>3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  <w:r w:rsidRPr="00362DAC">
              <w:t>Соблюдение учебно-тематического  рейтинг-плана выполнения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3.1. Существенные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3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3.2. Незначительные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7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3.3. Полное соблюдение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r w:rsidRPr="00362DAC">
              <w:t>4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both"/>
            </w:pPr>
            <w:r w:rsidRPr="00362DAC">
              <w:t>Соблюдение требований к содержанию ВКР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4.1. Четкость формулировки необходимых элементов исследования (объект, предмет, цель, методы, база)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2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4.2. Адекватность и достаточность источников информации (полнота и новизна использованной научной литературы, применение справочных изданий, монографий и публикаций в научных периодических изданиях)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2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4.3. Наличие критического анализа существующих подходов к решению проблемы исследования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2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4.4. Логичность изложения (наличие логических связей как внутри, так и между разделами работы)</w:t>
            </w:r>
            <w:r>
              <w:t>,</w:t>
            </w:r>
            <w:r w:rsidRPr="00362DAC">
              <w:t xml:space="preserve"> </w:t>
            </w:r>
            <w:r>
              <w:t>н</w:t>
            </w:r>
            <w:r w:rsidRPr="00362DAC">
              <w:t>аличие выводов по разделам работы и обобщения полученных результатов в заключении работы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2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4.5. Обеспечение наглядности результатов исследования (визуализация информации посредством использования таблиц, графиков, диаграмм, алгоритмов, схем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jc w:val="center"/>
            </w:pPr>
            <w:r>
              <w:t>2</w:t>
            </w:r>
          </w:p>
        </w:tc>
      </w:tr>
      <w:tr w:rsidR="00EC7961" w:rsidRPr="00414DAF" w:rsidTr="00EC79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414DAF" w:rsidRDefault="00EC7961" w:rsidP="00EC7961">
            <w:pPr>
              <w:rPr>
                <w:i/>
              </w:rPr>
            </w:pPr>
            <w:r w:rsidRPr="00414DAF">
              <w:rPr>
                <w:i/>
                <w:sz w:val="22"/>
                <w:szCs w:val="22"/>
              </w:rPr>
              <w:t>По пунктам 4.1- 4.5 оценка осуществляется простым суммированием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5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5.1. Существенные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5.2. Незначительные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5.3. Полное соответствие стандартам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r w:rsidRPr="00362DAC">
              <w:rPr>
                <w:sz w:val="22"/>
                <w:szCs w:val="22"/>
              </w:rPr>
              <w:t>Используемые методики и инструменты исследования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6.1. Использование традиционных методик и инструментов известных авторов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C7961" w:rsidRPr="00362DAC" w:rsidTr="00EC7961">
        <w:trPr>
          <w:trHeight w:val="6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6.2. Использование собственных или оригинальных методик и инструментов с авторскими элементами. Обоснование целесообразности использования данного инструментария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7.1. Выводы носят общий характер, не понятно их практическое (научное) значение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7.2. Полученные результаты могут использоваться в производстве и/или при обучении трудовым навыкам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8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Презентации результатов исследования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(с</w:t>
            </w:r>
            <w:r w:rsidRPr="00362DAC">
              <w:rPr>
                <w:sz w:val="22"/>
                <w:szCs w:val="22"/>
              </w:rPr>
              <w:t>облюдение установленного регламента, свободное владение материалом, логичность построения доклада, риторическое мастерство, использование современных информационных технологий для представления результатов исследования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lastRenderedPageBreak/>
              <w:t>Частично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В основном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Полностью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r w:rsidRPr="00362DAC">
              <w:t>9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на вопросы членов ГЭК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Значительные затруднения при ответах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Относительно </w:t>
            </w:r>
            <w:r w:rsidRPr="00362DAC">
              <w:rPr>
                <w:sz w:val="22"/>
                <w:szCs w:val="22"/>
              </w:rPr>
              <w:t>полные</w:t>
            </w:r>
            <w:r>
              <w:rPr>
                <w:sz w:val="22"/>
                <w:szCs w:val="22"/>
              </w:rPr>
              <w:t xml:space="preserve"> и</w:t>
            </w:r>
            <w:r w:rsidRPr="00362DAC">
              <w:rPr>
                <w:sz w:val="22"/>
                <w:szCs w:val="22"/>
              </w:rPr>
              <w:t xml:space="preserve"> исчерпывающие</w:t>
            </w:r>
            <w:r>
              <w:rPr>
                <w:sz w:val="22"/>
                <w:szCs w:val="22"/>
              </w:rPr>
              <w:t xml:space="preserve"> ответы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полные, исчерпывающие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7961" w:rsidRPr="00362DAC" w:rsidTr="00EC7961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впечатление (оценка)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7961" w:rsidRPr="00362DAC" w:rsidTr="00EC796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362DAC" w:rsidRDefault="00EC7961" w:rsidP="00EC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362DAC" w:rsidRDefault="00EC7961" w:rsidP="00EC7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7961" w:rsidRPr="002F5C97" w:rsidTr="00EC7961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2F5C97" w:rsidRDefault="00EC7961" w:rsidP="00EC7961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Сумма в баллах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Менее 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51-70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71-89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90-100</w:t>
            </w:r>
          </w:p>
        </w:tc>
      </w:tr>
      <w:tr w:rsidR="00EC7961" w:rsidRPr="002F5C97" w:rsidTr="00EC7961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1" w:rsidRPr="002F5C97" w:rsidRDefault="00EC7961" w:rsidP="00EC7961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Традиционная  шкала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Неудовлетворительно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Удовлетворительно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Хорошо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61" w:rsidRPr="002F5C97" w:rsidRDefault="00EC7961" w:rsidP="00EC796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Отлично </w:t>
            </w:r>
          </w:p>
        </w:tc>
      </w:tr>
    </w:tbl>
    <w:p w:rsidR="00EC7961" w:rsidRDefault="00EC7961" w:rsidP="00EC7961">
      <w:pPr>
        <w:widowControl w:val="0"/>
        <w:autoSpaceDE w:val="0"/>
        <w:autoSpaceDN w:val="0"/>
        <w:adjustRightInd w:val="0"/>
        <w:jc w:val="both"/>
        <w:sectPr w:rsidR="00EC7961" w:rsidSect="00EC7961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E748A" w:rsidRPr="007E748A" w:rsidRDefault="007E748A" w:rsidP="007E748A">
      <w:pPr>
        <w:jc w:val="both"/>
      </w:pPr>
    </w:p>
    <w:sectPr w:rsidR="007E748A" w:rsidRPr="007E748A" w:rsidSect="00EF778E">
      <w:footnotePr>
        <w:pos w:val="beneathTex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A6" w:rsidRDefault="002C7DA6">
      <w:r>
        <w:separator/>
      </w:r>
    </w:p>
  </w:endnote>
  <w:endnote w:type="continuationSeparator" w:id="0">
    <w:p w:rsidR="002C7DA6" w:rsidRDefault="002C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C26FBF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9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961" w:rsidRDefault="00EC7961" w:rsidP="00EF778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C26FBF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9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478F">
      <w:rPr>
        <w:rStyle w:val="a9"/>
        <w:noProof/>
      </w:rPr>
      <w:t>22</w:t>
    </w:r>
    <w:r>
      <w:rPr>
        <w:rStyle w:val="a9"/>
      </w:rPr>
      <w:fldChar w:fldCharType="end"/>
    </w:r>
  </w:p>
  <w:p w:rsidR="00EC7961" w:rsidRPr="001D000A" w:rsidRDefault="00EC7961" w:rsidP="00EF778E">
    <w:pPr>
      <w:pStyle w:val="aa"/>
      <w:ind w:right="360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A6" w:rsidRDefault="002C7DA6">
      <w:r>
        <w:separator/>
      </w:r>
    </w:p>
  </w:footnote>
  <w:footnote w:type="continuationSeparator" w:id="0">
    <w:p w:rsidR="002C7DA6" w:rsidRDefault="002C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EC796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C7961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EC7961" w:rsidRPr="009D57C0" w:rsidRDefault="00EC7961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0205" cy="718185"/>
                <wp:effectExtent l="19050" t="0" r="0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C7961" w:rsidRPr="009D57C0" w:rsidRDefault="00EC7961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9D57C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EC7961" w:rsidRPr="009D57C0" w:rsidRDefault="00EC7961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9D57C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EC7961" w:rsidRPr="009D57C0" w:rsidRDefault="00EC7961" w:rsidP="00DC78F0">
          <w:pPr>
            <w:pStyle w:val="a7"/>
            <w:jc w:val="center"/>
            <w:rPr>
              <w:b/>
              <w:szCs w:val="24"/>
            </w:rPr>
          </w:pPr>
          <w:r w:rsidRPr="009D57C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EC7961" w:rsidRDefault="00EC796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C7961" w:rsidRDefault="00EC796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C7961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EC7961" w:rsidRPr="009D57C0" w:rsidRDefault="00EC7961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EC7961" w:rsidRPr="009D57C0" w:rsidRDefault="00EC7961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EC7961" w:rsidRPr="009D57C0" w:rsidRDefault="00EC7961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9D57C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C26FBF" w:rsidRPr="009D57C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9D57C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C26FBF" w:rsidRPr="009D57C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D1478F">
            <w:rPr>
              <w:rFonts w:ascii="Bookman Old Style" w:hAnsi="Bookman Old Style"/>
              <w:i/>
              <w:noProof/>
              <w:sz w:val="16"/>
              <w:szCs w:val="24"/>
            </w:rPr>
            <w:t>22</w:t>
          </w:r>
          <w:r w:rsidR="00C26FBF" w:rsidRPr="009D57C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9D57C0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4"/>
            </w:rPr>
            <w:t>38</w:t>
          </w:r>
        </w:p>
      </w:tc>
    </w:tr>
  </w:tbl>
  <w:p w:rsidR="00EC7961" w:rsidRDefault="00EC7961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EC7961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C7961" w:rsidRPr="00E4262C" w:rsidTr="00307900">
      <w:trPr>
        <w:trHeight w:val="703"/>
      </w:trPr>
      <w:tc>
        <w:tcPr>
          <w:tcW w:w="768" w:type="dxa"/>
          <w:vMerge w:val="restart"/>
          <w:vAlign w:val="center"/>
        </w:tcPr>
        <w:p w:rsidR="00EC7961" w:rsidRPr="00E4262C" w:rsidRDefault="00EC7961" w:rsidP="00E4262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  <w:szCs w:val="20"/>
            </w:rPr>
            <w:drawing>
              <wp:inline distT="0" distB="0" distL="0" distR="0">
                <wp:extent cx="348615" cy="381000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C7961" w:rsidRPr="00E4262C" w:rsidRDefault="00EC7961" w:rsidP="00E4262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E4262C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EC7961" w:rsidRPr="00E4262C" w:rsidRDefault="00EC7961" w:rsidP="00E4262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b/>
            </w:rPr>
          </w:pPr>
          <w:r w:rsidRPr="00E4262C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EC7961" w:rsidRPr="00E4262C" w:rsidRDefault="00EC7961" w:rsidP="00E4262C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E4262C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EC7961" w:rsidRPr="00E4262C" w:rsidRDefault="00EC7961" w:rsidP="00E4262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4262C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C7961" w:rsidRPr="00E4262C" w:rsidRDefault="00EC7961" w:rsidP="00E4262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4262C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C7961" w:rsidRPr="00E4262C" w:rsidTr="00307900">
      <w:trPr>
        <w:trHeight w:val="274"/>
      </w:trPr>
      <w:tc>
        <w:tcPr>
          <w:tcW w:w="768" w:type="dxa"/>
          <w:vMerge/>
          <w:vAlign w:val="center"/>
        </w:tcPr>
        <w:p w:rsidR="00EC7961" w:rsidRPr="00E4262C" w:rsidRDefault="00EC7961" w:rsidP="00E4262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C7961" w:rsidRPr="00E4262C" w:rsidRDefault="00EC7961" w:rsidP="00E4262C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</w:p>
      </w:tc>
      <w:tc>
        <w:tcPr>
          <w:tcW w:w="1444" w:type="dxa"/>
        </w:tcPr>
        <w:p w:rsidR="00EC7961" w:rsidRPr="00E4262C" w:rsidRDefault="00EC7961" w:rsidP="00E4262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4262C">
            <w:rPr>
              <w:rFonts w:ascii="Bookman Old Style" w:hAnsi="Bookman Old Style"/>
              <w:i/>
              <w:sz w:val="16"/>
            </w:rPr>
            <w:t xml:space="preserve">Лист </w:t>
          </w:r>
          <w:r w:rsidR="00C26FBF" w:rsidRPr="00E4262C">
            <w:rPr>
              <w:rFonts w:ascii="Bookman Old Style" w:hAnsi="Bookman Old Style"/>
              <w:i/>
              <w:sz w:val="16"/>
            </w:rPr>
            <w:fldChar w:fldCharType="begin"/>
          </w:r>
          <w:r w:rsidRPr="00E4262C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26FBF" w:rsidRPr="00E4262C">
            <w:rPr>
              <w:rFonts w:ascii="Bookman Old Style" w:hAnsi="Bookman Old Style"/>
              <w:i/>
              <w:sz w:val="16"/>
            </w:rPr>
            <w:fldChar w:fldCharType="separate"/>
          </w:r>
          <w:r w:rsidR="00D1478F">
            <w:rPr>
              <w:rFonts w:ascii="Bookman Old Style" w:hAnsi="Bookman Old Style"/>
              <w:i/>
              <w:noProof/>
              <w:sz w:val="16"/>
            </w:rPr>
            <w:t>18</w:t>
          </w:r>
          <w:r w:rsidR="00C26FBF" w:rsidRPr="00E4262C">
            <w:rPr>
              <w:rFonts w:ascii="Bookman Old Style" w:hAnsi="Bookman Old Style"/>
              <w:i/>
              <w:sz w:val="16"/>
            </w:rPr>
            <w:fldChar w:fldCharType="end"/>
          </w:r>
          <w:r w:rsidRPr="00E4262C">
            <w:rPr>
              <w:rFonts w:ascii="Bookman Old Style" w:hAnsi="Bookman Old Style"/>
              <w:i/>
              <w:sz w:val="16"/>
            </w:rPr>
            <w:t xml:space="preserve"> из</w:t>
          </w:r>
          <w:r>
            <w:rPr>
              <w:rFonts w:ascii="Bookman Old Style" w:hAnsi="Bookman Old Style"/>
              <w:i/>
              <w:sz w:val="16"/>
            </w:rPr>
            <w:t xml:space="preserve"> 38</w:t>
          </w:r>
          <w:r w:rsidRPr="00E4262C"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EC7961" w:rsidRDefault="00EC7961">
    <w:pPr>
      <w:pStyle w:val="a7"/>
    </w:pPr>
  </w:p>
  <w:p w:rsidR="00EC7961" w:rsidRDefault="00EC79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F4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46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7A0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41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14C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E9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06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8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8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26B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970CE"/>
    <w:multiLevelType w:val="multilevel"/>
    <w:tmpl w:val="6ABE9B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7724A5"/>
    <w:multiLevelType w:val="hybridMultilevel"/>
    <w:tmpl w:val="8F52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50229"/>
    <w:multiLevelType w:val="hybridMultilevel"/>
    <w:tmpl w:val="F450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53D79"/>
    <w:multiLevelType w:val="multilevel"/>
    <w:tmpl w:val="24AAF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3B607E"/>
    <w:multiLevelType w:val="hybridMultilevel"/>
    <w:tmpl w:val="3112DDC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7621B2"/>
    <w:multiLevelType w:val="hybridMultilevel"/>
    <w:tmpl w:val="CDB8C024"/>
    <w:lvl w:ilvl="0" w:tplc="47DE7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6078F"/>
    <w:multiLevelType w:val="multilevel"/>
    <w:tmpl w:val="54A80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63A2D"/>
    <w:multiLevelType w:val="multilevel"/>
    <w:tmpl w:val="FEF2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CC4756D"/>
    <w:multiLevelType w:val="multilevel"/>
    <w:tmpl w:val="F79CA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E73774A"/>
    <w:multiLevelType w:val="hybridMultilevel"/>
    <w:tmpl w:val="549A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F047A"/>
    <w:multiLevelType w:val="hybridMultilevel"/>
    <w:tmpl w:val="76703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5B9D5B36"/>
    <w:multiLevelType w:val="hybridMultilevel"/>
    <w:tmpl w:val="EF7E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02525"/>
    <w:multiLevelType w:val="hybridMultilevel"/>
    <w:tmpl w:val="307C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A55AA"/>
    <w:multiLevelType w:val="hybridMultilevel"/>
    <w:tmpl w:val="693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7116E"/>
    <w:multiLevelType w:val="hybridMultilevel"/>
    <w:tmpl w:val="0F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20"/>
  </w:num>
  <w:num w:numId="25">
    <w:abstractNumId w:val="28"/>
  </w:num>
  <w:num w:numId="26">
    <w:abstractNumId w:val="13"/>
  </w:num>
  <w:num w:numId="27">
    <w:abstractNumId w:val="15"/>
  </w:num>
  <w:num w:numId="28">
    <w:abstractNumId w:val="25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noPunctuationKerning/>
  <w:characterSpacingControl w:val="doNotCompress"/>
  <w:hdrShapeDefaults>
    <o:shapedefaults v:ext="edit" spidmax="132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A38C9"/>
    <w:rsid w:val="00005DCE"/>
    <w:rsid w:val="000113DB"/>
    <w:rsid w:val="00012CFB"/>
    <w:rsid w:val="00014F7F"/>
    <w:rsid w:val="000326EF"/>
    <w:rsid w:val="000335AC"/>
    <w:rsid w:val="00034634"/>
    <w:rsid w:val="000350A3"/>
    <w:rsid w:val="00037EA9"/>
    <w:rsid w:val="00040027"/>
    <w:rsid w:val="0004305E"/>
    <w:rsid w:val="00043ACB"/>
    <w:rsid w:val="00044635"/>
    <w:rsid w:val="0004633E"/>
    <w:rsid w:val="000527B6"/>
    <w:rsid w:val="00055594"/>
    <w:rsid w:val="00056985"/>
    <w:rsid w:val="000573FC"/>
    <w:rsid w:val="00057DF5"/>
    <w:rsid w:val="0006180E"/>
    <w:rsid w:val="00061876"/>
    <w:rsid w:val="0006461A"/>
    <w:rsid w:val="00065571"/>
    <w:rsid w:val="00065678"/>
    <w:rsid w:val="0008025B"/>
    <w:rsid w:val="00080264"/>
    <w:rsid w:val="00080BAC"/>
    <w:rsid w:val="0008235C"/>
    <w:rsid w:val="00086026"/>
    <w:rsid w:val="00093DAB"/>
    <w:rsid w:val="000B12C2"/>
    <w:rsid w:val="000B18B4"/>
    <w:rsid w:val="000B4434"/>
    <w:rsid w:val="000C266A"/>
    <w:rsid w:val="000C6D04"/>
    <w:rsid w:val="000C7AAA"/>
    <w:rsid w:val="000D339F"/>
    <w:rsid w:val="000E2BAB"/>
    <w:rsid w:val="000E3AC3"/>
    <w:rsid w:val="000E3FDA"/>
    <w:rsid w:val="000F23C3"/>
    <w:rsid w:val="000F2CF5"/>
    <w:rsid w:val="000F3576"/>
    <w:rsid w:val="000F420F"/>
    <w:rsid w:val="000F46E6"/>
    <w:rsid w:val="000F589C"/>
    <w:rsid w:val="00100780"/>
    <w:rsid w:val="00100D9F"/>
    <w:rsid w:val="00101252"/>
    <w:rsid w:val="001110F7"/>
    <w:rsid w:val="001141C4"/>
    <w:rsid w:val="00114B70"/>
    <w:rsid w:val="00120DAA"/>
    <w:rsid w:val="00121712"/>
    <w:rsid w:val="00121B13"/>
    <w:rsid w:val="0012224D"/>
    <w:rsid w:val="001237DA"/>
    <w:rsid w:val="00131769"/>
    <w:rsid w:val="00132B0E"/>
    <w:rsid w:val="00134DFD"/>
    <w:rsid w:val="001357B4"/>
    <w:rsid w:val="00137344"/>
    <w:rsid w:val="001415B7"/>
    <w:rsid w:val="0014276E"/>
    <w:rsid w:val="0014477D"/>
    <w:rsid w:val="00147266"/>
    <w:rsid w:val="00151163"/>
    <w:rsid w:val="001532E1"/>
    <w:rsid w:val="00154600"/>
    <w:rsid w:val="00160127"/>
    <w:rsid w:val="00161477"/>
    <w:rsid w:val="001638E1"/>
    <w:rsid w:val="001639BB"/>
    <w:rsid w:val="0017314F"/>
    <w:rsid w:val="00180347"/>
    <w:rsid w:val="00180A2C"/>
    <w:rsid w:val="0018363C"/>
    <w:rsid w:val="00183F1D"/>
    <w:rsid w:val="001855B7"/>
    <w:rsid w:val="001856FD"/>
    <w:rsid w:val="001860FC"/>
    <w:rsid w:val="00191217"/>
    <w:rsid w:val="00195804"/>
    <w:rsid w:val="00196B72"/>
    <w:rsid w:val="001A056E"/>
    <w:rsid w:val="001A29B8"/>
    <w:rsid w:val="001A7AFD"/>
    <w:rsid w:val="001B5F67"/>
    <w:rsid w:val="001B6146"/>
    <w:rsid w:val="001C12EE"/>
    <w:rsid w:val="001C64AB"/>
    <w:rsid w:val="001C7D23"/>
    <w:rsid w:val="001D000A"/>
    <w:rsid w:val="001E0510"/>
    <w:rsid w:val="001E66E8"/>
    <w:rsid w:val="001F197F"/>
    <w:rsid w:val="001F2CF7"/>
    <w:rsid w:val="00204E5A"/>
    <w:rsid w:val="00205100"/>
    <w:rsid w:val="002104F8"/>
    <w:rsid w:val="00212001"/>
    <w:rsid w:val="002152A6"/>
    <w:rsid w:val="00220028"/>
    <w:rsid w:val="0022137F"/>
    <w:rsid w:val="00221FFF"/>
    <w:rsid w:val="00232537"/>
    <w:rsid w:val="00242BFB"/>
    <w:rsid w:val="0024725D"/>
    <w:rsid w:val="00250360"/>
    <w:rsid w:val="0025299E"/>
    <w:rsid w:val="00254D8E"/>
    <w:rsid w:val="002565ED"/>
    <w:rsid w:val="0026071F"/>
    <w:rsid w:val="0026216B"/>
    <w:rsid w:val="00262C9F"/>
    <w:rsid w:val="002634F0"/>
    <w:rsid w:val="002655EC"/>
    <w:rsid w:val="00271531"/>
    <w:rsid w:val="0027176D"/>
    <w:rsid w:val="00274A70"/>
    <w:rsid w:val="00277691"/>
    <w:rsid w:val="0028156B"/>
    <w:rsid w:val="002863E2"/>
    <w:rsid w:val="00286E83"/>
    <w:rsid w:val="00287EEA"/>
    <w:rsid w:val="0029068A"/>
    <w:rsid w:val="00290F9E"/>
    <w:rsid w:val="00291922"/>
    <w:rsid w:val="00292259"/>
    <w:rsid w:val="00295E15"/>
    <w:rsid w:val="002A1608"/>
    <w:rsid w:val="002A31AB"/>
    <w:rsid w:val="002A3EA8"/>
    <w:rsid w:val="002A4612"/>
    <w:rsid w:val="002B36AA"/>
    <w:rsid w:val="002B3AAF"/>
    <w:rsid w:val="002B3B8A"/>
    <w:rsid w:val="002B4680"/>
    <w:rsid w:val="002B494D"/>
    <w:rsid w:val="002C1021"/>
    <w:rsid w:val="002C1B9B"/>
    <w:rsid w:val="002C1F8A"/>
    <w:rsid w:val="002C4D65"/>
    <w:rsid w:val="002C7DA6"/>
    <w:rsid w:val="002D32E5"/>
    <w:rsid w:val="002D3B7E"/>
    <w:rsid w:val="002D7648"/>
    <w:rsid w:val="002E523E"/>
    <w:rsid w:val="002E5BBD"/>
    <w:rsid w:val="002E5DEA"/>
    <w:rsid w:val="002F3FB1"/>
    <w:rsid w:val="00300C27"/>
    <w:rsid w:val="00304D63"/>
    <w:rsid w:val="00307900"/>
    <w:rsid w:val="0031073E"/>
    <w:rsid w:val="00311B64"/>
    <w:rsid w:val="00311C9C"/>
    <w:rsid w:val="0031568E"/>
    <w:rsid w:val="003177D8"/>
    <w:rsid w:val="003202E3"/>
    <w:rsid w:val="00322010"/>
    <w:rsid w:val="0032247A"/>
    <w:rsid w:val="00322942"/>
    <w:rsid w:val="00323CF6"/>
    <w:rsid w:val="003302A7"/>
    <w:rsid w:val="0033037C"/>
    <w:rsid w:val="00334888"/>
    <w:rsid w:val="00334DE5"/>
    <w:rsid w:val="00335803"/>
    <w:rsid w:val="00341015"/>
    <w:rsid w:val="0034130C"/>
    <w:rsid w:val="00341854"/>
    <w:rsid w:val="0034536C"/>
    <w:rsid w:val="00345B5E"/>
    <w:rsid w:val="00356CD0"/>
    <w:rsid w:val="00360191"/>
    <w:rsid w:val="00360688"/>
    <w:rsid w:val="00360B49"/>
    <w:rsid w:val="00362924"/>
    <w:rsid w:val="00363709"/>
    <w:rsid w:val="003644B2"/>
    <w:rsid w:val="003676F5"/>
    <w:rsid w:val="0037327E"/>
    <w:rsid w:val="00375D0C"/>
    <w:rsid w:val="00380289"/>
    <w:rsid w:val="00384D63"/>
    <w:rsid w:val="00385C6F"/>
    <w:rsid w:val="003905B1"/>
    <w:rsid w:val="00393BA6"/>
    <w:rsid w:val="003948CE"/>
    <w:rsid w:val="003951AB"/>
    <w:rsid w:val="00395270"/>
    <w:rsid w:val="00395E94"/>
    <w:rsid w:val="003971CC"/>
    <w:rsid w:val="003975ED"/>
    <w:rsid w:val="003A38C9"/>
    <w:rsid w:val="003A5580"/>
    <w:rsid w:val="003B0446"/>
    <w:rsid w:val="003B0DC2"/>
    <w:rsid w:val="003B6F16"/>
    <w:rsid w:val="003C10A4"/>
    <w:rsid w:val="003C20B5"/>
    <w:rsid w:val="003C5A58"/>
    <w:rsid w:val="003D0488"/>
    <w:rsid w:val="003E10FF"/>
    <w:rsid w:val="003E1908"/>
    <w:rsid w:val="003E26E9"/>
    <w:rsid w:val="003E5AD1"/>
    <w:rsid w:val="003E6AF6"/>
    <w:rsid w:val="003E7DDB"/>
    <w:rsid w:val="003F0836"/>
    <w:rsid w:val="003F1226"/>
    <w:rsid w:val="003F16C8"/>
    <w:rsid w:val="003F7189"/>
    <w:rsid w:val="00401759"/>
    <w:rsid w:val="004027A5"/>
    <w:rsid w:val="00405CA3"/>
    <w:rsid w:val="004128C3"/>
    <w:rsid w:val="00416031"/>
    <w:rsid w:val="004214E8"/>
    <w:rsid w:val="00430213"/>
    <w:rsid w:val="004362AE"/>
    <w:rsid w:val="0043690A"/>
    <w:rsid w:val="00437547"/>
    <w:rsid w:val="00437AE5"/>
    <w:rsid w:val="0044027D"/>
    <w:rsid w:val="00440733"/>
    <w:rsid w:val="0044076C"/>
    <w:rsid w:val="004418AA"/>
    <w:rsid w:val="00450FE6"/>
    <w:rsid w:val="00453B38"/>
    <w:rsid w:val="00457C2A"/>
    <w:rsid w:val="00460553"/>
    <w:rsid w:val="00461990"/>
    <w:rsid w:val="004649A8"/>
    <w:rsid w:val="00471090"/>
    <w:rsid w:val="004734F3"/>
    <w:rsid w:val="004735A2"/>
    <w:rsid w:val="00474EFB"/>
    <w:rsid w:val="00475A37"/>
    <w:rsid w:val="00475B0E"/>
    <w:rsid w:val="00477E56"/>
    <w:rsid w:val="00491414"/>
    <w:rsid w:val="0049274E"/>
    <w:rsid w:val="00492C61"/>
    <w:rsid w:val="004A0B86"/>
    <w:rsid w:val="004A0EB5"/>
    <w:rsid w:val="004A339C"/>
    <w:rsid w:val="004A43DA"/>
    <w:rsid w:val="004A60D4"/>
    <w:rsid w:val="004A7D3E"/>
    <w:rsid w:val="004B4BF6"/>
    <w:rsid w:val="004B5607"/>
    <w:rsid w:val="004B5A0F"/>
    <w:rsid w:val="004B6BD9"/>
    <w:rsid w:val="004B6E80"/>
    <w:rsid w:val="004C27EF"/>
    <w:rsid w:val="004C7491"/>
    <w:rsid w:val="004D4D7E"/>
    <w:rsid w:val="004D7492"/>
    <w:rsid w:val="004D7D80"/>
    <w:rsid w:val="004D7EA1"/>
    <w:rsid w:val="004E0011"/>
    <w:rsid w:val="004E06C9"/>
    <w:rsid w:val="004F0833"/>
    <w:rsid w:val="004F28F3"/>
    <w:rsid w:val="004F3ED9"/>
    <w:rsid w:val="004F6CD8"/>
    <w:rsid w:val="005059F6"/>
    <w:rsid w:val="00507057"/>
    <w:rsid w:val="0050779E"/>
    <w:rsid w:val="005102E3"/>
    <w:rsid w:val="00515BEE"/>
    <w:rsid w:val="005168DA"/>
    <w:rsid w:val="0052085F"/>
    <w:rsid w:val="00526079"/>
    <w:rsid w:val="00526EEB"/>
    <w:rsid w:val="0053349D"/>
    <w:rsid w:val="00534A7B"/>
    <w:rsid w:val="0053527F"/>
    <w:rsid w:val="00536D21"/>
    <w:rsid w:val="00540F92"/>
    <w:rsid w:val="00544A56"/>
    <w:rsid w:val="0054577A"/>
    <w:rsid w:val="00555336"/>
    <w:rsid w:val="0055693D"/>
    <w:rsid w:val="00563D93"/>
    <w:rsid w:val="0056423C"/>
    <w:rsid w:val="00566EC2"/>
    <w:rsid w:val="0057161F"/>
    <w:rsid w:val="00577632"/>
    <w:rsid w:val="005811CA"/>
    <w:rsid w:val="005812E6"/>
    <w:rsid w:val="00582CEA"/>
    <w:rsid w:val="00584D0A"/>
    <w:rsid w:val="0058617F"/>
    <w:rsid w:val="00587E99"/>
    <w:rsid w:val="005925E4"/>
    <w:rsid w:val="00592BF6"/>
    <w:rsid w:val="00594023"/>
    <w:rsid w:val="005949B5"/>
    <w:rsid w:val="005960D7"/>
    <w:rsid w:val="005965C5"/>
    <w:rsid w:val="00597235"/>
    <w:rsid w:val="005A172C"/>
    <w:rsid w:val="005A4816"/>
    <w:rsid w:val="005B28B9"/>
    <w:rsid w:val="005B3508"/>
    <w:rsid w:val="005B3ACC"/>
    <w:rsid w:val="005B424D"/>
    <w:rsid w:val="005B47B5"/>
    <w:rsid w:val="005B7C80"/>
    <w:rsid w:val="005C419A"/>
    <w:rsid w:val="005C438F"/>
    <w:rsid w:val="005C5024"/>
    <w:rsid w:val="005C5D06"/>
    <w:rsid w:val="005C7FC4"/>
    <w:rsid w:val="005D04FF"/>
    <w:rsid w:val="005D102A"/>
    <w:rsid w:val="005D1352"/>
    <w:rsid w:val="005D13BE"/>
    <w:rsid w:val="005D19D6"/>
    <w:rsid w:val="005D3F6C"/>
    <w:rsid w:val="005D4F24"/>
    <w:rsid w:val="005E1F02"/>
    <w:rsid w:val="005E4A9B"/>
    <w:rsid w:val="005E4FB4"/>
    <w:rsid w:val="005E53F8"/>
    <w:rsid w:val="005E7FE4"/>
    <w:rsid w:val="005F3314"/>
    <w:rsid w:val="005F69D9"/>
    <w:rsid w:val="005F7E2E"/>
    <w:rsid w:val="00601AAD"/>
    <w:rsid w:val="00601B59"/>
    <w:rsid w:val="00605AAE"/>
    <w:rsid w:val="006103C3"/>
    <w:rsid w:val="00612515"/>
    <w:rsid w:val="00613D0D"/>
    <w:rsid w:val="006213F4"/>
    <w:rsid w:val="0062509A"/>
    <w:rsid w:val="006261DE"/>
    <w:rsid w:val="00634FFF"/>
    <w:rsid w:val="00640082"/>
    <w:rsid w:val="006454C8"/>
    <w:rsid w:val="00647D81"/>
    <w:rsid w:val="006508EB"/>
    <w:rsid w:val="006557F2"/>
    <w:rsid w:val="0066357D"/>
    <w:rsid w:val="00667C53"/>
    <w:rsid w:val="00671648"/>
    <w:rsid w:val="0067345C"/>
    <w:rsid w:val="0067632C"/>
    <w:rsid w:val="00676891"/>
    <w:rsid w:val="00680C8A"/>
    <w:rsid w:val="00682DE2"/>
    <w:rsid w:val="00683331"/>
    <w:rsid w:val="00683656"/>
    <w:rsid w:val="0068798D"/>
    <w:rsid w:val="006935CF"/>
    <w:rsid w:val="006A06F6"/>
    <w:rsid w:val="006A453B"/>
    <w:rsid w:val="006A64CE"/>
    <w:rsid w:val="006A697C"/>
    <w:rsid w:val="006B45BC"/>
    <w:rsid w:val="006C2A1F"/>
    <w:rsid w:val="006C4E1B"/>
    <w:rsid w:val="006C6920"/>
    <w:rsid w:val="006D03EF"/>
    <w:rsid w:val="006E05CC"/>
    <w:rsid w:val="006E635C"/>
    <w:rsid w:val="006E7222"/>
    <w:rsid w:val="006E7CAF"/>
    <w:rsid w:val="006E7DD1"/>
    <w:rsid w:val="006F0D58"/>
    <w:rsid w:val="006F0E83"/>
    <w:rsid w:val="006F2F3E"/>
    <w:rsid w:val="006F40EF"/>
    <w:rsid w:val="006F4136"/>
    <w:rsid w:val="006F7F6B"/>
    <w:rsid w:val="00700896"/>
    <w:rsid w:val="0070492D"/>
    <w:rsid w:val="007056F0"/>
    <w:rsid w:val="007077DE"/>
    <w:rsid w:val="00710144"/>
    <w:rsid w:val="00712156"/>
    <w:rsid w:val="007143D2"/>
    <w:rsid w:val="0071774E"/>
    <w:rsid w:val="007259C8"/>
    <w:rsid w:val="00725FE7"/>
    <w:rsid w:val="00726F50"/>
    <w:rsid w:val="00727832"/>
    <w:rsid w:val="007278AE"/>
    <w:rsid w:val="0073264F"/>
    <w:rsid w:val="00732920"/>
    <w:rsid w:val="00734819"/>
    <w:rsid w:val="00741561"/>
    <w:rsid w:val="00741DFE"/>
    <w:rsid w:val="00744E7B"/>
    <w:rsid w:val="007451BB"/>
    <w:rsid w:val="007460AF"/>
    <w:rsid w:val="00747F7B"/>
    <w:rsid w:val="0075502A"/>
    <w:rsid w:val="0075548C"/>
    <w:rsid w:val="007576AA"/>
    <w:rsid w:val="00760AE0"/>
    <w:rsid w:val="00760F3F"/>
    <w:rsid w:val="00762E84"/>
    <w:rsid w:val="0076580D"/>
    <w:rsid w:val="007677F8"/>
    <w:rsid w:val="007678CF"/>
    <w:rsid w:val="0076793F"/>
    <w:rsid w:val="00773603"/>
    <w:rsid w:val="00774F34"/>
    <w:rsid w:val="0077528F"/>
    <w:rsid w:val="00783A7E"/>
    <w:rsid w:val="00785428"/>
    <w:rsid w:val="00787D60"/>
    <w:rsid w:val="00792580"/>
    <w:rsid w:val="007A0775"/>
    <w:rsid w:val="007A5DAC"/>
    <w:rsid w:val="007A6C23"/>
    <w:rsid w:val="007B37A0"/>
    <w:rsid w:val="007B7B9E"/>
    <w:rsid w:val="007C232E"/>
    <w:rsid w:val="007C5BE2"/>
    <w:rsid w:val="007D0C01"/>
    <w:rsid w:val="007D6ED1"/>
    <w:rsid w:val="007E5B51"/>
    <w:rsid w:val="007E748A"/>
    <w:rsid w:val="007F070E"/>
    <w:rsid w:val="007F18F6"/>
    <w:rsid w:val="007F5089"/>
    <w:rsid w:val="008014AD"/>
    <w:rsid w:val="00805419"/>
    <w:rsid w:val="008102D2"/>
    <w:rsid w:val="00811AD3"/>
    <w:rsid w:val="00814A72"/>
    <w:rsid w:val="008151C0"/>
    <w:rsid w:val="008158B5"/>
    <w:rsid w:val="0082041E"/>
    <w:rsid w:val="00821DD1"/>
    <w:rsid w:val="00821F39"/>
    <w:rsid w:val="00822D05"/>
    <w:rsid w:val="008238E7"/>
    <w:rsid w:val="00826E77"/>
    <w:rsid w:val="00830585"/>
    <w:rsid w:val="00831B9B"/>
    <w:rsid w:val="0083361E"/>
    <w:rsid w:val="0083699D"/>
    <w:rsid w:val="0084036A"/>
    <w:rsid w:val="008415B3"/>
    <w:rsid w:val="00841D51"/>
    <w:rsid w:val="00843AF9"/>
    <w:rsid w:val="0084451A"/>
    <w:rsid w:val="00844D41"/>
    <w:rsid w:val="00847765"/>
    <w:rsid w:val="00852CA6"/>
    <w:rsid w:val="008543B3"/>
    <w:rsid w:val="00854B15"/>
    <w:rsid w:val="00855324"/>
    <w:rsid w:val="00856938"/>
    <w:rsid w:val="00861EE0"/>
    <w:rsid w:val="00862160"/>
    <w:rsid w:val="0086555D"/>
    <w:rsid w:val="00866514"/>
    <w:rsid w:val="00873018"/>
    <w:rsid w:val="008747FC"/>
    <w:rsid w:val="00880227"/>
    <w:rsid w:val="008807C3"/>
    <w:rsid w:val="008813BF"/>
    <w:rsid w:val="00883F1D"/>
    <w:rsid w:val="008864E6"/>
    <w:rsid w:val="00886C79"/>
    <w:rsid w:val="00895C81"/>
    <w:rsid w:val="00896E21"/>
    <w:rsid w:val="008A5963"/>
    <w:rsid w:val="008B081A"/>
    <w:rsid w:val="008B4338"/>
    <w:rsid w:val="008B5F57"/>
    <w:rsid w:val="008C0989"/>
    <w:rsid w:val="008C0A94"/>
    <w:rsid w:val="008C0FE6"/>
    <w:rsid w:val="008C2AFE"/>
    <w:rsid w:val="008C43C7"/>
    <w:rsid w:val="008C5C20"/>
    <w:rsid w:val="008C6072"/>
    <w:rsid w:val="008D1095"/>
    <w:rsid w:val="008D47A5"/>
    <w:rsid w:val="008D4DC7"/>
    <w:rsid w:val="008D513E"/>
    <w:rsid w:val="008D7CFA"/>
    <w:rsid w:val="008E3A50"/>
    <w:rsid w:val="008E4FB2"/>
    <w:rsid w:val="008E5125"/>
    <w:rsid w:val="008F0D5E"/>
    <w:rsid w:val="008F5474"/>
    <w:rsid w:val="008F78AC"/>
    <w:rsid w:val="00900D35"/>
    <w:rsid w:val="009154FB"/>
    <w:rsid w:val="009203E7"/>
    <w:rsid w:val="00921A0F"/>
    <w:rsid w:val="00926515"/>
    <w:rsid w:val="009301EC"/>
    <w:rsid w:val="00932B96"/>
    <w:rsid w:val="00935EFF"/>
    <w:rsid w:val="00941318"/>
    <w:rsid w:val="009460C4"/>
    <w:rsid w:val="0094719C"/>
    <w:rsid w:val="0095145B"/>
    <w:rsid w:val="00956F73"/>
    <w:rsid w:val="00957936"/>
    <w:rsid w:val="00960581"/>
    <w:rsid w:val="00961901"/>
    <w:rsid w:val="00963547"/>
    <w:rsid w:val="00965227"/>
    <w:rsid w:val="00971602"/>
    <w:rsid w:val="009745FC"/>
    <w:rsid w:val="00976173"/>
    <w:rsid w:val="009844F4"/>
    <w:rsid w:val="00990692"/>
    <w:rsid w:val="009906D4"/>
    <w:rsid w:val="00992A1E"/>
    <w:rsid w:val="009A1BF9"/>
    <w:rsid w:val="009A3949"/>
    <w:rsid w:val="009A68BA"/>
    <w:rsid w:val="009B15B2"/>
    <w:rsid w:val="009B305C"/>
    <w:rsid w:val="009B4944"/>
    <w:rsid w:val="009B4AF1"/>
    <w:rsid w:val="009C1DC1"/>
    <w:rsid w:val="009C2951"/>
    <w:rsid w:val="009C7842"/>
    <w:rsid w:val="009D1464"/>
    <w:rsid w:val="009D4525"/>
    <w:rsid w:val="009D57C0"/>
    <w:rsid w:val="009E02E3"/>
    <w:rsid w:val="009E4411"/>
    <w:rsid w:val="009E529A"/>
    <w:rsid w:val="009E7538"/>
    <w:rsid w:val="009E75D3"/>
    <w:rsid w:val="009F1C0A"/>
    <w:rsid w:val="009F7580"/>
    <w:rsid w:val="00A00624"/>
    <w:rsid w:val="00A11109"/>
    <w:rsid w:val="00A153B5"/>
    <w:rsid w:val="00A17468"/>
    <w:rsid w:val="00A205E1"/>
    <w:rsid w:val="00A228F6"/>
    <w:rsid w:val="00A307CC"/>
    <w:rsid w:val="00A31E4A"/>
    <w:rsid w:val="00A33B02"/>
    <w:rsid w:val="00A34C68"/>
    <w:rsid w:val="00A35D6B"/>
    <w:rsid w:val="00A4540C"/>
    <w:rsid w:val="00A50839"/>
    <w:rsid w:val="00A53CDF"/>
    <w:rsid w:val="00A54CF4"/>
    <w:rsid w:val="00A57F6B"/>
    <w:rsid w:val="00A62A59"/>
    <w:rsid w:val="00A63440"/>
    <w:rsid w:val="00A63ACF"/>
    <w:rsid w:val="00A647C8"/>
    <w:rsid w:val="00A64DCE"/>
    <w:rsid w:val="00A6624D"/>
    <w:rsid w:val="00A761B2"/>
    <w:rsid w:val="00A80542"/>
    <w:rsid w:val="00A80FB0"/>
    <w:rsid w:val="00A819FD"/>
    <w:rsid w:val="00A91354"/>
    <w:rsid w:val="00AA0AEF"/>
    <w:rsid w:val="00AA15DE"/>
    <w:rsid w:val="00AA2427"/>
    <w:rsid w:val="00AA391A"/>
    <w:rsid w:val="00AA6A15"/>
    <w:rsid w:val="00AC1E9D"/>
    <w:rsid w:val="00AC58BD"/>
    <w:rsid w:val="00AC69BA"/>
    <w:rsid w:val="00AC6A65"/>
    <w:rsid w:val="00AD3FA5"/>
    <w:rsid w:val="00AD4D67"/>
    <w:rsid w:val="00AD72A2"/>
    <w:rsid w:val="00AE263B"/>
    <w:rsid w:val="00AE293A"/>
    <w:rsid w:val="00AE440F"/>
    <w:rsid w:val="00AF14AF"/>
    <w:rsid w:val="00AF3F32"/>
    <w:rsid w:val="00AF74E4"/>
    <w:rsid w:val="00B05C3E"/>
    <w:rsid w:val="00B06503"/>
    <w:rsid w:val="00B10A6D"/>
    <w:rsid w:val="00B126EE"/>
    <w:rsid w:val="00B216F1"/>
    <w:rsid w:val="00B27118"/>
    <w:rsid w:val="00B30021"/>
    <w:rsid w:val="00B30403"/>
    <w:rsid w:val="00B4504B"/>
    <w:rsid w:val="00B45071"/>
    <w:rsid w:val="00B50F78"/>
    <w:rsid w:val="00B52A93"/>
    <w:rsid w:val="00B54763"/>
    <w:rsid w:val="00B6400E"/>
    <w:rsid w:val="00B65766"/>
    <w:rsid w:val="00B67C1D"/>
    <w:rsid w:val="00B70E6A"/>
    <w:rsid w:val="00B82872"/>
    <w:rsid w:val="00B83DD8"/>
    <w:rsid w:val="00B850E4"/>
    <w:rsid w:val="00B85F24"/>
    <w:rsid w:val="00B872BE"/>
    <w:rsid w:val="00B93A7D"/>
    <w:rsid w:val="00B94DE7"/>
    <w:rsid w:val="00BA228C"/>
    <w:rsid w:val="00BA37A1"/>
    <w:rsid w:val="00BA7064"/>
    <w:rsid w:val="00BA71AB"/>
    <w:rsid w:val="00BA746B"/>
    <w:rsid w:val="00BA7921"/>
    <w:rsid w:val="00BC04A1"/>
    <w:rsid w:val="00BD203D"/>
    <w:rsid w:val="00BD32A4"/>
    <w:rsid w:val="00BD5F8B"/>
    <w:rsid w:val="00BE0071"/>
    <w:rsid w:val="00BE0375"/>
    <w:rsid w:val="00BE7B4F"/>
    <w:rsid w:val="00BF0F98"/>
    <w:rsid w:val="00BF3114"/>
    <w:rsid w:val="00BF50D9"/>
    <w:rsid w:val="00BF78D5"/>
    <w:rsid w:val="00C01602"/>
    <w:rsid w:val="00C019BE"/>
    <w:rsid w:val="00C0425E"/>
    <w:rsid w:val="00C045B0"/>
    <w:rsid w:val="00C04CAE"/>
    <w:rsid w:val="00C10C96"/>
    <w:rsid w:val="00C13268"/>
    <w:rsid w:val="00C15175"/>
    <w:rsid w:val="00C22ADC"/>
    <w:rsid w:val="00C249EA"/>
    <w:rsid w:val="00C26FBF"/>
    <w:rsid w:val="00C31A2C"/>
    <w:rsid w:val="00C3504E"/>
    <w:rsid w:val="00C35605"/>
    <w:rsid w:val="00C37AD0"/>
    <w:rsid w:val="00C401F4"/>
    <w:rsid w:val="00C42CC3"/>
    <w:rsid w:val="00C42EA4"/>
    <w:rsid w:val="00C4599A"/>
    <w:rsid w:val="00C46A3B"/>
    <w:rsid w:val="00C46E3B"/>
    <w:rsid w:val="00C47A94"/>
    <w:rsid w:val="00C47CD0"/>
    <w:rsid w:val="00C54F6C"/>
    <w:rsid w:val="00C55B65"/>
    <w:rsid w:val="00C6147E"/>
    <w:rsid w:val="00C62165"/>
    <w:rsid w:val="00C74CC2"/>
    <w:rsid w:val="00C75933"/>
    <w:rsid w:val="00C77869"/>
    <w:rsid w:val="00C77D3F"/>
    <w:rsid w:val="00C805B3"/>
    <w:rsid w:val="00C82D1B"/>
    <w:rsid w:val="00C835DC"/>
    <w:rsid w:val="00C8608D"/>
    <w:rsid w:val="00C90F41"/>
    <w:rsid w:val="00CA024A"/>
    <w:rsid w:val="00CA619B"/>
    <w:rsid w:val="00CA6ACB"/>
    <w:rsid w:val="00CB4731"/>
    <w:rsid w:val="00CB5BCD"/>
    <w:rsid w:val="00CB5D6E"/>
    <w:rsid w:val="00CB7C09"/>
    <w:rsid w:val="00CC2668"/>
    <w:rsid w:val="00CD3C6C"/>
    <w:rsid w:val="00CD6617"/>
    <w:rsid w:val="00CE5855"/>
    <w:rsid w:val="00CF0A81"/>
    <w:rsid w:val="00CF3CCD"/>
    <w:rsid w:val="00CF4C8D"/>
    <w:rsid w:val="00CF72D2"/>
    <w:rsid w:val="00D03CDC"/>
    <w:rsid w:val="00D1339E"/>
    <w:rsid w:val="00D13BB2"/>
    <w:rsid w:val="00D1478F"/>
    <w:rsid w:val="00D150C6"/>
    <w:rsid w:val="00D15B78"/>
    <w:rsid w:val="00D1705D"/>
    <w:rsid w:val="00D20CA0"/>
    <w:rsid w:val="00D22DB9"/>
    <w:rsid w:val="00D27337"/>
    <w:rsid w:val="00D30D42"/>
    <w:rsid w:val="00D31013"/>
    <w:rsid w:val="00D40FAF"/>
    <w:rsid w:val="00D53175"/>
    <w:rsid w:val="00D53574"/>
    <w:rsid w:val="00D5380E"/>
    <w:rsid w:val="00D53D60"/>
    <w:rsid w:val="00D5519E"/>
    <w:rsid w:val="00D57321"/>
    <w:rsid w:val="00D6468F"/>
    <w:rsid w:val="00D66E14"/>
    <w:rsid w:val="00D67A4D"/>
    <w:rsid w:val="00D7009D"/>
    <w:rsid w:val="00D712A6"/>
    <w:rsid w:val="00D71D54"/>
    <w:rsid w:val="00D726BA"/>
    <w:rsid w:val="00D74DF0"/>
    <w:rsid w:val="00D8444B"/>
    <w:rsid w:val="00D91472"/>
    <w:rsid w:val="00D95D1E"/>
    <w:rsid w:val="00D96108"/>
    <w:rsid w:val="00DA6839"/>
    <w:rsid w:val="00DA6E1B"/>
    <w:rsid w:val="00DB10DA"/>
    <w:rsid w:val="00DB3F6C"/>
    <w:rsid w:val="00DB4B27"/>
    <w:rsid w:val="00DB523E"/>
    <w:rsid w:val="00DB7C78"/>
    <w:rsid w:val="00DC2913"/>
    <w:rsid w:val="00DC2BD0"/>
    <w:rsid w:val="00DC32E2"/>
    <w:rsid w:val="00DC78F0"/>
    <w:rsid w:val="00DD4777"/>
    <w:rsid w:val="00DD544D"/>
    <w:rsid w:val="00DD69C0"/>
    <w:rsid w:val="00DE02DF"/>
    <w:rsid w:val="00DE3472"/>
    <w:rsid w:val="00DE4FFA"/>
    <w:rsid w:val="00DE5B9D"/>
    <w:rsid w:val="00DF3BED"/>
    <w:rsid w:val="00DF3FB2"/>
    <w:rsid w:val="00DF4343"/>
    <w:rsid w:val="00DF4CA1"/>
    <w:rsid w:val="00DF6680"/>
    <w:rsid w:val="00DF72D8"/>
    <w:rsid w:val="00E037E8"/>
    <w:rsid w:val="00E0514A"/>
    <w:rsid w:val="00E054F4"/>
    <w:rsid w:val="00E06C4E"/>
    <w:rsid w:val="00E07117"/>
    <w:rsid w:val="00E07958"/>
    <w:rsid w:val="00E13A81"/>
    <w:rsid w:val="00E14A13"/>
    <w:rsid w:val="00E175C0"/>
    <w:rsid w:val="00E22CB3"/>
    <w:rsid w:val="00E240AF"/>
    <w:rsid w:val="00E30518"/>
    <w:rsid w:val="00E31883"/>
    <w:rsid w:val="00E31C17"/>
    <w:rsid w:val="00E31D72"/>
    <w:rsid w:val="00E32DB0"/>
    <w:rsid w:val="00E34542"/>
    <w:rsid w:val="00E35A40"/>
    <w:rsid w:val="00E3633C"/>
    <w:rsid w:val="00E4262C"/>
    <w:rsid w:val="00E435AB"/>
    <w:rsid w:val="00E44D25"/>
    <w:rsid w:val="00E50039"/>
    <w:rsid w:val="00E631E3"/>
    <w:rsid w:val="00E7375E"/>
    <w:rsid w:val="00E76ABE"/>
    <w:rsid w:val="00E76E1C"/>
    <w:rsid w:val="00E82ADC"/>
    <w:rsid w:val="00E87BF6"/>
    <w:rsid w:val="00EA07EE"/>
    <w:rsid w:val="00EA55B9"/>
    <w:rsid w:val="00EB0D70"/>
    <w:rsid w:val="00EB19AE"/>
    <w:rsid w:val="00EB2944"/>
    <w:rsid w:val="00EB3FDA"/>
    <w:rsid w:val="00EC2BD6"/>
    <w:rsid w:val="00EC4425"/>
    <w:rsid w:val="00EC4EAC"/>
    <w:rsid w:val="00EC7961"/>
    <w:rsid w:val="00ED17E3"/>
    <w:rsid w:val="00ED190C"/>
    <w:rsid w:val="00ED4E10"/>
    <w:rsid w:val="00ED5142"/>
    <w:rsid w:val="00ED6FE9"/>
    <w:rsid w:val="00EE1398"/>
    <w:rsid w:val="00EE14DB"/>
    <w:rsid w:val="00EE1935"/>
    <w:rsid w:val="00EE2DCE"/>
    <w:rsid w:val="00EE3B35"/>
    <w:rsid w:val="00EE4D1D"/>
    <w:rsid w:val="00EE5464"/>
    <w:rsid w:val="00EE6169"/>
    <w:rsid w:val="00EF23F9"/>
    <w:rsid w:val="00EF5C1E"/>
    <w:rsid w:val="00EF5F95"/>
    <w:rsid w:val="00EF6FB2"/>
    <w:rsid w:val="00EF778E"/>
    <w:rsid w:val="00F02CEA"/>
    <w:rsid w:val="00F15373"/>
    <w:rsid w:val="00F22730"/>
    <w:rsid w:val="00F30016"/>
    <w:rsid w:val="00F35837"/>
    <w:rsid w:val="00F36B1F"/>
    <w:rsid w:val="00F4313E"/>
    <w:rsid w:val="00F45FE3"/>
    <w:rsid w:val="00F47462"/>
    <w:rsid w:val="00F51067"/>
    <w:rsid w:val="00F51C3A"/>
    <w:rsid w:val="00F55329"/>
    <w:rsid w:val="00F576FA"/>
    <w:rsid w:val="00F60874"/>
    <w:rsid w:val="00F61424"/>
    <w:rsid w:val="00F627E0"/>
    <w:rsid w:val="00F62A42"/>
    <w:rsid w:val="00F64BAB"/>
    <w:rsid w:val="00F654E1"/>
    <w:rsid w:val="00F65E97"/>
    <w:rsid w:val="00F7176F"/>
    <w:rsid w:val="00F76965"/>
    <w:rsid w:val="00F76B88"/>
    <w:rsid w:val="00F82988"/>
    <w:rsid w:val="00F845F5"/>
    <w:rsid w:val="00F866C3"/>
    <w:rsid w:val="00F87BCB"/>
    <w:rsid w:val="00F938EF"/>
    <w:rsid w:val="00F9434D"/>
    <w:rsid w:val="00F950F0"/>
    <w:rsid w:val="00F9781C"/>
    <w:rsid w:val="00FA014D"/>
    <w:rsid w:val="00FA31F6"/>
    <w:rsid w:val="00FA34A0"/>
    <w:rsid w:val="00FA3E25"/>
    <w:rsid w:val="00FA4751"/>
    <w:rsid w:val="00FA50F9"/>
    <w:rsid w:val="00FA59BB"/>
    <w:rsid w:val="00FA668E"/>
    <w:rsid w:val="00FB1702"/>
    <w:rsid w:val="00FB1A03"/>
    <w:rsid w:val="00FB55A3"/>
    <w:rsid w:val="00FB6799"/>
    <w:rsid w:val="00FB716C"/>
    <w:rsid w:val="00FB75D8"/>
    <w:rsid w:val="00FC07A1"/>
    <w:rsid w:val="00FC0FB9"/>
    <w:rsid w:val="00FC4D07"/>
    <w:rsid w:val="00FC5523"/>
    <w:rsid w:val="00FC5C07"/>
    <w:rsid w:val="00FD0F64"/>
    <w:rsid w:val="00FD3C95"/>
    <w:rsid w:val="00FD4A03"/>
    <w:rsid w:val="00FF1C2B"/>
    <w:rsid w:val="00FF3EE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6F4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FA3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39"/>
    <w:rsid w:val="00475A37"/>
    <w:pPr>
      <w:tabs>
        <w:tab w:val="left" w:pos="480"/>
        <w:tab w:val="left" w:pos="1200"/>
        <w:tab w:val="right" w:leader="dot" w:pos="9345"/>
        <w:tab w:val="right" w:leader="dot" w:pos="9628"/>
      </w:tabs>
    </w:pPr>
    <w:rPr>
      <w:rFonts w:eastAsia="MS Mincho"/>
      <w:b/>
      <w:color w:val="000000"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character" w:styleId="afc">
    <w:name w:val="footnote reference"/>
    <w:uiPriority w:val="99"/>
    <w:semiHidden/>
    <w:rsid w:val="0024725D"/>
    <w:rPr>
      <w:rFonts w:cs="Times New Roman"/>
      <w:vertAlign w:val="superscript"/>
    </w:rPr>
  </w:style>
  <w:style w:type="numbering" w:customStyle="1" w:styleId="1">
    <w:name w:val="Список1"/>
    <w:rsid w:val="00E33CB7"/>
    <w:pPr>
      <w:numPr>
        <w:numId w:val="2"/>
      </w:numPr>
    </w:pPr>
  </w:style>
  <w:style w:type="table" w:customStyle="1" w:styleId="-11">
    <w:name w:val="Цветная сетка - Акцент 11"/>
    <w:basedOn w:val="a3"/>
    <w:next w:val="-1"/>
    <w:uiPriority w:val="73"/>
    <w:rsid w:val="00862160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">
    <w:name w:val="Colorful Grid Accent 1"/>
    <w:basedOn w:val="a3"/>
    <w:uiPriority w:val="73"/>
    <w:rsid w:val="0086216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20">
    <w:name w:val="Заголовок 2 Знак"/>
    <w:link w:val="2"/>
    <w:rsid w:val="006F40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4A0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TOC Heading"/>
    <w:basedOn w:val="10"/>
    <w:next w:val="a1"/>
    <w:uiPriority w:val="39"/>
    <w:semiHidden/>
    <w:unhideWhenUsed/>
    <w:qFormat/>
    <w:rsid w:val="00DD544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25">
    <w:name w:val="toc 2"/>
    <w:basedOn w:val="a1"/>
    <w:next w:val="a1"/>
    <w:autoRedefine/>
    <w:uiPriority w:val="39"/>
    <w:locked/>
    <w:rsid w:val="00DD544D"/>
    <w:pPr>
      <w:ind w:left="240"/>
    </w:pPr>
  </w:style>
  <w:style w:type="paragraph" w:styleId="33">
    <w:name w:val="toc 3"/>
    <w:basedOn w:val="a1"/>
    <w:next w:val="a1"/>
    <w:autoRedefine/>
    <w:uiPriority w:val="39"/>
    <w:locked/>
    <w:rsid w:val="00DD544D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4D25-A9B0-40B3-B823-F650D055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31</Pages>
  <Words>4606</Words>
  <Characters>37172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18</cp:revision>
  <cp:lastPrinted>2018-09-17T10:47:00Z</cp:lastPrinted>
  <dcterms:created xsi:type="dcterms:W3CDTF">2017-04-29T14:03:00Z</dcterms:created>
  <dcterms:modified xsi:type="dcterms:W3CDTF">2019-02-04T06:44:00Z</dcterms:modified>
</cp:coreProperties>
</file>