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E5" w:rsidRPr="003E6476" w:rsidRDefault="000160E5" w:rsidP="000160E5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1.7. Аннотации рабочих программ дисциплин (модулей)</w:t>
      </w:r>
    </w:p>
    <w:p w:rsidR="000160E5" w:rsidRPr="003E6476" w:rsidRDefault="000160E5" w:rsidP="000160E5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0160E5" w:rsidRPr="00F5233B" w:rsidRDefault="000160E5" w:rsidP="000160E5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 История</w:t>
      </w:r>
    </w:p>
    <w:p w:rsidR="000160E5" w:rsidRPr="007E7035" w:rsidRDefault="000160E5" w:rsidP="000160E5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E7035">
        <w:rPr>
          <w:rFonts w:ascii="Times New Roman" w:hAnsi="Times New Roman"/>
          <w:sz w:val="24"/>
          <w:szCs w:val="24"/>
          <w:lang w:val="ru-RU"/>
        </w:rPr>
        <w:t>Дисциплина «История» является частью первого блока программы бакалавриата 43.03.02</w:t>
      </w:r>
      <w:r w:rsidRPr="007E7035">
        <w:rPr>
          <w:sz w:val="24"/>
          <w:szCs w:val="24"/>
          <w:lang w:val="ru-RU"/>
        </w:rPr>
        <w:t xml:space="preserve"> </w:t>
      </w:r>
      <w:r w:rsidRPr="007E7035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 и относится к базовой части  программы.</w:t>
      </w:r>
    </w:p>
    <w:p w:rsidR="000160E5" w:rsidRPr="007E7035" w:rsidRDefault="000160E5" w:rsidP="000160E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литература, обществознание. </w:t>
      </w:r>
    </w:p>
    <w:p w:rsidR="000160E5" w:rsidRPr="007E7035" w:rsidRDefault="000160E5" w:rsidP="000160E5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E70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Дисциплина направлена на формирование  следующих компетенций выпускника: </w:t>
      </w:r>
    </w:p>
    <w:p w:rsidR="000160E5" w:rsidRPr="007E70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7035">
        <w:rPr>
          <w:rFonts w:ascii="Times New Roman" w:hAnsi="Times New Roman"/>
          <w:sz w:val="24"/>
          <w:szCs w:val="24"/>
          <w:lang w:val="ru-RU"/>
        </w:rPr>
        <w:t xml:space="preserve">ОК-1 - Способностью использовать основы философских знаний, анализировать главные  этапы и закономерности исторического развития для осознания социальной значимости своей деятельности </w:t>
      </w:r>
    </w:p>
    <w:p w:rsidR="000160E5" w:rsidRPr="007E7035" w:rsidRDefault="000160E5" w:rsidP="000160E5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Содержание дисциплины охватывает круг вопросов, связанных с п</w:t>
      </w:r>
      <w:r w:rsidRPr="007E70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знает  основные исторические факты, события, даты, имена и характеристики исторических деятелей;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0160E5" w:rsidRPr="007E7035" w:rsidRDefault="000160E5" w:rsidP="000160E5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E70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Общая трудоемкость дисциплины составляет 4 зачетных единицы, 144 часа.</w:t>
      </w:r>
    </w:p>
    <w:p w:rsidR="000160E5" w:rsidRPr="007E7035" w:rsidRDefault="000160E5" w:rsidP="000160E5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eastAsia="Times New Roman" w:hAnsi="Times New Roman"/>
          <w:bCs/>
          <w:sz w:val="24"/>
          <w:szCs w:val="24"/>
          <w:lang w:val="ru-RU"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(34 ч) в форме проблемных лекций, лекций-дискуссий, занятий семинарского типа (18 ч) в форме семинара-заслушивания и обсуждения докладов с презентациями, семинара-дискуссии, самостоятельная работа обучающихся (88 ч), групповые и индивидуальные консультации (2 ч), промежуточная аттестация в форме экзамена (2ч.)</w:t>
      </w:r>
    </w:p>
    <w:p w:rsidR="000160E5" w:rsidRPr="007E7035" w:rsidRDefault="000160E5" w:rsidP="000160E5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eastAsia="Times New Roman" w:hAnsi="Times New Roman"/>
          <w:bCs/>
          <w:sz w:val="24"/>
          <w:szCs w:val="24"/>
          <w:lang w:val="ru-RU"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7E703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ч) в форме проблемных лекций, лекций-дискуссий, занятий семинарского типа (4 ч) в форме докладов-сообщений, докладов, презентаций, самостоятельная работа обучающихся (134 ч), групповые и индивидуальные консультации (2 ч), промежуточная аттестация в форме экзамена (2ч.)</w:t>
      </w:r>
    </w:p>
    <w:p w:rsidR="000160E5" w:rsidRPr="007E7035" w:rsidRDefault="000160E5" w:rsidP="000160E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эссе, докладов с презентациями, групповых проектов (доклады с презентациями) и промежуточная аттестация в форме экзамена; экзамен проводится в форме защиты проекта (1 семестр).</w:t>
      </w:r>
    </w:p>
    <w:p w:rsidR="000160E5" w:rsidRPr="007E7035" w:rsidRDefault="000160E5" w:rsidP="000160E5">
      <w:pPr>
        <w:pStyle w:val="a7"/>
        <w:ind w:firstLine="720"/>
        <w:jc w:val="both"/>
        <w:rPr>
          <w:sz w:val="24"/>
          <w:szCs w:val="24"/>
          <w:lang w:val="ru-RU"/>
        </w:rPr>
      </w:pPr>
      <w:r w:rsidRPr="007E7035">
        <w:rPr>
          <w:sz w:val="24"/>
          <w:szCs w:val="24"/>
          <w:lang w:val="ru-RU"/>
        </w:rPr>
        <w:t>Основные</w:t>
      </w:r>
      <w:r w:rsidRPr="007E7035">
        <w:rPr>
          <w:spacing w:val="30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положения</w:t>
      </w:r>
      <w:r w:rsidRPr="007E7035">
        <w:rPr>
          <w:spacing w:val="29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дисциплины</w:t>
      </w:r>
      <w:r w:rsidRPr="007E7035">
        <w:rPr>
          <w:spacing w:val="31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должны</w:t>
      </w:r>
      <w:r w:rsidRPr="007E7035">
        <w:rPr>
          <w:spacing w:val="31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быть</w:t>
      </w:r>
      <w:r w:rsidRPr="007E7035">
        <w:rPr>
          <w:spacing w:val="32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использованы</w:t>
      </w:r>
      <w:r w:rsidRPr="007E7035">
        <w:rPr>
          <w:spacing w:val="31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при</w:t>
      </w:r>
      <w:r w:rsidRPr="007E7035">
        <w:rPr>
          <w:spacing w:val="30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подготовке к ГИА.</w:t>
      </w:r>
    </w:p>
    <w:p w:rsidR="000160E5" w:rsidRPr="00F5233B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F5233B" w:rsidRDefault="000160E5" w:rsidP="000160E5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Б1.Б.2 Философия</w:t>
      </w:r>
    </w:p>
    <w:p w:rsidR="000160E5" w:rsidRPr="007E7035" w:rsidRDefault="000160E5" w:rsidP="000160E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Дисциплина «Философия» является частью первого блока программы бакалавриата </w:t>
      </w:r>
      <w:r w:rsidRPr="007E7035">
        <w:rPr>
          <w:rFonts w:ascii="Times New Roman" w:hAnsi="Times New Roman"/>
          <w:sz w:val="24"/>
          <w:szCs w:val="24"/>
          <w:lang w:val="ru-RU"/>
        </w:rPr>
        <w:t>для направления подготовки 43.03.02 «Туризм»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профиль «Проектирование в туризме» и относится к базовой части программы.</w:t>
      </w:r>
    </w:p>
    <w:p w:rsidR="000160E5" w:rsidRPr="007E7035" w:rsidRDefault="000160E5" w:rsidP="000160E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история, литература, обществоведение.</w:t>
      </w:r>
    </w:p>
    <w:p w:rsidR="000160E5" w:rsidRPr="007E7035" w:rsidRDefault="000160E5" w:rsidP="000160E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p w:rsidR="000160E5" w:rsidRPr="007E7035" w:rsidRDefault="000160E5" w:rsidP="000160E5">
      <w:pPr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ОК-1 –</w:t>
      </w:r>
      <w:r w:rsidRPr="007E70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E7035">
        <w:rPr>
          <w:rFonts w:ascii="Times New Roman" w:hAnsi="Times New Roman"/>
          <w:sz w:val="24"/>
          <w:szCs w:val="24"/>
          <w:lang w:val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0160E5" w:rsidRPr="007E7035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7035">
        <w:rPr>
          <w:rFonts w:ascii="Times New Roman" w:hAnsi="Times New Roman"/>
          <w:sz w:val="24"/>
          <w:szCs w:val="24"/>
          <w:lang w:val="ru-RU"/>
        </w:rPr>
        <w:t xml:space="preserve">Дисциплина «Философия» призвана способствовать созданию у студентов </w:t>
      </w:r>
      <w:r w:rsidRPr="007E7035">
        <w:rPr>
          <w:rFonts w:ascii="Times New Roman" w:hAnsi="Times New Roman"/>
          <w:sz w:val="24"/>
          <w:szCs w:val="24"/>
          <w:lang w:val="ru-RU"/>
        </w:rPr>
        <w:lastRenderedPageBreak/>
        <w:t>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фундаментальным знаниям; стимулировать потребность к философским оценкам исторических событий и фактов действительности; усваивать идеи единства мирового историко-культурного процесса при одновременном признании многообразия его форм;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0160E5" w:rsidRPr="007E7035" w:rsidRDefault="000160E5" w:rsidP="000160E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Общая трудоемкость освоения дисциплины составляет 4 зачетные единицы, 144 часа. </w:t>
      </w:r>
    </w:p>
    <w:p w:rsidR="000160E5" w:rsidRPr="007E7035" w:rsidRDefault="000160E5" w:rsidP="000160E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(34 ч) в форме занятий лекционного типа с демонстрацией видеоматериалов и презентацией, занятий семинарского типа (18 ч) в форме решения организационных задач, презентация статей, решение ситуационных задач, презентации, выездных занятий в музеи, самостоятельная работа обучающихся (88 ч), групповые и индивидуальные консультации (2 ч), промежуточная аттестация (2 ч.).</w:t>
      </w:r>
    </w:p>
    <w:p w:rsidR="000160E5" w:rsidRPr="007E7035" w:rsidRDefault="000160E5" w:rsidP="000160E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(6 ч) в форме занятий лекционного типа с демонстрацией видеоматериалов и презентацией, занятий семинарского типа (4 ч) в форме презентаций, дискуссий, решение ситуационных задач, решение организационных задач, самостоятельная работа обучающихся (130 ч), групповые и индивидуальные консультации (2 ч), промежуточная аттестация (2 ч.).</w:t>
      </w:r>
    </w:p>
    <w:p w:rsidR="000160E5" w:rsidRPr="007E7035" w:rsidRDefault="000160E5" w:rsidP="000160E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презентаций учебного материала, написания научных статей, тестирования, решения ситуационных задач и промежуточная аттестация в форме экзамена (1 семестр).</w:t>
      </w:r>
    </w:p>
    <w:p w:rsidR="000160E5" w:rsidRPr="007E7035" w:rsidRDefault="000160E5" w:rsidP="000160E5">
      <w:pPr>
        <w:pStyle w:val="afb"/>
        <w:spacing w:after="0"/>
        <w:ind w:left="0" w:firstLine="709"/>
        <w:jc w:val="both"/>
        <w:rPr>
          <w:bCs/>
          <w:lang w:val="ru-RU"/>
        </w:rPr>
      </w:pPr>
      <w:r w:rsidRPr="007E7035">
        <w:rPr>
          <w:lang w:val="ru-RU"/>
        </w:rPr>
        <w:t xml:space="preserve">После завершения курса «Философия» бакалавр применяет полученные знания и умения в процессе </w:t>
      </w:r>
      <w:r w:rsidRPr="007E7035">
        <w:rPr>
          <w:bCs/>
          <w:lang w:val="ru-RU"/>
        </w:rPr>
        <w:t>подготовки к государственной итоговой аттестации</w:t>
      </w:r>
      <w:r w:rsidRPr="007E7035">
        <w:rPr>
          <w:lang w:val="ru-RU"/>
        </w:rPr>
        <w:t>.</w:t>
      </w:r>
    </w:p>
    <w:p w:rsidR="000160E5" w:rsidRPr="00F608DF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F5233B" w:rsidRDefault="000160E5" w:rsidP="000160E5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Б1.Б.3 Иностранный язык</w:t>
      </w:r>
    </w:p>
    <w:p w:rsidR="000160E5" w:rsidRPr="001E512A" w:rsidRDefault="000160E5" w:rsidP="000160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Дисциплина Б1.Б.3 «Иностранный язык» является частью первого блока</w:t>
      </w:r>
      <w:r w:rsidRPr="001E512A">
        <w:rPr>
          <w:spacing w:val="59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базовой части</w:t>
      </w:r>
      <w:r w:rsidRPr="001E512A">
        <w:rPr>
          <w:spacing w:val="-2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программы.</w:t>
      </w:r>
    </w:p>
    <w:p w:rsidR="000160E5" w:rsidRPr="001E512A" w:rsidRDefault="000160E5" w:rsidP="000160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Изучение дисциплины базируется на знании школьной программы по иностранному</w:t>
      </w:r>
      <w:r w:rsidRPr="001E512A">
        <w:rPr>
          <w:spacing w:val="15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 xml:space="preserve">языку не ниже основного уровня - </w:t>
      </w:r>
      <w:r w:rsidRPr="001E512A">
        <w:rPr>
          <w:sz w:val="24"/>
          <w:szCs w:val="24"/>
        </w:rPr>
        <w:t>A</w:t>
      </w:r>
      <w:r w:rsidRPr="001E512A">
        <w:rPr>
          <w:sz w:val="24"/>
          <w:szCs w:val="24"/>
          <w:lang w:val="ru-RU"/>
        </w:rPr>
        <w:t>2 («предпороговый уровень») до повышенного уровня -</w:t>
      </w:r>
      <w:r w:rsidRPr="001E512A">
        <w:rPr>
          <w:spacing w:val="9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В1 («пороговый уровень») в соответствии с Общеевропейской системой уровней</w:t>
      </w:r>
      <w:r w:rsidRPr="001E512A">
        <w:rPr>
          <w:spacing w:val="45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владения иностранным</w:t>
      </w:r>
      <w:r w:rsidRPr="001E512A">
        <w:rPr>
          <w:spacing w:val="-8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языком.</w:t>
      </w:r>
    </w:p>
    <w:p w:rsidR="000160E5" w:rsidRPr="001E512A" w:rsidRDefault="000160E5" w:rsidP="000160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1E512A">
        <w:rPr>
          <w:spacing w:val="-33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выпускника:</w:t>
      </w:r>
    </w:p>
    <w:p w:rsidR="000160E5" w:rsidRPr="001E512A" w:rsidRDefault="000160E5" w:rsidP="000160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ОК-3 – способность к коммуникациям в устной и письменной формах на русском</w:t>
      </w:r>
      <w:r w:rsidRPr="001E512A">
        <w:rPr>
          <w:spacing w:val="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 иностранном языках для решения задач межличностного и межкультурного</w:t>
      </w:r>
      <w:r w:rsidRPr="001E512A">
        <w:rPr>
          <w:spacing w:val="-2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взаимодействия;</w:t>
      </w:r>
    </w:p>
    <w:p w:rsidR="000160E5" w:rsidRPr="001E512A" w:rsidRDefault="000160E5" w:rsidP="000160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ОК-4 – способность работать в команде, толерантно воспринимать социальные, этнические, конфессиональные и культурные</w:t>
      </w:r>
      <w:r w:rsidRPr="001E512A">
        <w:rPr>
          <w:spacing w:val="-16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различия;</w:t>
      </w:r>
    </w:p>
    <w:p w:rsidR="000160E5" w:rsidRPr="001E512A" w:rsidRDefault="000160E5" w:rsidP="000160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ОК-5 – способность к самоорганизации и</w:t>
      </w:r>
      <w:r w:rsidRPr="001E512A">
        <w:rPr>
          <w:spacing w:val="-33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самообразованию.</w:t>
      </w:r>
    </w:p>
    <w:p w:rsidR="000160E5" w:rsidRPr="001E512A" w:rsidRDefault="000160E5" w:rsidP="000160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Содержание дисциплины охватывает круг вопросов, направленных на формирование</w:t>
      </w:r>
      <w:r w:rsidRPr="001E512A">
        <w:rPr>
          <w:spacing w:val="4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 развитие лексических навыков: введение частотной тематической лексики по</w:t>
      </w:r>
      <w:r w:rsidRPr="001E512A">
        <w:rPr>
          <w:spacing w:val="2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специальности, закрепление ее в диалогической и монологической речи; углубление знаний о</w:t>
      </w:r>
      <w:r w:rsidRPr="001E512A">
        <w:rPr>
          <w:spacing w:val="58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вариативности языка и стилистических особенностях его функционирования; дальнейшее формирование</w:t>
      </w:r>
      <w:r w:rsidRPr="001E512A">
        <w:rPr>
          <w:spacing w:val="8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 xml:space="preserve">и развитие грамматических навыков: </w:t>
      </w:r>
      <w:r w:rsidRPr="001E512A">
        <w:rPr>
          <w:sz w:val="24"/>
          <w:szCs w:val="24"/>
          <w:lang w:val="ru-RU"/>
        </w:rPr>
        <w:lastRenderedPageBreak/>
        <w:t>тренировка языковых явлений, наиболее часто</w:t>
      </w:r>
      <w:r w:rsidRPr="001E512A">
        <w:rPr>
          <w:spacing w:val="33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встречающихся в сфере деловой коммуникации; развитие умений выбора грамматических структур</w:t>
      </w:r>
      <w:r w:rsidRPr="001E512A">
        <w:rPr>
          <w:spacing w:val="24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для оформления высказывания в соответствии с его видом и целями; повышение уровня</w:t>
      </w:r>
      <w:r w:rsidRPr="001E512A">
        <w:rPr>
          <w:spacing w:val="15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лексико-грамматической корректности иноязычной речи; развитие навыков чтения текстов</w:t>
      </w:r>
      <w:r w:rsidRPr="001E512A">
        <w:rPr>
          <w:spacing w:val="34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рекламно- справочного характера, а также деловой документации, соответственно изучаемой</w:t>
      </w:r>
      <w:r w:rsidRPr="001E512A">
        <w:rPr>
          <w:spacing w:val="37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тематике; развитие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аудиоумений</w:t>
      </w:r>
      <w:r w:rsidRPr="001E512A">
        <w:rPr>
          <w:spacing w:val="49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восприятия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на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слух</w:t>
      </w:r>
      <w:r w:rsidRPr="001E512A">
        <w:rPr>
          <w:spacing w:val="53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иноязычной</w:t>
      </w:r>
      <w:r w:rsidRPr="001E512A">
        <w:rPr>
          <w:spacing w:val="5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речи,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звучащей</w:t>
      </w:r>
      <w:r w:rsidRPr="001E512A">
        <w:rPr>
          <w:spacing w:val="5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естественном</w:t>
      </w:r>
      <w:r w:rsidRPr="001E512A">
        <w:rPr>
          <w:spacing w:val="5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темпе; овладение необходимым уровнем речевой культуры при ведении деловых</w:t>
      </w:r>
      <w:r w:rsidRPr="001E512A">
        <w:rPr>
          <w:spacing w:val="17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переговоров; дальнейшее развитие языковой компетенции, под которой понимается способность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использовать предлагаемые системно-морфологические образования и умение свободно оперировать языковыми средствами соответственно этике общения в сфере туристического</w:t>
      </w:r>
      <w:r w:rsidRPr="001E512A">
        <w:rPr>
          <w:spacing w:val="-27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 xml:space="preserve">бизнеса. Владеет иностранным языком с учетом характеристики постоянных клиентов туристского предприятия на уровне, обеспечивающем эффективные профессиональные коммуникации. </w:t>
      </w:r>
    </w:p>
    <w:p w:rsidR="000160E5" w:rsidRPr="001E512A" w:rsidRDefault="000160E5" w:rsidP="000160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Отдельным модулем программы является модуль профессиональных терминов на английском языке.</w:t>
      </w:r>
    </w:p>
    <w:p w:rsidR="000160E5" w:rsidRPr="001E512A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>По очной форме преподавание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ведется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на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1 и 2</w:t>
      </w:r>
      <w:r w:rsidRPr="001E512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курсах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в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1, 2 и 3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семестрах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10 зачетных единиц, 360 часов: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210 часов, самостоятельная работа студента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138 часов,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часов):</w:t>
      </w:r>
    </w:p>
    <w:p w:rsidR="000160E5" w:rsidRPr="001E512A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70 часов, самостоятельная работа – 34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 </w:t>
      </w:r>
    </w:p>
    <w:p w:rsidR="000160E5" w:rsidRPr="001E512A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70 часов, самостоятельная работа – 34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0160E5" w:rsidRPr="001E512A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70 часов, самостоятельная работа – 70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единицы.</w:t>
      </w:r>
    </w:p>
    <w:p w:rsidR="000160E5" w:rsidRPr="001E512A" w:rsidRDefault="000160E5" w:rsidP="000160E5">
      <w:pPr>
        <w:ind w:firstLine="709"/>
        <w:jc w:val="both"/>
        <w:rPr>
          <w:rFonts w:ascii="Times New Roman" w:hAnsi="Times New Roman"/>
          <w:spacing w:val="40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ведется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на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1 и 2</w:t>
      </w:r>
      <w:r w:rsidRPr="001E512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курсах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в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1, 2 и 3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семестрах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: </w:t>
      </w:r>
    </w:p>
    <w:p w:rsidR="000160E5" w:rsidRPr="001E512A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1 семестр: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14 часов, самостоятельная работа – 126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единицы; </w:t>
      </w:r>
    </w:p>
    <w:p w:rsidR="000160E5" w:rsidRPr="001E512A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2 семестр: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0160E5" w:rsidRPr="001E512A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3 семестр: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единицы.</w:t>
      </w:r>
    </w:p>
    <w:p w:rsidR="000160E5" w:rsidRPr="001E512A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 w:rsidRPr="001E512A">
        <w:rPr>
          <w:rFonts w:ascii="Times New Roman" w:hAnsi="Times New Roman"/>
          <w:bCs/>
          <w:sz w:val="24"/>
          <w:szCs w:val="24"/>
          <w:lang w:val="ru-RU"/>
        </w:rPr>
        <w:t>практическое занятие по формированию умений и навыков чтения, аудирования, говорения и письма,</w:t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коммуникативные тренинги, круглый стол, с</w:t>
      </w:r>
      <w:r w:rsidRPr="001E512A">
        <w:rPr>
          <w:rFonts w:ascii="Times New Roman" w:hAnsi="Times New Roman"/>
          <w:sz w:val="24"/>
          <w:szCs w:val="24"/>
        </w:rPr>
        <w:t>ase</w:t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</w:rPr>
        <w:t>study</w:t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, ролевые игры, презентации. </w:t>
      </w:r>
    </w:p>
    <w:p w:rsidR="000160E5" w:rsidRPr="001E512A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Программой предусмотрены следующие виды контроля: текущий контроль успеваемости в форме тестирования, эссе, презентаций по темам, промежуточная аттестация в форме зачета (1 и 2 семестры) и экзамена (3 семестр). </w:t>
      </w:r>
    </w:p>
    <w:p w:rsidR="000160E5" w:rsidRPr="001E512A" w:rsidRDefault="000160E5" w:rsidP="000160E5">
      <w:pPr>
        <w:pStyle w:val="a7"/>
        <w:ind w:firstLine="709"/>
        <w:jc w:val="both"/>
        <w:rPr>
          <w:color w:val="000000"/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Основные</w:t>
      </w:r>
      <w:r w:rsidRPr="001E512A">
        <w:rPr>
          <w:spacing w:val="3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положения</w:t>
      </w:r>
      <w:r w:rsidRPr="001E512A">
        <w:rPr>
          <w:spacing w:val="29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дисциплины</w:t>
      </w:r>
      <w:r w:rsidRPr="001E512A">
        <w:rPr>
          <w:spacing w:val="3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должны</w:t>
      </w:r>
      <w:r w:rsidRPr="001E512A">
        <w:rPr>
          <w:spacing w:val="3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быть</w:t>
      </w:r>
      <w:r w:rsidRPr="001E512A">
        <w:rPr>
          <w:spacing w:val="3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использованы</w:t>
      </w:r>
      <w:r w:rsidRPr="001E512A">
        <w:rPr>
          <w:spacing w:val="3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при</w:t>
      </w:r>
      <w:r w:rsidRPr="001E512A">
        <w:rPr>
          <w:spacing w:val="3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изучении</w:t>
      </w:r>
      <w:r w:rsidRPr="001E512A">
        <w:rPr>
          <w:spacing w:val="3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 xml:space="preserve">следующих дисциплин: </w:t>
      </w:r>
      <w:r w:rsidRPr="001E512A">
        <w:rPr>
          <w:color w:val="000000"/>
          <w:sz w:val="24"/>
          <w:szCs w:val="24"/>
          <w:lang w:val="ru-RU"/>
        </w:rPr>
        <w:t>Управление человеческими ресурсами и при подготовке к ГИА</w:t>
      </w:r>
    </w:p>
    <w:p w:rsidR="000160E5" w:rsidRPr="00F5233B" w:rsidRDefault="000160E5" w:rsidP="000160E5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Б1.Б.4 Физическая культура и спорт</w:t>
      </w:r>
    </w:p>
    <w:p w:rsidR="000160E5" w:rsidRPr="00E952E0" w:rsidRDefault="000160E5" w:rsidP="000160E5">
      <w:pPr>
        <w:pStyle w:val="a7"/>
        <w:tabs>
          <w:tab w:val="left" w:pos="2331"/>
          <w:tab w:val="left" w:pos="3880"/>
          <w:tab w:val="left" w:pos="5146"/>
          <w:tab w:val="left" w:pos="6257"/>
          <w:tab w:val="left" w:pos="7213"/>
          <w:tab w:val="left" w:pos="8249"/>
          <w:tab w:val="left" w:pos="9290"/>
        </w:tabs>
        <w:ind w:firstLine="720"/>
        <w:jc w:val="both"/>
        <w:rPr>
          <w:sz w:val="24"/>
          <w:szCs w:val="24"/>
          <w:lang w:val="ru-RU"/>
        </w:rPr>
      </w:pPr>
      <w:r w:rsidRPr="00E952E0">
        <w:rPr>
          <w:spacing w:val="-1"/>
          <w:sz w:val="24"/>
          <w:szCs w:val="24"/>
          <w:lang w:val="ru-RU"/>
        </w:rPr>
        <w:t xml:space="preserve">Дисциплина </w:t>
      </w:r>
      <w:r w:rsidRPr="00E952E0">
        <w:rPr>
          <w:spacing w:val="-2"/>
          <w:sz w:val="24"/>
          <w:szCs w:val="24"/>
          <w:lang w:val="ru-RU"/>
        </w:rPr>
        <w:t>«Физическая культура и спорт</w:t>
      </w:r>
      <w:r w:rsidRPr="00E952E0">
        <w:rPr>
          <w:sz w:val="24"/>
          <w:szCs w:val="24"/>
          <w:lang w:val="ru-RU"/>
        </w:rPr>
        <w:t xml:space="preserve">» </w:t>
      </w:r>
      <w:r w:rsidRPr="00E952E0">
        <w:rPr>
          <w:spacing w:val="-1"/>
          <w:sz w:val="24"/>
          <w:szCs w:val="24"/>
          <w:lang w:val="ru-RU"/>
        </w:rPr>
        <w:t xml:space="preserve">является частью первого </w:t>
      </w:r>
      <w:r w:rsidRPr="00E952E0">
        <w:rPr>
          <w:sz w:val="24"/>
          <w:szCs w:val="24"/>
          <w:lang w:val="ru-RU"/>
        </w:rPr>
        <w:t xml:space="preserve">блока </w:t>
      </w:r>
      <w:r w:rsidRPr="00E952E0">
        <w:rPr>
          <w:spacing w:val="-1"/>
          <w:sz w:val="24"/>
          <w:szCs w:val="24"/>
          <w:lang w:val="ru-RU"/>
        </w:rPr>
        <w:t>программы</w:t>
      </w:r>
      <w:r w:rsidRPr="00E952E0">
        <w:rPr>
          <w:sz w:val="24"/>
          <w:szCs w:val="24"/>
          <w:lang w:val="ru-RU"/>
        </w:rPr>
        <w:t xml:space="preserve"> бакалавриата 43.03.02 «Туризм» профиль «Проектирование в туризме» и относится к базовой части</w:t>
      </w:r>
      <w:r w:rsidRPr="00E952E0">
        <w:rPr>
          <w:spacing w:val="-19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программы.</w:t>
      </w:r>
    </w:p>
    <w:p w:rsidR="000160E5" w:rsidRPr="00E952E0" w:rsidRDefault="000160E5" w:rsidP="000160E5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Изучение данной дисциплины базируется на знании школьной программы по</w:t>
      </w:r>
      <w:r w:rsidRPr="00E952E0">
        <w:rPr>
          <w:spacing w:val="20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предмету: физическая</w:t>
      </w:r>
      <w:r w:rsidRPr="00E952E0">
        <w:rPr>
          <w:spacing w:val="-9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культура.</w:t>
      </w:r>
    </w:p>
    <w:p w:rsidR="000160E5" w:rsidRPr="00E952E0" w:rsidRDefault="000160E5" w:rsidP="000160E5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E952E0">
        <w:rPr>
          <w:spacing w:val="-33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выпускника:</w:t>
      </w:r>
    </w:p>
    <w:p w:rsidR="000160E5" w:rsidRPr="00E952E0" w:rsidRDefault="000160E5" w:rsidP="000160E5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ОК-7 –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заболеваний.</w:t>
      </w:r>
    </w:p>
    <w:p w:rsidR="000160E5" w:rsidRPr="00E952E0" w:rsidRDefault="000160E5" w:rsidP="000160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 с укреплением здоровья;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целей. Отдельный модуль программы охватывает вопросы, связанные с теорией и практикой активных видов туризма, ориентирования на местности.</w:t>
      </w:r>
    </w:p>
    <w:p w:rsidR="000160E5" w:rsidRPr="00E952E0" w:rsidRDefault="000160E5" w:rsidP="000160E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ведется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на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 курсе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1, 2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семестрах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часа: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лекций (32 часа, </w:t>
      </w:r>
      <w:r w:rsidRPr="00E952E0">
        <w:rPr>
          <w:rFonts w:ascii="Times New Roman" w:hAnsi="Times New Roman"/>
          <w:sz w:val="24"/>
          <w:szCs w:val="24"/>
          <w:lang w:val="ru-RU"/>
        </w:rPr>
        <w:t>в том числе вводная, традиционные (академические)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) практические занятия (32 часа – </w:t>
      </w:r>
      <w:r w:rsidRPr="00E952E0">
        <w:rPr>
          <w:rFonts w:ascii="Times New Roman" w:hAnsi="Times New Roman"/>
          <w:sz w:val="24"/>
          <w:szCs w:val="24"/>
          <w:lang w:val="ru-RU"/>
        </w:rPr>
        <w:t>учебно-тренировочные занятия, решение ситуационных задач, представление индивидуальной презентации, разработка индивидуальной карты здоровья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E952E0">
        <w:rPr>
          <w:rFonts w:ascii="Times New Roman" w:hAnsi="Times New Roman"/>
          <w:sz w:val="24"/>
          <w:szCs w:val="24"/>
          <w:lang w:val="ru-RU"/>
        </w:rPr>
        <w:t>:</w:t>
      </w:r>
    </w:p>
    <w:p w:rsidR="000160E5" w:rsidRPr="00E952E0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16 часов,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16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1 зачетная единица; </w:t>
      </w:r>
    </w:p>
    <w:p w:rsidR="000160E5" w:rsidRPr="00E952E0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16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 зачетная единица; </w:t>
      </w:r>
    </w:p>
    <w:p w:rsidR="000160E5" w:rsidRPr="00E952E0" w:rsidRDefault="000160E5" w:rsidP="000160E5">
      <w:pPr>
        <w:ind w:firstLine="720"/>
        <w:jc w:val="both"/>
        <w:rPr>
          <w:rFonts w:ascii="Times New Roman" w:hAnsi="Times New Roman"/>
          <w:spacing w:val="40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2 зачетные единицы, 72 часа. Преподавание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ведется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на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 курсе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1, 2 семестрах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</w:p>
    <w:p w:rsidR="000160E5" w:rsidRPr="00E952E0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1 семестр: лекции – 2 часа,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28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1 зачетная единица; </w:t>
      </w:r>
    </w:p>
    <w:p w:rsidR="000160E5" w:rsidRPr="00E952E0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28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52E0">
        <w:rPr>
          <w:rFonts w:ascii="Times New Roman" w:hAnsi="Times New Roman"/>
          <w:sz w:val="24"/>
          <w:szCs w:val="24"/>
          <w:lang w:val="ru-RU"/>
        </w:rPr>
        <w:t>1 зачетная единица.</w:t>
      </w:r>
    </w:p>
    <w:p w:rsidR="000160E5" w:rsidRPr="00E952E0" w:rsidRDefault="000160E5" w:rsidP="000160E5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E952E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в форме тестирования и сдачи нормативов, решения ситуационных задач, представление и защита индивидуальной презентации, представление и защита группового проекта, разработка индивидуальной карты здоровья и промежуточная </w:t>
      </w:r>
      <w:r w:rsidRPr="00E952E0">
        <w:rPr>
          <w:rFonts w:ascii="Times New Roman" w:hAnsi="Times New Roman"/>
          <w:sz w:val="24"/>
          <w:szCs w:val="24"/>
          <w:lang w:val="ru-RU"/>
        </w:rPr>
        <w:lastRenderedPageBreak/>
        <w:t>аттестация в форме зачета (1 и 2 семестры).</w:t>
      </w:r>
    </w:p>
    <w:p w:rsidR="000160E5" w:rsidRPr="00E952E0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Основные положения модуля должны быть использованы в дальнейшем при</w:t>
      </w:r>
      <w:r w:rsidRPr="00E952E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подготовке к ГИА</w:t>
      </w:r>
    </w:p>
    <w:p w:rsidR="000160E5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F608DF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887FE4" w:rsidRDefault="000160E5" w:rsidP="000160E5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Б1.Б.5 Право</w:t>
      </w:r>
    </w:p>
    <w:p w:rsidR="000160E5" w:rsidRPr="004C2982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t>Право</w:t>
      </w:r>
      <w:r w:rsidRPr="004C2982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t>является частью первого блока программы бакалавриата 43.03.02 «Туризм» профиль «Проектирование в туризме» и относится к базовой части программы.</w:t>
      </w:r>
      <w:r w:rsidRPr="004C298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160E5" w:rsidRPr="004C2982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обществоведение. </w:t>
      </w:r>
    </w:p>
    <w:p w:rsidR="000160E5" w:rsidRPr="004C2982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 следующих компетенций выпускника: </w:t>
      </w:r>
    </w:p>
    <w:p w:rsidR="000160E5" w:rsidRPr="004C2982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права.</w:t>
      </w:r>
    </w:p>
    <w:p w:rsidR="000160E5" w:rsidRPr="004C2982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общетеоретических вопросов, представляющих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государства и права, принципов и источников права,  а также круг вопросов, охватывающий основы таких отраслей права как: конституционное право, гражданское право, семейное право, трудовое право, административное право, экологическое право, уголовное право.</w:t>
      </w:r>
    </w:p>
    <w:p w:rsidR="000160E5" w:rsidRPr="004C2982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зачетных единиц, 144 часа. Преподавание дисциплины по очной форме обучения ведется на 1 курсе на 1 семестре продолжительностью 18 недель и предусматривает проведение учебных занятий следующих видов: лекции (34 ч), в том числе: классические лекции, проблемные лекции, лекции-дискуссии, обзорные лекции; занятия семинарского типа (36) – презентация докладов с элементами беседы и постановкой проблемных вопросов, семинар-диспут, решение ситуационных задач, устный опрос/, заслушивание и обсуждение докладов с презентацией, самостоятельная работа обучающихся (70 ч), групповые и индивидуальные консультации (2 ч), промежуточная аттестация (2 ч.).</w:t>
      </w:r>
    </w:p>
    <w:p w:rsidR="000160E5" w:rsidRPr="004C2982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По заочной форме обучения ведется на 1 курсе на 1 семестре продолжительностью 18 недель и предусматривает проведение учебных занятий следующих видов: лекции (4 ч), в том числе: классические лекции, проблемные лекции; занятия семинарского типа (6) - заслушивание рефератов/эссе, докладов, решение ситуационных задач, семинар-диспут, самостоятельная работа обучающихся (130 ч), групповые и индивидуальные консультации (2 ч), промежуточная аттестация (2 ч.).</w:t>
      </w:r>
    </w:p>
    <w:p w:rsidR="000160E5" w:rsidRPr="004C2982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решения ситуационных задач, написание докладов, рефератов/эссе по темам курса, промежуточная аттестация в форме экзамена (1 семестр).</w:t>
      </w:r>
    </w:p>
    <w:p w:rsidR="000160E5" w:rsidRPr="004C2982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4C2982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4C2982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4C298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C2982">
        <w:rPr>
          <w:rFonts w:ascii="Times New Roman" w:hAnsi="Times New Roman"/>
          <w:sz w:val="24"/>
          <w:szCs w:val="24"/>
          <w:lang w:val="ru-RU"/>
        </w:rPr>
        <w:t>дисциплин: Основы</w:t>
      </w:r>
      <w:r w:rsidRPr="004C298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C2982">
        <w:rPr>
          <w:rFonts w:ascii="Times New Roman" w:hAnsi="Times New Roman"/>
          <w:sz w:val="24"/>
          <w:szCs w:val="24"/>
          <w:lang w:val="ru-RU"/>
        </w:rPr>
        <w:t>туризма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4C2982">
        <w:rPr>
          <w:rFonts w:ascii="Times New Roman" w:hAnsi="Times New Roman"/>
          <w:sz w:val="24"/>
          <w:szCs w:val="24"/>
          <w:lang w:val="ru-RU"/>
        </w:rPr>
        <w:t xml:space="preserve"> Правовое обеспечение проектирования в туризме и гостеприимстве/ 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t>Правовое обеспечение профессиональной деятельности</w:t>
      </w:r>
      <w:r w:rsidRPr="004C2982">
        <w:rPr>
          <w:rFonts w:ascii="Times New Roman" w:hAnsi="Times New Roman"/>
          <w:sz w:val="24"/>
          <w:szCs w:val="24"/>
          <w:lang w:val="ru-RU"/>
        </w:rPr>
        <w:t>, при подготовке к государственной итоговой аттестации.</w:t>
      </w:r>
    </w:p>
    <w:p w:rsidR="000160E5" w:rsidRPr="00F608DF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887FE4" w:rsidRDefault="000160E5" w:rsidP="000160E5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Б1.Б.6 Технологии делового общения</w:t>
      </w:r>
    </w:p>
    <w:p w:rsidR="000160E5" w:rsidRPr="002E4CAF" w:rsidRDefault="000160E5" w:rsidP="000160E5">
      <w:pPr>
        <w:ind w:firstLine="708"/>
        <w:jc w:val="both"/>
        <w:rPr>
          <w:rStyle w:val="aff1"/>
          <w:rFonts w:ascii="Times New Roman" w:hAnsi="Times New Roman"/>
          <w:b w:val="0"/>
          <w:szCs w:val="24"/>
          <w:lang w:val="ru-RU"/>
        </w:rPr>
      </w:pPr>
      <w:r w:rsidRPr="002E4CAF">
        <w:rPr>
          <w:rStyle w:val="aff1"/>
          <w:rFonts w:ascii="Times New Roman" w:hAnsi="Times New Roman"/>
          <w:szCs w:val="24"/>
          <w:lang w:val="ru-RU"/>
        </w:rPr>
        <w:t>Дисциплина «Технологии делового общения» - является частью первого блока программы бакалавриата направления 43.03.02 «Туризм» профиль «Проектирование в туризме» и относится к базовой части программы.</w:t>
      </w:r>
    </w:p>
    <w:p w:rsidR="000160E5" w:rsidRPr="002E4CAF" w:rsidRDefault="000160E5" w:rsidP="000160E5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iCs/>
          <w:sz w:val="24"/>
          <w:szCs w:val="24"/>
          <w:lang w:val="ru-RU"/>
        </w:rPr>
        <w:t>Целью</w:t>
      </w:r>
      <w:r w:rsidRPr="002E4CAF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дисциплины «Технологии делового общения» является формирование у студентов как теоретических знаний, так и практических умений и навыков в области </w:t>
      </w:r>
      <w:r w:rsidRPr="002E4CAF">
        <w:rPr>
          <w:rFonts w:ascii="Times New Roman" w:hAnsi="Times New Roman"/>
          <w:sz w:val="24"/>
          <w:szCs w:val="24"/>
          <w:lang w:val="ru-RU"/>
        </w:rPr>
        <w:lastRenderedPageBreak/>
        <w:t xml:space="preserve">профессионального общения, вытекающих из профиля подготовки бакалавра по направлению подготовки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43.03.02 Туризм профиль «Проектирование в туризме».</w:t>
      </w:r>
    </w:p>
    <w:p w:rsidR="000160E5" w:rsidRPr="002E4CAF" w:rsidRDefault="000160E5" w:rsidP="000160E5">
      <w:pPr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 Совместно с другими элементами общеобразовательной программы высшего образования дисциплина участвует в формировании профессионально ориентированной компетентной модели выпускника направления подготовки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43.03.02 Туризм профиль «Проектирование в туризме». </w:t>
      </w:r>
    </w:p>
    <w:p w:rsidR="000160E5" w:rsidRPr="002E4CAF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Дисциплина участвует в формировании следующих компетенций:</w:t>
      </w:r>
    </w:p>
    <w:p w:rsidR="000160E5" w:rsidRPr="002E4CAF" w:rsidRDefault="000160E5" w:rsidP="000160E5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ОК-3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0160E5" w:rsidRPr="002E4CAF" w:rsidRDefault="000160E5" w:rsidP="000160E5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ОК-4 – способностью работать в команде, толерантно воспринимать социальные, этнические, конфессиональные и культурные различия;</w:t>
      </w:r>
    </w:p>
    <w:p w:rsidR="000160E5" w:rsidRPr="002E4CAF" w:rsidRDefault="000160E5" w:rsidP="000160E5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самообразованию.</w:t>
      </w:r>
    </w:p>
    <w:p w:rsidR="000160E5" w:rsidRPr="002E4CA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Содержание дисциплины охватывает круг вопросов, связанных с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ознакомлением студентов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</w:t>
      </w:r>
      <w:r w:rsidRPr="002E4CAF">
        <w:rPr>
          <w:rFonts w:ascii="Times New Roman" w:hAnsi="Times New Roman"/>
          <w:sz w:val="24"/>
          <w:szCs w:val="24"/>
        </w:rPr>
        <w:t>Модули программы: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Деловой этикет в профессиональной сфере; речевой этикет профессиональной сферы;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Виды и формы деловой коммуникации в профессиональной сфере;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Предмет «психологии делового общения»; инструменты исследований в психологии делового общения; инструменты самоанализа;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Взаимосвязь общения и деятельности;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Личность и общество: психологическая природа взаимодействия;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Цели, функции, виды и уровни общения;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Роли и ролевые ожидания в общении; социальный контекст общения в сфере туризма и гостеприимства;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и технологии эффективного общения в профессиональной сфере;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достижений (как создается команда);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Психология эффективной профессиональной коммуникации во внешней среде; 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этики профессиональной деятельности в туризме и индустрии гостеприимства;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Механизмы взаимопонимания в общении: техники и приемы общения;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Технологии разрешения конфликтов;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Саморегуляция в процессе общения;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Технологии делового имиджа;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и технология кросскультурных коммуникаций в профессиональной сфере туризма и индустрии гостеприимства;</w:t>
      </w:r>
    </w:p>
    <w:p w:rsidR="000160E5" w:rsidRPr="002E4CAF" w:rsidRDefault="000160E5" w:rsidP="000160E5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карьеры в профессиональной сфере туризма и индустрии гостеприимства.</w:t>
      </w:r>
    </w:p>
    <w:p w:rsidR="000160E5" w:rsidRPr="002E4CAF" w:rsidRDefault="000160E5" w:rsidP="000160E5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Общая трудоемкость дисциплины составляет 10 зачетных единиц, 360 часов.</w:t>
      </w:r>
    </w:p>
    <w:p w:rsidR="000160E5" w:rsidRPr="002E4CA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1 и 2 курсах в 1, 2, 3 и 4 семестрах продолжительностью 18 недель и предусматривает проведение учебных занятий следующих видов: лекций (64 часа), в том числе вводная лекция, лекции-визуализации, лекции-диалог, проблемные лекции, лекции-дискуссии; практические занятия (72 часа) в форме решения ситуационных задач, работе в малых группах, анализа деловых бесед, тренинга, круглого стола, дискурс-анализа деловых писем, ситуационно-ролевых игр, тестирования, самостоятельная работа обучающихся (208 часов), групповые консультации и (или) индивидуальная работа обучающихся с преподавателем (8 часов), аттестационные </w:t>
      </w:r>
      <w:r w:rsidRPr="002E4CAF">
        <w:rPr>
          <w:rFonts w:ascii="Times New Roman" w:hAnsi="Times New Roman"/>
          <w:sz w:val="24"/>
          <w:szCs w:val="24"/>
          <w:lang w:val="ru-RU"/>
        </w:rPr>
        <w:lastRenderedPageBreak/>
        <w:t>испытания промежуточной аттестации (8 часов):</w:t>
      </w:r>
    </w:p>
    <w:p w:rsidR="000160E5" w:rsidRPr="002E4CA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34 часа,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</w:p>
    <w:p w:rsidR="000160E5" w:rsidRPr="002E4CA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34 часа,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2 зачетные единицы; </w:t>
      </w:r>
    </w:p>
    <w:p w:rsidR="000160E5" w:rsidRPr="002E4CA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0160E5" w:rsidRPr="002E4CA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единицы.</w:t>
      </w:r>
    </w:p>
    <w:p w:rsidR="000160E5" w:rsidRPr="002E4CAF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1 и 2</w:t>
      </w:r>
      <w:r w:rsidRPr="002E4CA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курсах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в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1, 2, 3 и 4 семестрах: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 в форме лекции-визуализации, лекции-диалога, лекции-презентации, занятия лекционного типа с демонстрацией и презентацией, практические занятия (28 часов) в форме решения ситуационных задач, тестирования, работы в малых группах, круглого стола, тренинга, самостоятельная работа обучающихся (304 часа),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2E4CAF">
        <w:rPr>
          <w:rFonts w:ascii="Times New Roman" w:hAnsi="Times New Roman"/>
          <w:sz w:val="24"/>
          <w:szCs w:val="24"/>
          <w:lang w:val="ru-RU"/>
        </w:rPr>
        <w:t>:</w:t>
      </w:r>
    </w:p>
    <w:p w:rsidR="000160E5" w:rsidRPr="002E4CA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1 семестр: лекции – 4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58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</w:p>
    <w:p w:rsidR="000160E5" w:rsidRPr="002E4CA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2 семестр: лекции – 4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56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</w:p>
    <w:p w:rsidR="000160E5" w:rsidRPr="002E4CA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0160E5" w:rsidRPr="002E4CA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4 семестр: лекции – 2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94 часа,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единицы.</w:t>
      </w:r>
    </w:p>
    <w:p w:rsidR="000160E5" w:rsidRPr="002E4CAF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обучающихся состоит из следующих форм: ознакомление и работа с ЭБС «</w:t>
      </w:r>
      <w:r w:rsidRPr="002E4CAF">
        <w:rPr>
          <w:rFonts w:ascii="Times New Roman" w:hAnsi="Times New Roman"/>
          <w:bCs/>
          <w:sz w:val="24"/>
          <w:szCs w:val="24"/>
        </w:rPr>
        <w:t>Znanivm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2E4CAF">
        <w:rPr>
          <w:rFonts w:ascii="Times New Roman" w:hAnsi="Times New Roman"/>
          <w:bCs/>
          <w:sz w:val="24"/>
          <w:szCs w:val="24"/>
        </w:rPr>
        <w:t>com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», сбор материала по теме, подготовка презентации, подготовка рекомендаций к переговорам с иностранными партнерами, подготовка к выступлению с профессиональной речью, моделирование коммуникативных ситуаций, анализ деловой беседы, подготовка к практическому занятию, составление деловых писем с соответствующим дискурс-анализом, подготовка к контролю, анализ телеинтервью, моделирование коммуникативных ситуаций применяются следующие типы самостоятельной работы: воспроизводящая, реконструктивная, эвристическая и творческая.</w:t>
      </w:r>
    </w:p>
    <w:p w:rsidR="000160E5" w:rsidRPr="002E4CAF" w:rsidRDefault="000160E5" w:rsidP="000160E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</w:t>
      </w:r>
      <w:r w:rsidRPr="002E4CAF">
        <w:rPr>
          <w:rFonts w:ascii="Times New Roman" w:hAnsi="Times New Roman"/>
          <w:sz w:val="24"/>
          <w:szCs w:val="24"/>
          <w:lang w:val="ru-RU"/>
        </w:rPr>
        <w:t>ситуационных задач, тестирования, тренинга, групповых проектов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промежуточные аттестации в форме зачета (1-3 семестры), экзамена (4 семестр). </w:t>
      </w:r>
    </w:p>
    <w:p w:rsidR="000160E5" w:rsidRPr="00F608DF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E774B7" w:rsidRDefault="000160E5" w:rsidP="000160E5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774B7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Б1.Б.7 Безопасность жизнедеятельности</w:t>
      </w:r>
    </w:p>
    <w:p w:rsidR="000160E5" w:rsidRPr="008F21A1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Дисциплина «Безопасность жизнедеятельности» является частью первого блока</w:t>
      </w:r>
      <w:r w:rsidRPr="008F21A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базовой части</w:t>
      </w:r>
      <w:r w:rsidRPr="008F21A1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0160E5" w:rsidRPr="008F21A1" w:rsidRDefault="000160E5" w:rsidP="000160E5">
      <w:pPr>
        <w:tabs>
          <w:tab w:val="left" w:pos="9720"/>
        </w:tabs>
        <w:spacing w:before="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Изучение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данной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базируется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на</w:t>
      </w:r>
      <w:r w:rsidRPr="008F21A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знании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школьной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по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предметам: основы безопасности жизнедеятельности,</w:t>
      </w:r>
      <w:r w:rsidRPr="008F21A1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экология.</w:t>
      </w:r>
    </w:p>
    <w:p w:rsidR="000160E5" w:rsidRPr="008F21A1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8F21A1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0160E5" w:rsidRPr="008F21A1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ОК-8 –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0160E5" w:rsidRPr="008F21A1" w:rsidRDefault="000160E5" w:rsidP="000160E5">
      <w:pPr>
        <w:ind w:firstLine="709"/>
        <w:jc w:val="both"/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изучением правовых, нормативно-технических и организационных основ безопасности жизнедеятельности. Основные виды и характеристики опасностей в индустрии туризма и гостеприимства; информационная безопасность; санитарно-эпидемиологическая безопасность; </w:t>
      </w:r>
      <w:r w:rsidRPr="008F21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пожарная безопасность; социальная и медицинская безопасность; обеспечение безопасности в процессе трудовой деятельности; экономический эффект защитных мероприятий</w:t>
      </w:r>
      <w:r w:rsidRPr="008F21A1"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  <w:t>; рекомендации ВОЗ в сфере безопасности туризма. Изучение основных методов защиты производственного персонала и населения от возможных последствий аварий, катастроф, стихийных бедствий и чрезвычайных ситуаций (ЧС).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 Методы организации и обеспечения безопасности гостей объектов туристской индустрии. Организация и контроль соблюдения требования охраны труда на рабочем месте.</w:t>
      </w:r>
    </w:p>
    <w:p w:rsidR="000160E5" w:rsidRPr="008F21A1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ведется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на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курсе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во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2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 семестре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F21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18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недель</w:t>
      </w:r>
      <w:r w:rsidRPr="008F21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8F21A1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вводная, традиционные лекции, лекция-диалог; практические занятия (18 часов) в форме выполнения и защиты лабораторного практикума, разбора конкретных ситуаций, рассмотрение и расследование конкретных несчастных случаев, индивидуальные проекты с презентациями, изучение СИЗ, самостоятельная работа обучающихся (106 часов), 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0160E5" w:rsidRPr="008F21A1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 курсе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во 2 семестре: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(2 часа) самостоятельная работа обучающихся (136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8F21A1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Самостоятельная работа обучающихся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предусматривает следующие виды работ: ознакомление с литературой по дисциплине на сайте ЭБС </w:t>
      </w:r>
      <w:r w:rsidRPr="008F21A1">
        <w:rPr>
          <w:rFonts w:ascii="Times New Roman" w:hAnsi="Times New Roman"/>
          <w:sz w:val="24"/>
          <w:szCs w:val="24"/>
        </w:rPr>
        <w:t>znanium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  <w:r w:rsidRPr="008F21A1">
        <w:rPr>
          <w:rFonts w:ascii="Times New Roman" w:hAnsi="Times New Roman"/>
          <w:sz w:val="24"/>
          <w:szCs w:val="24"/>
        </w:rPr>
        <w:t>com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, составление терминологического словаря, проработка учебного материала, подготовка к лабораторному практикуму, составление анализа и разработка методов устранения вредных или опасных факторов окружающей среды, изучение приемов и способов оказания первой помощи при различных ситуациях, ознакомление с законами и нормативно-технической документацией, подготовка к тестированию, </w:t>
      </w:r>
      <w:r w:rsidRPr="008F21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просмотр видеофильмов по темам лекционных занятий, </w:t>
      </w:r>
      <w:r w:rsidRPr="008F21A1">
        <w:rPr>
          <w:rFonts w:ascii="Times New Roman" w:hAnsi="Times New Roman"/>
          <w:sz w:val="24"/>
          <w:szCs w:val="24"/>
          <w:lang w:val="ru-RU"/>
        </w:rPr>
        <w:t>решение имитационного задания, подготовка индивидуального проекта.</w:t>
      </w:r>
    </w:p>
    <w:p w:rsidR="000160E5" w:rsidRPr="008F21A1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выполнения и защиты практических работ, представления и защиты индивидуального проекта и промежуточная аттестация в форме зачета с оценкой (2 семестр)</w:t>
      </w:r>
      <w:r w:rsidRPr="008F21A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0160E5" w:rsidRPr="008F21A1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lastRenderedPageBreak/>
        <w:t xml:space="preserve">Основные положения дисциплины должны быть использованы в дальнейшем </w:t>
      </w:r>
      <w:r w:rsidRPr="008F21A1">
        <w:rPr>
          <w:rFonts w:ascii="Times New Roman" w:hAnsi="Times New Roman"/>
          <w:spacing w:val="2"/>
          <w:sz w:val="24"/>
          <w:szCs w:val="24"/>
          <w:lang w:val="ru-RU"/>
        </w:rPr>
        <w:t>при</w:t>
      </w:r>
      <w:r w:rsidRPr="008F21A1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подготовке к ГИА.</w:t>
      </w:r>
    </w:p>
    <w:p w:rsidR="000160E5" w:rsidRPr="00F608DF" w:rsidRDefault="000160E5" w:rsidP="000160E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817C40" w:rsidRDefault="000160E5" w:rsidP="000160E5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7C40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Б1.Б.8 Ресурсосбережение</w:t>
      </w:r>
    </w:p>
    <w:p w:rsidR="000160E5" w:rsidRPr="009B6325" w:rsidRDefault="000160E5" w:rsidP="000160E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Дисциплина «Р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есурсосбережение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является частью первого блока программы бакалавриата 43.03.02 «Туризм» профиль «Проектирование в туризме» и относится к базовой части программы.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9B6325" w:rsidRDefault="000160E5" w:rsidP="000160E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предметам: «География», «Экология», «Естествознание», «Обществознание», «Физика», «Химия».</w:t>
      </w:r>
    </w:p>
    <w:p w:rsidR="000160E5" w:rsidRPr="009B632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9B6325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0160E5" w:rsidRPr="009B632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</w:t>
      </w:r>
    </w:p>
    <w:p w:rsidR="000160E5" w:rsidRPr="009B632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 продукта.</w:t>
      </w:r>
    </w:p>
    <w:p w:rsidR="000160E5" w:rsidRPr="009B632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следующий круг вопросов: Теоретико-методологические основы дисциплины; Изучение нормативно-правовых основ ресурсосбережения; Изучение основных технологий и инноваций ресурсосбережения; Изучение основ ресурсосбережения природных ресурсов; Изучение основ ресурсосбережения общественных ресурсов; Изучение основ ресурсосбережения пространственных ресурсов; Усвоение основ организации энергосбережения в профессиональной и бытовой деятельности, методов энергосбережения и энергоэффективности; Формирование культуры ресурсосбережения 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отраслевому контенту.</w:t>
      </w:r>
    </w:p>
    <w:p w:rsidR="000160E5" w:rsidRPr="009B6325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3 зачетные единицы, 108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часов. На очной форме обучения  преподавание дисциплины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ведется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на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курсе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 семестре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9B632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18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недель</w:t>
      </w:r>
      <w:r w:rsidRPr="009B632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- 16 часов, занятия семинарского типа - 18 часов, самостоятельная работа обучающихся (70 часов), 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групповые и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9B6325" w:rsidRDefault="000160E5" w:rsidP="000160E5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3 зачетные единицы, 108 часов. Преподавание дисциплины ведется на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 курсе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 1 семестре: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 лекций - 2 часа,   занятия  семинарского типа - 4 часа, самостоятельная работа обучающихся - 98 часов, индивидуальные и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9B6325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проводится в форме коллоквиума, решения кейсов, практических задач, итогового проекта, промежуточная аттестация – в форме зачета (1 семестр). </w:t>
      </w:r>
    </w:p>
    <w:p w:rsidR="000160E5" w:rsidRPr="009B6325" w:rsidRDefault="000160E5" w:rsidP="000160E5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0160E5" w:rsidRPr="009B6325" w:rsidRDefault="000160E5" w:rsidP="000160E5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Иностранный язык;</w:t>
      </w:r>
    </w:p>
    <w:p w:rsidR="000160E5" w:rsidRPr="009B6325" w:rsidRDefault="000160E5" w:rsidP="000160E5">
      <w:pPr>
        <w:widowControl/>
        <w:numPr>
          <w:ilvl w:val="0"/>
          <w:numId w:val="28"/>
        </w:numPr>
        <w:tabs>
          <w:tab w:val="left" w:pos="284"/>
        </w:tabs>
        <w:ind w:hanging="12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Менеджмент;</w:t>
      </w:r>
    </w:p>
    <w:p w:rsidR="000160E5" w:rsidRPr="009B6325" w:rsidRDefault="000160E5" w:rsidP="000160E5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Туристское ресурсоведение;</w:t>
      </w:r>
    </w:p>
    <w:p w:rsidR="000160E5" w:rsidRPr="009B6325" w:rsidRDefault="000160E5" w:rsidP="000160E5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Стандартизация и управление качеством;</w:t>
      </w:r>
    </w:p>
    <w:p w:rsidR="000160E5" w:rsidRPr="009B6325" w:rsidRDefault="000160E5" w:rsidP="000160E5">
      <w:pPr>
        <w:widowControl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Туристско-рекреационное проектирование;</w:t>
      </w:r>
    </w:p>
    <w:p w:rsidR="000160E5" w:rsidRPr="009B6325" w:rsidRDefault="000160E5" w:rsidP="000160E5">
      <w:pPr>
        <w:widowControl/>
        <w:numPr>
          <w:ilvl w:val="0"/>
          <w:numId w:val="28"/>
        </w:numPr>
        <w:tabs>
          <w:tab w:val="left" w:pos="284"/>
        </w:tabs>
        <w:ind w:hanging="1211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/>
          <w:sz w:val="24"/>
          <w:szCs w:val="24"/>
        </w:rPr>
        <w:t>Защита выпускной квалификационной работы</w:t>
      </w:r>
      <w:r w:rsidRPr="009B63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160E5" w:rsidRPr="009B632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Цель –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формирование у обучающихся компетенций в области рационального, эффективного, экологичного ресурсопользования, ресурсо- и энерогосбережения в профессиональной и образовательной научной и практической деятельности. </w:t>
      </w:r>
    </w:p>
    <w:p w:rsidR="000160E5" w:rsidRPr="009B632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В ходе освоения дисциплины студенты должны получить знания, умения и навыки в рамках решения следующих з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адач</w:t>
      </w:r>
      <w:r w:rsidRPr="009B6325">
        <w:rPr>
          <w:rFonts w:ascii="Times New Roman" w:hAnsi="Times New Roman"/>
          <w:sz w:val="24"/>
          <w:szCs w:val="24"/>
          <w:lang w:val="ru-RU"/>
        </w:rPr>
        <w:t>:</w:t>
      </w:r>
    </w:p>
    <w:p w:rsidR="000160E5" w:rsidRPr="009B6325" w:rsidRDefault="000160E5" w:rsidP="000160E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Раскрытие теоретико-методологических основ дисциплины;</w:t>
      </w:r>
    </w:p>
    <w:p w:rsidR="000160E5" w:rsidRPr="009B6325" w:rsidRDefault="000160E5" w:rsidP="000160E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нормативно-правовых основ ресурсосбережения;</w:t>
      </w:r>
    </w:p>
    <w:p w:rsidR="000160E5" w:rsidRPr="009B6325" w:rsidRDefault="000160E5" w:rsidP="000160E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основных технологий и инноваций ресурсосбережения;</w:t>
      </w:r>
    </w:p>
    <w:p w:rsidR="000160E5" w:rsidRPr="009B6325" w:rsidRDefault="000160E5" w:rsidP="000160E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природных ресурсов;</w:t>
      </w:r>
    </w:p>
    <w:p w:rsidR="000160E5" w:rsidRPr="009B6325" w:rsidRDefault="000160E5" w:rsidP="000160E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общественных ресурсов;</w:t>
      </w:r>
    </w:p>
    <w:p w:rsidR="000160E5" w:rsidRPr="009B6325" w:rsidRDefault="000160E5" w:rsidP="000160E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пространственных ресурсов;</w:t>
      </w:r>
    </w:p>
    <w:p w:rsidR="000160E5" w:rsidRPr="009B6325" w:rsidRDefault="000160E5" w:rsidP="000160E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Усвоение основ организации энергосбережения в профессиональной и бытовой деятельности, методов энергосбережения и энергоэффективности;</w:t>
      </w:r>
    </w:p>
    <w:p w:rsidR="000160E5" w:rsidRPr="009B6325" w:rsidRDefault="000160E5" w:rsidP="000160E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B6325">
        <w:rPr>
          <w:rFonts w:ascii="Times New Roman" w:hAnsi="Times New Roman"/>
          <w:sz w:val="24"/>
          <w:szCs w:val="24"/>
        </w:rPr>
        <w:t>Формирование культуры ресурсосбережения</w:t>
      </w:r>
    </w:p>
    <w:p w:rsidR="000160E5" w:rsidRPr="009B632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отраслевому контенту.</w:t>
      </w:r>
    </w:p>
    <w:p w:rsidR="000160E5" w:rsidRPr="00F608DF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EC08B3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Б1.Б.9 Социально-экономическая статистика и статистика туризма</w:t>
      </w:r>
    </w:p>
    <w:p w:rsidR="000160E5" w:rsidRPr="00FC6BD4" w:rsidRDefault="000160E5" w:rsidP="000160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Дисциплина «Социально-экономическая статистика и статистика туризма» является частью первого</w:t>
      </w:r>
      <w:r w:rsidRPr="00FC6BD4">
        <w:rPr>
          <w:spacing w:val="12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блока программы бакалавриата по направлению подготовки 43.03.02 «Туризм» профиль «Проектирование в туризме» и относится к</w:t>
      </w:r>
      <w:r w:rsidRPr="00FC6BD4">
        <w:rPr>
          <w:spacing w:val="37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базовой части дисциплин.</w:t>
      </w:r>
    </w:p>
    <w:p w:rsidR="000160E5" w:rsidRPr="00FC6BD4" w:rsidRDefault="000160E5" w:rsidP="000160E5">
      <w:pPr>
        <w:pStyle w:val="a7"/>
        <w:tabs>
          <w:tab w:val="left" w:pos="1192"/>
        </w:tabs>
        <w:ind w:firstLine="709"/>
        <w:jc w:val="both"/>
        <w:rPr>
          <w:color w:val="FF0000"/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Изучение данной дисциплины базируется на сумме знаний и навыков,</w:t>
      </w:r>
      <w:r w:rsidRPr="00FC6BD4">
        <w:rPr>
          <w:spacing w:val="2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полученных студентами в ходе изучения дисциплины «Экономика</w:t>
      </w:r>
      <w:r w:rsidRPr="00FC6BD4">
        <w:rPr>
          <w:spacing w:val="4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 предпринимательство» </w:t>
      </w:r>
    </w:p>
    <w:p w:rsidR="000160E5" w:rsidRPr="00FC6BD4" w:rsidRDefault="000160E5" w:rsidP="000160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FC6BD4">
        <w:rPr>
          <w:spacing w:val="-34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выпускника:</w:t>
      </w:r>
    </w:p>
    <w:p w:rsidR="000160E5" w:rsidRPr="00FC6BD4" w:rsidRDefault="000160E5" w:rsidP="000160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 xml:space="preserve">ОК-2 – способностью использовать основы экономических знаний при оценке эффективности результатов деятельности в различных сферах. </w:t>
      </w:r>
    </w:p>
    <w:p w:rsidR="000160E5" w:rsidRPr="00FC6BD4" w:rsidRDefault="000160E5" w:rsidP="000160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 xml:space="preserve">            Содержание дисциплины охватывает круг вопросов, связанных с изучением 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0160E5" w:rsidRPr="00FC6BD4" w:rsidRDefault="000160E5" w:rsidP="000160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часа. Преподавание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дисциплины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ведется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на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2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курсе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на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4 семестре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продолжительностью</w:t>
      </w:r>
      <w:r w:rsidRPr="00FC6BD4">
        <w:rPr>
          <w:spacing w:val="41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18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недель</w:t>
      </w:r>
      <w:r w:rsidRPr="00FC6BD4">
        <w:rPr>
          <w:spacing w:val="41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 предусматривает проведение учебных занятий следующих видов:  академических лекций (16 часов), практические занятия (36 часов) в форме решения практических задач, практикующих упражнений, обсуждения докладов, самостоятельная работа обучающихся (88 часов), </w:t>
      </w:r>
      <w:r w:rsidRPr="00FC6BD4">
        <w:rPr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FC6BD4">
        <w:rPr>
          <w:sz w:val="24"/>
          <w:szCs w:val="24"/>
          <w:lang w:val="ru-RU"/>
        </w:rPr>
        <w:t>.</w:t>
      </w:r>
    </w:p>
    <w:p w:rsidR="000160E5" w:rsidRPr="00FC6BD4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2</w:t>
      </w:r>
      <w:r w:rsidRPr="00FC6BD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курсе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на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3 семестре:</w:t>
      </w:r>
      <w:r w:rsidRPr="00FC6BD4">
        <w:rPr>
          <w:rFonts w:ascii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(6 часов), самостоятельная работа обучающихся (132 часа),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FC6BD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60E5" w:rsidRPr="00FC6BD4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FC6BD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в форме тестирования и группового проекта и промежуточная аттестация в форме дифференцированного зачета (4 семестр), на заочной форме обучения в форме дифференцированного зачета (3 семестр).</w:t>
      </w:r>
    </w:p>
    <w:p w:rsidR="000160E5" w:rsidRPr="00FC6BD4" w:rsidRDefault="000160E5" w:rsidP="000160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FC6BD4">
        <w:rPr>
          <w:spacing w:val="16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изучении дисциплины  «Бизнес-планирование на предприятиях туризма»</w:t>
      </w:r>
      <w:r w:rsidRPr="00FC6BD4">
        <w:rPr>
          <w:color w:val="000000"/>
          <w:sz w:val="24"/>
          <w:szCs w:val="24"/>
          <w:lang w:val="ru-RU"/>
        </w:rPr>
        <w:t>.</w:t>
      </w:r>
    </w:p>
    <w:p w:rsidR="000160E5" w:rsidRPr="00F608DF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EC08B3" w:rsidRDefault="000160E5" w:rsidP="000160E5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Б1.Б.10 Менеджмент</w:t>
      </w:r>
    </w:p>
    <w:p w:rsidR="000160E5" w:rsidRPr="00447C1D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Дисциплина «Менеджмент» является частью первого</w:t>
      </w:r>
      <w:r w:rsidRPr="00447C1D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блока программы бакалавриата 43.03.02 «Туризм» профиль «Проектирование в туризме» и относится к базовой части программы.</w:t>
      </w:r>
    </w:p>
    <w:p w:rsidR="000160E5" w:rsidRPr="00447C1D" w:rsidRDefault="000160E5" w:rsidP="000160E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Дисциплина реализуется кафедрой экономики и управления.</w:t>
      </w:r>
    </w:p>
    <w:p w:rsidR="000160E5" w:rsidRPr="00447C1D" w:rsidRDefault="000160E5" w:rsidP="000160E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обществоведение, а также дисциплин «Проектирование сервисной деятельности в туризме», «Введение в технологию проектирования обслуживания». </w:t>
      </w:r>
    </w:p>
    <w:p w:rsidR="000160E5" w:rsidRPr="00447C1D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447C1D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0160E5" w:rsidRPr="00447C1D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- ОК-5 – способностью к самоорганизации и самообразованию.</w:t>
      </w:r>
    </w:p>
    <w:p w:rsidR="000160E5" w:rsidRPr="00447C1D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</w:t>
      </w:r>
      <w:r w:rsidRPr="00447C1D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туристов;</w:t>
      </w:r>
    </w:p>
    <w:p w:rsidR="000160E5" w:rsidRPr="00447C1D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Компетенция ОК-5 параллельно осваивается в дисциплине «Иностранный язык», «Технологии делового общения».</w:t>
      </w:r>
    </w:p>
    <w:p w:rsidR="000160E5" w:rsidRPr="00447C1D" w:rsidRDefault="000160E5" w:rsidP="000160E5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Компетенция ОПК-3  параллельно осваивается в следующих дисциплинах: «Стандартизация и управление качеством», «Проектирование гостиничных услуг в туризме».</w:t>
      </w:r>
    </w:p>
    <w:p w:rsidR="000160E5" w:rsidRPr="00447C1D" w:rsidRDefault="000160E5" w:rsidP="000160E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</w:t>
      </w:r>
      <w:r w:rsidRPr="00447C1D">
        <w:rPr>
          <w:rFonts w:ascii="Times New Roman" w:eastAsia="Times New Roman" w:hAnsi="Times New Roman"/>
          <w:spacing w:val="-22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индустрии, наиболее важных, типичных форм, функций, видов и состояний управленческих отношений; понимание особенностей современного этапа развития управленческой мысли; основных концепций управления, определение их сильных и слабых сторон. Студент знакомится с методами стимулирования и повышения мотивации подчиненных, обеспечения их лояльности.</w:t>
      </w:r>
    </w:p>
    <w:p w:rsidR="000160E5" w:rsidRPr="00447C1D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Данный курс позволит освоить студентам основные методы и технологии</w:t>
      </w:r>
      <w:r w:rsidRPr="00447C1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управления, получить определенные навыки для использования их в практике управления</w:t>
      </w:r>
      <w:r w:rsidRPr="00447C1D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организациями туристской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индустрии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</w:t>
      </w:r>
      <w:r w:rsidRPr="00447C1D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условиях</w:t>
      </w:r>
      <w:r w:rsidRPr="00447C1D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сложного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динамичного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окружения,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а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также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развить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</w:t>
      </w:r>
      <w:r w:rsidRPr="00447C1D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них лидерские качества и навыки, которые дадут им возможность успешно работать руководителями</w:t>
      </w:r>
      <w:r w:rsidRPr="00447C1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 сферах</w:t>
      </w:r>
      <w:r w:rsidRPr="00447C1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туризма и гостеприимства.</w:t>
      </w:r>
    </w:p>
    <w:p w:rsidR="000160E5" w:rsidRPr="00447C1D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ведется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на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1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курсе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во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2 семестре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447C1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18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недель</w:t>
      </w:r>
      <w:r w:rsidRPr="00447C1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447C1D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 xml:space="preserve">традиционные лекции, лекции-дискуссии, лекции-визуализации, практические занятия (36 часов) в форме интерактивного опроса, выступления с эссе и докладами, деловой игры, обсуждения (групповой дискуссии), ролевой игры, решения кейсов с последующей дискуссией, индивидуального практикума, выполнения практических заданий, апробации тестовых методик, самостоятельная работа обучающихся (88 часов), </w:t>
      </w:r>
      <w:r w:rsidRPr="00447C1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47C1D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447C1D" w:rsidRDefault="000160E5" w:rsidP="000160E5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447C1D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1 курсе</w:t>
      </w:r>
      <w:r w:rsidRPr="00447C1D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во 2 семестре:</w:t>
      </w:r>
      <w:r w:rsidRPr="00447C1D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(6 часов) самостоятельная работа обучающихся (132 часа), </w:t>
      </w:r>
      <w:r w:rsidRPr="00447C1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0160E5" w:rsidRPr="00447C1D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Самостоятельная работа студента предусматривает следующие виды работ: </w:t>
      </w:r>
      <w:r w:rsidRPr="00447C1D">
        <w:rPr>
          <w:rFonts w:ascii="Times New Roman" w:hAnsi="Times New Roman"/>
          <w:sz w:val="24"/>
          <w:szCs w:val="24"/>
          <w:lang w:val="ru-RU"/>
        </w:rPr>
        <w:t>подготовка докладов на заданную тему, подготовка к дискуссии, деловой игре, ролевой игре, интерактивному опросу: изучение конспекта лекций, учебной и дополнительной литературы, проработка учебного материала, подготовка реферативного обзора.</w:t>
      </w:r>
    </w:p>
    <w:p w:rsidR="000160E5" w:rsidRPr="00447C1D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lastRenderedPageBreak/>
        <w:t>Программой предусмотрены следующие виды контроля: текущий контроль успеваемости</w:t>
      </w:r>
      <w:r w:rsidRPr="00447C1D">
        <w:rPr>
          <w:rFonts w:ascii="Times New Roman" w:hAnsi="Times New Roman"/>
          <w:spacing w:val="51"/>
          <w:sz w:val="24"/>
          <w:szCs w:val="24"/>
          <w:lang w:val="ru-RU"/>
        </w:rPr>
        <w:t xml:space="preserve"> проводится </w:t>
      </w:r>
      <w:r w:rsidRPr="00447C1D">
        <w:rPr>
          <w:rFonts w:ascii="Times New Roman" w:hAnsi="Times New Roman"/>
          <w:sz w:val="24"/>
          <w:szCs w:val="24"/>
          <w:lang w:val="ru-RU"/>
        </w:rPr>
        <w:t>в форме тестирования, решения ситуационных задач и защиты проектов, промежуточная аттестация – в форме экзамена (2 семестр).</w:t>
      </w:r>
    </w:p>
    <w:p w:rsidR="000160E5" w:rsidRPr="00447C1D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при изучении следующих дисциплин: </w:t>
      </w:r>
      <w:r w:rsidRPr="00447C1D">
        <w:rPr>
          <w:rFonts w:ascii="Times New Roman" w:hAnsi="Times New Roman"/>
          <w:sz w:val="24"/>
          <w:szCs w:val="24"/>
          <w:lang w:val="ru-RU"/>
        </w:rPr>
        <w:tab/>
        <w:t>Управление человеческими ресурсами; Правовое обеспечение проектирования в туризме и гостеприимстве / Правовое обеспечение профессиональной деятельности, при подготовке к ГИА.</w:t>
      </w:r>
    </w:p>
    <w:p w:rsidR="000160E5" w:rsidRPr="00F608DF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1D0F58" w:rsidRDefault="000160E5" w:rsidP="000160E5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D0F58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Б1.Б.11 Экономика и предпринимательство</w:t>
      </w:r>
    </w:p>
    <w:p w:rsidR="000160E5" w:rsidRPr="00803400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Дисциплина «Экономика и предпринимательство» является частью первого</w:t>
      </w:r>
      <w:r w:rsidRPr="0080340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блока программы бакалавриата по направлению подготовки 43.03.02 «Туризм» профиль «Проектирование в туризме» и относится к базовой</w:t>
      </w:r>
      <w:r w:rsidRPr="0080340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0160E5" w:rsidRPr="00803400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</w:t>
      </w:r>
      <w:r w:rsidRPr="0080340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по гуманитарным и общественным предметам:</w:t>
      </w:r>
      <w:r w:rsidRPr="0080340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обществоведение, а также дисциплин программы: «Право», «Технологии делового общения», «Ресурсосбережение». Дисциплина направлена на формирование следующих компетенций</w:t>
      </w:r>
      <w:r w:rsidRPr="00803400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0160E5" w:rsidRPr="00803400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ОК-2 – способностью использовать основы экономических знаний при оценке эффективности результатов деятельности в различных сферах.</w:t>
      </w:r>
    </w:p>
    <w:p w:rsidR="000160E5" w:rsidRPr="00803400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80340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0340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охватывает</w:t>
      </w:r>
      <w:r w:rsidRPr="0080340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круг</w:t>
      </w:r>
      <w:r w:rsidRPr="0080340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вопросов,</w:t>
      </w:r>
      <w:r w:rsidRPr="0080340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связанных</w:t>
      </w:r>
      <w:r w:rsidRPr="0080340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с</w:t>
      </w:r>
      <w:r w:rsidRPr="0080340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изучением:</w:t>
      </w:r>
      <w:r w:rsidRPr="0080340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механизма функционирования рыночной экономики и роли государства в повышении</w:t>
      </w:r>
      <w:r w:rsidRPr="0080340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эффективности использования производственного потенциала национальной экономики;</w:t>
      </w:r>
      <w:r w:rsidRPr="0080340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деятельности предприятий туристской индустрии и индустрии гостеприимства в условиях рыночных отношений, рассмотрения</w:t>
      </w:r>
      <w:r w:rsidRPr="0080340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механизма функционирования и организационно-правовых форм предприятий туристской индустрии,</w:t>
      </w:r>
      <w:r w:rsidRPr="0080340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путей повышения качества туристских услуг и продукта, ценообразования, инвестирования, кластерных и партнерских отношений (в том числе государственно-частных), оплаты труда и</w:t>
      </w:r>
      <w:r w:rsidRPr="00803400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управления финансами; содержания и методологии предпринимательской</w:t>
      </w:r>
      <w:r w:rsidRPr="00803400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деятельности в туристской индустрии и индустрии гостеприимства. Знакомит обучающихся с основными показателями, характеризующими деятельность туристского предприятия. Владеет основами финансового и бухгалтерского учёта в туристских предприятиях.</w:t>
      </w:r>
    </w:p>
    <w:p w:rsidR="000160E5" w:rsidRPr="00803400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Предлагаемая программа ориентирована на ознакомление студентов с научным</w:t>
      </w:r>
      <w:r w:rsidRPr="0080340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подходом изучения основ экономики и предпринимательства. Общая теоретическая подготовка позволит подготовить бакалавров, обладающих знаниями в области экономики и предпринимательства для анализа процессов и тенденций современной социокультурной среды, а также в профессиональной деятельности, профессиональной коммуникации и межличностном общении и применять методы и технологии предпринимательства на практике. </w:t>
      </w:r>
    </w:p>
    <w:p w:rsidR="000160E5" w:rsidRPr="00803400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8 зачетных единиц, 288</w:t>
      </w:r>
      <w:r w:rsidRPr="0080340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ведется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на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1 и 2</w:t>
      </w:r>
      <w:r w:rsidRPr="0080340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курсах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на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2 и 3 семестрах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0340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18</w:t>
      </w:r>
      <w:r w:rsidRPr="0080340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недель</w:t>
      </w:r>
      <w:r w:rsidRPr="0080340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(32 часа), в том числе поточные лекции, лекция-визуализация, практические занятия (108 часов) в форме устного и/или письменного экспресс-опроса, решения тестовых заданий и задач, решения с</w:t>
      </w:r>
      <w:r w:rsidRPr="00803400">
        <w:rPr>
          <w:rFonts w:ascii="Times New Roman" w:hAnsi="Times New Roman"/>
          <w:sz w:val="24"/>
          <w:szCs w:val="24"/>
        </w:rPr>
        <w:t>ase</w:t>
      </w:r>
      <w:r w:rsidRPr="00803400">
        <w:rPr>
          <w:rFonts w:ascii="Times New Roman" w:hAnsi="Times New Roman"/>
          <w:sz w:val="24"/>
          <w:szCs w:val="24"/>
          <w:lang w:val="ru-RU"/>
        </w:rPr>
        <w:t>-</w:t>
      </w:r>
      <w:r w:rsidRPr="00803400">
        <w:rPr>
          <w:rFonts w:ascii="Times New Roman" w:hAnsi="Times New Roman"/>
          <w:sz w:val="24"/>
          <w:szCs w:val="24"/>
        </w:rPr>
        <w:t>study</w:t>
      </w:r>
      <w:r w:rsidRPr="00803400">
        <w:rPr>
          <w:rFonts w:ascii="Times New Roman" w:hAnsi="Times New Roman"/>
          <w:sz w:val="24"/>
          <w:szCs w:val="24"/>
          <w:lang w:val="ru-RU"/>
        </w:rPr>
        <w:t>/ситуационных задач, решения типовых задач, деловых игр, подготовки реферата,</w:t>
      </w:r>
      <w:r w:rsidRPr="00803400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(140 часов),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803400">
        <w:rPr>
          <w:rFonts w:ascii="Times New Roman" w:hAnsi="Times New Roman"/>
          <w:sz w:val="24"/>
          <w:szCs w:val="24"/>
          <w:lang w:val="ru-RU"/>
        </w:rPr>
        <w:t>:</w:t>
      </w:r>
    </w:p>
    <w:p w:rsidR="000160E5" w:rsidRPr="00803400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803400">
        <w:rPr>
          <w:rFonts w:ascii="Times New Roman" w:hAnsi="Times New Roman"/>
          <w:sz w:val="24"/>
          <w:szCs w:val="24"/>
        </w:rPr>
        <w:sym w:font="Symbol" w:char="F02D"/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70 часов,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4 зачетные единицы; </w:t>
      </w:r>
    </w:p>
    <w:p w:rsidR="000160E5" w:rsidRPr="00803400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803400">
        <w:rPr>
          <w:rFonts w:ascii="Times New Roman" w:hAnsi="Times New Roman"/>
          <w:sz w:val="24"/>
          <w:szCs w:val="24"/>
        </w:rPr>
        <w:sym w:font="Symbol" w:char="F02D"/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70 часов,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индивидуальная работа обучающихся с преподавателем (2 часа), аттестационные испытания промежуточной аттестации (2 часа), </w:t>
      </w:r>
      <w:r w:rsidRPr="00803400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0160E5" w:rsidRPr="00803400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1 и 2</w:t>
      </w:r>
      <w:r w:rsidRPr="0080340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курсах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на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2 и 3 семестрах: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(12 часов) самостоятельная работа обучающихся (264 часа),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803400">
        <w:rPr>
          <w:rFonts w:ascii="Times New Roman" w:hAnsi="Times New Roman"/>
          <w:sz w:val="24"/>
          <w:szCs w:val="24"/>
          <w:lang w:val="ru-RU"/>
        </w:rPr>
        <w:t>:</w:t>
      </w:r>
    </w:p>
    <w:p w:rsidR="000160E5" w:rsidRPr="00803400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803400">
        <w:rPr>
          <w:rFonts w:ascii="Times New Roman" w:hAnsi="Times New Roman"/>
          <w:sz w:val="24"/>
          <w:szCs w:val="24"/>
        </w:rPr>
        <w:sym w:font="Symbol" w:char="F02D"/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0160E5" w:rsidRPr="00803400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803400">
        <w:rPr>
          <w:rFonts w:ascii="Times New Roman" w:hAnsi="Times New Roman"/>
          <w:sz w:val="24"/>
          <w:szCs w:val="24"/>
        </w:rPr>
        <w:sym w:font="Symbol" w:char="F02D"/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</w:p>
    <w:p w:rsidR="000160E5" w:rsidRPr="00803400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решения ситуационных задач и выполнения групповых проектных заданий во 2 и 3 семестрах, промежуточная аттестация в форме экзамена во 2 и 3 семестрах. </w:t>
      </w:r>
    </w:p>
    <w:p w:rsidR="000160E5" w:rsidRPr="00803400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8E50AC" w:rsidRDefault="000160E5" w:rsidP="000160E5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Б1.Б.12 Бизнес-планирование на предприятиях туризма</w:t>
      </w:r>
    </w:p>
    <w:p w:rsidR="000160E5" w:rsidRPr="00682D3E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682D3E">
        <w:rPr>
          <w:rFonts w:ascii="Times New Roman" w:hAnsi="Times New Roman"/>
          <w:bCs/>
          <w:sz w:val="24"/>
          <w:szCs w:val="24"/>
          <w:lang w:val="ru-RU"/>
        </w:rPr>
        <w:t>Бизнес-планирование на предприятиях туризма</w:t>
      </w:r>
      <w:r w:rsidRPr="00682D3E">
        <w:rPr>
          <w:rFonts w:ascii="Times New Roman" w:hAnsi="Times New Roman"/>
          <w:sz w:val="24"/>
          <w:szCs w:val="24"/>
          <w:lang w:val="ru-RU"/>
        </w:rPr>
        <w:t>» является частью первого блока</w:t>
      </w:r>
      <w:r w:rsidRPr="00682D3E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базовой части</w:t>
      </w:r>
      <w:r w:rsidRPr="00682D3E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0160E5" w:rsidRPr="00682D3E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дисциплине «Экономика и</w:t>
      </w:r>
      <w:r w:rsidRPr="00682D3E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предпринимательство», «Социально-экономическая статистика и статистика туризма».</w:t>
      </w:r>
    </w:p>
    <w:p w:rsidR="000160E5" w:rsidRPr="00682D3E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682D3E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0160E5" w:rsidRPr="00682D3E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ОК-2 – способность использовать основы экономических знаний при оценке эффективности результатов деятельности в различных сферах.</w:t>
      </w:r>
    </w:p>
    <w:p w:rsidR="000160E5" w:rsidRPr="00682D3E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 с:</w:t>
      </w:r>
    </w:p>
    <w:p w:rsidR="000160E5" w:rsidRPr="00682D3E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1. Изучением основ бизнес-планирования, структурой и содержанием разделов бизнес-плана предприятия туристской индустрии;</w:t>
      </w:r>
    </w:p>
    <w:p w:rsidR="000160E5" w:rsidRPr="00682D3E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2. Освоением методик планирования финансово-экономических показателей деятельности предприятий туристской индустрии и расчетов эффективности от реализации предлагаемых управленческих решений.</w:t>
      </w:r>
    </w:p>
    <w:p w:rsidR="000160E5" w:rsidRPr="00682D3E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туризма и гостеприимства. Данный курс позволит освоить студентам основы теоретических знаний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Обучающиеся знакомятся с оценкой и планированием потребностей департаментов (служб и отделов) в материальных ресурсах и персонале, планированием текущей деятельности предприятий и комплексов туристской индустрии, формированием в них системы бизнес-процессов, регламентов и стандартов. </w:t>
      </w:r>
    </w:p>
    <w:p w:rsidR="000160E5" w:rsidRPr="00682D3E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5 зачетных единиц, 180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ведется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на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3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курсе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на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5 семестре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682D3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18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недель</w:t>
      </w:r>
      <w:r w:rsidRPr="00682D3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</w:t>
      </w:r>
      <w:r w:rsidRPr="00682D3E">
        <w:rPr>
          <w:rFonts w:ascii="Times New Roman" w:hAnsi="Times New Roman"/>
          <w:sz w:val="24"/>
          <w:szCs w:val="24"/>
          <w:lang w:val="ru-RU"/>
        </w:rPr>
        <w:lastRenderedPageBreak/>
        <w:t xml:space="preserve">следующих видов: лекций (34 часа), занятий семинарского типа (54 часа) в форме обсуждения докладов, решения типовых задач, решения практических задач, самостоятельная работа обучающихся (88 часов), </w:t>
      </w:r>
      <w:r w:rsidRPr="00682D3E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промежуточная аттестация  (2 часа)</w:t>
      </w:r>
      <w:r w:rsidRPr="00682D3E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682D3E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5 зачетных единиц, 180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3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курсе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на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5 семестре:</w:t>
      </w:r>
      <w:r w:rsidRPr="00682D3E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(6 часов) самостоятельная работа обучающихся (164 часа), групповые консультации и (или) индивидуальная работа обучающихся с преподавателем (2 часа), промежуточная аттестация (2 часа)</w:t>
      </w:r>
      <w:r w:rsidRPr="00682D3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60E5" w:rsidRPr="00682D3E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защиты группового проекта, промежуточная аттестация в форме экзамена (5 семестр).</w:t>
      </w:r>
    </w:p>
    <w:p w:rsidR="000160E5" w:rsidRPr="00682D3E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 xml:space="preserve">После завершения курса </w:t>
      </w:r>
      <w:r w:rsidRPr="00682D3E">
        <w:rPr>
          <w:rFonts w:ascii="Times New Roman" w:hAnsi="Times New Roman"/>
          <w:bCs/>
          <w:caps/>
          <w:sz w:val="24"/>
          <w:szCs w:val="24"/>
          <w:lang w:val="ru-RU"/>
        </w:rPr>
        <w:t>«</w:t>
      </w:r>
      <w:r w:rsidRPr="00682D3E">
        <w:rPr>
          <w:rFonts w:ascii="Times New Roman" w:hAnsi="Times New Roman"/>
          <w:sz w:val="24"/>
          <w:szCs w:val="24"/>
          <w:lang w:val="ru-RU"/>
        </w:rPr>
        <w:t>Бизнес-планирование на предприятиях туризма</w:t>
      </w:r>
      <w:r w:rsidRPr="00682D3E">
        <w:rPr>
          <w:rFonts w:ascii="Times New Roman" w:hAnsi="Times New Roman"/>
          <w:caps/>
          <w:sz w:val="24"/>
          <w:szCs w:val="24"/>
          <w:lang w:val="ru-RU"/>
        </w:rPr>
        <w:t xml:space="preserve">» </w:t>
      </w:r>
      <w:r w:rsidRPr="00682D3E">
        <w:rPr>
          <w:rFonts w:ascii="Times New Roman" w:hAnsi="Times New Roman"/>
          <w:sz w:val="24"/>
          <w:szCs w:val="24"/>
          <w:lang w:val="ru-RU"/>
        </w:rPr>
        <w:t>бакалавр совершенствует полученные знания и умения в процессе прохождения преддипломной практики и использует в ходе государственной итоговой аттестации.</w:t>
      </w:r>
    </w:p>
    <w:p w:rsidR="000160E5" w:rsidRPr="00F608DF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8E50AC" w:rsidRDefault="000160E5" w:rsidP="000160E5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Б1.Б.13 Стандартизация и управление качеством</w:t>
      </w:r>
    </w:p>
    <w:p w:rsidR="000160E5" w:rsidRPr="00E94D17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Дисциплина Б.1.Б.13 «Стандартизация и управление качеством» является частью</w:t>
      </w:r>
      <w:r w:rsidRPr="00E94D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первого блока программы бакалавриата 43.03.02 «Туризм» профиль «Проектирование в туризме» и относится к базовой</w:t>
      </w:r>
      <w:r w:rsidRPr="00E94D1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0160E5" w:rsidRPr="00E94D17" w:rsidRDefault="000160E5" w:rsidP="000160E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</w:t>
      </w:r>
      <w:r w:rsidRPr="00E94D1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по естественнонаучным и общественным предметам: математика, физика, химия,</w:t>
      </w:r>
      <w:r w:rsidRPr="00E94D17">
        <w:rPr>
          <w:rFonts w:ascii="Times New Roman" w:hAnsi="Times New Roman"/>
          <w:spacing w:val="-37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обществоведение. Изучение данной дисциплины базируется на знании основных положений дисциплин: «Право», «Основы туризма», «Технологии обслуживания и организация услуг в индустрии гостеприимства».</w:t>
      </w:r>
    </w:p>
    <w:p w:rsidR="000160E5" w:rsidRPr="00E94D17" w:rsidRDefault="000160E5" w:rsidP="000160E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p w:rsidR="000160E5" w:rsidRPr="00E94D17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</w:t>
      </w:r>
      <w:r w:rsidRPr="00E94D1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основе информационной и библиографической культуры с применением</w:t>
      </w:r>
      <w:r w:rsidRPr="00E94D1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информационно-коммуникационных технологий и с учетом основных требований информационной</w:t>
      </w:r>
      <w:r w:rsidRPr="00E94D1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безопасности, использовать различные источники информации по объекту туристского</w:t>
      </w:r>
      <w:r w:rsidRPr="00E94D17">
        <w:rPr>
          <w:rFonts w:ascii="Times New Roman" w:hAnsi="Times New Roman"/>
          <w:spacing w:val="-36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продукта;</w:t>
      </w:r>
    </w:p>
    <w:p w:rsidR="000160E5" w:rsidRPr="00E94D17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</w:t>
      </w:r>
      <w:r w:rsidRPr="00E94D1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продукта;</w:t>
      </w:r>
    </w:p>
    <w:p w:rsidR="000160E5" w:rsidRPr="00E94D17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</w:t>
      </w:r>
      <w:r w:rsidRPr="00E94D17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туристов;</w:t>
      </w:r>
    </w:p>
    <w:p w:rsidR="000160E5" w:rsidRPr="00E94D17" w:rsidRDefault="000160E5" w:rsidP="000160E5">
      <w:pPr>
        <w:tabs>
          <w:tab w:val="left" w:pos="10348"/>
        </w:tabs>
        <w:ind w:firstLine="597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</w:t>
      </w:r>
      <w:r w:rsidRPr="00E94D1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с:</w:t>
      </w:r>
    </w:p>
    <w:p w:rsidR="000160E5" w:rsidRPr="00E94D17" w:rsidRDefault="000160E5" w:rsidP="000160E5">
      <w:pPr>
        <w:numPr>
          <w:ilvl w:val="0"/>
          <w:numId w:val="25"/>
        </w:numPr>
        <w:tabs>
          <w:tab w:val="left" w:pos="336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Стандартизацией. (Основы технического регулирования. Технические регламенты.</w:t>
      </w:r>
      <w:r w:rsidRPr="00E94D1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Система стандартизации в сфере сервиса и туризма. Международные нормативные документы:</w:t>
      </w:r>
      <w:r w:rsidRPr="00E94D1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стандарты серии ИСО 9000, ХАССП. Принципы менеджмента качества. Гармонизация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национальной системы стандартизации с международными нормативными</w:t>
      </w:r>
      <w:r w:rsidRPr="00E94D1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документами);</w:t>
      </w:r>
    </w:p>
    <w:p w:rsidR="000160E5" w:rsidRPr="00E94D17" w:rsidRDefault="000160E5" w:rsidP="000160E5">
      <w:pPr>
        <w:numPr>
          <w:ilvl w:val="0"/>
          <w:numId w:val="25"/>
        </w:numPr>
        <w:tabs>
          <w:tab w:val="left" w:pos="35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Сертификацией. (Подтверждение соответствия. Добровольное подтверждение</w:t>
      </w:r>
      <w:r w:rsidRPr="00E94D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соответствия организаций сферы сервиса и туризма. </w:t>
      </w:r>
      <w:r w:rsidRPr="00E94D17">
        <w:rPr>
          <w:rFonts w:ascii="Times New Roman" w:hAnsi="Times New Roman"/>
          <w:sz w:val="24"/>
          <w:szCs w:val="24"/>
        </w:rPr>
        <w:t>Добровольная сертификация услуг в сфере сервиса</w:t>
      </w:r>
      <w:r w:rsidRPr="00E94D1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4D17">
        <w:rPr>
          <w:rFonts w:ascii="Times New Roman" w:hAnsi="Times New Roman"/>
          <w:sz w:val="24"/>
          <w:szCs w:val="24"/>
        </w:rPr>
        <w:t>и туризма);</w:t>
      </w:r>
    </w:p>
    <w:p w:rsidR="000160E5" w:rsidRPr="00E94D17" w:rsidRDefault="000160E5" w:rsidP="000160E5">
      <w:pPr>
        <w:numPr>
          <w:ilvl w:val="0"/>
          <w:numId w:val="25"/>
        </w:numPr>
        <w:tabs>
          <w:tab w:val="left" w:pos="43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Метрологией. (Сводные характеристики результатов измерений. Гарантийные</w:t>
      </w:r>
      <w:r w:rsidRPr="00E94D17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ошибки. Доверительные интервалы и доверительные</w:t>
      </w:r>
      <w:r w:rsidRPr="00E94D1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вероятности.);</w:t>
      </w:r>
    </w:p>
    <w:p w:rsidR="000160E5" w:rsidRPr="00E94D17" w:rsidRDefault="000160E5" w:rsidP="000160E5">
      <w:pPr>
        <w:numPr>
          <w:ilvl w:val="0"/>
          <w:numId w:val="25"/>
        </w:numPr>
        <w:tabs>
          <w:tab w:val="left" w:pos="348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Управлением качества. (Факторы, влияющие на качество работы сервисной</w:t>
      </w:r>
      <w:r w:rsidRPr="00E94D17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организации. Качество персонала, оборудования, материалов, средств измерений, инфраструктуры.</w:t>
      </w:r>
      <w:r w:rsidRPr="00E94D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Дерево качества. Качество продукции и качество обслуживания. </w:t>
      </w:r>
      <w:r w:rsidRPr="00E94D17">
        <w:rPr>
          <w:rFonts w:ascii="Times New Roman" w:hAnsi="Times New Roman"/>
          <w:sz w:val="24"/>
          <w:szCs w:val="24"/>
        </w:rPr>
        <w:t>Петля</w:t>
      </w:r>
      <w:r w:rsidRPr="00E94D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D17">
        <w:rPr>
          <w:rFonts w:ascii="Times New Roman" w:hAnsi="Times New Roman"/>
          <w:sz w:val="24"/>
          <w:szCs w:val="24"/>
        </w:rPr>
        <w:t>качества).</w:t>
      </w:r>
    </w:p>
    <w:p w:rsidR="000160E5" w:rsidRPr="00E94D17" w:rsidRDefault="000160E5" w:rsidP="000160E5">
      <w:pPr>
        <w:numPr>
          <w:ilvl w:val="0"/>
          <w:numId w:val="25"/>
        </w:numPr>
        <w:tabs>
          <w:tab w:val="left" w:pos="384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Квалиметрией. (Основные термины и определения квалиметрии. Выбор</w:t>
      </w:r>
      <w:r w:rsidRPr="00E94D17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определяющих показателей качества. Показатели качества</w:t>
      </w:r>
      <w:r w:rsidRPr="00E94D1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услуг);</w:t>
      </w:r>
    </w:p>
    <w:p w:rsidR="000160E5" w:rsidRPr="00E94D17" w:rsidRDefault="000160E5" w:rsidP="000160E5">
      <w:pPr>
        <w:numPr>
          <w:ilvl w:val="0"/>
          <w:numId w:val="25"/>
        </w:numPr>
        <w:tabs>
          <w:tab w:val="left" w:pos="384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lastRenderedPageBreak/>
        <w:t>Отдельный модуль дисциплины составляют ГОСТы и другие подобные нормативные документы в сфере туризма и гостеприимства.</w:t>
      </w:r>
    </w:p>
    <w:p w:rsidR="000160E5" w:rsidRPr="00E94D17" w:rsidRDefault="000160E5" w:rsidP="000160E5">
      <w:pPr>
        <w:tabs>
          <w:tab w:val="left" w:pos="38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7 зачетных единиц, 252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ведется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на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1 и 2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курсе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во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2 и 3 семестрах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E94D1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18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недель</w:t>
      </w:r>
      <w:r w:rsidRPr="00E94D1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(50 часов), в том числе</w:t>
      </w:r>
      <w:r w:rsidRPr="00E94D1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вводная лекция, традиционные лекции, лекции-обсуждения, проблемные лекции, практические занятия (36 часов) в форме выполнения заданий в рабочей тетради, семинара с целью углубленной проработки терминов, выполнения и защиты практических работ, решение ситуационных задач, работы с ГОСТами</w:t>
      </w:r>
      <w:r w:rsidRPr="00E94D17">
        <w:rPr>
          <w:rFonts w:ascii="Times New Roman" w:hAnsi="Times New Roman"/>
          <w:spacing w:val="50"/>
          <w:sz w:val="24"/>
          <w:szCs w:val="24"/>
          <w:lang w:val="ru-RU"/>
        </w:rPr>
        <w:t xml:space="preserve">,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(158 часов),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E94D17">
        <w:rPr>
          <w:rFonts w:ascii="Times New Roman" w:hAnsi="Times New Roman"/>
          <w:sz w:val="24"/>
          <w:szCs w:val="24"/>
          <w:lang w:val="ru-RU"/>
        </w:rPr>
        <w:t>:</w:t>
      </w:r>
    </w:p>
    <w:p w:rsidR="000160E5" w:rsidRPr="00E94D17" w:rsidRDefault="000160E5" w:rsidP="000160E5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E94D17">
        <w:rPr>
          <w:rFonts w:ascii="Times New Roman" w:hAnsi="Times New Roman"/>
          <w:sz w:val="24"/>
          <w:szCs w:val="24"/>
        </w:rPr>
        <w:sym w:font="Symbol" w:char="F02D"/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0160E5" w:rsidRPr="00E94D17" w:rsidRDefault="000160E5" w:rsidP="000160E5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E94D17">
        <w:rPr>
          <w:rFonts w:ascii="Times New Roman" w:hAnsi="Times New Roman"/>
          <w:sz w:val="24"/>
          <w:szCs w:val="24"/>
        </w:rPr>
        <w:sym w:font="Symbol" w:char="F02D"/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88 часов,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4D17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0160E5" w:rsidRPr="00E94D17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7 зачетных единиц, 252 часа. Преподавание дисциплины ведется на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1 и 2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курсах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2 и 3 семестрах: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(4 часа) самостоятельная работа обучающихся (236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60E5" w:rsidRPr="00E94D17" w:rsidRDefault="000160E5" w:rsidP="000160E5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E94D17">
        <w:rPr>
          <w:rFonts w:ascii="Times New Roman" w:hAnsi="Times New Roman"/>
          <w:sz w:val="24"/>
          <w:szCs w:val="24"/>
        </w:rPr>
        <w:sym w:font="Symbol" w:char="F02D"/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136 часов,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0160E5" w:rsidRPr="00E94D17" w:rsidRDefault="000160E5" w:rsidP="000160E5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E94D17">
        <w:rPr>
          <w:rFonts w:ascii="Times New Roman" w:hAnsi="Times New Roman"/>
          <w:sz w:val="24"/>
          <w:szCs w:val="24"/>
        </w:rPr>
        <w:sym w:font="Symbol" w:char="F02D"/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 2 часов, самостоятельная работа – 100 часов,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4D17">
        <w:rPr>
          <w:rFonts w:ascii="Times New Roman" w:hAnsi="Times New Roman"/>
          <w:sz w:val="24"/>
          <w:szCs w:val="24"/>
          <w:lang w:val="ru-RU"/>
        </w:rPr>
        <w:t>3 зачетные единицы.</w:t>
      </w:r>
    </w:p>
    <w:p w:rsidR="000160E5" w:rsidRPr="00E94D17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0160E5" w:rsidRPr="00E94D17" w:rsidRDefault="000160E5" w:rsidP="000160E5">
      <w:pPr>
        <w:widowControl/>
        <w:numPr>
          <w:ilvl w:val="0"/>
          <w:numId w:val="29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E94D17">
        <w:rPr>
          <w:rFonts w:ascii="Times New Roman" w:hAnsi="Times New Roman"/>
          <w:sz w:val="24"/>
          <w:szCs w:val="24"/>
        </w:rPr>
        <w:t>проработка учебного материала;</w:t>
      </w:r>
    </w:p>
    <w:p w:rsidR="000160E5" w:rsidRPr="00E94D17" w:rsidRDefault="000160E5" w:rsidP="000160E5">
      <w:pPr>
        <w:widowControl/>
        <w:numPr>
          <w:ilvl w:val="0"/>
          <w:numId w:val="29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E94D17">
        <w:rPr>
          <w:rFonts w:ascii="Times New Roman" w:hAnsi="Times New Roman"/>
          <w:sz w:val="24"/>
          <w:szCs w:val="24"/>
        </w:rPr>
        <w:t>подготовка к практическим занятиям;</w:t>
      </w:r>
    </w:p>
    <w:p w:rsidR="000160E5" w:rsidRPr="00E94D17" w:rsidRDefault="000160E5" w:rsidP="000160E5">
      <w:pPr>
        <w:widowControl/>
        <w:numPr>
          <w:ilvl w:val="0"/>
          <w:numId w:val="29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E94D17">
        <w:rPr>
          <w:rFonts w:ascii="Times New Roman" w:hAnsi="Times New Roman"/>
          <w:sz w:val="24"/>
          <w:szCs w:val="24"/>
        </w:rPr>
        <w:t>подготовка презентации проекта;</w:t>
      </w:r>
    </w:p>
    <w:p w:rsidR="000160E5" w:rsidRPr="00E94D17" w:rsidRDefault="000160E5" w:rsidP="000160E5">
      <w:pPr>
        <w:widowControl/>
        <w:numPr>
          <w:ilvl w:val="0"/>
          <w:numId w:val="29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ознакомление с литературой по дисциплине на сайте ЭБС </w:t>
      </w:r>
      <w:r w:rsidRPr="00E94D17">
        <w:rPr>
          <w:rFonts w:ascii="Times New Roman" w:hAnsi="Times New Roman"/>
          <w:sz w:val="24"/>
          <w:szCs w:val="24"/>
        </w:rPr>
        <w:t>znanium</w:t>
      </w:r>
      <w:r w:rsidRPr="00E94D17">
        <w:rPr>
          <w:rFonts w:ascii="Times New Roman" w:hAnsi="Times New Roman"/>
          <w:sz w:val="24"/>
          <w:szCs w:val="24"/>
          <w:lang w:val="ru-RU"/>
        </w:rPr>
        <w:t>.</w:t>
      </w:r>
      <w:r w:rsidRPr="00E94D17">
        <w:rPr>
          <w:rFonts w:ascii="Times New Roman" w:hAnsi="Times New Roman"/>
          <w:sz w:val="24"/>
          <w:szCs w:val="24"/>
        </w:rPr>
        <w:t>com</w:t>
      </w:r>
      <w:r w:rsidRPr="00E94D17">
        <w:rPr>
          <w:rFonts w:ascii="Times New Roman" w:hAnsi="Times New Roman"/>
          <w:sz w:val="24"/>
          <w:szCs w:val="24"/>
          <w:lang w:val="ru-RU"/>
        </w:rPr>
        <w:t>.;</w:t>
      </w:r>
    </w:p>
    <w:p w:rsidR="000160E5" w:rsidRPr="00E94D17" w:rsidRDefault="000160E5" w:rsidP="000160E5">
      <w:pPr>
        <w:widowControl/>
        <w:numPr>
          <w:ilvl w:val="0"/>
          <w:numId w:val="2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94D17">
        <w:rPr>
          <w:rFonts w:ascii="Times New Roman" w:hAnsi="Times New Roman"/>
          <w:sz w:val="24"/>
          <w:szCs w:val="24"/>
        </w:rPr>
        <w:t>составление терминологического словаря.</w:t>
      </w:r>
    </w:p>
    <w:p w:rsidR="000160E5" w:rsidRPr="00E94D17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по результатам освоения каждого блока дисциплины с применением балльно-рейтинговой технологии в форме отчетов по практической работе, устных опросов, тестирование, выполнения контрольных заданий, выполнения и защиты групповых проектов, промежуточная аттестация с применением балльно-рейтинговой технологии в форме зачёта (2 семестр) и экзамена (3 семестр). Результат усвоения знаний и практических навыков,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балльно-рейтинговой технологии и учебно-тематического рейтинг-плана по данной дисциплине.</w:t>
      </w:r>
    </w:p>
    <w:p w:rsidR="000160E5" w:rsidRPr="00E94D17" w:rsidRDefault="000160E5" w:rsidP="000160E5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при изучении следующих дисциплин: </w:t>
      </w:r>
      <w:r w:rsidRPr="00E94D17">
        <w:rPr>
          <w:rFonts w:ascii="Times New Roman" w:hAnsi="Times New Roman"/>
          <w:color w:val="000000"/>
          <w:sz w:val="24"/>
          <w:szCs w:val="24"/>
          <w:lang w:val="ru-RU"/>
        </w:rPr>
        <w:t xml:space="preserve">, География туризма и туристское </w:t>
      </w:r>
      <w:r w:rsidRPr="00E94D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страноведение/Туристское регионоведение и страноведение, 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деятельности, подготовке к ГИА.</w:t>
      </w:r>
    </w:p>
    <w:p w:rsidR="000160E5" w:rsidRPr="00F608DF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8E50AC" w:rsidRDefault="000160E5" w:rsidP="000160E5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Б1.Б.14 Маркетинг</w:t>
      </w:r>
    </w:p>
    <w:p w:rsidR="000160E5" w:rsidRPr="00D20DC2" w:rsidRDefault="000160E5" w:rsidP="000160E5">
      <w:pPr>
        <w:tabs>
          <w:tab w:val="left" w:pos="763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Дисциплина «Маркетинг» является частью первого</w:t>
      </w:r>
      <w:r w:rsidRPr="00D20DC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блока программы бакалавриата 43.03.02 «Туризм» профиль «Проектирование в туризме» и относится к базовой части</w:t>
      </w:r>
      <w:r w:rsidRPr="00D20DC2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0160E5" w:rsidRPr="00D20DC2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дисциплинах программы: «Экономика</w:t>
      </w:r>
      <w:r w:rsidRPr="00D20DC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и предпринимательство», «Сервисная деятельность», «Основы туризма».</w:t>
      </w:r>
    </w:p>
    <w:p w:rsidR="000160E5" w:rsidRPr="00D20DC2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D20DC2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0160E5" w:rsidRPr="00D20DC2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 xml:space="preserve">ОПК-2 - способностью к разработке туристского продукта; </w:t>
      </w:r>
    </w:p>
    <w:p w:rsidR="000160E5" w:rsidRPr="00D20DC2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ПК-7 – способностью использовать методы мониторинга рынка туристских услуг;</w:t>
      </w:r>
    </w:p>
    <w:p w:rsidR="000160E5" w:rsidRPr="00D20DC2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ПК</w:t>
      </w:r>
      <w:r w:rsidRPr="00D20DC2">
        <w:rPr>
          <w:rFonts w:ascii="Times New Roman" w:hAnsi="Times New Roman"/>
          <w:spacing w:val="23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>8</w:t>
      </w:r>
      <w:r w:rsidRPr="00D20DC2">
        <w:rPr>
          <w:rFonts w:ascii="Times New Roman" w:hAnsi="Times New Roman"/>
          <w:spacing w:val="23"/>
          <w:sz w:val="24"/>
          <w:szCs w:val="24"/>
          <w:lang w:val="ru-RU"/>
        </w:rPr>
        <w:t xml:space="preserve"> – </w:t>
      </w:r>
      <w:r w:rsidRPr="00D20DC2">
        <w:rPr>
          <w:rFonts w:ascii="Times New Roman" w:hAnsi="Times New Roman"/>
          <w:sz w:val="24"/>
          <w:szCs w:val="24"/>
          <w:lang w:val="ru-RU"/>
        </w:rPr>
        <w:t>готовностью к применению прикладных методов исследовательской деятельности в туризме.</w:t>
      </w:r>
    </w:p>
    <w:p w:rsidR="000160E5" w:rsidRPr="00D20DC2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вопросов: теоретические и методологические основы дисциплины; информационное обеспечение маркетинговой деятельности; теоретико-методологические основы исследования маркетинговой среды; маркетинговые исследования в сфере туризма и гостеприимства: предприятия, рынка, конкурентов, потребителей, услуг и продукта и др.; стратегическое маркетинговое планирование; методы продвижения и продаж в системе маркетинга (в том числе </w:t>
      </w:r>
      <w:r w:rsidRPr="00D20DC2">
        <w:rPr>
          <w:rFonts w:ascii="Times New Roman" w:hAnsi="Times New Roman"/>
          <w:sz w:val="24"/>
          <w:szCs w:val="24"/>
        </w:rPr>
        <w:t>B</w:t>
      </w:r>
      <w:r w:rsidRPr="00D20DC2">
        <w:rPr>
          <w:rFonts w:ascii="Times New Roman" w:hAnsi="Times New Roman"/>
          <w:sz w:val="24"/>
          <w:szCs w:val="24"/>
          <w:lang w:val="ru-RU"/>
        </w:rPr>
        <w:t>2</w:t>
      </w:r>
      <w:r w:rsidRPr="00D20DC2">
        <w:rPr>
          <w:rFonts w:ascii="Times New Roman" w:hAnsi="Times New Roman"/>
          <w:sz w:val="24"/>
          <w:szCs w:val="24"/>
        </w:rPr>
        <w:t>C</w:t>
      </w:r>
      <w:r w:rsidRPr="00D20DC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20DC2">
        <w:rPr>
          <w:rFonts w:ascii="Times New Roman" w:hAnsi="Times New Roman"/>
          <w:sz w:val="24"/>
          <w:szCs w:val="24"/>
        </w:rPr>
        <w:t>B</w:t>
      </w:r>
      <w:r w:rsidRPr="00D20DC2">
        <w:rPr>
          <w:rFonts w:ascii="Times New Roman" w:hAnsi="Times New Roman"/>
          <w:sz w:val="24"/>
          <w:szCs w:val="24"/>
          <w:lang w:val="ru-RU"/>
        </w:rPr>
        <w:t>2</w:t>
      </w:r>
      <w:r w:rsidRPr="00D20DC2">
        <w:rPr>
          <w:rFonts w:ascii="Times New Roman" w:hAnsi="Times New Roman"/>
          <w:sz w:val="24"/>
          <w:szCs w:val="24"/>
        </w:rPr>
        <w:t>B</w:t>
      </w:r>
      <w:r w:rsidRPr="00D20DC2">
        <w:rPr>
          <w:rFonts w:ascii="Times New Roman" w:hAnsi="Times New Roman"/>
          <w:sz w:val="24"/>
          <w:szCs w:val="24"/>
          <w:lang w:val="ru-RU"/>
        </w:rPr>
        <w:t>, знакомство с основами дизайна (цветовая гамма, формы, шрифты и расположение на плоскости) при создании брошюр и пр. рекламных материалов.); организация и контроль маркетинга в сфере туризма и гостеприимства.</w:t>
      </w:r>
    </w:p>
    <w:p w:rsidR="000160E5" w:rsidRPr="00D20DC2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5 зачетных единиц, 180</w:t>
      </w:r>
      <w:r w:rsidRPr="00D20DC2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ведется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на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2</w:t>
      </w:r>
      <w:r w:rsidRPr="00D20DC2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курсе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в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3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семестре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D20DC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18</w:t>
      </w:r>
      <w:r w:rsidRPr="00D20DC2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недель</w:t>
      </w:r>
      <w:r w:rsidRPr="00D20DC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лекции (34 часа), в том числе вводная, академические, лекции-диалог, </w:t>
      </w:r>
      <w:r w:rsidRPr="00D20D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лекции-конференции, проблемные лекции,</w:t>
      </w:r>
      <w:r w:rsidRPr="00D20DC2">
        <w:rPr>
          <w:rFonts w:ascii="Times New Roman" w:hAnsi="Times New Roman"/>
          <w:sz w:val="24"/>
          <w:szCs w:val="24"/>
          <w:lang w:val="ru-RU"/>
        </w:rPr>
        <w:t xml:space="preserve"> практические занятия (54 часа – в форме мастер-класса, круглого стола, представления группового проекта, выездное практическое занятие, решения задач, решения кейсов, представления презентаций по проблематике лекции, деловой игры, бизнес-тренинга, тестовых заданий), самостоятельная работа обучающихся (88 часов), </w:t>
      </w:r>
      <w:r w:rsidRPr="00D20DC2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D20DC2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D20DC2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 xml:space="preserve"> На заочной форме обучения общая трудоемкость освоения дисциплины составляет 5 зачетных единиц, 180 часов. Преподавание дисциплины ведется на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2</w:t>
      </w:r>
      <w:r w:rsidRPr="00D20DC2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курсе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на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3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семестре:</w:t>
      </w:r>
      <w:r w:rsidRPr="00D20DC2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(164 часа),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D20DC2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D20DC2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0160E5" w:rsidRPr="00D20DC2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 xml:space="preserve">ознакомление с литературой по дисциплине на сайте ЭБС </w:t>
      </w:r>
      <w:r w:rsidRPr="00D20DC2">
        <w:rPr>
          <w:rFonts w:ascii="Times New Roman" w:hAnsi="Times New Roman"/>
          <w:sz w:val="24"/>
          <w:szCs w:val="24"/>
        </w:rPr>
        <w:t>znanium</w:t>
      </w:r>
      <w:r w:rsidRPr="00D20DC2">
        <w:rPr>
          <w:rFonts w:ascii="Times New Roman" w:hAnsi="Times New Roman"/>
          <w:sz w:val="24"/>
          <w:szCs w:val="24"/>
          <w:lang w:val="ru-RU"/>
        </w:rPr>
        <w:t>.</w:t>
      </w:r>
      <w:r w:rsidRPr="00D20DC2">
        <w:rPr>
          <w:rFonts w:ascii="Times New Roman" w:hAnsi="Times New Roman"/>
          <w:sz w:val="24"/>
          <w:szCs w:val="24"/>
        </w:rPr>
        <w:t>com</w:t>
      </w:r>
      <w:r w:rsidRPr="00D20DC2">
        <w:rPr>
          <w:rFonts w:ascii="Times New Roman" w:hAnsi="Times New Roman"/>
          <w:sz w:val="24"/>
          <w:szCs w:val="24"/>
          <w:lang w:val="ru-RU"/>
        </w:rPr>
        <w:t>.;</w:t>
      </w:r>
    </w:p>
    <w:p w:rsidR="000160E5" w:rsidRPr="00D20DC2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>подборка определений</w:t>
      </w:r>
    </w:p>
    <w:p w:rsidR="000160E5" w:rsidRPr="00D20DC2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 xml:space="preserve">проработка учебного материала по поставленной проблематике </w:t>
      </w:r>
    </w:p>
    <w:p w:rsidR="000160E5" w:rsidRPr="00D20DC2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 xml:space="preserve">подготовка к проблемной лекции </w:t>
      </w:r>
    </w:p>
    <w:p w:rsidR="000160E5" w:rsidRPr="00D20DC2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>подготовка к практическому занятию</w:t>
      </w:r>
    </w:p>
    <w:p w:rsidR="000160E5" w:rsidRPr="00D20DC2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>подготовка презентаций в группе по результатам мастер-класса</w:t>
      </w:r>
    </w:p>
    <w:p w:rsidR="000160E5" w:rsidRPr="00D20DC2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>подготовка результатов маркетингового исследования, составление презентации и отчетов.</w:t>
      </w:r>
    </w:p>
    <w:p w:rsidR="000160E5" w:rsidRPr="00D20DC2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 и защиты проектов, промежуточная аттестация в </w:t>
      </w:r>
      <w:r w:rsidRPr="00D20DC2">
        <w:rPr>
          <w:rFonts w:ascii="Times New Roman" w:hAnsi="Times New Roman"/>
          <w:sz w:val="24"/>
          <w:szCs w:val="24"/>
          <w:lang w:val="ru-RU"/>
        </w:rPr>
        <w:lastRenderedPageBreak/>
        <w:t>форме экзамена в 3 семестре. По результатам текущего контроля предусмотрена выдача сертификата «Менеджер по продажам» от сети турагентств «Магазин горящих путевок».</w:t>
      </w:r>
    </w:p>
    <w:p w:rsidR="000160E5" w:rsidRPr="00D20DC2" w:rsidRDefault="000160E5" w:rsidP="000160E5">
      <w:pPr>
        <w:pStyle w:val="a7"/>
        <w:ind w:firstLine="708"/>
        <w:jc w:val="both"/>
        <w:rPr>
          <w:rFonts w:eastAsia="Calibri"/>
          <w:sz w:val="24"/>
          <w:szCs w:val="24"/>
          <w:lang w:val="ru-RU"/>
        </w:rPr>
      </w:pPr>
      <w:r w:rsidRPr="00D20DC2">
        <w:rPr>
          <w:rFonts w:eastAsia="Calibri"/>
          <w:sz w:val="24"/>
          <w:szCs w:val="24"/>
          <w:lang w:val="ru-RU"/>
        </w:rPr>
        <w:t>Основные положения дисциплины должны быть использованы в дальнейшем</w:t>
      </w:r>
      <w:r w:rsidRPr="00D20DC2">
        <w:rPr>
          <w:rFonts w:eastAsia="Calibri"/>
          <w:spacing w:val="20"/>
          <w:sz w:val="24"/>
          <w:szCs w:val="24"/>
          <w:lang w:val="ru-RU"/>
        </w:rPr>
        <w:t xml:space="preserve"> </w:t>
      </w:r>
      <w:r w:rsidRPr="00D20DC2">
        <w:rPr>
          <w:rFonts w:eastAsia="Calibri"/>
          <w:sz w:val="24"/>
          <w:szCs w:val="24"/>
          <w:lang w:val="ru-RU"/>
        </w:rPr>
        <w:t>при изучении следующих</w:t>
      </w:r>
      <w:r w:rsidRPr="00D20DC2">
        <w:rPr>
          <w:rFonts w:eastAsia="Calibri"/>
          <w:spacing w:val="-15"/>
          <w:sz w:val="24"/>
          <w:szCs w:val="24"/>
          <w:lang w:val="ru-RU"/>
        </w:rPr>
        <w:t xml:space="preserve"> </w:t>
      </w:r>
      <w:r w:rsidRPr="00D20DC2">
        <w:rPr>
          <w:rFonts w:eastAsia="Calibri"/>
          <w:sz w:val="24"/>
          <w:szCs w:val="24"/>
          <w:lang w:val="ru-RU"/>
        </w:rPr>
        <w:t>дисциплин:</w:t>
      </w:r>
    </w:p>
    <w:p w:rsidR="000160E5" w:rsidRPr="00D20DC2" w:rsidRDefault="000160E5" w:rsidP="000160E5">
      <w:pPr>
        <w:pStyle w:val="a7"/>
        <w:tabs>
          <w:tab w:val="left" w:pos="851"/>
        </w:tabs>
        <w:ind w:firstLine="708"/>
        <w:jc w:val="both"/>
        <w:rPr>
          <w:rFonts w:eastAsia="Calibri"/>
          <w:sz w:val="24"/>
          <w:szCs w:val="24"/>
          <w:lang w:val="ru-RU"/>
        </w:rPr>
      </w:pPr>
      <w:r w:rsidRPr="00D20DC2">
        <w:rPr>
          <w:rFonts w:eastAsia="Calibri"/>
          <w:sz w:val="24"/>
          <w:szCs w:val="24"/>
          <w:lang w:val="ru-RU"/>
        </w:rPr>
        <w:t>-</w:t>
      </w:r>
      <w:r w:rsidRPr="00D20DC2">
        <w:rPr>
          <w:rFonts w:eastAsia="Calibri"/>
          <w:sz w:val="24"/>
          <w:szCs w:val="24"/>
          <w:lang w:val="ru-RU"/>
        </w:rPr>
        <w:tab/>
        <w:t>Туристско-рекреационное</w:t>
      </w:r>
      <w:r w:rsidRPr="00D20DC2">
        <w:rPr>
          <w:rFonts w:eastAsia="Calibri"/>
          <w:spacing w:val="-17"/>
          <w:sz w:val="24"/>
          <w:szCs w:val="24"/>
          <w:lang w:val="ru-RU"/>
        </w:rPr>
        <w:t xml:space="preserve"> </w:t>
      </w:r>
      <w:r w:rsidRPr="00D20DC2">
        <w:rPr>
          <w:rFonts w:eastAsia="Calibri"/>
          <w:sz w:val="24"/>
          <w:szCs w:val="24"/>
          <w:lang w:val="ru-RU"/>
        </w:rPr>
        <w:t>проектирование.</w:t>
      </w:r>
    </w:p>
    <w:p w:rsidR="000160E5" w:rsidRPr="00D20DC2" w:rsidRDefault="000160E5" w:rsidP="000160E5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 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</w:t>
      </w:r>
    </w:p>
    <w:p w:rsidR="000160E5" w:rsidRPr="00D20DC2" w:rsidRDefault="000160E5" w:rsidP="000160E5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 Управление проектами в туризме;</w:t>
      </w:r>
    </w:p>
    <w:p w:rsidR="000160E5" w:rsidRPr="00D20DC2" w:rsidRDefault="000160E5" w:rsidP="000160E5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 Бизнес-планирование на предприятиях туризма;</w:t>
      </w:r>
    </w:p>
    <w:p w:rsidR="000160E5" w:rsidRPr="00D20DC2" w:rsidRDefault="000160E5" w:rsidP="000160E5">
      <w:pPr>
        <w:pStyle w:val="a7"/>
        <w:tabs>
          <w:tab w:val="left" w:pos="1192"/>
        </w:tabs>
        <w:ind w:firstLine="709"/>
        <w:jc w:val="both"/>
        <w:rPr>
          <w:sz w:val="24"/>
          <w:szCs w:val="24"/>
          <w:lang w:val="ru-RU"/>
        </w:rPr>
      </w:pPr>
      <w:r w:rsidRPr="00D20DC2">
        <w:rPr>
          <w:rFonts w:eastAsia="Calibri"/>
          <w:sz w:val="24"/>
          <w:szCs w:val="24"/>
          <w:lang w:val="ru-RU"/>
        </w:rPr>
        <w:t xml:space="preserve">- </w:t>
      </w:r>
      <w:r w:rsidRPr="00D20DC2">
        <w:rPr>
          <w:sz w:val="24"/>
          <w:szCs w:val="24"/>
          <w:lang w:val="ru-RU"/>
        </w:rPr>
        <w:t>Социально-экономическая статистика и статистика туризма;</w:t>
      </w:r>
    </w:p>
    <w:p w:rsidR="000160E5" w:rsidRPr="005E4391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4391">
        <w:rPr>
          <w:rFonts w:ascii="Times New Roman" w:hAnsi="Times New Roman"/>
          <w:sz w:val="24"/>
          <w:szCs w:val="24"/>
          <w:lang w:val="ru-RU"/>
        </w:rPr>
        <w:t>- Туристское ресурсоведение.</w:t>
      </w:r>
    </w:p>
    <w:p w:rsidR="000160E5" w:rsidRPr="00D20DC2" w:rsidRDefault="000160E5" w:rsidP="000160E5">
      <w:pPr>
        <w:pStyle w:val="afff9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20DC2">
        <w:rPr>
          <w:rFonts w:ascii="Times New Roman" w:hAnsi="Times New Roman"/>
          <w:sz w:val="24"/>
          <w:szCs w:val="24"/>
        </w:rPr>
        <w:t>Подготовка к ГИА</w:t>
      </w:r>
    </w:p>
    <w:p w:rsidR="000160E5" w:rsidRPr="00F608DF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77769A" w:rsidRDefault="000160E5" w:rsidP="000160E5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F7C3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дисциплины Б1.Б.15 Информационное обеспечение профессиональной </w:t>
      </w:r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деятельности</w:t>
      </w:r>
    </w:p>
    <w:p w:rsidR="000160E5" w:rsidRPr="00E97D9C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Дисциплина «Информационное обеспечение профессиональной деятельности»</w:t>
      </w:r>
      <w:r w:rsidRPr="00E97D9C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является частью первого блока программы бакалавриата 43.03.02 «Туризм» профиль «Проектирование в туризме» и относится к базовой</w:t>
      </w:r>
      <w:r w:rsidRPr="00E97D9C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0160E5" w:rsidRPr="00E97D9C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следующему предмету: математика и информатика.</w:t>
      </w:r>
    </w:p>
    <w:p w:rsidR="000160E5" w:rsidRPr="00E97D9C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E97D9C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0160E5" w:rsidRPr="00E97D9C" w:rsidRDefault="000160E5" w:rsidP="000160E5">
      <w:pPr>
        <w:ind w:firstLine="74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</w:r>
    </w:p>
    <w:p w:rsidR="000160E5" w:rsidRPr="00E97D9C" w:rsidRDefault="000160E5" w:rsidP="000160E5">
      <w:pPr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туризме.</w:t>
      </w:r>
    </w:p>
    <w:p w:rsidR="000160E5" w:rsidRPr="00E97D9C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следующих вопросов: теоретико-методологические основы дисциплины; средства оргтехники, коммуникации и связи; глобальные компьютерные сети (в том числе технологий поиска данных в сети Интернет и использования мировых и отечественных информационных ресурсов в туризме и гостеприимстве, контент-анализа, парсинга); системы бронирования и резервирования </w:t>
      </w:r>
      <w:r w:rsidRPr="00E97D9C">
        <w:rPr>
          <w:rFonts w:ascii="Times New Roman" w:hAnsi="Times New Roman"/>
          <w:sz w:val="24"/>
          <w:szCs w:val="24"/>
        </w:rPr>
        <w:t>CRS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7D9C">
        <w:rPr>
          <w:rFonts w:ascii="Times New Roman" w:hAnsi="Times New Roman"/>
          <w:sz w:val="24"/>
          <w:szCs w:val="24"/>
        </w:rPr>
        <w:t>GDS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97D9C">
        <w:rPr>
          <w:rFonts w:ascii="Times New Roman" w:hAnsi="Times New Roman"/>
          <w:sz w:val="24"/>
          <w:szCs w:val="24"/>
        </w:rPr>
        <w:t>Amadeus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7D9C">
        <w:rPr>
          <w:rFonts w:ascii="Times New Roman" w:hAnsi="Times New Roman"/>
          <w:sz w:val="24"/>
          <w:szCs w:val="24"/>
        </w:rPr>
        <w:t>Galileo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7D9C">
        <w:rPr>
          <w:rFonts w:ascii="Times New Roman" w:hAnsi="Times New Roman"/>
          <w:sz w:val="24"/>
          <w:szCs w:val="24"/>
        </w:rPr>
        <w:t>Sabre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7D9C">
        <w:rPr>
          <w:rFonts w:ascii="Times New Roman" w:hAnsi="Times New Roman"/>
          <w:sz w:val="24"/>
          <w:szCs w:val="24"/>
        </w:rPr>
        <w:t>Worldspan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и др.), </w:t>
      </w:r>
      <w:r w:rsidRPr="00E97D9C">
        <w:rPr>
          <w:rFonts w:ascii="Times New Roman" w:hAnsi="Times New Roman"/>
          <w:sz w:val="24"/>
          <w:szCs w:val="24"/>
        </w:rPr>
        <w:t>ADS</w:t>
      </w:r>
      <w:r w:rsidRPr="00E97D9C">
        <w:rPr>
          <w:rFonts w:ascii="Times New Roman" w:hAnsi="Times New Roman"/>
          <w:sz w:val="24"/>
          <w:szCs w:val="24"/>
          <w:lang w:val="ru-RU"/>
        </w:rPr>
        <w:t>/</w:t>
      </w:r>
      <w:r w:rsidRPr="00E97D9C">
        <w:rPr>
          <w:rFonts w:ascii="Times New Roman" w:hAnsi="Times New Roman"/>
          <w:sz w:val="24"/>
          <w:szCs w:val="24"/>
        </w:rPr>
        <w:t>IDS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97D9C">
        <w:rPr>
          <w:rFonts w:ascii="Times New Roman" w:hAnsi="Times New Roman"/>
          <w:sz w:val="24"/>
          <w:szCs w:val="24"/>
        </w:rPr>
        <w:t>booking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7D9C">
        <w:rPr>
          <w:rFonts w:ascii="Times New Roman" w:hAnsi="Times New Roman"/>
          <w:sz w:val="24"/>
          <w:szCs w:val="24"/>
        </w:rPr>
        <w:t>trivago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7D9C">
        <w:rPr>
          <w:rFonts w:ascii="Times New Roman" w:hAnsi="Times New Roman"/>
          <w:sz w:val="24"/>
          <w:szCs w:val="24"/>
        </w:rPr>
        <w:t>tripadvisor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и др.), </w:t>
      </w:r>
      <w:r w:rsidRPr="00E97D9C">
        <w:rPr>
          <w:rFonts w:ascii="Times New Roman" w:hAnsi="Times New Roman"/>
          <w:sz w:val="24"/>
          <w:szCs w:val="24"/>
        </w:rPr>
        <w:t>OTA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и др.; мультимедийные технологии; геоматика и геоинформационные технологии (ГИС); знакомство с работой в современных АСУ и программных комплексах предприятий туризма; освоение умений применять прикладные программы </w:t>
      </w:r>
      <w:r w:rsidRPr="00E97D9C">
        <w:rPr>
          <w:rFonts w:ascii="Times New Roman" w:hAnsi="Times New Roman"/>
          <w:sz w:val="24"/>
          <w:szCs w:val="24"/>
        </w:rPr>
        <w:t>Microsoft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</w:rPr>
        <w:t>Office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в профессиональных целях; анализировать (в том числе с позиций конкуренции), разрабатывать и использовать сайты в туристской деятельности; основы разработки и использования мобильных приложений в сфере туризма и гостеприимства; обеспечение информационной безопасности; технологии «</w:t>
      </w:r>
      <w:r w:rsidRPr="00E97D9C">
        <w:rPr>
          <w:rFonts w:ascii="Times New Roman" w:hAnsi="Times New Roman"/>
          <w:sz w:val="24"/>
          <w:szCs w:val="24"/>
        </w:rPr>
        <w:t>BIG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</w:rPr>
        <w:t>DATE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» в туризме; использования правовых информационных систем в туризме и гостеприимстве, управление данными при организации информационного обеспечения в задачах защиты прав потребителей. </w:t>
      </w:r>
    </w:p>
    <w:p w:rsidR="000160E5" w:rsidRPr="00E97D9C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10 зачетных единиц, 360 часов. Преподавание дисциплины ведется на 1 и 2 курсе в 2, 3 и 4 семестрах продолжительностью 18 недель и предусматривает проведение учебных занятий следующих видов: лекций (66 часов), в форме лекции-визуализации, практические занятия (108 часов) в форме практических работ и семинаров, самостоятельная работа обучающихся (174 часа),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(6 часов), аттестационные испытания промежуточной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lastRenderedPageBreak/>
        <w:t>аттестации (6 часов)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. Посещение выставки </w:t>
      </w:r>
      <w:r w:rsidRPr="00E97D9C">
        <w:rPr>
          <w:rFonts w:ascii="Times New Roman" w:hAnsi="Times New Roman"/>
          <w:sz w:val="24"/>
          <w:szCs w:val="24"/>
        </w:rPr>
        <w:t>Travel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</w:rPr>
        <w:t>IT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</w:rPr>
        <w:t>workshop</w:t>
      </w:r>
      <w:r w:rsidRPr="00E97D9C">
        <w:rPr>
          <w:rFonts w:ascii="Times New Roman" w:hAnsi="Times New Roman"/>
          <w:sz w:val="24"/>
          <w:szCs w:val="24"/>
          <w:lang w:val="ru-RU"/>
        </w:rPr>
        <w:t>:</w:t>
      </w:r>
    </w:p>
    <w:p w:rsidR="000160E5" w:rsidRPr="00E97D9C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0160E5" w:rsidRPr="00E97D9C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7D9C">
        <w:rPr>
          <w:rFonts w:ascii="Times New Roman" w:hAnsi="Times New Roman"/>
          <w:sz w:val="24"/>
          <w:szCs w:val="24"/>
          <w:lang w:val="ru-RU"/>
        </w:rPr>
        <w:t>3 зачетные единицы;</w:t>
      </w:r>
    </w:p>
    <w:p w:rsidR="000160E5" w:rsidRPr="00E97D9C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часа,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70 часов,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</w:p>
    <w:p w:rsidR="000160E5" w:rsidRPr="00E97D9C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E97D9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1 и 2</w:t>
      </w:r>
      <w:r w:rsidRPr="00E97D9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курсе</w:t>
      </w:r>
      <w:r w:rsidRPr="00E97D9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в</w:t>
      </w:r>
      <w:r w:rsidRPr="00E97D9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2, 3 и 4 семестрах: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 лекций (8 часов), практические занятия (18 часов) самостоятельная работа обучающихся (322 часа),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E97D9C">
        <w:rPr>
          <w:rFonts w:ascii="Times New Roman" w:hAnsi="Times New Roman"/>
          <w:sz w:val="24"/>
          <w:szCs w:val="24"/>
          <w:lang w:val="ru-RU"/>
        </w:rPr>
        <w:t>:</w:t>
      </w:r>
    </w:p>
    <w:p w:rsidR="000160E5" w:rsidRPr="00E97D9C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4 зачетные единицы; </w:t>
      </w:r>
    </w:p>
    <w:p w:rsidR="000160E5" w:rsidRPr="00E97D9C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7D9C">
        <w:rPr>
          <w:rFonts w:ascii="Times New Roman" w:hAnsi="Times New Roman"/>
          <w:sz w:val="24"/>
          <w:szCs w:val="24"/>
          <w:lang w:val="ru-RU"/>
        </w:rPr>
        <w:t>3 зачетные единицы;</w:t>
      </w:r>
    </w:p>
    <w:p w:rsidR="000160E5" w:rsidRPr="00E97D9C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94 часа,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7D9C">
        <w:rPr>
          <w:rFonts w:ascii="Times New Roman" w:hAnsi="Times New Roman"/>
          <w:sz w:val="24"/>
          <w:szCs w:val="24"/>
          <w:lang w:val="ru-RU"/>
        </w:rPr>
        <w:t>3 зачетные единицы.</w:t>
      </w:r>
    </w:p>
    <w:p w:rsidR="000160E5" w:rsidRPr="00E97D9C" w:rsidRDefault="000160E5" w:rsidP="000160E5">
      <w:pPr>
        <w:pStyle w:val="1b"/>
        <w:ind w:firstLine="720"/>
        <w:contextualSpacing/>
        <w:rPr>
          <w:sz w:val="24"/>
          <w:szCs w:val="24"/>
        </w:rPr>
      </w:pPr>
      <w:r w:rsidRPr="00E97D9C">
        <w:rPr>
          <w:sz w:val="24"/>
          <w:szCs w:val="24"/>
        </w:rPr>
        <w:t>Виды самостоятельной работы студентов:</w:t>
      </w:r>
    </w:p>
    <w:p w:rsidR="000160E5" w:rsidRPr="00E97D9C" w:rsidRDefault="000160E5" w:rsidP="000160E5">
      <w:pPr>
        <w:pStyle w:val="1b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E97D9C">
        <w:rPr>
          <w:sz w:val="24"/>
          <w:szCs w:val="24"/>
        </w:rPr>
        <w:t>Изучение теоретический источников по теме занятий;</w:t>
      </w:r>
    </w:p>
    <w:p w:rsidR="000160E5" w:rsidRPr="00E97D9C" w:rsidRDefault="000160E5" w:rsidP="000160E5">
      <w:pPr>
        <w:pStyle w:val="1b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E97D9C">
        <w:rPr>
          <w:sz w:val="24"/>
          <w:szCs w:val="24"/>
        </w:rPr>
        <w:t>Повторение изученных материалов.</w:t>
      </w:r>
    </w:p>
    <w:p w:rsidR="000160E5" w:rsidRPr="00E97D9C" w:rsidRDefault="000160E5" w:rsidP="000160E5">
      <w:pPr>
        <w:pStyle w:val="1b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E97D9C">
        <w:rPr>
          <w:sz w:val="24"/>
          <w:szCs w:val="24"/>
        </w:rPr>
        <w:t>Подготовка к текущему контролю</w:t>
      </w:r>
    </w:p>
    <w:p w:rsidR="000160E5" w:rsidRPr="00E97D9C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(контроль посещаемости (на лекциях и практических занятиях), защита практических работ, тестирование, практические занятия, защита группового проекта; промежуточный контроль в форме защиты проекта (зачеты (2, 3 семестр), экзамен в 4 семестре).</w:t>
      </w:r>
    </w:p>
    <w:p w:rsidR="000160E5" w:rsidRPr="00E97D9C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отраслевых и специальных дисциплин направления.</w:t>
      </w:r>
    </w:p>
    <w:p w:rsidR="000160E5" w:rsidRPr="00E97D9C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- Туристское ресурсоведение;</w:t>
      </w:r>
    </w:p>
    <w:p w:rsidR="000160E5" w:rsidRPr="00E97D9C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проектирование;</w:t>
      </w:r>
    </w:p>
    <w:p w:rsidR="000160E5" w:rsidRPr="00E97D9C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- География туризма и туристское страноведение/ Туристское регионоведение и страноведение</w:t>
      </w:r>
    </w:p>
    <w:p w:rsidR="000160E5" w:rsidRPr="00534231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sz w:val="24"/>
          <w:szCs w:val="24"/>
          <w:lang w:val="ru-RU"/>
        </w:rPr>
        <w:t>- Подготовка к ГИА.</w:t>
      </w:r>
    </w:p>
    <w:p w:rsidR="000160E5" w:rsidRPr="00F608DF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77769A" w:rsidRDefault="000160E5" w:rsidP="000160E5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Б1.Б.16 Управление человеческими ресурсами</w:t>
      </w:r>
    </w:p>
    <w:p w:rsidR="000160E5" w:rsidRPr="002C542A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Дисциплина «Управление человеческими ресурсами» является базовой частью</w:t>
      </w:r>
      <w:r w:rsidRPr="002C542A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первого блока программы бакалавриата 43.03.02 «Туризм» профиль «Проектирование в туризме».</w:t>
      </w:r>
    </w:p>
    <w:p w:rsidR="000160E5" w:rsidRPr="002C542A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изучении учебных дисциплин базовой </w:t>
      </w:r>
      <w:r w:rsidRPr="002C542A">
        <w:rPr>
          <w:rFonts w:ascii="Times New Roman" w:hAnsi="Times New Roman"/>
          <w:sz w:val="24"/>
          <w:szCs w:val="24"/>
          <w:lang w:val="ru-RU"/>
        </w:rPr>
        <w:lastRenderedPageBreak/>
        <w:t>части: «Технологии делового общения»,</w:t>
      </w:r>
      <w:r w:rsidRPr="002C542A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«Менеджмент».</w:t>
      </w:r>
    </w:p>
    <w:p w:rsidR="000160E5" w:rsidRPr="002C542A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2C542A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0160E5" w:rsidRPr="002C542A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ОПК-3 – способностью организовать процесс обслуживания потребителей и (или) туристов. </w:t>
      </w:r>
    </w:p>
    <w:p w:rsidR="000160E5" w:rsidRPr="002C542A" w:rsidRDefault="000160E5" w:rsidP="000160E5">
      <w:pPr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C542A">
        <w:rPr>
          <w:rFonts w:ascii="Times New Roman" w:hAnsi="Times New Roman"/>
          <w:iCs/>
          <w:sz w:val="24"/>
          <w:szCs w:val="24"/>
          <w:lang w:val="ru-RU"/>
        </w:rPr>
        <w:t>Содержание дисциплины охватывает круг вопросов, связанных с управлением человеческими ресурсами на предприятиях сферы туризма: Предмет, задачи и основные понятия курса. Особенности управления человеческими ресурсами и менеджмента персонала в туристской отрасли. Основные фазы формирования, распределения (перераспределения) и использования рабочей силы. Уровни управления человеческими ресурсами в туристской сфере, особенности в туристских предприятиях и государственных органах. Роль государства как политического и социального института в регулировании социально-трудовых отношений. Трудовые (людские) ресурсы страны. Концепции человеческого, интеллектуального, социального и организационного капитала. Стратегическое управление человеческими ресурсами. Типы социально-трудовых отношений. Особенности подбора, отбора и найма персонала и ролевых профилей в индустрии туризма. Система вознаграждения и оплаты труда и ее основные элементы. Методы оценки результатов труда.</w:t>
      </w:r>
    </w:p>
    <w:p w:rsidR="000160E5" w:rsidRPr="002C542A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8 зачетных единиц, 288 часов. Преподавание дисциплины ведется на 3 курсе в 5 и 6 семестрах продолжительностью 18 недель и предусматривает проведение учебных занятий следующих видов: лекций (32 часа), в том числе в том числе традиционные лекции, лекции - визуализации, проблемные лекции, практические занятия (72 часа) в форме устного опроса, письменного опроса, групповых дискуссий, выступлений с эссе и докладами, решения ситуационных задач, ролевой игры, выступления с докладами в форме презентаций, деловой игры, решения тестовых заданий, просмотра видеоматериалов, </w:t>
      </w:r>
      <w:r w:rsidRPr="002C542A">
        <w:rPr>
          <w:rFonts w:ascii="Times New Roman" w:hAnsi="Times New Roman"/>
          <w:sz w:val="24"/>
          <w:szCs w:val="24"/>
        </w:rPr>
        <w:t>Case</w:t>
      </w: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</w:rPr>
        <w:t>stady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, самостоятельной аудиторной работы, апробации тестовых методик оценки, выступления с докладами, самостоятельная работа обучающихся (176 часов),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C542A">
        <w:rPr>
          <w:rFonts w:ascii="Times New Roman" w:hAnsi="Times New Roman"/>
          <w:sz w:val="24"/>
          <w:szCs w:val="24"/>
          <w:lang w:val="ru-RU"/>
        </w:rPr>
        <w:t>:</w:t>
      </w:r>
    </w:p>
    <w:p w:rsidR="000160E5" w:rsidRPr="002C542A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0160E5" w:rsidRPr="002C542A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16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0160E5" w:rsidRPr="002C542A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3</w:t>
      </w:r>
      <w:r w:rsidRPr="002C542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курсе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5 и 6 семестрах: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 лекций (10 часов), практические занятия (14 часов) самостоятельная работа обучающихся (256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60E5" w:rsidRPr="002C542A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130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0160E5" w:rsidRPr="002C542A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6 семестр: лекции – 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работа– 126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0160E5" w:rsidRPr="002C542A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0160E5" w:rsidRPr="002C542A" w:rsidRDefault="000160E5" w:rsidP="000160E5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повторение и закрепление знаний по теме лекции с использованием дополнительных источников литературы</w:t>
      </w:r>
    </w:p>
    <w:p w:rsidR="000160E5" w:rsidRPr="002C542A" w:rsidRDefault="000160E5" w:rsidP="000160E5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подготовка к практическому занятию</w:t>
      </w:r>
    </w:p>
    <w:p w:rsidR="000160E5" w:rsidRPr="002C542A" w:rsidRDefault="000160E5" w:rsidP="000160E5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подготовка к текущей аттестации</w:t>
      </w:r>
    </w:p>
    <w:p w:rsidR="000160E5" w:rsidRPr="002C542A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2C542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 форме тестирования, решения практических задач (заданий), группового проекта и промежуточная аттестация в форме зачета (5 семестр) и экзамена (6 семестр).</w:t>
      </w:r>
    </w:p>
    <w:p w:rsidR="000160E5" w:rsidRPr="002C542A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Основные положения должны быть использованы в дальнейшем при изучении</w:t>
      </w:r>
      <w:r w:rsidRPr="002C542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следующих дисциплин:</w:t>
      </w:r>
    </w:p>
    <w:p w:rsidR="000160E5" w:rsidRPr="002C542A" w:rsidRDefault="000160E5" w:rsidP="000160E5">
      <w:pPr>
        <w:numPr>
          <w:ilvl w:val="0"/>
          <w:numId w:val="24"/>
        </w:numPr>
        <w:tabs>
          <w:tab w:val="left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0160E5" w:rsidRPr="002C542A" w:rsidRDefault="000160E5" w:rsidP="000160E5">
      <w:pPr>
        <w:numPr>
          <w:ilvl w:val="0"/>
          <w:numId w:val="24"/>
        </w:numPr>
        <w:tabs>
          <w:tab w:val="left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рубежом;</w:t>
      </w:r>
    </w:p>
    <w:p w:rsidR="000160E5" w:rsidRPr="002C542A" w:rsidRDefault="000160E5" w:rsidP="000160E5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sz w:val="24"/>
          <w:szCs w:val="24"/>
        </w:rPr>
        <w:t>Туристское ресурсоведение;</w:t>
      </w:r>
    </w:p>
    <w:p w:rsidR="000160E5" w:rsidRPr="002C542A" w:rsidRDefault="000160E5" w:rsidP="000160E5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bCs/>
          <w:sz w:val="24"/>
          <w:szCs w:val="24"/>
        </w:rPr>
        <w:t>Туристско-рекреационное проектирование.</w:t>
      </w:r>
    </w:p>
    <w:p w:rsidR="000160E5" w:rsidRPr="002C542A" w:rsidRDefault="000160E5" w:rsidP="000160E5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bCs/>
          <w:sz w:val="24"/>
          <w:szCs w:val="24"/>
        </w:rPr>
        <w:t>- Подготовка к ГИА</w:t>
      </w:r>
    </w:p>
    <w:p w:rsidR="000160E5" w:rsidRPr="00F608DF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560739" w:rsidRDefault="000160E5" w:rsidP="000160E5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Б1.Б.17 Основы туризма</w:t>
      </w:r>
    </w:p>
    <w:p w:rsidR="000160E5" w:rsidRPr="007807AB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Дисциплина «Основы туризма» относится к дисциплинам базовой</w:t>
      </w:r>
      <w:r w:rsidRPr="007807A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части программы бакалавриата по направлению подготовки</w:t>
      </w:r>
      <w:r w:rsidRPr="007807AB">
        <w:rPr>
          <w:rFonts w:ascii="Times New Roman" w:hAnsi="Times New Roman"/>
          <w:spacing w:val="-19"/>
          <w:sz w:val="24"/>
          <w:szCs w:val="24"/>
          <w:lang w:val="ru-RU"/>
        </w:rPr>
        <w:t xml:space="preserve"> 43.03.02 </w:t>
      </w:r>
      <w:r w:rsidRPr="007807AB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0160E5" w:rsidRPr="007807AB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программы</w:t>
      </w:r>
      <w:r w:rsidRPr="007807A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общего образования: «Обществознание», «История», «География», а также дисциплины «Право»,</w:t>
      </w:r>
      <w:r w:rsidRPr="007807AB">
        <w:rPr>
          <w:rFonts w:ascii="Times New Roman" w:hAnsi="Times New Roman"/>
          <w:spacing w:val="52"/>
          <w:sz w:val="24"/>
          <w:szCs w:val="24"/>
          <w:lang w:val="ru-RU"/>
        </w:rPr>
        <w:t xml:space="preserve"> «</w:t>
      </w:r>
      <w:r w:rsidRPr="007807AB">
        <w:rPr>
          <w:rFonts w:ascii="Times New Roman" w:hAnsi="Times New Roman"/>
          <w:sz w:val="24"/>
          <w:szCs w:val="24"/>
          <w:lang w:val="ru-RU"/>
        </w:rPr>
        <w:t>Сервисная деятельность», «Ресурсосбережение», «Введение в технологию проектирования обслуживания»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7807AB">
        <w:rPr>
          <w:rFonts w:ascii="Times New Roman" w:hAnsi="Times New Roman"/>
          <w:sz w:val="24"/>
          <w:szCs w:val="24"/>
          <w:lang w:val="ru-RU"/>
        </w:rPr>
        <w:t>ОП</w:t>
      </w:r>
      <w:r w:rsidRPr="007807AB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pacing w:val="-19"/>
          <w:sz w:val="24"/>
          <w:szCs w:val="24"/>
          <w:lang w:val="ru-RU"/>
        </w:rPr>
        <w:t xml:space="preserve">43.03.02 </w:t>
      </w:r>
      <w:r w:rsidRPr="007807AB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0160E5" w:rsidRPr="007807AB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7807AB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0160E5" w:rsidRPr="007807AB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0160E5" w:rsidRPr="007807AB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0160E5" w:rsidRPr="007807AB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ПК-1 – владением теоретическими основами проектирования, готовность к применению основных методов проектирования в туризме</w:t>
      </w:r>
    </w:p>
    <w:p w:rsidR="000160E5" w:rsidRPr="007807AB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Содержание дисциплины касается следующих основных вопросов:</w:t>
      </w:r>
    </w:p>
    <w:p w:rsidR="000160E5" w:rsidRPr="007807AB" w:rsidRDefault="000160E5" w:rsidP="000160E5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7AB">
        <w:rPr>
          <w:rFonts w:ascii="Times New Roman" w:hAnsi="Times New Roman"/>
          <w:sz w:val="24"/>
          <w:szCs w:val="24"/>
        </w:rPr>
        <w:t>концептуальные основы туризма;</w:t>
      </w:r>
    </w:p>
    <w:p w:rsidR="000160E5" w:rsidRPr="007807AB" w:rsidRDefault="000160E5" w:rsidP="000160E5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наиболее важные вехи становления массового международного и российского</w:t>
      </w:r>
      <w:r w:rsidRPr="007807A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туризма;</w:t>
      </w:r>
    </w:p>
    <w:p w:rsidR="000160E5" w:rsidRPr="007807AB" w:rsidRDefault="000160E5" w:rsidP="000160E5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основные понятия, связанные с туризмом и туристской деятельностью, в</w:t>
      </w:r>
      <w:r w:rsidRPr="007807A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трактовке международных туристских организаций, российских нормативно-правовых актов,</w:t>
      </w:r>
      <w:r w:rsidRPr="007807AB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видных теоретиков;</w:t>
      </w:r>
    </w:p>
    <w:p w:rsidR="000160E5" w:rsidRPr="007807AB" w:rsidRDefault="000160E5" w:rsidP="000160E5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общие понятия о туристских ресурсах, условиях, факторе и потенциале;</w:t>
      </w:r>
    </w:p>
    <w:p w:rsidR="000160E5" w:rsidRPr="007807AB" w:rsidRDefault="000160E5" w:rsidP="000160E5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пространственная организация туризма (туристские системы, регионы, районы, зоны, ареалы, маршруты и др.);</w:t>
      </w:r>
    </w:p>
    <w:p w:rsidR="000160E5" w:rsidRPr="007807AB" w:rsidRDefault="000160E5" w:rsidP="000160E5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7AB">
        <w:rPr>
          <w:rFonts w:ascii="Times New Roman" w:hAnsi="Times New Roman"/>
          <w:sz w:val="24"/>
          <w:szCs w:val="24"/>
        </w:rPr>
        <w:t>туристские услуги и продукт;</w:t>
      </w:r>
    </w:p>
    <w:p w:rsidR="000160E5" w:rsidRPr="007807AB" w:rsidRDefault="000160E5" w:rsidP="000160E5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понятие, строение и технологии объектов и субъектов туристской индустрии, в частности, связан</w:t>
      </w:r>
      <w:r w:rsidRPr="007807AB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с: </w:t>
      </w:r>
      <w:r w:rsidRPr="007807AB">
        <w:rPr>
          <w:rFonts w:ascii="Times New Roman" w:hAnsi="Times New Roman"/>
          <w:spacing w:val="-1"/>
          <w:sz w:val="24"/>
          <w:szCs w:val="24"/>
          <w:lang w:val="ru-RU"/>
        </w:rPr>
        <w:t xml:space="preserve">общей характеристикой технологических процессов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формирования, </w:t>
      </w:r>
      <w:r w:rsidRPr="007807AB">
        <w:rPr>
          <w:rFonts w:ascii="Times New Roman" w:hAnsi="Times New Roman"/>
          <w:spacing w:val="-1"/>
          <w:sz w:val="24"/>
          <w:szCs w:val="24"/>
          <w:lang w:val="ru-RU"/>
        </w:rPr>
        <w:t xml:space="preserve">продвижения </w:t>
      </w:r>
      <w:r w:rsidRPr="007807AB">
        <w:rPr>
          <w:rFonts w:ascii="Times New Roman" w:hAnsi="Times New Roman"/>
          <w:sz w:val="24"/>
          <w:szCs w:val="24"/>
          <w:lang w:val="ru-RU"/>
        </w:rPr>
        <w:t>и предоставления услуг туристской</w:t>
      </w:r>
      <w:r w:rsidRPr="007807A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индустрии; рассмотрением основных </w:t>
      </w:r>
      <w:r w:rsidRPr="007807AB">
        <w:rPr>
          <w:rFonts w:ascii="Times New Roman" w:hAnsi="Times New Roman"/>
          <w:sz w:val="24"/>
          <w:szCs w:val="24"/>
          <w:lang w:val="ru-RU"/>
        </w:rPr>
        <w:lastRenderedPageBreak/>
        <w:t>особенностей различных технологий в туризме:</w:t>
      </w:r>
      <w:r w:rsidRPr="007807A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гостиничной, туроператорской, турагентской, экскурсионной деятельности и</w:t>
      </w:r>
      <w:r w:rsidRPr="007807A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др. общими подходами и принципами проектирования услуг в</w:t>
      </w:r>
      <w:r w:rsidRPr="007807A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туризме.</w:t>
      </w:r>
    </w:p>
    <w:p w:rsidR="000160E5" w:rsidRPr="007807AB" w:rsidRDefault="000160E5" w:rsidP="000160E5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регулирование туризма (основные цели и задачи регулирования туристской деятельности на международном</w:t>
      </w:r>
      <w:r w:rsidRPr="007807A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и национальном уровне; основные функции государственного, регионального и муниципального</w:t>
      </w:r>
      <w:r w:rsidRPr="007807A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управления туризмом в Российской</w:t>
      </w:r>
      <w:r w:rsidRPr="007807A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Федерации; основные положения международного и российского законодательства в</w:t>
      </w:r>
      <w:r w:rsidRPr="007807A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области осуществления туристской</w:t>
      </w:r>
      <w:r w:rsidRPr="007807A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деятельности);</w:t>
      </w:r>
    </w:p>
    <w:p w:rsidR="000160E5" w:rsidRPr="007807AB" w:rsidRDefault="000160E5" w:rsidP="000160E5">
      <w:pPr>
        <w:numPr>
          <w:ilvl w:val="0"/>
          <w:numId w:val="23"/>
        </w:numPr>
        <w:tabs>
          <w:tab w:val="left" w:pos="-709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содержательный модуль дисциплины по географии туризма охватывает</w:t>
      </w:r>
      <w:r w:rsidRPr="007807AB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общую информацию об основных туристских регионах мира и Российской Федерации, а также</w:t>
      </w:r>
      <w:r w:rsidRPr="007807AB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о направлении основных мировых туристских</w:t>
      </w:r>
      <w:r w:rsidRPr="007807AB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потоков;</w:t>
      </w:r>
    </w:p>
    <w:p w:rsidR="000160E5" w:rsidRPr="007807AB" w:rsidRDefault="000160E5" w:rsidP="000160E5">
      <w:pPr>
        <w:numPr>
          <w:ilvl w:val="0"/>
          <w:numId w:val="23"/>
        </w:numPr>
        <w:tabs>
          <w:tab w:val="left" w:pos="-709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7AB">
        <w:rPr>
          <w:rFonts w:ascii="Times New Roman" w:hAnsi="Times New Roman"/>
          <w:sz w:val="24"/>
          <w:szCs w:val="24"/>
        </w:rPr>
        <w:t>основные особенности видов</w:t>
      </w:r>
      <w:r w:rsidRPr="007807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807AB">
        <w:rPr>
          <w:rFonts w:ascii="Times New Roman" w:hAnsi="Times New Roman"/>
          <w:sz w:val="24"/>
          <w:szCs w:val="24"/>
        </w:rPr>
        <w:t>туризма.</w:t>
      </w:r>
    </w:p>
    <w:p w:rsidR="000160E5" w:rsidRPr="007807AB" w:rsidRDefault="000160E5" w:rsidP="000160E5">
      <w:pPr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отдельный модуль составляет нормативно-правовое обеспечение турагентской деятельности.</w:t>
      </w:r>
    </w:p>
    <w:p w:rsidR="000160E5" w:rsidRPr="007807AB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8 зачетных единиц, 288</w:t>
      </w:r>
      <w:r w:rsidRPr="007807A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часов. По очной форме обучения преподавание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ведется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на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1</w:t>
      </w:r>
      <w:r w:rsidRPr="007807A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курсе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на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1 и 2 семестрах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7807A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18</w:t>
      </w:r>
      <w:r w:rsidRPr="007807A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недель</w:t>
      </w:r>
      <w:r w:rsidRPr="007807AB">
        <w:rPr>
          <w:rFonts w:ascii="Times New Roman" w:hAnsi="Times New Roman"/>
          <w:spacing w:val="41"/>
          <w:sz w:val="24"/>
          <w:szCs w:val="24"/>
          <w:lang w:val="ru-RU"/>
        </w:rPr>
        <w:t xml:space="preserve"> каждый </w:t>
      </w:r>
      <w:r w:rsidRPr="007807AB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7807A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академические лекции, лекции-дискуссии, лекции-визуализации, практические занятия (72 часа) в форме решения ситуационных задач, деловой игры,</w:t>
      </w:r>
      <w:r w:rsidRPr="007807AB">
        <w:rPr>
          <w:rFonts w:ascii="Times New Roman" w:hAnsi="Times New Roman"/>
          <w:spacing w:val="50"/>
          <w:sz w:val="24"/>
          <w:szCs w:val="24"/>
          <w:lang w:val="ru-RU"/>
        </w:rPr>
        <w:t xml:space="preserve"> дискуссии, устного и письменного опроса,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(140 часов),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7807AB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7807AB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34 часа, практические занятия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70 часов,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0160E5" w:rsidRPr="007807AB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34 часа, практические занятия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70 часов,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7807AB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0160E5" w:rsidRPr="007807AB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2</w:t>
      </w:r>
      <w:r w:rsidRPr="007807A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курсе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на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3 и 4 семестрах: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 лекций (16 часов), практические занятия (16 часов) самостоятельная работа обучающихся (248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60E5" w:rsidRPr="007807AB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3 семестр: лекции – 8 часов, практические занятия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124 часа,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0160E5" w:rsidRPr="007807AB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4 семестр: лекции – 8 часов, практические занятия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124 часа,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7807AB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0160E5" w:rsidRPr="007807AB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7807AB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в форме решения ситуационных задач, кейс-стади, тестирования, промежуточная аттестация в форме зачета (1 семестр) и экзамена (2 семестр), на заочной форме обучения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в форме зачета (3 семестр) и экзамена (4 семестр). </w:t>
      </w:r>
    </w:p>
    <w:p w:rsidR="000160E5" w:rsidRPr="007807AB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0160E5" w:rsidRPr="007807AB" w:rsidRDefault="000160E5" w:rsidP="000160E5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География туризма и туристское страноведение / Туристское</w:t>
      </w:r>
      <w:r w:rsidRPr="007807A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регионоведение</w:t>
      </w:r>
      <w:r w:rsidRPr="007807A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и</w:t>
      </w:r>
      <w:r w:rsidRPr="007807A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lastRenderedPageBreak/>
        <w:t>страноведение;</w:t>
      </w:r>
    </w:p>
    <w:p w:rsidR="000160E5" w:rsidRPr="007807AB" w:rsidRDefault="000160E5" w:rsidP="000160E5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7AB">
        <w:rPr>
          <w:rFonts w:ascii="Times New Roman" w:hAnsi="Times New Roman"/>
          <w:sz w:val="24"/>
          <w:szCs w:val="24"/>
        </w:rPr>
        <w:t>Туристское</w:t>
      </w:r>
      <w:r w:rsidRPr="007807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07AB">
        <w:rPr>
          <w:rFonts w:ascii="Times New Roman" w:hAnsi="Times New Roman"/>
          <w:sz w:val="24"/>
          <w:szCs w:val="24"/>
        </w:rPr>
        <w:t>ресурсоведение;</w:t>
      </w:r>
    </w:p>
    <w:p w:rsidR="000160E5" w:rsidRPr="007807AB" w:rsidRDefault="000160E5" w:rsidP="000160E5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рубежом;</w:t>
      </w:r>
    </w:p>
    <w:p w:rsidR="000160E5" w:rsidRPr="007807AB" w:rsidRDefault="000160E5" w:rsidP="000160E5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7AB">
        <w:rPr>
          <w:rFonts w:ascii="Times New Roman" w:hAnsi="Times New Roman"/>
          <w:sz w:val="24"/>
          <w:szCs w:val="24"/>
        </w:rPr>
        <w:t>Туристско-рекреационное проектирование;</w:t>
      </w:r>
    </w:p>
    <w:p w:rsidR="000160E5" w:rsidRPr="007807AB" w:rsidRDefault="000160E5" w:rsidP="000160E5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7807AB">
        <w:rPr>
          <w:rFonts w:ascii="Times New Roman" w:hAnsi="Times New Roman"/>
          <w:sz w:val="24"/>
          <w:szCs w:val="24"/>
          <w:lang w:val="ru-RU"/>
        </w:rPr>
        <w:t>;</w:t>
      </w:r>
    </w:p>
    <w:p w:rsidR="000160E5" w:rsidRPr="007807AB" w:rsidRDefault="000160E5" w:rsidP="000160E5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7AB">
        <w:rPr>
          <w:rFonts w:ascii="Times New Roman" w:hAnsi="Times New Roman"/>
          <w:sz w:val="24"/>
          <w:szCs w:val="24"/>
        </w:rPr>
        <w:t>Стандартизация и управление качеством;</w:t>
      </w:r>
    </w:p>
    <w:p w:rsidR="000160E5" w:rsidRPr="007807AB" w:rsidRDefault="000160E5" w:rsidP="000160E5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7AB">
        <w:rPr>
          <w:rFonts w:ascii="Times New Roman" w:hAnsi="Times New Roman"/>
          <w:sz w:val="24"/>
          <w:szCs w:val="24"/>
        </w:rPr>
        <w:t>Маркетинг;</w:t>
      </w:r>
    </w:p>
    <w:p w:rsidR="000160E5" w:rsidRPr="007807AB" w:rsidRDefault="000160E5" w:rsidP="000160E5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Правовое обеспечение проектирования в туризме и гостеприимстве / Правовое обеспечение профессиональной деятельности; </w:t>
      </w:r>
    </w:p>
    <w:p w:rsidR="000160E5" w:rsidRPr="007807AB" w:rsidRDefault="000160E5" w:rsidP="000160E5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</w:rPr>
      </w:pPr>
      <w:r w:rsidRPr="007807AB">
        <w:rPr>
          <w:rFonts w:ascii="Times New Roman" w:hAnsi="Times New Roman"/>
          <w:sz w:val="24"/>
          <w:szCs w:val="24"/>
        </w:rPr>
        <w:t>Подготовка к ГИА.</w:t>
      </w:r>
    </w:p>
    <w:p w:rsidR="000160E5" w:rsidRPr="00F608DF" w:rsidRDefault="000160E5" w:rsidP="000160E5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560739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Б1.В.ОД.1 Проектирование сервисной деятельности в туризме</w:t>
      </w:r>
    </w:p>
    <w:p w:rsidR="000160E5" w:rsidRPr="00C55D4E" w:rsidRDefault="000160E5" w:rsidP="000160E5">
      <w:pPr>
        <w:tabs>
          <w:tab w:val="left" w:pos="6419"/>
          <w:tab w:val="left" w:pos="9154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C55D4E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сервисной деятельности в туризме</w:t>
      </w:r>
      <w:r w:rsidRPr="00C55D4E">
        <w:rPr>
          <w:rFonts w:ascii="Times New Roman" w:hAnsi="Times New Roman"/>
          <w:sz w:val="24"/>
          <w:szCs w:val="24"/>
          <w:lang w:val="ru-RU"/>
        </w:rPr>
        <w:t>» является частью первого блока программы бакалавриата 43.03.02 «Туризм» профиль «Проектирование в туризме» и относится к вариативной части</w:t>
      </w:r>
      <w:r w:rsidRPr="00C55D4E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0160E5" w:rsidRPr="00C55D4E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история, обществознание.</w:t>
      </w:r>
    </w:p>
    <w:p w:rsidR="000160E5" w:rsidRPr="00C55D4E" w:rsidRDefault="000160E5" w:rsidP="000160E5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C55D4E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0160E5" w:rsidRDefault="000160E5" w:rsidP="000160E5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- ОПК-3 – способностью организовать процесс обслуживания потребителей и (или) туристов.</w:t>
      </w:r>
    </w:p>
    <w:p w:rsidR="000160E5" w:rsidRPr="006C4A6A" w:rsidRDefault="000160E5" w:rsidP="000160E5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C4A6A">
        <w:rPr>
          <w:rFonts w:ascii="Times New Roman" w:hAnsi="Times New Roman"/>
          <w:sz w:val="24"/>
          <w:szCs w:val="24"/>
          <w:lang w:val="ru-RU"/>
        </w:rPr>
        <w:t>- ПК-1 – владением теоретическими основами проектирования, готовность к применению основных методов проектирования в туризме.</w:t>
      </w:r>
    </w:p>
    <w:p w:rsidR="000160E5" w:rsidRPr="00C55D4E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содержанием, структурой, технологиями и управлением сервисной деятельностью в сфере туризма и гостеприимства. Предлагаемая программа ориентирована на ознакомление студентов с научным подходом изучения и овладения знаниями о содержании, структуре, технологии и управлении сервисной деятельностью в сфере туризма и гостеприимства, а также о технологиях обслуживания гостей, и владеющего базовыми умениями применять изученные технологии на практике, в производственной практике, являющейся частью образовательной программы бакалавриата. </w:t>
      </w:r>
    </w:p>
    <w:p w:rsidR="000160E5" w:rsidRPr="00C55D4E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 xml:space="preserve">Данный курс позволит освоить студентам основные методы и технологии управления, получить определенные навыки для использования их в практической работе, связанной с планированием и проектированием, организацией и контролем сервисной деятельности на предприятиях туризма и гостеприимства. </w:t>
      </w:r>
    </w:p>
    <w:p w:rsidR="000160E5" w:rsidRPr="00C55D4E" w:rsidRDefault="000160E5" w:rsidP="000160E5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C55D4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ведется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на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1</w:t>
      </w:r>
      <w:r w:rsidRPr="00C55D4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курсе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на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1 семестре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C55D4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18</w:t>
      </w:r>
      <w:r w:rsidRPr="00C55D4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недель</w:t>
      </w:r>
      <w:r w:rsidRPr="00C55D4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C55D4E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 xml:space="preserve">вводная, академические лекции, лекции-диалог, проблемные лекции, практические занятия (36 часов) в форме 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t xml:space="preserve">круглого стола, </w:t>
      </w:r>
      <w:r w:rsidRPr="00C55D4E">
        <w:rPr>
          <w:rFonts w:ascii="Times New Roman" w:hAnsi="Times New Roman"/>
          <w:sz w:val="24"/>
          <w:szCs w:val="24"/>
          <w:lang w:val="ru-RU"/>
        </w:rPr>
        <w:t xml:space="preserve">семинара-конференции, семинара-заслушивания, решения ситуационных задач, выездного практического занятия, психологического тренинга, представление группового проекта, решения тестовых заданий, представление презентаций, самостоятельная работа обучающихся (70 часов), 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C55D4E">
        <w:rPr>
          <w:rFonts w:ascii="Times New Roman" w:hAnsi="Times New Roman"/>
          <w:sz w:val="24"/>
          <w:szCs w:val="24"/>
          <w:lang w:val="ru-RU"/>
        </w:rPr>
        <w:t>.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0160E5" w:rsidRPr="00C55D4E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1 курсе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на 1 семестре: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(6 часов) самостоятельная работа обучающихся (130 часов), групповые консультации и (или) индивидуальная работа обучающихся с преподавателем (2 часа), аттестационные испытания промежуточной 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lastRenderedPageBreak/>
        <w:t>аттестации (2 часа)</w:t>
      </w:r>
      <w:r w:rsidRPr="00C55D4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60E5" w:rsidRPr="00C55D4E" w:rsidRDefault="000160E5" w:rsidP="000160E5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55D4E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обучающихся предусматривает следующие виды работ: изучение научной и научно-методической базы по поставленной проблематике, предусматривает использование ЭБС, подготовка к практическому занятию, предусматривающая изучение научно-практического материала по заданным вопросам, подготовка презентации по итогам выставки, подготовка презентации для финальной защиты группового проекта.</w:t>
      </w:r>
    </w:p>
    <w:p w:rsidR="000160E5" w:rsidRPr="00C55D4E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проводится в форме тестирования, контрольной работы, ответов на вопросы, семинара-заслушивания и представление групповых проектов, промежуточная аттестация – в форме экзамена.</w:t>
      </w:r>
    </w:p>
    <w:p w:rsidR="000160E5" w:rsidRPr="00C55D4E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C55D4E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C55D4E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0160E5" w:rsidRPr="00C55D4E" w:rsidRDefault="000160E5" w:rsidP="000160E5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5D4E">
        <w:rPr>
          <w:rFonts w:ascii="Times New Roman" w:hAnsi="Times New Roman"/>
          <w:sz w:val="24"/>
          <w:szCs w:val="24"/>
        </w:rPr>
        <w:t>Технологии делового общения;</w:t>
      </w:r>
    </w:p>
    <w:p w:rsidR="000160E5" w:rsidRPr="00C55D4E" w:rsidRDefault="000160E5" w:rsidP="000160E5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5D4E">
        <w:rPr>
          <w:rFonts w:ascii="Times New Roman" w:hAnsi="Times New Roman"/>
          <w:sz w:val="24"/>
          <w:szCs w:val="24"/>
        </w:rPr>
        <w:t>Основы</w:t>
      </w:r>
      <w:r w:rsidRPr="00C55D4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55D4E">
        <w:rPr>
          <w:rFonts w:ascii="Times New Roman" w:hAnsi="Times New Roman"/>
          <w:sz w:val="24"/>
          <w:szCs w:val="24"/>
        </w:rPr>
        <w:t>туризма;</w:t>
      </w:r>
    </w:p>
    <w:p w:rsidR="000160E5" w:rsidRPr="00C55D4E" w:rsidRDefault="000160E5" w:rsidP="000160E5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5D4E">
        <w:rPr>
          <w:rFonts w:ascii="Times New Roman" w:hAnsi="Times New Roman"/>
          <w:sz w:val="24"/>
          <w:szCs w:val="24"/>
        </w:rPr>
        <w:t>Менеджмент;</w:t>
      </w:r>
    </w:p>
    <w:p w:rsidR="000160E5" w:rsidRPr="00C55D4E" w:rsidRDefault="000160E5" w:rsidP="000160E5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5D4E">
        <w:rPr>
          <w:rFonts w:ascii="Times New Roman" w:hAnsi="Times New Roman"/>
          <w:sz w:val="24"/>
          <w:szCs w:val="24"/>
        </w:rPr>
        <w:t>Маркетинг;</w:t>
      </w:r>
    </w:p>
    <w:p w:rsidR="000160E5" w:rsidRPr="00C55D4E" w:rsidRDefault="000160E5" w:rsidP="000160E5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C55D4E">
        <w:rPr>
          <w:rFonts w:ascii="Times New Roman" w:hAnsi="Times New Roman"/>
          <w:sz w:val="24"/>
          <w:szCs w:val="24"/>
          <w:lang w:val="ru-RU"/>
        </w:rPr>
        <w:t>;</w:t>
      </w:r>
    </w:p>
    <w:p w:rsidR="000160E5" w:rsidRPr="00C55D4E" w:rsidRDefault="000160E5" w:rsidP="000160E5">
      <w:pPr>
        <w:numPr>
          <w:ilvl w:val="0"/>
          <w:numId w:val="31"/>
        </w:numPr>
        <w:tabs>
          <w:tab w:val="left" w:pos="851"/>
        </w:tabs>
        <w:ind w:hanging="253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/Правовое обеспечение профессиональной</w:t>
      </w:r>
      <w:r w:rsidRPr="00C55D4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0160E5" w:rsidRPr="00C55D4E" w:rsidRDefault="000160E5" w:rsidP="000160E5">
      <w:pPr>
        <w:numPr>
          <w:ilvl w:val="0"/>
          <w:numId w:val="31"/>
        </w:numPr>
        <w:tabs>
          <w:tab w:val="left" w:pos="851"/>
        </w:tabs>
        <w:ind w:hanging="253"/>
        <w:jc w:val="both"/>
        <w:rPr>
          <w:rFonts w:ascii="Times New Roman" w:hAnsi="Times New Roman"/>
          <w:sz w:val="24"/>
          <w:szCs w:val="24"/>
        </w:rPr>
      </w:pPr>
      <w:r w:rsidRPr="00C55D4E">
        <w:rPr>
          <w:rFonts w:ascii="Times New Roman" w:hAnsi="Times New Roman"/>
          <w:sz w:val="24"/>
          <w:szCs w:val="24"/>
        </w:rPr>
        <w:t>Подготовка к ГИА</w:t>
      </w:r>
    </w:p>
    <w:p w:rsidR="000160E5" w:rsidRPr="00F608DF" w:rsidRDefault="000160E5" w:rsidP="000160E5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A85B12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85B12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Б1.В.ОД.2 Туристско-рекреационное проектирование</w:t>
      </w:r>
    </w:p>
    <w:p w:rsidR="000160E5" w:rsidRPr="00534231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Hlk480163456"/>
      <w:r w:rsidRPr="00534231">
        <w:rPr>
          <w:rFonts w:ascii="Times New Roman" w:hAnsi="Times New Roman"/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r w:rsidRPr="00534231">
        <w:rPr>
          <w:rFonts w:ascii="Times New Roman" w:hAnsi="Times New Roman"/>
          <w:sz w:val="24"/>
          <w:szCs w:val="24"/>
          <w:lang w:val="ru-RU"/>
        </w:rPr>
        <w:t>бакалавриата направления подготовки 43.04.02 «Туризм», направленности (профиля) «Проектирование в туризме»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0160E5" w:rsidRPr="00534231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sz w:val="24"/>
          <w:szCs w:val="24"/>
          <w:lang w:val="ru-RU"/>
        </w:rPr>
        <w:t>Изучение дисциплины базируется на знании следующих дисциплин: «Основы туризма», «</w:t>
      </w:r>
      <w:r w:rsidRPr="00534231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», «Экономика и предпринимательство», «Туристское ресурсоведение», «Менеджмент», «Экономика и предпринимательство», «Управление проектами в туризме», «Маркетинг», «География туризма и туристское страноведение» / «Туристское регионоведение и страноведение», «Опыт проектирования в туризме и гостеприимстве в России </w:t>
      </w:r>
      <w:bookmarkStart w:id="1" w:name="_GoBack"/>
      <w:bookmarkEnd w:id="1"/>
      <w:r w:rsidRPr="00534231">
        <w:rPr>
          <w:rFonts w:ascii="Times New Roman" w:hAnsi="Times New Roman"/>
          <w:sz w:val="24"/>
          <w:szCs w:val="24"/>
          <w:lang w:val="ru-RU"/>
        </w:rPr>
        <w:t>и за рубежом» / «Состояние и тенденции развития проектирования в туризме и гостеприимстве в России и за рубежом».</w:t>
      </w:r>
    </w:p>
    <w:p w:rsidR="000160E5" w:rsidRPr="00534231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0160E5" w:rsidRPr="00534231" w:rsidRDefault="000160E5" w:rsidP="000160E5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ОПК-2 – способность к разработке туристского продукта;</w:t>
      </w:r>
    </w:p>
    <w:p w:rsidR="000160E5" w:rsidRPr="00534231" w:rsidRDefault="000160E5" w:rsidP="000160E5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0160E5" w:rsidRPr="00534231" w:rsidRDefault="000160E5" w:rsidP="000160E5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ПК-2 – способность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0160E5" w:rsidRPr="00534231" w:rsidRDefault="000160E5" w:rsidP="000160E5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ПК-7 – способность использовать методы мониторинга рынка туристских услуг;</w:t>
      </w:r>
    </w:p>
    <w:p w:rsidR="000160E5" w:rsidRPr="00534231" w:rsidRDefault="000160E5" w:rsidP="000160E5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 xml:space="preserve">ПК-8 – готовность к применению прикладных методов исследовательской деятельности в туризме; </w:t>
      </w:r>
    </w:p>
    <w:p w:rsidR="000160E5" w:rsidRPr="00534231" w:rsidRDefault="000160E5" w:rsidP="000160E5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ПК-9 – готовность к применению инновационных технологий в туристской деятельности и новых форм обслуживания потребителей и (или) туристов.</w:t>
      </w:r>
    </w:p>
    <w:bookmarkEnd w:id="0"/>
    <w:p w:rsidR="000160E5" w:rsidRPr="00534231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изучение теоретических, методологических и нормативно-правовых основ проектирования: туристско-рекреационной деятельности; туристско-рекреационных организаций; туристско-рекреационных продуктов и услуг; сбыта туристско-рекреационных услуг и продуктов; логистики; туристско-рекреационного информационного обеспечения; туристско-рекреационных территорий; </w:t>
      </w:r>
      <w:r w:rsidRPr="00534231">
        <w:rPr>
          <w:rFonts w:ascii="Times New Roman" w:hAnsi="Times New Roman"/>
          <w:sz w:val="24"/>
          <w:szCs w:val="24"/>
          <w:lang w:val="ru-RU"/>
        </w:rPr>
        <w:lastRenderedPageBreak/>
        <w:t>отношений с туристско-рекреационными организациями и государственными и муниципальными органами власти; туристско-рекреационного управления и регулирования государственными и муниципальными органами власти; видов и типов туризма; туристско-рекреационного профессионального развития.</w:t>
      </w:r>
    </w:p>
    <w:p w:rsidR="000160E5" w:rsidRPr="00534231" w:rsidRDefault="000160E5" w:rsidP="000160E5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Общая трудоёмкость освоения дисциплины составляет 14 зачётных единиц, 504</w:t>
      </w:r>
      <w:r w:rsidRPr="00534231">
        <w:rPr>
          <w:spacing w:val="38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 xml:space="preserve">ч. </w:t>
      </w:r>
    </w:p>
    <w:p w:rsidR="000160E5" w:rsidRPr="00534231" w:rsidRDefault="000160E5" w:rsidP="000160E5">
      <w:pPr>
        <w:pStyle w:val="a7"/>
        <w:ind w:firstLine="567"/>
        <w:jc w:val="both"/>
        <w:rPr>
          <w:spacing w:val="40"/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Преподавание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дисциплины</w:t>
      </w:r>
      <w:r w:rsidRPr="00534231">
        <w:rPr>
          <w:spacing w:val="40"/>
          <w:sz w:val="24"/>
          <w:szCs w:val="24"/>
          <w:lang w:val="ru-RU"/>
        </w:rPr>
        <w:t xml:space="preserve"> для </w:t>
      </w:r>
      <w:r w:rsidRPr="00534231">
        <w:rPr>
          <w:i/>
          <w:spacing w:val="40"/>
          <w:sz w:val="24"/>
          <w:szCs w:val="24"/>
          <w:lang w:val="ru-RU"/>
        </w:rPr>
        <w:t>очной формы обучения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ведётся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на</w:t>
      </w:r>
      <w:r w:rsidRPr="00534231">
        <w:rPr>
          <w:spacing w:val="40"/>
          <w:sz w:val="24"/>
          <w:szCs w:val="24"/>
          <w:lang w:val="ru-RU"/>
        </w:rPr>
        <w:t xml:space="preserve"> 3 и 4</w:t>
      </w:r>
      <w:r w:rsidRPr="00534231">
        <w:rPr>
          <w:spacing w:val="38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курсах, в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6, 7, 8 семестрах</w:t>
      </w:r>
      <w:r w:rsidRPr="00534231">
        <w:rPr>
          <w:bCs/>
          <w:sz w:val="24"/>
          <w:szCs w:val="24"/>
          <w:lang w:val="ru-RU"/>
        </w:rPr>
        <w:t xml:space="preserve">: </w:t>
      </w:r>
      <w:r w:rsidRPr="00534231">
        <w:rPr>
          <w:spacing w:val="40"/>
          <w:sz w:val="24"/>
          <w:szCs w:val="24"/>
          <w:lang w:val="ru-RU"/>
        </w:rPr>
        <w:t xml:space="preserve"> </w:t>
      </w:r>
    </w:p>
    <w:p w:rsidR="000160E5" w:rsidRPr="00534231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i/>
          <w:sz w:val="24"/>
          <w:szCs w:val="24"/>
          <w:lang w:val="ru-RU"/>
        </w:rPr>
        <w:t>6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5 зачётных единиц, 180 ч., в том числе: контактная работа с преподавателем – 92 ч. (занятия лекционного типа – 34 ч., занятия семинарского типа – 54 ч., консультации – 2 ч., поточные аттестации – 2 ч.), самостоятельная работа обучающихся – 88 ч. Промежуточная аттестация осуществляется в форме зачёта;</w:t>
      </w:r>
    </w:p>
    <w:p w:rsidR="000160E5" w:rsidRPr="00534231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i/>
          <w:sz w:val="24"/>
          <w:szCs w:val="24"/>
          <w:lang w:val="ru-RU"/>
        </w:rPr>
        <w:t>7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4 зачётных единицы, 144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ч.), самостоятельная работа обучающихся – 70 ч. Промежуточная аттестация осуществляется в форме экзамена</w:t>
      </w:r>
      <w:r w:rsidRPr="00534231">
        <w:rPr>
          <w:rFonts w:ascii="Times New Roman" w:hAnsi="Times New Roman"/>
          <w:sz w:val="24"/>
          <w:szCs w:val="24"/>
          <w:lang w:val="ru-RU"/>
        </w:rPr>
        <w:t>;</w:t>
      </w:r>
    </w:p>
    <w:p w:rsidR="000160E5" w:rsidRPr="00534231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i/>
          <w:sz w:val="24"/>
          <w:szCs w:val="24"/>
          <w:lang w:val="ru-RU"/>
        </w:rPr>
        <w:t>8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5 зачётных единиц, 180 ч., в том числе: контактная работа с преподавателем – 50 ч. (занятия лекционного типа – 22ч., занятия семинарского типа – 24 ч., консультации – 2 ч., поточные аттестации – 2 ч.), самостоятельная работа обучающихся – 130 ч. Промежуточная аттестация осуществляется в форме экзамена.</w:t>
      </w:r>
    </w:p>
    <w:p w:rsidR="000160E5" w:rsidRPr="00534231" w:rsidRDefault="000160E5" w:rsidP="000160E5">
      <w:pPr>
        <w:pStyle w:val="a7"/>
        <w:ind w:firstLine="567"/>
        <w:jc w:val="both"/>
        <w:rPr>
          <w:spacing w:val="40"/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Преподавание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дисциплины</w:t>
      </w:r>
      <w:r w:rsidRPr="00534231">
        <w:rPr>
          <w:spacing w:val="40"/>
          <w:sz w:val="24"/>
          <w:szCs w:val="24"/>
          <w:lang w:val="ru-RU"/>
        </w:rPr>
        <w:t xml:space="preserve"> для </w:t>
      </w:r>
      <w:r w:rsidRPr="00534231">
        <w:rPr>
          <w:i/>
          <w:spacing w:val="40"/>
          <w:sz w:val="24"/>
          <w:szCs w:val="24"/>
          <w:lang w:val="ru-RU"/>
        </w:rPr>
        <w:t>заочной формы обучения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ведётся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на</w:t>
      </w:r>
      <w:r w:rsidRPr="00534231">
        <w:rPr>
          <w:spacing w:val="40"/>
          <w:sz w:val="24"/>
          <w:szCs w:val="24"/>
          <w:lang w:val="ru-RU"/>
        </w:rPr>
        <w:t xml:space="preserve"> 4 и 5</w:t>
      </w:r>
      <w:r w:rsidRPr="00534231">
        <w:rPr>
          <w:spacing w:val="38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курсах, в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8 и 9 семестрах</w:t>
      </w:r>
      <w:r w:rsidRPr="00534231">
        <w:rPr>
          <w:bCs/>
          <w:sz w:val="24"/>
          <w:szCs w:val="24"/>
          <w:lang w:val="ru-RU"/>
        </w:rPr>
        <w:t xml:space="preserve">: </w:t>
      </w:r>
      <w:r w:rsidRPr="00534231">
        <w:rPr>
          <w:spacing w:val="40"/>
          <w:sz w:val="24"/>
          <w:szCs w:val="24"/>
          <w:lang w:val="ru-RU"/>
        </w:rPr>
        <w:t xml:space="preserve"> </w:t>
      </w:r>
    </w:p>
    <w:p w:rsidR="000160E5" w:rsidRPr="00534231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i/>
          <w:sz w:val="24"/>
          <w:szCs w:val="24"/>
          <w:lang w:val="ru-RU"/>
        </w:rPr>
        <w:t>8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10 зачётных единиц, 360 ч., в том числе: контактная работа с преподавателем – 24 ч. (занятия лекционного типа – 10 ч., занятия семинарского типа – 10 ч., консультации – 2 ч., поточные аттестации – 2 ч.), самостоятельная работа обучающихся – 336 ч. Промежуточная аттестация осуществляется в форме зачёта;</w:t>
      </w:r>
    </w:p>
    <w:p w:rsidR="000160E5" w:rsidRPr="00534231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i/>
          <w:sz w:val="24"/>
          <w:szCs w:val="24"/>
          <w:lang w:val="ru-RU"/>
        </w:rPr>
        <w:t>9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4 зачётных единицы, 144 ч., в том числе: контактная работа с преподавателем – 40 ч. (занятия лекционного типа – 16 ч., занятия семинарского типа – 20 ч., консультации – 2 ч., поточные аттестации – 2 ч.), самостоятельная работа обучающихся – 104 ч. Промежуточная аттестация осуществляется в форме экзамена</w:t>
      </w:r>
      <w:r w:rsidRPr="00534231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534231" w:rsidRDefault="000160E5" w:rsidP="000160E5">
      <w:pPr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34231">
        <w:rPr>
          <w:rFonts w:ascii="Times New Roman" w:hAnsi="Times New Roman"/>
          <w:bCs/>
          <w:sz w:val="24"/>
          <w:szCs w:val="24"/>
          <w:lang w:val="ru-RU"/>
        </w:rPr>
        <w:t xml:space="preserve">Программой дисциплины предусмотрено использование активных и интерактивных форм обучения: 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лекции в форме академической лекции, лекции-дискуссии, лекции-визуализации, лекции-кейса, выездной лекции, проблемной лекции, лекции-панельной дискуссии; занятия семинарского типа в форме академического семинара, отчетного семинара, работы в малых группах, конференции, круглого стола, группового обсуждения, деловой игры, </w:t>
      </w:r>
      <w:r w:rsidRPr="00534231">
        <w:rPr>
          <w:rFonts w:ascii="Times New Roman" w:hAnsi="Times New Roman"/>
          <w:sz w:val="24"/>
          <w:szCs w:val="24"/>
        </w:rPr>
        <w:t>case</w:t>
      </w:r>
      <w:r w:rsidRPr="00534231">
        <w:rPr>
          <w:rFonts w:ascii="Times New Roman" w:hAnsi="Times New Roman"/>
          <w:sz w:val="24"/>
          <w:szCs w:val="24"/>
          <w:lang w:val="ru-RU"/>
        </w:rPr>
        <w:t>-</w:t>
      </w:r>
      <w:r w:rsidRPr="00534231">
        <w:rPr>
          <w:rFonts w:ascii="Times New Roman" w:hAnsi="Times New Roman"/>
          <w:sz w:val="24"/>
          <w:szCs w:val="24"/>
        </w:rPr>
        <w:t>study</w:t>
      </w:r>
      <w:r w:rsidRPr="00534231">
        <w:rPr>
          <w:rFonts w:ascii="Times New Roman" w:hAnsi="Times New Roman"/>
          <w:sz w:val="24"/>
          <w:szCs w:val="24"/>
          <w:lang w:val="ru-RU"/>
        </w:rPr>
        <w:t>, а также самостоятельная работа обучающихся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0160E5" w:rsidRPr="00534231" w:rsidRDefault="000160E5" w:rsidP="000160E5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bCs/>
          <w:sz w:val="24"/>
          <w:szCs w:val="24"/>
          <w:lang w:val="ru-RU"/>
        </w:rPr>
        <w:t>Предусмотрены следующие виды контроля: текущий контроль успеваемости в форме отчетных семинаров, конференции, защиты групповых проектов, презентаций результатов индивидуальных занятий, контрольной работы, промежуточная аттестация в форме зачёта (6 семестр – очная форма обучения, 8 семестр – заочная форма обучения) и экзамена (7,8 семестры – очная форма обучения, 9 семестр – заочная форма обучения).</w:t>
      </w:r>
    </w:p>
    <w:p w:rsidR="000160E5" w:rsidRPr="00534231" w:rsidRDefault="000160E5" w:rsidP="000160E5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Основные положения дисциплины должны быть использованы в практике</w:t>
      </w:r>
      <w:r w:rsidRPr="00534231">
        <w:rPr>
          <w:spacing w:val="36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проектирования туристских услуг, продуктов и</w:t>
      </w:r>
      <w:r w:rsidRPr="00534231">
        <w:rPr>
          <w:spacing w:val="-14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 xml:space="preserve">бизнес-процессов, </w:t>
      </w:r>
      <w:r w:rsidRPr="00534231">
        <w:rPr>
          <w:bCs/>
          <w:sz w:val="24"/>
          <w:szCs w:val="24"/>
          <w:lang w:val="ru-RU"/>
        </w:rPr>
        <w:t>при прохождении обучающимися «Производственной практики», «Преддипломной практики», а также в исследовательской работе обучающихся и при подготовке к ГИА.</w:t>
      </w:r>
    </w:p>
    <w:p w:rsidR="000160E5" w:rsidRPr="00F608DF" w:rsidRDefault="000160E5" w:rsidP="000160E5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B842EE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Б1.В.ОД.3 Второй иностранный язык в профессиональной деятельности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0160E5" w:rsidRPr="009D7190" w:rsidRDefault="000160E5" w:rsidP="000160E5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rPr>
          <w:rStyle w:val="s4"/>
        </w:rPr>
        <w:t>Дисциплина Б1.В.ОД.</w:t>
      </w:r>
      <w:r>
        <w:rPr>
          <w:rStyle w:val="s4"/>
        </w:rPr>
        <w:t>3</w:t>
      </w:r>
      <w:r w:rsidRPr="009D7190">
        <w:rPr>
          <w:rStyle w:val="s4"/>
        </w:rPr>
        <w:t xml:space="preserve"> «Второй иностранный </w:t>
      </w:r>
      <w:r>
        <w:rPr>
          <w:rStyle w:val="s4"/>
        </w:rPr>
        <w:t>язык в профессиональной деятельности</w:t>
      </w:r>
      <w:r w:rsidRPr="009D7190">
        <w:rPr>
          <w:rStyle w:val="s4"/>
        </w:rPr>
        <w:t>» является частью первого блока программы бакалавриата</w:t>
      </w:r>
      <w:r w:rsidRPr="009D7190">
        <w:rPr>
          <w:rStyle w:val="apple-converted-space"/>
        </w:rPr>
        <w:t> </w:t>
      </w:r>
      <w:r>
        <w:t>43.03.02 «Туризм»</w:t>
      </w:r>
      <w:r w:rsidRPr="009D7190">
        <w:rPr>
          <w:rStyle w:val="apple-converted-space"/>
        </w:rPr>
        <w:t> </w:t>
      </w:r>
      <w:r>
        <w:rPr>
          <w:rStyle w:val="apple-converted-space"/>
        </w:rPr>
        <w:t xml:space="preserve">профиль «Проектирование в туризме» </w:t>
      </w:r>
      <w:r w:rsidRPr="009D7190">
        <w:rPr>
          <w:rStyle w:val="s4"/>
        </w:rPr>
        <w:t>и относится к вариативной части программы.</w:t>
      </w:r>
    </w:p>
    <w:p w:rsidR="000160E5" w:rsidRPr="009D7190" w:rsidRDefault="000160E5" w:rsidP="000160E5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lastRenderedPageBreak/>
        <w:t>Дисциплина направлена на формирование иноязычной составляющей общекультурной коммуникативной компетенции:</w:t>
      </w:r>
    </w:p>
    <w:p w:rsidR="000160E5" w:rsidRDefault="000160E5" w:rsidP="000160E5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ОК-3 –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0160E5" w:rsidRDefault="000160E5" w:rsidP="000160E5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>
        <w:t>ПК-6 - способностью находить, анализировать и обрабатывать научно-техническую информацию в области туристкой деятельности.</w:t>
      </w:r>
    </w:p>
    <w:p w:rsidR="000160E5" w:rsidRPr="009D7190" w:rsidRDefault="000160E5" w:rsidP="000160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>Содержание дисциплины охватывает круг вопросов, связанных с формированием, развитием и совершенствованием навыков диалогической и монологической речи в сфере туризма; навыков чтения с пониманием основного и просмотрового содержания текстов профессионального характера; навыков аудирования с пониманием основного или полного содержания текста по профилю; навыков письма с ведением личной и деловой переписки на иностранном языке, характерной для сферы</w:t>
      </w:r>
      <w:r w:rsidRPr="009D7190">
        <w:rPr>
          <w:rStyle w:val="apple-converted-space"/>
        </w:rPr>
        <w:t> </w:t>
      </w:r>
      <w:r w:rsidRPr="009D7190">
        <w:t>туризма и гостеприимства.</w:t>
      </w:r>
    </w:p>
    <w:p w:rsidR="000160E5" w:rsidRPr="009D7190" w:rsidRDefault="000160E5" w:rsidP="000160E5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Общая трудоемкость освоения дисциплины составляет 14 зачетных единиц, 504 часа. Преподавание дисциплины ведется на 2 и 3 курсе в 4, 5, 6 семестре продолжительностью 18 недель и предусматривает проведение учебных занятий следующих видов: практические занятия (210 часов), самостоятельная работа обучающихся (282 часа), групповые и индивидуальные консультации</w:t>
      </w:r>
      <w:r>
        <w:t xml:space="preserve"> (6 часов), промежуточная аттестация (6 часов)</w:t>
      </w:r>
      <w:r w:rsidRPr="009D7190">
        <w:t>.</w:t>
      </w:r>
    </w:p>
    <w:p w:rsidR="000160E5" w:rsidRPr="009D7190" w:rsidRDefault="000160E5" w:rsidP="000160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4 семестр – продолжительность 18 недель: практические занятия 70 часов, самостоятельная работа – 106 часов, </w:t>
      </w:r>
      <w:r>
        <w:t xml:space="preserve">консультация – 2 часа, промежуточная аттестация – 2 часа, </w:t>
      </w:r>
      <w:r w:rsidRPr="009D7190">
        <w:t>5 зачетных единиц;</w:t>
      </w:r>
    </w:p>
    <w:p w:rsidR="000160E5" w:rsidRPr="009D7190" w:rsidRDefault="000160E5" w:rsidP="000160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5 семестр – продолжительность 18 недель: практические занятия 70 часов, самостоятельная работа – 70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0160E5" w:rsidRPr="009D7190" w:rsidRDefault="000160E5" w:rsidP="000160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6 семестр – продолжительность 18 недель: практические занятия 70 часов, самостоятельная работа – 106 часов, </w:t>
      </w:r>
      <w:r>
        <w:t xml:space="preserve">консультация – 2 часа, промежуточная аттестация – 2 часа, </w:t>
      </w:r>
      <w:r w:rsidRPr="009D7190">
        <w:t>5 зачетных единиц.</w:t>
      </w:r>
    </w:p>
    <w:p w:rsidR="000160E5" w:rsidRPr="009D7190" w:rsidRDefault="000160E5" w:rsidP="000160E5">
      <w:pPr>
        <w:pStyle w:val="p8"/>
        <w:shd w:val="clear" w:color="auto" w:fill="FFFFFF"/>
        <w:spacing w:before="0" w:beforeAutospacing="0" w:after="0" w:afterAutospacing="0"/>
        <w:ind w:firstLine="720"/>
        <w:jc w:val="both"/>
      </w:pPr>
      <w:r w:rsidRPr="009D7190">
        <w:t>На заочной форме обучения общая трудоемкость освоения дисциплины составляет 14 зачетных единиц, 504 часа. Преподавание дисциплины ведется на 3 и 4 курсах в 5, 6, 7, 8 семестрах: практические занятия (42 часа) самостоятельная работа обучающихся (446 часов)</w:t>
      </w:r>
      <w:r>
        <w:t>, групповые и индивидуальные консультации (8 часов), промежуточная аттестация (8 часов)</w:t>
      </w:r>
      <w:r w:rsidRPr="009D7190">
        <w:t>.</w:t>
      </w:r>
    </w:p>
    <w:p w:rsidR="000160E5" w:rsidRPr="009D7190" w:rsidRDefault="000160E5" w:rsidP="000160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5 семестр: практические занятия 8 часов, самостоятельная работа – 132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0160E5" w:rsidRPr="009D7190" w:rsidRDefault="000160E5" w:rsidP="000160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6 семестр: практические занятия 8 часов, самостоятельная работа – 96 часа, </w:t>
      </w:r>
      <w:r>
        <w:t xml:space="preserve">консультация – 2 часа, промежуточная аттестация – 2 часа, </w:t>
      </w:r>
      <w:r w:rsidRPr="009D7190">
        <w:t>3 зачетные единицы;</w:t>
      </w:r>
    </w:p>
    <w:p w:rsidR="000160E5" w:rsidRPr="009D7190" w:rsidRDefault="000160E5" w:rsidP="000160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7 семестр: практические занятия 14 часов, самостоятельная работа – 126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0160E5" w:rsidRPr="009D7190" w:rsidRDefault="000160E5" w:rsidP="000160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8 семестр: практические занятия 12 часов, самостоятельная работа – 92 часа, </w:t>
      </w:r>
      <w:r>
        <w:t xml:space="preserve">консультация – 2 часа, промежуточная аттестация – 2 часа, </w:t>
      </w:r>
      <w:r w:rsidRPr="009D7190">
        <w:t>3 зачетные единицы;</w:t>
      </w:r>
    </w:p>
    <w:p w:rsidR="000160E5" w:rsidRPr="009D7190" w:rsidRDefault="000160E5" w:rsidP="000160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>
        <w:t>п</w:t>
      </w:r>
      <w:r w:rsidRPr="009D7190">
        <w:t>рактическое занятие по формированию фонематического и интонационного слуха</w:t>
      </w:r>
      <w:r>
        <w:rPr>
          <w:rStyle w:val="s4"/>
        </w:rPr>
        <w:t xml:space="preserve">, практическое занятие по формированию умений и навыков чтения, </w:t>
      </w:r>
      <w:r>
        <w:t>п</w:t>
      </w:r>
      <w:r w:rsidRPr="009D7190">
        <w:t>рактическое занятие по формированию умений и навыков продуцирования устной речи</w:t>
      </w:r>
      <w:r>
        <w:t>, п</w:t>
      </w:r>
      <w:r w:rsidRPr="009D7190">
        <w:t>рактическое занятие по развитию монологической речи с использованием презентации</w:t>
      </w:r>
      <w:r>
        <w:t>, п</w:t>
      </w:r>
      <w:r w:rsidRPr="009D7190">
        <w:t>рактическое занятие по развитию лексико-грамматических навыков</w:t>
      </w:r>
      <w:r>
        <w:t>, виртуальная экскурсия, п</w:t>
      </w:r>
      <w:r w:rsidRPr="009D7190">
        <w:t>рактическое занятие по совершенствованию умений и навыков аудирования</w:t>
      </w:r>
      <w:r>
        <w:t>, видео-урок, п</w:t>
      </w:r>
      <w:r w:rsidRPr="009D7190">
        <w:t>рактическое занятие по совершенствованию умений и навыков говорения  и письма</w:t>
      </w:r>
      <w:r>
        <w:t>, п</w:t>
      </w:r>
      <w:r w:rsidRPr="009D7190">
        <w:t>рактическое занятие по совершенствованию диалогической речи</w:t>
      </w:r>
      <w:r>
        <w:t>, проблемный урок, круглый стол, п</w:t>
      </w:r>
      <w:r w:rsidRPr="009D7190">
        <w:t xml:space="preserve">рактическое занятие по совершенствованию  </w:t>
      </w:r>
      <w:r w:rsidRPr="009D7190">
        <w:lastRenderedPageBreak/>
        <w:t>лексических навыков</w:t>
      </w:r>
      <w:r>
        <w:t>, п</w:t>
      </w:r>
      <w:r w:rsidRPr="009D7190">
        <w:t>рактическое занятие по совершенствованию умений и навыков делового общения</w:t>
      </w:r>
      <w:r>
        <w:t>, презентация.</w:t>
      </w:r>
    </w:p>
    <w:p w:rsidR="000160E5" w:rsidRPr="009D7190" w:rsidRDefault="000160E5" w:rsidP="000160E5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>Программой предусмотрены следующие виды контроля: текущий контроль успеваемости в форме тест</w:t>
      </w:r>
      <w:r>
        <w:rPr>
          <w:rStyle w:val="s4"/>
        </w:rPr>
        <w:t>ирования, презентаций по темам</w:t>
      </w:r>
      <w:r w:rsidRPr="009D7190">
        <w:rPr>
          <w:rStyle w:val="s4"/>
        </w:rPr>
        <w:t>, промежуточная аттестация в форме зачета (5 семестр) и экзамена (4 и 6 семестры)</w:t>
      </w:r>
      <w:r w:rsidRPr="009D7190">
        <w:t>, на заочной форме обучения – в форме зачета (5, 7 семестр) и экзамена (6, 8 семестр).</w:t>
      </w:r>
    </w:p>
    <w:p w:rsidR="000160E5" w:rsidRDefault="000160E5" w:rsidP="000160E5">
      <w:pPr>
        <w:spacing w:line="276" w:lineRule="auto"/>
        <w:jc w:val="both"/>
        <w:rPr>
          <w:lang w:val="ru-RU"/>
        </w:rPr>
      </w:pPr>
      <w:r w:rsidRPr="003C0AC7">
        <w:rPr>
          <w:lang w:val="ru-RU"/>
        </w:rPr>
        <w:t xml:space="preserve">      </w:t>
      </w:r>
    </w:p>
    <w:p w:rsidR="000160E5" w:rsidRPr="00B842EE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Б1.В.ОД.4 Туристское ресурсоведение</w:t>
      </w:r>
    </w:p>
    <w:p w:rsidR="000160E5" w:rsidRPr="004862CF" w:rsidRDefault="000160E5" w:rsidP="000160E5">
      <w:pPr>
        <w:tabs>
          <w:tab w:val="left" w:pos="2666"/>
          <w:tab w:val="left" w:pos="2862"/>
          <w:tab w:val="left" w:pos="4160"/>
          <w:tab w:val="left" w:pos="6095"/>
          <w:tab w:val="left" w:pos="7330"/>
          <w:tab w:val="left" w:pos="7652"/>
          <w:tab w:val="left" w:pos="929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Дисциплина «Туристское ресурсоведение» относится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>обязательным дисциплинам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вариативной части программы бакалавриата по направлению подготовки 43.03.02 «Туризм» профиль «Проектирование в туризме».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Дисциплина реализуется Высшей школой туризма, индустрии гостеприимства и дизайна.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 общего образования: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«Философия», «История»,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также дисциплин «Сервисная деятельность», «Ресурсосбережение», «Менеджмент»,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«Экономика и предпринимательство», «Инновации в туризме и гостеприимстве», «Стандартизация и управление качеством»,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«Маркетинг», </w:t>
      </w:r>
      <w:r w:rsidRPr="004862CF">
        <w:rPr>
          <w:rFonts w:ascii="Times New Roman" w:hAnsi="Times New Roman"/>
          <w:sz w:val="24"/>
          <w:szCs w:val="24"/>
          <w:lang w:val="ru-RU"/>
        </w:rPr>
        <w:t>«Информационное обеспечение профессиональной деятельности»,</w:t>
      </w:r>
      <w:r w:rsidRPr="004862C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«Управление человеческими ресурсами», </w:t>
      </w:r>
      <w:r w:rsidRPr="004862CF">
        <w:rPr>
          <w:rFonts w:ascii="Times New Roman" w:hAnsi="Times New Roman"/>
          <w:spacing w:val="-2"/>
          <w:sz w:val="24"/>
          <w:szCs w:val="24"/>
          <w:lang w:val="ru-RU"/>
        </w:rPr>
        <w:t xml:space="preserve">«Основы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>туризма»</w:t>
      </w:r>
      <w:r w:rsidRPr="004862CF">
        <w:rPr>
          <w:rFonts w:ascii="Times New Roman" w:hAnsi="Times New Roman"/>
          <w:sz w:val="24"/>
          <w:szCs w:val="24"/>
          <w:lang w:val="ru-RU"/>
        </w:rPr>
        <w:t>, «Бизнес-планирование на предприятиях туризма» 43.03.02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4862CF">
        <w:rPr>
          <w:rFonts w:ascii="Times New Roman" w:hAnsi="Times New Roman"/>
          <w:sz w:val="24"/>
          <w:szCs w:val="24"/>
          <w:lang w:val="ru-RU"/>
        </w:rPr>
        <w:t>ОП</w:t>
      </w:r>
      <w:r w:rsidRPr="004862C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 продукта;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ПК-3 – готовностью к реализации проектов в туристской индустрии;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туристкой деятельности;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ПК-8 – готовностью к применению прикладных методов исследовательской деятельности в туризме.</w:t>
      </w:r>
    </w:p>
    <w:p w:rsidR="000160E5" w:rsidRPr="004862CF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Содержание дисциплины: Теоретико-методологические основы туристского ресурсоведения. Туристские ресурсы и условия, потенциал: понятия, свойства, классификация, структура, методология инвентаризации и оценки с позиций устойчивости. Особенности выявления, оценки и использования туристских ресурсов: информационные ресурсы; природные ресурсы; общественные ресурсы; пространственно-временные ресурсы.</w:t>
      </w:r>
    </w:p>
    <w:p w:rsidR="000160E5" w:rsidRPr="004862CF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18 зачетных единиц, 648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ведется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на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2, 3, 4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курсе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в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4, 5, 6, 7 семестрах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4862CF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18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недель</w:t>
      </w:r>
      <w:r w:rsidRPr="004862CF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(136 часов), практические занятия (198 часов) самостоятельная работа обучающихся (298 часов),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4862CF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часа,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34 часа,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34 часа,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52 часа,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4 зачетные единицы;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–34 часа,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lastRenderedPageBreak/>
        <w:t xml:space="preserve">54 часа, самостоятельная работа – 16 часов,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3 зачетные единицы;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–34 часа,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196 часов,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8 зачетных единиц.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18 зачетных единиц, 648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 3,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4 и 5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курсах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на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6,7,</w:t>
      </w:r>
      <w:r w:rsidRPr="004862CF">
        <w:rPr>
          <w:rFonts w:ascii="Times New Roman" w:hAnsi="Times New Roman"/>
          <w:sz w:val="24"/>
          <w:szCs w:val="24"/>
          <w:lang w:val="ru-RU"/>
        </w:rPr>
        <w:t>8 и 9 семестрах: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 лекций (28 часов), практические занятия (42 часа) самостоятельная работа обучающихся (562 часа),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6 семестр: лекции – 6 часов,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234 часа,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7 зачетных единиц; 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7 семестр: лекции – 6 часов,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160 часов,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5 зачетных единиц;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8 семестр: лекции – 8 часов,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122 часа,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9 семестр: лекции – 8 часов,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14 часов, самостоятельная работа – 46 часов,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2 зачетные единицы.</w:t>
      </w:r>
    </w:p>
    <w:p w:rsidR="000160E5" w:rsidRPr="004862CF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Формы проведения лекционных занятий: вводная лекция, лекции-дискуссии, лекция-беседа, лекции с разбором ситуаций, проблемные лекции, лекции с заранее запланированными ошибками, академические лекции, лекции-визуализации. Формы проведения практических занятий: семинар-дискуссия, практическая работа, кейс-стади, работа с контурными картами, занятие конференция, дискуссия, защита виртуальных туров, деловая игра.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862CF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в форме защиты практических работ, защиты групповых проектов, семинара в форме дискуссии и промежуточная аттестация в форме зачета (4 семестр) и экзамена (5, 6, 7 семестры), на заочной форме обучения - в форме зачета (6, 7 семестры) и экзамена (8, 9 семестры).</w:t>
      </w:r>
    </w:p>
    <w:p w:rsidR="000160E5" w:rsidRPr="004862CF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реализуется параллельно с дисциплинами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>«География туризма и туристское страноведение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/ Туристское</w:t>
      </w:r>
      <w:r w:rsidRPr="004862CF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регионоведение</w:t>
      </w:r>
      <w:r w:rsidRPr="004862CF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и</w:t>
      </w:r>
      <w:r w:rsidRPr="004862CF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страноведение», «Опыт проектирования в туризме и гостеприимстве в России и за рубежом/ Состояние и тенденции развития проектирования в  туризме и гостеприимстве в России и за рубежом».</w:t>
      </w:r>
    </w:p>
    <w:p w:rsidR="000160E5" w:rsidRPr="004862CF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4862CF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4862C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0160E5" w:rsidRPr="004862CF" w:rsidRDefault="000160E5" w:rsidP="000160E5">
      <w:pPr>
        <w:widowControl/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862CF">
        <w:rPr>
          <w:rFonts w:ascii="Times New Roman" w:hAnsi="Times New Roman"/>
          <w:sz w:val="24"/>
          <w:szCs w:val="24"/>
        </w:rPr>
        <w:t>Туристско-рекреационное проектирование;</w:t>
      </w:r>
    </w:p>
    <w:p w:rsidR="000160E5" w:rsidRPr="004862CF" w:rsidRDefault="000160E5" w:rsidP="000160E5">
      <w:pPr>
        <w:widowControl/>
        <w:numPr>
          <w:ilvl w:val="0"/>
          <w:numId w:val="32"/>
        </w:numPr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0160E5" w:rsidRPr="004862CF" w:rsidRDefault="000160E5" w:rsidP="000160E5">
      <w:pPr>
        <w:widowControl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862CF">
        <w:rPr>
          <w:rFonts w:ascii="Times New Roman" w:hAnsi="Times New Roman"/>
          <w:sz w:val="24"/>
          <w:szCs w:val="24"/>
        </w:rPr>
        <w:t>Управление проектами  в туризме,</w:t>
      </w:r>
    </w:p>
    <w:p w:rsidR="000160E5" w:rsidRPr="004862CF" w:rsidRDefault="000160E5" w:rsidP="000160E5">
      <w:pPr>
        <w:numPr>
          <w:ilvl w:val="0"/>
          <w:numId w:val="32"/>
        </w:numPr>
        <w:tabs>
          <w:tab w:val="left" w:pos="1134"/>
        </w:tabs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</w:t>
      </w:r>
      <w:r w:rsidRPr="004862CF">
        <w:rPr>
          <w:rFonts w:ascii="Times New Roman" w:hAnsi="Times New Roman"/>
          <w:sz w:val="24"/>
          <w:szCs w:val="24"/>
          <w:lang w:val="ru-RU"/>
        </w:rPr>
        <w:lastRenderedPageBreak/>
        <w:t xml:space="preserve">итоговой аттестации. </w:t>
      </w:r>
    </w:p>
    <w:p w:rsidR="000160E5" w:rsidRPr="00F608DF" w:rsidRDefault="000160E5" w:rsidP="000160E5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B842EE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дисциплины Б1.В.ОД.5 Проектирование гостиничных услуг в туризме </w:t>
      </w:r>
    </w:p>
    <w:p w:rsidR="000160E5" w:rsidRPr="001B28E9" w:rsidRDefault="000160E5" w:rsidP="000160E5">
      <w:pPr>
        <w:pStyle w:val="a7"/>
        <w:ind w:firstLine="720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Дисциплина «Проектирование гостиничных услуг в туризме» относится</w:t>
      </w:r>
      <w:r w:rsidRPr="001B28E9">
        <w:rPr>
          <w:spacing w:val="38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к дисциплинам вариативной части программы бакалавриата</w:t>
      </w:r>
      <w:r w:rsidRPr="001B28E9">
        <w:rPr>
          <w:spacing w:val="23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по направлению подготовки</w:t>
      </w:r>
      <w:r w:rsidRPr="001B28E9">
        <w:rPr>
          <w:spacing w:val="-13"/>
          <w:sz w:val="24"/>
          <w:szCs w:val="24"/>
          <w:lang w:val="ru-RU"/>
        </w:rPr>
        <w:t xml:space="preserve"> 43.03.02 </w:t>
      </w:r>
      <w:r w:rsidRPr="001B28E9">
        <w:rPr>
          <w:sz w:val="24"/>
          <w:szCs w:val="24"/>
          <w:lang w:val="ru-RU"/>
        </w:rPr>
        <w:t>«Туризм» профиль «Проектирование в туризме».</w:t>
      </w:r>
    </w:p>
    <w:p w:rsidR="000160E5" w:rsidRPr="001B28E9" w:rsidRDefault="000160E5" w:rsidP="000160E5">
      <w:pPr>
        <w:pStyle w:val="a7"/>
        <w:ind w:firstLine="720"/>
        <w:jc w:val="both"/>
        <w:rPr>
          <w:color w:val="FF0000"/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Изучение данной дисциплины базируется на знании дисциплин  «Технологии делового общения»,«Ресурсосбережение», «Основы</w:t>
      </w:r>
      <w:r w:rsidRPr="001B28E9">
        <w:rPr>
          <w:spacing w:val="9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туризма», «Введение в технологию проектирования обслуживания» 43.03.02 О</w:t>
      </w:r>
      <w:r>
        <w:rPr>
          <w:sz w:val="24"/>
          <w:szCs w:val="24"/>
          <w:lang w:val="ru-RU"/>
        </w:rPr>
        <w:t>П</w:t>
      </w:r>
      <w:r w:rsidRPr="001B28E9">
        <w:rPr>
          <w:sz w:val="24"/>
          <w:szCs w:val="24"/>
          <w:lang w:val="ru-RU"/>
        </w:rPr>
        <w:t>ОП</w:t>
      </w:r>
      <w:r w:rsidRPr="001B28E9">
        <w:rPr>
          <w:spacing w:val="-15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«Туризм» профиль «Проектирование в туризме». </w:t>
      </w:r>
      <w:r w:rsidRPr="001B28E9">
        <w:rPr>
          <w:color w:val="FF0000"/>
          <w:sz w:val="24"/>
          <w:szCs w:val="24"/>
          <w:lang w:val="ru-RU"/>
        </w:rPr>
        <w:t xml:space="preserve"> </w:t>
      </w:r>
    </w:p>
    <w:p w:rsidR="000160E5" w:rsidRPr="001B28E9" w:rsidRDefault="000160E5" w:rsidP="000160E5">
      <w:pPr>
        <w:pStyle w:val="a7"/>
        <w:ind w:firstLine="720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 xml:space="preserve"> Дисциплина направлена на формирование следующих компетенций</w:t>
      </w:r>
      <w:r w:rsidRPr="001B28E9">
        <w:rPr>
          <w:spacing w:val="-33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выпускника:</w:t>
      </w:r>
    </w:p>
    <w:tbl>
      <w:tblPr>
        <w:tblW w:w="9010" w:type="dxa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7658"/>
      </w:tblGrid>
      <w:tr w:rsidR="000160E5" w:rsidRPr="000F5495" w:rsidTr="0015634A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1B28E9" w:rsidRDefault="000160E5" w:rsidP="0015634A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1B28E9" w:rsidRDefault="000160E5" w:rsidP="0015634A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разработке туристского продукта</w:t>
            </w:r>
          </w:p>
        </w:tc>
      </w:tr>
      <w:tr w:rsidR="000160E5" w:rsidRPr="000F5495" w:rsidTr="0015634A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1B28E9" w:rsidRDefault="000160E5" w:rsidP="0015634A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1B28E9" w:rsidRDefault="000160E5" w:rsidP="0015634A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0160E5" w:rsidRPr="000F5495" w:rsidTr="0015634A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1B28E9" w:rsidRDefault="000160E5" w:rsidP="0015634A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1B28E9" w:rsidRDefault="000160E5" w:rsidP="0015634A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  <w:tr w:rsidR="000160E5" w:rsidRPr="000F5495" w:rsidTr="0015634A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1B28E9" w:rsidRDefault="000160E5" w:rsidP="0015634A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ПК-9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1B28E9" w:rsidRDefault="000160E5" w:rsidP="0015634A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0160E5" w:rsidRPr="001B28E9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 xml:space="preserve">В рамках дисциплины изучается круг вопросов, связанных с: </w:t>
      </w:r>
    </w:p>
    <w:p w:rsidR="000160E5" w:rsidRPr="001B28E9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-  с проектированием процесса обслуживания потребителей туристских и гостиничных услуг;</w:t>
      </w:r>
    </w:p>
    <w:p w:rsidR="000160E5" w:rsidRPr="001B28E9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- с проектированием технологических процессов гостиничного предприятия;</w:t>
      </w:r>
    </w:p>
    <w:p w:rsidR="000160E5" w:rsidRPr="001B28E9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 xml:space="preserve"> - методическим и информационным обеспечением проектирования туристских и гостиничных услуг;  </w:t>
      </w:r>
    </w:p>
    <w:p w:rsidR="000160E5" w:rsidRPr="001B28E9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 xml:space="preserve"> - с проектированием технологий продвижения и реализации туристских и гостиничных услуг и продуктов.</w:t>
      </w:r>
    </w:p>
    <w:p w:rsidR="000160E5" w:rsidRPr="001B28E9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Общая трудоемкость освоения дисциплины составляет 3 зачетные единицы, 108</w:t>
      </w:r>
      <w:r w:rsidRPr="001B28E9">
        <w:rPr>
          <w:spacing w:val="38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часов. Преподавание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дисциплины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ведется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на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1</w:t>
      </w:r>
      <w:r w:rsidRPr="001B28E9">
        <w:rPr>
          <w:spacing w:val="38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курсе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на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2 семестре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продолжительностью</w:t>
      </w:r>
      <w:r w:rsidRPr="001B28E9">
        <w:rPr>
          <w:spacing w:val="41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18</w:t>
      </w:r>
      <w:r w:rsidRPr="001B28E9">
        <w:rPr>
          <w:spacing w:val="38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недель</w:t>
      </w:r>
      <w:r w:rsidRPr="001B28E9">
        <w:rPr>
          <w:spacing w:val="41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1B28E9">
        <w:rPr>
          <w:spacing w:val="-15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проблемные лекции, лекции-дискуссии, </w:t>
      </w:r>
      <w:r w:rsidRPr="001B28E9">
        <w:rPr>
          <w:strike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занятия семинарского типа (36 часов) в форме работы в малых группах, решения кейса, деловой игры, смешанной формы, самостоятельная работа обучающихся (52 часа), </w:t>
      </w:r>
      <w:r w:rsidRPr="001B28E9">
        <w:rPr>
          <w:bCs/>
          <w:sz w:val="24"/>
          <w:szCs w:val="24"/>
          <w:lang w:val="ru-RU"/>
        </w:rPr>
        <w:t>групповые консультации   (2 часа), аттестационные испытания промежуточной аттестации (зачет)</w:t>
      </w:r>
      <w:r w:rsidRPr="001B28E9">
        <w:rPr>
          <w:bCs/>
          <w:color w:val="FF0000"/>
          <w:sz w:val="24"/>
          <w:szCs w:val="24"/>
          <w:lang w:val="ru-RU"/>
        </w:rPr>
        <w:t xml:space="preserve"> </w:t>
      </w:r>
      <w:r w:rsidRPr="001B28E9">
        <w:rPr>
          <w:bCs/>
          <w:sz w:val="24"/>
          <w:szCs w:val="24"/>
          <w:lang w:val="ru-RU"/>
        </w:rPr>
        <w:t>(2 часа)</w:t>
      </w:r>
      <w:r w:rsidRPr="001B28E9">
        <w:rPr>
          <w:sz w:val="24"/>
          <w:szCs w:val="24"/>
          <w:lang w:val="ru-RU"/>
        </w:rPr>
        <w:t>.</w:t>
      </w:r>
    </w:p>
    <w:p w:rsidR="000160E5" w:rsidRPr="001B28E9" w:rsidRDefault="000160E5" w:rsidP="000160E5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1B28E9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3 зачетные единицы, 108</w:t>
      </w:r>
      <w:r w:rsidRPr="001B28E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B28E9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 3</w:t>
      </w:r>
      <w:r w:rsidRPr="001B28E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B28E9">
        <w:rPr>
          <w:rFonts w:ascii="Times New Roman" w:hAnsi="Times New Roman"/>
          <w:sz w:val="24"/>
          <w:szCs w:val="24"/>
          <w:lang w:val="ru-RU"/>
        </w:rPr>
        <w:t>курсе</w:t>
      </w:r>
      <w:r w:rsidRPr="001B28E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B28E9">
        <w:rPr>
          <w:rFonts w:ascii="Times New Roman" w:hAnsi="Times New Roman"/>
          <w:sz w:val="24"/>
          <w:szCs w:val="24"/>
          <w:lang w:val="ru-RU"/>
        </w:rPr>
        <w:t>на</w:t>
      </w:r>
      <w:r w:rsidRPr="001B28E9">
        <w:rPr>
          <w:rFonts w:ascii="Times New Roman" w:hAnsi="Times New Roman"/>
          <w:spacing w:val="40"/>
          <w:sz w:val="24"/>
          <w:szCs w:val="24"/>
          <w:lang w:val="ru-RU"/>
        </w:rPr>
        <w:t xml:space="preserve"> 5</w:t>
      </w:r>
      <w:r w:rsidRPr="001B28E9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1B28E9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</w:t>
      </w:r>
      <w:r w:rsidRPr="001B28E9">
        <w:rPr>
          <w:rFonts w:ascii="Times New Roman" w:hAnsi="Times New Roman"/>
          <w:sz w:val="24"/>
          <w:szCs w:val="24"/>
          <w:lang w:val="ru-RU"/>
        </w:rPr>
        <w:t xml:space="preserve">занятия семинарского типа </w:t>
      </w:r>
      <w:r w:rsidRPr="001B28E9">
        <w:rPr>
          <w:rFonts w:ascii="Times New Roman" w:hAnsi="Times New Roman"/>
          <w:bCs/>
          <w:sz w:val="24"/>
          <w:szCs w:val="24"/>
          <w:lang w:val="ru-RU"/>
        </w:rPr>
        <w:t>(6 часов), самостоятельная работа обучающихся (92 часов), групповые консультации   (2 часа), аттестационные испытания промежуточной аттестации (зачет) (2 часа)</w:t>
      </w:r>
      <w:r w:rsidRPr="001B28E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B28E9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0160E5" w:rsidRPr="001B28E9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1B28E9">
        <w:rPr>
          <w:spacing w:val="51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в форме защиты презентаций, отчетного семинара, тестирования, защиты групповых проектов, и промежуточная аттестация в форме зачета (2 семестр), на заочной форме </w:t>
      </w:r>
      <w:r w:rsidRPr="001B28E9">
        <w:rPr>
          <w:sz w:val="24"/>
          <w:szCs w:val="24"/>
        </w:rPr>
        <w:sym w:font="Symbol" w:char="F02D"/>
      </w:r>
      <w:r w:rsidRPr="001B28E9">
        <w:rPr>
          <w:sz w:val="24"/>
          <w:szCs w:val="24"/>
          <w:lang w:val="ru-RU"/>
        </w:rPr>
        <w:t xml:space="preserve"> в форме зачета (5 семестр).</w:t>
      </w:r>
    </w:p>
    <w:p w:rsidR="000160E5" w:rsidRPr="001B28E9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1B28E9">
        <w:rPr>
          <w:spacing w:val="16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изучении следующих</w:t>
      </w:r>
      <w:r w:rsidRPr="001B28E9">
        <w:rPr>
          <w:spacing w:val="-7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дисциплин:</w:t>
      </w:r>
    </w:p>
    <w:p w:rsidR="000160E5" w:rsidRPr="001B28E9" w:rsidRDefault="000160E5" w:rsidP="000160E5">
      <w:pPr>
        <w:pStyle w:val="12"/>
        <w:widowControl w:val="0"/>
        <w:numPr>
          <w:ilvl w:val="0"/>
          <w:numId w:val="22"/>
        </w:numPr>
        <w:tabs>
          <w:tab w:val="left" w:pos="672"/>
          <w:tab w:val="left" w:pos="993"/>
        </w:tabs>
        <w:ind w:left="0" w:firstLine="709"/>
        <w:contextualSpacing w:val="0"/>
        <w:jc w:val="both"/>
      </w:pPr>
      <w:r w:rsidRPr="001B28E9">
        <w:t>Туристско-рекреационное</w:t>
      </w:r>
      <w:r w:rsidRPr="001B28E9">
        <w:rPr>
          <w:spacing w:val="-2"/>
        </w:rPr>
        <w:t xml:space="preserve"> </w:t>
      </w:r>
      <w:r w:rsidRPr="001B28E9">
        <w:t>проектирование;</w:t>
      </w:r>
    </w:p>
    <w:p w:rsidR="000160E5" w:rsidRPr="001B28E9" w:rsidRDefault="000160E5" w:rsidP="000160E5">
      <w:pPr>
        <w:pStyle w:val="12"/>
        <w:widowControl w:val="0"/>
        <w:numPr>
          <w:ilvl w:val="0"/>
          <w:numId w:val="22"/>
        </w:numPr>
        <w:tabs>
          <w:tab w:val="left" w:pos="672"/>
          <w:tab w:val="left" w:pos="993"/>
        </w:tabs>
        <w:ind w:left="0" w:firstLine="709"/>
        <w:contextualSpacing w:val="0"/>
        <w:jc w:val="both"/>
      </w:pPr>
      <w:r w:rsidRPr="001B28E9">
        <w:t>Стандартизация и управление качеством;</w:t>
      </w:r>
    </w:p>
    <w:p w:rsidR="000160E5" w:rsidRPr="001B28E9" w:rsidRDefault="000160E5" w:rsidP="000160E5">
      <w:pPr>
        <w:pStyle w:val="12"/>
        <w:widowControl w:val="0"/>
        <w:tabs>
          <w:tab w:val="left" w:pos="672"/>
          <w:tab w:val="left" w:pos="993"/>
        </w:tabs>
        <w:ind w:left="671"/>
        <w:jc w:val="both"/>
      </w:pPr>
      <w:r w:rsidRPr="001B28E9">
        <w:t xml:space="preserve"> -  </w:t>
      </w:r>
      <w:r w:rsidRPr="001B28E9">
        <w:rPr>
          <w:color w:val="000000"/>
        </w:rPr>
        <w:t>Инновационные проекты и технологии в туризме</w:t>
      </w:r>
      <w:r w:rsidRPr="001B28E9">
        <w:t xml:space="preserve">; </w:t>
      </w:r>
    </w:p>
    <w:p w:rsidR="000160E5" w:rsidRPr="001B28E9" w:rsidRDefault="000160E5" w:rsidP="000160E5">
      <w:pPr>
        <w:pStyle w:val="12"/>
        <w:widowControl w:val="0"/>
        <w:tabs>
          <w:tab w:val="left" w:pos="672"/>
          <w:tab w:val="left" w:pos="993"/>
        </w:tabs>
        <w:ind w:left="671"/>
        <w:jc w:val="both"/>
        <w:rPr>
          <w:color w:val="000000"/>
        </w:rPr>
      </w:pPr>
      <w:r w:rsidRPr="001B28E9">
        <w:tab/>
        <w:t xml:space="preserve"> - </w:t>
      </w:r>
      <w:r w:rsidRPr="001B28E9">
        <w:rPr>
          <w:color w:val="000000"/>
        </w:rPr>
        <w:t>Проектирование туристских услуг и процессов обслуживания туристов;</w:t>
      </w:r>
    </w:p>
    <w:p w:rsidR="000160E5" w:rsidRPr="001B28E9" w:rsidRDefault="000160E5" w:rsidP="000160E5">
      <w:pPr>
        <w:pStyle w:val="12"/>
        <w:widowControl w:val="0"/>
        <w:tabs>
          <w:tab w:val="left" w:pos="672"/>
          <w:tab w:val="left" w:pos="993"/>
        </w:tabs>
        <w:ind w:left="671"/>
        <w:jc w:val="both"/>
      </w:pPr>
      <w:r w:rsidRPr="001B28E9">
        <w:rPr>
          <w:color w:val="000000"/>
        </w:rPr>
        <w:t>- подготовка к ГИА</w:t>
      </w:r>
    </w:p>
    <w:p w:rsidR="000160E5" w:rsidRPr="00F608DF" w:rsidRDefault="000160E5" w:rsidP="000160E5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Б1.В.ОД.6 Проектирование туристских услуг и процессов обслуживания туристов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0160E5" w:rsidRPr="009D2D2D" w:rsidRDefault="000160E5" w:rsidP="000160E5">
      <w:pPr>
        <w:ind w:firstLine="709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lastRenderedPageBreak/>
        <w:t>Дисциплина «Проектирование туристских услуг и процессов обслуживания туристов» относится</w:t>
      </w:r>
      <w:r w:rsidRPr="009D2D2D">
        <w:rPr>
          <w:rFonts w:ascii="Times New Roman" w:hAnsi="Times New Roman"/>
          <w:spacing w:val="38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к обязательным дисциплинам вариативной части программы бакалавриата</w:t>
      </w:r>
      <w:r w:rsidRPr="009D2D2D">
        <w:rPr>
          <w:rFonts w:ascii="Times New Roman" w:hAnsi="Times New Roman"/>
          <w:spacing w:val="23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по направлению подготовки</w:t>
      </w:r>
      <w:r w:rsidRPr="009D2D2D">
        <w:rPr>
          <w:rFonts w:ascii="Times New Roman" w:hAnsi="Times New Roman"/>
          <w:spacing w:val="-13"/>
          <w:lang w:val="ru-RU"/>
        </w:rPr>
        <w:t xml:space="preserve"> 43.03.02 </w:t>
      </w:r>
      <w:r w:rsidRPr="009D2D2D">
        <w:rPr>
          <w:rFonts w:ascii="Times New Roman" w:hAnsi="Times New Roman"/>
          <w:lang w:val="ru-RU"/>
        </w:rPr>
        <w:t>«Туризм» профиль «Проектирование в туризме».</w:t>
      </w:r>
    </w:p>
    <w:p w:rsidR="000160E5" w:rsidRPr="009D2D2D" w:rsidRDefault="000160E5" w:rsidP="000160E5">
      <w:pPr>
        <w:ind w:firstLine="709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Изучение данной дисциплины базируется на знании дисциплин «Технологии делового общения», «Безопасность жизнедеятельности», «Ресурсосбережение», «Экономика и предпринимательство», «Инновации в туризме и гостеприимстве», «Стандартизация и управление качеством», </w:t>
      </w:r>
      <w:r w:rsidRPr="009D2D2D">
        <w:rPr>
          <w:rFonts w:ascii="Times New Roman" w:hAnsi="Times New Roman"/>
          <w:spacing w:val="-1"/>
          <w:lang w:val="ru-RU"/>
        </w:rPr>
        <w:t xml:space="preserve">«Маркетинг», </w:t>
      </w:r>
      <w:r w:rsidRPr="009D2D2D">
        <w:rPr>
          <w:rFonts w:ascii="Times New Roman" w:hAnsi="Times New Roman"/>
          <w:lang w:val="ru-RU"/>
        </w:rPr>
        <w:t>«Информационное обеспечение профессиональной деятельности», «Правовое обеспечение проектирования в туризме и гостеприимстве», «Правовое обеспечение профессиональной деятельности», «Основы</w:t>
      </w:r>
      <w:r w:rsidRPr="009D2D2D">
        <w:rPr>
          <w:rFonts w:ascii="Times New Roman" w:hAnsi="Times New Roman"/>
          <w:spacing w:val="9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туризма», «Опыт проектирования в  туризме и гостеприимстве в России и за рубежом / Состояние и тенденции развития проектирования в  туризме и гостеприимстве в России и за рубежом», «Бизнес-планирование на предприятиях туризма», «Второй иностранный язык в профессиональной деятельности», «Туристское ресурсоведение» О</w:t>
      </w:r>
      <w:r>
        <w:rPr>
          <w:rFonts w:ascii="Times New Roman" w:hAnsi="Times New Roman"/>
          <w:lang w:val="ru-RU"/>
        </w:rPr>
        <w:t>П</w:t>
      </w:r>
      <w:r w:rsidRPr="009D2D2D">
        <w:rPr>
          <w:rFonts w:ascii="Times New Roman" w:hAnsi="Times New Roman"/>
          <w:lang w:val="ru-RU"/>
        </w:rPr>
        <w:t>ОП</w:t>
      </w:r>
      <w:r w:rsidRPr="009D2D2D">
        <w:rPr>
          <w:rFonts w:ascii="Times New Roman" w:hAnsi="Times New Roman"/>
          <w:spacing w:val="-15"/>
          <w:lang w:val="ru-RU"/>
        </w:rPr>
        <w:t xml:space="preserve"> 43.03.02 </w:t>
      </w:r>
      <w:r w:rsidRPr="009D2D2D">
        <w:rPr>
          <w:rFonts w:ascii="Times New Roman" w:hAnsi="Times New Roman"/>
          <w:lang w:val="ru-RU"/>
        </w:rPr>
        <w:t>«Туризм» профиль «Проектирование в туризме».</w:t>
      </w:r>
    </w:p>
    <w:p w:rsidR="000160E5" w:rsidRPr="009D2D2D" w:rsidRDefault="000160E5" w:rsidP="000160E5">
      <w:pPr>
        <w:ind w:firstLine="709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 Дисциплина направлена на формирование следующих компетенций</w:t>
      </w:r>
      <w:r w:rsidRPr="009D2D2D">
        <w:rPr>
          <w:rFonts w:ascii="Times New Roman" w:hAnsi="Times New Roman"/>
          <w:spacing w:val="-33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выпускника:</w:t>
      </w:r>
    </w:p>
    <w:p w:rsidR="000160E5" w:rsidRPr="009D2D2D" w:rsidRDefault="000160E5" w:rsidP="000160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D2D2D">
        <w:rPr>
          <w:rFonts w:ascii="Times New Roman" w:hAnsi="Times New Roman"/>
          <w:lang w:val="ru-RU"/>
        </w:rPr>
        <w:t>ОПК–2 способностью к разработке туристского продукта</w:t>
      </w:r>
    </w:p>
    <w:p w:rsidR="000160E5" w:rsidRPr="009D2D2D" w:rsidRDefault="000160E5" w:rsidP="000160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D2D2D">
        <w:rPr>
          <w:rFonts w:ascii="Times New Roman" w:hAnsi="Times New Roman"/>
          <w:sz w:val="24"/>
          <w:szCs w:val="24"/>
          <w:lang w:val="ru-RU"/>
        </w:rPr>
        <w:t>ОПК-3 способностью организовать процесс обслуживания потребителей и (или) туристов</w:t>
      </w:r>
    </w:p>
    <w:p w:rsidR="000160E5" w:rsidRPr="009D2D2D" w:rsidRDefault="000160E5" w:rsidP="000160E5">
      <w:pPr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ПК-3 готовность к реализации проектов в туристской индустрии</w:t>
      </w:r>
    </w:p>
    <w:p w:rsidR="000160E5" w:rsidRPr="009D2D2D" w:rsidRDefault="000160E5" w:rsidP="000160E5">
      <w:pPr>
        <w:ind w:firstLine="708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Содержание дисциплины охватывает теоретические, методологические, нормативно-правовые и организационные основы технологий в туризме. Объектами изучения являются услуги </w:t>
      </w:r>
      <w:r w:rsidRPr="009D2D2D">
        <w:rPr>
          <w:rFonts w:ascii="Times New Roman" w:hAnsi="Times New Roman"/>
          <w:bCs/>
          <w:sz w:val="24"/>
          <w:szCs w:val="24"/>
          <w:lang w:val="ru-RU"/>
        </w:rPr>
        <w:t>на предприятиях индустрии туризма и объектов туристского показа</w:t>
      </w:r>
      <w:r w:rsidRPr="009D2D2D">
        <w:rPr>
          <w:rFonts w:ascii="Times New Roman" w:hAnsi="Times New Roman"/>
          <w:lang w:val="ru-RU"/>
        </w:rPr>
        <w:t>:</w:t>
      </w:r>
    </w:p>
    <w:p w:rsidR="000160E5" w:rsidRPr="009D2D2D" w:rsidRDefault="000160E5" w:rsidP="000160E5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-</w:t>
      </w:r>
      <w:r w:rsidRPr="009D2D2D">
        <w:rPr>
          <w:rFonts w:ascii="Times New Roman" w:hAnsi="Times New Roman"/>
          <w:lang w:val="ru-RU"/>
        </w:rPr>
        <w:tab/>
        <w:t xml:space="preserve">Услуги объектов </w:t>
      </w:r>
      <w:r w:rsidRPr="009D2D2D">
        <w:rPr>
          <w:rFonts w:ascii="Times New Roman" w:hAnsi="Times New Roman"/>
          <w:bCs/>
          <w:sz w:val="24"/>
          <w:szCs w:val="24"/>
          <w:lang w:val="ru-RU"/>
        </w:rPr>
        <w:t>туристского показа.</w:t>
      </w:r>
    </w:p>
    <w:p w:rsidR="000160E5" w:rsidRPr="009D2D2D" w:rsidRDefault="000160E5" w:rsidP="000160E5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 xml:space="preserve">Транспортные услуги (видов наземного, водного (в т.ч. круизного), воздушного и др.). </w:t>
      </w:r>
    </w:p>
    <w:p w:rsidR="000160E5" w:rsidRPr="009D2D2D" w:rsidRDefault="000160E5" w:rsidP="000160E5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объектов санаторно-курортного лечения и отдыха.</w:t>
      </w:r>
    </w:p>
    <w:p w:rsidR="000160E5" w:rsidRPr="00235743" w:rsidRDefault="000160E5" w:rsidP="000160E5">
      <w:pPr>
        <w:ind w:left="851"/>
        <w:jc w:val="both"/>
        <w:rPr>
          <w:rFonts w:ascii="Times New Roman" w:hAnsi="Times New Roman"/>
          <w:lang w:val="ru-RU"/>
        </w:rPr>
      </w:pPr>
      <w:r w:rsidRPr="00235743">
        <w:rPr>
          <w:rFonts w:ascii="Times New Roman" w:hAnsi="Times New Roman"/>
          <w:lang w:val="ru-RU"/>
        </w:rPr>
        <w:t xml:space="preserve">- </w:t>
      </w:r>
      <w:r w:rsidRPr="00235743">
        <w:rPr>
          <w:rFonts w:ascii="Times New Roman" w:hAnsi="Times New Roman"/>
          <w:lang w:val="ru-RU"/>
        </w:rPr>
        <w:tab/>
        <w:t xml:space="preserve">Услуги предприятий общественного питания. </w:t>
      </w:r>
    </w:p>
    <w:p w:rsidR="000160E5" w:rsidRPr="009D2D2D" w:rsidRDefault="000160E5" w:rsidP="000160E5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объектов и средств развлечения.</w:t>
      </w:r>
    </w:p>
    <w:p w:rsidR="000160E5" w:rsidRPr="009D2D2D" w:rsidRDefault="000160E5" w:rsidP="000160E5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-</w:t>
      </w:r>
      <w:r w:rsidRPr="009D2D2D">
        <w:rPr>
          <w:rFonts w:ascii="Times New Roman" w:hAnsi="Times New Roman"/>
          <w:lang w:val="ru-RU"/>
        </w:rPr>
        <w:tab/>
        <w:t>Услуги предприятий туроператорской деятельности (въездного, выездного, внутреннего туризма, видов туристской деятельности).</w:t>
      </w:r>
    </w:p>
    <w:p w:rsidR="000160E5" w:rsidRPr="009D2D2D" w:rsidRDefault="000160E5" w:rsidP="000160E5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предприятий турагентской деятельности.</w:t>
      </w:r>
    </w:p>
    <w:p w:rsidR="000160E5" w:rsidRPr="009D2D2D" w:rsidRDefault="000160E5" w:rsidP="000160E5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туристских информационных систем.</w:t>
      </w:r>
    </w:p>
    <w:p w:rsidR="000160E5" w:rsidRPr="009D2D2D" w:rsidRDefault="000160E5" w:rsidP="000160E5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предприятий экскурсионного сервиса.</w:t>
      </w:r>
    </w:p>
    <w:p w:rsidR="000160E5" w:rsidRPr="009D2D2D" w:rsidRDefault="000160E5" w:rsidP="000160E5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-</w:t>
      </w:r>
      <w:r w:rsidRPr="009D2D2D">
        <w:rPr>
          <w:rFonts w:ascii="Times New Roman" w:hAnsi="Times New Roman"/>
          <w:lang w:val="ru-RU"/>
        </w:rPr>
        <w:tab/>
        <w:t xml:space="preserve">Услуги предприятий, организующих сопровождение туристов гидами-переводчиками и инструкторами-проводниками. </w:t>
      </w:r>
    </w:p>
    <w:p w:rsidR="000160E5" w:rsidRPr="009D2D2D" w:rsidRDefault="000160E5" w:rsidP="000160E5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 xml:space="preserve">Услуги  предприятий, оказывающих услуги туристской анимации. </w:t>
      </w:r>
    </w:p>
    <w:p w:rsidR="000160E5" w:rsidRPr="009D2D2D" w:rsidRDefault="000160E5" w:rsidP="000160E5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 xml:space="preserve">Услуги предприятий других видов туристской деятельности (в том числе в сфере </w:t>
      </w:r>
      <w:r>
        <w:rPr>
          <w:rFonts w:ascii="Times New Roman" w:hAnsi="Times New Roman"/>
        </w:rPr>
        <w:t>MICE</w:t>
      </w:r>
      <w:r w:rsidRPr="009D2D2D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</w:rPr>
        <w:t>Event</w:t>
      </w:r>
      <w:r w:rsidRPr="009D2D2D">
        <w:rPr>
          <w:rFonts w:ascii="Times New Roman" w:hAnsi="Times New Roman"/>
          <w:lang w:val="ru-RU"/>
        </w:rPr>
        <w:t>).</w:t>
      </w:r>
    </w:p>
    <w:p w:rsidR="000160E5" w:rsidRPr="00235743" w:rsidRDefault="000160E5" w:rsidP="000160E5">
      <w:pPr>
        <w:ind w:left="851"/>
        <w:jc w:val="both"/>
        <w:rPr>
          <w:rFonts w:ascii="Times New Roman" w:hAnsi="Times New Roman"/>
          <w:lang w:val="ru-RU"/>
        </w:rPr>
      </w:pPr>
      <w:r w:rsidRPr="00235743">
        <w:rPr>
          <w:rFonts w:ascii="Times New Roman" w:hAnsi="Times New Roman"/>
          <w:lang w:val="ru-RU"/>
        </w:rPr>
        <w:t>- Услуги организаторов самодеятельного туризма.</w:t>
      </w:r>
    </w:p>
    <w:p w:rsidR="000160E5" w:rsidRPr="009D2D2D" w:rsidRDefault="000160E5" w:rsidP="000160E5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35743">
        <w:rPr>
          <w:rFonts w:ascii="Times New Roman" w:hAnsi="Times New Roman"/>
          <w:lang w:val="ru-RU"/>
        </w:rPr>
        <w:tab/>
      </w:r>
      <w:r w:rsidRPr="009D2D2D">
        <w:rPr>
          <w:rFonts w:ascii="Times New Roman" w:hAnsi="Times New Roman"/>
          <w:lang w:val="ru-RU"/>
        </w:rPr>
        <w:t>Общая трудоемкость освоения дисциплины составляет 18 зачетные единицы, 648</w:t>
      </w:r>
      <w:r w:rsidRPr="009D2D2D">
        <w:rPr>
          <w:rFonts w:ascii="Times New Roman" w:hAnsi="Times New Roman"/>
          <w:spacing w:val="38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часов. Преподавание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дисциплины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ведется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на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3,4</w:t>
      </w:r>
      <w:r w:rsidRPr="009D2D2D">
        <w:rPr>
          <w:rFonts w:ascii="Times New Roman" w:hAnsi="Times New Roman"/>
          <w:spacing w:val="38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курсах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в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5, 6, 7, 8 семестрах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продолжительностью</w:t>
      </w:r>
      <w:r w:rsidRPr="009D2D2D">
        <w:rPr>
          <w:rFonts w:ascii="Times New Roman" w:hAnsi="Times New Roman"/>
          <w:spacing w:val="41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18</w:t>
      </w:r>
      <w:r w:rsidRPr="009D2D2D">
        <w:rPr>
          <w:rFonts w:ascii="Times New Roman" w:hAnsi="Times New Roman"/>
          <w:spacing w:val="38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недель</w:t>
      </w:r>
      <w:r w:rsidRPr="009D2D2D">
        <w:rPr>
          <w:rFonts w:ascii="Times New Roman" w:hAnsi="Times New Roman"/>
          <w:spacing w:val="41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и предусматривает проведение учебных занятий следующих видов: лекций (160 часов – проблемные лекции, лекция-визуализация, лекция-конференция (дискуссия), занятия семинарского типа (168 часов – работа в малых группах, академический семинар, кейс-стади, деловая игра),</w:t>
      </w:r>
      <w:r w:rsidRPr="009D2D2D">
        <w:rPr>
          <w:rFonts w:ascii="Times New Roman" w:hAnsi="Times New Roman"/>
          <w:spacing w:val="5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 xml:space="preserve">самостоятельная работа обучающихся (304 часа), </w:t>
      </w:r>
      <w:r w:rsidRPr="009D2D2D">
        <w:rPr>
          <w:rFonts w:ascii="Times New Roman" w:hAnsi="Times New Roman"/>
          <w:bCs/>
          <w:lang w:val="ru-RU"/>
        </w:rPr>
        <w:t>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9D2D2D">
        <w:rPr>
          <w:rFonts w:ascii="Times New Roman" w:hAnsi="Times New Roman"/>
          <w:lang w:val="ru-RU"/>
        </w:rPr>
        <w:t>.</w:t>
      </w:r>
    </w:p>
    <w:p w:rsidR="000160E5" w:rsidRPr="009D2D2D" w:rsidRDefault="000160E5" w:rsidP="000160E5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На заочной форме обучения преподавание дисциплины ведется на 4,5 курсах в 7,8,9 семестрах и предусматривает проведение учебных занятий следующих видов; лекции – 28 часов, практические занятия – 42 часа, самостоятельная работа обучающихся – 566 часов, групповые консультации и (или) индивидуальная работа обучающихся с преподавателем – 6 часов, промежуточная аттестация – 6 часов.</w:t>
      </w:r>
    </w:p>
    <w:p w:rsidR="000160E5" w:rsidRPr="009D2D2D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D2D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9D2D2D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9D2D2D">
        <w:rPr>
          <w:rFonts w:ascii="Times New Roman" w:hAnsi="Times New Roman"/>
          <w:sz w:val="24"/>
          <w:szCs w:val="24"/>
          <w:lang w:val="ru-RU"/>
        </w:rPr>
        <w:t>в форме устного опроса, тестирования, защиты групповых проектов и промежуточная аттестация в форме зачета (5 семестр) и экзамена (6, 7, 8 семестр), на заочной форме обучения экзамен (7, 8, 9 семестр). По результатам текущего контроля предусмотрена выдача сертификата «Гид - Сопровождающий групп» от Ассоциации гидов-переводчиков, экскурсоводов и турменеджеров.</w:t>
      </w:r>
    </w:p>
    <w:p w:rsidR="000160E5" w:rsidRPr="006066B3" w:rsidRDefault="000160E5" w:rsidP="000160E5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lastRenderedPageBreak/>
        <w:t>Дисциплина предусматривает проведение учебных занятий следующих видов: лекции – проблемная лекция, лекция-визуализация</w:t>
      </w:r>
      <w:r>
        <w:rPr>
          <w:rFonts w:ascii="Times New Roman" w:hAnsi="Times New Roman"/>
        </w:rPr>
        <w:t>, лекция –конференция (дискуссия)</w:t>
      </w:r>
      <w:r w:rsidRPr="006066B3">
        <w:rPr>
          <w:rFonts w:ascii="Times New Roman" w:hAnsi="Times New Roman"/>
        </w:rPr>
        <w:t>; занятия семинарского типа</w:t>
      </w:r>
      <w:r>
        <w:rPr>
          <w:rFonts w:ascii="Times New Roman" w:hAnsi="Times New Roman"/>
        </w:rPr>
        <w:t xml:space="preserve"> в форме академического семинара</w:t>
      </w:r>
      <w:r w:rsidRPr="006066B3">
        <w:rPr>
          <w:rFonts w:ascii="Times New Roman" w:hAnsi="Times New Roman"/>
        </w:rPr>
        <w:t>, практические занятия</w:t>
      </w:r>
      <w:r>
        <w:rPr>
          <w:rFonts w:ascii="Times New Roman" w:hAnsi="Times New Roman"/>
        </w:rPr>
        <w:t xml:space="preserve"> в форме работы в малых группах, кейс-стади, деловой игры</w:t>
      </w:r>
      <w:r w:rsidRPr="006066B3">
        <w:rPr>
          <w:rFonts w:ascii="Times New Roman" w:hAnsi="Times New Roman"/>
        </w:rPr>
        <w:t xml:space="preserve">. </w:t>
      </w:r>
    </w:p>
    <w:p w:rsidR="000160E5" w:rsidRPr="006066B3" w:rsidRDefault="000160E5" w:rsidP="000160E5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 xml:space="preserve">Программой предусмотрены следующие виды контроля: текущий контроль успеваемости в форме </w:t>
      </w:r>
      <w:r>
        <w:rPr>
          <w:rFonts w:ascii="Times New Roman" w:hAnsi="Times New Roman"/>
        </w:rPr>
        <w:t>устного опроса, тестирования, защиты групповых проектов</w:t>
      </w:r>
      <w:r w:rsidRPr="006066B3">
        <w:rPr>
          <w:rFonts w:ascii="Times New Roman" w:hAnsi="Times New Roman"/>
        </w:rPr>
        <w:t xml:space="preserve">, промежуточная аттестация в форме экзамена. </w:t>
      </w:r>
    </w:p>
    <w:p w:rsidR="000160E5" w:rsidRPr="00DE7BB6" w:rsidRDefault="000160E5" w:rsidP="000160E5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 xml:space="preserve">Основные положения дисциплины должны быть использованы в дальнейшем при прохождении производственной и преддипломной практики, ГИА. </w:t>
      </w:r>
    </w:p>
    <w:p w:rsidR="000160E5" w:rsidRPr="009D2D2D" w:rsidRDefault="000160E5" w:rsidP="000160E5">
      <w:pPr>
        <w:ind w:firstLine="708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Основные положения дисциплины должны быть использованы в дальнейшем при</w:t>
      </w:r>
      <w:r w:rsidRPr="009D2D2D">
        <w:rPr>
          <w:rFonts w:ascii="Times New Roman" w:hAnsi="Times New Roman"/>
          <w:spacing w:val="16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изучении следующих</w:t>
      </w:r>
      <w:r w:rsidRPr="009D2D2D">
        <w:rPr>
          <w:rFonts w:ascii="Times New Roman" w:hAnsi="Times New Roman"/>
          <w:spacing w:val="-7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дисциплин:</w:t>
      </w:r>
    </w:p>
    <w:p w:rsidR="000160E5" w:rsidRPr="009D2D2D" w:rsidRDefault="000160E5" w:rsidP="000160E5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0160E5" w:rsidRPr="000273A5" w:rsidRDefault="000160E5" w:rsidP="000160E5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0273A5">
        <w:rPr>
          <w:rFonts w:ascii="Times New Roman" w:hAnsi="Times New Roman"/>
        </w:rPr>
        <w:t>Туристско-рекреационное</w:t>
      </w:r>
      <w:r w:rsidRPr="000273A5">
        <w:rPr>
          <w:rFonts w:ascii="Times New Roman" w:hAnsi="Times New Roman"/>
          <w:spacing w:val="-2"/>
        </w:rPr>
        <w:t xml:space="preserve"> </w:t>
      </w:r>
      <w:r w:rsidRPr="000273A5">
        <w:rPr>
          <w:rFonts w:ascii="Times New Roman" w:hAnsi="Times New Roman"/>
        </w:rPr>
        <w:t>проектирование.</w:t>
      </w:r>
    </w:p>
    <w:p w:rsidR="000160E5" w:rsidRPr="00B842EE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160E5" w:rsidRPr="00B842EE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Б1.В.ОД.7 Управление проектами в туризме</w:t>
      </w:r>
    </w:p>
    <w:p w:rsidR="000160E5" w:rsidRPr="00924965" w:rsidRDefault="000160E5" w:rsidP="000160E5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Дисциплина «Управление проектами в туризме» является частью первого блока</w:t>
      </w:r>
      <w:r w:rsidRPr="00924965">
        <w:rPr>
          <w:spacing w:val="3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обязательным дисциплинам вариативной части.</w:t>
      </w:r>
    </w:p>
    <w:p w:rsidR="000160E5" w:rsidRPr="00924965" w:rsidRDefault="000160E5" w:rsidP="000160E5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Изучение данной дисциплины базируется на дисциплинах: «Экономика</w:t>
      </w:r>
      <w:r w:rsidRPr="00924965">
        <w:rPr>
          <w:spacing w:val="-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 предпринимательство», «Маркетинг», «</w:t>
      </w:r>
      <w:r w:rsidRPr="00924965">
        <w:rPr>
          <w:color w:val="000000"/>
          <w:sz w:val="24"/>
          <w:szCs w:val="24"/>
          <w:lang w:val="ru-RU"/>
        </w:rPr>
        <w:t>Бизнес-планирование на предприятиях туризма</w:t>
      </w:r>
      <w:r w:rsidRPr="00924965">
        <w:rPr>
          <w:sz w:val="24"/>
          <w:szCs w:val="24"/>
          <w:lang w:val="ru-RU"/>
        </w:rPr>
        <w:t xml:space="preserve">», </w:t>
      </w:r>
      <w:r w:rsidRPr="00924965">
        <w:rPr>
          <w:rFonts w:eastAsia="Calibri"/>
          <w:sz w:val="24"/>
          <w:szCs w:val="24"/>
          <w:lang w:val="ru-RU"/>
        </w:rPr>
        <w:t>«Социально-экономическая статистика и статистика туризма»</w:t>
      </w:r>
      <w:r w:rsidRPr="00924965">
        <w:rPr>
          <w:sz w:val="24"/>
          <w:szCs w:val="24"/>
          <w:lang w:val="ru-RU"/>
        </w:rPr>
        <w:t>, «Проектирование гостиничных услуг в туризме».</w:t>
      </w:r>
    </w:p>
    <w:p w:rsidR="000160E5" w:rsidRPr="00924965" w:rsidRDefault="000160E5" w:rsidP="000160E5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 xml:space="preserve">Дисциплина направлена на овладение выпускником  следующими  компетенциями:: </w:t>
      </w:r>
    </w:p>
    <w:p w:rsidR="000160E5" w:rsidRPr="00924965" w:rsidRDefault="000160E5" w:rsidP="000160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ПК-3 – готовностью к реализации проектов в туристской индустрии.</w:t>
      </w:r>
    </w:p>
    <w:p w:rsidR="000160E5" w:rsidRPr="00924965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Содержание дисциплины охватывает круг вопросов, связанных с методами</w:t>
      </w:r>
      <w:r w:rsidRPr="00924965">
        <w:rPr>
          <w:spacing w:val="53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управления проектами в сфере</w:t>
      </w:r>
      <w:r w:rsidRPr="00924965">
        <w:rPr>
          <w:spacing w:val="-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туризма. Предлагаемая программа ориентирована на ознакомление студентов с подходами</w:t>
      </w:r>
      <w:r w:rsidRPr="00924965">
        <w:rPr>
          <w:spacing w:val="5"/>
          <w:sz w:val="24"/>
          <w:szCs w:val="24"/>
          <w:lang w:val="ru-RU"/>
        </w:rPr>
        <w:t xml:space="preserve"> к </w:t>
      </w:r>
      <w:r w:rsidRPr="00924965">
        <w:rPr>
          <w:sz w:val="24"/>
          <w:szCs w:val="24"/>
          <w:lang w:val="ru-RU"/>
        </w:rPr>
        <w:t>изучению и овладению теоретическими знаниями и практическими приемами управления</w:t>
      </w:r>
      <w:r w:rsidRPr="00924965">
        <w:rPr>
          <w:spacing w:val="5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проектами, программами и портфелями проектов, а также навыками и базовыми умениями применять методы</w:t>
      </w:r>
      <w:r w:rsidRPr="00924965">
        <w:rPr>
          <w:spacing w:val="5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анализа, прогнозирования и обоснования управленческих решений при построении системы</w:t>
      </w:r>
      <w:r w:rsidRPr="00924965">
        <w:rPr>
          <w:spacing w:val="27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управления проектами в организациях туризма.  Данный курс позволит сформированные в результате теоретического и</w:t>
      </w:r>
      <w:r w:rsidRPr="00924965">
        <w:rPr>
          <w:spacing w:val="6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практического освоения навыки прогнозирования и обоснования управленческих решений при</w:t>
      </w:r>
      <w:r w:rsidRPr="00924965">
        <w:rPr>
          <w:spacing w:val="23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построении системы управления проектами в организациях туризма применять в практической</w:t>
      </w:r>
      <w:r w:rsidRPr="00924965">
        <w:rPr>
          <w:spacing w:val="-1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работе, связанной с профессиональной</w:t>
      </w:r>
      <w:r w:rsidRPr="00924965">
        <w:rPr>
          <w:spacing w:val="-2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деятельностью.</w:t>
      </w:r>
    </w:p>
    <w:p w:rsidR="000160E5" w:rsidRPr="00924965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Отдельными темами дисциплины в области организации реализации проектов в сфере туризма являются: целеполагание, формирование технического задания, работа с заказчиками, изучение передового опыта, формирование концепции проекта, планирование, управление ресурсами, в том числе распределение обязанностей и функционала, установление процессов согласования с заказчиком, защиты проектов.</w:t>
      </w:r>
    </w:p>
    <w:p w:rsidR="000160E5" w:rsidRPr="00924965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Общая трудоемкость освоения дисциплины составляет 7 зачетных единиц, 252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 xml:space="preserve">часа. </w:t>
      </w:r>
    </w:p>
    <w:p w:rsidR="000160E5" w:rsidRPr="00924965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На очной форме обучения преподавание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дисциплины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ведется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на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3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курсе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5 и 6 семестрах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продолжительностью</w:t>
      </w:r>
      <w:r w:rsidRPr="00924965">
        <w:rPr>
          <w:spacing w:val="4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18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недель</w:t>
      </w:r>
      <w:r w:rsidRPr="00924965">
        <w:rPr>
          <w:spacing w:val="4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 предусматривает проведение учебных занятий следующих видов: занятий лекционного типа (32 часа), в том числе</w:t>
      </w:r>
      <w:r w:rsidRPr="00924965">
        <w:rPr>
          <w:spacing w:val="-15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 том числе вводная лекция, академические лекции, лекции-визуализации, проблемные лекции, лекции-конференции; практические занятия (72 часа) в форме в форме семинара-исследования, блиц-опро</w:t>
      </w:r>
      <w:r w:rsidRPr="00924965">
        <w:rPr>
          <w:sz w:val="24"/>
          <w:szCs w:val="24"/>
        </w:rPr>
        <w:t>c</w:t>
      </w:r>
      <w:r w:rsidRPr="00924965">
        <w:rPr>
          <w:sz w:val="24"/>
          <w:szCs w:val="24"/>
          <w:lang w:val="ru-RU"/>
        </w:rPr>
        <w:t xml:space="preserve">а, структурированной и управляемой дискуссии; обсуждения </w:t>
      </w:r>
      <w:r w:rsidRPr="00924965">
        <w:rPr>
          <w:sz w:val="24"/>
          <w:szCs w:val="24"/>
          <w:lang w:val="ru-RU"/>
        </w:rPr>
        <w:lastRenderedPageBreak/>
        <w:t>эссе, выполнения аналитических упражнений и решения задач, обсуждения веб-квеста, учебно-деловой игры, с</w:t>
      </w:r>
      <w:r w:rsidRPr="00924965">
        <w:rPr>
          <w:sz w:val="24"/>
          <w:szCs w:val="24"/>
        </w:rPr>
        <w:t>ase</w:t>
      </w:r>
      <w:r w:rsidRPr="00924965">
        <w:rPr>
          <w:sz w:val="24"/>
          <w:szCs w:val="24"/>
          <w:lang w:val="ru-RU"/>
        </w:rPr>
        <w:t>-</w:t>
      </w:r>
      <w:r w:rsidRPr="00924965">
        <w:rPr>
          <w:sz w:val="24"/>
          <w:szCs w:val="24"/>
        </w:rPr>
        <w:t>study</w:t>
      </w:r>
      <w:r w:rsidRPr="00924965">
        <w:rPr>
          <w:sz w:val="24"/>
          <w:szCs w:val="24"/>
          <w:lang w:val="ru-RU"/>
        </w:rPr>
        <w:t xml:space="preserve">;  самостоятельная работа обучающихся (140 часов), </w:t>
      </w:r>
      <w:r w:rsidRPr="00924965">
        <w:rPr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(4 часа) </w:t>
      </w:r>
      <w:r w:rsidRPr="00924965">
        <w:rPr>
          <w:sz w:val="24"/>
          <w:szCs w:val="24"/>
          <w:lang w:val="ru-RU"/>
        </w:rPr>
        <w:t>(в том числе по проектам, реализуемым в рамках  Проектного акселератора  РГУТИС)</w:t>
      </w:r>
      <w:r w:rsidRPr="00924965">
        <w:rPr>
          <w:bCs/>
          <w:sz w:val="24"/>
          <w:szCs w:val="24"/>
          <w:lang w:val="ru-RU"/>
        </w:rPr>
        <w:t>, аттестационные испытания промежуточной аттестации (4 часа)</w:t>
      </w:r>
      <w:r w:rsidRPr="00924965">
        <w:rPr>
          <w:sz w:val="24"/>
          <w:szCs w:val="24"/>
          <w:lang w:val="ru-RU"/>
        </w:rPr>
        <w:t>:</w:t>
      </w:r>
    </w:p>
    <w:p w:rsidR="000160E5" w:rsidRPr="0092496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3 зачетные единицы, промежуточная аттестация – зачет.</w:t>
      </w:r>
    </w:p>
    <w:p w:rsidR="000160E5" w:rsidRPr="0092496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16 часов,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4 зачетные единицы, промежуточная аттестация – экзамен.</w:t>
      </w:r>
    </w:p>
    <w:p w:rsidR="000160E5" w:rsidRPr="00924965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7 зачетных единиц, 252 часа. Преподавание дисциплины ведется на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3</w:t>
      </w:r>
      <w:r w:rsidRPr="009249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курсе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в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5 и 6 семестрах: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 лекций - 8 часов, практические занятия - 14 часов, самостоятельная работа обучающихся - 222 часа,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924965">
        <w:rPr>
          <w:rFonts w:ascii="Times New Roman" w:hAnsi="Times New Roman"/>
          <w:sz w:val="24"/>
          <w:szCs w:val="24"/>
          <w:lang w:val="ru-RU"/>
        </w:rPr>
        <w:t>;</w:t>
      </w:r>
    </w:p>
    <w:p w:rsidR="000160E5" w:rsidRPr="0092496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128 часов,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4 зачетные единицы, промежуточная аттестация – зачет.</w:t>
      </w:r>
    </w:p>
    <w:p w:rsidR="000160E5" w:rsidRPr="0092496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работа– 94 часа,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3 зачетные единицы, промежуточная аттестация – экзамен.</w:t>
      </w:r>
    </w:p>
    <w:p w:rsidR="000160E5" w:rsidRPr="0092496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0160E5" w:rsidRPr="0092496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подготовка материала по теме деловой игры;</w:t>
      </w:r>
    </w:p>
    <w:p w:rsidR="000160E5" w:rsidRPr="0092496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 xml:space="preserve">сбор материалов, подготовка к работе над кейсом; </w:t>
      </w:r>
    </w:p>
    <w:p w:rsidR="000160E5" w:rsidRPr="0092496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подготовка материала к групповому проекту;</w:t>
      </w:r>
    </w:p>
    <w:p w:rsidR="000160E5" w:rsidRPr="0092496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решение задач;</w:t>
      </w:r>
    </w:p>
    <w:p w:rsidR="000160E5" w:rsidRPr="0092496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работа в ЭБС, обобщение лекционного материала;</w:t>
      </w:r>
    </w:p>
    <w:p w:rsidR="000160E5" w:rsidRPr="0092496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 xml:space="preserve"> подготовка к тестированию.</w:t>
      </w:r>
    </w:p>
    <w:p w:rsidR="000160E5" w:rsidRPr="00924965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924965">
        <w:rPr>
          <w:spacing w:val="5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 форме тестирования, решения задач, выполнения практических заданий, защиты проектов и промежуточная аттестация в форме зачета (5 семестр) и экзамена (6 семестр).</w:t>
      </w:r>
    </w:p>
    <w:p w:rsidR="000160E5" w:rsidRPr="00924965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924965">
        <w:rPr>
          <w:spacing w:val="2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изучении следующих</w:t>
      </w:r>
      <w:r w:rsidRPr="00924965">
        <w:rPr>
          <w:spacing w:val="-7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дисциплин:</w:t>
      </w:r>
    </w:p>
    <w:p w:rsidR="000160E5" w:rsidRPr="00924965" w:rsidRDefault="000160E5" w:rsidP="000160E5">
      <w:pPr>
        <w:pStyle w:val="a7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- Туристско-рекреационное проектирование;</w:t>
      </w:r>
    </w:p>
    <w:p w:rsidR="000160E5" w:rsidRPr="00924965" w:rsidRDefault="000160E5" w:rsidP="000160E5">
      <w:pPr>
        <w:pStyle w:val="a7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- Проектирование туристских услуг и процессов обслуживания  туристов;</w:t>
      </w:r>
    </w:p>
    <w:p w:rsidR="000160E5" w:rsidRPr="00924965" w:rsidRDefault="000160E5" w:rsidP="000160E5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Правовое обеспечение проектирования в туризме и гостеприимстве / Правовое обеспечение профессиональной деятельности;</w:t>
      </w:r>
    </w:p>
    <w:p w:rsidR="000160E5" w:rsidRPr="00924965" w:rsidRDefault="000160E5" w:rsidP="000160E5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Туристское</w:t>
      </w:r>
      <w:r w:rsidRPr="00924965">
        <w:rPr>
          <w:spacing w:val="-2"/>
        </w:rPr>
        <w:t xml:space="preserve"> </w:t>
      </w:r>
      <w:r w:rsidRPr="00924965">
        <w:t>ресурсоведение.</w:t>
      </w:r>
    </w:p>
    <w:p w:rsidR="000160E5" w:rsidRPr="00924965" w:rsidRDefault="000160E5" w:rsidP="000160E5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Подготовка к ГИА</w:t>
      </w:r>
    </w:p>
    <w:p w:rsidR="000160E5" w:rsidRPr="00F608DF" w:rsidRDefault="000160E5" w:rsidP="000160E5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B842EE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Б1.В.ДВ.1.1 Правовое обеспечение проектирования в туризме и гостеприимстве</w:t>
      </w:r>
    </w:p>
    <w:p w:rsidR="000160E5" w:rsidRPr="00826024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 xml:space="preserve">Дисциплина «Правовое обеспечение проектирования в туризме и гостеприимстве» </w:t>
      </w:r>
      <w:r w:rsidRPr="00826024">
        <w:rPr>
          <w:rFonts w:ascii="Times New Roman" w:hAnsi="Times New Roman"/>
          <w:sz w:val="24"/>
          <w:szCs w:val="24"/>
          <w:lang w:val="ru-RU"/>
        </w:rPr>
        <w:lastRenderedPageBreak/>
        <w:t>относится к</w:t>
      </w:r>
      <w:r w:rsidRPr="0082602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дисциплинам по выбору вариативной части программы бакалавриата по</w:t>
      </w:r>
      <w:r w:rsidRPr="0082602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направлению подготовки43.03.02</w:t>
      </w:r>
      <w:r w:rsidRPr="00826024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0160E5" w:rsidRPr="00826024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«Иностранный язык», «Право», «Технологии делового общения», «Безопасность жизнедеятельности», «Менеджмент», «Экономика и предпринимательство», «Стандартизация и управление качеством», «Управление проектами в туризме», «Бизнес-планирование на предприятиях туризма», «Опыт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рубежом», «Туристское ресурсоведение», «Основы туризма», «Проектирование гостиничных услуг в туризме», «Проектирование туристских услуг и процессов обслуживания туристов»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826024">
        <w:rPr>
          <w:rFonts w:ascii="Times New Roman" w:hAnsi="Times New Roman"/>
          <w:sz w:val="24"/>
          <w:szCs w:val="24"/>
          <w:lang w:val="ru-RU"/>
        </w:rPr>
        <w:t>ОП</w:t>
      </w:r>
      <w:r w:rsidRPr="00826024">
        <w:rPr>
          <w:rFonts w:ascii="Times New Roman" w:hAnsi="Times New Roman"/>
          <w:spacing w:val="-12"/>
          <w:sz w:val="24"/>
          <w:szCs w:val="24"/>
          <w:lang w:val="ru-RU"/>
        </w:rPr>
        <w:t xml:space="preserve"> 43.03.02 </w:t>
      </w:r>
      <w:r w:rsidRPr="0082602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0160E5" w:rsidRPr="00826024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82602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788"/>
      </w:tblGrid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826024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60E5" w:rsidRPr="00826024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826024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826024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826024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826024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826024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</w:tbl>
    <w:p w:rsidR="000160E5" w:rsidRPr="00826024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ведется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курсе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7 семестре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2602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18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недель</w:t>
      </w:r>
      <w:r w:rsidRPr="0082602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82602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лекция-беседа, академическая лекция, проблемная лекция, лекция-визуализация, лекция с заранее запланированными ошибками, лекция с разбором конкретных ситуаций, практические занятия (36 часов) в форме разработки проекта, решения практических и ситуационных заданий, семинара-диспута, тестирования,</w:t>
      </w:r>
      <w:r w:rsidRPr="00826024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(70 часов), </w:t>
      </w:r>
      <w:r w:rsidRPr="0082602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26024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826024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часа. Преподавание дисциплины ведется 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4 курсе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8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826024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(8 часов) самостоятельная работа обучающихся (126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60E5" w:rsidRPr="00826024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82602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 форме решения ситуационных задач, тестирования, коллоквиума, защиты проекта и промежуточная аттестация в форме экзамена (7 семестр), на заочной форме обучения – в форме экзамена (8 семестр).</w:t>
      </w:r>
    </w:p>
    <w:p w:rsidR="000160E5" w:rsidRPr="00826024" w:rsidRDefault="000160E5" w:rsidP="000160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0160E5" w:rsidRPr="00826024" w:rsidRDefault="000160E5" w:rsidP="000160E5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eastAsiaTheme="minorHAnsi" w:hAnsi="Times New Roman"/>
          <w:sz w:val="24"/>
          <w:szCs w:val="24"/>
          <w:lang w:val="ru-RU"/>
        </w:rPr>
        <w:t>подборка и изучение материалов, документов, интернет ресурсов для создания проекта;</w:t>
      </w:r>
    </w:p>
    <w:p w:rsidR="000160E5" w:rsidRPr="00826024" w:rsidRDefault="000160E5" w:rsidP="000160E5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826024">
        <w:rPr>
          <w:rFonts w:ascii="Times New Roman" w:eastAsiaTheme="minorHAnsi" w:hAnsi="Times New Roman"/>
          <w:sz w:val="24"/>
          <w:szCs w:val="24"/>
        </w:rPr>
        <w:t>подготовка к практическому занятию;</w:t>
      </w:r>
    </w:p>
    <w:p w:rsidR="000160E5" w:rsidRPr="00826024" w:rsidRDefault="000160E5" w:rsidP="000160E5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826024">
        <w:rPr>
          <w:rFonts w:ascii="Times New Roman" w:eastAsiaTheme="minorHAnsi" w:hAnsi="Times New Roman"/>
          <w:sz w:val="24"/>
          <w:szCs w:val="24"/>
        </w:rPr>
        <w:t>проработка текущего материала лекции;</w:t>
      </w:r>
    </w:p>
    <w:p w:rsidR="000160E5" w:rsidRPr="00826024" w:rsidRDefault="000160E5" w:rsidP="000160E5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eastAsiaTheme="minorHAnsi" w:hAnsi="Times New Roman"/>
          <w:sz w:val="24"/>
          <w:szCs w:val="24"/>
          <w:lang w:val="ru-RU"/>
        </w:rPr>
        <w:t>изучение обязательной и дополнительной литературы</w:t>
      </w:r>
      <w:r w:rsidRPr="00826024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826024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82602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изучении дисциплины:</w:t>
      </w:r>
    </w:p>
    <w:p w:rsidR="000160E5" w:rsidRPr="00826024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- Туристско-рекреационное</w:t>
      </w:r>
      <w:r w:rsidRPr="0082602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проектирование;</w:t>
      </w:r>
    </w:p>
    <w:p w:rsidR="000160E5" w:rsidRPr="00826024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- Проектирование туристских услуг и процессов обслуживания туристов.</w:t>
      </w:r>
    </w:p>
    <w:p w:rsidR="000160E5" w:rsidRPr="00F608DF" w:rsidRDefault="000160E5" w:rsidP="000160E5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B842EE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Б1.В.ДВ.1.2 Правовое обеспечение профессиональной деятельности</w:t>
      </w:r>
    </w:p>
    <w:p w:rsidR="000160E5" w:rsidRPr="000F6614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Дисциплина «Правовое обеспечение профессиональной деятельности» относится к</w:t>
      </w:r>
      <w:r w:rsidRPr="000F661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дисциплинам по выбору вариативной части программы бакалавриата по</w:t>
      </w:r>
      <w:r w:rsidRPr="000F661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направлению </w:t>
      </w:r>
      <w:r w:rsidRPr="000F6614">
        <w:rPr>
          <w:rFonts w:ascii="Times New Roman" w:hAnsi="Times New Roman"/>
          <w:sz w:val="24"/>
          <w:szCs w:val="24"/>
          <w:lang w:val="ru-RU"/>
        </w:rPr>
        <w:lastRenderedPageBreak/>
        <w:t>подготовки</w:t>
      </w:r>
      <w:r w:rsidRPr="000F6614">
        <w:rPr>
          <w:rFonts w:ascii="Times New Roman" w:hAnsi="Times New Roman"/>
          <w:spacing w:val="-13"/>
          <w:sz w:val="24"/>
          <w:szCs w:val="24"/>
          <w:lang w:val="ru-RU"/>
        </w:rPr>
        <w:t xml:space="preserve"> 43.03.02 </w:t>
      </w:r>
      <w:r w:rsidRPr="000F661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0160E5" w:rsidRPr="000F6614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 «Право», «Стандартизация и управление качеством», «Управление проектами в туризме», «Опыт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рубежом», «Туристское ресурсоведение», «Основы туризма», «Проектирование гостиничных услуг в туризме», «Проектирование туристских услуг и процессов обслуживания туристов»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0F6614">
        <w:rPr>
          <w:rFonts w:ascii="Times New Roman" w:hAnsi="Times New Roman"/>
          <w:sz w:val="24"/>
          <w:szCs w:val="24"/>
          <w:lang w:val="ru-RU"/>
        </w:rPr>
        <w:t>ОП</w:t>
      </w:r>
      <w:r w:rsidRPr="000F6614">
        <w:rPr>
          <w:rFonts w:ascii="Times New Roman" w:hAnsi="Times New Roman"/>
          <w:spacing w:val="-12"/>
          <w:sz w:val="24"/>
          <w:szCs w:val="24"/>
          <w:lang w:val="ru-RU"/>
        </w:rPr>
        <w:t xml:space="preserve"> 43.03.02 </w:t>
      </w:r>
      <w:r w:rsidRPr="000F661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0160E5" w:rsidRPr="000F6614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0F661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788"/>
      </w:tblGrid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0F6614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60E5" w:rsidRPr="000F6614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0F6614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0F6614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0F6614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0F6614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0F6614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</w:tbl>
    <w:p w:rsidR="000160E5" w:rsidRPr="000F6614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ведется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курсе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7 семестре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0F661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18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недель</w:t>
      </w:r>
      <w:r w:rsidRPr="000F661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0F661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лекция-беседа, академическая лекция, проблемная лекция, лекция-визуализация, лекция с заранее запланированными ошибками, лекция с разбором конкретных ситуаций, практические занятия (36 часов) в форме разработки проекта, решения практических и ситуационных заданий, семинара-диспута,</w:t>
      </w:r>
      <w:r w:rsidRPr="000F6614">
        <w:rPr>
          <w:rFonts w:ascii="Times New Roman" w:hAnsi="Times New Roman"/>
          <w:spacing w:val="50"/>
          <w:sz w:val="24"/>
          <w:szCs w:val="24"/>
          <w:lang w:val="ru-RU"/>
        </w:rPr>
        <w:t xml:space="preserve"> тестирования, устного опроса, документирования правоотношений, 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(70 часов), </w:t>
      </w:r>
      <w:r w:rsidRPr="000F661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0F6614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часа. Преподавание дисциплины ведется 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4 курсе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8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0F6614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(8 часов) самостоятельная работа обучающихся (126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60E5" w:rsidRPr="000F6614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0F661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 форме решения ситуационных задач, тестирования, коллоквиума, защиты проекта и промежуточная аттестация в форме экзамена (7 семестр), на заочной форме обучения – в форме экзамена (8 семестр).</w:t>
      </w:r>
    </w:p>
    <w:p w:rsidR="000160E5" w:rsidRPr="000F6614" w:rsidRDefault="000160E5" w:rsidP="000160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0160E5" w:rsidRPr="000F6614" w:rsidRDefault="000160E5" w:rsidP="000160E5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eastAsiaTheme="minorHAnsi" w:hAnsi="Times New Roman"/>
          <w:sz w:val="24"/>
          <w:szCs w:val="24"/>
          <w:lang w:val="ru-RU"/>
        </w:rPr>
        <w:t>подборка и изучение материалов, документов, интернет ресурсов для создания проекта;</w:t>
      </w:r>
    </w:p>
    <w:p w:rsidR="000160E5" w:rsidRPr="000F6614" w:rsidRDefault="000160E5" w:rsidP="000160E5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0F6614">
        <w:rPr>
          <w:rFonts w:ascii="Times New Roman" w:eastAsiaTheme="minorHAnsi" w:hAnsi="Times New Roman"/>
          <w:sz w:val="24"/>
          <w:szCs w:val="24"/>
        </w:rPr>
        <w:t>подготовка к практическому занятию;</w:t>
      </w:r>
    </w:p>
    <w:p w:rsidR="000160E5" w:rsidRPr="000F6614" w:rsidRDefault="000160E5" w:rsidP="000160E5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0F6614">
        <w:rPr>
          <w:rFonts w:ascii="Times New Roman" w:eastAsiaTheme="minorHAnsi" w:hAnsi="Times New Roman"/>
          <w:sz w:val="24"/>
          <w:szCs w:val="24"/>
        </w:rPr>
        <w:t>проработка текущего материала лекции;</w:t>
      </w:r>
    </w:p>
    <w:p w:rsidR="000160E5" w:rsidRPr="000F6614" w:rsidRDefault="000160E5" w:rsidP="000160E5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eastAsiaTheme="minorHAnsi" w:hAnsi="Times New Roman"/>
          <w:sz w:val="24"/>
          <w:szCs w:val="24"/>
          <w:lang w:val="ru-RU"/>
        </w:rPr>
        <w:t>изучение обязательной и дополнительной литературы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0F6614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0F661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изучении дисциплины:</w:t>
      </w:r>
    </w:p>
    <w:p w:rsidR="000160E5" w:rsidRPr="000F6614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- Туристско-рекреационное</w:t>
      </w:r>
      <w:r w:rsidRPr="000F661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проектирование;</w:t>
      </w:r>
    </w:p>
    <w:p w:rsidR="000160E5" w:rsidRPr="000F6614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F6614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235743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подготовка к ГИА</w:t>
      </w:r>
    </w:p>
    <w:p w:rsidR="000160E5" w:rsidRPr="00F608DF" w:rsidRDefault="000160E5" w:rsidP="000160E5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4A4CA9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Б1.В.ДВ.2.1 География туризма и туристское страноведение</w:t>
      </w:r>
    </w:p>
    <w:p w:rsidR="000160E5" w:rsidRPr="0050412B" w:rsidRDefault="000160E5" w:rsidP="000160E5">
      <w:pPr>
        <w:ind w:firstLine="720"/>
        <w:jc w:val="both"/>
        <w:rPr>
          <w:lang w:val="ru-RU"/>
        </w:rPr>
      </w:pPr>
    </w:p>
    <w:p w:rsidR="000160E5" w:rsidRPr="00F92743" w:rsidRDefault="000160E5" w:rsidP="000160E5">
      <w:pPr>
        <w:tabs>
          <w:tab w:val="left" w:pos="2318"/>
          <w:tab w:val="left" w:pos="2502"/>
          <w:tab w:val="left" w:pos="3736"/>
          <w:tab w:val="left" w:pos="4081"/>
          <w:tab w:val="left" w:pos="5913"/>
          <w:tab w:val="left" w:pos="7160"/>
          <w:tab w:val="left" w:pos="7493"/>
          <w:tab w:val="left" w:pos="9086"/>
          <w:tab w:val="left" w:pos="9551"/>
        </w:tabs>
        <w:ind w:firstLine="7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F92743">
        <w:rPr>
          <w:rFonts w:ascii="Times New Roman" w:hAnsi="Times New Roman"/>
          <w:spacing w:val="-1"/>
          <w:sz w:val="24"/>
          <w:szCs w:val="24"/>
          <w:lang w:val="ru-RU"/>
        </w:rPr>
        <w:t>Дисциплина «География туризма и туристское страноведение»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0160E5" w:rsidRPr="00F92743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lastRenderedPageBreak/>
        <w:t>Изучение данной дисциплины базируется на знании дисциплин: «История», «Философия», «Право», и «Ресурсосбережение», а также дисциплин «Основы туризма», «Менеджмент», «Безопасность жизнедеятельности», «Экономика и предпринимательство», «Информационное обеспечение профессиональной деятельности», «</w:t>
      </w:r>
      <w:r w:rsidRPr="00F9274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F92743">
        <w:rPr>
          <w:rFonts w:ascii="Times New Roman" w:hAnsi="Times New Roman"/>
          <w:sz w:val="24"/>
          <w:szCs w:val="24"/>
          <w:lang w:val="ru-RU"/>
        </w:rPr>
        <w:t>», и факультатива «Введение в технологию проектирования  обслуживания».</w:t>
      </w:r>
    </w:p>
    <w:p w:rsidR="000160E5" w:rsidRPr="00F92743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F9274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05"/>
      </w:tblGrid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F92743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43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F92743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F92743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43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F92743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F92743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43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F92743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4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0160E5" w:rsidRPr="00F92743" w:rsidRDefault="000160E5" w:rsidP="000160E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Основное содержание дисциплины:</w:t>
      </w:r>
    </w:p>
    <w:p w:rsidR="000160E5" w:rsidRPr="00F92743" w:rsidRDefault="000160E5" w:rsidP="000160E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теоретико-методологические основы;</w:t>
      </w:r>
    </w:p>
    <w:p w:rsidR="000160E5" w:rsidRPr="00F92743" w:rsidRDefault="000160E5" w:rsidP="000160E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92743">
        <w:rPr>
          <w:rFonts w:ascii="Times New Roman" w:hAnsi="Times New Roman"/>
          <w:sz w:val="24"/>
          <w:szCs w:val="24"/>
          <w:lang w:val="uk-UA"/>
        </w:rPr>
        <w:t>о</w:t>
      </w:r>
      <w:r w:rsidRPr="00F92743">
        <w:rPr>
          <w:rFonts w:ascii="Times New Roman" w:hAnsi="Times New Roman"/>
          <w:sz w:val="24"/>
          <w:szCs w:val="24"/>
          <w:lang w:val="ru-RU"/>
        </w:rPr>
        <w:t>сновы физической географии в туризме (понятие о географической оболочке и ее компонентах, географические закономерности; физическая география материков и океанов);</w:t>
      </w:r>
    </w:p>
    <w:p w:rsidR="000160E5" w:rsidRPr="00F92743" w:rsidRDefault="000160E5" w:rsidP="000160E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основы общественной географии в туризме (политическая, социальная и экономическая география мира);</w:t>
      </w:r>
    </w:p>
    <w:p w:rsidR="000160E5" w:rsidRPr="00F92743" w:rsidRDefault="000160E5" w:rsidP="000160E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экологические вопросы географии туризма;</w:t>
      </w:r>
    </w:p>
    <w:p w:rsidR="000160E5" w:rsidRPr="00F92743" w:rsidRDefault="000160E5" w:rsidP="000160E5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география туристских потоков и видов, типов туризма мира (география делового, познавательного, развлекательного, спортивного, событийного, приключенческого, религиозного, экологического, лечебно-оздоровительного, образовательного, купально-пляжного, прочих видов и типов туризма);</w:t>
      </w:r>
    </w:p>
    <w:p w:rsidR="000160E5" w:rsidRPr="00F92743" w:rsidRDefault="000160E5" w:rsidP="000160E5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туристское страноведение и регионоведение (туристское районирование стран мира, районирование по версии ЮВТО: Европа, Америка, Юго-Восточная Азия и АТР, Восточная Азия, Африка, Ближний Восток, туристское районирование России);</w:t>
      </w:r>
    </w:p>
    <w:p w:rsidR="000160E5" w:rsidRPr="00F92743" w:rsidRDefault="000160E5" w:rsidP="000160E5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тенденции развития географии туризма в мире и России.</w:t>
      </w:r>
    </w:p>
    <w:p w:rsidR="000160E5" w:rsidRPr="00F92743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11 зачетных единиц, 396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ведется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на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2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курсе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в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3, 4 семестре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F92743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18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недель</w:t>
      </w:r>
      <w:r w:rsidRPr="00F92743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F9274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вводная лекция, академическая лекция, проблемная лекция, лекция-беседа, лекция-конференция, лекция с заранее запланированными ошибками, лекция-визуализация, практические занятия (108 часов)  в форме проблемной дискуссии, работы с контурными картами, практической работы, опроса, семинара-дискуссии, практическая работа в виде просмотра видеофильма с обсуждением, самостоятельная работа обучающихся (212 часов),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F92743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F92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124 часа,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</w:p>
    <w:p w:rsidR="000160E5" w:rsidRPr="00F92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88 часов,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F92743">
        <w:rPr>
          <w:rFonts w:ascii="Times New Roman" w:hAnsi="Times New Roman"/>
          <w:sz w:val="24"/>
          <w:szCs w:val="24"/>
          <w:lang w:val="ru-RU"/>
        </w:rPr>
        <w:t>5 зачетных единиц.</w:t>
      </w:r>
    </w:p>
    <w:p w:rsidR="000160E5" w:rsidRPr="00F92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трудоемкость освоения дисциплины 11 </w:t>
      </w:r>
      <w:r w:rsidRPr="00F92743">
        <w:rPr>
          <w:rFonts w:ascii="Times New Roman" w:hAnsi="Times New Roman"/>
          <w:sz w:val="24"/>
          <w:szCs w:val="24"/>
          <w:lang w:val="ru-RU"/>
        </w:rPr>
        <w:lastRenderedPageBreak/>
        <w:t>зачетных единиц, 396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2 и 3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курсах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на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4,5,6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семестрах: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часов), практические занятия (12 часов) самостоятельная работа обучающихся (360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60E5" w:rsidRPr="00F92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204 часа,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</w:p>
    <w:p w:rsidR="000160E5" w:rsidRPr="00F92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96 часов,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0160E5" w:rsidRPr="00F92743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60 часов,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2 зачетные единицы.</w:t>
      </w:r>
    </w:p>
    <w:p w:rsidR="000160E5" w:rsidRPr="00F92743" w:rsidRDefault="000160E5" w:rsidP="000160E5">
      <w:pPr>
        <w:spacing w:line="259" w:lineRule="auto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0160E5" w:rsidRPr="00F92743" w:rsidRDefault="000160E5" w:rsidP="000160E5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подготовка к дискуссии и проблемной лекции;</w:t>
      </w:r>
    </w:p>
    <w:p w:rsidR="000160E5" w:rsidRPr="00F92743" w:rsidRDefault="000160E5" w:rsidP="000160E5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изучение номенклатуры;</w:t>
      </w:r>
    </w:p>
    <w:p w:rsidR="000160E5" w:rsidRPr="00F92743" w:rsidRDefault="000160E5" w:rsidP="000160E5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выполнение заданий;</w:t>
      </w:r>
    </w:p>
    <w:p w:rsidR="000160E5" w:rsidRPr="00F92743" w:rsidRDefault="000160E5" w:rsidP="000160E5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подготовка к практическому занятию по типовому страноведческо-туристскому изучению страны;</w:t>
      </w:r>
    </w:p>
    <w:p w:rsidR="000160E5" w:rsidRPr="00F92743" w:rsidRDefault="000160E5" w:rsidP="000160E5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подготовка к итоговой контрольной работе;</w:t>
      </w:r>
    </w:p>
    <w:p w:rsidR="000160E5" w:rsidRPr="00F92743" w:rsidRDefault="000160E5" w:rsidP="000160E5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работа с литературой;</w:t>
      </w:r>
    </w:p>
    <w:p w:rsidR="000160E5" w:rsidRPr="00F92743" w:rsidRDefault="000160E5" w:rsidP="000160E5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подготовка портфолио стран;</w:t>
      </w:r>
    </w:p>
    <w:p w:rsidR="000160E5" w:rsidRPr="00F92743" w:rsidRDefault="000160E5" w:rsidP="000160E5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подготовка докладов;</w:t>
      </w:r>
    </w:p>
    <w:p w:rsidR="000160E5" w:rsidRPr="00F92743" w:rsidRDefault="000160E5" w:rsidP="000160E5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создание опорного конспекта по видеофильму;</w:t>
      </w:r>
    </w:p>
    <w:p w:rsidR="000160E5" w:rsidRPr="00F92743" w:rsidRDefault="000160E5" w:rsidP="000160E5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систематизация полученных знаний.</w:t>
      </w:r>
    </w:p>
    <w:p w:rsidR="000160E5" w:rsidRPr="00F92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F92743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в форме географических диктантов, тестирования, опроса в виде викторины, контрольной работы, защиты проекта и промежуточная аттестация в форме зачета (3 семестр) экзамена (4 семестр), на заочной форме обучения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в форме зачета (4,5 семестр) экзамена (6 семестр).</w:t>
      </w:r>
    </w:p>
    <w:p w:rsidR="000160E5" w:rsidRPr="00F92743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Изучение данной дисциплины реализуется параллельно с дисциплинами «Маркетинг», а также реализуется параллельно и обеспечивает дисциплину «Туристское ресурсоведение».</w:t>
      </w:r>
    </w:p>
    <w:p w:rsidR="000160E5" w:rsidRPr="00F92743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F92743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F9274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0160E5" w:rsidRPr="00F92743" w:rsidRDefault="000160E5" w:rsidP="000160E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«Инновации в туризме и гостеприимстве»,</w:t>
      </w:r>
    </w:p>
    <w:p w:rsidR="000160E5" w:rsidRPr="00F92743" w:rsidRDefault="000160E5" w:rsidP="000160E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«Управление человеческими ресурсами»,</w:t>
      </w:r>
    </w:p>
    <w:p w:rsidR="000160E5" w:rsidRPr="00F92743" w:rsidRDefault="000160E5" w:rsidP="000160E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«Бизнес-планирование на предприятиях туризма»,</w:t>
      </w:r>
    </w:p>
    <w:p w:rsidR="000160E5" w:rsidRPr="00F92743" w:rsidRDefault="000160E5" w:rsidP="000160E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«Туристско-рекреационное проектирование»,</w:t>
      </w:r>
    </w:p>
    <w:p w:rsidR="000160E5" w:rsidRPr="00F92743" w:rsidRDefault="000160E5" w:rsidP="000160E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Социально-экономическая статистика и статистика туризма»,</w:t>
      </w:r>
    </w:p>
    <w:p w:rsidR="000160E5" w:rsidRPr="00F92743" w:rsidRDefault="000160E5" w:rsidP="000160E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«</w:t>
      </w:r>
      <w:r w:rsidRPr="00F9274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F92743">
        <w:rPr>
          <w:rFonts w:ascii="Times New Roman" w:hAnsi="Times New Roman"/>
          <w:sz w:val="24"/>
          <w:szCs w:val="24"/>
          <w:lang w:val="ru-RU"/>
        </w:rPr>
        <w:t>»,</w:t>
      </w:r>
    </w:p>
    <w:p w:rsidR="000160E5" w:rsidRPr="00F92743" w:rsidRDefault="000160E5" w:rsidP="000160E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«Управление проектами в туризме»,</w:t>
      </w:r>
    </w:p>
    <w:p w:rsidR="000160E5" w:rsidRPr="00F92743" w:rsidRDefault="000160E5" w:rsidP="000160E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 «Правовое обеспечение проектирования в туризме и гостеприимстве/ Правовое обеспечение профессиональной деятельности»,</w:t>
      </w:r>
    </w:p>
    <w:p w:rsidR="000160E5" w:rsidRPr="00F92743" w:rsidRDefault="000160E5" w:rsidP="000160E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0160E5" w:rsidRPr="00F608DF" w:rsidRDefault="000160E5" w:rsidP="000160E5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4A4CA9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Б1.В.ДВ.2.2 Туристское регионоведение и страноведение</w:t>
      </w:r>
    </w:p>
    <w:p w:rsidR="000160E5" w:rsidRPr="00B17465" w:rsidRDefault="000160E5" w:rsidP="000160E5">
      <w:pPr>
        <w:tabs>
          <w:tab w:val="left" w:pos="2318"/>
          <w:tab w:val="left" w:pos="2502"/>
          <w:tab w:val="left" w:pos="3736"/>
          <w:tab w:val="left" w:pos="4081"/>
          <w:tab w:val="left" w:pos="5913"/>
          <w:tab w:val="left" w:pos="7160"/>
          <w:tab w:val="left" w:pos="7493"/>
          <w:tab w:val="left" w:pos="9086"/>
          <w:tab w:val="left" w:pos="9551"/>
        </w:tabs>
        <w:ind w:firstLine="7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B17465">
        <w:rPr>
          <w:rFonts w:ascii="Times New Roman" w:hAnsi="Times New Roman"/>
          <w:spacing w:val="-1"/>
          <w:sz w:val="24"/>
          <w:szCs w:val="24"/>
          <w:lang w:val="ru-RU"/>
        </w:rPr>
        <w:t>Дисциплина «Туристское регионоведение и страноведение»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0160E5" w:rsidRPr="00B17465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дисциплин: «История», «Философия», «Право», и «Ресурсосбережение», а также дисциплин «Основы туризма», «Менеджмент», «Безопасность жизнедеятельности», «Экономика и предпринимательство», «Информационное обеспечение профессиональной деятельности» и факультатива «Введение в технологию проектирования  обслуживания».</w:t>
      </w:r>
    </w:p>
    <w:p w:rsidR="000160E5" w:rsidRPr="00B17465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B17465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05"/>
      </w:tblGrid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B17465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B17465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6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B17465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5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B17465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6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B17465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5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B17465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6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0160E5" w:rsidRPr="00B17465" w:rsidRDefault="000160E5" w:rsidP="000160E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Основное содержание дисциплины:</w:t>
      </w:r>
    </w:p>
    <w:p w:rsidR="000160E5" w:rsidRPr="00B17465" w:rsidRDefault="000160E5" w:rsidP="000160E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- теоретико-методологические основы;</w:t>
      </w:r>
    </w:p>
    <w:p w:rsidR="000160E5" w:rsidRPr="00B17465" w:rsidRDefault="000160E5" w:rsidP="000160E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17465">
        <w:rPr>
          <w:rFonts w:ascii="Times New Roman" w:hAnsi="Times New Roman"/>
          <w:sz w:val="24"/>
          <w:szCs w:val="24"/>
          <w:lang w:val="uk-UA"/>
        </w:rPr>
        <w:t>о</w:t>
      </w:r>
      <w:r w:rsidRPr="00B17465">
        <w:rPr>
          <w:rFonts w:ascii="Times New Roman" w:hAnsi="Times New Roman"/>
          <w:sz w:val="24"/>
          <w:szCs w:val="24"/>
          <w:lang w:val="ru-RU"/>
        </w:rPr>
        <w:t>сновы физической географии в туризме (понятие о географической оболочке и ее компонентах, географические закономерности; физическая география материков и океанов);</w:t>
      </w:r>
    </w:p>
    <w:p w:rsidR="000160E5" w:rsidRPr="00B17465" w:rsidRDefault="000160E5" w:rsidP="000160E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- основы общественной географии в туризме (политическая, социальная и экономическая география мира);</w:t>
      </w:r>
    </w:p>
    <w:p w:rsidR="000160E5" w:rsidRPr="00662235" w:rsidRDefault="000160E5" w:rsidP="000160E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экологические вопросы географии туризма;</w:t>
      </w:r>
    </w:p>
    <w:p w:rsidR="000160E5" w:rsidRPr="00B17465" w:rsidRDefault="000160E5" w:rsidP="000160E5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- география туристских потоков и видов, типов туризма мира (география делового, познавательного, развлекательного, спортивного, событийного, приключенческого, религиозного, экологического, лечебно-оздоровительного, образовательного, купально-пляжного, прочих видов и типов туризма);</w:t>
      </w:r>
    </w:p>
    <w:p w:rsidR="000160E5" w:rsidRPr="00B17465" w:rsidRDefault="000160E5" w:rsidP="000160E5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- туристское страноведение и регионоведение (туристское районирование стран мира, районирование по версии ЮВТО: Европа, Америка, Юго-Восточная Азия и АТР, Восточная Азия, Африка, Ближний Восток, туристское районирование России);</w:t>
      </w:r>
    </w:p>
    <w:p w:rsidR="000160E5" w:rsidRPr="00B17465" w:rsidRDefault="000160E5" w:rsidP="000160E5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- тенденции развития географии туризма в мире и России.</w:t>
      </w:r>
    </w:p>
    <w:p w:rsidR="000160E5" w:rsidRPr="00B17465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11 зачетных единиц, 396</w:t>
      </w:r>
      <w:r w:rsidRPr="00B174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ведется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на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2</w:t>
      </w:r>
      <w:r w:rsidRPr="00B174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курсе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в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3, 4 семестре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B1746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18</w:t>
      </w:r>
      <w:r w:rsidRPr="00B174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недель</w:t>
      </w:r>
      <w:r w:rsidRPr="00B1746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B1746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проблемные лекции, лекции-дискуссии, практические занятия (108 часов) в форме работы с контурными картами, решения задач, проектирования, самостоятельная работа обучающихся (212 часов), </w:t>
      </w:r>
      <w:r w:rsidRPr="00B1746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B17465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B1746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B17465">
        <w:rPr>
          <w:rFonts w:ascii="Times New Roman" w:hAnsi="Times New Roman"/>
          <w:sz w:val="24"/>
          <w:szCs w:val="24"/>
        </w:rPr>
        <w:sym w:font="Symbol" w:char="F02D"/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124 часов, </w:t>
      </w:r>
      <w:r w:rsidRPr="00B1746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</w:p>
    <w:p w:rsidR="000160E5" w:rsidRPr="00B1746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часов, практические занятия </w:t>
      </w:r>
      <w:r w:rsidRPr="00B17465">
        <w:rPr>
          <w:rFonts w:ascii="Times New Roman" w:hAnsi="Times New Roman"/>
          <w:sz w:val="24"/>
          <w:szCs w:val="24"/>
        </w:rPr>
        <w:sym w:font="Symbol" w:char="F02D"/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88 часов, </w:t>
      </w:r>
      <w:r w:rsidRPr="00B1746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5 зачетных единиц.</w:t>
      </w:r>
    </w:p>
    <w:p w:rsidR="000160E5" w:rsidRPr="00F92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трудоемкость освоения дисциплины 11 </w:t>
      </w:r>
      <w:r w:rsidRPr="00F92743">
        <w:rPr>
          <w:rFonts w:ascii="Times New Roman" w:hAnsi="Times New Roman"/>
          <w:sz w:val="24"/>
          <w:szCs w:val="24"/>
          <w:lang w:val="ru-RU"/>
        </w:rPr>
        <w:lastRenderedPageBreak/>
        <w:t>зачетных единиц, 396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2 и 3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курсах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на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4,5,6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семестрах: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часов), практические занятия (12 часов) самостоятельная работа обучающихся (360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60E5" w:rsidRPr="00F92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204 часа,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</w:p>
    <w:p w:rsidR="000160E5" w:rsidRPr="00F92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96 часов,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0160E5" w:rsidRPr="00F92743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60 часов,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2 зачетные единицы.</w:t>
      </w:r>
    </w:p>
    <w:p w:rsidR="000160E5" w:rsidRPr="00B17465" w:rsidRDefault="000160E5" w:rsidP="000160E5">
      <w:pPr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0160E5" w:rsidRPr="00B17465" w:rsidRDefault="000160E5" w:rsidP="000160E5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подготовка к дискуссии и проблемной лекции;</w:t>
      </w:r>
    </w:p>
    <w:p w:rsidR="000160E5" w:rsidRPr="00B17465" w:rsidRDefault="000160E5" w:rsidP="000160E5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</w:rPr>
        <w:t>изучение номенклатуры;</w:t>
      </w:r>
    </w:p>
    <w:p w:rsidR="000160E5" w:rsidRPr="00B17465" w:rsidRDefault="000160E5" w:rsidP="000160E5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</w:rPr>
        <w:t>выполнение заданий;</w:t>
      </w:r>
    </w:p>
    <w:p w:rsidR="000160E5" w:rsidRPr="00B17465" w:rsidRDefault="000160E5" w:rsidP="000160E5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подготовка к практическому занятию по типовому страноведческо-туристскому изучению страны;</w:t>
      </w:r>
    </w:p>
    <w:p w:rsidR="000160E5" w:rsidRPr="00B17465" w:rsidRDefault="000160E5" w:rsidP="000160E5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подготовка к итоговой контрольной работе;</w:t>
      </w:r>
    </w:p>
    <w:p w:rsidR="000160E5" w:rsidRPr="00B17465" w:rsidRDefault="000160E5" w:rsidP="000160E5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</w:rPr>
        <w:t>работа с литературой;</w:t>
      </w:r>
    </w:p>
    <w:p w:rsidR="000160E5" w:rsidRPr="00B17465" w:rsidRDefault="000160E5" w:rsidP="000160E5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</w:rPr>
        <w:t>подготовка портфолио стран;</w:t>
      </w:r>
    </w:p>
    <w:p w:rsidR="000160E5" w:rsidRPr="00B17465" w:rsidRDefault="000160E5" w:rsidP="000160E5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</w:rPr>
        <w:t>подготовка докладов;</w:t>
      </w:r>
    </w:p>
    <w:p w:rsidR="000160E5" w:rsidRPr="00B17465" w:rsidRDefault="000160E5" w:rsidP="000160E5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создание опорного конспекта по видеофильму;</w:t>
      </w:r>
    </w:p>
    <w:p w:rsidR="000160E5" w:rsidRPr="00B17465" w:rsidRDefault="000160E5" w:rsidP="000160E5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</w:rPr>
        <w:t>систематизация полученных знаний.</w:t>
      </w:r>
    </w:p>
    <w:p w:rsidR="000160E5" w:rsidRPr="00B17465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B17465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в форме письменных опросов, тестирования, докладов, эссе, защиты проекта и промежуточная аттестация в форме зачета (3 семестр) экзамена (4 семестр), на заочной форме обучения </w:t>
      </w:r>
      <w:r w:rsidRPr="00B17465">
        <w:rPr>
          <w:rFonts w:ascii="Times New Roman" w:hAnsi="Times New Roman"/>
          <w:sz w:val="24"/>
          <w:szCs w:val="24"/>
        </w:rPr>
        <w:sym w:font="Symbol" w:char="F02D"/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в форме зачета (4,5 семестры) экзамена (6 семестр).</w:t>
      </w:r>
    </w:p>
    <w:p w:rsidR="000160E5" w:rsidRPr="00B17465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B17465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B1746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0160E5" w:rsidRPr="00B17465" w:rsidRDefault="000160E5" w:rsidP="000160E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</w:rPr>
        <w:t>«Управление человеческими ресурсами»,</w:t>
      </w:r>
    </w:p>
    <w:p w:rsidR="000160E5" w:rsidRPr="00B17465" w:rsidRDefault="000160E5" w:rsidP="000160E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«Бизнес-планирование на предприятиях туризма»,</w:t>
      </w:r>
    </w:p>
    <w:p w:rsidR="000160E5" w:rsidRPr="00B17465" w:rsidRDefault="000160E5" w:rsidP="000160E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</w:rPr>
        <w:t>«Туристско-рекреационное проектирование»,</w:t>
      </w:r>
    </w:p>
    <w:p w:rsidR="000160E5" w:rsidRPr="00B17465" w:rsidRDefault="000160E5" w:rsidP="000160E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«Опыт проектирования в  туризме и гостеприимстве в России и за рубежом/ Состояние и тенденции развития проектирования в  туризме и гостеприимстве в России и за рубежом»,</w:t>
      </w:r>
    </w:p>
    <w:p w:rsidR="000160E5" w:rsidRPr="00B17465" w:rsidRDefault="000160E5" w:rsidP="000160E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«Правовое обеспечение проектирования в туризме и гостеприимстве/ Правовое обеспечение профессиональной деятельности»,</w:t>
      </w:r>
    </w:p>
    <w:p w:rsidR="000160E5" w:rsidRPr="00B17465" w:rsidRDefault="000160E5" w:rsidP="000160E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0160E5" w:rsidRPr="004A4CA9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0E5" w:rsidRPr="004A4CA9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Б1.В.ДВ.3.1 Опыт проектирования в туризме и гостеприимстве в России и за рубежом</w:t>
      </w:r>
    </w:p>
    <w:p w:rsidR="000160E5" w:rsidRPr="00235743" w:rsidRDefault="000160E5" w:rsidP="000160E5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Дисциплина «Опыт проектирования в туризме и гостеприимстве в России и за рубежом»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0160E5" w:rsidRPr="00235743" w:rsidRDefault="000160E5" w:rsidP="000160E5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lastRenderedPageBreak/>
        <w:t>Изучение данной дисциплины базируется на знании дисциплин «</w:t>
      </w:r>
      <w:r w:rsidRPr="00235743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235743">
        <w:rPr>
          <w:rFonts w:ascii="Times New Roman" w:hAnsi="Times New Roman"/>
          <w:sz w:val="24"/>
          <w:szCs w:val="24"/>
          <w:lang w:val="ru-RU"/>
        </w:rPr>
        <w:t>», «Маркетинг», «Управление человеческими ресурсами», «География туризма и туристское страноведение / Туристское регионоведение и страноведение», «Основы туризма», «Социально-экономическая статистика и статистика туризма», «Второй иностранный язык в профессиональной деятельности»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235743">
        <w:rPr>
          <w:rFonts w:ascii="Times New Roman" w:hAnsi="Times New Roman"/>
          <w:sz w:val="24"/>
          <w:szCs w:val="24"/>
          <w:lang w:val="ru-RU"/>
        </w:rPr>
        <w:t>ОП «Туризм».</w:t>
      </w:r>
    </w:p>
    <w:p w:rsidR="000160E5" w:rsidRPr="00235743" w:rsidRDefault="000160E5" w:rsidP="000160E5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235743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235743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235743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235743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235743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235743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методы мониторинга рынка туристских услуг</w:t>
            </w:r>
          </w:p>
        </w:tc>
      </w:tr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235743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235743" w:rsidRDefault="000160E5" w:rsidP="0015634A">
            <w:pPr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235743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235743" w:rsidRDefault="000160E5" w:rsidP="0015634A">
            <w:pPr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Гостиниц и иных средств размещения; 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Транспорта (видов наземного, водного (в т.ч. круизного), воздушного и др.); 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Объектов санаторно-курортного лечения и отдыха;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 общественного питания; 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Объектов и средств развлечения;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Предприятий турагентской деятельности;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Операторов туристских информационных систем;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Предприятий экскурсионного сервиса;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туристской анимации; 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 других видов туристской деятельности (в том числе в сфере </w:t>
      </w:r>
      <w:r w:rsidRPr="00235743">
        <w:rPr>
          <w:rFonts w:ascii="Times New Roman" w:hAnsi="Times New Roman"/>
          <w:sz w:val="24"/>
          <w:szCs w:val="24"/>
        </w:rPr>
        <w:t>MICE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35743">
        <w:rPr>
          <w:rFonts w:ascii="Times New Roman" w:hAnsi="Times New Roman"/>
          <w:sz w:val="24"/>
          <w:szCs w:val="24"/>
        </w:rPr>
        <w:t>Event</w:t>
      </w:r>
      <w:r w:rsidRPr="00235743">
        <w:rPr>
          <w:rFonts w:ascii="Times New Roman" w:hAnsi="Times New Roman"/>
          <w:sz w:val="24"/>
          <w:szCs w:val="24"/>
          <w:lang w:val="ru-RU"/>
        </w:rPr>
        <w:t>);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Организаторов самодеятельного туризма.</w:t>
      </w:r>
    </w:p>
    <w:p w:rsidR="000160E5" w:rsidRPr="00235743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использование в образовательном процессе кейс-технологий обучения.</w:t>
      </w:r>
    </w:p>
    <w:p w:rsidR="000160E5" w:rsidRPr="00235743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16 зачетных единиц, 576часов. Преподавание дисциплины ведетсяна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лекции-конференции (дискуссии), лекции-визуализации, практические занятия (144 часа) в форме академического семинара, обсуждения докладов с презентациями, отчетного семинара, работы в малых группах, деловой игры, </w:t>
      </w:r>
      <w:r w:rsidRPr="00235743">
        <w:rPr>
          <w:rFonts w:ascii="Times New Roman" w:hAnsi="Times New Roman"/>
          <w:sz w:val="24"/>
          <w:szCs w:val="24"/>
        </w:rPr>
        <w:t>case</w:t>
      </w:r>
      <w:r w:rsidRPr="00235743">
        <w:rPr>
          <w:rFonts w:ascii="Times New Roman" w:hAnsi="Times New Roman"/>
          <w:sz w:val="24"/>
          <w:szCs w:val="24"/>
          <w:lang w:val="ru-RU"/>
        </w:rPr>
        <w:t>-</w:t>
      </w:r>
      <w:r w:rsidRPr="00235743">
        <w:rPr>
          <w:rFonts w:ascii="Times New Roman" w:hAnsi="Times New Roman"/>
          <w:sz w:val="24"/>
          <w:szCs w:val="24"/>
        </w:rPr>
        <w:t>stady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, контрольной работы, презентаций </w:t>
      </w:r>
      <w:r w:rsidRPr="00235743">
        <w:rPr>
          <w:rFonts w:ascii="Times New Roman" w:hAnsi="Times New Roman"/>
          <w:sz w:val="24"/>
          <w:szCs w:val="24"/>
          <w:lang w:val="ru-RU"/>
        </w:rPr>
        <w:lastRenderedPageBreak/>
        <w:t xml:space="preserve">результатов индивидуальных занятий, самостоятельная работа обучающихся (282 часа), 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235743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–34 часа,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34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36 часа, самостоятельная работа – 106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 70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72 часа, самостоятельная работа – 70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зачетных единиц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16 зачетных единиц, 576часов. Преподавание дисциплины ведется на3, 4 курсах на 5, 6, 7 семестрах: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5 семестр: лекции – 6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236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7 зачетных единиц;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6 семестр: лекции – 8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88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7 семестр: лекции – 10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192 часа,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зачетных единиц. </w:t>
      </w:r>
    </w:p>
    <w:p w:rsidR="000160E5" w:rsidRPr="00235743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устного опроса, тестирования, защиты групповых проектов и промежуточная аттестация в форме зачета (6 семестр), экзамена (5, 7 семестр), на заочной форме обучения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в форме зачета (5 семестр) экзамена (6, 7 семестр).</w:t>
      </w:r>
    </w:p>
    <w:p w:rsidR="000160E5" w:rsidRPr="00235743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0160E5" w:rsidRPr="00235743" w:rsidRDefault="000160E5" w:rsidP="000160E5">
      <w:pPr>
        <w:numPr>
          <w:ilvl w:val="0"/>
          <w:numId w:val="37"/>
        </w:numPr>
        <w:tabs>
          <w:tab w:val="left" w:pos="252"/>
          <w:tab w:val="left" w:pos="851"/>
        </w:tabs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235743">
        <w:rPr>
          <w:rFonts w:ascii="Times New Roman" w:hAnsi="Times New Roman"/>
          <w:sz w:val="24"/>
          <w:szCs w:val="24"/>
          <w:lang w:val="ru-RU"/>
        </w:rPr>
        <w:t>;</w:t>
      </w:r>
    </w:p>
    <w:p w:rsidR="000160E5" w:rsidRPr="00235743" w:rsidRDefault="000160E5" w:rsidP="000160E5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0160E5" w:rsidRPr="00662235" w:rsidRDefault="000160E5" w:rsidP="000160E5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проектирование.</w:t>
      </w:r>
    </w:p>
    <w:p w:rsidR="000160E5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160E5" w:rsidRPr="004A4CA9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Б1.В.ДВ.3.2 Состояние и тенденции развития проектирования в туризме и гостеприимстве в России и за рубежом</w:t>
      </w:r>
    </w:p>
    <w:p w:rsidR="000160E5" w:rsidRPr="00662235" w:rsidRDefault="000160E5" w:rsidP="000160E5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Дисциплина «Состояние и тенденции развития проектирования в туризме и гостеприимстве в России и за рубежом»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0160E5" w:rsidRPr="00662235" w:rsidRDefault="000160E5" w:rsidP="000160E5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</w:t>
      </w:r>
      <w:r w:rsidRPr="00662235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», «Маркетинг», «Управление человеческими ресурсами», </w:t>
      </w:r>
      <w:r w:rsidRPr="00662235">
        <w:rPr>
          <w:rFonts w:ascii="Times New Roman" w:hAnsi="Times New Roman"/>
          <w:sz w:val="24"/>
          <w:szCs w:val="24"/>
          <w:lang w:val="ru-RU"/>
        </w:rPr>
        <w:lastRenderedPageBreak/>
        <w:t>«География туризма и туристское страноведение / Туристское регионоведение и страноведение», «Основы туризма», «Социально-экономическая статистика и статистика туризма», «Второй иностранный язык в профессиональной деятельности»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662235">
        <w:rPr>
          <w:rFonts w:ascii="Times New Roman" w:hAnsi="Times New Roman"/>
          <w:sz w:val="24"/>
          <w:szCs w:val="24"/>
          <w:lang w:val="ru-RU"/>
        </w:rPr>
        <w:t>ОП 43.03.02 «Туризм» профиль «Проектирование в туризме».</w:t>
      </w:r>
    </w:p>
    <w:p w:rsidR="000160E5" w:rsidRPr="00662235" w:rsidRDefault="000160E5" w:rsidP="000160E5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662235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662235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662235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662235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662235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662235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методы мониторинга рынка туристских услуг</w:t>
            </w:r>
          </w:p>
        </w:tc>
      </w:tr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662235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662235" w:rsidRDefault="000160E5" w:rsidP="0015634A">
            <w:pPr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  <w:tr w:rsidR="000160E5" w:rsidRPr="000F5495" w:rsidTr="0015634A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662235" w:rsidRDefault="000160E5" w:rsidP="00156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0160E5" w:rsidRPr="00662235" w:rsidRDefault="000160E5" w:rsidP="0015634A">
            <w:pPr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Гостиниц и иных средств размещения; 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Транспорта (видов наземного, водного (в т.ч. круизного), воздушного и др.); 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Объектов санаторно-курортного лечения и отдыха;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 общественного питания; 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Объектов и средств развлечения;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Предприятий турагентской деятельности;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Операторов туристских информационных систем;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Предприятий экскурсионного сервиса;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туристской анимации; 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 других видов туристской деятельности (в том числе в сфере </w:t>
      </w:r>
      <w:r w:rsidRPr="00662235">
        <w:rPr>
          <w:rFonts w:ascii="Times New Roman" w:hAnsi="Times New Roman"/>
          <w:sz w:val="24"/>
          <w:szCs w:val="24"/>
        </w:rPr>
        <w:t>MICE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662235">
        <w:rPr>
          <w:rFonts w:ascii="Times New Roman" w:hAnsi="Times New Roman"/>
          <w:sz w:val="24"/>
          <w:szCs w:val="24"/>
        </w:rPr>
        <w:t>Event</w:t>
      </w:r>
      <w:r w:rsidRPr="00662235">
        <w:rPr>
          <w:rFonts w:ascii="Times New Roman" w:hAnsi="Times New Roman"/>
          <w:sz w:val="24"/>
          <w:szCs w:val="24"/>
          <w:lang w:val="ru-RU"/>
        </w:rPr>
        <w:t>);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Организаторов самодеятельного туризма.</w:t>
      </w:r>
    </w:p>
    <w:p w:rsidR="000160E5" w:rsidRPr="00662235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использование в образовательном процессе кейс-технологий обучения.</w:t>
      </w:r>
    </w:p>
    <w:p w:rsidR="000160E5" w:rsidRPr="00662235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16 зачетных единиц, 576часов. Преподавание дисциплины ведется на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лекции-конференции (дискуссии), лекции-визуализации, практические занятия (144 часа) в форме академического семинара, отчетного семинара, работы в малых группах, деловой игры, </w:t>
      </w:r>
      <w:r w:rsidRPr="00662235">
        <w:rPr>
          <w:rFonts w:ascii="Times New Roman" w:hAnsi="Times New Roman"/>
          <w:sz w:val="24"/>
          <w:szCs w:val="24"/>
        </w:rPr>
        <w:t>case</w:t>
      </w:r>
      <w:r w:rsidRPr="00662235">
        <w:rPr>
          <w:rFonts w:ascii="Times New Roman" w:hAnsi="Times New Roman"/>
          <w:sz w:val="24"/>
          <w:szCs w:val="24"/>
          <w:lang w:val="ru-RU"/>
        </w:rPr>
        <w:t>-</w:t>
      </w:r>
      <w:r w:rsidRPr="00662235">
        <w:rPr>
          <w:rFonts w:ascii="Times New Roman" w:hAnsi="Times New Roman"/>
          <w:sz w:val="24"/>
          <w:szCs w:val="24"/>
        </w:rPr>
        <w:t>study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, контрольной работы, презентаций результатов индивидуальных заданий, самостоятельная работа обучающихся (282 часа), 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(6 часов), аттестационные 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lastRenderedPageBreak/>
        <w:t>испытания промежуточной аттестации (6 часов)</w:t>
      </w:r>
      <w:r w:rsidRPr="00662235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–34 часа,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34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36 часа, самостоятельная работа – 106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 70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72 часа, самостоятельная работа – 70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зачетных единиц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16 зачетных единиц, 576часов. Преподавание дисциплины ведется на3, 4 курсах на 5, 6, 7 семестрах: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5 семестр: лекции – 6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236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7 зачетных единиц;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6 семестр: лекции – 8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88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7 семестр: лекции – 10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192 часа,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зачетных единиц. </w:t>
      </w:r>
    </w:p>
    <w:p w:rsidR="000160E5" w:rsidRPr="0066223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устного опроса, тестирования, защиты групповых проектов и промежуточная аттестация в форме зачета (6 семестр), экзамена (5, 7 семестр), на заочной форме обучения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в форме зачета (5 семестр) экзамена (6, 7 семестр).</w:t>
      </w:r>
    </w:p>
    <w:p w:rsidR="000160E5" w:rsidRPr="00662235" w:rsidRDefault="000160E5" w:rsidP="000160E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0160E5" w:rsidRPr="00662235" w:rsidRDefault="000160E5" w:rsidP="000160E5">
      <w:pPr>
        <w:numPr>
          <w:ilvl w:val="0"/>
          <w:numId w:val="37"/>
        </w:numPr>
        <w:tabs>
          <w:tab w:val="left" w:pos="252"/>
          <w:tab w:val="left" w:pos="851"/>
        </w:tabs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662235">
        <w:rPr>
          <w:rFonts w:ascii="Times New Roman" w:hAnsi="Times New Roman"/>
          <w:sz w:val="24"/>
          <w:szCs w:val="24"/>
          <w:lang w:val="ru-RU"/>
        </w:rPr>
        <w:t>;</w:t>
      </w:r>
    </w:p>
    <w:p w:rsidR="000160E5" w:rsidRPr="00662235" w:rsidRDefault="000160E5" w:rsidP="000160E5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0160E5" w:rsidRPr="0085736D" w:rsidRDefault="000160E5" w:rsidP="000160E5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проектирование.</w:t>
      </w:r>
    </w:p>
    <w:p w:rsidR="000160E5" w:rsidRPr="00F608DF" w:rsidRDefault="000160E5" w:rsidP="000160E5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4A4CA9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Б1.В.ДВ.4.1 Инновационные проекты и технологии в туризме</w:t>
      </w:r>
    </w:p>
    <w:p w:rsidR="000160E5" w:rsidRPr="005560A6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r w:rsidRPr="005560A6">
        <w:rPr>
          <w:sz w:val="24"/>
          <w:szCs w:val="24"/>
          <w:lang w:val="ru-RU"/>
        </w:rPr>
        <w:t>бакалавриата направления подготовки 43.04.02 «Туризм», направленности (профиля) «Проектирование в туризме» (дисциплина по выбору)</w:t>
      </w:r>
      <w:r w:rsidRPr="005560A6">
        <w:rPr>
          <w:bCs/>
          <w:sz w:val="24"/>
          <w:szCs w:val="24"/>
          <w:lang w:val="ru-RU"/>
        </w:rPr>
        <w:t>.</w:t>
      </w:r>
    </w:p>
    <w:p w:rsidR="000160E5" w:rsidRPr="005560A6" w:rsidRDefault="000160E5" w:rsidP="000160E5">
      <w:pPr>
        <w:pStyle w:val="aff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560A6">
        <w:rPr>
          <w:rFonts w:ascii="Times New Roman" w:hAnsi="Times New Roman"/>
          <w:sz w:val="24"/>
          <w:szCs w:val="24"/>
        </w:rPr>
        <w:t>Изучение дисциплины базируется на знании следующих дисциплин: «Основы туризма», «Туристское ресурсоведение», «Проектирование гостиничных услуг в туризме».</w:t>
      </w:r>
    </w:p>
    <w:p w:rsidR="000160E5" w:rsidRPr="005560A6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0160E5" w:rsidRPr="005560A6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lastRenderedPageBreak/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0160E5" w:rsidRPr="005560A6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ПК-3 – готовность к реализации проектов в туристской индустрии; </w:t>
      </w:r>
    </w:p>
    <w:p w:rsidR="000160E5" w:rsidRPr="005560A6" w:rsidRDefault="000160E5" w:rsidP="000160E5">
      <w:pPr>
        <w:tabs>
          <w:tab w:val="num" w:pos="75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ПК-9 – готовность к применению инновационных технологий в </w:t>
      </w:r>
      <w:r w:rsidRPr="005560A6">
        <w:rPr>
          <w:rFonts w:ascii="Times New Roman" w:hAnsi="Times New Roman"/>
          <w:vanish/>
          <w:sz w:val="24"/>
          <w:szCs w:val="24"/>
          <w:lang w:val="ru-RU"/>
        </w:rPr>
        <w:t xml:space="preserve">туристской </w:t>
      </w:r>
      <w:r w:rsidRPr="005560A6">
        <w:rPr>
          <w:rFonts w:ascii="Times New Roman" w:hAnsi="Times New Roman"/>
          <w:sz w:val="24"/>
          <w:szCs w:val="24"/>
          <w:lang w:val="ru-RU"/>
        </w:rPr>
        <w:t xml:space="preserve">деятельности и новых форм обслуживания потребителей и (или) туристов. </w:t>
      </w:r>
    </w:p>
    <w:p w:rsidR="000160E5" w:rsidRPr="005560A6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sz w:val="24"/>
          <w:szCs w:val="24"/>
          <w:lang w:val="ru-RU"/>
        </w:rPr>
        <w:t>Содержание дисциплины охватывает следующий круг вопросов: основы инновационной деятельности в сфере туризма и гостеприимства; государственное регулирование и управление инновационными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сервисные и маркетинговые инновации; инновации в гостиничном и ресторанном сервисе в туризме и гостеприимстве; инновации в транспортном обслуживании в туризме и гостеприимстве; инновации в предоставлении экскурсионных и анимационно-досуговых услуг в туризме и гостеприимстве; инновации в туроператорской и турагентской деятельности.</w:t>
      </w:r>
    </w:p>
    <w:p w:rsidR="000160E5" w:rsidRPr="005560A6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sz w:val="24"/>
          <w:szCs w:val="24"/>
          <w:lang w:val="ru-RU"/>
        </w:rPr>
        <w:t>Обязательным условием освоения дисциплины является посещение обучающимся профессиональных выставок «Интурмаркет» и «</w:t>
      </w:r>
      <w:r w:rsidRPr="005560A6">
        <w:rPr>
          <w:sz w:val="24"/>
          <w:szCs w:val="24"/>
        </w:rPr>
        <w:t>MITT</w:t>
      </w:r>
      <w:r w:rsidRPr="005560A6">
        <w:rPr>
          <w:sz w:val="24"/>
          <w:szCs w:val="24"/>
          <w:lang w:val="ru-RU"/>
        </w:rPr>
        <w:t>».</w:t>
      </w:r>
    </w:p>
    <w:p w:rsidR="000160E5" w:rsidRPr="005560A6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bCs/>
          <w:sz w:val="24"/>
          <w:szCs w:val="24"/>
          <w:lang w:val="ru-RU"/>
        </w:rPr>
        <w:t xml:space="preserve"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занятия семинарского типа – 36 ч., консультации – 2 ч., </w:t>
      </w:r>
      <w:r>
        <w:rPr>
          <w:bCs/>
          <w:sz w:val="24"/>
          <w:szCs w:val="24"/>
          <w:lang w:val="ru-RU"/>
        </w:rPr>
        <w:t>промежуточная аттестация</w:t>
      </w:r>
      <w:r w:rsidRPr="005560A6">
        <w:rPr>
          <w:bCs/>
          <w:sz w:val="24"/>
          <w:szCs w:val="24"/>
          <w:lang w:val="ru-RU"/>
        </w:rPr>
        <w:t xml:space="preserve"> – 2 ч.), самостоятельная работа обучающихся – 106 ч. Преподавание дисциплины ведётся на 2 курсе, 4 семестре.</w:t>
      </w:r>
    </w:p>
    <w:p w:rsidR="000160E5" w:rsidRPr="005560A6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трудоёмкость освоения дисциплины составляет 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 xml:space="preserve">5 зачётных единицы, 180 ч., в том числе: контактная работа с преподавателем – 18 ч. (занятия лекционного типа – 6 ч., занятия семинарского типа – 8 ч., консультации – 2 ч., </w:t>
      </w:r>
      <w:r>
        <w:rPr>
          <w:rFonts w:ascii="Times New Roman" w:hAnsi="Times New Roman"/>
          <w:bCs/>
          <w:sz w:val="24"/>
          <w:szCs w:val="24"/>
          <w:lang w:val="ru-RU"/>
        </w:rPr>
        <w:t>промежуточная аттестация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 xml:space="preserve"> – 2 ч.), самостоятельная работа обучающихся – 162 ч. Преподавание дисциплины ведётся на 2 курсе, 4 семестре.</w:t>
      </w:r>
    </w:p>
    <w:p w:rsidR="000160E5" w:rsidRPr="005560A6" w:rsidRDefault="000160E5" w:rsidP="000160E5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560A6">
        <w:rPr>
          <w:rFonts w:ascii="Times New Roman" w:hAnsi="Times New Roman"/>
          <w:bCs/>
          <w:sz w:val="24"/>
          <w:szCs w:val="24"/>
          <w:lang w:val="ru-RU"/>
        </w:rPr>
        <w:t xml:space="preserve">Предусмотрены следующие виды контроля: текущий контроль успеваемости в форме </w:t>
      </w:r>
      <w:r w:rsidRPr="005560A6">
        <w:rPr>
          <w:rFonts w:ascii="Times New Roman" w:hAnsi="Times New Roman"/>
          <w:bCs/>
          <w:sz w:val="24"/>
          <w:szCs w:val="24"/>
        </w:rPr>
        <w:t>case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5560A6">
        <w:rPr>
          <w:rFonts w:ascii="Times New Roman" w:hAnsi="Times New Roman"/>
          <w:bCs/>
          <w:sz w:val="24"/>
          <w:szCs w:val="24"/>
        </w:rPr>
        <w:t>box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, ролевой игры, инфографики, промежуточная аттестация в форме экзамена (4 семестр).</w:t>
      </w:r>
    </w:p>
    <w:p w:rsidR="000160E5" w:rsidRPr="005560A6" w:rsidRDefault="000160E5" w:rsidP="000160E5">
      <w:pPr>
        <w:pStyle w:val="afff9"/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5560A6">
        <w:rPr>
          <w:rFonts w:ascii="Times New Roman" w:hAnsi="Times New Roman"/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дисциплин «Туристско-рекреационное проектирование», </w:t>
      </w:r>
      <w:r w:rsidRPr="005560A6">
        <w:rPr>
          <w:rFonts w:ascii="Times New Roman" w:hAnsi="Times New Roman"/>
          <w:bCs/>
          <w:sz w:val="24"/>
          <w:szCs w:val="24"/>
        </w:rPr>
        <w:t>«</w:t>
      </w:r>
      <w:r w:rsidRPr="005560A6">
        <w:rPr>
          <w:rFonts w:ascii="Times New Roman" w:hAnsi="Times New Roman"/>
          <w:sz w:val="24"/>
          <w:szCs w:val="24"/>
        </w:rPr>
        <w:t>Проектирование туристских услуг и процессов обслуживания туристов</w:t>
      </w:r>
      <w:r w:rsidRPr="005560A6">
        <w:rPr>
          <w:rFonts w:ascii="Times New Roman" w:hAnsi="Times New Roman"/>
          <w:bCs/>
          <w:sz w:val="24"/>
          <w:szCs w:val="24"/>
        </w:rPr>
        <w:t xml:space="preserve">», «Управление проектами в туризме», </w:t>
      </w:r>
      <w:r w:rsidRPr="005560A6">
        <w:rPr>
          <w:rFonts w:ascii="Times New Roman" w:hAnsi="Times New Roman"/>
          <w:sz w:val="24"/>
          <w:szCs w:val="24"/>
        </w:rPr>
        <w:t>«Правовое обеспечение проектирования в туризме и гостеприимстве» / «</w:t>
      </w:r>
      <w:r w:rsidRPr="005560A6">
        <w:rPr>
          <w:rFonts w:ascii="Times New Roman" w:hAnsi="Times New Roman"/>
          <w:color w:val="000000"/>
          <w:sz w:val="24"/>
          <w:szCs w:val="24"/>
        </w:rPr>
        <w:t>Правовое обеспечение профессиональной деятельности</w:t>
      </w:r>
      <w:r w:rsidRPr="005560A6">
        <w:rPr>
          <w:rFonts w:ascii="Times New Roman" w:hAnsi="Times New Roman"/>
          <w:sz w:val="24"/>
          <w:szCs w:val="24"/>
        </w:rPr>
        <w:t>»</w:t>
      </w:r>
      <w:r w:rsidRPr="005560A6">
        <w:rPr>
          <w:rFonts w:ascii="Times New Roman" w:hAnsi="Times New Roman"/>
          <w:bCs/>
          <w:sz w:val="24"/>
          <w:szCs w:val="24"/>
        </w:rPr>
        <w:t>, «Опыт проектирования в туризме и гостеприимстве в России и за рубежом» / «Состояние и тенденции развития проектирования в туризме и гостеприимстве в России и за рубежом», при прохождении обучающимися «Учебной практики», «Производственной практики», и «Преддипломной практики», а также в исследовательской работе обучающихся и при подготовке к ГИА.</w:t>
      </w:r>
    </w:p>
    <w:p w:rsidR="000160E5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160E5" w:rsidRPr="004A4CA9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Б1.В.ДВ.4.2 Инновации в туризме и гостеприимстве</w:t>
      </w:r>
    </w:p>
    <w:p w:rsidR="000160E5" w:rsidRPr="0085736D" w:rsidRDefault="000160E5" w:rsidP="000160E5">
      <w:pPr>
        <w:pStyle w:val="a7"/>
        <w:ind w:firstLine="567"/>
        <w:jc w:val="both"/>
        <w:rPr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r w:rsidRPr="0085736D">
        <w:rPr>
          <w:sz w:val="24"/>
          <w:szCs w:val="24"/>
          <w:lang w:val="ru-RU"/>
        </w:rPr>
        <w:t>бакалавриата направления подготовки 43.03.02 «Туризм», направленности (профиля) «</w:t>
      </w:r>
      <w:r w:rsidRPr="0085736D">
        <w:rPr>
          <w:bCs/>
          <w:sz w:val="24"/>
          <w:szCs w:val="24"/>
          <w:lang w:val="ru-RU"/>
        </w:rPr>
        <w:t>Проектирование в туризме</w:t>
      </w:r>
      <w:r w:rsidRPr="0085736D">
        <w:rPr>
          <w:sz w:val="24"/>
          <w:szCs w:val="24"/>
          <w:lang w:val="ru-RU"/>
        </w:rPr>
        <w:t>» (дисциплина по выбору)</w:t>
      </w:r>
      <w:r w:rsidRPr="0085736D">
        <w:rPr>
          <w:bCs/>
          <w:sz w:val="24"/>
          <w:szCs w:val="24"/>
          <w:lang w:val="ru-RU"/>
        </w:rPr>
        <w:t>.</w:t>
      </w:r>
    </w:p>
    <w:p w:rsidR="000160E5" w:rsidRPr="0085736D" w:rsidRDefault="000160E5" w:rsidP="000160E5">
      <w:pPr>
        <w:pStyle w:val="aff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736D">
        <w:rPr>
          <w:rFonts w:ascii="Times New Roman" w:hAnsi="Times New Roman"/>
          <w:sz w:val="24"/>
          <w:szCs w:val="24"/>
        </w:rPr>
        <w:t>Изучение дисциплины базируется на знании следующих дисциплин: «География туризма и туристское страноведение» / «Туристское регионоведение и страноведение», компетенциях, приобретённых при прохождении обучающимися «Учебной практики».</w:t>
      </w:r>
    </w:p>
    <w:p w:rsidR="000160E5" w:rsidRPr="0085736D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 xml:space="preserve">Процесс изучения дисциплины направлен на формирование профессиональной компетенций: </w:t>
      </w:r>
    </w:p>
    <w:p w:rsidR="000160E5" w:rsidRPr="0085736D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0160E5" w:rsidRPr="0085736D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ПК-3 – готовность к реализации проектов туристской индустрии;</w:t>
      </w:r>
    </w:p>
    <w:p w:rsidR="000160E5" w:rsidRPr="0085736D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 xml:space="preserve">ПК-9 – готовность к применению инновационных технологий в туристской </w:t>
      </w:r>
      <w:r w:rsidRPr="0085736D">
        <w:rPr>
          <w:rFonts w:ascii="Times New Roman" w:hAnsi="Times New Roman"/>
          <w:sz w:val="24"/>
          <w:szCs w:val="24"/>
          <w:lang w:val="ru-RU"/>
        </w:rPr>
        <w:lastRenderedPageBreak/>
        <w:t xml:space="preserve">деятельности и новых форм обслуживания потребителей и (или) туристов. </w:t>
      </w:r>
    </w:p>
    <w:p w:rsidR="000160E5" w:rsidRPr="0085736D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sz w:val="24"/>
          <w:szCs w:val="24"/>
          <w:lang w:val="ru-RU"/>
        </w:rPr>
        <w:t>Содержание дисциплины охватывает следующий круг вопросов: основы инновационной деятельности в сфере туризма и гостеприимства; государственное регулирование и управление инновационными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сервисные и маркетинговые инновации; инновации в гостиничном и ресторанном сервисе в туризме и гостеприимстве; инновации в транспортном обслуживании в туризме и гостеприимстве; инновации в предоставлении экскурсионных и анимационно-досуговых услуг в туризме и гостеприимстве; инновации в туроператорской и турагентской деятельности.</w:t>
      </w:r>
    </w:p>
    <w:p w:rsidR="000160E5" w:rsidRPr="0085736D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sz w:val="24"/>
          <w:szCs w:val="24"/>
          <w:lang w:val="ru-RU"/>
        </w:rPr>
        <w:t xml:space="preserve">Обязательным условием освоения дисциплины является посещение обучающимся профессиональных выставок ИНТУРМАРКЕТ и </w:t>
      </w:r>
      <w:r w:rsidRPr="0085736D">
        <w:rPr>
          <w:sz w:val="24"/>
          <w:szCs w:val="24"/>
        </w:rPr>
        <w:t>MITT</w:t>
      </w:r>
      <w:r w:rsidRPr="0085736D">
        <w:rPr>
          <w:sz w:val="24"/>
          <w:szCs w:val="24"/>
          <w:lang w:val="ru-RU"/>
        </w:rPr>
        <w:t>.</w:t>
      </w:r>
    </w:p>
    <w:p w:rsidR="000160E5" w:rsidRPr="0085736D" w:rsidRDefault="000160E5" w:rsidP="000160E5">
      <w:pPr>
        <w:pStyle w:val="a7"/>
        <w:ind w:firstLine="708"/>
        <w:jc w:val="both"/>
        <w:rPr>
          <w:bCs/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ч.), самостоятельная работа обучающихся – 106 ч. Преподавание дисциплины ведётся на 2 курсе, 4 семестре.</w:t>
      </w:r>
    </w:p>
    <w:p w:rsidR="000160E5" w:rsidRPr="0085736D" w:rsidRDefault="000160E5" w:rsidP="000160E5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>Для заочной формы обучения предусмотрено: контактная работа с преподавателем – 18 ч. (занятия лекционного типа – 6 ч., занятия семинарского типа – 8ч., консультации – 2 ч., поточные аттестации – 2 ч.), самостоятельная работа обучающихся – 162 ч. Преподавание дисциплины ведётся на 2 курсе, 4 семестре</w:t>
      </w:r>
    </w:p>
    <w:p w:rsidR="000160E5" w:rsidRPr="0085736D" w:rsidRDefault="000160E5" w:rsidP="000160E5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85736D">
        <w:rPr>
          <w:rFonts w:ascii="Times New Roman" w:hAnsi="Times New Roman"/>
          <w:bCs/>
          <w:sz w:val="24"/>
          <w:szCs w:val="24"/>
          <w:lang w:val="ru-RU"/>
        </w:rPr>
        <w:t xml:space="preserve">Предусмотрены следующие виды контроля: текущий контроль успеваемости в форме </w:t>
      </w:r>
      <w:r w:rsidRPr="0085736D">
        <w:rPr>
          <w:rFonts w:ascii="Times New Roman" w:hAnsi="Times New Roman"/>
          <w:bCs/>
          <w:sz w:val="24"/>
          <w:szCs w:val="24"/>
        </w:rPr>
        <w:t>case</w:t>
      </w:r>
      <w:r w:rsidRPr="0085736D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85736D">
        <w:rPr>
          <w:rFonts w:ascii="Times New Roman" w:hAnsi="Times New Roman"/>
          <w:bCs/>
          <w:sz w:val="24"/>
          <w:szCs w:val="24"/>
        </w:rPr>
        <w:t>box</w:t>
      </w:r>
      <w:r w:rsidRPr="0085736D">
        <w:rPr>
          <w:rFonts w:ascii="Times New Roman" w:hAnsi="Times New Roman"/>
          <w:bCs/>
          <w:sz w:val="24"/>
          <w:szCs w:val="24"/>
          <w:lang w:val="ru-RU"/>
        </w:rPr>
        <w:t>, ролевой игры, инфографики, промежуточная аттестация в форме экзамена (4 семестр).</w:t>
      </w:r>
    </w:p>
    <w:p w:rsidR="000160E5" w:rsidRPr="0085736D" w:rsidRDefault="000160E5" w:rsidP="000160E5">
      <w:pPr>
        <w:pStyle w:val="afff9"/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85736D">
        <w:rPr>
          <w:rFonts w:ascii="Times New Roman" w:hAnsi="Times New Roman"/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дисциплин «Туристско-рекреационное проектирование», </w:t>
      </w:r>
      <w:r w:rsidRPr="0085736D">
        <w:rPr>
          <w:rFonts w:ascii="Times New Roman" w:hAnsi="Times New Roman"/>
          <w:bCs/>
          <w:sz w:val="24"/>
          <w:szCs w:val="24"/>
        </w:rPr>
        <w:t>«Туристское ресурсоведение», при прохождении обучающимися «Производственной практики» и «Преддипломной практики», а также в исследовательской работе обучающихся и при подготовке к ГИА.</w:t>
      </w:r>
    </w:p>
    <w:p w:rsidR="000160E5" w:rsidRPr="00F608DF" w:rsidRDefault="000160E5" w:rsidP="000160E5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4A4CA9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Б1.В.ФТД 1 Введение в технологию проектирования обслуживания</w:t>
      </w:r>
    </w:p>
    <w:p w:rsidR="000160E5" w:rsidRPr="004F2A2B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Дисциплина «Введение в технологию проектирования обслуживания»</w:t>
      </w:r>
      <w:r w:rsidRPr="004F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является частью первого блока программы бакалавриата 43.03.02 Туризм профиль «Проектирование в туризме» и относится к факультативным дисциплинам.</w:t>
      </w:r>
    </w:p>
    <w:p w:rsidR="000160E5" w:rsidRPr="004F2A2B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0160E5" w:rsidRPr="004F2A2B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0160E5" w:rsidRPr="004F2A2B" w:rsidRDefault="000160E5" w:rsidP="000160E5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 xml:space="preserve">ОК-4 - </w:t>
      </w:r>
      <w:r w:rsidRPr="004F2A2B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4F2A2B">
        <w:rPr>
          <w:lang w:eastAsia="en-US"/>
        </w:rPr>
        <w:t>;</w:t>
      </w:r>
    </w:p>
    <w:p w:rsidR="000160E5" w:rsidRPr="004F2A2B" w:rsidRDefault="000160E5" w:rsidP="000160E5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>ОК-5</w:t>
      </w:r>
      <w:r w:rsidRPr="004F2A2B">
        <w:rPr>
          <w:lang w:eastAsia="en-US"/>
        </w:rPr>
        <w:tab/>
        <w:t xml:space="preserve"> - </w:t>
      </w:r>
      <w:r w:rsidRPr="004F2A2B">
        <w:t>способностью к самоорганизации и самообразованию</w:t>
      </w:r>
      <w:r w:rsidRPr="004F2A2B">
        <w:rPr>
          <w:lang w:eastAsia="en-US"/>
        </w:rPr>
        <w:t>;</w:t>
      </w:r>
    </w:p>
    <w:p w:rsidR="000160E5" w:rsidRPr="004F2A2B" w:rsidRDefault="000160E5" w:rsidP="000160E5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 xml:space="preserve">ОПК-3 - </w:t>
      </w:r>
      <w:r w:rsidRPr="004F2A2B">
        <w:t>способностью организовать процесс обслуживания потребителей и (или) туристов</w:t>
      </w:r>
      <w:r w:rsidRPr="004F2A2B">
        <w:rPr>
          <w:lang w:eastAsia="en-US"/>
        </w:rPr>
        <w:t>.</w:t>
      </w:r>
    </w:p>
    <w:p w:rsidR="000160E5" w:rsidRPr="004F2A2B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часов, в том числе  лекции-визуализации, лекции-обсуждение, проблемные лекции, лекции – интернет - конференции), занятий семинарского типа (16 часов, в форме мастер-класса эксперта-профессионала, выездного занятия на предприятие профессиональной сферы, тренинга профессиональных навыков, практики квази-профессионального общения, деловой игры в квази-профессиональных условиях), самостоятельной работы </w:t>
      </w:r>
      <w:r w:rsidRPr="004F2A2B">
        <w:rPr>
          <w:rFonts w:ascii="Times New Roman" w:hAnsi="Times New Roman"/>
          <w:sz w:val="24"/>
          <w:szCs w:val="24"/>
          <w:lang w:val="ru-RU"/>
        </w:rPr>
        <w:lastRenderedPageBreak/>
        <w:t xml:space="preserve">обучающихся (36 часов), </w:t>
      </w:r>
      <w:r w:rsidRPr="004F2A2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F2A2B">
        <w:rPr>
          <w:rFonts w:ascii="Times New Roman" w:hAnsi="Times New Roman"/>
          <w:sz w:val="24"/>
          <w:szCs w:val="24"/>
          <w:lang w:val="ru-RU"/>
        </w:rPr>
        <w:t>. В течение семестра предусмотрено 2 выездных занятия студентов на предприятия сферы услуг и 2 мастер – класса профессионалов – экспертов сферы обслуживания.</w:t>
      </w:r>
    </w:p>
    <w:p w:rsidR="000160E5" w:rsidRPr="004F2A2B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2 зачетные единицы, 72</w:t>
      </w:r>
      <w:r w:rsidRPr="004F2A2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ведется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на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1 курсе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на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1 семестре:</w:t>
      </w:r>
      <w:r w:rsidRPr="004F2A2B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60E5" w:rsidRPr="004F2A2B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F2A2B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в форме тестирования, </w:t>
      </w:r>
      <w:r w:rsidRPr="004F2A2B">
        <w:rPr>
          <w:rFonts w:ascii="Times New Roman" w:hAnsi="Times New Roman"/>
          <w:color w:val="000000"/>
          <w:sz w:val="24"/>
          <w:szCs w:val="24"/>
          <w:lang w:val="ru-RU"/>
        </w:rPr>
        <w:t>подготовки кейс-бука, отчетов, деловой игры, выполнения блок-схем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, защиты проекта и промежуточная аттестация в форме зачета. </w:t>
      </w:r>
    </w:p>
    <w:p w:rsidR="000160E5" w:rsidRPr="004F2A2B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Основные положения дисциплины используются в дальнейшем при изучении следующих дисциплин:</w:t>
      </w:r>
    </w:p>
    <w:p w:rsidR="000160E5" w:rsidRPr="004F2A2B" w:rsidRDefault="000160E5" w:rsidP="000160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- «Менеджмент» (в разделе дисциплины, посвященной управлению профильной организацией);</w:t>
      </w:r>
    </w:p>
    <w:p w:rsidR="000160E5" w:rsidRPr="004F2A2B" w:rsidRDefault="000160E5" w:rsidP="000160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- Инновации в туризме и гостеприимстве;</w:t>
      </w:r>
    </w:p>
    <w:p w:rsidR="000160E5" w:rsidRPr="006C4A6A" w:rsidRDefault="000160E5" w:rsidP="000160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C4A6A">
        <w:rPr>
          <w:rFonts w:ascii="Times New Roman" w:hAnsi="Times New Roman"/>
          <w:sz w:val="24"/>
          <w:szCs w:val="24"/>
          <w:lang w:val="ru-RU"/>
        </w:rPr>
        <w:t>- Основы туризма.</w:t>
      </w:r>
    </w:p>
    <w:p w:rsidR="000160E5" w:rsidRPr="00F608DF" w:rsidRDefault="000160E5" w:rsidP="000160E5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4A4CA9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Б1.В.ФТД 2 Туристско-информационные центры</w:t>
      </w:r>
    </w:p>
    <w:p w:rsidR="000160E5" w:rsidRPr="00A15048" w:rsidRDefault="000160E5" w:rsidP="000160E5">
      <w:pPr>
        <w:ind w:firstLine="709"/>
        <w:jc w:val="both"/>
        <w:rPr>
          <w:rFonts w:ascii="Times New Roman" w:hAnsi="Times New Roman"/>
          <w:caps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Дисциплина Б1.В.ФТД 2</w:t>
      </w:r>
      <w:r w:rsidRPr="00A150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«Туристско-информационные центры» относится к дисциплинам вариативной части Б1 по направлению подготовки: 43.04.02 Туризм профиль «Проектирование в туризме» и является факультативной</w:t>
      </w:r>
      <w:r w:rsidRPr="00A15048"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</w:p>
    <w:p w:rsidR="000160E5" w:rsidRPr="00A15048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0160E5" w:rsidRPr="00A15048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0160E5" w:rsidRPr="00A15048" w:rsidRDefault="000160E5" w:rsidP="000160E5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 xml:space="preserve">ОК-4 - </w:t>
      </w:r>
      <w:r w:rsidRPr="00A15048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A15048">
        <w:rPr>
          <w:lang w:eastAsia="en-US"/>
        </w:rPr>
        <w:t>;</w:t>
      </w:r>
    </w:p>
    <w:p w:rsidR="000160E5" w:rsidRPr="00A15048" w:rsidRDefault="000160E5" w:rsidP="000160E5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>ОК-5</w:t>
      </w:r>
      <w:r w:rsidRPr="00A15048">
        <w:rPr>
          <w:lang w:eastAsia="en-US"/>
        </w:rPr>
        <w:tab/>
        <w:t xml:space="preserve"> - </w:t>
      </w:r>
      <w:r w:rsidRPr="00A15048">
        <w:t>способностью к самоорганизации и самообразованию</w:t>
      </w:r>
      <w:r w:rsidRPr="00A15048">
        <w:rPr>
          <w:lang w:eastAsia="en-US"/>
        </w:rPr>
        <w:t>;</w:t>
      </w:r>
    </w:p>
    <w:p w:rsidR="000160E5" w:rsidRPr="00A15048" w:rsidRDefault="000160E5" w:rsidP="000160E5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 xml:space="preserve">ОПК-3 - </w:t>
      </w:r>
      <w:r w:rsidRPr="00A15048">
        <w:t>способностью организовать процесс обслуживания потребителей и (или) туристов</w:t>
      </w:r>
      <w:r w:rsidRPr="00A15048">
        <w:rPr>
          <w:lang w:eastAsia="en-US"/>
        </w:rPr>
        <w:t>.</w:t>
      </w:r>
    </w:p>
    <w:p w:rsidR="000160E5" w:rsidRPr="00A15048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2 зачетные единицы, 72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часов, в том числе лекции-презентации, лекции-дискуссии, проблемные лекции), занятий семинарского типа (16 часов, в форме семинара-собеседования, семинар-опроса, выполнения практического задания, тренинга, ролевой игры), самостоятельной работы обучающихся (36 часов),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групповые и (или) индивидуальные консультации и (или) индивидуальная работа обучающихся с преподавателем (2 часа), аттестационные испытания промежуточной аттестации – зачет (2 часа)</w:t>
      </w:r>
      <w:r w:rsidRPr="00A15048">
        <w:rPr>
          <w:rFonts w:ascii="Times New Roman" w:hAnsi="Times New Roman"/>
          <w:sz w:val="24"/>
          <w:szCs w:val="24"/>
          <w:lang w:val="ru-RU"/>
        </w:rPr>
        <w:t>.</w:t>
      </w:r>
    </w:p>
    <w:p w:rsidR="000160E5" w:rsidRPr="00A15048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2 зачетные единицы, 72</w:t>
      </w:r>
      <w:r w:rsidRPr="00A1504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ведется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на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1 курсе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на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2 семестре: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 – зачет  (2 часа)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160E5" w:rsidRPr="00A15048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A1504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в форме устного опрос</w:t>
      </w:r>
      <w:r w:rsidRPr="00A15048">
        <w:rPr>
          <w:rFonts w:ascii="Times New Roman" w:hAnsi="Times New Roman"/>
          <w:color w:val="000000"/>
          <w:sz w:val="24"/>
          <w:szCs w:val="24"/>
          <w:lang w:val="ru-RU"/>
        </w:rPr>
        <w:t xml:space="preserve">, кейса и ролевой игры 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и промежуточная аттестация в форме зачета. </w:t>
      </w:r>
    </w:p>
    <w:p w:rsidR="000160E5" w:rsidRPr="00A15048" w:rsidRDefault="000160E5" w:rsidP="000160E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 xml:space="preserve">Основные результаты освоения дисциплины должны быть использованы при изучении дисциплины «Проектирование туристских услуг и процессов обслуживания </w:t>
      </w:r>
      <w:r w:rsidRPr="00A15048">
        <w:rPr>
          <w:rFonts w:ascii="Times New Roman" w:hAnsi="Times New Roman"/>
          <w:sz w:val="24"/>
          <w:szCs w:val="24"/>
          <w:lang w:val="ru-RU"/>
        </w:rPr>
        <w:lastRenderedPageBreak/>
        <w:t>туристов»</w:t>
      </w:r>
    </w:p>
    <w:p w:rsidR="000160E5" w:rsidRPr="00F608DF" w:rsidRDefault="000160E5" w:rsidP="000160E5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Pr="004A4CA9" w:rsidRDefault="000160E5" w:rsidP="000160E5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</w:t>
      </w: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Элективные дисциплины по физической культуре и спорту</w:t>
      </w:r>
    </w:p>
    <w:p w:rsidR="000160E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Дисциплина «Элективные дисциплины по физической культуре и спорту (аэробика, общая физическая подготовка, адаптивная физкультура)» является частью первого блока программы бакалавриата </w:t>
      </w:r>
      <w:r>
        <w:rPr>
          <w:rFonts w:ascii="Times New Roman" w:hAnsi="Times New Roman"/>
          <w:bCs/>
          <w:sz w:val="24"/>
          <w:szCs w:val="24"/>
          <w:lang w:val="ru-RU"/>
        </w:rPr>
        <w:t>по направлению подготовки 43.03.02 Туризм профиль Проектирование в туризме</w:t>
      </w:r>
      <w:r>
        <w:rPr>
          <w:rFonts w:ascii="Times New Roman" w:hAnsi="Times New Roman"/>
          <w:sz w:val="24"/>
          <w:szCs w:val="24"/>
          <w:lang w:val="ru-RU"/>
        </w:rPr>
        <w:t xml:space="preserve"> и относится к вариативной части программы.</w:t>
      </w:r>
    </w:p>
    <w:p w:rsidR="000160E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предмету: физическая культура и спорт.</w:t>
      </w:r>
    </w:p>
    <w:p w:rsidR="000160E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0160E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ОК-7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заболеваний.</w:t>
      </w:r>
    </w:p>
    <w:p w:rsidR="000160E5" w:rsidRDefault="000160E5" w:rsidP="000160E5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дисциплины расширение круга вопросов, связанных с укреплением здоровья;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целей.</w:t>
      </w:r>
    </w:p>
    <w:p w:rsidR="000160E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Общая трудоемкость составляет 328 часов. </w:t>
      </w:r>
    </w:p>
    <w:p w:rsidR="000160E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Преподавание дисциплины ведется для студентов очной формы обучения 1 курс 1 семестр 54 часа, 1 курс 2 семестр 54 часа, 2 курс 3 семестр 72 часа, 2 курс 4 семестр 72 часа, 3 курс 5 семестр 36 часов, 3 курс 6 семестр 40 часов. Преподавание дисциплины ведется на 1,2,3 курсе продолжительностью 18 недель и предусматривает проведение учебных занятий следующих видов: практические занятия в форме учебно-тренировочных занятий (1 семестр 54 часа, 2 семестр 54 часа, 3 семестр 68 часов, 4 семестр 68 часов, 5 семестр 32 часа, 6 семестр 36 часов); групповые и индивидуальные консультации (3 семестре 2 часа, 4 семестр 2 часа, 5 семестр 2 часа, 6 семестр 2 часа).</w:t>
      </w:r>
    </w:p>
    <w:p w:rsidR="000160E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для студентов заочной формы обучения на 1 курсе в 1 семестре - самостоятельная работа обучающихся 54 часа; 1 курс 2 семестр - самостоятельная работа обучающихся 54 часа, 2 курс 3 семестр - самостоятельная работа обучающихся 72 часа, 2 курс 4 семестр - самостоятельная работа обучающихся 72 часа, 3 курс 5 семестр - самостоятельная работа обучающихся 36 часов; 3 курс 6 семестр - </w:t>
      </w:r>
      <w:r>
        <w:rPr>
          <w:rFonts w:ascii="Times New Roman" w:hAnsi="Times New Roman"/>
          <w:bCs/>
          <w:sz w:val="24"/>
          <w:szCs w:val="24"/>
          <w:lang w:val="ru-RU"/>
        </w:rPr>
        <w:t>контактная работа обучающихся с преподавателем</w:t>
      </w:r>
      <w:r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обучающихся 34 часа. Преподавание дисциплины предусматривает проведение учебных занятий следующих видов: практические занятия (в 6 семестре 2часа) в форме учебно-тренировочных занятий; групповые и индивидуальные консультации (в 6 семестре 2 часа). </w:t>
      </w:r>
    </w:p>
    <w:p w:rsidR="000160E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для студентов очной формы обучения: текущий контроль успеваемости в форме сдачи нормативов  (1,2,3,4,5,6 семестры) и промежуточная аттестация в форме зачета (3,4,5,6 семестры); для студентов заочной формы обучения в форме разработки и представления комплекса упражнений (6 семестр).</w:t>
      </w:r>
    </w:p>
    <w:p w:rsidR="000160E5" w:rsidRDefault="000160E5" w:rsidP="000160E5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Основные положения модуля должны быть использованы в дальнейшем при изучении следующих дисциплин: Безопасность жизнедеятельности; Технологии делового общения.</w:t>
      </w:r>
    </w:p>
    <w:p w:rsidR="000160E5" w:rsidRPr="00F608DF" w:rsidRDefault="000160E5" w:rsidP="000160E5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160E5" w:rsidRDefault="000160E5" w:rsidP="000160E5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1.8. Аннотации программ практик</w:t>
      </w:r>
      <w:r>
        <w:rPr>
          <w:rFonts w:ascii="Times New Roman" w:hAnsi="Times New Roman"/>
          <w:b/>
          <w:kern w:val="2"/>
          <w:sz w:val="24"/>
          <w:szCs w:val="24"/>
          <w:lang w:val="ru-RU"/>
        </w:rPr>
        <w:t>.</w:t>
      </w:r>
    </w:p>
    <w:p w:rsidR="000160E5" w:rsidRDefault="000160E5" w:rsidP="000160E5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0160E5" w:rsidRPr="003E6476" w:rsidRDefault="000160E5" w:rsidP="000160E5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>
        <w:rPr>
          <w:rFonts w:ascii="Times New Roman" w:hAnsi="Times New Roman"/>
          <w:b/>
          <w:kern w:val="2"/>
          <w:sz w:val="24"/>
          <w:szCs w:val="24"/>
          <w:lang w:val="ru-RU"/>
        </w:rPr>
        <w:t>Аннотация программы учебной практики.</w:t>
      </w:r>
    </w:p>
    <w:p w:rsidR="000160E5" w:rsidRPr="002646B5" w:rsidRDefault="000160E5" w:rsidP="000160E5">
      <w:pPr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  <w:r w:rsidRPr="002646B5">
        <w:rPr>
          <w:rFonts w:ascii="Times New Roman" w:hAnsi="Times New Roman"/>
          <w:b/>
          <w:i/>
          <w:sz w:val="24"/>
          <w:szCs w:val="24"/>
          <w:lang w:val="ru-RU"/>
        </w:rPr>
        <w:t>Вид практики:</w:t>
      </w:r>
      <w:r w:rsidRPr="002646B5">
        <w:rPr>
          <w:rFonts w:ascii="Times New Roman" w:hAnsi="Times New Roman"/>
          <w:i/>
          <w:sz w:val="24"/>
          <w:szCs w:val="24"/>
          <w:lang w:val="ru-RU"/>
        </w:rPr>
        <w:t xml:space="preserve"> учебная </w:t>
      </w:r>
    </w:p>
    <w:p w:rsidR="000160E5" w:rsidRPr="002646B5" w:rsidRDefault="000160E5" w:rsidP="000160E5">
      <w:pPr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2646B5">
        <w:rPr>
          <w:rFonts w:ascii="Times New Roman" w:hAnsi="Times New Roman"/>
          <w:b/>
          <w:i/>
          <w:sz w:val="24"/>
          <w:szCs w:val="24"/>
          <w:lang w:val="ru-RU"/>
        </w:rPr>
        <w:t>Тип практики:</w:t>
      </w:r>
      <w:r w:rsidRPr="002646B5">
        <w:rPr>
          <w:rFonts w:ascii="Times New Roman" w:hAnsi="Times New Roman"/>
          <w:sz w:val="24"/>
          <w:szCs w:val="24"/>
          <w:lang w:val="ru-RU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0160E5" w:rsidRPr="002646B5" w:rsidRDefault="000160E5" w:rsidP="000160E5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646B5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Способы проведения</w:t>
      </w:r>
      <w:r w:rsidRPr="002646B5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2646B5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практики: </w:t>
      </w:r>
      <w:r w:rsidRPr="002646B5">
        <w:rPr>
          <w:rFonts w:ascii="Times New Roman" w:hAnsi="Times New Roman"/>
          <w:sz w:val="24"/>
          <w:szCs w:val="24"/>
          <w:lang w:val="ru-RU"/>
        </w:rPr>
        <w:t>стационарная/выездная.</w:t>
      </w:r>
    </w:p>
    <w:p w:rsidR="000160E5" w:rsidRPr="002646B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Форма проведения практики: </w:t>
      </w:r>
      <w:r w:rsidRPr="002646B5">
        <w:rPr>
          <w:rFonts w:ascii="Times New Roman" w:hAnsi="Times New Roman"/>
          <w:sz w:val="24"/>
          <w:szCs w:val="24"/>
          <w:lang w:val="ru-RU"/>
        </w:rPr>
        <w:t>дискретно.</w:t>
      </w:r>
    </w:p>
    <w:p w:rsidR="000160E5" w:rsidRPr="002646B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 xml:space="preserve">Учебная практика для студентов является составной частью образовательной программы бакалавриата направления 43.03.02 Туризм. </w:t>
      </w:r>
    </w:p>
    <w:p w:rsidR="000160E5" w:rsidRPr="002646B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>Данный вид практики направлен на ознакомление и изучение основ организации туристической деятельности. Этот вид занятий позволяет заложить основы формирования (начать формирование) у студентов навыков практической деятельности.</w:t>
      </w:r>
    </w:p>
    <w:p w:rsidR="000160E5" w:rsidRPr="002646B5" w:rsidRDefault="000160E5" w:rsidP="000160E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>Учебная практика базируется на знании следующих дисциплин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2646B5">
        <w:rPr>
          <w:rFonts w:ascii="Times New Roman" w:hAnsi="Times New Roman"/>
          <w:sz w:val="24"/>
          <w:szCs w:val="24"/>
          <w:lang w:val="ru-RU"/>
        </w:rPr>
        <w:t xml:space="preserve">ОП: Иностранный язык, Ресурсосбережение, Основы туризма, Проектирование сервисной деятельности в туризме, Менеджмент, </w:t>
      </w:r>
      <w:r w:rsidRPr="002646B5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гостиничных услуг в туризме</w:t>
      </w:r>
      <w:r w:rsidRPr="002646B5">
        <w:rPr>
          <w:rFonts w:ascii="Times New Roman" w:hAnsi="Times New Roman"/>
          <w:sz w:val="24"/>
          <w:szCs w:val="24"/>
          <w:lang w:val="ru-RU"/>
        </w:rPr>
        <w:t>, Стандартизация и управление качеством.</w:t>
      </w:r>
    </w:p>
    <w:p w:rsidR="000160E5" w:rsidRPr="002646B5" w:rsidRDefault="000160E5" w:rsidP="000160E5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646B5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0160E5" w:rsidRPr="002646B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>Учебная практика направлена на формирование следующих компетенций:</w:t>
      </w:r>
    </w:p>
    <w:p w:rsidR="000160E5" w:rsidRPr="002646B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 xml:space="preserve">- ОК-5 - </w:t>
      </w:r>
      <w:r w:rsidRPr="002646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646B5">
        <w:rPr>
          <w:rFonts w:ascii="Times New Roman" w:hAnsi="Times New Roman"/>
          <w:sz w:val="24"/>
          <w:szCs w:val="24"/>
          <w:lang w:val="ru-RU"/>
        </w:rPr>
        <w:t>способностью к самоорганизации и самообразованию</w:t>
      </w:r>
    </w:p>
    <w:p w:rsidR="000160E5" w:rsidRPr="002646B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>- 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</w:r>
    </w:p>
    <w:p w:rsidR="000160E5" w:rsidRPr="002646B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>- ОПК-3 - способностью организовать процесс обслуживания потребителей и (или) туристов</w:t>
      </w:r>
    </w:p>
    <w:p w:rsidR="000160E5" w:rsidRPr="002646B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>- ПК-3 – готовностью к реализации проектов в туристской индустрии;</w:t>
      </w:r>
    </w:p>
    <w:p w:rsidR="000160E5" w:rsidRPr="002646B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>- ПК-6 - способностью находить, анализировать и обрабатывать научно-техническую информацию в области туристкой деятельности.</w:t>
      </w:r>
    </w:p>
    <w:p w:rsidR="000160E5" w:rsidRPr="002646B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>Учебная практика входит в блок Б.2 «Практики» и относится к вариативной части программы.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2646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646B5">
        <w:rPr>
          <w:rFonts w:ascii="Times New Roman" w:hAnsi="Times New Roman"/>
          <w:sz w:val="24"/>
          <w:szCs w:val="24"/>
          <w:lang w:val="ru-RU"/>
        </w:rPr>
        <w:t>Общая трудоемкость учебной практики на очной форме обучения составляет 3 зачетных единицы, 108 часов. Проводится в 3-5 семестрах. Промежуточная аттестация в форме дифференцированного зачета с оценкой. Общая трудоемкость учебной практики на заочной форме обучения составляет 3 зачетных единицы, 108 часов. Проводится в 4 семестре. Промежуточная аттестация в форме дифференцированного зачета с оценкой.</w:t>
      </w:r>
    </w:p>
    <w:p w:rsidR="000160E5" w:rsidRPr="002646B5" w:rsidRDefault="000160E5" w:rsidP="000160E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646B5">
        <w:rPr>
          <w:rFonts w:ascii="Times New Roman" w:hAnsi="Times New Roman"/>
          <w:bCs/>
          <w:sz w:val="24"/>
          <w:szCs w:val="24"/>
          <w:lang w:val="ru-RU"/>
        </w:rPr>
        <w:t xml:space="preserve">Основные навыки и умения, полученные в ходе прохождения учебной практики, должны быть использованы в дальнейшем при изучении дисциплин: </w:t>
      </w:r>
      <w:r w:rsidRPr="002646B5">
        <w:rPr>
          <w:rFonts w:ascii="Times New Roman" w:hAnsi="Times New Roman"/>
          <w:color w:val="000000"/>
          <w:sz w:val="24"/>
          <w:szCs w:val="24"/>
          <w:lang w:val="ru-RU"/>
        </w:rPr>
        <w:t>Управление проектами в туризме,</w:t>
      </w:r>
      <w:r w:rsidRPr="002646B5">
        <w:rPr>
          <w:rFonts w:ascii="Times New Roman" w:hAnsi="Times New Roman"/>
          <w:bCs/>
          <w:sz w:val="24"/>
          <w:szCs w:val="24"/>
          <w:lang w:val="ru-RU"/>
        </w:rPr>
        <w:t xml:space="preserve"> Туристское ресурсоведение, </w:t>
      </w:r>
      <w:r w:rsidRPr="002646B5">
        <w:rPr>
          <w:rFonts w:ascii="Times New Roman" w:hAnsi="Times New Roman"/>
          <w:color w:val="000000"/>
          <w:sz w:val="24"/>
          <w:szCs w:val="24"/>
          <w:lang w:val="ru-RU"/>
        </w:rPr>
        <w:t>Правовое обеспечение проектирования в туризме и гостеприимстве</w:t>
      </w:r>
      <w:r w:rsidRPr="002646B5">
        <w:rPr>
          <w:rFonts w:ascii="Times New Roman" w:hAnsi="Times New Roman"/>
          <w:sz w:val="24"/>
          <w:szCs w:val="24"/>
          <w:lang w:val="ru-RU"/>
        </w:rPr>
        <w:t>/Правовое обеспечение профессиональной деятельности, Инновационные проекты и технологии в туризме /Инновации в туризме и гостеприимстве и при прохождении</w:t>
      </w:r>
      <w:r w:rsidRPr="002646B5">
        <w:rPr>
          <w:rFonts w:ascii="Times New Roman" w:hAnsi="Times New Roman"/>
          <w:bCs/>
          <w:sz w:val="24"/>
          <w:szCs w:val="24"/>
          <w:lang w:val="ru-RU"/>
        </w:rPr>
        <w:t xml:space="preserve"> производственной практики и подготовке к ГИА.</w:t>
      </w:r>
    </w:p>
    <w:p w:rsidR="000160E5" w:rsidRPr="003E6476" w:rsidRDefault="000160E5" w:rsidP="000160E5">
      <w:pPr>
        <w:spacing w:before="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160E5" w:rsidRDefault="000160E5" w:rsidP="000160E5">
      <w:pPr>
        <w:spacing w:before="9"/>
        <w:jc w:val="center"/>
        <w:rPr>
          <w:rFonts w:ascii="Times New Roman" w:hAnsi="Times New Roman"/>
          <w:b/>
          <w:w w:val="105"/>
          <w:sz w:val="24"/>
          <w:szCs w:val="24"/>
          <w:lang w:val="ru-RU"/>
        </w:rPr>
      </w:pPr>
      <w:r w:rsidRPr="00E343A9">
        <w:rPr>
          <w:rFonts w:ascii="Times New Roman" w:hAnsi="Times New Roman"/>
          <w:b/>
          <w:w w:val="105"/>
          <w:sz w:val="24"/>
          <w:szCs w:val="24"/>
          <w:lang w:val="ru-RU"/>
        </w:rPr>
        <w:t>Аннотация программы производственной практики.</w:t>
      </w:r>
    </w:p>
    <w:p w:rsidR="000160E5" w:rsidRPr="006C4A6A" w:rsidRDefault="000160E5" w:rsidP="000160E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 xml:space="preserve">Вид практики - </w:t>
      </w:r>
      <w:r w:rsidRPr="006C4A6A">
        <w:rPr>
          <w:rFonts w:ascii="Times New Roman" w:hAnsi="Times New Roman"/>
          <w:sz w:val="24"/>
          <w:szCs w:val="24"/>
          <w:lang w:val="ru-RU"/>
        </w:rPr>
        <w:t>производственная</w:t>
      </w:r>
    </w:p>
    <w:p w:rsidR="000160E5" w:rsidRPr="006C4A6A" w:rsidRDefault="000160E5" w:rsidP="000160E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>Тип</w:t>
      </w:r>
      <w:r w:rsidRPr="006C4A6A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0160E5" w:rsidRPr="008C57F9" w:rsidRDefault="000160E5" w:rsidP="000160E5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8C57F9">
        <w:rPr>
          <w:rFonts w:ascii="Times New Roman" w:hAnsi="Times New Roman"/>
          <w:i/>
          <w:iCs/>
          <w:sz w:val="24"/>
          <w:szCs w:val="24"/>
          <w:lang w:val="ru-RU"/>
        </w:rPr>
        <w:t>практика по получению профессиональных умений и опыта профессиональной деятельности (2 ЗЕТ);</w:t>
      </w:r>
    </w:p>
    <w:p w:rsidR="000160E5" w:rsidRPr="008C57F9" w:rsidRDefault="000160E5" w:rsidP="000160E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iCs/>
          <w:sz w:val="24"/>
          <w:szCs w:val="24"/>
          <w:lang w:val="ru-RU"/>
        </w:rPr>
        <w:t>- научно-исследовательская работа (3 ЗЕТ).</w:t>
      </w:r>
    </w:p>
    <w:p w:rsidR="000160E5" w:rsidRPr="008C57F9" w:rsidRDefault="000160E5" w:rsidP="000160E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>Форма проведения практики:</w:t>
      </w:r>
      <w:r w:rsidRPr="008C57F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>дискретно</w:t>
      </w:r>
    </w:p>
    <w:p w:rsidR="000160E5" w:rsidRPr="008C57F9" w:rsidRDefault="000160E5" w:rsidP="000160E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8C57F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 </w:t>
      </w:r>
      <w:r w:rsidRPr="008C57F9">
        <w:rPr>
          <w:rFonts w:ascii="Times New Roman" w:hAnsi="Times New Roman"/>
          <w:i/>
          <w:sz w:val="24"/>
          <w:szCs w:val="24"/>
          <w:lang w:val="ru-RU"/>
        </w:rPr>
        <w:t>стационарная, выездная</w:t>
      </w:r>
    </w:p>
    <w:p w:rsidR="000160E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Производственная практика студентов является составной частью образовательной программы высшего образования 43.03.02 «Туризм» профиль «Проектирование в туризме». Система практического обучения способствует интеллектуальному развитию будущих специалистов сферы туризма, овладению предметными знаниями и умениями, </w:t>
      </w:r>
      <w:r w:rsidRPr="008C57F9">
        <w:rPr>
          <w:rFonts w:ascii="Times New Roman" w:hAnsi="Times New Roman"/>
          <w:sz w:val="24"/>
          <w:szCs w:val="24"/>
          <w:lang w:val="ru-RU"/>
        </w:rPr>
        <w:lastRenderedPageBreak/>
        <w:t xml:space="preserve">развитию и повышению мотивации к профессиональной деятельности, осознанию себя как компетентного специалиста, формированию у обучающихся нравственных качеств личности, приобретения практического опыта работы в коллективе. Кроме того, она позволяет студенту попробовать свои силы в выбранной профессии, научиться применять теоретические знания, полученные в ходе лекционных и практических занятий. </w:t>
      </w:r>
      <w:r w:rsidRPr="006C4A6A">
        <w:rPr>
          <w:rFonts w:ascii="Times New Roman" w:hAnsi="Times New Roman"/>
          <w:sz w:val="24"/>
          <w:szCs w:val="24"/>
          <w:lang w:val="ru-RU"/>
        </w:rPr>
        <w:t xml:space="preserve">Практика является одним из видов занятий, предусмотренных учебными планами. </w:t>
      </w:r>
    </w:p>
    <w:p w:rsidR="000160E5" w:rsidRPr="000F5684" w:rsidRDefault="000160E5" w:rsidP="000160E5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F5684">
        <w:rPr>
          <w:rFonts w:ascii="Times New Roman" w:hAnsi="Times New Roman"/>
          <w:color w:val="000000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0160E5" w:rsidRPr="008C57F9" w:rsidRDefault="000160E5" w:rsidP="000160E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C57F9">
        <w:rPr>
          <w:rFonts w:ascii="Times New Roman" w:hAnsi="Times New Roman" w:cs="Times New Roman"/>
        </w:rPr>
        <w:t>Организация и учебно-методическое руководство производственной практикой студентов осуществляется руководителем О</w:t>
      </w:r>
      <w:r>
        <w:rPr>
          <w:rFonts w:ascii="Times New Roman" w:hAnsi="Times New Roman" w:cs="Times New Roman"/>
        </w:rPr>
        <w:t>П</w:t>
      </w:r>
      <w:r w:rsidRPr="008C57F9">
        <w:rPr>
          <w:rFonts w:ascii="Times New Roman" w:hAnsi="Times New Roman" w:cs="Times New Roman"/>
        </w:rPr>
        <w:t xml:space="preserve">ОП «Туризм». </w:t>
      </w:r>
    </w:p>
    <w:p w:rsidR="000160E5" w:rsidRPr="008C57F9" w:rsidRDefault="000160E5" w:rsidP="000160E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C57F9">
        <w:rPr>
          <w:rFonts w:ascii="Times New Roman" w:hAnsi="Times New Roman" w:cs="Times New Roman"/>
        </w:rPr>
        <w:t>Основная цель и задачи производственной практики – прохождение практики на рабочих местах предприятия (учреждения, организации) или иного объекта сферы туристских услуг; изучение работы предприятия сферы туризма; приобретение необходимых практических навыков согласно перечню должностных обязанностей; сбор и обобщение полученных в ходе прохождения практики материалов; повышение мотивации к профессиональной деятельности; формирование у студентов платформы для последующего профессионального развития.</w:t>
      </w:r>
    </w:p>
    <w:p w:rsidR="000160E5" w:rsidRPr="008C57F9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Производственная практика направлена на формирование следующих компетенций:</w:t>
      </w:r>
    </w:p>
    <w:p w:rsidR="000160E5" w:rsidRPr="008C57F9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Тип практики: практика по получению профессиональных умений и опыта профессиональной деятельности:</w:t>
      </w:r>
    </w:p>
    <w:p w:rsidR="000160E5" w:rsidRPr="008C57F9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 w:rsidRPr="008C57F9">
        <w:rPr>
          <w:rFonts w:ascii="Times New Roman" w:hAnsi="Times New Roman"/>
          <w:sz w:val="24"/>
          <w:szCs w:val="24"/>
          <w:lang w:val="ru-RU"/>
        </w:rPr>
        <w:t>способностью к разработке туристского продукта (ОПК-2)</w:t>
      </w:r>
    </w:p>
    <w:p w:rsidR="000160E5" w:rsidRPr="008C57F9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владением теоретическими основами проектирования, готовность к применению основных методов проектирования в туризме (ПК-1)</w:t>
      </w:r>
    </w:p>
    <w:p w:rsidR="000160E5" w:rsidRPr="008C57F9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реализации проектов в туристской индустрии (ПК-3)</w:t>
      </w:r>
    </w:p>
    <w:p w:rsidR="000160E5" w:rsidRPr="008C57F9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применению инновационных технологий в туристской деятельности и новых форм обслуживания потребителей и (или) туристов (ПК-9)</w:t>
      </w:r>
    </w:p>
    <w:p w:rsidR="000160E5" w:rsidRPr="008C57F9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Тип практики: научно-исследовательская работа:</w:t>
      </w:r>
    </w:p>
    <w:p w:rsidR="000160E5" w:rsidRPr="008C57F9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способностью находить, анализировать и обрабатывать научно-техническую информацию в области туристкой деятельности (ПК-6)</w:t>
      </w:r>
    </w:p>
    <w:p w:rsidR="000160E5" w:rsidRPr="008C57F9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способностью использовать методы мониторинга рынка туристских услуг (ПК-7)</w:t>
      </w:r>
    </w:p>
    <w:p w:rsidR="000160E5" w:rsidRPr="008C57F9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применению прикладных методов исследовательской деятельности в туризме (ПК-8)</w:t>
      </w:r>
    </w:p>
    <w:p w:rsidR="000160E5" w:rsidRPr="008C57F9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Производственная практика входит в раздел Б.2.П «Производственная практика» по направлению подготовки 43.03.02 «Туризм» профиль «Проектирование в туризме», является обязательным этапом обучения.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8C57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>Общая трудоемкость практики на очной форме обучения составляет 5 зачетных единицы, 180 часов. Проводится на 3 курсе в 6 семестре, на 4 курсе в 7 и 8 семестрах. Промежуточная аттестация в форме дифференцированного зачета с оценкой. Общая трудоемкость практики на заочной форме обучения составляет 5 зачетных единиц, 180 часов. Проводится на 3 курсе в 6 семестре, на 4 курсе в 8 семестре. Промежуточная аттестация в форме дифференцированного зачета с оценкой.</w:t>
      </w:r>
    </w:p>
    <w:p w:rsidR="000160E5" w:rsidRDefault="000160E5" w:rsidP="000160E5">
      <w:pPr>
        <w:spacing w:before="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160E5" w:rsidRDefault="000160E5" w:rsidP="000160E5">
      <w:pPr>
        <w:spacing w:before="9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C57F9">
        <w:rPr>
          <w:rFonts w:ascii="Times New Roman" w:eastAsia="Times New Roman" w:hAnsi="Times New Roman"/>
          <w:b/>
          <w:sz w:val="24"/>
          <w:szCs w:val="24"/>
          <w:lang w:val="ru-RU"/>
        </w:rPr>
        <w:t>Аннотация программы преддипломной практики.</w:t>
      </w:r>
    </w:p>
    <w:p w:rsidR="000160E5" w:rsidRPr="00FA5795" w:rsidRDefault="000160E5" w:rsidP="000160E5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Вид практики – производственная</w:t>
      </w:r>
    </w:p>
    <w:p w:rsidR="000160E5" w:rsidRPr="00FA5795" w:rsidRDefault="000160E5" w:rsidP="000160E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Тип практики – преддипломная</w:t>
      </w:r>
    </w:p>
    <w:p w:rsidR="000160E5" w:rsidRPr="006C4A6A" w:rsidRDefault="000160E5" w:rsidP="000160E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>Форма проведения практики –</w:t>
      </w:r>
      <w:r w:rsidRPr="006C4A6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6C4A6A">
        <w:rPr>
          <w:rFonts w:ascii="Times New Roman" w:hAnsi="Times New Roman"/>
          <w:i/>
          <w:sz w:val="24"/>
          <w:szCs w:val="24"/>
          <w:lang w:val="ru-RU"/>
        </w:rPr>
        <w:t>дискретно</w:t>
      </w:r>
    </w:p>
    <w:p w:rsidR="000160E5" w:rsidRPr="00FA5795" w:rsidRDefault="000160E5" w:rsidP="000160E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FA5795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 – </w:t>
      </w:r>
      <w:r w:rsidRPr="00FA5795">
        <w:rPr>
          <w:rFonts w:ascii="Times New Roman" w:hAnsi="Times New Roman"/>
          <w:i/>
          <w:sz w:val="24"/>
          <w:szCs w:val="24"/>
          <w:lang w:val="ru-RU"/>
        </w:rPr>
        <w:t>стационарная, выездная</w:t>
      </w:r>
    </w:p>
    <w:p w:rsidR="000160E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 xml:space="preserve">Преддипломная практика студентов является составной частью образовательной программы высшего образования 43.03.02 «Туризм» профиль «Проектирование в туризме». Система практического обучения способствует интеллектуальному развитию будущих специалистов сферы туризма, овладению предметными знаниями и умениями, </w:t>
      </w:r>
      <w:r w:rsidRPr="00FA5795">
        <w:rPr>
          <w:rFonts w:ascii="Times New Roman" w:hAnsi="Times New Roman"/>
          <w:sz w:val="24"/>
          <w:szCs w:val="24"/>
          <w:lang w:val="ru-RU"/>
        </w:rPr>
        <w:lastRenderedPageBreak/>
        <w:t xml:space="preserve">развитию и повышению мотивации к профессиональной деятельности, осознанию себя как компетентного специалиста, формированию у обучающихся нравственных качеств личности, приобретения практического опыта работы в коллективе. Кроме того, она позволяет студенту попробовать свои силы в выбранной профессии, научиться применять теоретические знания, полученные в ходе лекционных и практических занятий. Практика является одним из видов занятий, предусмотренных учебными планами. </w:t>
      </w:r>
    </w:p>
    <w:p w:rsidR="000160E5" w:rsidRPr="000F5684" w:rsidRDefault="000160E5" w:rsidP="000160E5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F5684">
        <w:rPr>
          <w:rFonts w:ascii="Times New Roman" w:hAnsi="Times New Roman"/>
          <w:color w:val="000000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0160E5" w:rsidRPr="00FA5795" w:rsidRDefault="000160E5" w:rsidP="000160E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A5795">
        <w:rPr>
          <w:rFonts w:ascii="Times New Roman" w:hAnsi="Times New Roman" w:cs="Times New Roman"/>
        </w:rPr>
        <w:t>Организация и учебно-методическое руководство преддипломной практикой студентов осуществляется руководителем О</w:t>
      </w:r>
      <w:r>
        <w:rPr>
          <w:rFonts w:ascii="Times New Roman" w:hAnsi="Times New Roman" w:cs="Times New Roman"/>
        </w:rPr>
        <w:t>П</w:t>
      </w:r>
      <w:r w:rsidRPr="00FA5795">
        <w:rPr>
          <w:rFonts w:ascii="Times New Roman" w:hAnsi="Times New Roman" w:cs="Times New Roman"/>
        </w:rPr>
        <w:t xml:space="preserve">ОП «Туризм». </w:t>
      </w:r>
    </w:p>
    <w:p w:rsidR="000160E5" w:rsidRPr="00FA5795" w:rsidRDefault="000160E5" w:rsidP="000160E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A5795">
        <w:rPr>
          <w:rFonts w:ascii="Times New Roman" w:hAnsi="Times New Roman" w:cs="Times New Roman"/>
        </w:rPr>
        <w:t xml:space="preserve">Основная цель преддипломной практики – прохождение практики на рабочих местах предприятия (учреждения, организации) или иного объекта сферы туристских услуг; изучение опыта работы предприятия сферы туризма; приобретение необходимых практических навыков согласно перечню должностных обязанностей; повышение мотивации к профессиональной деятельности; формирование у студентов платформы для последующего профессионального развития; сбор и обобщение полученных в ходе прохождения практики материалов с целью написания выпускной квалификационной работы. </w:t>
      </w:r>
    </w:p>
    <w:p w:rsidR="000160E5" w:rsidRPr="00FA579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Практика направлена на формирование следующих компетенций:</w:t>
      </w:r>
    </w:p>
    <w:p w:rsidR="000160E5" w:rsidRPr="00FA579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</w:t>
      </w:r>
    </w:p>
    <w:p w:rsidR="000160E5" w:rsidRPr="00FA579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способностью использовать методы мониторинга рынка туристских услуг (ПК-7)</w:t>
      </w:r>
    </w:p>
    <w:p w:rsidR="000160E5" w:rsidRPr="00FA5795" w:rsidRDefault="000160E5" w:rsidP="000160E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готовностью к применению прикладных методов исследовательской деятельности в туризме (ПК-8)</w:t>
      </w:r>
    </w:p>
    <w:p w:rsidR="000160E5" w:rsidRPr="00FA5795" w:rsidRDefault="000160E5" w:rsidP="000160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Общая трудоемкость преддипломной практики на очной форме обучения составляет </w:t>
      </w:r>
      <w:r>
        <w:rPr>
          <w:rFonts w:ascii="Times New Roman" w:hAnsi="Times New Roman"/>
          <w:iCs/>
          <w:sz w:val="24"/>
          <w:szCs w:val="24"/>
          <w:lang w:val="ru-RU"/>
        </w:rPr>
        <w:t>12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зачетных единиц – </w:t>
      </w:r>
      <w:r>
        <w:rPr>
          <w:rFonts w:ascii="Times New Roman" w:hAnsi="Times New Roman"/>
          <w:iCs/>
          <w:sz w:val="24"/>
          <w:szCs w:val="24"/>
          <w:lang w:val="ru-RU"/>
        </w:rPr>
        <w:t>432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часа.</w:t>
      </w:r>
      <w:r w:rsidRPr="00FA5795">
        <w:rPr>
          <w:rFonts w:ascii="Times New Roman" w:hAnsi="Times New Roman"/>
          <w:sz w:val="24"/>
          <w:szCs w:val="24"/>
          <w:lang w:val="ru-RU"/>
        </w:rPr>
        <w:t xml:space="preserve"> Проводится на 4 курсе в 8 семестре. Промежуточная аттестация в форме дифференцированного зачета с оценкой.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Общая трудоемкость преддипломной практики на заочной форме обучения составляет </w:t>
      </w:r>
      <w:r>
        <w:rPr>
          <w:rFonts w:ascii="Times New Roman" w:hAnsi="Times New Roman"/>
          <w:iCs/>
          <w:sz w:val="24"/>
          <w:szCs w:val="24"/>
          <w:lang w:val="ru-RU"/>
        </w:rPr>
        <w:t>12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зачетных единиц – </w:t>
      </w:r>
      <w:r>
        <w:rPr>
          <w:rFonts w:ascii="Times New Roman" w:hAnsi="Times New Roman"/>
          <w:iCs/>
          <w:sz w:val="24"/>
          <w:szCs w:val="24"/>
          <w:lang w:val="ru-RU"/>
        </w:rPr>
        <w:t>432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часа.</w:t>
      </w:r>
      <w:r w:rsidRPr="00FA5795">
        <w:rPr>
          <w:rFonts w:ascii="Times New Roman" w:hAnsi="Times New Roman"/>
          <w:sz w:val="24"/>
          <w:szCs w:val="24"/>
          <w:lang w:val="ru-RU"/>
        </w:rPr>
        <w:t xml:space="preserve"> Проводится на 5 курсе в 9 семестре. Промежуточная аттестация в форме дифференцированного зачета с оценкой.</w:t>
      </w:r>
    </w:p>
    <w:p w:rsidR="002C632D" w:rsidRPr="000160E5" w:rsidRDefault="002C632D">
      <w:pPr>
        <w:rPr>
          <w:lang w:val="ru-RU"/>
        </w:rPr>
      </w:pPr>
    </w:p>
    <w:sectPr w:rsidR="002C632D" w:rsidRPr="000160E5" w:rsidSect="002C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9D6132C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B3CB44C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4422F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3D5694E2"/>
    <w:lvl w:ilvl="0">
      <w:start w:val="1"/>
      <w:numFmt w:val="bullet"/>
      <w:pStyle w:val="Style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415F2E"/>
    <w:multiLevelType w:val="hybridMultilevel"/>
    <w:tmpl w:val="87289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7F1905"/>
    <w:multiLevelType w:val="hybridMultilevel"/>
    <w:tmpl w:val="FD4625BC"/>
    <w:lvl w:ilvl="0" w:tplc="F316138C">
      <w:start w:val="1"/>
      <w:numFmt w:val="bullet"/>
      <w:pStyle w:val="30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568DC80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CA74718C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A404A806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85C42370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A4AB16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D8FCBA3E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5752540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5F221E24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6">
    <w:nsid w:val="065E0243"/>
    <w:multiLevelType w:val="hybridMultilevel"/>
    <w:tmpl w:val="EB025B56"/>
    <w:lvl w:ilvl="0" w:tplc="802EC6A8">
      <w:start w:val="1"/>
      <w:numFmt w:val="bullet"/>
      <w:pStyle w:val="a"/>
      <w:lvlText w:val="-"/>
      <w:lvlJc w:val="left"/>
      <w:pPr>
        <w:ind w:left="1192" w:hanging="1081"/>
      </w:pPr>
      <w:rPr>
        <w:rFonts w:ascii="Courier New" w:eastAsia="Times New Roman" w:hAnsi="Courier New" w:hint="default"/>
        <w:w w:val="100"/>
        <w:sz w:val="24"/>
      </w:rPr>
    </w:lvl>
    <w:lvl w:ilvl="1" w:tplc="D83C184A">
      <w:start w:val="1"/>
      <w:numFmt w:val="bullet"/>
      <w:lvlText w:val="•"/>
      <w:lvlJc w:val="left"/>
      <w:pPr>
        <w:ind w:left="2122" w:hanging="1081"/>
      </w:pPr>
      <w:rPr>
        <w:rFonts w:hint="default"/>
      </w:rPr>
    </w:lvl>
    <w:lvl w:ilvl="2" w:tplc="41664F8A">
      <w:start w:val="1"/>
      <w:numFmt w:val="bullet"/>
      <w:lvlText w:val="•"/>
      <w:lvlJc w:val="left"/>
      <w:pPr>
        <w:ind w:left="3045" w:hanging="1081"/>
      </w:pPr>
      <w:rPr>
        <w:rFonts w:hint="default"/>
      </w:rPr>
    </w:lvl>
    <w:lvl w:ilvl="3" w:tplc="B0F2A67C">
      <w:start w:val="1"/>
      <w:numFmt w:val="bullet"/>
      <w:lvlText w:val="•"/>
      <w:lvlJc w:val="left"/>
      <w:pPr>
        <w:ind w:left="3967" w:hanging="1081"/>
      </w:pPr>
      <w:rPr>
        <w:rFonts w:hint="default"/>
      </w:rPr>
    </w:lvl>
    <w:lvl w:ilvl="4" w:tplc="52D63728">
      <w:start w:val="1"/>
      <w:numFmt w:val="bullet"/>
      <w:lvlText w:val="•"/>
      <w:lvlJc w:val="left"/>
      <w:pPr>
        <w:ind w:left="4890" w:hanging="1081"/>
      </w:pPr>
      <w:rPr>
        <w:rFonts w:hint="default"/>
      </w:rPr>
    </w:lvl>
    <w:lvl w:ilvl="5" w:tplc="57D607A8">
      <w:start w:val="1"/>
      <w:numFmt w:val="bullet"/>
      <w:lvlText w:val="•"/>
      <w:lvlJc w:val="left"/>
      <w:pPr>
        <w:ind w:left="5813" w:hanging="1081"/>
      </w:pPr>
      <w:rPr>
        <w:rFonts w:hint="default"/>
      </w:rPr>
    </w:lvl>
    <w:lvl w:ilvl="6" w:tplc="F2F2D648">
      <w:start w:val="1"/>
      <w:numFmt w:val="bullet"/>
      <w:lvlText w:val="•"/>
      <w:lvlJc w:val="left"/>
      <w:pPr>
        <w:ind w:left="6735" w:hanging="1081"/>
      </w:pPr>
      <w:rPr>
        <w:rFonts w:hint="default"/>
      </w:rPr>
    </w:lvl>
    <w:lvl w:ilvl="7" w:tplc="4A96C64E">
      <w:start w:val="1"/>
      <w:numFmt w:val="bullet"/>
      <w:lvlText w:val="•"/>
      <w:lvlJc w:val="left"/>
      <w:pPr>
        <w:ind w:left="7658" w:hanging="1081"/>
      </w:pPr>
      <w:rPr>
        <w:rFonts w:hint="default"/>
      </w:rPr>
    </w:lvl>
    <w:lvl w:ilvl="8" w:tplc="50DEAD52">
      <w:start w:val="1"/>
      <w:numFmt w:val="bullet"/>
      <w:lvlText w:val="•"/>
      <w:lvlJc w:val="left"/>
      <w:pPr>
        <w:ind w:left="8581" w:hanging="1081"/>
      </w:pPr>
      <w:rPr>
        <w:rFonts w:hint="default"/>
      </w:rPr>
    </w:lvl>
  </w:abstractNum>
  <w:abstractNum w:abstractNumId="7">
    <w:nsid w:val="09372236"/>
    <w:multiLevelType w:val="hybridMultilevel"/>
    <w:tmpl w:val="5D0CEA1E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9638C"/>
    <w:multiLevelType w:val="hybridMultilevel"/>
    <w:tmpl w:val="721E4AD8"/>
    <w:lvl w:ilvl="0" w:tplc="A0F21696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w w:val="100"/>
        <w:sz w:val="24"/>
      </w:rPr>
    </w:lvl>
    <w:lvl w:ilvl="1" w:tplc="F2A2BA54">
      <w:start w:val="1"/>
      <w:numFmt w:val="bullet"/>
      <w:lvlText w:val="•"/>
      <w:lvlJc w:val="left"/>
      <w:pPr>
        <w:ind w:left="1150" w:hanging="224"/>
      </w:pPr>
      <w:rPr>
        <w:rFonts w:hint="default"/>
      </w:rPr>
    </w:lvl>
    <w:lvl w:ilvl="2" w:tplc="DEA63BD4">
      <w:start w:val="1"/>
      <w:numFmt w:val="bullet"/>
      <w:lvlText w:val="•"/>
      <w:lvlJc w:val="left"/>
      <w:pPr>
        <w:ind w:left="2181" w:hanging="224"/>
      </w:pPr>
      <w:rPr>
        <w:rFonts w:hint="default"/>
      </w:rPr>
    </w:lvl>
    <w:lvl w:ilvl="3" w:tplc="87AAFB42">
      <w:start w:val="1"/>
      <w:numFmt w:val="bullet"/>
      <w:lvlText w:val="•"/>
      <w:lvlJc w:val="left"/>
      <w:pPr>
        <w:ind w:left="3211" w:hanging="224"/>
      </w:pPr>
      <w:rPr>
        <w:rFonts w:hint="default"/>
      </w:rPr>
    </w:lvl>
    <w:lvl w:ilvl="4" w:tplc="B84CD9C4">
      <w:start w:val="1"/>
      <w:numFmt w:val="bullet"/>
      <w:lvlText w:val="•"/>
      <w:lvlJc w:val="left"/>
      <w:pPr>
        <w:ind w:left="4242" w:hanging="224"/>
      </w:pPr>
      <w:rPr>
        <w:rFonts w:hint="default"/>
      </w:rPr>
    </w:lvl>
    <w:lvl w:ilvl="5" w:tplc="F0C8C2F2">
      <w:start w:val="1"/>
      <w:numFmt w:val="bullet"/>
      <w:lvlText w:val="•"/>
      <w:lvlJc w:val="left"/>
      <w:pPr>
        <w:ind w:left="5273" w:hanging="224"/>
      </w:pPr>
      <w:rPr>
        <w:rFonts w:hint="default"/>
      </w:rPr>
    </w:lvl>
    <w:lvl w:ilvl="6" w:tplc="74A41850">
      <w:start w:val="1"/>
      <w:numFmt w:val="bullet"/>
      <w:lvlText w:val="•"/>
      <w:lvlJc w:val="left"/>
      <w:pPr>
        <w:ind w:left="6303" w:hanging="224"/>
      </w:pPr>
      <w:rPr>
        <w:rFonts w:hint="default"/>
      </w:rPr>
    </w:lvl>
    <w:lvl w:ilvl="7" w:tplc="0750D8DE">
      <w:start w:val="1"/>
      <w:numFmt w:val="bullet"/>
      <w:lvlText w:val="•"/>
      <w:lvlJc w:val="left"/>
      <w:pPr>
        <w:ind w:left="7334" w:hanging="224"/>
      </w:pPr>
      <w:rPr>
        <w:rFonts w:hint="default"/>
      </w:rPr>
    </w:lvl>
    <w:lvl w:ilvl="8" w:tplc="65E680D4">
      <w:start w:val="1"/>
      <w:numFmt w:val="bullet"/>
      <w:lvlText w:val="•"/>
      <w:lvlJc w:val="left"/>
      <w:pPr>
        <w:ind w:left="8365" w:hanging="224"/>
      </w:pPr>
      <w:rPr>
        <w:rFonts w:hint="default"/>
      </w:rPr>
    </w:lvl>
  </w:abstractNum>
  <w:abstractNum w:abstractNumId="9">
    <w:nsid w:val="149D0F06"/>
    <w:multiLevelType w:val="hybridMultilevel"/>
    <w:tmpl w:val="F746CC66"/>
    <w:lvl w:ilvl="0" w:tplc="0000003C">
      <w:start w:val="1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BA0ED6"/>
    <w:multiLevelType w:val="hybridMultilevel"/>
    <w:tmpl w:val="B12A4542"/>
    <w:lvl w:ilvl="0" w:tplc="82D21C7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F03232"/>
    <w:multiLevelType w:val="hybridMultilevel"/>
    <w:tmpl w:val="45B2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36440"/>
    <w:multiLevelType w:val="hybridMultilevel"/>
    <w:tmpl w:val="5240CB2A"/>
    <w:lvl w:ilvl="0" w:tplc="92C04F60">
      <w:start w:val="1"/>
      <w:numFmt w:val="bullet"/>
      <w:pStyle w:val="BodyText1"/>
      <w:lvlText w:val="-"/>
      <w:lvlJc w:val="left"/>
      <w:pPr>
        <w:ind w:left="103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AAE466E0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2" w:tplc="3C72560E">
      <w:start w:val="1"/>
      <w:numFmt w:val="bullet"/>
      <w:lvlText w:val="•"/>
      <w:lvlJc w:val="left"/>
      <w:pPr>
        <w:ind w:left="2989" w:hanging="140"/>
      </w:pPr>
      <w:rPr>
        <w:rFonts w:hint="default"/>
      </w:rPr>
    </w:lvl>
    <w:lvl w:ilvl="3" w:tplc="C3DC54D6">
      <w:start w:val="1"/>
      <w:numFmt w:val="bullet"/>
      <w:lvlText w:val="•"/>
      <w:lvlJc w:val="left"/>
      <w:pPr>
        <w:ind w:left="3963" w:hanging="140"/>
      </w:pPr>
      <w:rPr>
        <w:rFonts w:hint="default"/>
      </w:rPr>
    </w:lvl>
    <w:lvl w:ilvl="4" w:tplc="2626F44A">
      <w:start w:val="1"/>
      <w:numFmt w:val="bullet"/>
      <w:lvlText w:val="•"/>
      <w:lvlJc w:val="left"/>
      <w:pPr>
        <w:ind w:left="4938" w:hanging="140"/>
      </w:pPr>
      <w:rPr>
        <w:rFonts w:hint="default"/>
      </w:rPr>
    </w:lvl>
    <w:lvl w:ilvl="5" w:tplc="41E42200">
      <w:start w:val="1"/>
      <w:numFmt w:val="bullet"/>
      <w:lvlText w:val="•"/>
      <w:lvlJc w:val="left"/>
      <w:pPr>
        <w:ind w:left="5913" w:hanging="140"/>
      </w:pPr>
      <w:rPr>
        <w:rFonts w:hint="default"/>
      </w:rPr>
    </w:lvl>
    <w:lvl w:ilvl="6" w:tplc="CB16837E">
      <w:start w:val="1"/>
      <w:numFmt w:val="bullet"/>
      <w:lvlText w:val="•"/>
      <w:lvlJc w:val="left"/>
      <w:pPr>
        <w:ind w:left="6887" w:hanging="140"/>
      </w:pPr>
      <w:rPr>
        <w:rFonts w:hint="default"/>
      </w:rPr>
    </w:lvl>
    <w:lvl w:ilvl="7" w:tplc="FA02E988">
      <w:start w:val="1"/>
      <w:numFmt w:val="bullet"/>
      <w:lvlText w:val="•"/>
      <w:lvlJc w:val="left"/>
      <w:pPr>
        <w:ind w:left="7862" w:hanging="140"/>
      </w:pPr>
      <w:rPr>
        <w:rFonts w:hint="default"/>
      </w:rPr>
    </w:lvl>
    <w:lvl w:ilvl="8" w:tplc="9C12D744">
      <w:start w:val="1"/>
      <w:numFmt w:val="bullet"/>
      <w:lvlText w:val="•"/>
      <w:lvlJc w:val="left"/>
      <w:pPr>
        <w:ind w:left="8837" w:hanging="140"/>
      </w:pPr>
      <w:rPr>
        <w:rFonts w:hint="default"/>
      </w:rPr>
    </w:lvl>
  </w:abstractNum>
  <w:abstractNum w:abstractNumId="13">
    <w:nsid w:val="2CFE5428"/>
    <w:multiLevelType w:val="hybridMultilevel"/>
    <w:tmpl w:val="1178A09A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617F0"/>
    <w:multiLevelType w:val="multilevel"/>
    <w:tmpl w:val="DC4E3098"/>
    <w:lvl w:ilvl="0">
      <w:start w:val="1"/>
      <w:numFmt w:val="decimal"/>
      <w:pStyle w:val="50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4D4E62"/>
    <w:multiLevelType w:val="hybridMultilevel"/>
    <w:tmpl w:val="73645938"/>
    <w:lvl w:ilvl="0" w:tplc="904AF786">
      <w:start w:val="1"/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657827C8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8EF83E40">
      <w:start w:val="1"/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6F2ED7D4">
      <w:start w:val="1"/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6B16A996">
      <w:start w:val="1"/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49F6B902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371EC18E">
      <w:start w:val="1"/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0A04AEB0">
      <w:start w:val="1"/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39B09670">
      <w:start w:val="1"/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16">
    <w:nsid w:val="3C7D3C6D"/>
    <w:multiLevelType w:val="hybridMultilevel"/>
    <w:tmpl w:val="A0FEDBAA"/>
    <w:lvl w:ilvl="0" w:tplc="A3E6426A">
      <w:start w:val="1"/>
      <w:numFmt w:val="bullet"/>
      <w:lvlText w:val="-"/>
      <w:lvlJc w:val="left"/>
      <w:pPr>
        <w:ind w:left="820" w:hanging="709"/>
      </w:pPr>
      <w:rPr>
        <w:rFonts w:ascii="Courier New" w:eastAsia="Times New Roman" w:hAnsi="Courier New" w:hint="default"/>
        <w:w w:val="100"/>
        <w:sz w:val="24"/>
      </w:rPr>
    </w:lvl>
    <w:lvl w:ilvl="1" w:tplc="658E8150">
      <w:start w:val="1"/>
      <w:numFmt w:val="bullet"/>
      <w:lvlText w:val="•"/>
      <w:lvlJc w:val="left"/>
      <w:pPr>
        <w:ind w:left="1780" w:hanging="709"/>
      </w:pPr>
      <w:rPr>
        <w:rFonts w:hint="default"/>
      </w:rPr>
    </w:lvl>
    <w:lvl w:ilvl="2" w:tplc="823A549A">
      <w:start w:val="1"/>
      <w:numFmt w:val="bullet"/>
      <w:lvlText w:val="•"/>
      <w:lvlJc w:val="left"/>
      <w:pPr>
        <w:ind w:left="2741" w:hanging="709"/>
      </w:pPr>
      <w:rPr>
        <w:rFonts w:hint="default"/>
      </w:rPr>
    </w:lvl>
    <w:lvl w:ilvl="3" w:tplc="31B8C74E">
      <w:start w:val="1"/>
      <w:numFmt w:val="bullet"/>
      <w:lvlText w:val="•"/>
      <w:lvlJc w:val="left"/>
      <w:pPr>
        <w:ind w:left="3701" w:hanging="709"/>
      </w:pPr>
      <w:rPr>
        <w:rFonts w:hint="default"/>
      </w:rPr>
    </w:lvl>
    <w:lvl w:ilvl="4" w:tplc="9B3E010E">
      <w:start w:val="1"/>
      <w:numFmt w:val="bullet"/>
      <w:lvlText w:val="•"/>
      <w:lvlJc w:val="left"/>
      <w:pPr>
        <w:ind w:left="4662" w:hanging="709"/>
      </w:pPr>
      <w:rPr>
        <w:rFonts w:hint="default"/>
      </w:rPr>
    </w:lvl>
    <w:lvl w:ilvl="5" w:tplc="BD2A6C38">
      <w:start w:val="1"/>
      <w:numFmt w:val="bullet"/>
      <w:lvlText w:val="•"/>
      <w:lvlJc w:val="left"/>
      <w:pPr>
        <w:ind w:left="5623" w:hanging="709"/>
      </w:pPr>
      <w:rPr>
        <w:rFonts w:hint="default"/>
      </w:rPr>
    </w:lvl>
    <w:lvl w:ilvl="6" w:tplc="30160552">
      <w:start w:val="1"/>
      <w:numFmt w:val="bullet"/>
      <w:lvlText w:val="•"/>
      <w:lvlJc w:val="left"/>
      <w:pPr>
        <w:ind w:left="6583" w:hanging="709"/>
      </w:pPr>
      <w:rPr>
        <w:rFonts w:hint="default"/>
      </w:rPr>
    </w:lvl>
    <w:lvl w:ilvl="7" w:tplc="6C8248C6">
      <w:start w:val="1"/>
      <w:numFmt w:val="bullet"/>
      <w:lvlText w:val="•"/>
      <w:lvlJc w:val="left"/>
      <w:pPr>
        <w:ind w:left="7544" w:hanging="709"/>
      </w:pPr>
      <w:rPr>
        <w:rFonts w:hint="default"/>
      </w:rPr>
    </w:lvl>
    <w:lvl w:ilvl="8" w:tplc="6332D534">
      <w:start w:val="1"/>
      <w:numFmt w:val="bullet"/>
      <w:lvlText w:val="•"/>
      <w:lvlJc w:val="left"/>
      <w:pPr>
        <w:ind w:left="8505" w:hanging="709"/>
      </w:pPr>
      <w:rPr>
        <w:rFonts w:hint="default"/>
      </w:rPr>
    </w:lvl>
  </w:abstractNum>
  <w:abstractNum w:abstractNumId="17">
    <w:nsid w:val="40217B44"/>
    <w:multiLevelType w:val="multilevel"/>
    <w:tmpl w:val="CCC08D70"/>
    <w:lvl w:ilvl="0">
      <w:start w:val="1"/>
      <w:numFmt w:val="decimal"/>
      <w:lvlText w:val="%1"/>
      <w:lvlJc w:val="left"/>
      <w:pPr>
        <w:ind w:left="1364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61" w:hanging="425"/>
        <w:jc w:val="right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418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8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3" w:hanging="425"/>
      </w:pPr>
      <w:rPr>
        <w:rFonts w:hint="default"/>
      </w:rPr>
    </w:lvl>
  </w:abstractNum>
  <w:abstractNum w:abstractNumId="18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3555A7"/>
    <w:multiLevelType w:val="multilevel"/>
    <w:tmpl w:val="47445CC2"/>
    <w:lvl w:ilvl="0">
      <w:start w:val="1"/>
      <w:numFmt w:val="decimal"/>
      <w:pStyle w:val="2"/>
      <w:lvlText w:val="%1"/>
      <w:lvlJc w:val="left"/>
      <w:pPr>
        <w:tabs>
          <w:tab w:val="num" w:pos="375"/>
        </w:tabs>
        <w:ind w:left="375" w:hanging="375"/>
      </w:pPr>
      <w:rPr>
        <w:rFonts w:eastAsia="Calibri" w:hint="default"/>
        <w:b/>
        <w:w w:val="105"/>
      </w:rPr>
    </w:lvl>
    <w:lvl w:ilvl="1">
      <w:start w:val="5"/>
      <w:numFmt w:val="decimal"/>
      <w:lvlText w:val="%1.%2"/>
      <w:lvlJc w:val="left"/>
      <w:pPr>
        <w:tabs>
          <w:tab w:val="num" w:pos="3411"/>
        </w:tabs>
        <w:ind w:left="3411" w:hanging="375"/>
      </w:pPr>
      <w:rPr>
        <w:rFonts w:eastAsia="Calibri" w:hint="default"/>
        <w:b/>
        <w:w w:val="105"/>
      </w:rPr>
    </w:lvl>
    <w:lvl w:ilvl="2">
      <w:start w:val="1"/>
      <w:numFmt w:val="decimal"/>
      <w:lvlText w:val="%1.%2.%3"/>
      <w:lvlJc w:val="left"/>
      <w:pPr>
        <w:tabs>
          <w:tab w:val="num" w:pos="6792"/>
        </w:tabs>
        <w:ind w:left="6792" w:hanging="720"/>
      </w:pPr>
      <w:rPr>
        <w:rFonts w:eastAsia="Calibri" w:hint="default"/>
        <w:b/>
        <w:w w:val="105"/>
      </w:rPr>
    </w:lvl>
    <w:lvl w:ilvl="3">
      <w:start w:val="1"/>
      <w:numFmt w:val="decimal"/>
      <w:lvlText w:val="%1.%2.%3.%4"/>
      <w:lvlJc w:val="left"/>
      <w:pPr>
        <w:tabs>
          <w:tab w:val="num" w:pos="10188"/>
        </w:tabs>
        <w:ind w:left="10188" w:hanging="1080"/>
      </w:pPr>
      <w:rPr>
        <w:rFonts w:eastAsia="Calibri" w:hint="default"/>
        <w:b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13224"/>
        </w:tabs>
        <w:ind w:left="13224" w:hanging="1080"/>
      </w:pPr>
      <w:rPr>
        <w:rFonts w:eastAsia="Calibri" w:hint="default"/>
        <w:b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16620"/>
        </w:tabs>
        <w:ind w:left="16620" w:hanging="1440"/>
      </w:pPr>
      <w:rPr>
        <w:rFonts w:eastAsia="Calibri" w:hint="default"/>
        <w:b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19656"/>
        </w:tabs>
        <w:ind w:left="19656" w:hanging="1440"/>
      </w:pPr>
      <w:rPr>
        <w:rFonts w:eastAsia="Calibri"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23052"/>
        </w:tabs>
        <w:ind w:left="23052" w:hanging="1800"/>
      </w:pPr>
      <w:rPr>
        <w:rFonts w:eastAsia="Calibri"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26448"/>
        </w:tabs>
        <w:ind w:left="26448" w:hanging="2160"/>
      </w:pPr>
      <w:rPr>
        <w:rFonts w:eastAsia="Calibri" w:hint="default"/>
        <w:b/>
        <w:w w:val="105"/>
      </w:rPr>
    </w:lvl>
  </w:abstractNum>
  <w:abstractNum w:abstractNumId="20">
    <w:nsid w:val="48BF7F3C"/>
    <w:multiLevelType w:val="hybridMultilevel"/>
    <w:tmpl w:val="E614471A"/>
    <w:lvl w:ilvl="0" w:tplc="AEB4A3D6">
      <w:start w:val="1"/>
      <w:numFmt w:val="bullet"/>
      <w:pStyle w:val="40"/>
      <w:lvlText w:val="-"/>
      <w:lvlJc w:val="left"/>
      <w:pPr>
        <w:ind w:left="1007" w:hanging="200"/>
      </w:pPr>
      <w:rPr>
        <w:rFonts w:ascii="Times New Roman" w:eastAsia="Times New Roman" w:hAnsi="Times New Roman" w:hint="default"/>
        <w:w w:val="100"/>
        <w:sz w:val="24"/>
      </w:rPr>
    </w:lvl>
    <w:lvl w:ilvl="1" w:tplc="04190003">
      <w:start w:val="1"/>
      <w:numFmt w:val="bullet"/>
      <w:lvlText w:val="•"/>
      <w:lvlJc w:val="left"/>
      <w:pPr>
        <w:ind w:left="1942" w:hanging="20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885" w:hanging="20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827" w:hanging="20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770" w:hanging="20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713" w:hanging="20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655" w:hanging="20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598" w:hanging="20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8541" w:hanging="200"/>
      </w:pPr>
      <w:rPr>
        <w:rFonts w:hint="default"/>
      </w:rPr>
    </w:lvl>
  </w:abstractNum>
  <w:abstractNum w:abstractNumId="21">
    <w:nsid w:val="4A6B2D5B"/>
    <w:multiLevelType w:val="hybridMultilevel"/>
    <w:tmpl w:val="702CBDDE"/>
    <w:lvl w:ilvl="0" w:tplc="24D4470C">
      <w:start w:val="1"/>
      <w:numFmt w:val="decimal"/>
      <w:pStyle w:val="a0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82C69A">
      <w:start w:val="1"/>
      <w:numFmt w:val="decimal"/>
      <w:lvlText w:val="%2.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C26DCCC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3" w:tplc="3DECEB24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4" w:tplc="5664AEE4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5" w:tplc="EFEA7C30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BC049556">
      <w:start w:val="1"/>
      <w:numFmt w:val="bullet"/>
      <w:lvlText w:val="•"/>
      <w:lvlJc w:val="left"/>
      <w:pPr>
        <w:ind w:left="6165" w:hanging="361"/>
      </w:pPr>
      <w:rPr>
        <w:rFonts w:hint="default"/>
      </w:rPr>
    </w:lvl>
    <w:lvl w:ilvl="7" w:tplc="8C06385E">
      <w:start w:val="1"/>
      <w:numFmt w:val="bullet"/>
      <w:lvlText w:val="•"/>
      <w:lvlJc w:val="left"/>
      <w:pPr>
        <w:ind w:left="7230" w:hanging="361"/>
      </w:pPr>
      <w:rPr>
        <w:rFonts w:hint="default"/>
      </w:rPr>
    </w:lvl>
    <w:lvl w:ilvl="8" w:tplc="E8884802">
      <w:start w:val="1"/>
      <w:numFmt w:val="bullet"/>
      <w:lvlText w:val="•"/>
      <w:lvlJc w:val="left"/>
      <w:pPr>
        <w:ind w:left="8296" w:hanging="361"/>
      </w:pPr>
      <w:rPr>
        <w:rFonts w:hint="default"/>
      </w:rPr>
    </w:lvl>
  </w:abstractNum>
  <w:abstractNum w:abstractNumId="22">
    <w:nsid w:val="4AF438D3"/>
    <w:multiLevelType w:val="hybridMultilevel"/>
    <w:tmpl w:val="DB7808F4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D1346C"/>
    <w:multiLevelType w:val="hybridMultilevel"/>
    <w:tmpl w:val="BA3AD0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25">
    <w:nsid w:val="5A4144B4"/>
    <w:multiLevelType w:val="multilevel"/>
    <w:tmpl w:val="7074AB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 w:hint="default"/>
      </w:rPr>
    </w:lvl>
  </w:abstractNum>
  <w:abstractNum w:abstractNumId="26">
    <w:nsid w:val="5A6C342B"/>
    <w:multiLevelType w:val="hybridMultilevel"/>
    <w:tmpl w:val="4478FC3E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567E7"/>
    <w:multiLevelType w:val="hybridMultilevel"/>
    <w:tmpl w:val="86CE073E"/>
    <w:lvl w:ilvl="0" w:tplc="935840C6">
      <w:start w:val="1"/>
      <w:numFmt w:val="decimal"/>
      <w:pStyle w:val="1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1F21B78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12C2E480">
      <w:start w:val="1"/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BBAAE08A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BE1022C4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0F64F5FE">
      <w:start w:val="1"/>
      <w:numFmt w:val="bullet"/>
      <w:lvlText w:val="•"/>
      <w:lvlJc w:val="left"/>
      <w:pPr>
        <w:ind w:left="5273" w:hanging="240"/>
      </w:pPr>
      <w:rPr>
        <w:rFonts w:hint="default"/>
      </w:rPr>
    </w:lvl>
    <w:lvl w:ilvl="6" w:tplc="CE9A61CC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658C2C4E">
      <w:start w:val="1"/>
      <w:numFmt w:val="bullet"/>
      <w:lvlText w:val="•"/>
      <w:lvlJc w:val="left"/>
      <w:pPr>
        <w:ind w:left="7334" w:hanging="240"/>
      </w:pPr>
      <w:rPr>
        <w:rFonts w:hint="default"/>
      </w:rPr>
    </w:lvl>
    <w:lvl w:ilvl="8" w:tplc="21204254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28">
    <w:nsid w:val="5F020F97"/>
    <w:multiLevelType w:val="hybridMultilevel"/>
    <w:tmpl w:val="AA0C070E"/>
    <w:lvl w:ilvl="0" w:tplc="E33C0350">
      <w:start w:val="1"/>
      <w:numFmt w:val="bullet"/>
      <w:pStyle w:val="Normal1"/>
      <w:lvlText w:val="-"/>
      <w:lvlJc w:val="left"/>
      <w:pPr>
        <w:ind w:left="9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ECE95D8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 w:tplc="27BCDCA6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493A8AB8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26A887A8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BB8CA426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F8AEF812">
      <w:start w:val="1"/>
      <w:numFmt w:val="bullet"/>
      <w:lvlText w:val="•"/>
      <w:lvlJc w:val="left"/>
      <w:pPr>
        <w:ind w:left="6647" w:hanging="140"/>
      </w:pPr>
      <w:rPr>
        <w:rFonts w:hint="default"/>
      </w:rPr>
    </w:lvl>
    <w:lvl w:ilvl="7" w:tplc="4B742F5A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FF528620">
      <w:start w:val="1"/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29">
    <w:nsid w:val="6152405D"/>
    <w:multiLevelType w:val="hybridMultilevel"/>
    <w:tmpl w:val="E8406808"/>
    <w:lvl w:ilvl="0" w:tplc="EBA24278">
      <w:start w:val="1"/>
      <w:numFmt w:val="bullet"/>
      <w:pStyle w:val="20"/>
      <w:lvlText w:val="-"/>
      <w:lvlJc w:val="left"/>
      <w:pPr>
        <w:ind w:left="9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417EF704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 w:tplc="F1F60ABE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73866816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7932D7E6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51D26336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7A3E1298">
      <w:start w:val="1"/>
      <w:numFmt w:val="bullet"/>
      <w:lvlText w:val="•"/>
      <w:lvlJc w:val="left"/>
      <w:pPr>
        <w:ind w:left="6647" w:hanging="140"/>
      </w:pPr>
      <w:rPr>
        <w:rFonts w:hint="default"/>
      </w:rPr>
    </w:lvl>
    <w:lvl w:ilvl="7" w:tplc="AE0CAEC0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83C836E2">
      <w:start w:val="1"/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30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2E95346"/>
    <w:multiLevelType w:val="multilevel"/>
    <w:tmpl w:val="C0FC3B86"/>
    <w:lvl w:ilvl="0">
      <w:start w:val="1"/>
      <w:numFmt w:val="decimal"/>
      <w:pStyle w:val="a1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7DD64BD"/>
    <w:multiLevelType w:val="multilevel"/>
    <w:tmpl w:val="FE36F67E"/>
    <w:lvl w:ilvl="0">
      <w:start w:val="1"/>
      <w:numFmt w:val="decimal"/>
      <w:lvlText w:val="%1."/>
      <w:lvlJc w:val="left"/>
      <w:pPr>
        <w:ind w:left="839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2761" w:hanging="417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17"/>
      </w:pPr>
      <w:rPr>
        <w:rFonts w:hint="default"/>
      </w:rPr>
    </w:lvl>
  </w:abstractNum>
  <w:abstractNum w:abstractNumId="33">
    <w:nsid w:val="6A4815A3"/>
    <w:multiLevelType w:val="hybridMultilevel"/>
    <w:tmpl w:val="11A2DD72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E0CF3"/>
    <w:multiLevelType w:val="hybridMultilevel"/>
    <w:tmpl w:val="0C2692A8"/>
    <w:lvl w:ilvl="0" w:tplc="905ECEAC">
      <w:start w:val="1"/>
      <w:numFmt w:val="decimal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BA25B8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60866B4C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B7BC5DF4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B576F38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08BEBB5C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63B464AC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8152AEF4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66D698B0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35">
    <w:nsid w:val="6E992CBA"/>
    <w:multiLevelType w:val="multilevel"/>
    <w:tmpl w:val="FE36F67E"/>
    <w:lvl w:ilvl="0">
      <w:start w:val="1"/>
      <w:numFmt w:val="decimal"/>
      <w:lvlText w:val="%1."/>
      <w:lvlJc w:val="left"/>
      <w:pPr>
        <w:ind w:left="839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2761" w:hanging="417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17"/>
      </w:pPr>
      <w:rPr>
        <w:rFonts w:hint="default"/>
      </w:rPr>
    </w:lvl>
  </w:abstractNum>
  <w:abstractNum w:abstractNumId="36">
    <w:nsid w:val="7073344D"/>
    <w:multiLevelType w:val="hybridMultilevel"/>
    <w:tmpl w:val="7BB8E538"/>
    <w:lvl w:ilvl="0" w:tplc="9220576C">
      <w:start w:val="1"/>
      <w:numFmt w:val="decimal"/>
      <w:pStyle w:val="a2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B0CD10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65560DF4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8ECA4244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870A34C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F774AC22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2E5CD192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73AABC58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35C2B1B4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37">
    <w:nsid w:val="70A410AC"/>
    <w:multiLevelType w:val="hybridMultilevel"/>
    <w:tmpl w:val="A170DA76"/>
    <w:lvl w:ilvl="0" w:tplc="AEB4A3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5268"/>
    <w:multiLevelType w:val="hybridMultilevel"/>
    <w:tmpl w:val="690419CC"/>
    <w:lvl w:ilvl="0" w:tplc="5DC6EC92">
      <w:start w:val="1"/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44E1A12">
      <w:start w:val="1"/>
      <w:numFmt w:val="bullet"/>
      <w:lvlText w:val="•"/>
      <w:lvlJc w:val="left"/>
      <w:pPr>
        <w:ind w:left="1906" w:hanging="140"/>
      </w:pPr>
      <w:rPr>
        <w:rFonts w:hint="default"/>
      </w:rPr>
    </w:lvl>
    <w:lvl w:ilvl="2" w:tplc="6706E968">
      <w:start w:val="1"/>
      <w:numFmt w:val="bullet"/>
      <w:lvlText w:val="•"/>
      <w:lvlJc w:val="left"/>
      <w:pPr>
        <w:ind w:left="2853" w:hanging="140"/>
      </w:pPr>
      <w:rPr>
        <w:rFonts w:hint="default"/>
      </w:rPr>
    </w:lvl>
    <w:lvl w:ilvl="3" w:tplc="FD1A612A">
      <w:start w:val="1"/>
      <w:numFmt w:val="bullet"/>
      <w:lvlText w:val="•"/>
      <w:lvlJc w:val="left"/>
      <w:pPr>
        <w:ind w:left="3799" w:hanging="140"/>
      </w:pPr>
      <w:rPr>
        <w:rFonts w:hint="default"/>
      </w:rPr>
    </w:lvl>
    <w:lvl w:ilvl="4" w:tplc="1D84C446">
      <w:start w:val="1"/>
      <w:numFmt w:val="bullet"/>
      <w:lvlText w:val="•"/>
      <w:lvlJc w:val="left"/>
      <w:pPr>
        <w:ind w:left="4746" w:hanging="140"/>
      </w:pPr>
      <w:rPr>
        <w:rFonts w:hint="default"/>
      </w:rPr>
    </w:lvl>
    <w:lvl w:ilvl="5" w:tplc="3CE47360">
      <w:start w:val="1"/>
      <w:numFmt w:val="bullet"/>
      <w:lvlText w:val="•"/>
      <w:lvlJc w:val="left"/>
      <w:pPr>
        <w:ind w:left="5693" w:hanging="140"/>
      </w:pPr>
      <w:rPr>
        <w:rFonts w:hint="default"/>
      </w:rPr>
    </w:lvl>
    <w:lvl w:ilvl="6" w:tplc="B0C63B2A">
      <w:start w:val="1"/>
      <w:numFmt w:val="bullet"/>
      <w:lvlText w:val="•"/>
      <w:lvlJc w:val="left"/>
      <w:pPr>
        <w:ind w:left="6639" w:hanging="140"/>
      </w:pPr>
      <w:rPr>
        <w:rFonts w:hint="default"/>
      </w:rPr>
    </w:lvl>
    <w:lvl w:ilvl="7" w:tplc="3D66E470">
      <w:start w:val="1"/>
      <w:numFmt w:val="bullet"/>
      <w:lvlText w:val="•"/>
      <w:lvlJc w:val="left"/>
      <w:pPr>
        <w:ind w:left="7586" w:hanging="140"/>
      </w:pPr>
      <w:rPr>
        <w:rFonts w:hint="default"/>
      </w:rPr>
    </w:lvl>
    <w:lvl w:ilvl="8" w:tplc="1CF8B590">
      <w:start w:val="1"/>
      <w:numFmt w:val="bullet"/>
      <w:lvlText w:val="•"/>
      <w:lvlJc w:val="left"/>
      <w:pPr>
        <w:ind w:left="8533" w:hanging="140"/>
      </w:pPr>
      <w:rPr>
        <w:rFonts w:hint="default"/>
      </w:rPr>
    </w:lvl>
  </w:abstractNum>
  <w:num w:numId="1">
    <w:abstractNumId w:val="17"/>
  </w:num>
  <w:num w:numId="2">
    <w:abstractNumId w:val="35"/>
  </w:num>
  <w:num w:numId="3">
    <w:abstractNumId w:val="25"/>
  </w:num>
  <w:num w:numId="4">
    <w:abstractNumId w:val="11"/>
  </w:num>
  <w:num w:numId="5">
    <w:abstractNumId w:val="14"/>
  </w:num>
  <w:num w:numId="6">
    <w:abstractNumId w:val="31"/>
  </w:num>
  <w:num w:numId="7">
    <w:abstractNumId w:val="19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28"/>
  </w:num>
  <w:num w:numId="14">
    <w:abstractNumId w:val="6"/>
  </w:num>
  <w:num w:numId="15">
    <w:abstractNumId w:val="12"/>
  </w:num>
  <w:num w:numId="16">
    <w:abstractNumId w:val="36"/>
  </w:num>
  <w:num w:numId="17">
    <w:abstractNumId w:val="29"/>
  </w:num>
  <w:num w:numId="18">
    <w:abstractNumId w:val="5"/>
  </w:num>
  <w:num w:numId="19">
    <w:abstractNumId w:val="20"/>
  </w:num>
  <w:num w:numId="20">
    <w:abstractNumId w:val="3"/>
    <w:lvlOverride w:ilvl="0">
      <w:lvl w:ilvl="0">
        <w:numFmt w:val="bullet"/>
        <w:pStyle w:val="Style9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21">
    <w:abstractNumId w:val="4"/>
  </w:num>
  <w:num w:numId="22">
    <w:abstractNumId w:val="15"/>
  </w:num>
  <w:num w:numId="23">
    <w:abstractNumId w:val="34"/>
  </w:num>
  <w:num w:numId="24">
    <w:abstractNumId w:val="38"/>
  </w:num>
  <w:num w:numId="25">
    <w:abstractNumId w:val="8"/>
  </w:num>
  <w:num w:numId="26">
    <w:abstractNumId w:val="30"/>
  </w:num>
  <w:num w:numId="27">
    <w:abstractNumId w:val="18"/>
  </w:num>
  <w:num w:numId="28">
    <w:abstractNumId w:val="37"/>
  </w:num>
  <w:num w:numId="29">
    <w:abstractNumId w:val="33"/>
  </w:num>
  <w:num w:numId="30">
    <w:abstractNumId w:val="23"/>
  </w:num>
  <w:num w:numId="31">
    <w:abstractNumId w:val="16"/>
  </w:num>
  <w:num w:numId="32">
    <w:abstractNumId w:val="26"/>
  </w:num>
  <w:num w:numId="33">
    <w:abstractNumId w:val="13"/>
  </w:num>
  <w:num w:numId="34">
    <w:abstractNumId w:val="7"/>
  </w:num>
  <w:num w:numId="35">
    <w:abstractNumId w:val="10"/>
  </w:num>
  <w:num w:numId="36">
    <w:abstractNumId w:val="22"/>
  </w:num>
  <w:num w:numId="37">
    <w:abstractNumId w:val="24"/>
  </w:num>
  <w:num w:numId="38">
    <w:abstractNumId w:val="9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60E5"/>
    <w:rsid w:val="000160E5"/>
    <w:rsid w:val="002C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qFormat/>
    <w:rsid w:val="000160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0">
    <w:name w:val="heading 1"/>
    <w:aliases w:val="Head 1,????????? 1"/>
    <w:basedOn w:val="a3"/>
    <w:link w:val="11"/>
    <w:qFormat/>
    <w:rsid w:val="000160E5"/>
    <w:pPr>
      <w:spacing w:before="65"/>
      <w:ind w:left="788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1">
    <w:name w:val="heading 2"/>
    <w:basedOn w:val="a3"/>
    <w:link w:val="22"/>
    <w:qFormat/>
    <w:rsid w:val="000160E5"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heading 3"/>
    <w:basedOn w:val="a3"/>
    <w:link w:val="32"/>
    <w:qFormat/>
    <w:rsid w:val="000160E5"/>
    <w:pPr>
      <w:ind w:left="11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41">
    <w:name w:val="heading 4"/>
    <w:basedOn w:val="a3"/>
    <w:link w:val="42"/>
    <w:qFormat/>
    <w:rsid w:val="000160E5"/>
    <w:pPr>
      <w:ind w:left="110" w:firstLine="569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1">
    <w:name w:val="heading 5"/>
    <w:basedOn w:val="a3"/>
    <w:link w:val="52"/>
    <w:qFormat/>
    <w:rsid w:val="000160E5"/>
    <w:pPr>
      <w:ind w:left="327"/>
      <w:outlineLvl w:val="4"/>
    </w:pPr>
    <w:rPr>
      <w:rFonts w:ascii="Times New Roman" w:eastAsia="Times New Roman" w:hAnsi="Times New Roman"/>
      <w:sz w:val="26"/>
      <w:szCs w:val="26"/>
    </w:rPr>
  </w:style>
  <w:style w:type="paragraph" w:styleId="6">
    <w:name w:val="heading 6"/>
    <w:basedOn w:val="a3"/>
    <w:link w:val="60"/>
    <w:qFormat/>
    <w:rsid w:val="000160E5"/>
    <w:pPr>
      <w:ind w:left="219"/>
      <w:outlineLvl w:val="5"/>
    </w:pPr>
    <w:rPr>
      <w:rFonts w:ascii="Times New Roman" w:eastAsia="Times New Roman" w:hAnsi="Times New Roman"/>
      <w:b/>
      <w:bCs/>
      <w:sz w:val="23"/>
      <w:szCs w:val="23"/>
    </w:rPr>
  </w:style>
  <w:style w:type="paragraph" w:styleId="7">
    <w:name w:val="heading 7"/>
    <w:basedOn w:val="a3"/>
    <w:link w:val="70"/>
    <w:qFormat/>
    <w:rsid w:val="000160E5"/>
    <w:pPr>
      <w:ind w:left="117"/>
      <w:outlineLvl w:val="6"/>
    </w:pPr>
    <w:rPr>
      <w:rFonts w:ascii="Times New Roman" w:eastAsia="Times New Roman" w:hAnsi="Times New Roman"/>
      <w:b/>
      <w:bCs/>
    </w:rPr>
  </w:style>
  <w:style w:type="paragraph" w:styleId="8">
    <w:name w:val="heading 8"/>
    <w:basedOn w:val="a3"/>
    <w:next w:val="a3"/>
    <w:link w:val="80"/>
    <w:qFormat/>
    <w:rsid w:val="000160E5"/>
    <w:pPr>
      <w:keepNext/>
      <w:widowControl/>
      <w:spacing w:before="60" w:after="60"/>
      <w:jc w:val="center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3"/>
    <w:next w:val="a3"/>
    <w:link w:val="90"/>
    <w:qFormat/>
    <w:rsid w:val="000160E5"/>
    <w:pPr>
      <w:keepNext/>
      <w:widowControl/>
      <w:jc w:val="center"/>
      <w:outlineLvl w:val="8"/>
    </w:pPr>
    <w:rPr>
      <w:rFonts w:ascii="Times New Roman" w:hAnsi="Times New Roman"/>
      <w:b/>
      <w:color w:val="000000"/>
      <w:sz w:val="24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Head 1 Знак1,????????? 1 Знак1"/>
    <w:basedOn w:val="a4"/>
    <w:link w:val="10"/>
    <w:rsid w:val="000160E5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character" w:customStyle="1" w:styleId="22">
    <w:name w:val="Заголовок 2 Знак"/>
    <w:basedOn w:val="a4"/>
    <w:link w:val="21"/>
    <w:rsid w:val="000160E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2">
    <w:name w:val="Заголовок 3 Знак"/>
    <w:basedOn w:val="a4"/>
    <w:link w:val="31"/>
    <w:rsid w:val="000160E5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42">
    <w:name w:val="Заголовок 4 Знак"/>
    <w:basedOn w:val="a4"/>
    <w:link w:val="41"/>
    <w:rsid w:val="000160E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52">
    <w:name w:val="Заголовок 5 Знак"/>
    <w:basedOn w:val="a4"/>
    <w:link w:val="51"/>
    <w:rsid w:val="000160E5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60">
    <w:name w:val="Заголовок 6 Знак"/>
    <w:basedOn w:val="a4"/>
    <w:link w:val="6"/>
    <w:rsid w:val="000160E5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70">
    <w:name w:val="Заголовок 7 Знак"/>
    <w:basedOn w:val="a4"/>
    <w:link w:val="7"/>
    <w:rsid w:val="000160E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0">
    <w:name w:val="Заголовок 8 Знак"/>
    <w:basedOn w:val="a4"/>
    <w:link w:val="8"/>
    <w:rsid w:val="000160E5"/>
    <w:rPr>
      <w:rFonts w:ascii="Times New Roman" w:eastAsia="Calibri" w:hAnsi="Times New Roman" w:cs="Times New Roman"/>
      <w:b/>
      <w:sz w:val="26"/>
      <w:szCs w:val="20"/>
      <w:lang w:val="en-US"/>
    </w:rPr>
  </w:style>
  <w:style w:type="character" w:customStyle="1" w:styleId="90">
    <w:name w:val="Заголовок 9 Знак"/>
    <w:basedOn w:val="a4"/>
    <w:link w:val="9"/>
    <w:rsid w:val="000160E5"/>
    <w:rPr>
      <w:rFonts w:ascii="Times New Roman" w:eastAsia="Calibri" w:hAnsi="Times New Roman" w:cs="Times New Roman"/>
      <w:b/>
      <w:color w:val="000000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160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aliases w:val="Знак1,Заг1"/>
    <w:basedOn w:val="a3"/>
    <w:link w:val="a8"/>
    <w:qFormat/>
    <w:rsid w:val="000160E5"/>
    <w:pPr>
      <w:ind w:left="117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aliases w:val="Знак1 Знак1,Заг1 Знак1"/>
    <w:basedOn w:val="a4"/>
    <w:link w:val="a7"/>
    <w:rsid w:val="000160E5"/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3"/>
    <w:uiPriority w:val="99"/>
    <w:qFormat/>
    <w:rsid w:val="000160E5"/>
  </w:style>
  <w:style w:type="paragraph" w:customStyle="1" w:styleId="TableParagraph">
    <w:name w:val="Table Paragraph"/>
    <w:basedOn w:val="a3"/>
    <w:qFormat/>
    <w:rsid w:val="000160E5"/>
  </w:style>
  <w:style w:type="paragraph" w:styleId="aa">
    <w:name w:val="Balloon Text"/>
    <w:basedOn w:val="a3"/>
    <w:link w:val="ab"/>
    <w:unhideWhenUsed/>
    <w:rsid w:val="000160E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4"/>
    <w:link w:val="aa"/>
    <w:rsid w:val="000160E5"/>
    <w:rPr>
      <w:rFonts w:ascii="Tahoma" w:eastAsia="Calibri" w:hAnsi="Tahoma" w:cs="Times New Roman"/>
      <w:sz w:val="16"/>
      <w:szCs w:val="16"/>
      <w:lang w:val="en-US"/>
    </w:rPr>
  </w:style>
  <w:style w:type="paragraph" w:customStyle="1" w:styleId="Default">
    <w:name w:val="Default"/>
    <w:rsid w:val="000160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c">
    <w:name w:val="header"/>
    <w:basedOn w:val="a3"/>
    <w:link w:val="ad"/>
    <w:uiPriority w:val="99"/>
    <w:unhideWhenUsed/>
    <w:rsid w:val="000160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0160E5"/>
    <w:rPr>
      <w:rFonts w:ascii="Calibri" w:eastAsia="Calibri" w:hAnsi="Calibri" w:cs="Times New Roman"/>
      <w:lang w:val="en-US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3"/>
    <w:link w:val="af"/>
    <w:uiPriority w:val="99"/>
    <w:unhideWhenUsed/>
    <w:rsid w:val="000160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4"/>
    <w:link w:val="ae"/>
    <w:uiPriority w:val="99"/>
    <w:rsid w:val="000160E5"/>
    <w:rPr>
      <w:rFonts w:ascii="Calibri" w:eastAsia="Calibri" w:hAnsi="Calibri" w:cs="Times New Roman"/>
      <w:lang w:val="en-US"/>
    </w:rPr>
  </w:style>
  <w:style w:type="paragraph" w:customStyle="1" w:styleId="12">
    <w:name w:val="Абзац списка1"/>
    <w:basedOn w:val="a3"/>
    <w:rsid w:val="000160E5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016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6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11">
    <w:name w:val="Heading 11"/>
    <w:basedOn w:val="a3"/>
    <w:rsid w:val="000160E5"/>
    <w:pPr>
      <w:ind w:left="112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WW8Num1z0">
    <w:name w:val="WW8Num1z0"/>
    <w:rsid w:val="000160E5"/>
    <w:rPr>
      <w:rFonts w:ascii="Symbol" w:hAnsi="Symbol"/>
    </w:rPr>
  </w:style>
  <w:style w:type="character" w:customStyle="1" w:styleId="WW8Num2z0">
    <w:name w:val="WW8Num2z0"/>
    <w:rsid w:val="000160E5"/>
    <w:rPr>
      <w:rFonts w:ascii="Symbol" w:hAnsi="Symbol"/>
    </w:rPr>
  </w:style>
  <w:style w:type="character" w:customStyle="1" w:styleId="Absatz-Standardschriftart">
    <w:name w:val="Absatz-Standardschriftart"/>
    <w:rsid w:val="000160E5"/>
  </w:style>
  <w:style w:type="character" w:customStyle="1" w:styleId="WW-Absatz-Standardschriftart">
    <w:name w:val="WW-Absatz-Standardschriftart"/>
    <w:rsid w:val="000160E5"/>
  </w:style>
  <w:style w:type="character" w:customStyle="1" w:styleId="WW-Absatz-Standardschriftart1">
    <w:name w:val="WW-Absatz-Standardschriftart1"/>
    <w:rsid w:val="000160E5"/>
  </w:style>
  <w:style w:type="character" w:customStyle="1" w:styleId="WW-Absatz-Standardschriftart11">
    <w:name w:val="WW-Absatz-Standardschriftart11"/>
    <w:rsid w:val="000160E5"/>
  </w:style>
  <w:style w:type="character" w:customStyle="1" w:styleId="WW8Num3z0">
    <w:name w:val="WW8Num3z0"/>
    <w:rsid w:val="000160E5"/>
    <w:rPr>
      <w:rFonts w:ascii="Symbol" w:hAnsi="Symbol"/>
    </w:rPr>
  </w:style>
  <w:style w:type="character" w:customStyle="1" w:styleId="WW8Num4z0">
    <w:name w:val="WW8Num4z0"/>
    <w:rsid w:val="000160E5"/>
    <w:rPr>
      <w:rFonts w:ascii="Symbol" w:hAnsi="Symbol"/>
    </w:rPr>
  </w:style>
  <w:style w:type="character" w:customStyle="1" w:styleId="WW8Num5z0">
    <w:name w:val="WW8Num5z0"/>
    <w:rsid w:val="000160E5"/>
    <w:rPr>
      <w:rFonts w:ascii="Symbol" w:hAnsi="Symbol"/>
      <w:sz w:val="22"/>
    </w:rPr>
  </w:style>
  <w:style w:type="character" w:customStyle="1" w:styleId="WW8Num6z0">
    <w:name w:val="WW8Num6z0"/>
    <w:rsid w:val="000160E5"/>
    <w:rPr>
      <w:rFonts w:ascii="Symbol" w:hAnsi="Symbol"/>
      <w:sz w:val="22"/>
    </w:rPr>
  </w:style>
  <w:style w:type="character" w:customStyle="1" w:styleId="13">
    <w:name w:val="Основной шрифт абзаца1"/>
    <w:rsid w:val="000160E5"/>
  </w:style>
  <w:style w:type="character" w:customStyle="1" w:styleId="FontStyle11">
    <w:name w:val="Font Style11"/>
    <w:rsid w:val="000160E5"/>
    <w:rPr>
      <w:rFonts w:ascii="Times New Roman" w:hAnsi="Times New Roman"/>
      <w:b/>
      <w:sz w:val="18"/>
    </w:rPr>
  </w:style>
  <w:style w:type="character" w:customStyle="1" w:styleId="FontStyle12">
    <w:name w:val="Font Style12"/>
    <w:rsid w:val="000160E5"/>
    <w:rPr>
      <w:rFonts w:ascii="Times New Roman" w:hAnsi="Times New Roman"/>
      <w:b/>
      <w:sz w:val="24"/>
    </w:rPr>
  </w:style>
  <w:style w:type="character" w:customStyle="1" w:styleId="FontStyle14">
    <w:name w:val="Font Style14"/>
    <w:rsid w:val="000160E5"/>
    <w:rPr>
      <w:rFonts w:ascii="Times New Roman" w:hAnsi="Times New Roman"/>
      <w:b/>
      <w:sz w:val="22"/>
    </w:rPr>
  </w:style>
  <w:style w:type="character" w:customStyle="1" w:styleId="FontStyle13">
    <w:name w:val="Font Style13"/>
    <w:rsid w:val="000160E5"/>
    <w:rPr>
      <w:rFonts w:ascii="Times New Roman" w:hAnsi="Times New Roman"/>
      <w:b/>
      <w:sz w:val="18"/>
    </w:rPr>
  </w:style>
  <w:style w:type="character" w:customStyle="1" w:styleId="FontStyle15">
    <w:name w:val="Font Style15"/>
    <w:rsid w:val="000160E5"/>
    <w:rPr>
      <w:rFonts w:ascii="Book Antiqua" w:hAnsi="Book Antiqua"/>
      <w:b/>
      <w:sz w:val="10"/>
    </w:rPr>
  </w:style>
  <w:style w:type="character" w:customStyle="1" w:styleId="af0">
    <w:name w:val="Символ нумерации"/>
    <w:rsid w:val="000160E5"/>
  </w:style>
  <w:style w:type="character" w:customStyle="1" w:styleId="af1">
    <w:name w:val="Маркеры списка"/>
    <w:rsid w:val="000160E5"/>
    <w:rPr>
      <w:rFonts w:ascii="StarSymbol" w:eastAsia="StarSymbol" w:hAnsi="StarSymbol"/>
      <w:sz w:val="18"/>
    </w:rPr>
  </w:style>
  <w:style w:type="paragraph" w:customStyle="1" w:styleId="af2">
    <w:name w:val="Заголовок"/>
    <w:basedOn w:val="a3"/>
    <w:next w:val="a7"/>
    <w:rsid w:val="000160E5"/>
    <w:pPr>
      <w:keepNext/>
      <w:suppressAutoHyphens/>
      <w:autoSpaceDE w:val="0"/>
      <w:spacing w:before="240" w:after="120"/>
    </w:pPr>
    <w:rPr>
      <w:rFonts w:ascii="Arial" w:eastAsia="Times New Roman" w:hAnsi="Arial" w:cs="Tahoma"/>
      <w:sz w:val="28"/>
      <w:szCs w:val="28"/>
      <w:lang w:val="ru-RU" w:eastAsia="ar-SA"/>
    </w:rPr>
  </w:style>
  <w:style w:type="paragraph" w:customStyle="1" w:styleId="14">
    <w:name w:val="Название1"/>
    <w:basedOn w:val="a3"/>
    <w:rsid w:val="000160E5"/>
    <w:pPr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szCs w:val="24"/>
      <w:lang w:val="ru-RU" w:eastAsia="ar-SA"/>
    </w:rPr>
  </w:style>
  <w:style w:type="paragraph" w:customStyle="1" w:styleId="15">
    <w:name w:val="Указатель1"/>
    <w:basedOn w:val="a3"/>
    <w:rsid w:val="000160E5"/>
    <w:pPr>
      <w:suppressLineNumbers/>
      <w:suppressAutoHyphens/>
      <w:autoSpaceDE w:val="0"/>
    </w:pPr>
    <w:rPr>
      <w:rFonts w:ascii="Arial" w:hAnsi="Arial" w:cs="Tahoma"/>
      <w:sz w:val="24"/>
      <w:szCs w:val="24"/>
      <w:lang w:val="ru-RU" w:eastAsia="ar-SA"/>
    </w:rPr>
  </w:style>
  <w:style w:type="paragraph" w:customStyle="1" w:styleId="Style1">
    <w:name w:val="Style1"/>
    <w:basedOn w:val="a3"/>
    <w:rsid w:val="000160E5"/>
    <w:pPr>
      <w:suppressAutoHyphens/>
      <w:autoSpaceDE w:val="0"/>
      <w:spacing w:line="235" w:lineRule="exact"/>
      <w:jc w:val="center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2">
    <w:name w:val="Style2"/>
    <w:basedOn w:val="a3"/>
    <w:rsid w:val="000160E5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3">
    <w:name w:val="Style3"/>
    <w:basedOn w:val="a3"/>
    <w:rsid w:val="000160E5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4">
    <w:name w:val="Style4"/>
    <w:basedOn w:val="a3"/>
    <w:rsid w:val="000160E5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5">
    <w:name w:val="Style5"/>
    <w:basedOn w:val="a3"/>
    <w:rsid w:val="000160E5"/>
    <w:pPr>
      <w:suppressAutoHyphens/>
      <w:autoSpaceDE w:val="0"/>
      <w:spacing w:line="410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6">
    <w:name w:val="Style6"/>
    <w:basedOn w:val="a3"/>
    <w:rsid w:val="000160E5"/>
    <w:pPr>
      <w:suppressAutoHyphens/>
      <w:autoSpaceDE w:val="0"/>
      <w:spacing w:line="1171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3">
    <w:name w:val="Содержимое таблицы"/>
    <w:basedOn w:val="a3"/>
    <w:rsid w:val="000160E5"/>
    <w:pPr>
      <w:suppressLineNumbers/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7">
    <w:name w:val="Style7"/>
    <w:basedOn w:val="a3"/>
    <w:rsid w:val="000160E5"/>
    <w:pPr>
      <w:suppressAutoHyphens/>
      <w:autoSpaceDE w:val="0"/>
      <w:spacing w:line="230" w:lineRule="exact"/>
      <w:jc w:val="both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9">
    <w:name w:val="Style9"/>
    <w:basedOn w:val="a3"/>
    <w:rsid w:val="000160E5"/>
    <w:pPr>
      <w:numPr>
        <w:numId w:val="20"/>
      </w:numPr>
      <w:suppressAutoHyphens/>
      <w:autoSpaceDE w:val="0"/>
      <w:jc w:val="both"/>
    </w:pPr>
    <w:rPr>
      <w:rFonts w:ascii="Book Antiqua" w:hAnsi="Book Antiqua" w:cs="Book Antiqua"/>
      <w:sz w:val="24"/>
      <w:szCs w:val="24"/>
      <w:lang w:val="ru-RU" w:eastAsia="ar-SA"/>
    </w:rPr>
  </w:style>
  <w:style w:type="paragraph" w:customStyle="1" w:styleId="Style8">
    <w:name w:val="Style8"/>
    <w:basedOn w:val="a3"/>
    <w:rsid w:val="000160E5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4">
    <w:name w:val="Заголовок таблицы"/>
    <w:basedOn w:val="af3"/>
    <w:rsid w:val="000160E5"/>
    <w:pPr>
      <w:jc w:val="center"/>
    </w:pPr>
    <w:rPr>
      <w:b/>
      <w:bCs/>
    </w:rPr>
  </w:style>
  <w:style w:type="paragraph" w:styleId="af5">
    <w:name w:val="Title"/>
    <w:basedOn w:val="a3"/>
    <w:link w:val="af6"/>
    <w:qFormat/>
    <w:rsid w:val="000160E5"/>
    <w:pPr>
      <w:widowControl/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f6">
    <w:name w:val="Название Знак"/>
    <w:basedOn w:val="a4"/>
    <w:link w:val="af5"/>
    <w:rsid w:val="000160E5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7">
    <w:name w:val="Hyperlink"/>
    <w:uiPriority w:val="99"/>
    <w:rsid w:val="000160E5"/>
    <w:rPr>
      <w:rFonts w:cs="Times New Roman"/>
      <w:color w:val="0000FF"/>
      <w:u w:val="single"/>
    </w:rPr>
  </w:style>
  <w:style w:type="character" w:customStyle="1" w:styleId="Arial">
    <w:name w:val="Комментарии_Arial"/>
    <w:rsid w:val="000160E5"/>
    <w:rPr>
      <w:rFonts w:ascii="Arial" w:hAnsi="Arial"/>
      <w:i/>
      <w:color w:val="000000"/>
      <w:sz w:val="20"/>
    </w:rPr>
  </w:style>
  <w:style w:type="paragraph" w:customStyle="1" w:styleId="Spisokn">
    <w:name w:val="Spisok_n"/>
    <w:basedOn w:val="a3"/>
    <w:rsid w:val="000160E5"/>
    <w:pPr>
      <w:widowControl/>
      <w:tabs>
        <w:tab w:val="num" w:pos="360"/>
      </w:tabs>
      <w:ind w:left="360" w:hanging="360"/>
    </w:pPr>
    <w:rPr>
      <w:rFonts w:ascii="Times New Roman" w:hAnsi="Times New Roman"/>
      <w:sz w:val="24"/>
      <w:szCs w:val="20"/>
      <w:lang w:val="ru-RU"/>
    </w:rPr>
  </w:style>
  <w:style w:type="paragraph" w:customStyle="1" w:styleId="16">
    <w:name w:val="Текст 1 Знак"/>
    <w:basedOn w:val="a3"/>
    <w:link w:val="17"/>
    <w:rsid w:val="000160E5"/>
    <w:pPr>
      <w:widowControl/>
      <w:ind w:firstLine="397"/>
      <w:jc w:val="both"/>
    </w:pPr>
    <w:rPr>
      <w:sz w:val="24"/>
      <w:szCs w:val="20"/>
      <w:lang w:val="ru-RU" w:eastAsia="ru-RU"/>
    </w:rPr>
  </w:style>
  <w:style w:type="character" w:customStyle="1" w:styleId="17">
    <w:name w:val="Текст 1 Знак Знак"/>
    <w:link w:val="16"/>
    <w:locked/>
    <w:rsid w:val="000160E5"/>
    <w:rPr>
      <w:rFonts w:ascii="Calibri" w:eastAsia="Calibri" w:hAnsi="Calibri" w:cs="Times New Roman"/>
      <w:sz w:val="24"/>
      <w:szCs w:val="20"/>
      <w:lang w:eastAsia="ru-RU"/>
    </w:rPr>
  </w:style>
  <w:style w:type="character" w:styleId="af8">
    <w:name w:val="page number"/>
    <w:rsid w:val="000160E5"/>
    <w:rPr>
      <w:rFonts w:cs="Times New Roman"/>
    </w:rPr>
  </w:style>
  <w:style w:type="paragraph" w:customStyle="1" w:styleId="18">
    <w:name w:val="Знак1 Знак Знак Знак Знак Знак Знак Знак Знак Знак"/>
    <w:basedOn w:val="a3"/>
    <w:rsid w:val="000160E5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9">
    <w:name w:val="Текст 1"/>
    <w:basedOn w:val="a3"/>
    <w:rsid w:val="000160E5"/>
    <w:pPr>
      <w:widowControl/>
      <w:ind w:firstLine="397"/>
      <w:jc w:val="both"/>
    </w:pPr>
    <w:rPr>
      <w:rFonts w:ascii="Times New Roman" w:hAnsi="Times New Roman"/>
      <w:sz w:val="24"/>
      <w:szCs w:val="20"/>
      <w:lang w:val="ru-RU"/>
    </w:rPr>
  </w:style>
  <w:style w:type="paragraph" w:customStyle="1" w:styleId="23">
    <w:name w:val="Текст 2"/>
    <w:basedOn w:val="19"/>
    <w:rsid w:val="000160E5"/>
    <w:pPr>
      <w:spacing w:before="60" w:after="60"/>
    </w:pPr>
    <w:rPr>
      <w:i/>
    </w:rPr>
  </w:style>
  <w:style w:type="paragraph" w:customStyle="1" w:styleId="af9">
    <w:name w:val="абзац"/>
    <w:basedOn w:val="a3"/>
    <w:rsid w:val="000160E5"/>
    <w:pPr>
      <w:widowControl/>
      <w:suppressLineNumbers/>
      <w:spacing w:before="120"/>
      <w:ind w:firstLine="567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a">
    <w:name w:val="спис"/>
    <w:basedOn w:val="a3"/>
    <w:rsid w:val="000160E5"/>
    <w:pPr>
      <w:widowControl/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 w:val="24"/>
      <w:szCs w:val="20"/>
      <w:lang w:val="ru-RU" w:eastAsia="ru-RU"/>
    </w:rPr>
  </w:style>
  <w:style w:type="paragraph" w:styleId="afb">
    <w:name w:val="Body Text Indent"/>
    <w:basedOn w:val="a3"/>
    <w:link w:val="afc"/>
    <w:rsid w:val="000160E5"/>
    <w:pPr>
      <w:suppressAutoHyphens/>
      <w:autoSpaceDE w:val="0"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4"/>
    <w:link w:val="afb"/>
    <w:rsid w:val="000160E5"/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fd">
    <w:name w:val="Текст сноски Знак"/>
    <w:basedOn w:val="a4"/>
    <w:link w:val="afe"/>
    <w:semiHidden/>
    <w:rsid w:val="000160E5"/>
    <w:rPr>
      <w:rFonts w:ascii="Times New Roman" w:hAnsi="Times New Roman"/>
    </w:rPr>
  </w:style>
  <w:style w:type="paragraph" w:styleId="afe">
    <w:name w:val="footnote text"/>
    <w:basedOn w:val="a3"/>
    <w:link w:val="afd"/>
    <w:semiHidden/>
    <w:rsid w:val="000160E5"/>
    <w:pPr>
      <w:widowControl/>
    </w:pPr>
    <w:rPr>
      <w:rFonts w:ascii="Times New Roman" w:eastAsiaTheme="minorHAnsi" w:hAnsi="Times New Roman" w:cstheme="minorBidi"/>
      <w:lang w:val="ru-RU"/>
    </w:rPr>
  </w:style>
  <w:style w:type="character" w:customStyle="1" w:styleId="1a">
    <w:name w:val="Текст сноски Знак1"/>
    <w:basedOn w:val="a4"/>
    <w:link w:val="afe"/>
    <w:uiPriority w:val="99"/>
    <w:semiHidden/>
    <w:rsid w:val="000160E5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eaderChar">
    <w:name w:val="Header Char"/>
    <w:locked/>
    <w:rsid w:val="000160E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">
    <w:name w:val="Normal (Web)"/>
    <w:aliases w:val="Обычный (Web),Обычный (веб)1,Обычный (Web)1"/>
    <w:basedOn w:val="a3"/>
    <w:link w:val="aff0"/>
    <w:uiPriority w:val="99"/>
    <w:qFormat/>
    <w:rsid w:val="000160E5"/>
    <w:pPr>
      <w:widowControl/>
      <w:spacing w:before="100" w:beforeAutospacing="1" w:after="100" w:afterAutospacing="1"/>
    </w:pPr>
    <w:rPr>
      <w:sz w:val="24"/>
      <w:szCs w:val="20"/>
      <w:lang w:val="ru-RU" w:eastAsia="ru-RU"/>
    </w:rPr>
  </w:style>
  <w:style w:type="character" w:customStyle="1" w:styleId="aff0">
    <w:name w:val="Обычный (веб) Знак"/>
    <w:aliases w:val="Обычный (Web) Знак,Обычный (веб)1 Знак,Обычный (Web)1 Знак"/>
    <w:link w:val="aff"/>
    <w:uiPriority w:val="99"/>
    <w:locked/>
    <w:rsid w:val="000160E5"/>
    <w:rPr>
      <w:rFonts w:ascii="Calibri" w:eastAsia="Calibri" w:hAnsi="Calibri" w:cs="Times New Roman"/>
      <w:sz w:val="24"/>
      <w:szCs w:val="20"/>
      <w:lang w:eastAsia="ru-RU"/>
    </w:rPr>
  </w:style>
  <w:style w:type="character" w:styleId="aff1">
    <w:name w:val="Strong"/>
    <w:uiPriority w:val="99"/>
    <w:qFormat/>
    <w:rsid w:val="000160E5"/>
    <w:rPr>
      <w:rFonts w:cs="Times New Roman"/>
      <w:b/>
    </w:rPr>
  </w:style>
  <w:style w:type="paragraph" w:customStyle="1" w:styleId="1b">
    <w:name w:val="Обычный1"/>
    <w:rsid w:val="000160E5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c">
    <w:name w:val="Основной текст Знак1"/>
    <w:aliases w:val="Знак1 Знак,Заг1 Знак"/>
    <w:rsid w:val="000160E5"/>
    <w:rPr>
      <w:rFonts w:ascii="Times New Roman" w:hAnsi="Times New Roman"/>
      <w:sz w:val="25"/>
      <w:shd w:val="clear" w:color="auto" w:fill="FFFFFF"/>
    </w:rPr>
  </w:style>
  <w:style w:type="character" w:customStyle="1" w:styleId="43">
    <w:name w:val="Основной текст (4)_"/>
    <w:link w:val="410"/>
    <w:locked/>
    <w:rsid w:val="000160E5"/>
    <w:rPr>
      <w:b/>
      <w:sz w:val="26"/>
      <w:shd w:val="clear" w:color="auto" w:fill="FFFFFF"/>
    </w:rPr>
  </w:style>
  <w:style w:type="paragraph" w:customStyle="1" w:styleId="410">
    <w:name w:val="Основной текст (4)1"/>
    <w:basedOn w:val="a3"/>
    <w:link w:val="43"/>
    <w:rsid w:val="000160E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hd w:val="clear" w:color="auto" w:fill="FFFFFF"/>
      <w:lang w:val="ru-RU"/>
    </w:rPr>
  </w:style>
  <w:style w:type="paragraph" w:customStyle="1" w:styleId="aff2">
    <w:name w:val="Стиль Абзац"/>
    <w:basedOn w:val="a3"/>
    <w:rsid w:val="000160E5"/>
    <w:pPr>
      <w:widowControl/>
      <w:ind w:firstLine="709"/>
      <w:jc w:val="both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N">
    <w:name w:val="Мой заг.табл.N"/>
    <w:basedOn w:val="a3"/>
    <w:rsid w:val="000160E5"/>
    <w:pPr>
      <w:keepNext/>
      <w:widowControl/>
      <w:autoSpaceDE w:val="0"/>
      <w:autoSpaceDN w:val="0"/>
      <w:spacing w:before="240" w:after="120" w:line="360" w:lineRule="auto"/>
      <w:jc w:val="right"/>
    </w:pPr>
    <w:rPr>
      <w:rFonts w:ascii="Pragmatica" w:hAnsi="Pragmatica" w:cs="Pragmatica"/>
      <w:lang w:val="ru-RU" w:eastAsia="ru-RU"/>
    </w:rPr>
  </w:style>
  <w:style w:type="paragraph" w:customStyle="1" w:styleId="aff3">
    <w:name w:val="Мой заг.табл.назв."/>
    <w:basedOn w:val="a3"/>
    <w:rsid w:val="000160E5"/>
    <w:pPr>
      <w:widowControl/>
      <w:autoSpaceDE w:val="0"/>
      <w:autoSpaceDN w:val="0"/>
      <w:spacing w:before="240" w:after="240" w:line="360" w:lineRule="auto"/>
      <w:jc w:val="center"/>
    </w:pPr>
    <w:rPr>
      <w:rFonts w:ascii="Pragmatica" w:hAnsi="Pragmatica" w:cs="Pragmatica"/>
      <w:lang w:val="ru-RU" w:eastAsia="ru-RU"/>
    </w:rPr>
  </w:style>
  <w:style w:type="paragraph" w:customStyle="1" w:styleId="100">
    <w:name w:val="Табл/по центру/10"/>
    <w:basedOn w:val="a3"/>
    <w:rsid w:val="000160E5"/>
    <w:pPr>
      <w:widowControl/>
      <w:autoSpaceDE w:val="0"/>
      <w:autoSpaceDN w:val="0"/>
      <w:spacing w:before="20" w:after="20"/>
      <w:jc w:val="center"/>
    </w:pPr>
    <w:rPr>
      <w:rFonts w:ascii="Pragmatica" w:hAnsi="Pragmatica" w:cs="Pragmatica"/>
      <w:sz w:val="20"/>
      <w:szCs w:val="20"/>
      <w:lang w:val="ru-RU" w:eastAsia="ru-RU"/>
    </w:rPr>
  </w:style>
  <w:style w:type="paragraph" w:customStyle="1" w:styleId="101">
    <w:name w:val="Таблица/влево/10"/>
    <w:basedOn w:val="a3"/>
    <w:rsid w:val="000160E5"/>
    <w:pPr>
      <w:widowControl/>
      <w:autoSpaceDE w:val="0"/>
      <w:autoSpaceDN w:val="0"/>
      <w:spacing w:before="20" w:after="20"/>
    </w:pPr>
    <w:rPr>
      <w:rFonts w:ascii="Pragmatica" w:hAnsi="Pragmatica" w:cs="Pragmatica"/>
      <w:sz w:val="20"/>
      <w:szCs w:val="20"/>
      <w:lang w:val="ru-RU" w:eastAsia="ru-RU"/>
    </w:rPr>
  </w:style>
  <w:style w:type="paragraph" w:customStyle="1" w:styleId="1d">
    <w:name w:val="Знак Знак Знак1 Знак Знак Знак Знак"/>
    <w:basedOn w:val="a3"/>
    <w:rsid w:val="000160E5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1">
    <w:name w:val="FR1"/>
    <w:rsid w:val="000160E5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33">
    <w:name w:val="toc 3"/>
    <w:basedOn w:val="a3"/>
    <w:next w:val="a3"/>
    <w:autoRedefine/>
    <w:rsid w:val="000160E5"/>
    <w:pPr>
      <w:widowControl/>
      <w:ind w:left="480"/>
    </w:pPr>
    <w:rPr>
      <w:rFonts w:ascii="Times New Roman" w:hAnsi="Times New Roman"/>
      <w:b/>
      <w:sz w:val="24"/>
      <w:szCs w:val="20"/>
      <w:lang w:val="ru-RU" w:eastAsia="ru-RU"/>
    </w:rPr>
  </w:style>
  <w:style w:type="paragraph" w:styleId="34">
    <w:name w:val="Body Text 3"/>
    <w:basedOn w:val="a3"/>
    <w:link w:val="35"/>
    <w:rsid w:val="000160E5"/>
    <w:pPr>
      <w:widowControl/>
      <w:spacing w:after="120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4"/>
    <w:link w:val="34"/>
    <w:rsid w:val="000160E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4">
    <w:name w:val="Знак"/>
    <w:basedOn w:val="a3"/>
    <w:rsid w:val="000160E5"/>
    <w:pPr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4">
    <w:name w:val="Çàãîëîâîê2"/>
    <w:basedOn w:val="a3"/>
    <w:rsid w:val="000160E5"/>
    <w:pPr>
      <w:keepNext/>
      <w:widowControl/>
      <w:suppressLineNumbers/>
      <w:suppressAutoHyphens/>
      <w:overflowPunct w:val="0"/>
      <w:autoSpaceDE w:val="0"/>
      <w:autoSpaceDN w:val="0"/>
      <w:adjustRightInd w:val="0"/>
      <w:spacing w:before="240"/>
      <w:ind w:firstLine="706"/>
      <w:jc w:val="center"/>
      <w:textAlignment w:val="baseline"/>
    </w:pPr>
    <w:rPr>
      <w:rFonts w:ascii="Arial" w:hAnsi="Arial"/>
      <w:b/>
      <w:kern w:val="28"/>
      <w:sz w:val="24"/>
      <w:szCs w:val="20"/>
      <w:lang w:val="ru-RU" w:eastAsia="ru-RU"/>
    </w:rPr>
  </w:style>
  <w:style w:type="paragraph" w:customStyle="1" w:styleId="1e">
    <w:name w:val="Çàãîëîâîê1"/>
    <w:basedOn w:val="af5"/>
    <w:rsid w:val="000160E5"/>
    <w:pPr>
      <w:keepNext/>
      <w:pageBreakBefore/>
      <w:suppressLineNumbers/>
      <w:suppressAutoHyphens/>
      <w:overflowPunct w:val="0"/>
      <w:autoSpaceDE w:val="0"/>
      <w:autoSpaceDN w:val="0"/>
      <w:adjustRightInd w:val="0"/>
      <w:spacing w:before="360" w:after="120"/>
      <w:ind w:firstLine="706"/>
      <w:textAlignment w:val="baseline"/>
    </w:pPr>
    <w:rPr>
      <w:rFonts w:ascii="Arial" w:hAnsi="Arial"/>
      <w:kern w:val="28"/>
      <w:sz w:val="28"/>
    </w:rPr>
  </w:style>
  <w:style w:type="paragraph" w:styleId="25">
    <w:name w:val="Body Text Indent 2"/>
    <w:basedOn w:val="a3"/>
    <w:link w:val="26"/>
    <w:rsid w:val="000160E5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6">
    <w:name w:val="Основной текст с отступом 2 Знак"/>
    <w:basedOn w:val="a4"/>
    <w:link w:val="25"/>
    <w:rsid w:val="000160E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0160E5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37">
    <w:name w:val="Основной текст с отступом 3 Знак"/>
    <w:basedOn w:val="a4"/>
    <w:link w:val="36"/>
    <w:rsid w:val="000160E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16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27">
    <w:name w:val="Body Text 2"/>
    <w:basedOn w:val="a3"/>
    <w:link w:val="28"/>
    <w:rsid w:val="000160E5"/>
    <w:pPr>
      <w:widowControl/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8">
    <w:name w:val="Основной текст 2 Знак"/>
    <w:basedOn w:val="a4"/>
    <w:link w:val="27"/>
    <w:rsid w:val="00016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3"/>
    <w:rsid w:val="000160E5"/>
    <w:pPr>
      <w:widowControl/>
      <w:spacing w:after="160" w:line="240" w:lineRule="exact"/>
    </w:pPr>
    <w:rPr>
      <w:rFonts w:ascii="Verdana" w:hAnsi="Verdana"/>
      <w:color w:val="000000"/>
      <w:sz w:val="24"/>
      <w:szCs w:val="24"/>
    </w:rPr>
  </w:style>
  <w:style w:type="character" w:styleId="aff6">
    <w:name w:val="Emphasis"/>
    <w:qFormat/>
    <w:rsid w:val="000160E5"/>
    <w:rPr>
      <w:rFonts w:cs="Times New Roman"/>
      <w:i/>
    </w:rPr>
  </w:style>
  <w:style w:type="paragraph" w:customStyle="1" w:styleId="fr10">
    <w:name w:val="fr1"/>
    <w:basedOn w:val="a3"/>
    <w:rsid w:val="000160E5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rsid w:val="000160E5"/>
    <w:rPr>
      <w:rFonts w:ascii="Times New Roman" w:hAnsi="Times New Roman"/>
      <w:sz w:val="26"/>
    </w:rPr>
  </w:style>
  <w:style w:type="paragraph" w:customStyle="1" w:styleId="p2">
    <w:name w:val="p2"/>
    <w:basedOn w:val="a3"/>
    <w:rsid w:val="000160E5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7">
    <w:name w:val="Нормальный (таблица)"/>
    <w:basedOn w:val="a3"/>
    <w:next w:val="a3"/>
    <w:rsid w:val="000160E5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ff8">
    <w:name w:val="Прижатый влево"/>
    <w:basedOn w:val="a3"/>
    <w:next w:val="a3"/>
    <w:rsid w:val="000160E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f9">
    <w:name w:val="Гипертекстовая ссылка"/>
    <w:rsid w:val="000160E5"/>
    <w:rPr>
      <w:color w:val="106BBE"/>
    </w:rPr>
  </w:style>
  <w:style w:type="character" w:customStyle="1" w:styleId="apple-converted-space">
    <w:name w:val="apple-converted-space"/>
    <w:uiPriority w:val="99"/>
    <w:rsid w:val="000160E5"/>
    <w:rPr>
      <w:rFonts w:cs="Times New Roman"/>
    </w:rPr>
  </w:style>
  <w:style w:type="paragraph" w:customStyle="1" w:styleId="affa">
    <w:name w:val="Для таблиц"/>
    <w:basedOn w:val="a3"/>
    <w:uiPriority w:val="99"/>
    <w:rsid w:val="000160E5"/>
    <w:pPr>
      <w:widowControl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-1">
    <w:name w:val="абзац-1"/>
    <w:basedOn w:val="a3"/>
    <w:rsid w:val="000160E5"/>
    <w:pPr>
      <w:widowControl/>
      <w:spacing w:line="360" w:lineRule="auto"/>
      <w:ind w:firstLine="709"/>
    </w:pPr>
    <w:rPr>
      <w:rFonts w:ascii="Times New Roman" w:hAnsi="Times New Roman"/>
      <w:sz w:val="24"/>
      <w:szCs w:val="20"/>
      <w:lang w:val="ru-RU" w:eastAsia="ru-RU"/>
    </w:rPr>
  </w:style>
  <w:style w:type="paragraph" w:styleId="a0">
    <w:name w:val="Plain Text"/>
    <w:basedOn w:val="a3"/>
    <w:link w:val="affb"/>
    <w:rsid w:val="000160E5"/>
    <w:pPr>
      <w:widowControl/>
      <w:numPr>
        <w:numId w:val="11"/>
      </w:numPr>
      <w:ind w:left="0" w:firstLine="0"/>
    </w:pPr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4"/>
    <w:link w:val="a0"/>
    <w:rsid w:val="000160E5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1">
    <w:name w:val="Îñíîâíîé1"/>
    <w:aliases w:val="òåêñò,Îñíîâíîé6"/>
    <w:basedOn w:val="a3"/>
    <w:rsid w:val="000160E5"/>
    <w:pPr>
      <w:numPr>
        <w:numId w:val="12"/>
      </w:numPr>
      <w:ind w:left="0" w:firstLine="0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Normal1">
    <w:name w:val="Normal1"/>
    <w:rsid w:val="000160E5"/>
    <w:pPr>
      <w:numPr>
        <w:numId w:val="13"/>
      </w:num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">
    <w:name w:val="Block Text"/>
    <w:basedOn w:val="a3"/>
    <w:rsid w:val="000160E5"/>
    <w:pPr>
      <w:widowControl/>
      <w:numPr>
        <w:numId w:val="14"/>
      </w:numPr>
      <w:ind w:left="57" w:right="57" w:firstLine="709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BodyText1">
    <w:name w:val="Body Text1"/>
    <w:basedOn w:val="Normal1"/>
    <w:rsid w:val="000160E5"/>
    <w:pPr>
      <w:numPr>
        <w:numId w:val="15"/>
      </w:numPr>
      <w:ind w:left="826" w:hanging="567"/>
    </w:pPr>
    <w:rPr>
      <w:sz w:val="22"/>
    </w:rPr>
  </w:style>
  <w:style w:type="paragraph" w:styleId="a2">
    <w:name w:val="List Bullet"/>
    <w:basedOn w:val="a3"/>
    <w:autoRedefine/>
    <w:rsid w:val="000160E5"/>
    <w:pPr>
      <w:widowControl/>
      <w:numPr>
        <w:numId w:val="16"/>
      </w:numPr>
      <w:tabs>
        <w:tab w:val="num" w:pos="360"/>
      </w:tabs>
      <w:ind w:left="360" w:hanging="360"/>
    </w:pPr>
    <w:rPr>
      <w:rFonts w:ascii="Times New Roman" w:hAnsi="Times New Roman"/>
      <w:sz w:val="24"/>
      <w:szCs w:val="20"/>
      <w:lang w:val="ru-RU" w:eastAsia="ru-RU"/>
    </w:rPr>
  </w:style>
  <w:style w:type="paragraph" w:styleId="20">
    <w:name w:val="List Bullet 2"/>
    <w:basedOn w:val="a3"/>
    <w:autoRedefine/>
    <w:rsid w:val="000160E5"/>
    <w:pPr>
      <w:widowControl/>
      <w:numPr>
        <w:numId w:val="17"/>
      </w:numPr>
      <w:tabs>
        <w:tab w:val="num" w:pos="643"/>
      </w:tabs>
      <w:ind w:left="643" w:hanging="360"/>
    </w:pPr>
    <w:rPr>
      <w:rFonts w:ascii="Times New Roman" w:hAnsi="Times New Roman"/>
      <w:sz w:val="24"/>
      <w:szCs w:val="20"/>
      <w:lang w:val="ru-RU" w:eastAsia="ru-RU"/>
    </w:rPr>
  </w:style>
  <w:style w:type="paragraph" w:styleId="30">
    <w:name w:val="List Bullet 3"/>
    <w:basedOn w:val="a3"/>
    <w:autoRedefine/>
    <w:rsid w:val="000160E5"/>
    <w:pPr>
      <w:widowControl/>
      <w:numPr>
        <w:numId w:val="18"/>
      </w:numPr>
      <w:tabs>
        <w:tab w:val="num" w:pos="926"/>
      </w:tabs>
      <w:ind w:left="926"/>
    </w:pPr>
    <w:rPr>
      <w:rFonts w:ascii="Times New Roman" w:hAnsi="Times New Roman"/>
      <w:sz w:val="24"/>
      <w:szCs w:val="20"/>
      <w:lang w:val="ru-RU" w:eastAsia="ru-RU"/>
    </w:rPr>
  </w:style>
  <w:style w:type="paragraph" w:styleId="40">
    <w:name w:val="List Bullet 4"/>
    <w:basedOn w:val="a3"/>
    <w:autoRedefine/>
    <w:rsid w:val="000160E5"/>
    <w:pPr>
      <w:widowControl/>
      <w:numPr>
        <w:numId w:val="19"/>
      </w:numPr>
      <w:tabs>
        <w:tab w:val="num" w:pos="1209"/>
      </w:tabs>
      <w:ind w:left="1209"/>
    </w:pPr>
    <w:rPr>
      <w:rFonts w:ascii="Times New Roman" w:hAnsi="Times New Roman"/>
      <w:sz w:val="24"/>
      <w:szCs w:val="20"/>
      <w:lang w:val="ru-RU" w:eastAsia="ru-RU"/>
    </w:rPr>
  </w:style>
  <w:style w:type="paragraph" w:styleId="50">
    <w:name w:val="List Bullet 5"/>
    <w:basedOn w:val="a3"/>
    <w:autoRedefine/>
    <w:rsid w:val="000160E5"/>
    <w:pPr>
      <w:widowControl/>
      <w:numPr>
        <w:numId w:val="5"/>
      </w:numPr>
      <w:ind w:left="132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a1">
    <w:name w:val="List Number"/>
    <w:basedOn w:val="a3"/>
    <w:rsid w:val="000160E5"/>
    <w:pPr>
      <w:widowControl/>
      <w:numPr>
        <w:numId w:val="6"/>
      </w:numPr>
      <w:ind w:left="112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2">
    <w:name w:val="List Number 2"/>
    <w:basedOn w:val="a3"/>
    <w:rsid w:val="000160E5"/>
    <w:pPr>
      <w:widowControl/>
      <w:numPr>
        <w:numId w:val="7"/>
      </w:numPr>
      <w:ind w:left="1012" w:hanging="900"/>
    </w:pPr>
    <w:rPr>
      <w:rFonts w:ascii="Times New Roman" w:hAnsi="Times New Roman"/>
      <w:sz w:val="24"/>
      <w:szCs w:val="20"/>
      <w:lang w:val="ru-RU" w:eastAsia="ru-RU"/>
    </w:rPr>
  </w:style>
  <w:style w:type="paragraph" w:styleId="3">
    <w:name w:val="List Number 3"/>
    <w:basedOn w:val="a3"/>
    <w:rsid w:val="000160E5"/>
    <w:pPr>
      <w:widowControl/>
      <w:numPr>
        <w:numId w:val="8"/>
      </w:numPr>
      <w:ind w:left="971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4">
    <w:name w:val="List Number 4"/>
    <w:basedOn w:val="a3"/>
    <w:rsid w:val="000160E5"/>
    <w:pPr>
      <w:widowControl/>
      <w:numPr>
        <w:numId w:val="9"/>
      </w:numPr>
      <w:ind w:left="832" w:hanging="361"/>
    </w:pPr>
    <w:rPr>
      <w:rFonts w:ascii="Times New Roman" w:hAnsi="Times New Roman"/>
      <w:sz w:val="24"/>
      <w:szCs w:val="20"/>
      <w:lang w:val="ru-RU" w:eastAsia="ru-RU"/>
    </w:rPr>
  </w:style>
  <w:style w:type="paragraph" w:styleId="5">
    <w:name w:val="List Number 5"/>
    <w:basedOn w:val="a3"/>
    <w:rsid w:val="000160E5"/>
    <w:pPr>
      <w:widowControl/>
      <w:numPr>
        <w:numId w:val="10"/>
      </w:numPr>
      <w:ind w:left="832" w:hanging="361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affc">
    <w:name w:val="Îáû÷íûé"/>
    <w:rsid w:val="000160E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d">
    <w:name w:val="endnote text"/>
    <w:basedOn w:val="a3"/>
    <w:link w:val="affe"/>
    <w:rsid w:val="000160E5"/>
    <w:pPr>
      <w:widowControl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e">
    <w:name w:val="Текст концевой сноски Знак"/>
    <w:basedOn w:val="a4"/>
    <w:link w:val="affd"/>
    <w:rsid w:val="000160E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">
    <w:name w:val="footnote reference"/>
    <w:rsid w:val="000160E5"/>
    <w:rPr>
      <w:rFonts w:cs="Times New Roman"/>
      <w:vertAlign w:val="superscript"/>
    </w:rPr>
  </w:style>
  <w:style w:type="character" w:styleId="afff0">
    <w:name w:val="endnote reference"/>
    <w:rsid w:val="000160E5"/>
    <w:rPr>
      <w:rFonts w:cs="Times New Roman"/>
      <w:vertAlign w:val="superscript"/>
    </w:rPr>
  </w:style>
  <w:style w:type="paragraph" w:customStyle="1" w:styleId="afff1">
    <w:name w:val="Абзац"/>
    <w:basedOn w:val="a3"/>
    <w:rsid w:val="000160E5"/>
    <w:pPr>
      <w:widowControl/>
      <w:spacing w:before="120" w:line="360" w:lineRule="auto"/>
      <w:ind w:firstLine="851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ff2">
    <w:name w:val="Уважаемый"/>
    <w:rsid w:val="000160E5"/>
    <w:pPr>
      <w:spacing w:before="120" w:after="120" w:line="360" w:lineRule="auto"/>
      <w:jc w:val="center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110">
    <w:name w:val="Заголовок 1 Знак1"/>
    <w:aliases w:val="Head 1 Знак,????????? 1 Знак"/>
    <w:rsid w:val="000160E5"/>
    <w:rPr>
      <w:rFonts w:ascii="Cambria" w:hAnsi="Cambria"/>
      <w:b/>
      <w:color w:val="365F91"/>
      <w:sz w:val="28"/>
    </w:rPr>
  </w:style>
  <w:style w:type="paragraph" w:styleId="afff3">
    <w:name w:val="caption"/>
    <w:basedOn w:val="a3"/>
    <w:next w:val="a3"/>
    <w:qFormat/>
    <w:rsid w:val="000160E5"/>
    <w:pPr>
      <w:widowControl/>
      <w:spacing w:after="120"/>
      <w:jc w:val="center"/>
    </w:pPr>
    <w:rPr>
      <w:rFonts w:ascii="Times New Roman" w:hAnsi="Times New Roman"/>
      <w:b/>
      <w:sz w:val="26"/>
      <w:szCs w:val="20"/>
      <w:lang w:val="ru-RU" w:eastAsia="ru-RU"/>
    </w:rPr>
  </w:style>
  <w:style w:type="paragraph" w:customStyle="1" w:styleId="160">
    <w:name w:val="Îñíîâíîé1.òåêñò.Îñíîâíîé6"/>
    <w:rsid w:val="000160E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llowedHyperlink"/>
    <w:rsid w:val="000160E5"/>
    <w:rPr>
      <w:rFonts w:cs="Times New Roman"/>
      <w:color w:val="800080"/>
      <w:u w:val="single"/>
    </w:rPr>
  </w:style>
  <w:style w:type="paragraph" w:customStyle="1" w:styleId="1f">
    <w:name w:val="Без интервала1"/>
    <w:rsid w:val="000160E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f0">
    <w:name w:val="Стиль1"/>
    <w:basedOn w:val="aff"/>
    <w:next w:val="10"/>
    <w:rsid w:val="000160E5"/>
    <w:pPr>
      <w:widowControl w:val="0"/>
      <w:shd w:val="clear" w:color="auto" w:fill="FFFFFF"/>
      <w:autoSpaceDE w:val="0"/>
      <w:autoSpaceDN w:val="0"/>
      <w:adjustRightInd w:val="0"/>
      <w:spacing w:before="0" w:beforeAutospacing="0" w:after="0" w:afterAutospacing="0"/>
      <w:jc w:val="center"/>
    </w:pPr>
    <w:rPr>
      <w:b/>
      <w:caps/>
    </w:rPr>
  </w:style>
  <w:style w:type="paragraph" w:styleId="afff5">
    <w:name w:val="Subtitle"/>
    <w:basedOn w:val="a3"/>
    <w:link w:val="afff6"/>
    <w:qFormat/>
    <w:rsid w:val="000160E5"/>
    <w:pPr>
      <w:widowControl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afff6">
    <w:name w:val="Подзаголовок Знак"/>
    <w:basedOn w:val="a4"/>
    <w:link w:val="afff5"/>
    <w:rsid w:val="000160E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3"/>
    <w:rsid w:val="000160E5"/>
    <w:pPr>
      <w:widowControl/>
      <w:shd w:val="clear" w:color="auto" w:fill="FFFFFF"/>
      <w:spacing w:before="100" w:beforeAutospacing="1" w:line="360" w:lineRule="auto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afff7">
    <w:name w:val="список с тире"/>
    <w:basedOn w:val="a3"/>
    <w:rsid w:val="000160E5"/>
    <w:pPr>
      <w:widowControl/>
      <w:tabs>
        <w:tab w:val="num" w:pos="454"/>
      </w:tabs>
      <w:autoSpaceDE w:val="0"/>
      <w:autoSpaceDN w:val="0"/>
      <w:adjustRightInd w:val="0"/>
      <w:spacing w:before="120"/>
      <w:ind w:left="454" w:firstLine="400"/>
      <w:jc w:val="both"/>
    </w:pPr>
    <w:rPr>
      <w:rFonts w:ascii="Times New Roman" w:eastAsia="Times New Roman" w:hAnsi="Times New Roman" w:cs="Arial"/>
      <w:color w:val="000000"/>
      <w:sz w:val="24"/>
      <w:szCs w:val="28"/>
      <w:lang w:val="ru-RU" w:eastAsia="ru-RU"/>
    </w:rPr>
  </w:style>
  <w:style w:type="character" w:customStyle="1" w:styleId="afff8">
    <w:name w:val="Текст примечания Знак"/>
    <w:basedOn w:val="a4"/>
    <w:link w:val="afff9"/>
    <w:uiPriority w:val="99"/>
    <w:semiHidden/>
    <w:rsid w:val="000160E5"/>
    <w:rPr>
      <w:rFonts w:ascii="Calibri" w:eastAsia="Calibri" w:hAnsi="Calibri" w:cs="Times New Roman"/>
      <w:sz w:val="20"/>
      <w:szCs w:val="20"/>
      <w:lang w:eastAsia="ru-RU"/>
    </w:rPr>
  </w:style>
  <w:style w:type="paragraph" w:styleId="afff9">
    <w:name w:val="annotation text"/>
    <w:basedOn w:val="a3"/>
    <w:link w:val="afff8"/>
    <w:uiPriority w:val="99"/>
    <w:semiHidden/>
    <w:rsid w:val="000160E5"/>
    <w:pPr>
      <w:widowControl/>
      <w:spacing w:line="312" w:lineRule="auto"/>
      <w:ind w:firstLine="709"/>
      <w:jc w:val="both"/>
    </w:pPr>
    <w:rPr>
      <w:sz w:val="20"/>
      <w:szCs w:val="20"/>
      <w:lang w:val="ru-RU" w:eastAsia="ru-RU"/>
    </w:rPr>
  </w:style>
  <w:style w:type="character" w:customStyle="1" w:styleId="1f1">
    <w:name w:val="Текст примечания Знак1"/>
    <w:basedOn w:val="a4"/>
    <w:link w:val="afff9"/>
    <w:uiPriority w:val="99"/>
    <w:semiHidden/>
    <w:rsid w:val="000160E5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ighlighted">
    <w:name w:val="highlighted"/>
    <w:basedOn w:val="a4"/>
    <w:rsid w:val="000160E5"/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locked/>
    <w:rsid w:val="000160E5"/>
    <w:rPr>
      <w:rFonts w:ascii="Times New Roman" w:hAnsi="Times New Roman" w:cs="Times New Roman"/>
      <w:sz w:val="24"/>
      <w:szCs w:val="24"/>
      <w:lang w:val="ru-RU" w:eastAsia="ru-RU"/>
    </w:rPr>
  </w:style>
  <w:style w:type="paragraph" w:styleId="1f2">
    <w:name w:val="toc 1"/>
    <w:basedOn w:val="a3"/>
    <w:next w:val="a3"/>
    <w:autoRedefine/>
    <w:semiHidden/>
    <w:rsid w:val="000160E5"/>
    <w:pPr>
      <w:tabs>
        <w:tab w:val="right" w:leader="dot" w:pos="9343"/>
      </w:tabs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styleId="afffa">
    <w:name w:val="List"/>
    <w:basedOn w:val="a7"/>
    <w:semiHidden/>
    <w:rsid w:val="000160E5"/>
    <w:pPr>
      <w:suppressAutoHyphens/>
      <w:autoSpaceDE w:val="0"/>
      <w:spacing w:after="120"/>
      <w:ind w:left="0"/>
    </w:pPr>
    <w:rPr>
      <w:rFonts w:ascii="Arial" w:eastAsia="Calibri" w:hAnsi="Arial" w:cs="Tahoma"/>
      <w:sz w:val="24"/>
      <w:szCs w:val="24"/>
      <w:lang w:val="ru-RU" w:eastAsia="ar-SA"/>
    </w:rPr>
  </w:style>
  <w:style w:type="paragraph" w:customStyle="1" w:styleId="29">
    <w:name w:val="Абзац списка2"/>
    <w:basedOn w:val="a3"/>
    <w:rsid w:val="000160E5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6">
    <w:name w:val="p6"/>
    <w:basedOn w:val="a3"/>
    <w:uiPriority w:val="99"/>
    <w:rsid w:val="000160E5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4">
    <w:name w:val="s4"/>
    <w:uiPriority w:val="99"/>
    <w:rsid w:val="000160E5"/>
    <w:rPr>
      <w:rFonts w:cs="Times New Roman"/>
    </w:rPr>
  </w:style>
  <w:style w:type="paragraph" w:customStyle="1" w:styleId="p7">
    <w:name w:val="p7"/>
    <w:basedOn w:val="a3"/>
    <w:uiPriority w:val="99"/>
    <w:rsid w:val="000160E5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8">
    <w:name w:val="p8"/>
    <w:basedOn w:val="a3"/>
    <w:uiPriority w:val="99"/>
    <w:rsid w:val="000160E5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8">
    <w:name w:val="Абзац списка3"/>
    <w:basedOn w:val="a3"/>
    <w:rsid w:val="000160E5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23998</Words>
  <Characters>136789</Characters>
  <Application>Microsoft Office Word</Application>
  <DocSecurity>0</DocSecurity>
  <Lines>1139</Lines>
  <Paragraphs>320</Paragraphs>
  <ScaleCrop>false</ScaleCrop>
  <Company>RGUTiS</Company>
  <LinksUpToDate>false</LinksUpToDate>
  <CharactersWithSpaces>160467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monaenkovanv</dc:creator>
  <cp:keywords/>
  <dc:description/>
  <cp:lastModifiedBy>monaenkovanv</cp:lastModifiedBy>
  <cp:revision>1</cp:revision>
  <dcterms:created xsi:type="dcterms:W3CDTF">2019-10-09T09:24:00Z</dcterms:created>
  <dcterms:modified xsi:type="dcterms:W3CDTF">2019-10-09T09:25:00Z</dcterms:modified>
</cp:coreProperties>
</file>