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AB" w:rsidRDefault="00143AAB">
      <w:pPr>
        <w:pStyle w:val="a4"/>
        <w:spacing w:before="5"/>
        <w:ind w:left="0"/>
        <w:rPr>
          <w:noProof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8"/>
      </w:tblGrid>
      <w:tr w:rsidR="0082768A" w:rsidRPr="002E6E4D" w:rsidTr="0082768A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8A" w:rsidRPr="0082768A" w:rsidRDefault="0082768A" w:rsidP="0082768A">
            <w:pPr>
              <w:widowControl/>
              <w:tabs>
                <w:tab w:val="left" w:pos="720"/>
              </w:tabs>
              <w:ind w:firstLine="720"/>
              <w:rPr>
                <w:b/>
                <w:bCs/>
                <w:sz w:val="24"/>
                <w:szCs w:val="24"/>
                <w:lang w:val="ru-RU" w:eastAsia="ru-RU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536"/>
              <w:gridCol w:w="4962"/>
              <w:gridCol w:w="5528"/>
            </w:tblGrid>
            <w:tr w:rsidR="00AD7C2D" w:rsidRPr="0082768A" w:rsidTr="00AD7C2D">
              <w:trPr>
                <w:trHeight w:val="507"/>
              </w:trPr>
              <w:tc>
                <w:tcPr>
                  <w:tcW w:w="4536" w:type="dxa"/>
                </w:tcPr>
                <w:p w:rsidR="00AD7C2D" w:rsidRPr="0082768A" w:rsidRDefault="00AD7C2D" w:rsidP="00AD7C2D">
                  <w:pPr>
                    <w:widowControl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962" w:type="dxa"/>
                </w:tcPr>
                <w:p w:rsidR="00AD7C2D" w:rsidRPr="00B13884" w:rsidRDefault="00AD7C2D" w:rsidP="00AD7C2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AD7C2D" w:rsidRPr="00B13884" w:rsidRDefault="00AD7C2D" w:rsidP="00AD7C2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528" w:type="dxa"/>
                </w:tcPr>
                <w:p w:rsidR="00AD7C2D" w:rsidRPr="0082768A" w:rsidRDefault="00AD7C2D" w:rsidP="00AD7C2D">
                  <w:pPr>
                    <w:widowControl/>
                    <w:ind w:left="885"/>
                    <w:rPr>
                      <w:b/>
                      <w:bCs/>
                      <w:cap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AD7C2D" w:rsidRPr="002E6E4D" w:rsidTr="00AD7C2D">
              <w:trPr>
                <w:trHeight w:val="507"/>
              </w:trPr>
              <w:tc>
                <w:tcPr>
                  <w:tcW w:w="4536" w:type="dxa"/>
                </w:tcPr>
                <w:p w:rsidR="00AD7C2D" w:rsidRPr="0082768A" w:rsidRDefault="00AD7C2D" w:rsidP="00AD7C2D">
                  <w:pPr>
                    <w:widowControl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962" w:type="dxa"/>
                </w:tcPr>
                <w:p w:rsidR="00AD7C2D" w:rsidRPr="00AD7C2D" w:rsidRDefault="00AD7C2D" w:rsidP="00AD7C2D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D7C2D">
                    <w:rPr>
                      <w:b/>
                      <w:bCs/>
                      <w:sz w:val="28"/>
                      <w:szCs w:val="28"/>
                      <w:lang w:val="ru-RU"/>
                    </w:rPr>
                    <w:t>Советом филиала ИТИГ (г</w:t>
                  </w:r>
                  <w:proofErr w:type="gramStart"/>
                  <w:r w:rsidRPr="00AD7C2D">
                    <w:rPr>
                      <w:b/>
                      <w:bCs/>
                      <w:sz w:val="28"/>
                      <w:szCs w:val="28"/>
                      <w:lang w:val="ru-RU"/>
                    </w:rPr>
                    <w:t>.М</w:t>
                  </w:r>
                  <w:proofErr w:type="gramEnd"/>
                  <w:r w:rsidRPr="00AD7C2D">
                    <w:rPr>
                      <w:b/>
                      <w:bCs/>
                      <w:sz w:val="28"/>
                      <w:szCs w:val="28"/>
                      <w:lang w:val="ru-RU"/>
                    </w:rPr>
                    <w:t>осква) (филиал)</w:t>
                  </w:r>
                </w:p>
                <w:p w:rsidR="00AD7C2D" w:rsidRPr="00A74238" w:rsidRDefault="00AD7C2D" w:rsidP="00AD7C2D">
                  <w:pPr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A74238">
                    <w:rPr>
                      <w:b/>
                      <w:bCs/>
                      <w:sz w:val="28"/>
                      <w:szCs w:val="28"/>
                      <w:lang w:val="ru-RU"/>
                    </w:rPr>
                    <w:t>Протокол №10 от «20» июня 2018 г.</w:t>
                  </w:r>
                </w:p>
              </w:tc>
              <w:tc>
                <w:tcPr>
                  <w:tcW w:w="5528" w:type="dxa"/>
                  <w:hideMark/>
                </w:tcPr>
                <w:p w:rsidR="00AD7C2D" w:rsidRPr="0082768A" w:rsidRDefault="00AD7C2D" w:rsidP="00AD7C2D">
                  <w:pPr>
                    <w:widowControl/>
                    <w:ind w:left="885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ru-RU" w:eastAsia="ru-RU"/>
              </w:rPr>
            </w:pPr>
            <w:r w:rsidRPr="0082768A">
              <w:rPr>
                <w:b/>
                <w:bCs/>
                <w:caps/>
                <w:sz w:val="28"/>
                <w:szCs w:val="28"/>
                <w:lang w:val="ru-RU" w:eastAsia="ru-RU"/>
              </w:rPr>
              <w:t xml:space="preserve">Рабочая программа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val="ru-RU" w:eastAsia="ru-RU"/>
              </w:rPr>
            </w:pPr>
            <w:r w:rsidRPr="0082768A">
              <w:rPr>
                <w:b/>
                <w:bCs/>
                <w:caps/>
                <w:sz w:val="28"/>
                <w:szCs w:val="28"/>
                <w:lang w:val="ru-RU" w:eastAsia="ru-RU"/>
              </w:rPr>
              <w:t xml:space="preserve">дисциплины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lang w:val="ru-RU" w:eastAsia="ru-RU"/>
              </w:rPr>
            </w:pPr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>Б</w:t>
            </w:r>
            <w:proofErr w:type="gramStart"/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>1</w:t>
            </w:r>
            <w:proofErr w:type="gramEnd"/>
            <w:r w:rsidRPr="0082768A">
              <w:rPr>
                <w:b/>
                <w:bCs/>
                <w:i/>
                <w:caps/>
                <w:sz w:val="28"/>
                <w:szCs w:val="28"/>
                <w:lang w:val="ru-RU" w:eastAsia="ru-RU"/>
              </w:rPr>
              <w:t xml:space="preserve">.В.ОД.11 </w:t>
            </w:r>
            <w:r w:rsidRPr="0082768A">
              <w:rPr>
                <w:b/>
                <w:bCs/>
                <w:i/>
                <w:sz w:val="24"/>
                <w:szCs w:val="24"/>
                <w:lang w:val="ru-RU" w:eastAsia="ru-RU"/>
              </w:rPr>
              <w:t xml:space="preserve">  Оценка туристского потенциала региона</w:t>
            </w:r>
          </w:p>
          <w:p w:rsidR="004D0F96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основной </w:t>
            </w:r>
            <w:r w:rsidR="00AD7C2D" w:rsidRPr="00AD7C2D">
              <w:rPr>
                <w:b/>
                <w:bCs/>
                <w:lang w:val="ru-RU"/>
              </w:rPr>
              <w:t xml:space="preserve">профессиональной </w:t>
            </w: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образовательной программы высшего образования – 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программы </w:t>
            </w:r>
            <w:r w:rsidRPr="0082768A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бакалавриата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i/>
                <w:color w:val="FF0000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по направлению подготовки: 38.03.02 </w:t>
            </w:r>
            <w:r w:rsidRPr="0082768A">
              <w:rPr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Менеджмент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направленность (профиль): Менеджмент в туризме и гостеприимстве</w:t>
            </w:r>
          </w:p>
          <w:p w:rsidR="0082768A" w:rsidRPr="0082768A" w:rsidRDefault="0082768A" w:rsidP="0082768A">
            <w:pPr>
              <w:widowControl/>
              <w:spacing w:line="36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Квалификация: </w:t>
            </w:r>
            <w:r w:rsidRPr="0082768A">
              <w:rPr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бакалавр</w:t>
            </w:r>
          </w:p>
          <w:p w:rsidR="0082768A" w:rsidRPr="0082768A" w:rsidRDefault="0082768A" w:rsidP="0082768A">
            <w:pPr>
              <w:widowControl/>
              <w:jc w:val="center"/>
              <w:rPr>
                <w:b/>
                <w:bCs/>
                <w:i/>
                <w:color w:val="FF0000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Год начала подготовки:</w:t>
            </w:r>
            <w:r w:rsidRPr="0082768A"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82768A">
              <w:rPr>
                <w:b/>
                <w:bCs/>
                <w:i/>
                <w:sz w:val="24"/>
                <w:szCs w:val="24"/>
                <w:lang w:val="ru-RU" w:eastAsia="ru-RU"/>
              </w:rPr>
              <w:t>201</w:t>
            </w:r>
            <w:r w:rsidR="00604155">
              <w:rPr>
                <w:b/>
                <w:bCs/>
                <w:i/>
                <w:sz w:val="24"/>
                <w:szCs w:val="24"/>
                <w:lang w:val="ru-RU" w:eastAsia="ru-RU"/>
              </w:rPr>
              <w:t>8</w:t>
            </w:r>
          </w:p>
          <w:p w:rsidR="0082768A" w:rsidRDefault="0082768A" w:rsidP="0082768A">
            <w:pPr>
              <w:widowControl/>
              <w:spacing w:line="360" w:lineRule="auto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</w:p>
          <w:p w:rsidR="00AD7C2D" w:rsidRDefault="00AD7C2D" w:rsidP="0082768A">
            <w:pPr>
              <w:widowControl/>
              <w:spacing w:line="360" w:lineRule="auto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</w:p>
          <w:p w:rsidR="00AD7C2D" w:rsidRPr="0082768A" w:rsidRDefault="00AD7C2D" w:rsidP="0082768A">
            <w:pPr>
              <w:widowControl/>
              <w:spacing w:line="360" w:lineRule="auto"/>
              <w:rPr>
                <w:b/>
                <w:bCs/>
                <w:i/>
                <w:color w:val="FF0000"/>
                <w:sz w:val="24"/>
                <w:szCs w:val="24"/>
                <w:lang w:val="ru-RU" w:eastAsia="ru-RU"/>
              </w:rPr>
            </w:pPr>
          </w:p>
          <w:p w:rsidR="0082768A" w:rsidRPr="0082768A" w:rsidRDefault="00396350" w:rsidP="0082768A">
            <w:pPr>
              <w:widowControl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Разработчик</w:t>
            </w:r>
            <w:r w:rsidR="0082768A"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: </w:t>
            </w:r>
            <w:r w:rsidR="0082768A" w:rsidRPr="0082768A">
              <w:rPr>
                <w:b/>
                <w:bCs/>
                <w:sz w:val="24"/>
                <w:szCs w:val="24"/>
                <w:lang w:val="ru-RU" w:eastAsia="ru-RU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11"/>
              <w:gridCol w:w="5181"/>
            </w:tblGrid>
            <w:tr w:rsidR="0082768A" w:rsidRPr="002E6E4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82768A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82768A">
                    <w:rPr>
                      <w:rFonts w:ascii="Arial" w:hAnsi="Arial" w:cs="Arial"/>
                      <w:sz w:val="20"/>
                      <w:szCs w:val="20"/>
                      <w:lang w:val="ru-RU" w:eastAsia="ru-RU"/>
                    </w:rPr>
                    <w:t>ученая степень и звание, ФИО</w:t>
                  </w:r>
                </w:p>
              </w:tc>
            </w:tr>
            <w:tr w:rsidR="0082768A" w:rsidRPr="002E6E4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396350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  <w:r w:rsidRPr="00396350"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  <w:t xml:space="preserve">доцент </w:t>
                  </w:r>
                </w:p>
                <w:p w:rsidR="0082768A" w:rsidRPr="00396350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</w:pPr>
                  <w:r w:rsidRPr="00396350">
                    <w:rPr>
                      <w:b/>
                      <w:bCs/>
                      <w:i/>
                      <w:sz w:val="24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768A" w:rsidRPr="0082768A" w:rsidRDefault="0082768A" w:rsidP="0082768A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к.э.н., доцент</w:t>
                  </w:r>
                  <w:r w:rsidR="00396350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82768A"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  <w:t>Дуборкина И.А.</w:t>
                  </w:r>
                </w:p>
                <w:p w:rsidR="0082768A" w:rsidRPr="0082768A" w:rsidRDefault="0082768A" w:rsidP="00396350">
                  <w:pPr>
                    <w:widowControl/>
                    <w:jc w:val="center"/>
                    <w:rPr>
                      <w:b/>
                      <w:bCs/>
                      <w:i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82768A" w:rsidRPr="0082768A" w:rsidRDefault="0082768A" w:rsidP="0082768A">
            <w:pPr>
              <w:widowControl/>
              <w:spacing w:line="36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rPr>
                <w:b/>
                <w:bCs/>
                <w:sz w:val="24"/>
                <w:szCs w:val="24"/>
                <w:lang w:val="ru-RU" w:eastAsia="ru-RU"/>
              </w:rPr>
            </w:pPr>
          </w:p>
          <w:p w:rsidR="0082768A" w:rsidRPr="0082768A" w:rsidRDefault="0082768A" w:rsidP="0082768A">
            <w:pPr>
              <w:widowControl/>
              <w:rPr>
                <w:b/>
                <w:bCs/>
                <w:sz w:val="24"/>
                <w:szCs w:val="24"/>
                <w:lang w:val="ru-RU" w:eastAsia="ru-RU"/>
              </w:rPr>
            </w:pP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>Рабочая программа согласована и одобрена директором О</w:t>
            </w:r>
            <w:r w:rsidR="00AD7C2D">
              <w:rPr>
                <w:b/>
                <w:bCs/>
                <w:sz w:val="24"/>
                <w:szCs w:val="24"/>
                <w:lang w:val="ru-RU" w:eastAsia="ru-RU"/>
              </w:rPr>
              <w:t>П</w:t>
            </w:r>
            <w:r w:rsidRPr="0082768A">
              <w:rPr>
                <w:b/>
                <w:bCs/>
                <w:sz w:val="24"/>
                <w:szCs w:val="24"/>
                <w:lang w:val="ru-RU" w:eastAsia="ru-RU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11"/>
              <w:gridCol w:w="5181"/>
            </w:tblGrid>
            <w:tr w:rsidR="00A74238" w:rsidRPr="002E6E4D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238" w:rsidRPr="00C23074" w:rsidRDefault="00A74238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238" w:rsidRPr="00A74238" w:rsidRDefault="00A74238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A74238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ученая степень и звание, ФИО</w:t>
                  </w:r>
                </w:p>
              </w:tc>
            </w:tr>
            <w:tr w:rsidR="00A74238" w:rsidRPr="002E6E4D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238" w:rsidRPr="00C23074" w:rsidRDefault="00A7423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238" w:rsidRPr="00A74238" w:rsidRDefault="00A74238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 w:val="24"/>
                      <w:lang w:val="ru-RU"/>
                    </w:rPr>
                  </w:pPr>
                  <w:r w:rsidRPr="00A74238">
                    <w:rPr>
                      <w:b/>
                      <w:bCs/>
                      <w:i/>
                      <w:sz w:val="24"/>
                      <w:szCs w:val="24"/>
                      <w:lang w:val="ru-RU"/>
                    </w:rPr>
                    <w:t>к.э.н., доцент Саадулаева Т. А.</w:t>
                  </w:r>
                </w:p>
              </w:tc>
            </w:tr>
          </w:tbl>
          <w:p w:rsidR="0082768A" w:rsidRPr="0082768A" w:rsidRDefault="0082768A" w:rsidP="0082768A">
            <w:pPr>
              <w:widowControl/>
              <w:tabs>
                <w:tab w:val="left" w:pos="6225"/>
              </w:tabs>
              <w:rPr>
                <w:sz w:val="28"/>
                <w:szCs w:val="28"/>
                <w:lang w:val="ru-RU" w:eastAsia="ru-RU"/>
              </w:rPr>
            </w:pPr>
          </w:p>
        </w:tc>
        <w:bookmarkEnd w:id="0"/>
      </w:tr>
    </w:tbl>
    <w:p w:rsidR="00143AAB" w:rsidRPr="00F3019B" w:rsidRDefault="00143AAB">
      <w:pPr>
        <w:pStyle w:val="a4"/>
        <w:spacing w:before="5"/>
        <w:ind w:left="0"/>
        <w:rPr>
          <w:sz w:val="21"/>
        </w:rPr>
      </w:pPr>
    </w:p>
    <w:p w:rsidR="00143AAB" w:rsidRPr="00F3019B" w:rsidRDefault="00143AAB">
      <w:pPr>
        <w:rPr>
          <w:sz w:val="21"/>
          <w:lang w:val="ru-RU"/>
        </w:rPr>
        <w:sectPr w:rsidR="00143AAB" w:rsidRPr="00F3019B">
          <w:headerReference w:type="default" r:id="rId7"/>
          <w:type w:val="continuous"/>
          <w:pgSz w:w="11910" w:h="16840"/>
          <w:pgMar w:top="680" w:right="720" w:bottom="280" w:left="1380" w:header="720" w:footer="720" w:gutter="0"/>
          <w:cols w:space="720"/>
        </w:sectPr>
      </w:pPr>
    </w:p>
    <w:p w:rsidR="00143AAB" w:rsidRPr="00D2073E" w:rsidRDefault="00143AAB" w:rsidP="00DD584D">
      <w:pPr>
        <w:pStyle w:val="1"/>
        <w:numPr>
          <w:ilvl w:val="0"/>
          <w:numId w:val="4"/>
        </w:numPr>
        <w:tabs>
          <w:tab w:val="left" w:pos="722"/>
        </w:tabs>
        <w:ind w:left="567" w:right="58" w:firstLine="599"/>
        <w:jc w:val="both"/>
      </w:pPr>
      <w:r w:rsidRPr="00E355E7">
        <w:lastRenderedPageBreak/>
        <w:t xml:space="preserve">Аннотация рабочей программы дисциплины </w:t>
      </w:r>
    </w:p>
    <w:p w:rsidR="00143AAB" w:rsidRPr="00DD584D" w:rsidRDefault="00143AAB" w:rsidP="00DD584D">
      <w:pPr>
        <w:pStyle w:val="1"/>
        <w:tabs>
          <w:tab w:val="left" w:pos="722"/>
        </w:tabs>
        <w:ind w:left="0" w:firstLine="709"/>
        <w:jc w:val="both"/>
        <w:rPr>
          <w:b w:val="0"/>
          <w:bCs w:val="0"/>
          <w:iCs/>
        </w:rPr>
      </w:pPr>
      <w:r w:rsidRPr="00DD584D">
        <w:rPr>
          <w:b w:val="0"/>
        </w:rPr>
        <w:t xml:space="preserve">  Дисциплина </w:t>
      </w:r>
      <w:r w:rsidR="002912C2" w:rsidRPr="00C633AA">
        <w:rPr>
          <w:b w:val="0"/>
          <w:spacing w:val="-1"/>
        </w:rPr>
        <w:t>Б.1.В.ОД.1</w:t>
      </w:r>
      <w:r w:rsidR="002912C2">
        <w:rPr>
          <w:b w:val="0"/>
          <w:spacing w:val="-1"/>
        </w:rPr>
        <w:t>1</w:t>
      </w:r>
      <w:r w:rsidR="002912C2" w:rsidRPr="00C633AA">
        <w:rPr>
          <w:b w:val="0"/>
          <w:spacing w:val="-1"/>
        </w:rPr>
        <w:t xml:space="preserve">  </w:t>
      </w:r>
      <w:r w:rsidRPr="00DD584D">
        <w:rPr>
          <w:b w:val="0"/>
        </w:rPr>
        <w:t xml:space="preserve">Оценка туристского потенциала региона  </w:t>
      </w:r>
      <w:r w:rsidR="00DD584D" w:rsidRPr="00DD584D">
        <w:rPr>
          <w:b w:val="0"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143AAB" w:rsidRPr="00DD584D" w:rsidRDefault="00143AAB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bCs/>
          <w:sz w:val="24"/>
          <w:szCs w:val="24"/>
          <w:lang w:val="ru-RU"/>
        </w:rPr>
        <w:t xml:space="preserve">Изучение данной дисциплины базируется на изучении таких предшествующих дисциплин, как  </w:t>
      </w:r>
      <w:r w:rsidR="002B10C2" w:rsidRPr="00DD584D">
        <w:rPr>
          <w:sz w:val="24"/>
          <w:szCs w:val="24"/>
          <w:lang w:val="ru-RU"/>
        </w:rPr>
        <w:t>Государственное регулирование экономики и территориального развития туризма, Маркетинг, Логистика туристских потоков/Менеджмент транспортных потоков.</w:t>
      </w:r>
    </w:p>
    <w:p w:rsidR="00143AAB" w:rsidRPr="00DD584D" w:rsidRDefault="00143AAB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Основные положения дисциплины могут быть ис</w:t>
      </w:r>
      <w:r w:rsidR="00B9609C" w:rsidRPr="00DD584D">
        <w:rPr>
          <w:sz w:val="24"/>
          <w:szCs w:val="24"/>
          <w:lang w:val="ru-RU"/>
        </w:rPr>
        <w:t>пользованы в дальнейшем при под</w:t>
      </w:r>
      <w:r w:rsidRPr="00DD584D">
        <w:rPr>
          <w:sz w:val="24"/>
          <w:szCs w:val="24"/>
          <w:lang w:val="ru-RU"/>
        </w:rPr>
        <w:t>готовке к государственной итоговой аттестации.</w:t>
      </w:r>
    </w:p>
    <w:p w:rsidR="00143AAB" w:rsidRPr="00DD584D" w:rsidRDefault="00143AAB" w:rsidP="00DD584D">
      <w:pPr>
        <w:pStyle w:val="af0"/>
        <w:tabs>
          <w:tab w:val="clear" w:pos="720"/>
        </w:tabs>
        <w:spacing w:line="240" w:lineRule="auto"/>
        <w:ind w:left="0" w:firstLine="709"/>
      </w:pPr>
      <w:r w:rsidRPr="00DD584D">
        <w:rPr>
          <w:lang w:eastAsia="en-US"/>
        </w:rPr>
        <w:t>Дисциплина направлена на</w:t>
      </w:r>
      <w:r w:rsidRPr="00DD584D">
        <w:t xml:space="preserve"> овладение выпускником  следующих компетенций:</w:t>
      </w:r>
      <w:r w:rsidRPr="00DD584D">
        <w:rPr>
          <w:lang w:eastAsia="en-US"/>
        </w:rPr>
        <w:t xml:space="preserve"> </w:t>
      </w:r>
    </w:p>
    <w:p w:rsidR="00143AAB" w:rsidRPr="00DD584D" w:rsidRDefault="00141082" w:rsidP="00DD584D">
      <w:pPr>
        <w:ind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 xml:space="preserve">ПК-9 – способностью </w:t>
      </w:r>
      <w:r w:rsidR="00143AAB" w:rsidRPr="00DD584D">
        <w:rPr>
          <w:sz w:val="24"/>
          <w:szCs w:val="24"/>
          <w:lang w:val="ru-RU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143AAB" w:rsidRDefault="00143AAB" w:rsidP="00DD584D">
      <w:pPr>
        <w:ind w:right="125"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ДПК-1- способностью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</w:t>
      </w:r>
      <w:r w:rsidR="00B9609C" w:rsidRPr="00DD584D">
        <w:rPr>
          <w:sz w:val="24"/>
          <w:szCs w:val="24"/>
          <w:lang w:val="ru-RU"/>
        </w:rPr>
        <w:t xml:space="preserve"> </w:t>
      </w:r>
      <w:r w:rsidR="00A65376">
        <w:rPr>
          <w:sz w:val="24"/>
          <w:szCs w:val="24"/>
          <w:lang w:val="ru-RU"/>
        </w:rPr>
        <w:t>направленные на ее реализацию;</w:t>
      </w:r>
    </w:p>
    <w:p w:rsidR="00A65376" w:rsidRPr="00A65376" w:rsidRDefault="00A65376" w:rsidP="00A65376">
      <w:pPr>
        <w:spacing w:line="264" w:lineRule="auto"/>
        <w:ind w:firstLine="709"/>
        <w:jc w:val="both"/>
        <w:rPr>
          <w:lang w:val="ru-RU"/>
        </w:rPr>
      </w:pPr>
      <w:r w:rsidRPr="00A65376">
        <w:rPr>
          <w:lang w:val="ru-RU"/>
        </w:rPr>
        <w:t>ДПК – 4 - способностью использовать методы исследования и оценки рынка туруслуг  и услуг гостеприимства.</w:t>
      </w:r>
    </w:p>
    <w:p w:rsidR="00B9609C" w:rsidRPr="00DD584D" w:rsidRDefault="00143AAB" w:rsidP="00DD584D">
      <w:pPr>
        <w:ind w:firstLine="709"/>
        <w:jc w:val="both"/>
        <w:rPr>
          <w:w w:val="99"/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 xml:space="preserve">Общая трудоемкость освоения дисциплины составляет 9 зачетных единиц, 324 часа.         </w:t>
      </w:r>
      <w:proofErr w:type="gramStart"/>
      <w:r w:rsidRPr="00DD584D">
        <w:rPr>
          <w:sz w:val="24"/>
          <w:szCs w:val="24"/>
          <w:lang w:val="ru-RU"/>
        </w:rPr>
        <w:t xml:space="preserve">Программой дисциплины предусмотрены </w:t>
      </w:r>
      <w:r w:rsidR="007018D6" w:rsidRPr="00DD584D">
        <w:rPr>
          <w:sz w:val="24"/>
          <w:szCs w:val="24"/>
          <w:lang w:val="ru-RU"/>
        </w:rPr>
        <w:t xml:space="preserve">по очной форме обучения </w:t>
      </w:r>
      <w:r w:rsidRPr="00DD584D">
        <w:rPr>
          <w:sz w:val="24"/>
          <w:szCs w:val="24"/>
          <w:lang w:val="ru-RU"/>
        </w:rPr>
        <w:t>лекционн</w:t>
      </w:r>
      <w:r w:rsidR="00D865FC" w:rsidRPr="00DD584D">
        <w:rPr>
          <w:sz w:val="24"/>
          <w:szCs w:val="24"/>
          <w:lang w:val="ru-RU"/>
        </w:rPr>
        <w:t>ые занятия (</w:t>
      </w:r>
      <w:r w:rsidR="00870CFC">
        <w:rPr>
          <w:sz w:val="24"/>
          <w:szCs w:val="24"/>
          <w:lang w:val="ru-RU"/>
        </w:rPr>
        <w:t>54</w:t>
      </w:r>
      <w:r w:rsidR="00D865FC" w:rsidRPr="00DD584D">
        <w:rPr>
          <w:sz w:val="24"/>
          <w:szCs w:val="24"/>
          <w:lang w:val="ru-RU"/>
        </w:rPr>
        <w:t xml:space="preserve"> часов), практические </w:t>
      </w:r>
      <w:r w:rsidRPr="00DD584D">
        <w:rPr>
          <w:sz w:val="24"/>
          <w:szCs w:val="24"/>
          <w:lang w:val="ru-RU"/>
        </w:rPr>
        <w:t>занятия (</w:t>
      </w:r>
      <w:r w:rsidR="00870CFC">
        <w:rPr>
          <w:sz w:val="24"/>
          <w:szCs w:val="24"/>
          <w:lang w:val="ru-RU"/>
        </w:rPr>
        <w:t>78</w:t>
      </w:r>
      <w:r w:rsidRPr="00DD584D">
        <w:rPr>
          <w:sz w:val="24"/>
          <w:szCs w:val="24"/>
          <w:lang w:val="ru-RU"/>
        </w:rPr>
        <w:t xml:space="preserve"> часов), консультации (4 часа), промежуточная аттестация (4 часа), самостоятельная</w:t>
      </w:r>
      <w:r w:rsidR="007018D6" w:rsidRPr="00DD584D">
        <w:rPr>
          <w:sz w:val="24"/>
          <w:szCs w:val="24"/>
          <w:lang w:val="ru-RU"/>
        </w:rPr>
        <w:t xml:space="preserve"> работа студента (184 часа),  по заочной форме обучения - лекционные занятия (12 часов), практические занятия (12 часов), консультации (4 часа), промежуточная аттестация (4 часа), самостоятельная</w:t>
      </w:r>
      <w:r w:rsidR="00B539BA" w:rsidRPr="00DD584D">
        <w:rPr>
          <w:sz w:val="24"/>
          <w:szCs w:val="24"/>
          <w:lang w:val="ru-RU"/>
        </w:rPr>
        <w:t xml:space="preserve"> работа студента (292</w:t>
      </w:r>
      <w:r w:rsidR="007018D6" w:rsidRPr="00DD584D">
        <w:rPr>
          <w:sz w:val="24"/>
          <w:szCs w:val="24"/>
          <w:lang w:val="ru-RU"/>
        </w:rPr>
        <w:t xml:space="preserve"> часа),</w:t>
      </w:r>
      <w:proofErr w:type="gramEnd"/>
    </w:p>
    <w:p w:rsidR="00143AAB" w:rsidRPr="00A65376" w:rsidRDefault="00B9609C" w:rsidP="00DD584D">
      <w:pPr>
        <w:ind w:firstLine="709"/>
        <w:jc w:val="both"/>
        <w:rPr>
          <w:sz w:val="24"/>
          <w:szCs w:val="24"/>
          <w:lang w:val="ru-RU"/>
        </w:rPr>
      </w:pPr>
      <w:r w:rsidRPr="00A65376">
        <w:rPr>
          <w:sz w:val="24"/>
          <w:szCs w:val="24"/>
          <w:lang w:val="ru-RU"/>
        </w:rPr>
        <w:t xml:space="preserve">Промежуточная аттестация включает зачет (7 семестр) и экзамен (8 семестр). </w:t>
      </w:r>
      <w:r w:rsidR="00143AAB" w:rsidRPr="00A65376">
        <w:rPr>
          <w:sz w:val="24"/>
          <w:szCs w:val="24"/>
          <w:lang w:val="ru-RU"/>
        </w:rPr>
        <w:t xml:space="preserve">                  </w:t>
      </w:r>
    </w:p>
    <w:p w:rsidR="00143AAB" w:rsidRPr="00DD584D" w:rsidRDefault="00143AAB" w:rsidP="00DD584D">
      <w:pPr>
        <w:ind w:right="121" w:firstLine="709"/>
        <w:jc w:val="both"/>
        <w:rPr>
          <w:sz w:val="24"/>
          <w:szCs w:val="24"/>
          <w:lang w:val="ru-RU"/>
        </w:rPr>
      </w:pPr>
      <w:r w:rsidRPr="00DD584D">
        <w:rPr>
          <w:sz w:val="24"/>
          <w:szCs w:val="24"/>
          <w:lang w:val="ru-RU"/>
        </w:rPr>
        <w:t>Преподавание дисциплины ведется на 4 курсе в 7, 8  семестрах  и</w:t>
      </w:r>
      <w:r w:rsidRPr="00DD584D">
        <w:rPr>
          <w:w w:val="99"/>
          <w:sz w:val="24"/>
          <w:szCs w:val="24"/>
          <w:lang w:val="ru-RU"/>
        </w:rPr>
        <w:t xml:space="preserve"> </w:t>
      </w:r>
      <w:r w:rsidRPr="00DD584D">
        <w:rPr>
          <w:sz w:val="24"/>
          <w:szCs w:val="24"/>
          <w:lang w:val="ru-RU"/>
        </w:rPr>
        <w:t xml:space="preserve">предусматривает проведение занятий лекционного </w:t>
      </w:r>
      <w:r w:rsidR="00022B82">
        <w:rPr>
          <w:sz w:val="24"/>
          <w:szCs w:val="24"/>
          <w:lang w:val="ru-RU"/>
        </w:rPr>
        <w:t xml:space="preserve">типа следующих видов: обзорная </w:t>
      </w:r>
      <w:r w:rsidRPr="00DD584D">
        <w:rPr>
          <w:sz w:val="24"/>
          <w:szCs w:val="24"/>
          <w:lang w:val="ru-RU"/>
        </w:rPr>
        <w:t>лекция, лекция-информация, проблемная лекция, лекция-визуализация, лекция-конференц</w:t>
      </w:r>
      <w:r w:rsidR="00B9609C" w:rsidRPr="00DD584D">
        <w:rPr>
          <w:sz w:val="24"/>
          <w:szCs w:val="24"/>
          <w:lang w:val="ru-RU"/>
        </w:rPr>
        <w:t xml:space="preserve">ия,  а также практические занятия и </w:t>
      </w:r>
      <w:r w:rsidRPr="00DD584D">
        <w:rPr>
          <w:sz w:val="24"/>
          <w:szCs w:val="24"/>
          <w:lang w:val="ru-RU"/>
        </w:rPr>
        <w:t xml:space="preserve"> </w:t>
      </w:r>
      <w:r w:rsidR="00B9609C" w:rsidRPr="00DD584D">
        <w:rPr>
          <w:sz w:val="24"/>
          <w:szCs w:val="24"/>
          <w:lang w:val="ru-RU"/>
        </w:rPr>
        <w:t>самостоятельную  работу обучающихся</w:t>
      </w:r>
      <w:proofErr w:type="gramStart"/>
      <w:r w:rsidR="00B9609C" w:rsidRPr="00DD584D">
        <w:rPr>
          <w:sz w:val="24"/>
          <w:szCs w:val="24"/>
          <w:lang w:val="ru-RU"/>
        </w:rPr>
        <w:t xml:space="preserve"> </w:t>
      </w:r>
      <w:r w:rsidRPr="00DD584D">
        <w:rPr>
          <w:sz w:val="24"/>
          <w:szCs w:val="24"/>
          <w:lang w:val="ru-RU"/>
        </w:rPr>
        <w:t>Д</w:t>
      </w:r>
      <w:proofErr w:type="gramEnd"/>
      <w:r w:rsidRPr="00DD584D">
        <w:rPr>
          <w:sz w:val="24"/>
          <w:szCs w:val="24"/>
          <w:lang w:val="ru-RU"/>
        </w:rPr>
        <w:t>ля проведения практических занятий используются   различные формы и   методы:</w:t>
      </w:r>
      <w:r w:rsidR="00B9609C" w:rsidRPr="00DD584D">
        <w:rPr>
          <w:sz w:val="24"/>
          <w:szCs w:val="24"/>
          <w:lang w:val="ru-RU"/>
        </w:rPr>
        <w:t xml:space="preserve"> блиц-опрос, дискуссия</w:t>
      </w:r>
      <w:r w:rsidRPr="00DD584D">
        <w:rPr>
          <w:sz w:val="24"/>
          <w:szCs w:val="24"/>
          <w:lang w:val="ru-RU"/>
        </w:rPr>
        <w:t xml:space="preserve"> (круглый стол), мозговая атака,  решение ситуационных задач, разбор кейсов (</w:t>
      </w:r>
      <w:r w:rsidRPr="00DD584D">
        <w:rPr>
          <w:sz w:val="24"/>
          <w:szCs w:val="24"/>
        </w:rPr>
        <w:t>case</w:t>
      </w:r>
      <w:r w:rsidRPr="00DD584D">
        <w:rPr>
          <w:sz w:val="24"/>
          <w:szCs w:val="24"/>
          <w:lang w:val="ru-RU"/>
        </w:rPr>
        <w:t>-</w:t>
      </w:r>
      <w:r w:rsidR="00B9609C" w:rsidRPr="00DD584D">
        <w:rPr>
          <w:sz w:val="24"/>
          <w:szCs w:val="24"/>
        </w:rPr>
        <w:t>stu</w:t>
      </w:r>
      <w:r w:rsidRPr="00DD584D">
        <w:rPr>
          <w:sz w:val="24"/>
          <w:szCs w:val="24"/>
        </w:rPr>
        <w:t>dies</w:t>
      </w:r>
      <w:r w:rsidR="00B9609C" w:rsidRPr="00DD584D">
        <w:rPr>
          <w:sz w:val="24"/>
          <w:szCs w:val="24"/>
          <w:lang w:val="ru-RU"/>
        </w:rPr>
        <w:t>), деловая игра</w:t>
      </w:r>
      <w:r w:rsidR="008771D2" w:rsidRPr="00DD584D">
        <w:rPr>
          <w:sz w:val="24"/>
          <w:szCs w:val="24"/>
          <w:lang w:val="ru-RU"/>
        </w:rPr>
        <w:t>, выпо</w:t>
      </w:r>
      <w:r w:rsidR="002C5381">
        <w:rPr>
          <w:sz w:val="24"/>
          <w:szCs w:val="24"/>
          <w:lang w:val="ru-RU"/>
        </w:rPr>
        <w:t>лнение аналитических упражнений.</w:t>
      </w:r>
    </w:p>
    <w:p w:rsidR="00143AAB" w:rsidRPr="00DD584D" w:rsidRDefault="00143AAB" w:rsidP="00B01931">
      <w:pPr>
        <w:pStyle w:val="a4"/>
        <w:ind w:right="125"/>
        <w:jc w:val="both"/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590"/>
        </w:tabs>
        <w:ind w:left="342" w:right="288" w:firstLine="0"/>
      </w:pPr>
      <w:r w:rsidRPr="00BD696A">
        <w:t xml:space="preserve">Перечень планируемых результатов </w:t>
      </w:r>
      <w:proofErr w:type="gramStart"/>
      <w:r w:rsidRPr="00BD696A">
        <w:t>обучения по дисциплине</w:t>
      </w:r>
      <w:proofErr w:type="gramEnd"/>
      <w:r w:rsidRPr="00BD696A">
        <w:t xml:space="preserve"> (модулю), соотнесенные с планируемыми результатами освоения образовательной</w:t>
      </w:r>
      <w:r w:rsidRPr="00BD696A">
        <w:rPr>
          <w:spacing w:val="-16"/>
        </w:rPr>
        <w:t xml:space="preserve"> </w:t>
      </w:r>
      <w:r w:rsidRPr="00BD696A">
        <w:t>программы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18"/>
        <w:gridCol w:w="7622"/>
      </w:tblGrid>
      <w:tr w:rsidR="00143AAB" w:rsidRPr="002E6E4D" w:rsidTr="00E552A7">
        <w:trPr>
          <w:trHeight w:hRule="exact" w:val="866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360" w:lineRule="auto"/>
              <w:ind w:left="194" w:right="181" w:firstLine="14"/>
              <w:rPr>
                <w:sz w:val="24"/>
              </w:rPr>
            </w:pPr>
            <w:r w:rsidRPr="00E552A7">
              <w:rPr>
                <w:sz w:val="24"/>
              </w:rPr>
              <w:t>№ пп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360" w:lineRule="auto"/>
              <w:ind w:left="302" w:right="148" w:hanging="135"/>
              <w:rPr>
                <w:sz w:val="20"/>
              </w:rPr>
            </w:pPr>
            <w:r w:rsidRPr="00E552A7">
              <w:rPr>
                <w:sz w:val="20"/>
              </w:rPr>
              <w:t>Индекс ком- петенции</w:t>
            </w:r>
          </w:p>
        </w:tc>
        <w:tc>
          <w:tcPr>
            <w:tcW w:w="7622" w:type="dxa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2378" w:right="567" w:hanging="40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Планируемые результаты обучения (компетенции или ее части)</w:t>
            </w:r>
          </w:p>
        </w:tc>
      </w:tr>
      <w:tr w:rsidR="00143AAB" w:rsidRPr="002E6E4D" w:rsidTr="00141082">
        <w:trPr>
          <w:trHeight w:hRule="exact" w:val="183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A65376" w:rsidRDefault="00A65376" w:rsidP="00E552A7">
            <w:pPr>
              <w:pStyle w:val="TableParagraph"/>
              <w:spacing w:line="273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 w:right="148"/>
              <w:rPr>
                <w:sz w:val="24"/>
              </w:rPr>
            </w:pPr>
            <w:r w:rsidRPr="00E552A7">
              <w:rPr>
                <w:lang w:val="ru-RU"/>
              </w:rPr>
              <w:t>ПК-9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101" w:right="92"/>
              <w:jc w:val="both"/>
              <w:rPr>
                <w:sz w:val="24"/>
                <w:lang w:val="ru-RU"/>
              </w:rPr>
            </w:pPr>
            <w:r w:rsidRPr="00E552A7">
              <w:rPr>
                <w:lang w:val="ru-RU" w:eastAsia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143AAB" w:rsidRPr="002E6E4D" w:rsidTr="00141082">
        <w:trPr>
          <w:trHeight w:hRule="exact" w:val="84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A65376" w:rsidRDefault="00A65376" w:rsidP="00E552A7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00" w:right="148"/>
              <w:rPr>
                <w:sz w:val="24"/>
              </w:rPr>
            </w:pPr>
            <w:r w:rsidRPr="00E552A7">
              <w:rPr>
                <w:lang w:val="ru-RU"/>
              </w:rPr>
              <w:t>ДПК-1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141082">
            <w:pPr>
              <w:pStyle w:val="TableParagraph"/>
              <w:ind w:left="101" w:right="14"/>
              <w:jc w:val="both"/>
              <w:rPr>
                <w:sz w:val="24"/>
                <w:lang w:val="ru-RU"/>
              </w:rPr>
            </w:pPr>
            <w:r w:rsidRPr="00E552A7">
              <w:rPr>
                <w:lang w:val="ru-RU"/>
              </w:rPr>
              <w:t>-   способность</w:t>
            </w:r>
            <w:r w:rsidR="00141082">
              <w:rPr>
                <w:lang w:val="ru-RU"/>
              </w:rPr>
              <w:t>ю</w:t>
            </w:r>
            <w:r w:rsidRPr="00E552A7">
              <w:rPr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</w:tr>
      <w:tr w:rsidR="00A65376" w:rsidRPr="002E6E4D" w:rsidTr="00A65376">
        <w:trPr>
          <w:trHeight w:hRule="exact" w:val="60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376" w:rsidRPr="00A65376" w:rsidRDefault="00A65376" w:rsidP="00E552A7">
            <w:pPr>
              <w:pStyle w:val="TableParagraph"/>
              <w:spacing w:line="270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376" w:rsidRPr="00E552A7" w:rsidRDefault="00A65376" w:rsidP="00E552A7">
            <w:pPr>
              <w:pStyle w:val="TableParagraph"/>
              <w:spacing w:line="270" w:lineRule="exact"/>
              <w:ind w:left="100" w:right="148"/>
              <w:rPr>
                <w:lang w:val="ru-RU"/>
              </w:rPr>
            </w:pPr>
            <w:r w:rsidRPr="00A65376">
              <w:rPr>
                <w:lang w:val="ru-RU"/>
              </w:rPr>
              <w:t>ДПК – 4</w:t>
            </w:r>
          </w:p>
        </w:tc>
        <w:tc>
          <w:tcPr>
            <w:tcW w:w="7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65376" w:rsidRPr="00E552A7" w:rsidRDefault="00A65376" w:rsidP="00A65376">
            <w:pPr>
              <w:spacing w:line="264" w:lineRule="auto"/>
              <w:ind w:firstLine="709"/>
              <w:jc w:val="both"/>
              <w:rPr>
                <w:lang w:val="ru-RU"/>
              </w:rPr>
            </w:pPr>
            <w:r w:rsidRPr="00A65376">
              <w:rPr>
                <w:lang w:val="ru-RU"/>
              </w:rPr>
              <w:t>- способностью использовать методы исследования и оценки рынка туруслуг  и услуг гостеприимства</w:t>
            </w:r>
          </w:p>
        </w:tc>
      </w:tr>
    </w:tbl>
    <w:p w:rsidR="00143AAB" w:rsidRPr="00BD696A" w:rsidRDefault="00143AAB" w:rsidP="00F37D1F">
      <w:pPr>
        <w:pStyle w:val="a6"/>
        <w:numPr>
          <w:ilvl w:val="0"/>
          <w:numId w:val="4"/>
        </w:numPr>
        <w:tabs>
          <w:tab w:val="left" w:pos="583"/>
        </w:tabs>
        <w:spacing w:before="69" w:line="274" w:lineRule="exact"/>
        <w:ind w:left="582"/>
        <w:rPr>
          <w:b/>
          <w:sz w:val="24"/>
          <w:lang w:val="ru-RU"/>
        </w:rPr>
      </w:pPr>
      <w:r w:rsidRPr="00BD696A">
        <w:rPr>
          <w:b/>
          <w:sz w:val="24"/>
          <w:lang w:val="ru-RU"/>
        </w:rPr>
        <w:t>Место дисциплины (модуля) в структуре</w:t>
      </w:r>
      <w:r w:rsidRPr="00BD696A">
        <w:rPr>
          <w:b/>
          <w:spacing w:val="-14"/>
          <w:sz w:val="24"/>
          <w:lang w:val="ru-RU"/>
        </w:rPr>
        <w:t xml:space="preserve"> </w:t>
      </w:r>
      <w:r w:rsidRPr="00BD696A">
        <w:rPr>
          <w:b/>
          <w:sz w:val="24"/>
          <w:lang w:val="ru-RU"/>
        </w:rPr>
        <w:t>ООП:</w:t>
      </w:r>
    </w:p>
    <w:p w:rsidR="00143AAB" w:rsidRPr="00BD696A" w:rsidRDefault="00DD584D" w:rsidP="002912C2">
      <w:pPr>
        <w:pStyle w:val="a4"/>
        <w:ind w:left="0" w:firstLine="851"/>
        <w:jc w:val="both"/>
      </w:pPr>
      <w:r w:rsidRPr="00DD584D">
        <w:t xml:space="preserve">Дисциплина </w:t>
      </w:r>
      <w:r w:rsidR="002912C2" w:rsidRPr="002912C2">
        <w:t xml:space="preserve">Б.1.В.ОД.11  </w:t>
      </w:r>
      <w:r w:rsidRPr="00DD584D">
        <w:t>Оценка туристского потенциала региона  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программы.</w:t>
      </w:r>
    </w:p>
    <w:p w:rsidR="00720344" w:rsidRDefault="002B10C2" w:rsidP="00720344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 w:rsidR="00720344">
        <w:rPr>
          <w:sz w:val="24"/>
          <w:lang w:val="ru-RU"/>
        </w:rPr>
        <w:t>Формирование компетенции ПК-9 начинается с дисциплин</w:t>
      </w:r>
      <w:r w:rsidR="00B539BA">
        <w:rPr>
          <w:sz w:val="24"/>
          <w:lang w:val="ru-RU"/>
        </w:rPr>
        <w:t>ы</w:t>
      </w:r>
      <w:r w:rsidR="00720344">
        <w:rPr>
          <w:sz w:val="24"/>
          <w:lang w:val="ru-RU"/>
        </w:rPr>
        <w:t xml:space="preserve"> Государственное регулирование экономики и территориального развития туризма, продолжается в дисциплинах Мар</w:t>
      </w:r>
      <w:r>
        <w:rPr>
          <w:sz w:val="24"/>
          <w:lang w:val="ru-RU"/>
        </w:rPr>
        <w:t xml:space="preserve">кетинг, </w:t>
      </w:r>
      <w:r w:rsidR="00720344">
        <w:rPr>
          <w:sz w:val="24"/>
          <w:lang w:val="ru-RU"/>
        </w:rPr>
        <w:t>Логистика туристских потоков</w:t>
      </w:r>
      <w:r w:rsidR="00A9556D">
        <w:rPr>
          <w:sz w:val="24"/>
          <w:lang w:val="ru-RU"/>
        </w:rPr>
        <w:t xml:space="preserve"> </w:t>
      </w:r>
      <w:r>
        <w:rPr>
          <w:sz w:val="24"/>
          <w:lang w:val="ru-RU"/>
        </w:rPr>
        <w:t>/</w:t>
      </w:r>
      <w:r w:rsidR="00A9556D">
        <w:rPr>
          <w:sz w:val="24"/>
          <w:lang w:val="ru-RU"/>
        </w:rPr>
        <w:t xml:space="preserve"> </w:t>
      </w:r>
      <w:r>
        <w:rPr>
          <w:sz w:val="24"/>
          <w:lang w:val="ru-RU"/>
        </w:rPr>
        <w:t>Менеджмент транспортных потоков</w:t>
      </w:r>
      <w:r w:rsidR="00720344">
        <w:rPr>
          <w:sz w:val="24"/>
          <w:lang w:val="ru-RU"/>
        </w:rPr>
        <w:t xml:space="preserve"> и заканчивается данной дисциплине.</w:t>
      </w:r>
    </w:p>
    <w:p w:rsidR="00720344" w:rsidRDefault="002B10C2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720344">
        <w:rPr>
          <w:sz w:val="24"/>
          <w:lang w:val="ru-RU"/>
        </w:rPr>
        <w:t>Компетенция  ДПК-1 формируется в данной дисциплине.</w:t>
      </w:r>
    </w:p>
    <w:p w:rsidR="00A65376" w:rsidRDefault="00A65376" w:rsidP="00A65376">
      <w:pPr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Компетенция ДПК – 4 начинается с дисциплины Экономика туризма и гостиничного бизнеса и заканчивается в данной дисциплине.</w:t>
      </w:r>
    </w:p>
    <w:p w:rsidR="00143AAB" w:rsidRPr="000745E1" w:rsidRDefault="002B10C2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  <w:r w:rsidR="00143AAB" w:rsidRPr="000745E1">
        <w:rPr>
          <w:sz w:val="24"/>
          <w:lang w:val="ru-RU"/>
        </w:rPr>
        <w:t>В результате осв</w:t>
      </w:r>
      <w:r w:rsidR="00143AAB">
        <w:rPr>
          <w:sz w:val="24"/>
          <w:lang w:val="ru-RU"/>
        </w:rPr>
        <w:t>оения дисциплины студент должен</w:t>
      </w:r>
      <w:r w:rsidR="00143AAB" w:rsidRPr="000745E1">
        <w:rPr>
          <w:sz w:val="24"/>
          <w:lang w:val="ru-RU"/>
        </w:rPr>
        <w:t xml:space="preserve"> знать: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туристско-рекреационный потенциал регионов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географию размещения рекреационных зон и районов, туристских центров, туристских дестинаций в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пространственную структуру и объемы туристских потоков по регионам России понятия, методы, применяемые в региональном туризме и рекреационной географии;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понятия «рекреационная система» и «</w:t>
      </w:r>
      <w:r w:rsidRPr="000745E1">
        <w:rPr>
          <w:sz w:val="24"/>
          <w:lang w:val="ru-RU"/>
        </w:rPr>
        <w:t>территориальная рекреационная система</w:t>
      </w:r>
      <w:r>
        <w:rPr>
          <w:sz w:val="24"/>
          <w:lang w:val="ru-RU"/>
        </w:rPr>
        <w:t>»</w:t>
      </w:r>
      <w:r w:rsidRPr="000745E1">
        <w:rPr>
          <w:sz w:val="24"/>
          <w:lang w:val="ru-RU"/>
        </w:rPr>
        <w:t>, рекреационные образования различного назначения;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факторы и условия развития территориальных рекреационных систем;</w:t>
      </w:r>
    </w:p>
    <w:p w:rsidR="00143AAB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системы кратковременного и длительного отдыха, особенности их формирования с учетом существующей системы расселения и рекреационных потребностей жителей;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различия в системах отдыха в урбанизированных, малонаселенных территориях и курортных районах;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принципы организации рекреационного хозяйства и территориального рекреационного планирования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Уметь: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анализировать спрос на туристские регионы и центры России, популярные среди российских и зарубежных туристов;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-использовать географические методы в проектировании и прогнозировании структуры туристских потоков и развития туристских регионов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определять перспективные направления рекреационного освоения в регионах России с учетом рекреационных потребностей населения региона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использовать различия в географических условиях территории России для разработки практических предложений по развитию туризма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Владеть: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работы с географическими картами;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разработки туристских маршрутов на определенных территориях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-навыками расчета рекреационных потребностей населения определенных территорий;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комплексного анализа туристско-рекреационного потенциала в регионах России;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 xml:space="preserve">навыками определения структуры рекреационных функций территории и выявлению </w:t>
      </w:r>
      <w:r w:rsidRPr="000745E1">
        <w:rPr>
          <w:sz w:val="24"/>
          <w:lang w:val="ru-RU"/>
        </w:rPr>
        <w:lastRenderedPageBreak/>
        <w:t>перспективных направлений развития туризма;</w:t>
      </w:r>
    </w:p>
    <w:p w:rsidR="00143AAB" w:rsidRPr="000745E1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разработки практических предложений по развитию туризма на перспективных территориях Российской Федерации;</w:t>
      </w:r>
    </w:p>
    <w:p w:rsidR="002B10C2" w:rsidRDefault="00143AAB" w:rsidP="000745E1">
      <w:pPr>
        <w:jc w:val="both"/>
        <w:rPr>
          <w:sz w:val="24"/>
          <w:lang w:val="ru-RU"/>
        </w:rPr>
      </w:pPr>
      <w:r w:rsidRPr="000745E1">
        <w:rPr>
          <w:sz w:val="24"/>
          <w:lang w:val="ru-RU"/>
        </w:rPr>
        <w:t>навыками расчета рекреационной освоенности и обеспеченности территории</w:t>
      </w:r>
      <w:r w:rsidR="002B10C2">
        <w:rPr>
          <w:sz w:val="24"/>
          <w:lang w:val="ru-RU"/>
        </w:rPr>
        <w:t>.</w:t>
      </w:r>
    </w:p>
    <w:p w:rsidR="002B10C2" w:rsidRPr="00A9556D" w:rsidRDefault="002B10C2" w:rsidP="000745E1">
      <w:pPr>
        <w:jc w:val="both"/>
        <w:rPr>
          <w:sz w:val="24"/>
          <w:lang w:val="ru-RU"/>
        </w:rPr>
      </w:pPr>
      <w:r w:rsidRPr="00A9556D">
        <w:rPr>
          <w:sz w:val="24"/>
          <w:lang w:val="ru-RU"/>
        </w:rPr>
        <w:t xml:space="preserve">            Основные положения дисциплины могут быть использованы в дальнейшем при подготовке к государственной итоговой аттестации</w:t>
      </w:r>
    </w:p>
    <w:p w:rsidR="00141082" w:rsidRDefault="00141082" w:rsidP="000745E1">
      <w:pPr>
        <w:jc w:val="both"/>
        <w:rPr>
          <w:sz w:val="24"/>
          <w:lang w:val="ru-RU"/>
        </w:rPr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499"/>
        </w:tabs>
        <w:ind w:left="242" w:right="305" w:firstLine="0"/>
        <w:jc w:val="both"/>
      </w:pPr>
      <w:r w:rsidRPr="00BD696A">
        <w:t>бъем дисциплины (модуля) в зачетных единицах с указанием количества акад</w:t>
      </w:r>
      <w:proofErr w:type="gramStart"/>
      <w:r w:rsidRPr="00BD696A">
        <w:t>е-</w:t>
      </w:r>
      <w:proofErr w:type="gramEnd"/>
      <w:r w:rsidRPr="00BD696A">
        <w:t xml:space="preserve"> 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BD696A">
        <w:rPr>
          <w:spacing w:val="-14"/>
        </w:rPr>
        <w:t xml:space="preserve"> </w:t>
      </w:r>
      <w:r w:rsidRPr="00BD696A">
        <w:t>обучающихся</w:t>
      </w:r>
    </w:p>
    <w:p w:rsidR="00143AAB" w:rsidRPr="00BD696A" w:rsidRDefault="00143AAB">
      <w:pPr>
        <w:pStyle w:val="a4"/>
        <w:spacing w:line="274" w:lineRule="exact"/>
        <w:ind w:left="242"/>
        <w:jc w:val="both"/>
      </w:pPr>
      <w:r w:rsidRPr="00BD696A">
        <w:t>Общая трудо</w:t>
      </w:r>
      <w:r>
        <w:t>емкость дисциплины составляет  9</w:t>
      </w:r>
      <w:r>
        <w:rPr>
          <w:u w:val="single"/>
        </w:rPr>
        <w:t>/324</w:t>
      </w:r>
      <w:r w:rsidRPr="00BD696A">
        <w:rPr>
          <w:u w:val="single"/>
        </w:rPr>
        <w:t xml:space="preserve"> </w:t>
      </w:r>
      <w:r w:rsidRPr="00BD696A">
        <w:t>зачетных единиц/ акад</w:t>
      </w:r>
      <w:proofErr w:type="gramStart"/>
      <w:r w:rsidRPr="00BD696A">
        <w:t>.ч</w:t>
      </w:r>
      <w:proofErr w:type="gramEnd"/>
      <w:r w:rsidRPr="00BD696A">
        <w:t>асов.</w:t>
      </w:r>
    </w:p>
    <w:p w:rsidR="00143AAB" w:rsidRPr="00BD696A" w:rsidRDefault="00143AAB">
      <w:pPr>
        <w:spacing w:before="139"/>
        <w:ind w:left="242"/>
        <w:jc w:val="both"/>
        <w:rPr>
          <w:i/>
          <w:sz w:val="24"/>
          <w:lang w:val="ru-RU"/>
        </w:rPr>
      </w:pPr>
      <w:r w:rsidRPr="00BD696A">
        <w:rPr>
          <w:i/>
          <w:sz w:val="24"/>
          <w:lang w:val="ru-RU"/>
        </w:rPr>
        <w:t>(1 зачетная единица соответствует 36 академическим часам)</w:t>
      </w:r>
    </w:p>
    <w:p w:rsidR="00143AAB" w:rsidRPr="00BD696A" w:rsidRDefault="00143AAB">
      <w:pPr>
        <w:pStyle w:val="a4"/>
        <w:spacing w:before="4"/>
        <w:ind w:left="0"/>
        <w:rPr>
          <w:i/>
          <w:sz w:val="12"/>
        </w:rPr>
      </w:pP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5912"/>
        <w:gridCol w:w="1117"/>
        <w:gridCol w:w="1188"/>
        <w:gridCol w:w="495"/>
        <w:gridCol w:w="283"/>
        <w:gridCol w:w="43"/>
      </w:tblGrid>
      <w:tr w:rsidR="00143AAB" w:rsidTr="00950EBC">
        <w:trPr>
          <w:trHeight w:hRule="exact" w:val="300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93" w:right="81" w:firstLine="48"/>
              <w:rPr>
                <w:sz w:val="24"/>
              </w:rPr>
            </w:pPr>
            <w:r w:rsidRPr="00E552A7">
              <w:rPr>
                <w:sz w:val="24"/>
              </w:rPr>
              <w:t>№ п/п</w:t>
            </w:r>
          </w:p>
        </w:tc>
        <w:tc>
          <w:tcPr>
            <w:tcW w:w="591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493"/>
              <w:rPr>
                <w:sz w:val="24"/>
              </w:rPr>
            </w:pPr>
            <w:r w:rsidRPr="00E552A7">
              <w:rPr>
                <w:sz w:val="24"/>
              </w:rPr>
              <w:t>Виды учебной деятельности</w:t>
            </w:r>
          </w:p>
        </w:tc>
        <w:tc>
          <w:tcPr>
            <w:tcW w:w="11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before="5"/>
              <w:rPr>
                <w:i/>
                <w:sz w:val="23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254"/>
              <w:rPr>
                <w:sz w:val="24"/>
              </w:rPr>
            </w:pPr>
            <w:r w:rsidRPr="00E552A7">
              <w:rPr>
                <w:sz w:val="24"/>
              </w:rPr>
              <w:t>Всего</w:t>
            </w:r>
          </w:p>
        </w:tc>
        <w:tc>
          <w:tcPr>
            <w:tcW w:w="2009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 w:rsidRPr="00E552A7">
              <w:rPr>
                <w:sz w:val="24"/>
              </w:rPr>
              <w:t>Семестры</w:t>
            </w:r>
          </w:p>
        </w:tc>
      </w:tr>
      <w:tr w:rsidR="00143AAB" w:rsidTr="00950EBC">
        <w:trPr>
          <w:trHeight w:hRule="exact" w:val="290"/>
        </w:trPr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D5E4E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44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Контактная работа </w:t>
            </w:r>
            <w:proofErr w:type="gramStart"/>
            <w:r w:rsidRPr="00E552A7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с преподавателем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7</w:t>
            </w:r>
            <w:r w:rsidR="00ED5E4E">
              <w:rPr>
                <w:sz w:val="24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D5E4E">
            <w:pPr>
              <w:rPr>
                <w:lang w:val="ru-RU"/>
              </w:rPr>
            </w:pPr>
            <w:r w:rsidRPr="00E552A7">
              <w:rPr>
                <w:lang w:val="ru-RU"/>
              </w:rPr>
              <w:t>6</w:t>
            </w:r>
            <w:r w:rsidR="00ED5E4E">
              <w:rPr>
                <w:lang w:val="ru-RU"/>
              </w:rPr>
              <w:t>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в том числе: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E552A7">
              <w:rPr>
                <w:w w:val="99"/>
                <w:sz w:val="24"/>
              </w:rPr>
              <w:t>-</w:t>
            </w:r>
          </w:p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3" w:right="81"/>
              <w:rPr>
                <w:sz w:val="24"/>
              </w:rPr>
            </w:pPr>
            <w:r w:rsidRPr="00E552A7">
              <w:rPr>
                <w:sz w:val="24"/>
              </w:rPr>
              <w:t>1.1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Занятия лекционного типа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RPr="00BD696A" w:rsidTr="00950EBC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93" w:right="81"/>
              <w:rPr>
                <w:sz w:val="24"/>
              </w:rPr>
            </w:pPr>
            <w:r w:rsidRPr="00E552A7">
              <w:rPr>
                <w:sz w:val="24"/>
              </w:rPr>
              <w:t>1.2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Занятия семинарского типа, в том числе: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Семинары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Лабораторные работы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Практические занятия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5" w:lineRule="exact"/>
              <w:ind w:left="93" w:right="81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1.3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Консультации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950EBC" w:rsidTr="00950EBC">
        <w:trPr>
          <w:trHeight w:hRule="exact" w:val="293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E552A7">
            <w:pPr>
              <w:pStyle w:val="TableParagraph"/>
              <w:spacing w:line="275" w:lineRule="exact"/>
              <w:ind w:left="93" w:right="8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1.4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Форма промежуточной аттестации (зачет, экзамен)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pStyle w:val="TableParagraph"/>
              <w:spacing w:line="273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зачет </w:t>
            </w:r>
          </w:p>
          <w:p w:rsidR="00950EBC" w:rsidRPr="00E552A7" w:rsidRDefault="00950EBC" w:rsidP="0060064C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rPr>
                <w:b/>
                <w:lang w:val="ru-RU"/>
              </w:rPr>
            </w:pPr>
            <w:r w:rsidRPr="00E552A7">
              <w:rPr>
                <w:b/>
                <w:lang w:val="ru-RU"/>
              </w:rPr>
              <w:t>экз.</w:t>
            </w:r>
          </w:p>
          <w:p w:rsidR="00950EBC" w:rsidRPr="00E552A7" w:rsidRDefault="00950EBC" w:rsidP="006006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EBC" w:rsidRDefault="00950EBC"/>
        </w:tc>
      </w:tr>
      <w:tr w:rsidR="00143AAB" w:rsidTr="00950EBC">
        <w:trPr>
          <w:trHeight w:hRule="exact" w:val="29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Самостоятельная работа</w:t>
            </w:r>
            <w:r w:rsidRPr="00E552A7">
              <w:rPr>
                <w:b/>
                <w:spacing w:val="53"/>
                <w:sz w:val="24"/>
              </w:rPr>
              <w:t xml:space="preserve"> </w:t>
            </w:r>
            <w:r w:rsidRPr="00E552A7">
              <w:rPr>
                <w:b/>
                <w:sz w:val="24"/>
              </w:rPr>
              <w:t>обучающихся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870CFC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870CFC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RPr="00643F32" w:rsidTr="00950EBC">
        <w:trPr>
          <w:trHeight w:hRule="exact" w:val="435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950EBC" w:rsidRDefault="00950EBC" w:rsidP="00E552A7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Общая</w:t>
            </w:r>
            <w:r w:rsidRPr="00E552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трудоемкость</w:t>
            </w:r>
            <w:proofErr w:type="gramStart"/>
            <w:r w:rsidRPr="00E552A7">
              <w:rPr>
                <w:b/>
                <w:sz w:val="24"/>
                <w:lang w:val="ru-RU"/>
              </w:rPr>
              <w:t>,ч</w:t>
            </w:r>
            <w:proofErr w:type="gramEnd"/>
            <w:r w:rsidRPr="00E552A7">
              <w:rPr>
                <w:b/>
                <w:sz w:val="24"/>
                <w:lang w:val="ru-RU"/>
              </w:rPr>
              <w:t>ас.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630"/>
              </w:tabs>
              <w:ind w:left="100" w:right="904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з.е.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180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RPr="00643F32" w:rsidTr="00950EBC">
        <w:trPr>
          <w:trHeight w:hRule="exact" w:val="365"/>
        </w:trPr>
        <w:tc>
          <w:tcPr>
            <w:tcW w:w="540" w:type="dxa"/>
            <w:tcBorders>
              <w:top w:val="single" w:sz="6" w:space="0" w:color="000000"/>
              <w:right w:val="single" w:sz="4" w:space="0" w:color="auto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143AAB" w:rsidRPr="00E552A7" w:rsidRDefault="00143AAB" w:rsidP="00950EBC">
            <w:pPr>
              <w:rPr>
                <w:lang w:val="ru-RU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57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9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3" w:type="dxa"/>
            <w:tcBorders>
              <w:top w:val="single" w:sz="6" w:space="0" w:color="000000"/>
              <w:lef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</w:tbl>
    <w:p w:rsidR="00143AAB" w:rsidRPr="00643F32" w:rsidRDefault="00143AAB">
      <w:pPr>
        <w:pStyle w:val="a4"/>
        <w:spacing w:before="10"/>
        <w:ind w:left="0"/>
        <w:rPr>
          <w:i/>
          <w:sz w:val="17"/>
        </w:rPr>
      </w:pPr>
    </w:p>
    <w:p w:rsidR="00143AAB" w:rsidRPr="00643F32" w:rsidRDefault="00143AAB">
      <w:pPr>
        <w:pStyle w:val="1"/>
        <w:spacing w:after="3"/>
        <w:ind w:left="242"/>
      </w:pPr>
      <w:r w:rsidRPr="00643F32">
        <w:t>Для заочной формы обучения:</w:t>
      </w:r>
    </w:p>
    <w:tbl>
      <w:tblPr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6294"/>
        <w:gridCol w:w="814"/>
        <w:gridCol w:w="701"/>
        <w:gridCol w:w="567"/>
        <w:gridCol w:w="187"/>
        <w:gridCol w:w="418"/>
      </w:tblGrid>
      <w:tr w:rsidR="00143AAB" w:rsidRPr="00643F32" w:rsidTr="00950EBC">
        <w:trPr>
          <w:trHeight w:hRule="exact" w:val="300"/>
        </w:trPr>
        <w:tc>
          <w:tcPr>
            <w:tcW w:w="619" w:type="dxa"/>
            <w:vMerge w:val="restart"/>
            <w:tcBorders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ind w:left="132" w:right="121" w:firstLine="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№ </w:t>
            </w:r>
            <w:proofErr w:type="gramStart"/>
            <w:r w:rsidRPr="00E552A7">
              <w:rPr>
                <w:sz w:val="24"/>
                <w:lang w:val="ru-RU"/>
              </w:rPr>
              <w:t>п</w:t>
            </w:r>
            <w:proofErr w:type="gramEnd"/>
            <w:r w:rsidRPr="00E552A7">
              <w:rPr>
                <w:sz w:val="24"/>
                <w:lang w:val="ru-RU"/>
              </w:rPr>
              <w:t>/п</w:t>
            </w:r>
          </w:p>
        </w:tc>
        <w:tc>
          <w:tcPr>
            <w:tcW w:w="62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1685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учебной деятельности</w:t>
            </w:r>
          </w:p>
        </w:tc>
        <w:tc>
          <w:tcPr>
            <w:tcW w:w="8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Всего</w:t>
            </w:r>
          </w:p>
        </w:tc>
        <w:tc>
          <w:tcPr>
            <w:tcW w:w="187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405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Семестры</w:t>
            </w:r>
          </w:p>
        </w:tc>
      </w:tr>
      <w:tr w:rsidR="00143AAB" w:rsidRPr="00643F32" w:rsidTr="00950EBC">
        <w:trPr>
          <w:trHeight w:hRule="exact" w:val="290"/>
        </w:trPr>
        <w:tc>
          <w:tcPr>
            <w:tcW w:w="619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8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950EBC">
        <w:trPr>
          <w:trHeight w:hRule="exact" w:val="439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Контактная работа </w:t>
            </w:r>
            <w:proofErr w:type="gramStart"/>
            <w:r w:rsidRPr="00E552A7">
              <w:rPr>
                <w:b/>
                <w:sz w:val="24"/>
                <w:lang w:val="ru-RU"/>
              </w:rPr>
              <w:t>обучающихся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с преподавателем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Tr="00950EBC">
        <w:trPr>
          <w:trHeight w:hRule="exact" w:val="336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в том числе: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3" w:right="121"/>
              <w:rPr>
                <w:sz w:val="24"/>
              </w:rPr>
            </w:pPr>
            <w:r w:rsidRPr="00E552A7">
              <w:rPr>
                <w:sz w:val="24"/>
              </w:rPr>
              <w:t>1.1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Занятия лекционного типа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RPr="002E6E4D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3" w:right="121"/>
              <w:rPr>
                <w:sz w:val="24"/>
              </w:rPr>
            </w:pPr>
            <w:r w:rsidRPr="00E552A7">
              <w:rPr>
                <w:sz w:val="24"/>
              </w:rPr>
              <w:t>1.2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Занятия семинарского типа, в том числе: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950EBC">
        <w:trPr>
          <w:trHeight w:hRule="exact" w:val="291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Семинары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3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Лабораторные работы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 w:rsidRPr="00E552A7">
              <w:rPr>
                <w:sz w:val="24"/>
              </w:rPr>
              <w:t>Практические занятия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E552A7">
              <w:rPr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6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 w:right="121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1.3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Консультации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2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43AAB" w:rsidRDefault="00143AAB"/>
        </w:tc>
      </w:tr>
      <w:tr w:rsidR="00950EBC" w:rsidTr="00950EBC">
        <w:trPr>
          <w:trHeight w:hRule="exact" w:val="549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E552A7">
            <w:pPr>
              <w:pStyle w:val="TableParagraph"/>
              <w:spacing w:line="273" w:lineRule="exact"/>
              <w:ind w:left="93" w:right="12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1.4.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pStyle w:val="TableParagraph"/>
              <w:spacing w:line="275" w:lineRule="exact"/>
              <w:ind w:left="9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Форма промежуточной аттестации (зачет, экзамен)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Pr="00E552A7" w:rsidRDefault="00950EBC" w:rsidP="0060064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  <w:r w:rsidRPr="00E552A7">
              <w:rPr>
                <w:b/>
                <w:sz w:val="20"/>
                <w:szCs w:val="20"/>
                <w:lang w:val="ru-RU"/>
              </w:rPr>
              <w:t>зачет</w:t>
            </w:r>
          </w:p>
          <w:p w:rsidR="00950EBC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  <w:p w:rsidR="00950EBC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0"/>
                <w:szCs w:val="20"/>
                <w:lang w:val="ru-RU"/>
              </w:rPr>
            </w:pPr>
          </w:p>
          <w:p w:rsidR="00950EBC" w:rsidRPr="00E552A7" w:rsidRDefault="00950EBC" w:rsidP="0060064C">
            <w:pPr>
              <w:pStyle w:val="TableParagraph"/>
              <w:spacing w:line="275" w:lineRule="exact"/>
              <w:ind w:left="100"/>
              <w:rPr>
                <w:b/>
                <w:sz w:val="2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 w:rsidP="0060064C">
            <w:pPr>
              <w:rPr>
                <w:b/>
                <w:lang w:val="ru-RU"/>
              </w:rPr>
            </w:pPr>
            <w:r w:rsidRPr="00E552A7">
              <w:rPr>
                <w:b/>
                <w:lang w:val="ru-RU"/>
              </w:rPr>
              <w:t xml:space="preserve"> экз.</w:t>
            </w:r>
          </w:p>
          <w:p w:rsidR="00950EBC" w:rsidRPr="00E552A7" w:rsidRDefault="00950EBC" w:rsidP="0060064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0EBC" w:rsidRDefault="00950EBC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50EBC" w:rsidRDefault="00950EBC"/>
        </w:tc>
      </w:tr>
      <w:tr w:rsidR="00143AAB" w:rsidTr="00950EBC">
        <w:trPr>
          <w:trHeight w:hRule="exact" w:val="290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Самостоятельная работа обучающихся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292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164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Default="00143AAB"/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Default="00143AAB"/>
        </w:tc>
      </w:tr>
      <w:tr w:rsidR="00143AAB" w:rsidRPr="00643F32" w:rsidTr="00950EBC">
        <w:trPr>
          <w:trHeight w:hRule="exact" w:val="432"/>
        </w:trPr>
        <w:tc>
          <w:tcPr>
            <w:tcW w:w="61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FDFDF"/>
          </w:tcPr>
          <w:p w:rsidR="00143AAB" w:rsidRPr="00950EBC" w:rsidRDefault="00950EBC" w:rsidP="00E552A7">
            <w:pPr>
              <w:pStyle w:val="TableParagraph"/>
              <w:spacing w:line="273" w:lineRule="exact"/>
              <w:ind w:left="9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62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Общая</w:t>
            </w:r>
            <w:r w:rsidRPr="00E552A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трудоемкость</w:t>
            </w:r>
            <w:proofErr w:type="gramStart"/>
            <w:r w:rsidRPr="00E552A7">
              <w:rPr>
                <w:b/>
                <w:sz w:val="24"/>
                <w:lang w:val="ru-RU"/>
              </w:rPr>
              <w:t>,ч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ас.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4628"/>
              </w:tabs>
              <w:ind w:left="98" w:right="1288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з.е.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180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RPr="00643F32" w:rsidTr="00950EBC">
        <w:trPr>
          <w:trHeight w:hRule="exact" w:val="367"/>
        </w:trPr>
        <w:tc>
          <w:tcPr>
            <w:tcW w:w="619" w:type="dxa"/>
            <w:tcBorders>
              <w:top w:val="single" w:sz="6" w:space="0" w:color="000000"/>
              <w:right w:val="single" w:sz="4" w:space="0" w:color="auto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143AAB" w:rsidRPr="00E552A7" w:rsidRDefault="00143AAB" w:rsidP="00950EBC">
            <w:pPr>
              <w:rPr>
                <w:lang w:val="ru-RU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5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 w:rsidP="00E552A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5</w:t>
            </w: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</w:tcBorders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</w:tbl>
    <w:p w:rsidR="00143AAB" w:rsidRPr="00643F32" w:rsidRDefault="00143AAB">
      <w:pPr>
        <w:rPr>
          <w:lang w:val="ru-RU"/>
        </w:rPr>
        <w:sectPr w:rsidR="00143AAB" w:rsidRPr="00643F32" w:rsidSect="00DD584D">
          <w:footerReference w:type="default" r:id="rId8"/>
          <w:pgSz w:w="11910" w:h="16840"/>
          <w:pgMar w:top="680" w:right="540" w:bottom="940" w:left="1460" w:header="709" w:footer="759" w:gutter="0"/>
          <w:cols w:space="720"/>
        </w:sectPr>
      </w:pPr>
    </w:p>
    <w:p w:rsidR="00143AAB" w:rsidRDefault="00143AAB">
      <w:pPr>
        <w:pStyle w:val="a4"/>
        <w:spacing w:before="8"/>
        <w:ind w:left="0"/>
        <w:rPr>
          <w:b/>
          <w:sz w:val="17"/>
        </w:rPr>
      </w:pPr>
    </w:p>
    <w:p w:rsidR="00143AAB" w:rsidRPr="00BD696A" w:rsidRDefault="00143AAB" w:rsidP="00F37D1F">
      <w:pPr>
        <w:pStyle w:val="1"/>
        <w:numPr>
          <w:ilvl w:val="0"/>
          <w:numId w:val="4"/>
        </w:numPr>
        <w:tabs>
          <w:tab w:val="left" w:pos="570"/>
        </w:tabs>
        <w:ind w:left="322" w:right="830" w:firstLine="0"/>
      </w:pPr>
      <w:r w:rsidRPr="00BD696A">
        <w:t xml:space="preserve">Содержание дисциплины (модуля), структурированное по темам (разделам) с указанием отведенного на них количества </w:t>
      </w:r>
      <w:r w:rsidRPr="00BD696A">
        <w:rPr>
          <w:spacing w:val="3"/>
        </w:rPr>
        <w:t>ак</w:t>
      </w:r>
      <w:proofErr w:type="gramStart"/>
      <w:r w:rsidRPr="00BD696A">
        <w:rPr>
          <w:spacing w:val="3"/>
        </w:rPr>
        <w:t>а-</w:t>
      </w:r>
      <w:proofErr w:type="gramEnd"/>
      <w:r w:rsidRPr="00BD696A">
        <w:rPr>
          <w:spacing w:val="3"/>
        </w:rPr>
        <w:t xml:space="preserve"> </w:t>
      </w:r>
      <w:r w:rsidRPr="00BD696A">
        <w:t>демических часов и видов учебных</w:t>
      </w:r>
      <w:r w:rsidRPr="00BD696A">
        <w:rPr>
          <w:spacing w:val="-7"/>
        </w:rPr>
        <w:t xml:space="preserve"> </w:t>
      </w:r>
      <w:r w:rsidRPr="00BD696A">
        <w:t>занятий</w:t>
      </w:r>
    </w:p>
    <w:p w:rsidR="00143AAB" w:rsidRPr="00BD696A" w:rsidRDefault="00143AAB">
      <w:pPr>
        <w:pStyle w:val="a4"/>
        <w:spacing w:before="4"/>
        <w:ind w:left="0"/>
        <w:rPr>
          <w:b/>
          <w:sz w:val="16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3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0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9" w:right="110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9" w:right="110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9" w:right="188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8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0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9" w:right="593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2E6E4D" w:rsidTr="00E552A7">
        <w:trPr>
          <w:trHeight w:hRule="exact" w:val="1391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6"/>
              <w:ind w:left="336" w:right="33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1,2/</w:t>
            </w: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1495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</w:p>
        </w:tc>
        <w:tc>
          <w:tcPr>
            <w:tcW w:w="540" w:type="dxa"/>
          </w:tcPr>
          <w:p w:rsidR="00143AAB" w:rsidRPr="00E552A7" w:rsidRDefault="00C217FD" w:rsidP="00E552A7">
            <w:pPr>
              <w:pStyle w:val="TableParagraph"/>
              <w:spacing w:before="76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39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Обзорная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6"/>
              <w:ind w:right="4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6"/>
              <w:ind w:left="3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Блиц </w:t>
            </w:r>
            <w:proofErr w:type="gramStart"/>
            <w:r w:rsidRPr="00E552A7">
              <w:rPr>
                <w:sz w:val="24"/>
                <w:lang w:val="ru-RU"/>
              </w:rPr>
              <w:t>-о</w:t>
            </w:r>
            <w:proofErr w:type="gramEnd"/>
            <w:r w:rsidRPr="00E552A7">
              <w:rPr>
                <w:sz w:val="24"/>
                <w:lang w:val="ru-RU"/>
              </w:rPr>
              <w:t>прос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6"/>
              <w:ind w:right="20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407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Ознакомление с ЭБС, обобщение лекционного материала,</w:t>
            </w:r>
          </w:p>
          <w:p w:rsidR="00143AAB" w:rsidRPr="00E552A7" w:rsidRDefault="00143AAB" w:rsidP="00E552A7">
            <w:pPr>
              <w:pStyle w:val="TableParagraph"/>
              <w:ind w:left="100" w:right="20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материала на заданную тему в виде эссе</w:t>
            </w:r>
          </w:p>
        </w:tc>
      </w:tr>
      <w:tr w:rsidR="00143AAB" w:rsidRPr="002E6E4D" w:rsidTr="00E552A7">
        <w:trPr>
          <w:trHeight w:hRule="exact" w:val="240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6"/>
              <w:ind w:left="336" w:right="33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3,4,5,6/</w:t>
            </w:r>
            <w:r w:rsidRPr="00E552A7">
              <w:rPr>
                <w:sz w:val="24"/>
                <w:lang w:val="ru-RU"/>
              </w:rPr>
              <w:t>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</w:p>
        </w:tc>
        <w:tc>
          <w:tcPr>
            <w:tcW w:w="540" w:type="dxa"/>
          </w:tcPr>
          <w:p w:rsidR="00143AAB" w:rsidRPr="00E552A7" w:rsidRDefault="00C217FD" w:rsidP="00E552A7">
            <w:pPr>
              <w:pStyle w:val="TableParagraph"/>
              <w:spacing w:before="76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6"/>
              <w:ind w:left="100" w:right="90"/>
              <w:rPr>
                <w:sz w:val="24"/>
              </w:rPr>
            </w:pPr>
            <w:r w:rsidRPr="00E552A7">
              <w:rPr>
                <w:sz w:val="24"/>
              </w:rPr>
              <w:t>Лекция- информация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6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6"/>
              <w:ind w:left="134"/>
              <w:rPr>
                <w:sz w:val="24"/>
              </w:rPr>
            </w:pPr>
            <w:r w:rsidRPr="00E552A7">
              <w:rPr>
                <w:sz w:val="24"/>
              </w:rPr>
              <w:t>Дискуссия (круг-</w:t>
            </w:r>
          </w:p>
          <w:p w:rsidR="00143AAB" w:rsidRPr="00E552A7" w:rsidRDefault="00143AAB" w:rsidP="00E552A7">
            <w:pPr>
              <w:pStyle w:val="TableParagraph"/>
              <w:ind w:left="741"/>
              <w:rPr>
                <w:sz w:val="24"/>
              </w:rPr>
            </w:pPr>
            <w:r w:rsidRPr="00E552A7">
              <w:rPr>
                <w:sz w:val="24"/>
              </w:rPr>
              <w:t>лый стол)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6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40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0" w:right="202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Изучение научной и научно- методической базы по поставле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footerReference w:type="default" r:id="rId9"/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C217FD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1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1125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left="103" w:right="147"/>
              <w:rPr>
                <w:sz w:val="24"/>
                <w:lang w:val="ru-RU"/>
              </w:rPr>
            </w:pPr>
            <w:r w:rsidRPr="00E552A7">
              <w:rPr>
                <w:b/>
                <w:sz w:val="24"/>
              </w:rPr>
              <w:t>Тестирование – контрольная точ- ка 1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 xml:space="preserve">  2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jc w:val="center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1" w:type="dxa"/>
          </w:tcPr>
          <w:p w:rsidR="00143AAB" w:rsidRDefault="00143AAB"/>
        </w:tc>
      </w:tr>
      <w:tr w:rsidR="00143AAB" w:rsidRPr="002E6E4D" w:rsidTr="00C217FD">
        <w:trPr>
          <w:trHeight w:hRule="exact" w:val="1819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95"/>
              <w:rPr>
                <w:sz w:val="24"/>
              </w:rPr>
            </w:pPr>
            <w:r w:rsidRPr="00E552A7">
              <w:rPr>
                <w:sz w:val="24"/>
              </w:rPr>
              <w:t>7,8,9,10/7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</w:p>
          <w:p w:rsidR="00143AAB" w:rsidRPr="00E552A7" w:rsidRDefault="00143AAB" w:rsidP="00E552A7">
            <w:pPr>
              <w:pStyle w:val="TableParagraph"/>
              <w:ind w:left="103" w:right="196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90"/>
              <w:rPr>
                <w:sz w:val="24"/>
              </w:rPr>
            </w:pPr>
            <w:r w:rsidRPr="00E552A7">
              <w:rPr>
                <w:sz w:val="24"/>
              </w:rPr>
              <w:t>Лекция- информация</w:t>
            </w:r>
          </w:p>
        </w:tc>
        <w:tc>
          <w:tcPr>
            <w:tcW w:w="955" w:type="dxa"/>
          </w:tcPr>
          <w:p w:rsidR="00143AAB" w:rsidRPr="00E552A7" w:rsidRDefault="006C0056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271" w:right="197" w:hanging="56"/>
              <w:rPr>
                <w:sz w:val="24"/>
              </w:rPr>
            </w:pPr>
            <w:r w:rsidRPr="00E552A7">
              <w:rPr>
                <w:sz w:val="24"/>
              </w:rPr>
              <w:t>Решение ситуа- ционных задач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14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40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 Изучение научной и научно- методической базы по поставле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3B22B7">
      <w:pPr>
        <w:pStyle w:val="a4"/>
        <w:ind w:left="0"/>
        <w:rPr>
          <w:b/>
        </w:rPr>
      </w:pPr>
      <w:r w:rsidRPr="003B22B7">
        <w:rPr>
          <w:noProof/>
        </w:rPr>
        <w:lastRenderedPageBreak/>
        <w:pict>
          <v:line id="Line 55" o:spid="_x0000_s1035" style="position:absolute;z-index:-251667968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7CFAIAACk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rb0+wh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2E6E4D" w:rsidTr="00C217FD">
        <w:trPr>
          <w:trHeight w:hRule="exact" w:val="1482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5"/>
              <w:ind w:left="103"/>
              <w:jc w:val="bot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Решение ситуационных задач –</w:t>
            </w:r>
          </w:p>
          <w:p w:rsidR="00143AAB" w:rsidRPr="00E552A7" w:rsidRDefault="00143AAB" w:rsidP="00E552A7">
            <w:pPr>
              <w:pStyle w:val="TableParagraph"/>
              <w:ind w:left="103" w:right="271"/>
              <w:jc w:val="both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контрольная то</w:t>
            </w:r>
            <w:proofErr w:type="gramStart"/>
            <w:r w:rsidRPr="00E552A7">
              <w:rPr>
                <w:b/>
                <w:sz w:val="24"/>
                <w:lang w:val="ru-RU"/>
              </w:rPr>
              <w:t>ч-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ка 2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Ознакомление с ЭБС, обобщение лекционного материала, подготовка презентаций по определенным</w:t>
            </w:r>
            <w:r w:rsidRPr="00E552A7">
              <w:rPr>
                <w:spacing w:val="-5"/>
                <w:sz w:val="24"/>
                <w:lang w:val="ru-RU"/>
              </w:rPr>
              <w:t xml:space="preserve"> </w:t>
            </w:r>
            <w:r w:rsidRPr="00E552A7">
              <w:rPr>
                <w:sz w:val="24"/>
                <w:lang w:val="ru-RU"/>
              </w:rPr>
              <w:t>вопросам</w:t>
            </w:r>
          </w:p>
        </w:tc>
      </w:tr>
      <w:tr w:rsidR="00143AAB" w:rsidRPr="002E6E4D" w:rsidTr="00C217FD">
        <w:trPr>
          <w:trHeight w:hRule="exact" w:val="1688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11,12,13,14/7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24"/>
              </w:tabs>
              <w:ind w:left="103" w:right="173"/>
              <w:rPr>
                <w:sz w:val="24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75"/>
              <w:rPr>
                <w:sz w:val="24"/>
              </w:rPr>
            </w:pPr>
            <w:r w:rsidRPr="00E552A7">
              <w:rPr>
                <w:sz w:val="24"/>
              </w:rPr>
              <w:t>Лекция- визуализа- ция</w:t>
            </w:r>
          </w:p>
        </w:tc>
        <w:tc>
          <w:tcPr>
            <w:tcW w:w="955" w:type="dxa"/>
          </w:tcPr>
          <w:p w:rsidR="00143AAB" w:rsidRPr="00E552A7" w:rsidRDefault="006C0056" w:rsidP="00E552A7">
            <w:pPr>
              <w:pStyle w:val="TableParagraph"/>
              <w:spacing w:before="78"/>
              <w:ind w:right="41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120" w:right="11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Выполнение ан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литических уп- ражнений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1</w:t>
            </w: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презентаций по опред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ленным вопросам; подготовка гра- фического материала по заданной теме.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3B22B7">
      <w:pPr>
        <w:pStyle w:val="a4"/>
        <w:ind w:left="0"/>
        <w:rPr>
          <w:b/>
        </w:rPr>
      </w:pPr>
      <w:r w:rsidRPr="003B22B7">
        <w:rPr>
          <w:noProof/>
        </w:rPr>
        <w:lastRenderedPageBreak/>
        <w:pict>
          <v:line id="Line 54" o:spid="_x0000_s1036" style="position:absolute;z-index:-251666944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A3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zBhQNx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1199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3" w:right="153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Разбор кейсов – контрольная то</w:t>
            </w:r>
            <w:proofErr w:type="gramStart"/>
            <w:r w:rsidRPr="00E552A7">
              <w:rPr>
                <w:b/>
                <w:sz w:val="24"/>
                <w:lang w:val="ru-RU"/>
              </w:rPr>
              <w:t>ч-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ка 3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6C0056" w:rsidP="006C0056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10"/>
              <w:jc w:val="right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2E6E4D" w:rsidTr="00C217FD">
        <w:trPr>
          <w:trHeight w:hRule="exact" w:val="1273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66"/>
              <w:rPr>
                <w:sz w:val="24"/>
              </w:rPr>
            </w:pPr>
            <w:r w:rsidRPr="00E552A7">
              <w:rPr>
                <w:sz w:val="24"/>
              </w:rPr>
              <w:t>15,16,17/7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662"/>
                <w:tab w:val="left" w:pos="923"/>
              </w:tabs>
              <w:spacing w:before="5" w:line="274" w:lineRule="exact"/>
              <w:ind w:left="103" w:right="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5. Особенности развития туризма в регионах России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10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52" w:firstLine="6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Пробле</w:t>
            </w:r>
            <w:proofErr w:type="gramStart"/>
            <w:r w:rsidRPr="00E552A7">
              <w:rPr>
                <w:sz w:val="24"/>
                <w:lang w:val="ru-RU"/>
              </w:rPr>
              <w:t>м-</w:t>
            </w:r>
            <w:proofErr w:type="gramEnd"/>
            <w:r w:rsidRPr="00E552A7">
              <w:rPr>
                <w:sz w:val="24"/>
                <w:lang w:val="ru-RU"/>
              </w:rPr>
              <w:t xml:space="preserve"> 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ind w:right="410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Pr="00E552A7" w:rsidRDefault="00143AAB" w:rsidP="008771D2">
            <w:pPr>
              <w:pStyle w:val="TableParagraph"/>
              <w:spacing w:before="78"/>
              <w:ind w:left="117" w:right="120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 xml:space="preserve">Блиц-опрос, </w:t>
            </w:r>
            <w:r w:rsidR="008771D2">
              <w:rPr>
                <w:sz w:val="24"/>
                <w:lang w:val="ru-RU"/>
              </w:rPr>
              <w:t>решение ситуационных задач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rPr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ind w:left="100" w:right="370"/>
              <w:rPr>
                <w:sz w:val="24"/>
                <w:lang w:val="ru-RU"/>
              </w:rPr>
            </w:pP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DD584D">
          <w:pgSz w:w="16840" w:h="11910" w:orient="landscape"/>
          <w:pgMar w:top="700" w:right="300" w:bottom="880" w:left="1380" w:header="709" w:footer="699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3B22B7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3B22B7">
              <w:rPr>
                <w:noProof/>
              </w:rPr>
              <w:lastRenderedPageBreak/>
              <w:pict>
                <v:line id="Line 53" o:spid="_x0000_s1037" style="position:absolute;left:0;text-align:left;z-index:-251665920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+EEeGhQCAAApBAAADgAAAAAAAAAAAAAAAAAuAgAAZHJzL2Uyb0RvYy54bWxQSwECLQAUAAYACAAA&#10;ACEAvc7ws94AAAANAQAADwAAAAAAAAAAAAAAAABuBAAAZHJzL2Rvd25yZXYueG1sUEsFBgAAAAAE&#10;AAQA8wAAAHkFAAAAAA==&#10;" strokeweight=".45pt">
                  <w10:wrap anchorx="page" anchory="page"/>
                </v:line>
              </w:pict>
            </w:r>
            <w:r w:rsidRPr="003B22B7">
              <w:rPr>
                <w:noProof/>
              </w:rPr>
              <w:pict>
                <v:line id="Line 52" o:spid="_x0000_s1038" style="position:absolute;left:0;text-align:left;z-index:-251664896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HDvFAIAACk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meRw7xQCAAApBAAADgAAAAAAAAAAAAAAAAAuAgAAZHJzL2Uyb0RvYy54bWxQSwECLQAUAAYACAAA&#10;ACEAvc7ws94AAAANAQAADwAAAAAAAAAAAAAAAABuBAAAZHJzL2Rvd25yZXYueG1sUEsFBgAAAAAE&#10;AAQA8wAAAHkFAAAAAA==&#10;" strokeweight=".45pt">
                  <w10:wrap anchorx="page" anchory="page"/>
                </v:line>
              </w:pict>
            </w:r>
            <w:r w:rsidR="00143AAB" w:rsidRPr="00E552A7">
              <w:rPr>
                <w:sz w:val="24"/>
              </w:rPr>
              <w:t>Но</w:t>
            </w:r>
            <w:r w:rsidR="00143AAB" w:rsidRPr="00E552A7">
              <w:rPr>
                <w:spacing w:val="-2"/>
                <w:sz w:val="24"/>
              </w:rPr>
              <w:t>м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sz w:val="24"/>
              </w:rPr>
              <w:t xml:space="preserve">р </w:t>
            </w:r>
            <w:r w:rsidR="00143AAB" w:rsidRPr="00E552A7">
              <w:rPr>
                <w:w w:val="99"/>
                <w:sz w:val="24"/>
              </w:rPr>
              <w:t>н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sz w:val="24"/>
              </w:rPr>
              <w:t>д</w:t>
            </w:r>
            <w:r w:rsidR="00143AAB" w:rsidRPr="00E552A7">
              <w:rPr>
                <w:spacing w:val="-1"/>
                <w:sz w:val="24"/>
              </w:rPr>
              <w:t>е</w:t>
            </w:r>
            <w:r w:rsidR="00143AAB" w:rsidRPr="00E552A7">
              <w:rPr>
                <w:w w:val="99"/>
                <w:sz w:val="24"/>
              </w:rPr>
              <w:t>ли</w:t>
            </w:r>
            <w:r w:rsidR="00143AAB" w:rsidRPr="00E552A7">
              <w:rPr>
                <w:spacing w:val="1"/>
                <w:sz w:val="24"/>
              </w:rPr>
              <w:t xml:space="preserve"> </w:t>
            </w:r>
            <w:r w:rsidR="00143AAB" w:rsidRPr="00E552A7">
              <w:rPr>
                <w:spacing w:val="-1"/>
                <w:sz w:val="24"/>
              </w:rPr>
              <w:t>с</w:t>
            </w:r>
            <w:r w:rsidR="00143AAB" w:rsidRPr="00E552A7">
              <w:rPr>
                <w:spacing w:val="1"/>
                <w:sz w:val="24"/>
              </w:rPr>
              <w:t>е</w:t>
            </w:r>
            <w:r w:rsidR="00143AAB" w:rsidRPr="00E552A7">
              <w:rPr>
                <w:spacing w:val="-1"/>
                <w:sz w:val="24"/>
              </w:rPr>
              <w:t>мес</w:t>
            </w:r>
            <w:r w:rsidR="00143AAB" w:rsidRPr="00E552A7">
              <w:rPr>
                <w:w w:val="99"/>
                <w:sz w:val="24"/>
              </w:rPr>
              <w:t>т</w:t>
            </w:r>
            <w:r w:rsidR="00143AAB"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C217FD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1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2E6E4D" w:rsidTr="00C217FD">
        <w:trPr>
          <w:trHeight w:hRule="exact" w:val="211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18/7</w:t>
            </w:r>
          </w:p>
        </w:tc>
        <w:tc>
          <w:tcPr>
            <w:tcW w:w="1495" w:type="dxa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83"/>
              <w:ind w:left="103" w:right="86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Презентация и</w:t>
            </w:r>
            <w:proofErr w:type="gramStart"/>
            <w:r w:rsidRPr="00E552A7">
              <w:rPr>
                <w:b/>
                <w:sz w:val="24"/>
                <w:lang w:val="ru-RU"/>
              </w:rPr>
              <w:t>н-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дивидуального (группового) про- екта - контрольная точка 4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sz w:val="24"/>
              </w:rPr>
            </w:pPr>
            <w:r w:rsidRPr="00E552A7">
              <w:rPr>
                <w:sz w:val="24"/>
              </w:rPr>
              <w:t>4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Pr="002F0FB4" w:rsidRDefault="002F0FB4" w:rsidP="00E552A7">
            <w:pPr>
              <w:pStyle w:val="TableParagraph"/>
              <w:spacing w:before="78"/>
              <w:ind w:right="14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 w:firstLine="6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по проектам, предл</w:t>
            </w:r>
            <w:proofErr w:type="gramStart"/>
            <w:r w:rsidRPr="00E552A7">
              <w:rPr>
                <w:sz w:val="24"/>
                <w:lang w:val="ru-RU"/>
              </w:rPr>
              <w:t>о-</w:t>
            </w:r>
            <w:proofErr w:type="gramEnd"/>
            <w:r w:rsidRPr="00E552A7">
              <w:rPr>
                <w:sz w:val="24"/>
                <w:lang w:val="ru-RU"/>
              </w:rPr>
              <w:t xml:space="preserve"> женным преподавателем (использо- вание всего комплекса возможно- стей телекоммуникационных сетей: поиск информации, диалог в сети, создание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 xml:space="preserve">-страниц и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>- квестов);</w:t>
            </w:r>
          </w:p>
        </w:tc>
      </w:tr>
      <w:tr w:rsidR="00143AAB" w:rsidTr="00C217FD">
        <w:trPr>
          <w:trHeight w:hRule="exact" w:val="446"/>
        </w:trPr>
        <w:tc>
          <w:tcPr>
            <w:tcW w:w="10420" w:type="dxa"/>
            <w:gridSpan w:val="7"/>
          </w:tcPr>
          <w:p w:rsidR="00143AAB" w:rsidRPr="00E552A7" w:rsidRDefault="002F0FB4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Консультация – 2 </w:t>
            </w:r>
            <w:r>
              <w:rPr>
                <w:sz w:val="24"/>
                <w:lang w:val="ru-RU"/>
              </w:rPr>
              <w:t>часа</w:t>
            </w:r>
            <w:r w:rsidR="00143AAB" w:rsidRPr="00E552A7">
              <w:rPr>
                <w:sz w:val="24"/>
                <w:lang w:val="ru-RU"/>
              </w:rPr>
              <w:t xml:space="preserve">                                                                                       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  <w:lang w:val="ru-RU"/>
              </w:rPr>
            </w:pPr>
          </w:p>
        </w:tc>
        <w:tc>
          <w:tcPr>
            <w:tcW w:w="3961" w:type="dxa"/>
          </w:tcPr>
          <w:p w:rsidR="00143AAB" w:rsidRDefault="00143AAB"/>
        </w:tc>
      </w:tr>
      <w:tr w:rsidR="00143AAB" w:rsidTr="00C217FD">
        <w:trPr>
          <w:trHeight w:hRule="exact" w:val="835"/>
        </w:trPr>
        <w:tc>
          <w:tcPr>
            <w:tcW w:w="10420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 xml:space="preserve"> зачет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</w:p>
        </w:tc>
        <w:tc>
          <w:tcPr>
            <w:tcW w:w="3961" w:type="dxa"/>
          </w:tcPr>
          <w:p w:rsidR="00143AAB" w:rsidRDefault="00143AAB"/>
        </w:tc>
      </w:tr>
      <w:tr w:rsidR="00143AAB" w:rsidRPr="002E6E4D" w:rsidTr="00C217FD">
        <w:trPr>
          <w:trHeight w:hRule="exact" w:val="1616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9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24,25/8</w:t>
            </w:r>
          </w:p>
        </w:tc>
        <w:tc>
          <w:tcPr>
            <w:tcW w:w="149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126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62"/>
              </w:tabs>
              <w:ind w:left="103" w:right="103"/>
              <w:rPr>
                <w:sz w:val="24"/>
                <w:lang w:val="ru-RU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9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306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Лекци</w:t>
            </w:r>
            <w:proofErr w:type="gramStart"/>
            <w:r w:rsidRPr="00E552A7">
              <w:rPr>
                <w:sz w:val="24"/>
                <w:lang w:val="ru-RU"/>
              </w:rPr>
              <w:t>я-</w:t>
            </w:r>
            <w:proofErr w:type="gramEnd"/>
            <w:r w:rsidRPr="00E552A7">
              <w:rPr>
                <w:sz w:val="24"/>
                <w:lang w:val="ru-RU"/>
              </w:rPr>
              <w:t xml:space="preserve"> конферен-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9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D840E0" w:rsidP="00E552A7">
            <w:pPr>
              <w:pStyle w:val="TableParagraph"/>
              <w:spacing w:before="79"/>
              <w:ind w:left="120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ситу</w:t>
            </w:r>
            <w:proofErr w:type="gramStart"/>
            <w:r>
              <w:rPr>
                <w:sz w:val="24"/>
                <w:lang w:val="ru-RU"/>
              </w:rPr>
              <w:t>а-</w:t>
            </w:r>
            <w:proofErr w:type="gramEnd"/>
            <w:r>
              <w:rPr>
                <w:sz w:val="24"/>
                <w:lang w:val="ru-RU"/>
              </w:rPr>
              <w:t xml:space="preserve"> ционных задач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9"/>
              <w:ind w:right="146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1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Подготовка материала на заданную тему, подготовка презентаций по определенным вопросам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3B22B7">
      <w:pPr>
        <w:pStyle w:val="a4"/>
        <w:ind w:left="0"/>
        <w:rPr>
          <w:b/>
        </w:rPr>
      </w:pPr>
      <w:r w:rsidRPr="003B22B7">
        <w:rPr>
          <w:noProof/>
        </w:rPr>
        <w:lastRenderedPageBreak/>
        <w:pict>
          <v:line id="Line 51" o:spid="_x0000_s1039" style="position:absolute;z-index:-251663872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Ir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ew2yKx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97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 w:val="restart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99"/>
              <w:jc w:val="both"/>
              <w:rPr>
                <w:sz w:val="24"/>
              </w:rPr>
            </w:pPr>
          </w:p>
        </w:tc>
        <w:tc>
          <w:tcPr>
            <w:tcW w:w="540" w:type="dxa"/>
          </w:tcPr>
          <w:p w:rsidR="00143AAB" w:rsidRDefault="00143AAB"/>
        </w:tc>
        <w:tc>
          <w:tcPr>
            <w:tcW w:w="1498" w:type="dxa"/>
          </w:tcPr>
          <w:p w:rsidR="00143AAB" w:rsidRDefault="00143AAB"/>
        </w:tc>
        <w:tc>
          <w:tcPr>
            <w:tcW w:w="955" w:type="dxa"/>
          </w:tcPr>
          <w:p w:rsidR="00143AAB" w:rsidRDefault="00143AAB"/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2E6E4D" w:rsidTr="00C217FD">
        <w:trPr>
          <w:trHeight w:hRule="exact" w:val="1809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26,27,28,29/8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9"/>
              <w:rPr>
                <w:sz w:val="24"/>
              </w:rPr>
            </w:pPr>
            <w:r w:rsidRPr="00E552A7">
              <w:rPr>
                <w:sz w:val="24"/>
              </w:rPr>
              <w:t>Проблемная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143AAB" w:rsidP="00E552A7">
            <w:pPr>
              <w:pStyle w:val="TableParagraph"/>
              <w:spacing w:before="78"/>
              <w:ind w:left="441" w:right="116" w:hanging="31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С</w:t>
            </w:r>
            <w:r w:rsidRPr="00E552A7">
              <w:rPr>
                <w:sz w:val="24"/>
              </w:rPr>
              <w:t>ase</w:t>
            </w:r>
            <w:r w:rsidRPr="00E552A7">
              <w:rPr>
                <w:sz w:val="24"/>
                <w:lang w:val="ru-RU"/>
              </w:rPr>
              <w:t>-</w:t>
            </w:r>
            <w:r w:rsidR="008771D2">
              <w:rPr>
                <w:sz w:val="24"/>
              </w:rPr>
              <w:t>stu</w:t>
            </w:r>
            <w:r w:rsidRPr="00E552A7">
              <w:rPr>
                <w:sz w:val="24"/>
              </w:rPr>
              <w:t>dies</w:t>
            </w:r>
            <w:r w:rsidRPr="00E552A7">
              <w:rPr>
                <w:sz w:val="24"/>
                <w:lang w:val="ru-RU"/>
              </w:rPr>
              <w:t>, мо</w:t>
            </w:r>
            <w:proofErr w:type="gramStart"/>
            <w:r w:rsidRPr="00E552A7">
              <w:rPr>
                <w:sz w:val="24"/>
                <w:lang w:val="ru-RU"/>
              </w:rPr>
              <w:t>з-</w:t>
            </w:r>
            <w:proofErr w:type="gramEnd"/>
            <w:r w:rsidRPr="00E552A7">
              <w:rPr>
                <w:sz w:val="24"/>
                <w:lang w:val="ru-RU"/>
              </w:rPr>
              <w:t xml:space="preserve"> говая атака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Подготовка материала на заданную тему в виде реферата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3B22B7">
      <w:pPr>
        <w:pStyle w:val="a4"/>
        <w:ind w:left="0"/>
        <w:rPr>
          <w:b/>
        </w:rPr>
      </w:pPr>
      <w:r w:rsidRPr="003B22B7">
        <w:rPr>
          <w:noProof/>
        </w:rPr>
        <w:lastRenderedPageBreak/>
        <w:pict>
          <v:line id="Line 50" o:spid="_x0000_s1040" style="position:absolute;z-index:-251662848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915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tabs>
                <w:tab w:val="left" w:pos="1752"/>
              </w:tabs>
              <w:ind w:left="103" w:right="101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Тестирование – контрольная</w:t>
            </w:r>
            <w:r w:rsidRPr="00E552A7">
              <w:rPr>
                <w:b/>
                <w:sz w:val="24"/>
                <w:lang w:val="ru-RU"/>
              </w:rPr>
              <w:tab/>
              <w:t>то</w:t>
            </w:r>
            <w:proofErr w:type="gramStart"/>
            <w:r w:rsidRPr="00E552A7">
              <w:rPr>
                <w:b/>
                <w:sz w:val="24"/>
                <w:lang w:val="ru-RU"/>
              </w:rPr>
              <w:t>ч-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ка</w:t>
            </w:r>
            <w:r w:rsidRPr="00E552A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52A7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ind w:right="410"/>
              <w:jc w:val="right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2E6E4D" w:rsidTr="00C217FD">
        <w:trPr>
          <w:trHeight w:hRule="exact" w:val="1760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30,31,32,33/8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9"/>
              <w:rPr>
                <w:sz w:val="24"/>
              </w:rPr>
            </w:pPr>
            <w:r w:rsidRPr="00E552A7">
              <w:rPr>
                <w:sz w:val="24"/>
              </w:rPr>
              <w:t>Проблемная лекция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ind w:right="410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8771D2" w:rsidP="008771D2">
            <w:pPr>
              <w:pStyle w:val="TableParagraph"/>
              <w:spacing w:before="78"/>
              <w:ind w:left="120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задач</w:t>
            </w:r>
            <w:r w:rsidR="00143AAB" w:rsidRPr="00E552A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left="14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 w:firstLine="6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Поиск студентами информ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ции, задания на поиск и обработку информации :</w:t>
            </w:r>
          </w:p>
        </w:tc>
      </w:tr>
    </w:tbl>
    <w:p w:rsidR="00143AAB" w:rsidRPr="00BD696A" w:rsidRDefault="00143AAB">
      <w:pPr>
        <w:jc w:val="both"/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3B22B7">
      <w:pPr>
        <w:pStyle w:val="a4"/>
        <w:ind w:left="0"/>
        <w:rPr>
          <w:b/>
        </w:rPr>
      </w:pPr>
      <w:r w:rsidRPr="003B22B7">
        <w:rPr>
          <w:noProof/>
        </w:rPr>
        <w:lastRenderedPageBreak/>
        <w:pict>
          <v:line id="Line 49" o:spid="_x0000_s1041" style="position:absolute;z-index:-251661824;visibility:visible;mso-position-horizontal-relative:page;mso-position-vertical-relative:page" from="615.1pt,66.2pt" to="651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8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" strokeweight=".45pt">
            <w10:wrap anchorx="page" anchory="page"/>
          </v:line>
        </w:pict>
      </w: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C217FD">
        <w:trPr>
          <w:trHeight w:hRule="exact" w:val="632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AC3AAD" w:rsidP="00E552A7">
            <w:pPr>
              <w:pStyle w:val="TableParagraph"/>
              <w:spacing w:before="83"/>
              <w:ind w:left="103" w:right="2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К</w:t>
            </w:r>
            <w:r w:rsidR="00143AAB" w:rsidRPr="00E552A7">
              <w:rPr>
                <w:b/>
                <w:sz w:val="24"/>
                <w:lang w:val="ru-RU"/>
              </w:rPr>
              <w:t>онтрольная точка 2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83"/>
              <w:jc w:val="center"/>
              <w:rPr>
                <w:b/>
                <w:sz w:val="24"/>
              </w:rPr>
            </w:pPr>
            <w:r w:rsidRPr="00E552A7">
              <w:rPr>
                <w:b/>
                <w:sz w:val="24"/>
              </w:rPr>
              <w:t>2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RPr="002E6E4D" w:rsidTr="00C217FD">
        <w:trPr>
          <w:trHeight w:hRule="exact" w:val="1752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115"/>
              <w:rPr>
                <w:sz w:val="24"/>
              </w:rPr>
            </w:pPr>
            <w:r w:rsidRPr="00E552A7">
              <w:rPr>
                <w:sz w:val="24"/>
              </w:rPr>
              <w:t>34,35,36,37/8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02"/>
              <w:jc w:val="both"/>
              <w:rPr>
                <w:sz w:val="24"/>
              </w:rPr>
            </w:pPr>
            <w:r w:rsidRPr="00E552A7">
              <w:rPr>
                <w:sz w:val="24"/>
                <w:lang w:val="ru-RU"/>
              </w:rPr>
              <w:t xml:space="preserve">Тема 9. Состав прогнозной оценки. </w:t>
            </w: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581"/>
              </w:tabs>
              <w:ind w:left="103" w:right="100"/>
              <w:rPr>
                <w:sz w:val="24"/>
              </w:rPr>
            </w:pP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306"/>
              <w:rPr>
                <w:sz w:val="24"/>
              </w:rPr>
            </w:pPr>
            <w:r w:rsidRPr="00E552A7">
              <w:rPr>
                <w:sz w:val="24"/>
              </w:rPr>
              <w:t>Лекция- конферен-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b/>
                <w:sz w:val="24"/>
              </w:rPr>
            </w:pPr>
            <w:r w:rsidRPr="00E552A7">
              <w:rPr>
                <w:sz w:val="24"/>
                <w:lang w:val="ru-RU"/>
              </w:rPr>
              <w:t>4</w:t>
            </w: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043" w:type="dxa"/>
          </w:tcPr>
          <w:p w:rsidR="00143AAB" w:rsidRPr="00E552A7" w:rsidRDefault="008771D2" w:rsidP="008771D2">
            <w:pPr>
              <w:pStyle w:val="TableParagraph"/>
              <w:spacing w:before="78"/>
              <w:ind w:left="118" w:right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Дискуссия (кру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лый стол)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20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0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в ЭБС, обобщение лекцио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ного материала.</w:t>
            </w:r>
          </w:p>
          <w:p w:rsidR="00143AAB" w:rsidRPr="00E552A7" w:rsidRDefault="00143AAB" w:rsidP="00E552A7">
            <w:pPr>
              <w:pStyle w:val="TableParagraph"/>
              <w:ind w:left="100" w:right="37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к тестированию. Изучение научной и научно- методической базы по поставле</w:t>
            </w:r>
            <w:proofErr w:type="gramStart"/>
            <w:r w:rsidRPr="00E552A7">
              <w:rPr>
                <w:sz w:val="24"/>
                <w:lang w:val="ru-RU"/>
              </w:rPr>
              <w:t>н-</w:t>
            </w:r>
            <w:proofErr w:type="gramEnd"/>
            <w:r w:rsidRPr="00E552A7">
              <w:rPr>
                <w:sz w:val="24"/>
                <w:lang w:val="ru-RU"/>
              </w:rPr>
              <w:t xml:space="preserve"> ной проблематике</w:t>
            </w:r>
          </w:p>
        </w:tc>
      </w:tr>
    </w:tbl>
    <w:p w:rsidR="00143AAB" w:rsidRPr="00BD696A" w:rsidRDefault="00143AAB">
      <w:pPr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2E6E4D" w:rsidTr="00E552A7">
        <w:trPr>
          <w:trHeight w:hRule="exact" w:val="1281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/>
              </w:rPr>
              <w:t>Деловая игра на тему</w:t>
            </w:r>
            <w:r w:rsidRPr="00E552A7">
              <w:rPr>
                <w:sz w:val="24"/>
                <w:lang w:val="ru-RU"/>
              </w:rPr>
              <w:t xml:space="preserve">: </w:t>
            </w:r>
            <w:r w:rsidRPr="00E552A7">
              <w:rPr>
                <w:sz w:val="20"/>
                <w:szCs w:val="20"/>
                <w:lang w:val="ru-RU"/>
              </w:rPr>
              <w:t>«Проект  развития рекреационно-туристского комплекса» -</w:t>
            </w:r>
          </w:p>
          <w:p w:rsidR="00143AAB" w:rsidRPr="00E552A7" w:rsidRDefault="00AC3AAD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  <w:r w:rsidRPr="00AC3AAD">
              <w:rPr>
                <w:b/>
                <w:lang w:val="ru-RU"/>
              </w:rPr>
              <w:t>К</w:t>
            </w:r>
            <w:r w:rsidR="00143AAB" w:rsidRPr="00AC3AAD">
              <w:rPr>
                <w:b/>
                <w:lang w:val="ru-RU"/>
              </w:rPr>
              <w:t>онтрольная точка</w:t>
            </w:r>
            <w:r w:rsidR="00143AAB" w:rsidRPr="00E552A7">
              <w:rPr>
                <w:b/>
                <w:sz w:val="24"/>
                <w:lang w:val="ru-RU"/>
              </w:rPr>
              <w:t xml:space="preserve"> 3</w:t>
            </w:r>
          </w:p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</w:p>
          <w:p w:rsidR="00143AAB" w:rsidRPr="00E552A7" w:rsidRDefault="00143AAB" w:rsidP="00E552A7">
            <w:pPr>
              <w:jc w:val="center"/>
              <w:rPr>
                <w:b/>
                <w:bCs/>
                <w:caps/>
                <w:sz w:val="14"/>
                <w:szCs w:val="14"/>
                <w:lang w:val="ru-RU" w:eastAsia="ru-RU"/>
              </w:rPr>
            </w:pP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     12</w:t>
            </w:r>
          </w:p>
        </w:tc>
        <w:tc>
          <w:tcPr>
            <w:tcW w:w="2043" w:type="dxa"/>
          </w:tcPr>
          <w:p w:rsidR="00143AAB" w:rsidRPr="00AC3AAD" w:rsidRDefault="00AC3AAD">
            <w:pPr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Деловая игра на тему</w:t>
            </w:r>
            <w:r w:rsidRPr="00E552A7">
              <w:rPr>
                <w:sz w:val="24"/>
                <w:lang w:val="ru-RU"/>
              </w:rPr>
              <w:t xml:space="preserve">: </w:t>
            </w:r>
            <w:r w:rsidRPr="00E552A7">
              <w:rPr>
                <w:sz w:val="20"/>
                <w:szCs w:val="20"/>
                <w:lang w:val="ru-RU"/>
              </w:rPr>
              <w:t>«Проект  развития рекреационно-туристского комплекса»</w:t>
            </w:r>
          </w:p>
        </w:tc>
        <w:tc>
          <w:tcPr>
            <w:tcW w:w="547" w:type="dxa"/>
          </w:tcPr>
          <w:p w:rsidR="00143AAB" w:rsidRPr="00AC3AAD" w:rsidRDefault="00143AAB">
            <w:pPr>
              <w:rPr>
                <w:lang w:val="ru-RU"/>
              </w:rPr>
            </w:pPr>
          </w:p>
        </w:tc>
        <w:tc>
          <w:tcPr>
            <w:tcW w:w="3960" w:type="dxa"/>
          </w:tcPr>
          <w:p w:rsidR="00143AAB" w:rsidRPr="00AC3AAD" w:rsidRDefault="00143AAB">
            <w:pPr>
              <w:rPr>
                <w:lang w:val="ru-RU"/>
              </w:rPr>
            </w:pPr>
          </w:p>
        </w:tc>
      </w:tr>
      <w:tr w:rsidR="00143AAB" w:rsidRPr="002E6E4D" w:rsidTr="00C217FD">
        <w:trPr>
          <w:trHeight w:hRule="exact" w:val="2467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266"/>
              <w:rPr>
                <w:sz w:val="24"/>
              </w:rPr>
            </w:pPr>
            <w:r w:rsidRPr="00E552A7">
              <w:rPr>
                <w:sz w:val="24"/>
              </w:rPr>
              <w:t>38,39,40/8</w:t>
            </w:r>
          </w:p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C217FD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</w:tc>
        <w:tc>
          <w:tcPr>
            <w:tcW w:w="540" w:type="dxa"/>
          </w:tcPr>
          <w:p w:rsidR="00143AAB" w:rsidRPr="00E552A7" w:rsidRDefault="00143AAB" w:rsidP="00E552A7">
            <w:pPr>
              <w:pStyle w:val="TableParagraph"/>
              <w:spacing w:before="78"/>
              <w:ind w:right="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75"/>
              <w:rPr>
                <w:sz w:val="24"/>
              </w:rPr>
            </w:pPr>
            <w:r w:rsidRPr="00E552A7">
              <w:rPr>
                <w:sz w:val="24"/>
              </w:rPr>
              <w:t>Лекция- визуализа- ция</w:t>
            </w: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4</w:t>
            </w:r>
          </w:p>
        </w:tc>
        <w:tc>
          <w:tcPr>
            <w:tcW w:w="2043" w:type="dxa"/>
          </w:tcPr>
          <w:p w:rsidR="00143AAB" w:rsidRPr="00E552A7" w:rsidRDefault="008771D2" w:rsidP="00E552A7">
            <w:pPr>
              <w:pStyle w:val="TableParagraph"/>
              <w:spacing w:before="78"/>
              <w:ind w:left="4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Разбор кейсов</w:t>
            </w:r>
          </w:p>
        </w:tc>
        <w:tc>
          <w:tcPr>
            <w:tcW w:w="547" w:type="dxa"/>
          </w:tcPr>
          <w:p w:rsidR="00143AAB" w:rsidRPr="00E552A7" w:rsidRDefault="002F0FB4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презентаций по опред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ленным вопросам; изучение науч- ной и научно-методической базы по поставленной проблематике, подго- товка графического материала по заданной теме.</w:t>
            </w:r>
          </w:p>
        </w:tc>
      </w:tr>
    </w:tbl>
    <w:p w:rsidR="00143AAB" w:rsidRPr="00BD696A" w:rsidRDefault="00143AAB">
      <w:pPr>
        <w:jc w:val="both"/>
        <w:rPr>
          <w:sz w:val="24"/>
          <w:lang w:val="ru-RU"/>
        </w:rPr>
        <w:sectPr w:rsidR="00143AAB" w:rsidRPr="00BD696A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a4"/>
        <w:ind w:left="0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0"/>
        <w:gridCol w:w="1495"/>
        <w:gridCol w:w="2319"/>
        <w:gridCol w:w="540"/>
        <w:gridCol w:w="1498"/>
        <w:gridCol w:w="955"/>
        <w:gridCol w:w="2043"/>
        <w:gridCol w:w="547"/>
        <w:gridCol w:w="3961"/>
      </w:tblGrid>
      <w:tr w:rsidR="00143AAB" w:rsidRPr="002E6E4D" w:rsidTr="00E552A7">
        <w:trPr>
          <w:trHeight w:hRule="exact" w:val="497"/>
        </w:trPr>
        <w:tc>
          <w:tcPr>
            <w:tcW w:w="1570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0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49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left="141" w:right="117" w:hanging="8"/>
              <w:rPr>
                <w:sz w:val="24"/>
              </w:rPr>
            </w:pPr>
            <w:r w:rsidRPr="00E552A7">
              <w:rPr>
                <w:sz w:val="24"/>
              </w:rPr>
              <w:t>Наименова- ние раздела</w:t>
            </w:r>
          </w:p>
        </w:tc>
        <w:tc>
          <w:tcPr>
            <w:tcW w:w="2319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32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53" w:right="154" w:hanging="2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ских работ, лабора- торных работ, се- минаров, СРС</w:t>
            </w:r>
          </w:p>
        </w:tc>
        <w:tc>
          <w:tcPr>
            <w:tcW w:w="9544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232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570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31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49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9" w:lineRule="auto"/>
              <w:ind w:left="196" w:right="11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95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91" w:line="247" w:lineRule="auto"/>
              <w:ind w:left="196" w:right="190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я,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20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6" w:right="191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547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6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396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2" w:line="247" w:lineRule="auto"/>
              <w:ind w:left="196" w:right="595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456"/>
        </w:trPr>
        <w:tc>
          <w:tcPr>
            <w:tcW w:w="1570" w:type="dxa"/>
          </w:tcPr>
          <w:p w:rsidR="00143AAB" w:rsidRDefault="00143AAB"/>
        </w:tc>
        <w:tc>
          <w:tcPr>
            <w:tcW w:w="1495" w:type="dxa"/>
            <w:vMerge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78"/>
              <w:ind w:left="103" w:right="153"/>
              <w:rPr>
                <w:sz w:val="24"/>
              </w:rPr>
            </w:pPr>
          </w:p>
        </w:tc>
        <w:tc>
          <w:tcPr>
            <w:tcW w:w="540" w:type="dxa"/>
          </w:tcPr>
          <w:p w:rsidR="00143AAB" w:rsidRDefault="00143AAB"/>
        </w:tc>
        <w:tc>
          <w:tcPr>
            <w:tcW w:w="1498" w:type="dxa"/>
          </w:tcPr>
          <w:p w:rsidR="00143AAB" w:rsidRDefault="00143AAB"/>
        </w:tc>
        <w:tc>
          <w:tcPr>
            <w:tcW w:w="955" w:type="dxa"/>
          </w:tcPr>
          <w:p w:rsidR="00143AAB" w:rsidRDefault="00143AAB"/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Default="00143AAB"/>
        </w:tc>
        <w:tc>
          <w:tcPr>
            <w:tcW w:w="3960" w:type="dxa"/>
          </w:tcPr>
          <w:p w:rsidR="00143AAB" w:rsidRDefault="00143AAB"/>
        </w:tc>
      </w:tr>
      <w:tr w:rsidR="00143AAB" w:rsidTr="00E552A7">
        <w:trPr>
          <w:trHeight w:hRule="exact" w:val="2665"/>
        </w:trPr>
        <w:tc>
          <w:tcPr>
            <w:tcW w:w="1570" w:type="dxa"/>
          </w:tcPr>
          <w:p w:rsidR="00143AAB" w:rsidRPr="00E552A7" w:rsidRDefault="00143AAB" w:rsidP="00E552A7">
            <w:pPr>
              <w:pStyle w:val="TableParagraph"/>
              <w:spacing w:before="78"/>
              <w:ind w:left="336" w:right="336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41/8</w:t>
            </w:r>
          </w:p>
        </w:tc>
        <w:tc>
          <w:tcPr>
            <w:tcW w:w="1495" w:type="dxa"/>
          </w:tcPr>
          <w:p w:rsidR="00143AAB" w:rsidRDefault="00143AAB"/>
        </w:tc>
        <w:tc>
          <w:tcPr>
            <w:tcW w:w="2319" w:type="dxa"/>
          </w:tcPr>
          <w:p w:rsidR="00143AAB" w:rsidRPr="00E552A7" w:rsidRDefault="00143AAB" w:rsidP="00E552A7">
            <w:pPr>
              <w:pStyle w:val="TableParagraph"/>
              <w:spacing w:before="83"/>
              <w:ind w:left="103" w:right="175"/>
              <w:rPr>
                <w:b/>
                <w:sz w:val="24"/>
                <w:lang w:val="ru-RU"/>
              </w:rPr>
            </w:pPr>
            <w:r w:rsidRPr="00E552A7">
              <w:rPr>
                <w:b/>
                <w:sz w:val="24"/>
                <w:lang w:val="ru-RU"/>
              </w:rPr>
              <w:t>Защита индивид</w:t>
            </w:r>
            <w:proofErr w:type="gramStart"/>
            <w:r w:rsidRPr="00E552A7">
              <w:rPr>
                <w:b/>
                <w:sz w:val="24"/>
                <w:lang w:val="ru-RU"/>
              </w:rPr>
              <w:t>у-</w:t>
            </w:r>
            <w:proofErr w:type="gramEnd"/>
            <w:r w:rsidRPr="00E552A7">
              <w:rPr>
                <w:b/>
                <w:sz w:val="24"/>
                <w:lang w:val="ru-RU"/>
              </w:rPr>
              <w:t xml:space="preserve"> ального (группо- вого) проекта - контрольная точ- ка 4</w:t>
            </w:r>
          </w:p>
        </w:tc>
        <w:tc>
          <w:tcPr>
            <w:tcW w:w="540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49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955" w:type="dxa"/>
          </w:tcPr>
          <w:p w:rsidR="00143AAB" w:rsidRPr="00E552A7" w:rsidRDefault="00143AAB" w:rsidP="00E552A7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143AAB" w:rsidRPr="004070F7" w:rsidRDefault="006C0056" w:rsidP="00E552A7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043" w:type="dxa"/>
          </w:tcPr>
          <w:p w:rsidR="00143AAB" w:rsidRDefault="00143AAB"/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146"/>
              <w:jc w:val="right"/>
              <w:rPr>
                <w:sz w:val="24"/>
              </w:rPr>
            </w:pPr>
            <w:r w:rsidRPr="00E552A7"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5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Подготовка материала к группов</w:t>
            </w:r>
            <w:proofErr w:type="gramStart"/>
            <w:r w:rsidRPr="00E552A7">
              <w:rPr>
                <w:sz w:val="24"/>
                <w:lang w:val="ru-RU"/>
              </w:rPr>
              <w:t>о-</w:t>
            </w:r>
            <w:proofErr w:type="gramEnd"/>
            <w:r w:rsidRPr="00E552A7">
              <w:rPr>
                <w:sz w:val="24"/>
                <w:lang w:val="ru-RU"/>
              </w:rPr>
              <w:t xml:space="preserve"> му проекту..</w:t>
            </w:r>
          </w:p>
          <w:p w:rsidR="00143AAB" w:rsidRPr="00E552A7" w:rsidRDefault="00143AAB" w:rsidP="00E552A7">
            <w:pPr>
              <w:pStyle w:val="TableParagraph"/>
              <w:ind w:left="100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Работа по проектам, предложенным преподавателем (использование всего комплекса возможностей т</w:t>
            </w:r>
            <w:proofErr w:type="gramStart"/>
            <w:r w:rsidRPr="00E552A7">
              <w:rPr>
                <w:sz w:val="24"/>
                <w:lang w:val="ru-RU"/>
              </w:rPr>
              <w:t>е-</w:t>
            </w:r>
            <w:proofErr w:type="gramEnd"/>
            <w:r w:rsidRPr="00E552A7">
              <w:rPr>
                <w:sz w:val="24"/>
                <w:lang w:val="ru-RU"/>
              </w:rPr>
              <w:t xml:space="preserve"> лекоммуникационных сетей: поиск информации, диалог в сети, созда- ние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 xml:space="preserve">-страниц и </w:t>
            </w:r>
            <w:r w:rsidRPr="00E552A7">
              <w:rPr>
                <w:sz w:val="24"/>
              </w:rPr>
              <w:t>web</w:t>
            </w:r>
            <w:r w:rsidRPr="00E552A7">
              <w:rPr>
                <w:sz w:val="24"/>
                <w:lang w:val="ru-RU"/>
              </w:rPr>
              <w:t>-квестов).</w:t>
            </w:r>
          </w:p>
          <w:p w:rsidR="00143AAB" w:rsidRPr="00E552A7" w:rsidRDefault="00143AAB" w:rsidP="00E552A7">
            <w:pPr>
              <w:pStyle w:val="TableParagraph"/>
              <w:ind w:left="100"/>
              <w:jc w:val="both"/>
              <w:rPr>
                <w:sz w:val="24"/>
              </w:rPr>
            </w:pPr>
            <w:r w:rsidRPr="00E552A7">
              <w:rPr>
                <w:sz w:val="24"/>
              </w:rPr>
              <w:t>Обучающие симуляции.</w:t>
            </w:r>
          </w:p>
        </w:tc>
      </w:tr>
      <w:tr w:rsidR="00143AAB" w:rsidTr="00E552A7">
        <w:trPr>
          <w:trHeight w:hRule="exact" w:val="456"/>
        </w:trPr>
        <w:tc>
          <w:tcPr>
            <w:tcW w:w="10420" w:type="dxa"/>
            <w:gridSpan w:val="7"/>
          </w:tcPr>
          <w:p w:rsidR="00143AAB" w:rsidRPr="002F0FB4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Консультация</w:t>
            </w:r>
            <w:r w:rsidR="002F0FB4">
              <w:rPr>
                <w:sz w:val="24"/>
                <w:lang w:val="ru-RU"/>
              </w:rPr>
              <w:t xml:space="preserve"> – 2 часа</w:t>
            </w:r>
          </w:p>
        </w:tc>
        <w:tc>
          <w:tcPr>
            <w:tcW w:w="547" w:type="dxa"/>
          </w:tcPr>
          <w:p w:rsidR="00143AAB" w:rsidRPr="002F0FB4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  <w:lang w:val="ru-RU"/>
              </w:rPr>
            </w:pPr>
          </w:p>
        </w:tc>
        <w:tc>
          <w:tcPr>
            <w:tcW w:w="3960" w:type="dxa"/>
          </w:tcPr>
          <w:p w:rsidR="00143AAB" w:rsidRDefault="00143AAB"/>
        </w:tc>
      </w:tr>
      <w:tr w:rsidR="00143AAB" w:rsidTr="00E552A7">
        <w:trPr>
          <w:trHeight w:hRule="exact" w:val="935"/>
        </w:trPr>
        <w:tc>
          <w:tcPr>
            <w:tcW w:w="10420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3777" w:right="3777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экзамен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547" w:type="dxa"/>
          </w:tcPr>
          <w:p w:rsidR="00143AAB" w:rsidRPr="00E552A7" w:rsidRDefault="00143AAB" w:rsidP="00E552A7">
            <w:pPr>
              <w:pStyle w:val="TableParagraph"/>
              <w:spacing w:before="78"/>
              <w:ind w:right="206"/>
              <w:jc w:val="right"/>
              <w:rPr>
                <w:sz w:val="24"/>
              </w:rPr>
            </w:pPr>
          </w:p>
        </w:tc>
        <w:tc>
          <w:tcPr>
            <w:tcW w:w="3960" w:type="dxa"/>
          </w:tcPr>
          <w:p w:rsidR="00143AAB" w:rsidRDefault="00143AAB"/>
        </w:tc>
      </w:tr>
    </w:tbl>
    <w:p w:rsidR="00143AAB" w:rsidRDefault="00143AAB">
      <w:pPr>
        <w:sectPr w:rsidR="00143AAB" w:rsidSect="004070F7">
          <w:pgSz w:w="16840" w:h="11910" w:orient="landscape"/>
          <w:pgMar w:top="700" w:right="300" w:bottom="880" w:left="1380" w:header="709" w:footer="699" w:gutter="0"/>
          <w:cols w:space="720"/>
        </w:sectPr>
      </w:pPr>
    </w:p>
    <w:p w:rsidR="00143AAB" w:rsidRDefault="00143AAB">
      <w:pPr>
        <w:pStyle w:val="1"/>
        <w:spacing w:after="3"/>
        <w:ind w:left="642"/>
      </w:pPr>
      <w:r>
        <w:lastRenderedPageBreak/>
        <w:t>Заочная форма обучения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2E6E4D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2E6E4D" w:rsidTr="00E552A7">
        <w:trPr>
          <w:trHeight w:hRule="exact" w:val="1971"/>
        </w:trPr>
        <w:tc>
          <w:tcPr>
            <w:tcW w:w="1059" w:type="dxa"/>
            <w:vMerge w:val="restart"/>
          </w:tcPr>
          <w:p w:rsidR="00143AAB" w:rsidRPr="004070F7" w:rsidRDefault="004070F7">
            <w:pPr>
              <w:rPr>
                <w:lang w:val="ru-RU"/>
              </w:rPr>
            </w:pPr>
            <w:r>
              <w:rPr>
                <w:lang w:val="ru-RU"/>
              </w:rPr>
              <w:t xml:space="preserve"> 7/1,2</w:t>
            </w:r>
          </w:p>
        </w:tc>
        <w:tc>
          <w:tcPr>
            <w:tcW w:w="1008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180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1.</w:t>
            </w:r>
          </w:p>
          <w:p w:rsidR="00143AAB" w:rsidRPr="00E552A7" w:rsidRDefault="00143AAB" w:rsidP="00E552A7">
            <w:pPr>
              <w:pStyle w:val="TableParagraph"/>
              <w:spacing w:before="76"/>
              <w:ind w:left="103" w:right="203"/>
              <w:rPr>
                <w:sz w:val="24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60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1.</w:t>
            </w:r>
            <w:r w:rsidRPr="00E552A7">
              <w:rPr>
                <w:lang w:val="ru-RU"/>
              </w:rPr>
              <w:t xml:space="preserve"> </w:t>
            </w:r>
            <w:r w:rsidRPr="00E552A7">
              <w:rPr>
                <w:sz w:val="20"/>
                <w:lang w:val="ru-RU"/>
              </w:rPr>
              <w:t>. Введение в курс, основные понятия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3"/>
              </w:tabs>
              <w:spacing w:before="1"/>
              <w:ind w:left="-252" w:right="141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Обзорная лекция</w:t>
            </w: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2D5371">
              <w:rPr>
                <w:sz w:val="20"/>
                <w:szCs w:val="20"/>
                <w:lang w:val="ru-RU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Ознакомление с ЭБС, обобщение лекционного материала</w:t>
            </w:r>
          </w:p>
        </w:tc>
      </w:tr>
      <w:tr w:rsidR="00143AAB" w:rsidTr="00E552A7">
        <w:trPr>
          <w:trHeight w:hRule="exact" w:val="1588"/>
        </w:trPr>
        <w:tc>
          <w:tcPr>
            <w:tcW w:w="1059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41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2. Основные факторы развития регионального туризма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5"/>
              </w:tabs>
              <w:ind w:left="100" w:right="132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Тестирование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Обзорная</w:t>
            </w:r>
            <w:r w:rsidR="00143AAB" w:rsidRPr="00E552A7">
              <w:rPr>
                <w:w w:val="95"/>
                <w:sz w:val="20"/>
              </w:rPr>
              <w:t xml:space="preserve"> </w:t>
            </w:r>
            <w:r w:rsidR="00143AAB" w:rsidRPr="00E552A7">
              <w:rPr>
                <w:sz w:val="20"/>
              </w:rPr>
              <w:t>лекция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 w:rsidRPr="00E552A7">
              <w:rPr>
                <w:b/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RPr="002E6E4D" w:rsidTr="00E552A7">
        <w:trPr>
          <w:trHeight w:hRule="exact" w:val="1420"/>
        </w:trPr>
        <w:tc>
          <w:tcPr>
            <w:tcW w:w="1059" w:type="dxa"/>
          </w:tcPr>
          <w:p w:rsidR="00143AAB" w:rsidRPr="004070F7" w:rsidRDefault="004070F7">
            <w:pPr>
              <w:rPr>
                <w:lang w:val="ru-RU"/>
              </w:rPr>
            </w:pPr>
            <w:r>
              <w:rPr>
                <w:lang w:val="ru-RU"/>
              </w:rPr>
              <w:t>7/3</w:t>
            </w:r>
            <w:r w:rsidR="00F54A07">
              <w:rPr>
                <w:lang w:val="ru-RU"/>
              </w:rPr>
              <w:t>,4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116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3. Территориальная организация системы туризма и отдыха в РФ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9"/>
              <w:ind w:left="103"/>
              <w:rPr>
                <w:sz w:val="20"/>
              </w:rPr>
            </w:pPr>
            <w:r w:rsidRPr="002D5371">
              <w:rPr>
                <w:sz w:val="20"/>
                <w:szCs w:val="20"/>
                <w:lang w:val="ru-RU"/>
              </w:rPr>
              <w:t>Обзорная лекция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9"/>
              <w:ind w:left="173" w:right="173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 w:right="317" w:firstLine="5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</w:t>
            </w:r>
            <w:proofErr w:type="gramStart"/>
            <w:r w:rsidRPr="00E552A7">
              <w:rPr>
                <w:sz w:val="20"/>
                <w:lang w:val="ru-RU"/>
              </w:rPr>
              <w:t>е-</w:t>
            </w:r>
            <w:proofErr w:type="gramEnd"/>
            <w:r w:rsidRPr="00E552A7">
              <w:rPr>
                <w:sz w:val="20"/>
                <w:lang w:val="ru-RU"/>
              </w:rPr>
              <w:t xml:space="preserve"> ние лекционного мате- риала.</w:t>
            </w:r>
          </w:p>
        </w:tc>
      </w:tr>
    </w:tbl>
    <w:p w:rsidR="00143AAB" w:rsidRPr="00BD696A" w:rsidRDefault="00143AAB">
      <w:pPr>
        <w:rPr>
          <w:sz w:val="20"/>
          <w:lang w:val="ru-RU"/>
        </w:rPr>
        <w:sectPr w:rsidR="00143AAB" w:rsidRPr="00BD696A" w:rsidSect="004070F7">
          <w:footerReference w:type="default" r:id="rId10"/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2E6E4D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975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5"/>
              <w:ind w:left="100" w:right="141"/>
              <w:rPr>
                <w:b/>
                <w:sz w:val="20"/>
                <w:lang w:val="ru-RU"/>
              </w:rPr>
            </w:pPr>
            <w:proofErr w:type="gramStart"/>
            <w:r w:rsidRPr="00E552A7">
              <w:rPr>
                <w:b/>
                <w:sz w:val="20"/>
                <w:lang w:val="ru-RU"/>
              </w:rPr>
              <w:t>Интеллект-карты</w:t>
            </w:r>
            <w:proofErr w:type="gramEnd"/>
          </w:p>
        </w:tc>
        <w:tc>
          <w:tcPr>
            <w:tcW w:w="362" w:type="dxa"/>
          </w:tcPr>
          <w:p w:rsidR="00143AAB" w:rsidRDefault="00143AAB"/>
        </w:tc>
        <w:tc>
          <w:tcPr>
            <w:tcW w:w="1008" w:type="dxa"/>
          </w:tcPr>
          <w:p w:rsidR="00143AAB" w:rsidRDefault="00143AAB"/>
        </w:tc>
        <w:tc>
          <w:tcPr>
            <w:tcW w:w="643" w:type="dxa"/>
          </w:tcPr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Default="00143AAB"/>
        </w:tc>
        <w:tc>
          <w:tcPr>
            <w:tcW w:w="638" w:type="dxa"/>
          </w:tcPr>
          <w:p w:rsidR="00143AAB" w:rsidRDefault="00143AAB"/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 w:right="230"/>
              <w:rPr>
                <w:sz w:val="20"/>
              </w:rPr>
            </w:pP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Tr="00E552A7">
        <w:trPr>
          <w:trHeight w:hRule="exact" w:val="1556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7/5,6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245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4. Турристско-рекриационное районирование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5"/>
              </w:tabs>
              <w:ind w:left="100" w:right="176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Решение кейсов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2D5371">
            <w:pPr>
              <w:rPr>
                <w:sz w:val="20"/>
                <w:szCs w:val="20"/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лекция-информация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2</w:t>
            </w:r>
            <w:r w:rsidRPr="00E552A7">
              <w:rPr>
                <w:sz w:val="24"/>
                <w:lang w:val="ru-RU"/>
              </w:rPr>
              <w:t>5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Tr="00E552A7">
        <w:trPr>
          <w:trHeight w:hRule="exact" w:val="1429"/>
        </w:trPr>
        <w:tc>
          <w:tcPr>
            <w:tcW w:w="1059" w:type="dxa"/>
          </w:tcPr>
          <w:p w:rsidR="00143AAB" w:rsidRPr="00F54A07" w:rsidRDefault="00F54A07" w:rsidP="00F54A07">
            <w:pPr>
              <w:rPr>
                <w:lang w:val="ru-RU"/>
              </w:rPr>
            </w:pPr>
            <w:r>
              <w:rPr>
                <w:lang w:val="ru-RU"/>
              </w:rPr>
              <w:t>7/7,8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2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5. Особенности развития туризма в регионах России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2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2D5371">
              <w:rPr>
                <w:sz w:val="20"/>
                <w:szCs w:val="20"/>
                <w:lang w:val="ru-RU"/>
              </w:rPr>
              <w:t>лекция-информация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ind w:right="192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</w:t>
            </w:r>
          </w:p>
        </w:tc>
      </w:tr>
    </w:tbl>
    <w:p w:rsidR="00143AAB" w:rsidRDefault="00143AAB">
      <w:pPr>
        <w:rPr>
          <w:sz w:val="20"/>
        </w:rPr>
        <w:sectPr w:rsidR="00143AAB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9"/>
        <w:gridCol w:w="638"/>
        <w:gridCol w:w="2466"/>
      </w:tblGrid>
      <w:tr w:rsidR="00143AAB" w:rsidRPr="002E6E4D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Tr="00E552A7">
        <w:trPr>
          <w:trHeight w:hRule="exact" w:val="1259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tabs>
                <w:tab w:val="left" w:pos="503"/>
                <w:tab w:val="left" w:pos="1542"/>
              </w:tabs>
              <w:ind w:left="100" w:right="98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proofErr w:type="gramStart"/>
            <w:r w:rsidRPr="00E552A7">
              <w:rPr>
                <w:sz w:val="20"/>
              </w:rPr>
              <w:t>нию</w:t>
            </w:r>
            <w:proofErr w:type="gramEnd"/>
            <w:r w:rsidRPr="00E552A7">
              <w:rPr>
                <w:sz w:val="20"/>
              </w:rPr>
              <w:t>.</w:t>
            </w:r>
          </w:p>
        </w:tc>
      </w:tr>
      <w:tr w:rsidR="00143AAB" w:rsidRPr="002E6E4D" w:rsidTr="00E552A7">
        <w:trPr>
          <w:trHeight w:hRule="exact" w:val="1100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7/9</w:t>
            </w:r>
          </w:p>
        </w:tc>
        <w:tc>
          <w:tcPr>
            <w:tcW w:w="1008" w:type="dxa"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82"/>
              <w:ind w:left="100" w:right="128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Презентация и</w:t>
            </w:r>
            <w:proofErr w:type="gramStart"/>
            <w:r w:rsidRPr="00E552A7">
              <w:rPr>
                <w:b/>
                <w:sz w:val="20"/>
                <w:lang w:val="ru-RU"/>
              </w:rPr>
              <w:t>н-</w:t>
            </w:r>
            <w:proofErr w:type="gramEnd"/>
            <w:r w:rsidRPr="00E552A7">
              <w:rPr>
                <w:b/>
                <w:sz w:val="20"/>
                <w:lang w:val="ru-RU"/>
              </w:rPr>
              <w:t xml:space="preserve"> дивидуального (группового) про- екта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915" w:right="291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2465" w:type="dxa"/>
          </w:tcPr>
          <w:p w:rsidR="00143AAB" w:rsidRDefault="00143AAB"/>
        </w:tc>
      </w:tr>
      <w:tr w:rsidR="00143AAB" w:rsidTr="00E552A7">
        <w:trPr>
          <w:trHeight w:hRule="exact" w:val="456"/>
        </w:trPr>
        <w:tc>
          <w:tcPr>
            <w:tcW w:w="7324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2246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зачет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</w:rPr>
            </w:pPr>
          </w:p>
        </w:tc>
        <w:tc>
          <w:tcPr>
            <w:tcW w:w="2465" w:type="dxa"/>
          </w:tcPr>
          <w:p w:rsidR="00143AAB" w:rsidRDefault="00143AAB"/>
        </w:tc>
      </w:tr>
      <w:tr w:rsidR="00143AAB" w:rsidTr="00E552A7">
        <w:trPr>
          <w:trHeight w:hRule="exact" w:val="2940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8/1,2</w:t>
            </w:r>
          </w:p>
        </w:tc>
        <w:tc>
          <w:tcPr>
            <w:tcW w:w="1008" w:type="dxa"/>
          </w:tcPr>
          <w:p w:rsidR="00143AAB" w:rsidRPr="00E552A7" w:rsidRDefault="00143AAB" w:rsidP="00E552A7">
            <w:pPr>
              <w:pStyle w:val="TableParagraph"/>
              <w:ind w:left="103" w:right="203"/>
              <w:rPr>
                <w:sz w:val="24"/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138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79"/>
              </w:tabs>
              <w:ind w:left="478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2D5371" w:rsidRDefault="00143AAB" w:rsidP="00E552A7">
            <w:pPr>
              <w:pStyle w:val="TableParagraph"/>
              <w:spacing w:before="79"/>
              <w:ind w:left="103"/>
              <w:rPr>
                <w:sz w:val="20"/>
                <w:lang w:val="ru-RU"/>
              </w:rPr>
            </w:pPr>
            <w:r w:rsidRPr="00E552A7">
              <w:rPr>
                <w:w w:val="95"/>
                <w:sz w:val="20"/>
              </w:rPr>
              <w:t xml:space="preserve"> </w:t>
            </w:r>
            <w:r w:rsidRPr="00E552A7">
              <w:rPr>
                <w:sz w:val="20"/>
              </w:rPr>
              <w:t>лекция</w:t>
            </w:r>
            <w:r w:rsidR="002D5371"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9"/>
              <w:ind w:left="136"/>
              <w:rPr>
                <w:sz w:val="20"/>
              </w:rPr>
            </w:pPr>
            <w:r w:rsidRPr="00E552A7">
              <w:rPr>
                <w:sz w:val="20"/>
              </w:rPr>
              <w:t>блиц-опрос -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</w:tbl>
    <w:p w:rsidR="00143AAB" w:rsidRDefault="00143AAB">
      <w:pPr>
        <w:rPr>
          <w:sz w:val="20"/>
        </w:rPr>
        <w:sectPr w:rsidR="00143AAB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8"/>
        <w:gridCol w:w="638"/>
        <w:gridCol w:w="2467"/>
      </w:tblGrid>
      <w:tr w:rsidR="00143AAB" w:rsidRPr="002E6E4D" w:rsidTr="00E552A7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496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E552A7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465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BD696A" w:rsidTr="00F54A07">
        <w:trPr>
          <w:trHeight w:hRule="exact" w:val="116"/>
        </w:trPr>
        <w:tc>
          <w:tcPr>
            <w:tcW w:w="1059" w:type="dxa"/>
          </w:tcPr>
          <w:p w:rsidR="00143AAB" w:rsidRDefault="00143AAB"/>
        </w:tc>
        <w:tc>
          <w:tcPr>
            <w:tcW w:w="1008" w:type="dxa"/>
            <w:vMerge w:val="restart"/>
          </w:tcPr>
          <w:p w:rsidR="00143AAB" w:rsidRPr="00E552A7" w:rsidRDefault="00143AAB" w:rsidP="00E552A7">
            <w:pPr>
              <w:pStyle w:val="TableParagraph"/>
              <w:spacing w:before="76"/>
              <w:ind w:left="103" w:right="203"/>
              <w:rPr>
                <w:sz w:val="24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99"/>
              <w:jc w:val="both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37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</w:tr>
      <w:tr w:rsidR="00143AAB" w:rsidTr="00E552A7">
        <w:trPr>
          <w:trHeight w:hRule="exact" w:val="1632"/>
        </w:trPr>
        <w:tc>
          <w:tcPr>
            <w:tcW w:w="1059" w:type="dxa"/>
          </w:tcPr>
          <w:p w:rsidR="00143AAB" w:rsidRPr="00E552A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8/3,4</w:t>
            </w: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01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7. Методы и методики оценки ресурсного потенциала территорий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83"/>
              </w:tabs>
              <w:spacing w:line="242" w:lineRule="auto"/>
              <w:ind w:left="100" w:right="105"/>
              <w:rPr>
                <w:b/>
                <w:sz w:val="20"/>
              </w:rPr>
            </w:pPr>
            <w:r w:rsidRPr="00E552A7">
              <w:rPr>
                <w:b/>
                <w:sz w:val="20"/>
              </w:rPr>
              <w:t>Тестирование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  <w:r w:rsidRPr="00E552A7">
              <w:rPr>
                <w:sz w:val="20"/>
              </w:rPr>
              <w:t>Подготовка к тестирова- нию.</w:t>
            </w:r>
          </w:p>
        </w:tc>
      </w:tr>
      <w:tr w:rsidR="00143AAB" w:rsidRPr="002E6E4D" w:rsidTr="00E552A7">
        <w:trPr>
          <w:trHeight w:hRule="exact" w:val="1945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8/5,6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8"/>
              <w:ind w:left="100" w:right="249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8. Определение социально-экономического потенциала территорий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53"/>
              </w:tabs>
              <w:spacing w:before="60"/>
              <w:ind w:left="-252" w:right="164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ТеРазбор  кейсов</w:t>
            </w:r>
          </w:p>
        </w:tc>
        <w:tc>
          <w:tcPr>
            <w:tcW w:w="362" w:type="dxa"/>
          </w:tcPr>
          <w:p w:rsidR="00143AAB" w:rsidRPr="00E552A7" w:rsidRDefault="00143AAB" w:rsidP="00E552A7">
            <w:pPr>
              <w:pStyle w:val="TableParagraph"/>
              <w:spacing w:before="78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008" w:type="dxa"/>
          </w:tcPr>
          <w:p w:rsidR="00143AAB" w:rsidRPr="00E552A7" w:rsidRDefault="002D5371" w:rsidP="00E552A7">
            <w:pPr>
              <w:pStyle w:val="TableParagraph"/>
              <w:spacing w:before="78"/>
              <w:ind w:left="103"/>
              <w:rPr>
                <w:sz w:val="20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8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8"/>
              <w:ind w:left="172" w:right="175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  <w:p w:rsidR="00143AAB" w:rsidRPr="00E552A7" w:rsidRDefault="00143AAB" w:rsidP="00E552A7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465" w:type="dxa"/>
          </w:tcPr>
          <w:p w:rsidR="00143AAB" w:rsidRPr="007018D6" w:rsidRDefault="002D5371" w:rsidP="002D5371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Работа в ЭБС, обобщение лекционного материала. </w:t>
            </w:r>
          </w:p>
        </w:tc>
      </w:tr>
      <w:tr w:rsidR="00143AAB" w:rsidRPr="00950C28" w:rsidTr="00E552A7">
        <w:trPr>
          <w:trHeight w:hRule="exact" w:val="839"/>
        </w:trPr>
        <w:tc>
          <w:tcPr>
            <w:tcW w:w="1059" w:type="dxa"/>
          </w:tcPr>
          <w:p w:rsidR="00143AAB" w:rsidRPr="007018D6" w:rsidRDefault="00F54A07">
            <w:pPr>
              <w:rPr>
                <w:lang w:val="ru-RU"/>
              </w:rPr>
            </w:pPr>
            <w:r>
              <w:rPr>
                <w:lang w:val="ru-RU"/>
              </w:rPr>
              <w:t>8/7,8</w:t>
            </w:r>
          </w:p>
        </w:tc>
        <w:tc>
          <w:tcPr>
            <w:tcW w:w="1008" w:type="dxa"/>
            <w:vMerge/>
          </w:tcPr>
          <w:p w:rsidR="00143AAB" w:rsidRPr="007018D6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0" w:right="116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 9. Состав прогнозной оценки.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1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7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8" w:type="dxa"/>
          </w:tcPr>
          <w:p w:rsidR="00143AAB" w:rsidRPr="00E552A7" w:rsidRDefault="00143AAB" w:rsidP="00E552A7">
            <w:pPr>
              <w:pStyle w:val="TableParagraph"/>
              <w:spacing w:before="77"/>
              <w:ind w:left="172" w:right="175"/>
              <w:jc w:val="center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блиц-опрос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32</w:t>
            </w:r>
          </w:p>
        </w:tc>
        <w:tc>
          <w:tcPr>
            <w:tcW w:w="2465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</w:t>
            </w:r>
          </w:p>
        </w:tc>
      </w:tr>
    </w:tbl>
    <w:p w:rsidR="00143AAB" w:rsidRPr="00950C28" w:rsidRDefault="00143AAB">
      <w:pPr>
        <w:rPr>
          <w:sz w:val="20"/>
          <w:lang w:val="ru-RU"/>
        </w:rPr>
        <w:sectPr w:rsidR="00143AAB" w:rsidRPr="00950C28" w:rsidSect="004070F7">
          <w:pgSz w:w="11910" w:h="16840"/>
          <w:pgMar w:top="680" w:right="200" w:bottom="880" w:left="106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10252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9"/>
        <w:gridCol w:w="1008"/>
        <w:gridCol w:w="1865"/>
        <w:gridCol w:w="362"/>
        <w:gridCol w:w="1008"/>
        <w:gridCol w:w="643"/>
        <w:gridCol w:w="1379"/>
        <w:gridCol w:w="638"/>
        <w:gridCol w:w="2290"/>
      </w:tblGrid>
      <w:tr w:rsidR="00143AAB" w:rsidRPr="002E6E4D" w:rsidTr="002F0FB4">
        <w:trPr>
          <w:trHeight w:hRule="exact" w:val="497"/>
        </w:trPr>
        <w:tc>
          <w:tcPr>
            <w:tcW w:w="1059" w:type="dxa"/>
            <w:vMerge w:val="restart"/>
            <w:textDirection w:val="btLr"/>
          </w:tcPr>
          <w:p w:rsidR="00143AAB" w:rsidRPr="00E552A7" w:rsidRDefault="00143AAB" w:rsidP="00E552A7">
            <w:pPr>
              <w:pStyle w:val="TableParagraph"/>
              <w:spacing w:before="105"/>
              <w:ind w:left="412"/>
              <w:rPr>
                <w:sz w:val="24"/>
              </w:rPr>
            </w:pPr>
            <w:r w:rsidRPr="00E552A7">
              <w:rPr>
                <w:sz w:val="24"/>
              </w:rPr>
              <w:t>Но</w:t>
            </w:r>
            <w:r w:rsidRPr="00E552A7">
              <w:rPr>
                <w:spacing w:val="-2"/>
                <w:sz w:val="24"/>
              </w:rPr>
              <w:t>м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 xml:space="preserve">р 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ли</w:t>
            </w:r>
            <w:r w:rsidRPr="00E552A7">
              <w:rPr>
                <w:spacing w:val="1"/>
                <w:sz w:val="24"/>
              </w:rPr>
              <w:t xml:space="preserve"> 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1"/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>мес</w:t>
            </w:r>
            <w:r w:rsidRPr="00E552A7">
              <w:rPr>
                <w:w w:val="99"/>
                <w:sz w:val="24"/>
              </w:rPr>
              <w:t>т</w:t>
            </w:r>
            <w:r w:rsidRPr="00E552A7">
              <w:rPr>
                <w:sz w:val="24"/>
              </w:rPr>
              <w:t>ра</w:t>
            </w:r>
          </w:p>
        </w:tc>
        <w:tc>
          <w:tcPr>
            <w:tcW w:w="1008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4"/>
              </w:rPr>
            </w:pPr>
          </w:p>
          <w:p w:rsidR="00143AAB" w:rsidRPr="00E552A7" w:rsidRDefault="00143AAB" w:rsidP="00E552A7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43AAB" w:rsidRPr="00E552A7" w:rsidRDefault="00143AAB" w:rsidP="00E552A7">
            <w:pPr>
              <w:pStyle w:val="TableParagraph"/>
              <w:ind w:left="110" w:right="110" w:hanging="1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На- имено- вание раздела</w:t>
            </w:r>
          </w:p>
        </w:tc>
        <w:tc>
          <w:tcPr>
            <w:tcW w:w="1865" w:type="dxa"/>
            <w:vMerge w:val="restart"/>
          </w:tcPr>
          <w:p w:rsidR="00143AAB" w:rsidRPr="00E552A7" w:rsidRDefault="00143AA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77" w:right="178"/>
              <w:jc w:val="center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Наименование тем лекций, практических работ, лабор</w:t>
            </w:r>
            <w:proofErr w:type="gramStart"/>
            <w:r w:rsidRPr="00E552A7">
              <w:rPr>
                <w:sz w:val="24"/>
                <w:lang w:val="ru-RU"/>
              </w:rPr>
              <w:t>а-</w:t>
            </w:r>
            <w:proofErr w:type="gramEnd"/>
            <w:r w:rsidRPr="00E552A7">
              <w:rPr>
                <w:sz w:val="24"/>
                <w:lang w:val="ru-RU"/>
              </w:rPr>
              <w:t xml:space="preserve"> торных работ, семинаров, СРС</w:t>
            </w:r>
          </w:p>
        </w:tc>
        <w:tc>
          <w:tcPr>
            <w:tcW w:w="6320" w:type="dxa"/>
            <w:gridSpan w:val="6"/>
          </w:tcPr>
          <w:p w:rsidR="00143AAB" w:rsidRPr="00E552A7" w:rsidRDefault="00143AAB" w:rsidP="00E552A7">
            <w:pPr>
              <w:pStyle w:val="TableParagraph"/>
              <w:spacing w:before="78"/>
              <w:ind w:left="79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Виды учебных занятий и формы их проведения</w:t>
            </w:r>
          </w:p>
        </w:tc>
      </w:tr>
      <w:tr w:rsidR="00143AAB" w:rsidTr="002F0FB4">
        <w:trPr>
          <w:trHeight w:hRule="exact" w:val="2749"/>
        </w:trPr>
        <w:tc>
          <w:tcPr>
            <w:tcW w:w="1059" w:type="dxa"/>
            <w:vMerge/>
            <w:textDirection w:val="btLr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362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Лек</w:t>
            </w:r>
            <w:r w:rsidRPr="00E552A7">
              <w:rPr>
                <w:spacing w:val="1"/>
                <w:w w:val="99"/>
                <w:sz w:val="24"/>
              </w:rPr>
              <w:t>ц</w:t>
            </w:r>
            <w:r w:rsidRPr="00E552A7">
              <w:rPr>
                <w:spacing w:val="-2"/>
                <w:w w:val="99"/>
                <w:sz w:val="24"/>
              </w:rPr>
              <w:t>и</w:t>
            </w:r>
            <w:r w:rsidRPr="00E552A7">
              <w:rPr>
                <w:spacing w:val="2"/>
                <w:w w:val="99"/>
                <w:sz w:val="24"/>
              </w:rPr>
              <w:t>и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 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100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0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лек- </w:t>
            </w:r>
            <w:r w:rsidRPr="00E552A7">
              <w:rPr>
                <w:spacing w:val="1"/>
                <w:w w:val="99"/>
                <w:sz w:val="24"/>
              </w:rPr>
              <w:t>ции</w:t>
            </w:r>
          </w:p>
        </w:tc>
        <w:tc>
          <w:tcPr>
            <w:tcW w:w="643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35" w:line="247" w:lineRule="auto"/>
              <w:ind w:left="199" w:right="185"/>
              <w:rPr>
                <w:sz w:val="24"/>
              </w:rPr>
            </w:pPr>
            <w:r w:rsidRPr="00E552A7">
              <w:rPr>
                <w:w w:val="99"/>
                <w:sz w:val="24"/>
              </w:rPr>
              <w:t>Пр</w:t>
            </w:r>
            <w:r w:rsidRPr="00E552A7">
              <w:rPr>
                <w:spacing w:val="-2"/>
                <w:w w:val="99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е</w:t>
            </w:r>
            <w:r w:rsidRPr="00E552A7">
              <w:rPr>
                <w:spacing w:val="-1"/>
                <w:sz w:val="24"/>
              </w:rPr>
              <w:t xml:space="preserve"> </w:t>
            </w:r>
            <w:r w:rsidRPr="00E552A7">
              <w:rPr>
                <w:sz w:val="24"/>
              </w:rPr>
              <w:t>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pacing w:val="2"/>
                <w:sz w:val="24"/>
              </w:rPr>
              <w:t>я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spacing w:val="2"/>
                <w:sz w:val="24"/>
              </w:rPr>
              <w:t>о</w:t>
            </w:r>
            <w:r w:rsidRPr="00E552A7">
              <w:rPr>
                <w:w w:val="99"/>
                <w:sz w:val="24"/>
              </w:rPr>
              <w:t>в</w:t>
            </w:r>
          </w:p>
        </w:tc>
        <w:tc>
          <w:tcPr>
            <w:tcW w:w="1379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189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п</w:t>
            </w:r>
            <w:r w:rsidRPr="00E552A7">
              <w:rPr>
                <w:sz w:val="24"/>
              </w:rPr>
              <w:t>р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ти</w:t>
            </w:r>
            <w:r w:rsidRPr="00E552A7">
              <w:rPr>
                <w:spacing w:val="-1"/>
                <w:sz w:val="24"/>
              </w:rPr>
              <w:t>чес</w:t>
            </w:r>
            <w:r w:rsidRPr="00E552A7">
              <w:rPr>
                <w:sz w:val="24"/>
              </w:rPr>
              <w:t>к</w:t>
            </w:r>
            <w:r w:rsidRPr="00E552A7">
              <w:rPr>
                <w:w w:val="99"/>
                <w:sz w:val="24"/>
              </w:rPr>
              <w:t>ого</w:t>
            </w:r>
            <w:r w:rsidRPr="00E552A7">
              <w:rPr>
                <w:sz w:val="24"/>
              </w:rPr>
              <w:t xml:space="preserve"> з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w w:val="99"/>
                <w:sz w:val="24"/>
              </w:rPr>
              <w:t>н</w:t>
            </w:r>
            <w:r w:rsidRPr="00E552A7">
              <w:rPr>
                <w:sz w:val="24"/>
              </w:rPr>
              <w:t>я</w:t>
            </w:r>
            <w:r w:rsidRPr="00E552A7">
              <w:rPr>
                <w:spacing w:val="-2"/>
                <w:sz w:val="24"/>
              </w:rPr>
              <w:t>т</w:t>
            </w:r>
            <w:r w:rsidRPr="00E552A7">
              <w:rPr>
                <w:w w:val="99"/>
                <w:sz w:val="24"/>
              </w:rPr>
              <w:t>и</w:t>
            </w:r>
            <w:r w:rsidRPr="00E552A7">
              <w:rPr>
                <w:sz w:val="24"/>
              </w:rPr>
              <w:t>я</w:t>
            </w:r>
          </w:p>
        </w:tc>
        <w:tc>
          <w:tcPr>
            <w:tcW w:w="638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/>
              <w:ind w:left="199" w:right="112"/>
              <w:rPr>
                <w:sz w:val="24"/>
              </w:rPr>
            </w:pPr>
            <w:r w:rsidRPr="00E552A7">
              <w:rPr>
                <w:w w:val="99"/>
                <w:sz w:val="24"/>
              </w:rPr>
              <w:t>СР</w:t>
            </w:r>
            <w:r w:rsidRPr="00E552A7">
              <w:rPr>
                <w:spacing w:val="-1"/>
                <w:w w:val="99"/>
                <w:sz w:val="24"/>
              </w:rPr>
              <w:t>О</w:t>
            </w:r>
            <w:r w:rsidRPr="00E552A7">
              <w:rPr>
                <w:sz w:val="24"/>
              </w:rPr>
              <w:t xml:space="preserve">, 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к</w:t>
            </w:r>
            <w:r w:rsidRPr="00E552A7">
              <w:rPr>
                <w:spacing w:val="-1"/>
                <w:sz w:val="24"/>
              </w:rPr>
              <w:t>а</w:t>
            </w:r>
            <w:r w:rsidRPr="00E552A7">
              <w:rPr>
                <w:sz w:val="24"/>
              </w:rPr>
              <w:t>д.ч</w:t>
            </w:r>
            <w:r w:rsidRPr="00E552A7">
              <w:rPr>
                <w:spacing w:val="-2"/>
                <w:sz w:val="24"/>
              </w:rPr>
              <w:t>а</w:t>
            </w:r>
            <w:r w:rsidRPr="00E552A7">
              <w:rPr>
                <w:spacing w:val="-1"/>
                <w:sz w:val="24"/>
              </w:rPr>
              <w:t>с</w:t>
            </w:r>
            <w:r w:rsidRPr="00E552A7">
              <w:rPr>
                <w:w w:val="99"/>
                <w:sz w:val="24"/>
              </w:rPr>
              <w:t>ов</w:t>
            </w:r>
          </w:p>
        </w:tc>
        <w:tc>
          <w:tcPr>
            <w:tcW w:w="2290" w:type="dxa"/>
            <w:textDirection w:val="btLr"/>
          </w:tcPr>
          <w:p w:rsidR="00143AAB" w:rsidRPr="00E552A7" w:rsidRDefault="00143AAB" w:rsidP="00E552A7">
            <w:pPr>
              <w:pStyle w:val="TableParagraph"/>
              <w:spacing w:before="104" w:line="247" w:lineRule="auto"/>
              <w:ind w:left="199" w:right="592"/>
              <w:rPr>
                <w:sz w:val="24"/>
              </w:rPr>
            </w:pPr>
            <w:r w:rsidRPr="00E552A7">
              <w:rPr>
                <w:sz w:val="24"/>
              </w:rPr>
              <w:t>Форма</w:t>
            </w:r>
            <w:r w:rsidRPr="00E552A7">
              <w:rPr>
                <w:spacing w:val="-2"/>
                <w:sz w:val="24"/>
              </w:rPr>
              <w:t xml:space="preserve"> </w:t>
            </w:r>
            <w:r w:rsidRPr="00E552A7">
              <w:rPr>
                <w:w w:val="99"/>
                <w:sz w:val="24"/>
              </w:rPr>
              <w:t>пров</w:t>
            </w:r>
            <w:r w:rsidRPr="00E552A7">
              <w:rPr>
                <w:spacing w:val="-2"/>
                <w:w w:val="99"/>
                <w:sz w:val="24"/>
              </w:rPr>
              <w:t>е</w:t>
            </w:r>
            <w:r w:rsidRPr="00E552A7">
              <w:rPr>
                <w:sz w:val="24"/>
              </w:rPr>
              <w:t>д</w:t>
            </w:r>
            <w:r w:rsidRPr="00E552A7">
              <w:rPr>
                <w:spacing w:val="-1"/>
                <w:sz w:val="24"/>
              </w:rPr>
              <w:t>е</w:t>
            </w:r>
            <w:r w:rsidRPr="00E552A7">
              <w:rPr>
                <w:w w:val="99"/>
                <w:sz w:val="24"/>
              </w:rPr>
              <w:t>ни</w:t>
            </w:r>
            <w:r w:rsidRPr="00E552A7">
              <w:rPr>
                <w:sz w:val="24"/>
              </w:rPr>
              <w:t xml:space="preserve">я </w:t>
            </w:r>
            <w:r w:rsidRPr="00E552A7">
              <w:rPr>
                <w:w w:val="99"/>
                <w:sz w:val="24"/>
              </w:rPr>
              <w:t>СРО</w:t>
            </w:r>
          </w:p>
        </w:tc>
      </w:tr>
      <w:tr w:rsidR="00143AAB" w:rsidRPr="00B9609C" w:rsidTr="002F0FB4">
        <w:trPr>
          <w:trHeight w:hRule="exact" w:val="975"/>
        </w:trPr>
        <w:tc>
          <w:tcPr>
            <w:tcW w:w="1059" w:type="dxa"/>
          </w:tcPr>
          <w:p w:rsidR="00143AAB" w:rsidRPr="00F54A0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8/9</w:t>
            </w:r>
          </w:p>
        </w:tc>
        <w:tc>
          <w:tcPr>
            <w:tcW w:w="1008" w:type="dxa"/>
            <w:vMerge/>
          </w:tcPr>
          <w:p w:rsidR="00143AAB" w:rsidRDefault="00143AAB"/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tabs>
                <w:tab w:val="left" w:pos="635"/>
                <w:tab w:val="left" w:pos="1493"/>
              </w:tabs>
              <w:ind w:left="100" w:right="98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Решение задач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6"/>
              <w:ind w:left="254"/>
              <w:rPr>
                <w:sz w:val="24"/>
                <w:lang w:val="ru-RU"/>
              </w:rPr>
            </w:pPr>
          </w:p>
        </w:tc>
        <w:tc>
          <w:tcPr>
            <w:tcW w:w="2290" w:type="dxa"/>
          </w:tcPr>
          <w:p w:rsidR="00143AAB" w:rsidRPr="00E552A7" w:rsidRDefault="00143AAB" w:rsidP="008771D2">
            <w:pPr>
              <w:pStyle w:val="TableParagraph"/>
              <w:spacing w:before="77"/>
              <w:ind w:left="103" w:right="248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лекционного материала</w:t>
            </w:r>
            <w:proofErr w:type="gramStart"/>
            <w:r w:rsidRPr="00E552A7">
              <w:rPr>
                <w:sz w:val="20"/>
                <w:lang w:val="ru-RU"/>
              </w:rPr>
              <w:t>..</w:t>
            </w:r>
            <w:proofErr w:type="gramEnd"/>
          </w:p>
        </w:tc>
      </w:tr>
      <w:tr w:rsidR="00143AAB" w:rsidRPr="002E6E4D" w:rsidTr="002F0FB4">
        <w:trPr>
          <w:trHeight w:hRule="exact" w:val="2123"/>
        </w:trPr>
        <w:tc>
          <w:tcPr>
            <w:tcW w:w="1059" w:type="dxa"/>
          </w:tcPr>
          <w:p w:rsidR="00143AAB" w:rsidRPr="00E552A7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8/10,11</w:t>
            </w:r>
          </w:p>
        </w:tc>
        <w:tc>
          <w:tcPr>
            <w:tcW w:w="100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631"/>
              </w:tabs>
              <w:ind w:left="100" w:right="100"/>
              <w:rPr>
                <w:sz w:val="20"/>
                <w:lang w:val="ru-RU"/>
              </w:rPr>
            </w:pP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 xml:space="preserve"> 2</w:t>
            </w:r>
          </w:p>
        </w:tc>
        <w:tc>
          <w:tcPr>
            <w:tcW w:w="1008" w:type="dxa"/>
          </w:tcPr>
          <w:p w:rsidR="00143AAB" w:rsidRPr="00E552A7" w:rsidRDefault="002D5371">
            <w:pPr>
              <w:rPr>
                <w:lang w:val="ru-RU"/>
              </w:rPr>
            </w:pPr>
            <w:r w:rsidRPr="00E552A7">
              <w:rPr>
                <w:sz w:val="20"/>
              </w:rPr>
              <w:t>лекция</w:t>
            </w:r>
            <w:r>
              <w:rPr>
                <w:sz w:val="20"/>
                <w:lang w:val="ru-RU"/>
              </w:rPr>
              <w:t>- информация</w:t>
            </w: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79"/>
              <w:ind w:right="1"/>
              <w:jc w:val="center"/>
              <w:rPr>
                <w:sz w:val="20"/>
              </w:rPr>
            </w:pPr>
            <w:r w:rsidRPr="00E552A7"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143AAB" w:rsidRPr="00E552A7" w:rsidRDefault="00143AAB" w:rsidP="00E552A7">
            <w:pPr>
              <w:pStyle w:val="TableParagraph"/>
              <w:spacing w:before="79"/>
              <w:ind w:left="136"/>
              <w:rPr>
                <w:sz w:val="20"/>
              </w:rPr>
            </w:pPr>
            <w:r w:rsidRPr="00E552A7">
              <w:rPr>
                <w:sz w:val="20"/>
              </w:rPr>
              <w:t>блиц-опрос -</w:t>
            </w:r>
          </w:p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8"/>
              <w:ind w:lef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290" w:type="dxa"/>
          </w:tcPr>
          <w:p w:rsidR="00143AAB" w:rsidRPr="008771D2" w:rsidRDefault="008771D2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</w:t>
            </w:r>
          </w:p>
        </w:tc>
      </w:tr>
      <w:tr w:rsidR="00143AAB" w:rsidRPr="002E6E4D" w:rsidTr="002F0FB4">
        <w:trPr>
          <w:trHeight w:hRule="exact" w:val="1100"/>
        </w:trPr>
        <w:tc>
          <w:tcPr>
            <w:tcW w:w="1059" w:type="dxa"/>
          </w:tcPr>
          <w:p w:rsidR="00143AAB" w:rsidRPr="008771D2" w:rsidRDefault="00F54A07">
            <w:pPr>
              <w:rPr>
                <w:lang w:val="ru-RU"/>
              </w:rPr>
            </w:pPr>
            <w:r>
              <w:rPr>
                <w:lang w:val="ru-RU"/>
              </w:rPr>
              <w:t>8/12,13</w:t>
            </w:r>
          </w:p>
        </w:tc>
        <w:tc>
          <w:tcPr>
            <w:tcW w:w="1008" w:type="dxa"/>
          </w:tcPr>
          <w:p w:rsidR="00143AAB" w:rsidRPr="008771D2" w:rsidRDefault="00143AAB">
            <w:pPr>
              <w:rPr>
                <w:lang w:val="ru-RU"/>
              </w:rPr>
            </w:pPr>
          </w:p>
        </w:tc>
        <w:tc>
          <w:tcPr>
            <w:tcW w:w="1865" w:type="dxa"/>
          </w:tcPr>
          <w:p w:rsidR="00143AAB" w:rsidRPr="00E552A7" w:rsidRDefault="00143AAB" w:rsidP="00E552A7">
            <w:pPr>
              <w:pStyle w:val="TableParagraph"/>
              <w:spacing w:before="82"/>
              <w:ind w:left="100" w:right="276"/>
              <w:jc w:val="both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>Защита индив</w:t>
            </w:r>
            <w:proofErr w:type="gramStart"/>
            <w:r w:rsidRPr="00E552A7">
              <w:rPr>
                <w:b/>
                <w:sz w:val="20"/>
                <w:lang w:val="ru-RU"/>
              </w:rPr>
              <w:t>и-</w:t>
            </w:r>
            <w:proofErr w:type="gramEnd"/>
            <w:r w:rsidRPr="00E552A7">
              <w:rPr>
                <w:b/>
                <w:sz w:val="20"/>
                <w:lang w:val="ru-RU"/>
              </w:rPr>
              <w:t xml:space="preserve"> дуального груп- пового проекта</w:t>
            </w:r>
          </w:p>
        </w:tc>
        <w:tc>
          <w:tcPr>
            <w:tcW w:w="362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08" w:type="dxa"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143AAB" w:rsidRPr="00E552A7" w:rsidRDefault="00143AAB" w:rsidP="00E552A7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  <w:r w:rsidRPr="00E552A7">
              <w:rPr>
                <w:w w:val="99"/>
                <w:sz w:val="20"/>
                <w:lang w:val="ru-RU"/>
              </w:rPr>
              <w:t>1</w:t>
            </w:r>
          </w:p>
        </w:tc>
        <w:tc>
          <w:tcPr>
            <w:tcW w:w="1379" w:type="dxa"/>
          </w:tcPr>
          <w:p w:rsidR="00143AAB" w:rsidRDefault="00143AAB"/>
        </w:tc>
        <w:tc>
          <w:tcPr>
            <w:tcW w:w="638" w:type="dxa"/>
          </w:tcPr>
          <w:p w:rsidR="00143AAB" w:rsidRPr="00E552A7" w:rsidRDefault="00C22D2E" w:rsidP="00E552A7">
            <w:pPr>
              <w:pStyle w:val="TableParagraph"/>
              <w:spacing w:before="76"/>
              <w:ind w:lef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290" w:type="dxa"/>
          </w:tcPr>
          <w:p w:rsidR="00143AAB" w:rsidRPr="00E552A7" w:rsidRDefault="00143AAB" w:rsidP="00E552A7">
            <w:pPr>
              <w:pStyle w:val="TableParagraph"/>
              <w:spacing w:before="77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Работа в ЭБС, обобщение лекционного материала, подготовка материала к групповому проекту.</w:t>
            </w:r>
          </w:p>
        </w:tc>
      </w:tr>
      <w:tr w:rsidR="00143AAB" w:rsidTr="002F0FB4">
        <w:trPr>
          <w:trHeight w:hRule="exact" w:val="456"/>
        </w:trPr>
        <w:tc>
          <w:tcPr>
            <w:tcW w:w="7324" w:type="dxa"/>
            <w:gridSpan w:val="7"/>
          </w:tcPr>
          <w:p w:rsidR="00143AAB" w:rsidRPr="00E552A7" w:rsidRDefault="00143AAB" w:rsidP="00E552A7">
            <w:pPr>
              <w:pStyle w:val="TableParagraph"/>
              <w:spacing w:before="78"/>
              <w:ind w:left="2915" w:right="2915"/>
              <w:jc w:val="center"/>
              <w:rPr>
                <w:sz w:val="24"/>
              </w:rPr>
            </w:pPr>
            <w:r w:rsidRPr="00E552A7">
              <w:rPr>
                <w:sz w:val="24"/>
              </w:rPr>
              <w:t>Консультация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left="254"/>
              <w:rPr>
                <w:sz w:val="24"/>
              </w:rPr>
            </w:pPr>
            <w:r w:rsidRPr="00E552A7">
              <w:rPr>
                <w:sz w:val="24"/>
              </w:rPr>
              <w:t>2</w:t>
            </w:r>
          </w:p>
        </w:tc>
        <w:tc>
          <w:tcPr>
            <w:tcW w:w="2290" w:type="dxa"/>
          </w:tcPr>
          <w:p w:rsidR="00143AAB" w:rsidRDefault="00143AAB"/>
        </w:tc>
      </w:tr>
      <w:tr w:rsidR="00143AAB" w:rsidTr="002F0FB4">
        <w:trPr>
          <w:trHeight w:hRule="exact" w:val="456"/>
        </w:trPr>
        <w:tc>
          <w:tcPr>
            <w:tcW w:w="7324" w:type="dxa"/>
            <w:gridSpan w:val="7"/>
          </w:tcPr>
          <w:p w:rsidR="00143AAB" w:rsidRPr="00950EBC" w:rsidRDefault="00143AAB" w:rsidP="00E552A7">
            <w:pPr>
              <w:pStyle w:val="TableParagraph"/>
              <w:spacing w:before="78"/>
              <w:ind w:left="2246"/>
              <w:rPr>
                <w:sz w:val="24"/>
                <w:lang w:val="ru-RU"/>
              </w:rPr>
            </w:pPr>
            <w:r w:rsidRPr="00E552A7">
              <w:rPr>
                <w:sz w:val="24"/>
              </w:rPr>
              <w:t>Промежуточная аттестация</w:t>
            </w:r>
            <w:r w:rsidRPr="00E552A7">
              <w:rPr>
                <w:sz w:val="24"/>
                <w:lang w:val="ru-RU"/>
              </w:rPr>
              <w:t xml:space="preserve"> </w:t>
            </w:r>
            <w:r w:rsidR="00204B25">
              <w:rPr>
                <w:sz w:val="24"/>
                <w:lang w:val="ru-RU"/>
              </w:rPr>
              <w:t>–</w:t>
            </w:r>
            <w:r w:rsidRPr="00E552A7">
              <w:rPr>
                <w:sz w:val="24"/>
                <w:lang w:val="ru-RU"/>
              </w:rPr>
              <w:t>экзамен</w:t>
            </w:r>
            <w:r w:rsidR="00204B25">
              <w:rPr>
                <w:sz w:val="24"/>
                <w:lang w:val="ru-RU"/>
              </w:rPr>
              <w:t xml:space="preserve"> </w:t>
            </w:r>
            <w:r w:rsidR="00950EBC">
              <w:rPr>
                <w:sz w:val="24"/>
                <w:lang w:val="ru-RU"/>
              </w:rPr>
              <w:t>–</w:t>
            </w:r>
            <w:r w:rsidR="00204B25">
              <w:rPr>
                <w:sz w:val="24"/>
                <w:lang w:val="ru-RU"/>
              </w:rPr>
              <w:t xml:space="preserve"> </w:t>
            </w:r>
            <w:r w:rsidR="00204B25" w:rsidRPr="00E552A7">
              <w:rPr>
                <w:sz w:val="24"/>
              </w:rPr>
              <w:t>2</w:t>
            </w:r>
            <w:r w:rsidR="00950EBC">
              <w:rPr>
                <w:sz w:val="24"/>
                <w:lang w:val="ru-RU"/>
              </w:rPr>
              <w:t xml:space="preserve"> часа</w:t>
            </w:r>
          </w:p>
        </w:tc>
        <w:tc>
          <w:tcPr>
            <w:tcW w:w="638" w:type="dxa"/>
          </w:tcPr>
          <w:p w:rsidR="00143AAB" w:rsidRPr="00E552A7" w:rsidRDefault="00143AAB" w:rsidP="00E552A7">
            <w:pPr>
              <w:pStyle w:val="TableParagraph"/>
              <w:spacing w:before="78"/>
              <w:ind w:left="254"/>
              <w:rPr>
                <w:sz w:val="24"/>
              </w:rPr>
            </w:pPr>
          </w:p>
        </w:tc>
        <w:tc>
          <w:tcPr>
            <w:tcW w:w="2290" w:type="dxa"/>
          </w:tcPr>
          <w:p w:rsidR="00143AAB" w:rsidRDefault="00143AAB"/>
        </w:tc>
      </w:tr>
    </w:tbl>
    <w:p w:rsidR="00143AAB" w:rsidRPr="00776C75" w:rsidRDefault="00143AAB" w:rsidP="00776C75">
      <w:pPr>
        <w:tabs>
          <w:tab w:val="left" w:pos="627"/>
        </w:tabs>
        <w:spacing w:before="69"/>
        <w:ind w:left="567" w:right="264"/>
        <w:jc w:val="both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Default="00143AAB" w:rsidP="00776C75">
      <w:pPr>
        <w:pStyle w:val="a6"/>
        <w:tabs>
          <w:tab w:val="left" w:pos="627"/>
        </w:tabs>
        <w:spacing w:before="69"/>
        <w:ind w:left="807" w:right="264"/>
        <w:jc w:val="right"/>
        <w:rPr>
          <w:b/>
          <w:sz w:val="24"/>
          <w:lang w:val="ru-RU"/>
        </w:rPr>
      </w:pPr>
    </w:p>
    <w:p w:rsidR="00143AAB" w:rsidRPr="00C5575D" w:rsidRDefault="00143AAB" w:rsidP="00224716">
      <w:pPr>
        <w:pStyle w:val="1"/>
        <w:tabs>
          <w:tab w:val="left" w:pos="582"/>
        </w:tabs>
        <w:spacing w:before="1"/>
        <w:ind w:left="0" w:right="264"/>
        <w:jc w:val="both"/>
        <w:rPr>
          <w:b w:val="0"/>
        </w:rPr>
      </w:pPr>
    </w:p>
    <w:p w:rsidR="00143AAB" w:rsidRPr="002B31DA" w:rsidRDefault="00143AAB" w:rsidP="00C5575D">
      <w:pPr>
        <w:pStyle w:val="1"/>
        <w:tabs>
          <w:tab w:val="left" w:pos="582"/>
        </w:tabs>
        <w:spacing w:before="1"/>
        <w:ind w:right="264"/>
        <w:jc w:val="both"/>
      </w:pPr>
      <w:r w:rsidRPr="002B31DA">
        <w:lastRenderedPageBreak/>
        <w:t>6.</w:t>
      </w:r>
      <w:r w:rsidRPr="002B31DA">
        <w:tab/>
        <w:t>Перечень учебно-методического обеспечения для самостоятельной работы об</w:t>
      </w:r>
      <w:proofErr w:type="gramStart"/>
      <w:r w:rsidRPr="002B31DA">
        <w:t>у-</w:t>
      </w:r>
      <w:proofErr w:type="gramEnd"/>
      <w:r w:rsidRPr="002B31DA">
        <w:t xml:space="preserve"> чающихся по дисциплине (модулю)</w:t>
      </w:r>
    </w:p>
    <w:p w:rsidR="00143AAB" w:rsidRPr="00C5575D" w:rsidRDefault="00143AAB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 w:rsidRPr="00C5575D">
        <w:rPr>
          <w:b w:val="0"/>
        </w:rPr>
        <w:t xml:space="preserve">           Для самостоятельной работы по дисциплине обучающиеся используют следующее </w:t>
      </w:r>
      <w:proofErr w:type="gramStart"/>
      <w:r w:rsidRPr="00C5575D">
        <w:rPr>
          <w:b w:val="0"/>
        </w:rPr>
        <w:t>учебно--методическое</w:t>
      </w:r>
      <w:proofErr w:type="gramEnd"/>
      <w:r w:rsidRPr="00C5575D">
        <w:rPr>
          <w:b w:val="0"/>
        </w:rPr>
        <w:t xml:space="preserve"> обеспечение:</w:t>
      </w:r>
    </w:p>
    <w:p w:rsidR="00143AAB" w:rsidRPr="00C5575D" w:rsidRDefault="00702E4C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1</w:t>
      </w:r>
      <w:r w:rsidR="00143AAB" w:rsidRPr="00C5575D">
        <w:rPr>
          <w:b w:val="0"/>
        </w:rPr>
        <w:t>.Ресурсы информационно-телекоммуникационной сети Интернет, в том числе</w:t>
      </w:r>
      <w:proofErr w:type="gramStart"/>
      <w:r w:rsidR="00143AAB" w:rsidRPr="00C5575D">
        <w:rPr>
          <w:b w:val="0"/>
        </w:rPr>
        <w:t xml:space="preserve"> :</w:t>
      </w:r>
      <w:proofErr w:type="gramEnd"/>
      <w:r w:rsidR="00143AAB" w:rsidRPr="00C5575D">
        <w:rPr>
          <w:b w:val="0"/>
        </w:rPr>
        <w:t xml:space="preserve"> http://znanium.com/, журналы открытого доступа, словари и справочники, электронные библиотечные системы, информационные справочные системы.</w:t>
      </w:r>
    </w:p>
    <w:p w:rsidR="00143AAB" w:rsidRPr="00C5575D" w:rsidRDefault="00702E4C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2</w:t>
      </w:r>
      <w:r w:rsidR="00143AAB" w:rsidRPr="00C5575D">
        <w:rPr>
          <w:b w:val="0"/>
        </w:rPr>
        <w:t>.Электронно-библиотечная система Университета.</w:t>
      </w:r>
    </w:p>
    <w:p w:rsidR="00143AAB" w:rsidRDefault="00143AAB" w:rsidP="00702E4C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</w:p>
    <w:p w:rsidR="00485312" w:rsidRPr="00C5575D" w:rsidRDefault="00485312" w:rsidP="00702E4C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  <w:r>
        <w:rPr>
          <w:b w:val="0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56"/>
        <w:gridCol w:w="5103"/>
      </w:tblGrid>
      <w:tr w:rsidR="00702E4C" w:rsidRPr="00167DB8" w:rsidTr="00204B25">
        <w:tc>
          <w:tcPr>
            <w:tcW w:w="830" w:type="dxa"/>
          </w:tcPr>
          <w:p w:rsidR="00702E4C" w:rsidRPr="00167DB8" w:rsidRDefault="00702E4C" w:rsidP="00632F8D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№ п/п</w:t>
            </w:r>
          </w:p>
        </w:tc>
        <w:tc>
          <w:tcPr>
            <w:tcW w:w="3956" w:type="dxa"/>
          </w:tcPr>
          <w:p w:rsidR="00702E4C" w:rsidRPr="00702E4C" w:rsidRDefault="00702E4C" w:rsidP="00632F8D">
            <w:pPr>
              <w:jc w:val="center"/>
              <w:rPr>
                <w:b/>
                <w:bCs/>
                <w:lang w:val="ru-RU"/>
              </w:rPr>
            </w:pPr>
            <w:r w:rsidRPr="00702E4C">
              <w:rPr>
                <w:b/>
                <w:bCs/>
                <w:lang w:val="ru-RU"/>
              </w:rPr>
              <w:t>Тема, трудоемкость в акад.</w:t>
            </w:r>
            <w:proofErr w:type="gramStart"/>
            <w:r w:rsidRPr="00702E4C">
              <w:rPr>
                <w:b/>
                <w:bCs/>
                <w:lang w:val="ru-RU"/>
              </w:rPr>
              <w:t>ч</w:t>
            </w:r>
            <w:proofErr w:type="gramEnd"/>
            <w:r w:rsidRPr="00702E4C">
              <w:rPr>
                <w:b/>
                <w:bCs/>
                <w:lang w:val="ru-RU"/>
              </w:rPr>
              <w:t>.</w:t>
            </w:r>
          </w:p>
        </w:tc>
        <w:tc>
          <w:tcPr>
            <w:tcW w:w="5103" w:type="dxa"/>
          </w:tcPr>
          <w:p w:rsidR="00702E4C" w:rsidRPr="00167DB8" w:rsidRDefault="00702E4C" w:rsidP="00632F8D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Учебно-методическое обеспечение</w:t>
            </w:r>
          </w:p>
        </w:tc>
      </w:tr>
      <w:tr w:rsidR="00702E4C" w:rsidRPr="002E6E4D" w:rsidTr="00204B25">
        <w:trPr>
          <w:trHeight w:val="352"/>
        </w:trPr>
        <w:tc>
          <w:tcPr>
            <w:tcW w:w="9889" w:type="dxa"/>
            <w:gridSpan w:val="3"/>
          </w:tcPr>
          <w:p w:rsidR="00702E4C" w:rsidRPr="00702E4C" w:rsidRDefault="00702E4C" w:rsidP="00632F8D">
            <w:pPr>
              <w:rPr>
                <w:lang w:val="ru-RU"/>
              </w:rPr>
            </w:pPr>
            <w:r w:rsidRPr="00702E4C">
              <w:rPr>
                <w:i/>
                <w:lang w:val="ru-RU"/>
              </w:rPr>
              <w:t xml:space="preserve">                     Модуль 1</w:t>
            </w:r>
            <w:r w:rsidRPr="00702E4C">
              <w:rPr>
                <w:lang w:val="ru-RU"/>
              </w:rPr>
              <w:t xml:space="preserve"> </w:t>
            </w:r>
            <w:r w:rsidR="00DA0617"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702E4C" w:rsidRPr="00702E4C" w:rsidRDefault="00702E4C" w:rsidP="00632F8D">
            <w:pPr>
              <w:rPr>
                <w:lang w:val="ru-RU"/>
              </w:rPr>
            </w:pPr>
          </w:p>
        </w:tc>
      </w:tr>
      <w:tr w:rsidR="00204B25" w:rsidRPr="00204B25" w:rsidTr="00204B25">
        <w:trPr>
          <w:trHeight w:val="437"/>
        </w:trPr>
        <w:tc>
          <w:tcPr>
            <w:tcW w:w="830" w:type="dxa"/>
          </w:tcPr>
          <w:p w:rsidR="00204B25" w:rsidRPr="00702E4C" w:rsidRDefault="00204B25" w:rsidP="00DA0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  <w:r>
              <w:rPr>
                <w:sz w:val="24"/>
                <w:lang w:val="ru-RU"/>
              </w:rPr>
              <w:t>.14 час.</w:t>
            </w:r>
          </w:p>
        </w:tc>
        <w:tc>
          <w:tcPr>
            <w:tcW w:w="5103" w:type="dxa"/>
            <w:vMerge w:val="restart"/>
          </w:tcPr>
          <w:p w:rsidR="002E6E4D" w:rsidRDefault="002E6E4D" w:rsidP="002E6E4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1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12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13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2E6E4D" w:rsidRDefault="002E6E4D" w:rsidP="002E6E4D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2E6E4D" w:rsidRDefault="002E6E4D" w:rsidP="002E6E4D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702E4C" w:rsidRDefault="00204B25" w:rsidP="00204B25">
            <w:pPr>
              <w:rPr>
                <w:bCs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DA061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  <w:r>
              <w:rPr>
                <w:sz w:val="24"/>
                <w:lang w:val="ru-RU"/>
              </w:rPr>
              <w:t xml:space="preserve"> 14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  <w:r>
              <w:rPr>
                <w:sz w:val="24"/>
                <w:lang w:val="ru-RU"/>
              </w:rPr>
              <w:t xml:space="preserve"> 14 час.</w:t>
            </w:r>
          </w:p>
          <w:p w:rsidR="00204B25" w:rsidRPr="00702E4C" w:rsidRDefault="00204B25" w:rsidP="00632F8D">
            <w:pPr>
              <w:suppressAutoHyphens/>
              <w:rPr>
                <w:lang w:val="ru-RU" w:eastAsia="ar-SA"/>
              </w:rPr>
            </w:pP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DA0617">
              <w:rPr>
                <w:sz w:val="24"/>
                <w:lang w:val="ru-RU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</w:p>
          <w:p w:rsidR="00204B25" w:rsidRPr="00DA0617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956" w:type="dxa"/>
          </w:tcPr>
          <w:p w:rsidR="00204B25" w:rsidRPr="00167DB8" w:rsidRDefault="00204B25" w:rsidP="00632F8D">
            <w:pPr>
              <w:rPr>
                <w:b/>
                <w:bCs/>
              </w:rPr>
            </w:pPr>
            <w:r w:rsidRPr="00167DB8">
              <w:rPr>
                <w:b/>
                <w:bCs/>
              </w:rPr>
              <w:t>Групповой проект,</w:t>
            </w: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</w:p>
        </w:tc>
      </w:tr>
      <w:tr w:rsidR="00702E4C" w:rsidRPr="00204B25" w:rsidTr="00204B25">
        <w:tc>
          <w:tcPr>
            <w:tcW w:w="830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  <w:tc>
          <w:tcPr>
            <w:tcW w:w="3956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  <w:tc>
          <w:tcPr>
            <w:tcW w:w="5103" w:type="dxa"/>
          </w:tcPr>
          <w:p w:rsidR="00702E4C" w:rsidRPr="00702E4C" w:rsidRDefault="00702E4C" w:rsidP="00632F8D">
            <w:pPr>
              <w:rPr>
                <w:bCs/>
                <w:lang w:val="ru-RU"/>
              </w:rPr>
            </w:pPr>
          </w:p>
        </w:tc>
      </w:tr>
      <w:tr w:rsidR="00702E4C" w:rsidRPr="002E6E4D" w:rsidTr="00204B25">
        <w:tc>
          <w:tcPr>
            <w:tcW w:w="9889" w:type="dxa"/>
            <w:gridSpan w:val="3"/>
          </w:tcPr>
          <w:p w:rsidR="00702E4C" w:rsidRPr="00702E4C" w:rsidRDefault="00702E4C" w:rsidP="00702E4C">
            <w:pPr>
              <w:rPr>
                <w:sz w:val="20"/>
                <w:szCs w:val="20"/>
                <w:lang w:val="ru-RU"/>
              </w:rPr>
            </w:pPr>
            <w:r w:rsidRPr="00702E4C">
              <w:rPr>
                <w:bCs/>
                <w:i/>
                <w:lang w:val="ru-RU"/>
              </w:rPr>
              <w:t>Модуль 2</w:t>
            </w:r>
            <w:r w:rsidRPr="00702E4C">
              <w:rPr>
                <w:bCs/>
                <w:lang w:val="ru-RU"/>
              </w:rPr>
              <w:t>.</w:t>
            </w:r>
            <w:r w:rsidRPr="00702E4C">
              <w:rPr>
                <w:sz w:val="20"/>
                <w:szCs w:val="20"/>
                <w:lang w:val="ru-RU"/>
              </w:rPr>
              <w:t xml:space="preserve"> </w:t>
            </w:r>
            <w:r w:rsidR="00DA0617" w:rsidRPr="00DA0617">
              <w:rPr>
                <w:sz w:val="24"/>
                <w:szCs w:val="24"/>
                <w:lang w:val="ru-RU"/>
              </w:rPr>
              <w:t>Маркетинговая оценка факторов туристского потенциала региона</w:t>
            </w:r>
          </w:p>
        </w:tc>
      </w:tr>
      <w:tr w:rsidR="00204B25" w:rsidRPr="00167DB8" w:rsidTr="00204B25">
        <w:tc>
          <w:tcPr>
            <w:tcW w:w="830" w:type="dxa"/>
          </w:tcPr>
          <w:p w:rsidR="00204B25" w:rsidRPr="00702E4C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204B25" w:rsidRPr="00DA0617" w:rsidRDefault="00204B25" w:rsidP="00632F8D">
            <w:pPr>
              <w:suppressAutoHyphens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20 час.</w:t>
            </w:r>
          </w:p>
        </w:tc>
        <w:tc>
          <w:tcPr>
            <w:tcW w:w="5103" w:type="dxa"/>
            <w:vMerge w:val="restart"/>
          </w:tcPr>
          <w:p w:rsidR="002E6E4D" w:rsidRDefault="002E6E4D" w:rsidP="002E6E4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5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16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</w:t>
            </w:r>
            <w:r>
              <w:rPr>
                <w:shd w:val="clear" w:color="auto" w:fill="FFFFFF"/>
                <w:lang w:val="ru-RU"/>
              </w:rPr>
              <w:lastRenderedPageBreak/>
              <w:t>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17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2E6E4D" w:rsidRDefault="002E6E4D" w:rsidP="002E6E4D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2E6E4D" w:rsidRDefault="002E6E4D" w:rsidP="002E6E4D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18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167DB8" w:rsidRDefault="00204B25" w:rsidP="00204B2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  <w:p w:rsidR="00204B25" w:rsidRPr="00DA0617" w:rsidRDefault="00204B25" w:rsidP="00632F8D">
            <w:pPr>
              <w:suppressAutoHyphens/>
              <w:rPr>
                <w:sz w:val="20"/>
                <w:szCs w:val="20"/>
                <w:lang w:val="ru-RU"/>
              </w:rPr>
            </w:pPr>
            <w:r w:rsidRPr="00DA0617">
              <w:rPr>
                <w:sz w:val="20"/>
                <w:szCs w:val="20"/>
                <w:lang w:val="ru-RU"/>
              </w:rPr>
              <w:t>20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DA0617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  <w:p w:rsidR="00204B25" w:rsidRPr="00DA0617" w:rsidRDefault="00204B25" w:rsidP="00632F8D">
            <w:pPr>
              <w:suppressAutoHyphens/>
              <w:rPr>
                <w:lang w:val="ru-RU" w:eastAsia="ar-SA"/>
              </w:rPr>
            </w:pPr>
            <w:r w:rsidRPr="00DA0617">
              <w:rPr>
                <w:lang w:val="ru-RU" w:eastAsia="ar-SA"/>
              </w:rPr>
              <w:t>20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Default="00204B25" w:rsidP="00632F8D">
            <w:pPr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9. Состав прогнозной оценки</w:t>
            </w:r>
          </w:p>
          <w:p w:rsidR="00204B25" w:rsidRPr="00702E4C" w:rsidRDefault="00204B25" w:rsidP="00632F8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20 час.</w:t>
            </w:r>
          </w:p>
        </w:tc>
        <w:tc>
          <w:tcPr>
            <w:tcW w:w="5103" w:type="dxa"/>
            <w:vMerge/>
          </w:tcPr>
          <w:p w:rsidR="00204B25" w:rsidRPr="00A65376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3956" w:type="dxa"/>
          </w:tcPr>
          <w:p w:rsidR="00204B25" w:rsidRPr="00E552A7" w:rsidRDefault="00204B25" w:rsidP="00224716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204B25" w:rsidRPr="00702E4C" w:rsidRDefault="00204B25" w:rsidP="00632F8D">
            <w:pPr>
              <w:rPr>
                <w:lang w:val="ru-RU"/>
              </w:rPr>
            </w:pPr>
            <w:r>
              <w:rPr>
                <w:lang w:val="ru-RU"/>
              </w:rPr>
              <w:t>14 час.</w:t>
            </w:r>
          </w:p>
        </w:tc>
        <w:tc>
          <w:tcPr>
            <w:tcW w:w="5103" w:type="dxa"/>
            <w:vMerge/>
          </w:tcPr>
          <w:p w:rsidR="00204B25" w:rsidRPr="00167DB8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485312" w:rsidRDefault="00204B25" w:rsidP="00632F8D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204B25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</w:rPr>
              <w:t>Групповой проект</w:t>
            </w:r>
            <w:proofErr w:type="gramStart"/>
            <w:r w:rsidRPr="00167D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20</w:t>
            </w:r>
            <w:proofErr w:type="gramEnd"/>
            <w:r>
              <w:rPr>
                <w:b/>
                <w:bCs/>
              </w:rPr>
              <w:t xml:space="preserve"> час.</w:t>
            </w:r>
          </w:p>
        </w:tc>
        <w:tc>
          <w:tcPr>
            <w:tcW w:w="5103" w:type="dxa"/>
            <w:vMerge/>
          </w:tcPr>
          <w:p w:rsidR="00204B25" w:rsidRPr="00702E4C" w:rsidRDefault="00204B25" w:rsidP="00632F8D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</w:tr>
    </w:tbl>
    <w:p w:rsidR="00143AAB" w:rsidRPr="00C5575D" w:rsidRDefault="00143AAB" w:rsidP="00C5575D">
      <w:pPr>
        <w:pStyle w:val="1"/>
        <w:tabs>
          <w:tab w:val="left" w:pos="582"/>
        </w:tabs>
        <w:spacing w:before="1"/>
        <w:ind w:right="264"/>
        <w:jc w:val="both"/>
        <w:rPr>
          <w:b w:val="0"/>
        </w:rPr>
      </w:pPr>
    </w:p>
    <w:p w:rsidR="00143AAB" w:rsidRDefault="00485312" w:rsidP="00224716">
      <w:pPr>
        <w:pStyle w:val="1"/>
        <w:tabs>
          <w:tab w:val="left" w:pos="582"/>
        </w:tabs>
        <w:spacing w:before="1"/>
        <w:ind w:left="0" w:right="264"/>
      </w:pPr>
      <w: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3956"/>
        <w:gridCol w:w="4961"/>
      </w:tblGrid>
      <w:tr w:rsidR="00485312" w:rsidRPr="00167DB8" w:rsidTr="00204B25">
        <w:tc>
          <w:tcPr>
            <w:tcW w:w="830" w:type="dxa"/>
          </w:tcPr>
          <w:p w:rsidR="00485312" w:rsidRPr="00167DB8" w:rsidRDefault="00485312" w:rsidP="007018D6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№ п/п</w:t>
            </w:r>
          </w:p>
        </w:tc>
        <w:tc>
          <w:tcPr>
            <w:tcW w:w="3956" w:type="dxa"/>
          </w:tcPr>
          <w:p w:rsidR="00485312" w:rsidRPr="00702E4C" w:rsidRDefault="00485312" w:rsidP="007018D6">
            <w:pPr>
              <w:jc w:val="center"/>
              <w:rPr>
                <w:b/>
                <w:bCs/>
                <w:lang w:val="ru-RU"/>
              </w:rPr>
            </w:pPr>
            <w:r w:rsidRPr="00702E4C">
              <w:rPr>
                <w:b/>
                <w:bCs/>
                <w:lang w:val="ru-RU"/>
              </w:rPr>
              <w:t>Тема, трудоемкость в акад.</w:t>
            </w:r>
            <w:proofErr w:type="gramStart"/>
            <w:r w:rsidRPr="00702E4C">
              <w:rPr>
                <w:b/>
                <w:bCs/>
                <w:lang w:val="ru-RU"/>
              </w:rPr>
              <w:t>ч</w:t>
            </w:r>
            <w:proofErr w:type="gramEnd"/>
            <w:r w:rsidRPr="00702E4C">
              <w:rPr>
                <w:b/>
                <w:bCs/>
                <w:lang w:val="ru-RU"/>
              </w:rPr>
              <w:t>.</w:t>
            </w:r>
          </w:p>
        </w:tc>
        <w:tc>
          <w:tcPr>
            <w:tcW w:w="4961" w:type="dxa"/>
          </w:tcPr>
          <w:p w:rsidR="00485312" w:rsidRPr="00167DB8" w:rsidRDefault="00485312" w:rsidP="007018D6">
            <w:pPr>
              <w:jc w:val="center"/>
              <w:rPr>
                <w:b/>
                <w:bCs/>
              </w:rPr>
            </w:pPr>
            <w:r w:rsidRPr="00167DB8">
              <w:rPr>
                <w:b/>
                <w:bCs/>
              </w:rPr>
              <w:t>Учебно-методическое обеспечение</w:t>
            </w:r>
          </w:p>
        </w:tc>
      </w:tr>
      <w:tr w:rsidR="00485312" w:rsidRPr="002E6E4D" w:rsidTr="00204B25">
        <w:trPr>
          <w:trHeight w:val="352"/>
        </w:trPr>
        <w:tc>
          <w:tcPr>
            <w:tcW w:w="9747" w:type="dxa"/>
            <w:gridSpan w:val="3"/>
          </w:tcPr>
          <w:p w:rsidR="00485312" w:rsidRPr="00702E4C" w:rsidRDefault="00485312" w:rsidP="007018D6">
            <w:pPr>
              <w:rPr>
                <w:lang w:val="ru-RU"/>
              </w:rPr>
            </w:pPr>
            <w:r w:rsidRPr="00702E4C">
              <w:rPr>
                <w:i/>
                <w:lang w:val="ru-RU"/>
              </w:rPr>
              <w:t xml:space="preserve">                     Модуль 1</w:t>
            </w:r>
            <w:r w:rsidRPr="00702E4C">
              <w:rPr>
                <w:lang w:val="ru-RU"/>
              </w:rPr>
              <w:t xml:space="preserve"> </w:t>
            </w: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485312" w:rsidRPr="00702E4C" w:rsidRDefault="00485312" w:rsidP="007018D6">
            <w:pPr>
              <w:rPr>
                <w:lang w:val="ru-RU"/>
              </w:rPr>
            </w:pPr>
          </w:p>
        </w:tc>
      </w:tr>
      <w:tr w:rsidR="00204B25" w:rsidRPr="00204B25" w:rsidTr="00204B25">
        <w:trPr>
          <w:trHeight w:val="437"/>
        </w:trPr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tabs>
                <w:tab w:val="left" w:pos="524"/>
              </w:tabs>
              <w:ind w:right="26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1. Введение в курс, основные понятия</w:t>
            </w:r>
            <w:r>
              <w:rPr>
                <w:sz w:val="24"/>
                <w:lang w:val="ru-RU"/>
              </w:rPr>
              <w:t>. 25 час.</w:t>
            </w:r>
          </w:p>
        </w:tc>
        <w:tc>
          <w:tcPr>
            <w:tcW w:w="4961" w:type="dxa"/>
            <w:vMerge w:val="restart"/>
          </w:tcPr>
          <w:p w:rsidR="002E6E4D" w:rsidRDefault="002E6E4D" w:rsidP="002E6E4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19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20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21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2E6E4D" w:rsidRDefault="002E6E4D" w:rsidP="002E6E4D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2E6E4D" w:rsidRDefault="002E6E4D" w:rsidP="002E6E4D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22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702E4C" w:rsidRDefault="00204B25" w:rsidP="00204B25">
            <w:pPr>
              <w:rPr>
                <w:bCs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6"/>
              <w:ind w:left="103" w:right="153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2. Основные факторы развития регионального туризма</w:t>
            </w:r>
            <w:r>
              <w:rPr>
                <w:sz w:val="24"/>
                <w:lang w:val="ru-RU"/>
              </w:rPr>
              <w:t>, 25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229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3. Территориальная организация системы туризма и отдыха в РФ</w:t>
            </w:r>
            <w:r>
              <w:rPr>
                <w:sz w:val="24"/>
                <w:lang w:val="ru-RU"/>
              </w:rPr>
              <w:t>, 25 час.</w:t>
            </w:r>
          </w:p>
          <w:p w:rsidR="00204B25" w:rsidRPr="00702E4C" w:rsidRDefault="00204B25" w:rsidP="007018D6">
            <w:pPr>
              <w:suppressAutoHyphens/>
              <w:rPr>
                <w:lang w:val="ru-RU" w:eastAsia="ar-SA"/>
              </w:rPr>
            </w:pP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DA0617">
              <w:rPr>
                <w:sz w:val="24"/>
                <w:lang w:val="ru-RU"/>
              </w:rPr>
              <w:t xml:space="preserve">Тема 4. </w:t>
            </w:r>
            <w:r w:rsidRPr="00E552A7">
              <w:rPr>
                <w:sz w:val="24"/>
                <w:lang w:val="ru-RU"/>
              </w:rPr>
              <w:t>Турристско-рекреационное районирование</w:t>
            </w:r>
            <w:r>
              <w:rPr>
                <w:sz w:val="24"/>
                <w:lang w:val="ru-RU"/>
              </w:rPr>
              <w:t>,</w:t>
            </w:r>
          </w:p>
          <w:p w:rsidR="00204B25" w:rsidRPr="00DA0617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5.</w:t>
            </w:r>
          </w:p>
        </w:tc>
        <w:tc>
          <w:tcPr>
            <w:tcW w:w="3956" w:type="dxa"/>
          </w:tcPr>
          <w:p w:rsidR="00204B25" w:rsidRPr="00DA0617" w:rsidRDefault="00204B25" w:rsidP="007018D6">
            <w:pPr>
              <w:pStyle w:val="TableParagraph"/>
              <w:spacing w:before="78"/>
              <w:ind w:left="103" w:right="178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5. Особенности развития туризма в регионах России</w:t>
            </w:r>
            <w:r>
              <w:rPr>
                <w:sz w:val="24"/>
                <w:lang w:val="ru-RU"/>
              </w:rPr>
              <w:t>,10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rFonts w:eastAsia="Calibri"/>
                <w:sz w:val="20"/>
                <w:szCs w:val="20"/>
                <w:lang w:val="ru-RU" w:eastAsia="ar-SA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7018D6">
            <w:pPr>
              <w:rPr>
                <w:b/>
                <w:bCs/>
              </w:rPr>
            </w:pPr>
            <w:r w:rsidRPr="00167DB8">
              <w:rPr>
                <w:b/>
                <w:bCs/>
              </w:rPr>
              <w:t>Групповой проект,</w:t>
            </w:r>
            <w:r>
              <w:rPr>
                <w:b/>
                <w:bCs/>
              </w:rPr>
              <w:t xml:space="preserve"> 18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</w:p>
        </w:tc>
      </w:tr>
      <w:tr w:rsidR="00485312" w:rsidRPr="00204B25" w:rsidTr="00204B25">
        <w:tc>
          <w:tcPr>
            <w:tcW w:w="830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  <w:tc>
          <w:tcPr>
            <w:tcW w:w="3956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  <w:tc>
          <w:tcPr>
            <w:tcW w:w="4961" w:type="dxa"/>
          </w:tcPr>
          <w:p w:rsidR="00485312" w:rsidRPr="00702E4C" w:rsidRDefault="00485312" w:rsidP="007018D6">
            <w:pPr>
              <w:rPr>
                <w:bCs/>
                <w:lang w:val="ru-RU"/>
              </w:rPr>
            </w:pPr>
          </w:p>
        </w:tc>
      </w:tr>
      <w:tr w:rsidR="00485312" w:rsidRPr="002E6E4D" w:rsidTr="00204B25">
        <w:tc>
          <w:tcPr>
            <w:tcW w:w="9747" w:type="dxa"/>
            <w:gridSpan w:val="3"/>
          </w:tcPr>
          <w:p w:rsidR="00485312" w:rsidRPr="00702E4C" w:rsidRDefault="00485312" w:rsidP="007018D6">
            <w:pPr>
              <w:rPr>
                <w:sz w:val="20"/>
                <w:szCs w:val="20"/>
                <w:lang w:val="ru-RU"/>
              </w:rPr>
            </w:pPr>
            <w:r w:rsidRPr="00702E4C">
              <w:rPr>
                <w:bCs/>
                <w:i/>
                <w:lang w:val="ru-RU"/>
              </w:rPr>
              <w:t>Модуль 2</w:t>
            </w:r>
            <w:r w:rsidRPr="00702E4C">
              <w:rPr>
                <w:bCs/>
                <w:lang w:val="ru-RU"/>
              </w:rPr>
              <w:t>.</w:t>
            </w:r>
            <w:r w:rsidRPr="00702E4C">
              <w:rPr>
                <w:sz w:val="20"/>
                <w:szCs w:val="20"/>
                <w:lang w:val="ru-RU"/>
              </w:rPr>
              <w:t xml:space="preserve"> </w:t>
            </w:r>
            <w:r w:rsidRPr="00DA0617">
              <w:rPr>
                <w:sz w:val="24"/>
                <w:szCs w:val="24"/>
                <w:lang w:val="ru-RU"/>
              </w:rPr>
              <w:t>Маркетинговая оценка факторов туристского потенциала региона</w:t>
            </w:r>
          </w:p>
        </w:tc>
      </w:tr>
      <w:tr w:rsidR="00204B25" w:rsidRPr="00167DB8" w:rsidTr="00204B25">
        <w:tc>
          <w:tcPr>
            <w:tcW w:w="830" w:type="dxa"/>
          </w:tcPr>
          <w:p w:rsidR="00204B25" w:rsidRPr="00702E4C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9"/>
              <w:ind w:left="103" w:right="166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6. Анализ туристских ресурсов региона</w:t>
            </w:r>
          </w:p>
          <w:p w:rsidR="00204B25" w:rsidRPr="00DA0617" w:rsidRDefault="00204B25" w:rsidP="007018D6">
            <w:pPr>
              <w:suppressAutoHyphens/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32 час.</w:t>
            </w:r>
          </w:p>
        </w:tc>
        <w:tc>
          <w:tcPr>
            <w:tcW w:w="4961" w:type="dxa"/>
            <w:vMerge w:val="restart"/>
          </w:tcPr>
          <w:p w:rsidR="002E6E4D" w:rsidRDefault="002E6E4D" w:rsidP="002E6E4D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8.1. Основная литература</w:t>
            </w:r>
            <w:r>
              <w:t xml:space="preserve"> </w:t>
            </w:r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/>
                <w:bCs/>
                <w:color w:val="555555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Туристские ресурсы России</w:t>
            </w:r>
            <w:r>
              <w:rPr>
                <w:shd w:val="clear" w:color="auto" w:fill="FFFFFF"/>
                <w:lang w:val="ru-RU"/>
              </w:rPr>
              <w:t>: Практикум / Можаева Н.Г. - М.:Форум, НИЦ ИНФРА-М, 2017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 </w:t>
            </w:r>
            <w:hyperlink r:id="rId23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=546722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bCs/>
                <w:shd w:val="clear" w:color="auto" w:fill="FFFFFF"/>
                <w:lang w:val="ru-RU"/>
              </w:rPr>
              <w:t xml:space="preserve"> Индустрия гостеприимства</w:t>
            </w:r>
            <w:proofErr w:type="gramStart"/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практикум / Н.Г. Можаева, М.В. Камшечко. — М.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ФОРУМ : ИНФРА-М, 2016</w:t>
            </w:r>
            <w:r>
              <w:rPr>
                <w:color w:val="555555"/>
                <w:shd w:val="clear" w:color="auto" w:fill="FFFFFF"/>
                <w:lang w:val="ru-RU"/>
              </w:rPr>
              <w:t xml:space="preserve">.  </w:t>
            </w:r>
            <w:hyperlink r:id="rId24" w:history="1">
              <w:r>
                <w:rPr>
                  <w:rStyle w:val="a9"/>
                  <w:shd w:val="clear" w:color="auto" w:fill="FFFFFF"/>
                </w:rPr>
                <w:t>http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znanium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com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catalog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php</w:t>
              </w:r>
              <w:r>
                <w:rPr>
                  <w:rStyle w:val="a9"/>
                  <w:shd w:val="clear" w:color="auto" w:fill="FFFFFF"/>
                  <w:lang w:val="ru-RU"/>
                </w:rPr>
                <w:t>?</w:t>
              </w:r>
              <w:r>
                <w:rPr>
                  <w:rStyle w:val="a9"/>
                  <w:shd w:val="clear" w:color="auto" w:fill="FFFFFF"/>
                </w:rPr>
                <w:t>bookinfo</w:t>
              </w:r>
              <w:r>
                <w:rPr>
                  <w:rStyle w:val="a9"/>
                  <w:shd w:val="clear" w:color="auto" w:fill="FFFFFF"/>
                  <w:lang w:val="ru-RU"/>
                </w:rPr>
                <w:t>=545512</w:t>
              </w:r>
            </w:hyperlink>
          </w:p>
          <w:p w:rsidR="002E6E4D" w:rsidRDefault="002E6E4D" w:rsidP="002E6E4D">
            <w:pPr>
              <w:tabs>
                <w:tab w:val="left" w:pos="360"/>
              </w:tabs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  <w:r>
              <w:rPr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bCs/>
                <w:shd w:val="clear" w:color="auto" w:fill="FFFFFF"/>
                <w:lang w:val="ru-RU"/>
              </w:rPr>
      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      </w:r>
            <w:proofErr w:type="gramStart"/>
            <w:r>
              <w:t> </w:t>
            </w:r>
            <w:r>
              <w:rPr>
                <w:shd w:val="clear" w:color="auto" w:fill="FFFFFF"/>
                <w:lang w:val="ru-RU"/>
              </w:rPr>
              <w:t>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учебное пособие / </w:t>
            </w:r>
            <w:r>
              <w:rPr>
                <w:shd w:val="clear" w:color="auto" w:fill="FFFFFF"/>
                <w:lang w:val="ru-RU"/>
              </w:rPr>
              <w:lastRenderedPageBreak/>
              <w:t>А.Д.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Чудновский, М.А.</w:t>
            </w:r>
            <w:r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ru-RU"/>
              </w:rPr>
              <w:t>Жукова. — Москва</w:t>
            </w:r>
            <w:proofErr w:type="gramStart"/>
            <w:r>
              <w:rPr>
                <w:shd w:val="clear" w:color="auto" w:fill="FFFFFF"/>
                <w:lang w:val="ru-RU"/>
              </w:rPr>
              <w:t xml:space="preserve"> :</w:t>
            </w:r>
            <w:proofErr w:type="gramEnd"/>
            <w:r>
              <w:rPr>
                <w:shd w:val="clear" w:color="auto" w:fill="FFFFFF"/>
                <w:lang w:val="ru-RU"/>
              </w:rPr>
              <w:t xml:space="preserve"> Федеральное агентство по туризму, 2014  Режим доступа</w:t>
            </w:r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  <w:hyperlink r:id="rId25" w:history="1">
              <w:r>
                <w:rPr>
                  <w:rStyle w:val="a9"/>
                  <w:shd w:val="clear" w:color="auto" w:fill="FFFFFF"/>
                </w:rPr>
                <w:t>https</w:t>
              </w:r>
              <w:r>
                <w:rPr>
                  <w:rStyle w:val="a9"/>
                  <w:shd w:val="clear" w:color="auto" w:fill="FFFFFF"/>
                  <w:lang w:val="ru-RU"/>
                </w:rPr>
                <w:t>://</w:t>
              </w:r>
              <w:r>
                <w:rPr>
                  <w:rStyle w:val="a9"/>
                  <w:shd w:val="clear" w:color="auto" w:fill="FFFFFF"/>
                </w:rPr>
                <w:t>www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.</w:t>
              </w:r>
              <w:r>
                <w:rPr>
                  <w:rStyle w:val="a9"/>
                  <w:shd w:val="clear" w:color="auto" w:fill="FFFFFF"/>
                </w:rPr>
                <w:t>ru</w:t>
              </w:r>
              <w:r>
                <w:rPr>
                  <w:rStyle w:val="a9"/>
                  <w:shd w:val="clear" w:color="auto" w:fill="FFFFFF"/>
                  <w:lang w:val="ru-RU"/>
                </w:rPr>
                <w:t>/</w:t>
              </w:r>
              <w:r>
                <w:rPr>
                  <w:rStyle w:val="a9"/>
                  <w:shd w:val="clear" w:color="auto" w:fill="FFFFFF"/>
                </w:rPr>
                <w:t>book</w:t>
              </w:r>
              <w:r>
                <w:rPr>
                  <w:rStyle w:val="a9"/>
                  <w:shd w:val="clear" w:color="auto" w:fill="FFFFFF"/>
                  <w:lang w:val="ru-RU"/>
                </w:rPr>
                <w:t>/919723</w:t>
              </w:r>
            </w:hyperlink>
            <w:r>
              <w:rPr>
                <w:color w:val="3C3C3C"/>
                <w:shd w:val="clear" w:color="auto" w:fill="FFFFFF"/>
                <w:lang w:val="ru-RU"/>
              </w:rPr>
              <w:t xml:space="preserve"> </w:t>
            </w:r>
          </w:p>
          <w:p w:rsidR="002E6E4D" w:rsidRDefault="002E6E4D" w:rsidP="002E6E4D">
            <w:pPr>
              <w:pStyle w:val="3"/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ru-RU"/>
              </w:rPr>
              <w:t>8.2.Дополнительная  литература</w:t>
            </w:r>
          </w:p>
          <w:p w:rsidR="002E6E4D" w:rsidRDefault="002E6E4D" w:rsidP="002E6E4D">
            <w:pPr>
              <w:pStyle w:val="1"/>
              <w:tabs>
                <w:tab w:val="left" w:pos="582"/>
              </w:tabs>
              <w:spacing w:before="1"/>
              <w:ind w:left="63" w:right="264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  <w:r>
              <w:rPr>
                <w:b w:val="0"/>
                <w:bCs w:val="0"/>
                <w:shd w:val="clear" w:color="auto" w:fill="FFFFFF"/>
              </w:rPr>
              <w:t xml:space="preserve"> География туризма (Ростуризм)</w:t>
            </w:r>
            <w:proofErr w:type="gramStart"/>
            <w:r>
              <w:rPr>
                <w:b w:val="0"/>
              </w:rPr>
              <w:t> </w:t>
            </w:r>
            <w:r>
              <w:rPr>
                <w:b w:val="0"/>
                <w:shd w:val="clear" w:color="auto" w:fill="FFFFFF"/>
              </w:rPr>
              <w:t>:</w:t>
            </w:r>
            <w:proofErr w:type="gramEnd"/>
            <w:r>
              <w:rPr>
                <w:b w:val="0"/>
                <w:shd w:val="clear" w:color="auto" w:fill="FFFFFF"/>
              </w:rPr>
              <w:t xml:space="preserve"> учебник / В.И. Кружалин, Н.С. Мироненко, Зигерн-Н.В. Корн, Н.В. Шабалина. — Москва</w:t>
            </w:r>
            <w:proofErr w:type="gramStart"/>
            <w:r>
              <w:rPr>
                <w:b w:val="0"/>
                <w:shd w:val="clear" w:color="auto" w:fill="FFFFFF"/>
              </w:rPr>
              <w:t xml:space="preserve"> :</w:t>
            </w:r>
            <w:proofErr w:type="gramEnd"/>
            <w:r>
              <w:rPr>
                <w:b w:val="0"/>
                <w:shd w:val="clear" w:color="auto" w:fill="FFFFFF"/>
              </w:rPr>
              <w:t xml:space="preserve"> Федеральное агентство по туризму, 2014.  Режим доступа</w:t>
            </w:r>
            <w:r>
              <w:rPr>
                <w:b w:val="0"/>
                <w:color w:val="3C3C3C"/>
                <w:shd w:val="clear" w:color="auto" w:fill="FFFFFF"/>
              </w:rPr>
              <w:t xml:space="preserve"> </w:t>
            </w:r>
            <w:hyperlink r:id="rId26" w:history="1">
              <w:r>
                <w:rPr>
                  <w:rStyle w:val="a9"/>
                  <w:b w:val="0"/>
                  <w:shd w:val="clear" w:color="auto" w:fill="FFFFFF"/>
                </w:rPr>
                <w:t>https://www.book.ru/book/919719</w:t>
              </w:r>
            </w:hyperlink>
            <w:r>
              <w:rPr>
                <w:b w:val="0"/>
              </w:rPr>
              <w:t xml:space="preserve"> </w:t>
            </w:r>
          </w:p>
          <w:p w:rsidR="00204B25" w:rsidRPr="002E6E4D" w:rsidRDefault="00204B25" w:rsidP="00204B25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91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7. Методы и методики оценки ресурсного потенциала территорий</w:t>
            </w:r>
          </w:p>
          <w:p w:rsidR="00204B25" w:rsidRPr="00DA0617" w:rsidRDefault="00204B25" w:rsidP="007018D6">
            <w:pPr>
              <w:suppressAutoHyphens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  <w:r w:rsidRPr="00DA0617">
              <w:rPr>
                <w:sz w:val="20"/>
                <w:szCs w:val="20"/>
                <w:lang w:val="ru-RU"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47"/>
              <w:rPr>
                <w:rFonts w:ascii="Cambria" w:hAnsi="Cambria"/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8. Определение социально-экономического потенциала территорий</w:t>
            </w:r>
          </w:p>
          <w:p w:rsidR="00204B25" w:rsidRPr="00DA0617" w:rsidRDefault="00204B25" w:rsidP="007018D6">
            <w:pPr>
              <w:suppressAutoHyphens/>
              <w:rPr>
                <w:lang w:val="ru-RU" w:eastAsia="ar-SA"/>
              </w:rPr>
            </w:pPr>
            <w:r>
              <w:rPr>
                <w:lang w:val="ru-RU" w:eastAsia="ar-SA"/>
              </w:rPr>
              <w:t>32</w:t>
            </w:r>
            <w:r w:rsidRPr="00DA0617">
              <w:rPr>
                <w:lang w:val="ru-RU" w:eastAsia="ar-SA"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04B25" w:rsidRPr="002E6E4D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4.</w:t>
            </w:r>
          </w:p>
        </w:tc>
        <w:tc>
          <w:tcPr>
            <w:tcW w:w="3956" w:type="dxa"/>
          </w:tcPr>
          <w:p w:rsidR="00204B25" w:rsidRDefault="00204B25" w:rsidP="007018D6">
            <w:pPr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9. Состав прогнозной оценки</w:t>
            </w:r>
          </w:p>
          <w:p w:rsidR="00204B25" w:rsidRPr="00702E4C" w:rsidRDefault="00204B25" w:rsidP="007018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32 час.</w:t>
            </w:r>
          </w:p>
        </w:tc>
        <w:tc>
          <w:tcPr>
            <w:tcW w:w="4961" w:type="dxa"/>
            <w:vMerge/>
          </w:tcPr>
          <w:p w:rsidR="00204B25" w:rsidRPr="00A65376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204B25" w:rsidRPr="00167DB8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5.</w:t>
            </w:r>
          </w:p>
        </w:tc>
        <w:tc>
          <w:tcPr>
            <w:tcW w:w="3956" w:type="dxa"/>
          </w:tcPr>
          <w:p w:rsidR="00204B25" w:rsidRPr="00E552A7" w:rsidRDefault="00204B25" w:rsidP="007018D6">
            <w:pPr>
              <w:pStyle w:val="TableParagraph"/>
              <w:spacing w:before="78"/>
              <w:ind w:left="103" w:right="100"/>
              <w:jc w:val="both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204B25" w:rsidRPr="00702E4C" w:rsidRDefault="00204B25" w:rsidP="007018D6">
            <w:pPr>
              <w:rPr>
                <w:lang w:val="ru-RU"/>
              </w:rPr>
            </w:pPr>
            <w:r>
              <w:rPr>
                <w:lang w:val="ru-RU"/>
              </w:rPr>
              <w:t>16 час.</w:t>
            </w:r>
          </w:p>
        </w:tc>
        <w:tc>
          <w:tcPr>
            <w:tcW w:w="4961" w:type="dxa"/>
            <w:vMerge/>
          </w:tcPr>
          <w:p w:rsidR="00204B25" w:rsidRPr="00167DB8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204B25" w:rsidRPr="00204B25" w:rsidTr="00204B25">
        <w:tc>
          <w:tcPr>
            <w:tcW w:w="830" w:type="dxa"/>
          </w:tcPr>
          <w:p w:rsidR="00204B25" w:rsidRPr="00485312" w:rsidRDefault="00204B25" w:rsidP="007018D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6.</w:t>
            </w:r>
          </w:p>
        </w:tc>
        <w:tc>
          <w:tcPr>
            <w:tcW w:w="3956" w:type="dxa"/>
          </w:tcPr>
          <w:p w:rsidR="00204B25" w:rsidRPr="00167DB8" w:rsidRDefault="00204B25" w:rsidP="007018D6">
            <w:pPr>
              <w:rPr>
                <w:b/>
                <w:sz w:val="20"/>
                <w:szCs w:val="20"/>
              </w:rPr>
            </w:pPr>
            <w:r w:rsidRPr="00167DB8">
              <w:rPr>
                <w:b/>
                <w:bCs/>
              </w:rPr>
              <w:t>Групповой проект</w:t>
            </w:r>
            <w:proofErr w:type="gramStart"/>
            <w:r w:rsidRPr="00167D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 20</w:t>
            </w:r>
            <w:proofErr w:type="gramEnd"/>
            <w:r>
              <w:rPr>
                <w:b/>
                <w:bCs/>
              </w:rPr>
              <w:t xml:space="preserve"> час.</w:t>
            </w:r>
          </w:p>
        </w:tc>
        <w:tc>
          <w:tcPr>
            <w:tcW w:w="4961" w:type="dxa"/>
            <w:vMerge/>
          </w:tcPr>
          <w:p w:rsidR="00204B25" w:rsidRPr="00702E4C" w:rsidRDefault="00204B25" w:rsidP="007018D6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</w:tr>
    </w:tbl>
    <w:p w:rsidR="00F54A07" w:rsidRDefault="00F54A07" w:rsidP="007756F7">
      <w:pPr>
        <w:pStyle w:val="1"/>
        <w:tabs>
          <w:tab w:val="left" w:pos="582"/>
        </w:tabs>
        <w:spacing w:before="0"/>
        <w:ind w:left="0"/>
        <w:jc w:val="both"/>
      </w:pPr>
    </w:p>
    <w:p w:rsidR="00143AAB" w:rsidRPr="00BD696A" w:rsidRDefault="00143AAB" w:rsidP="007756F7">
      <w:pPr>
        <w:pStyle w:val="1"/>
        <w:tabs>
          <w:tab w:val="left" w:pos="582"/>
        </w:tabs>
        <w:spacing w:before="0"/>
        <w:ind w:left="0"/>
        <w:jc w:val="both"/>
      </w:pPr>
      <w:r>
        <w:t>7.</w:t>
      </w:r>
      <w:r w:rsidRPr="00BD696A">
        <w:t>Фонд оценочных сре</w:t>
      </w:r>
      <w:proofErr w:type="gramStart"/>
      <w:r w:rsidRPr="00BD696A">
        <w:t>дств дл</w:t>
      </w:r>
      <w:proofErr w:type="gramEnd"/>
      <w:r w:rsidRPr="00BD696A">
        <w:t xml:space="preserve">я проведения </w:t>
      </w:r>
      <w:r w:rsidR="00224716">
        <w:t xml:space="preserve">текущей и </w:t>
      </w:r>
      <w:r w:rsidRPr="00BD696A">
        <w:t>пром</w:t>
      </w:r>
      <w:r>
        <w:t>ежуточной аттестации обучающих</w:t>
      </w:r>
      <w:r w:rsidRPr="00BD696A">
        <w:t>ся по дисциплине</w:t>
      </w:r>
      <w:r w:rsidRPr="00BD696A">
        <w:rPr>
          <w:spacing w:val="-11"/>
        </w:rPr>
        <w:t xml:space="preserve"> </w:t>
      </w:r>
      <w:r w:rsidRPr="00BD696A">
        <w:t>(модулю)</w:t>
      </w:r>
    </w:p>
    <w:p w:rsidR="00F54A07" w:rsidRDefault="00F54A07" w:rsidP="00CF7A6D">
      <w:pPr>
        <w:tabs>
          <w:tab w:val="left" w:pos="771"/>
        </w:tabs>
        <w:ind w:left="-127" w:right="265"/>
        <w:jc w:val="both"/>
        <w:rPr>
          <w:b/>
          <w:sz w:val="24"/>
          <w:lang w:val="ru-RU"/>
        </w:rPr>
      </w:pPr>
    </w:p>
    <w:p w:rsidR="00143AAB" w:rsidRPr="00CF7A6D" w:rsidRDefault="00143AAB" w:rsidP="00CF7A6D">
      <w:pPr>
        <w:tabs>
          <w:tab w:val="left" w:pos="771"/>
        </w:tabs>
        <w:ind w:left="-127" w:right="265"/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7.1 </w:t>
      </w:r>
      <w:r w:rsidRPr="00CF7A6D">
        <w:rPr>
          <w:b/>
          <w:sz w:val="24"/>
          <w:lang w:val="ru-RU"/>
        </w:rPr>
        <w:t>Перечень компетенций с указанием этапов их</w:t>
      </w:r>
      <w:r w:rsidR="00E831AF">
        <w:rPr>
          <w:b/>
          <w:sz w:val="24"/>
          <w:lang w:val="ru-RU"/>
        </w:rPr>
        <w:t xml:space="preserve"> формирования в процессе освое</w:t>
      </w:r>
      <w:r w:rsidRPr="00CF7A6D">
        <w:rPr>
          <w:b/>
          <w:sz w:val="24"/>
          <w:lang w:val="ru-RU"/>
        </w:rPr>
        <w:t>ния образовательной</w:t>
      </w:r>
      <w:r w:rsidRPr="00CF7A6D">
        <w:rPr>
          <w:b/>
          <w:spacing w:val="-5"/>
          <w:sz w:val="24"/>
          <w:lang w:val="ru-RU"/>
        </w:rPr>
        <w:t xml:space="preserve"> </w:t>
      </w:r>
      <w:r w:rsidRPr="00CF7A6D">
        <w:rPr>
          <w:b/>
          <w:sz w:val="24"/>
          <w:lang w:val="ru-RU"/>
        </w:rPr>
        <w:t>программы</w:t>
      </w:r>
    </w:p>
    <w:p w:rsidR="00143AAB" w:rsidRPr="00BD696A" w:rsidRDefault="00143AAB">
      <w:pPr>
        <w:pStyle w:val="a4"/>
        <w:spacing w:before="3"/>
        <w:ind w:left="0"/>
        <w:rPr>
          <w:b/>
        </w:rPr>
      </w:pPr>
    </w:p>
    <w:tbl>
      <w:tblPr>
        <w:tblW w:w="997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066"/>
        <w:gridCol w:w="1630"/>
        <w:gridCol w:w="1558"/>
        <w:gridCol w:w="1886"/>
        <w:gridCol w:w="1702"/>
        <w:gridCol w:w="1568"/>
      </w:tblGrid>
      <w:tr w:rsidR="00143AAB" w:rsidRPr="002E6E4D" w:rsidTr="00F54A07">
        <w:trPr>
          <w:trHeight w:hRule="exact" w:val="698"/>
        </w:trPr>
        <w:tc>
          <w:tcPr>
            <w:tcW w:w="566" w:type="dxa"/>
            <w:vMerge w:val="restart"/>
          </w:tcPr>
          <w:p w:rsidR="00143AAB" w:rsidRPr="00E552A7" w:rsidRDefault="00143AAB" w:rsidP="00E552A7">
            <w:pPr>
              <w:pStyle w:val="TableParagraph"/>
              <w:ind w:left="170" w:firstLine="12"/>
              <w:rPr>
                <w:sz w:val="20"/>
              </w:rPr>
            </w:pPr>
            <w:r w:rsidRPr="00E552A7">
              <w:rPr>
                <w:sz w:val="20"/>
              </w:rPr>
              <w:t>№ п</w:t>
            </w:r>
          </w:p>
        </w:tc>
        <w:tc>
          <w:tcPr>
            <w:tcW w:w="1066" w:type="dxa"/>
            <w:vMerge w:val="restart"/>
          </w:tcPr>
          <w:p w:rsidR="00143AAB" w:rsidRPr="00E552A7" w:rsidRDefault="00143AAB" w:rsidP="00224716">
            <w:pPr>
              <w:pStyle w:val="TableParagraph"/>
              <w:ind w:left="225" w:right="214" w:hanging="12"/>
              <w:jc w:val="both"/>
              <w:rPr>
                <w:sz w:val="20"/>
              </w:rPr>
            </w:pPr>
            <w:r w:rsidRPr="00E552A7">
              <w:rPr>
                <w:w w:val="95"/>
                <w:sz w:val="20"/>
              </w:rPr>
              <w:t xml:space="preserve">Индекс </w:t>
            </w:r>
            <w:r w:rsidRPr="00E552A7">
              <w:rPr>
                <w:sz w:val="20"/>
              </w:rPr>
              <w:t>компе- нции</w:t>
            </w:r>
          </w:p>
        </w:tc>
        <w:tc>
          <w:tcPr>
            <w:tcW w:w="1630" w:type="dxa"/>
            <w:vMerge w:val="restart"/>
          </w:tcPr>
          <w:p w:rsidR="00143AAB" w:rsidRPr="00E552A7" w:rsidRDefault="00143AAB" w:rsidP="00E552A7">
            <w:pPr>
              <w:pStyle w:val="TableParagraph"/>
              <w:ind w:left="211" w:right="214" w:firstLine="72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Содержание компетенции  (или  ее</w:t>
            </w:r>
            <w:r w:rsidRPr="00E552A7">
              <w:rPr>
                <w:spacing w:val="-8"/>
                <w:sz w:val="20"/>
                <w:lang w:val="ru-RU"/>
              </w:rPr>
              <w:t xml:space="preserve"> </w:t>
            </w:r>
            <w:r w:rsidRPr="00E552A7">
              <w:rPr>
                <w:sz w:val="20"/>
                <w:lang w:val="ru-RU"/>
              </w:rPr>
              <w:t>части)</w:t>
            </w:r>
          </w:p>
        </w:tc>
        <w:tc>
          <w:tcPr>
            <w:tcW w:w="1558" w:type="dxa"/>
            <w:vMerge w:val="restart"/>
          </w:tcPr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Раздел дисц</w:t>
            </w:r>
            <w:proofErr w:type="gramStart"/>
            <w:r w:rsidRPr="00E552A7">
              <w:rPr>
                <w:sz w:val="20"/>
                <w:lang w:val="ru-RU"/>
              </w:rPr>
              <w:t>и-</w:t>
            </w:r>
            <w:proofErr w:type="gramEnd"/>
            <w:r w:rsidRPr="00E552A7">
              <w:rPr>
                <w:sz w:val="20"/>
                <w:lang w:val="ru-RU"/>
              </w:rPr>
              <w:t xml:space="preserve"> плины, обеспе- чивающий формирование компетенции (или ее части)</w:t>
            </w:r>
          </w:p>
        </w:tc>
        <w:tc>
          <w:tcPr>
            <w:tcW w:w="5156" w:type="dxa"/>
            <w:gridSpan w:val="3"/>
          </w:tcPr>
          <w:p w:rsidR="00143AAB" w:rsidRPr="00E552A7" w:rsidRDefault="00143AAB" w:rsidP="00E552A7">
            <w:pPr>
              <w:pStyle w:val="TableParagraph"/>
              <w:ind w:left="199" w:right="200" w:firstLine="2"/>
              <w:jc w:val="center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В результате изучения раздела дисциплины, обесп</w:t>
            </w:r>
            <w:proofErr w:type="gramStart"/>
            <w:r w:rsidRPr="00E552A7">
              <w:rPr>
                <w:sz w:val="20"/>
                <w:lang w:val="ru-RU"/>
              </w:rPr>
              <w:t>е-</w:t>
            </w:r>
            <w:proofErr w:type="gramEnd"/>
            <w:r w:rsidRPr="00E552A7">
              <w:rPr>
                <w:sz w:val="20"/>
                <w:lang w:val="ru-RU"/>
              </w:rPr>
              <w:t xml:space="preserve"> чивающего формирование компетенции (или ее час- ти) обучающийся должен:</w:t>
            </w:r>
          </w:p>
        </w:tc>
      </w:tr>
      <w:tr w:rsidR="00143AAB" w:rsidTr="00F54A07">
        <w:trPr>
          <w:trHeight w:hRule="exact" w:val="636"/>
        </w:trPr>
        <w:tc>
          <w:tcPr>
            <w:tcW w:w="566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066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630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558" w:type="dxa"/>
            <w:vMerge/>
          </w:tcPr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886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563" w:right="566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знать</w:t>
            </w:r>
          </w:p>
        </w:tc>
        <w:tc>
          <w:tcPr>
            <w:tcW w:w="1702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578" w:right="580"/>
              <w:jc w:val="center"/>
              <w:rPr>
                <w:sz w:val="20"/>
              </w:rPr>
            </w:pPr>
            <w:r w:rsidRPr="00E552A7">
              <w:rPr>
                <w:sz w:val="20"/>
              </w:rPr>
              <w:t>уметь</w:t>
            </w:r>
          </w:p>
        </w:tc>
        <w:tc>
          <w:tcPr>
            <w:tcW w:w="1568" w:type="dxa"/>
          </w:tcPr>
          <w:p w:rsidR="00143AAB" w:rsidRPr="00E552A7" w:rsidRDefault="00143AAB" w:rsidP="00E552A7">
            <w:pPr>
              <w:pStyle w:val="TableParagraph"/>
              <w:spacing w:line="226" w:lineRule="exact"/>
              <w:ind w:left="448" w:right="122"/>
              <w:rPr>
                <w:sz w:val="20"/>
              </w:rPr>
            </w:pPr>
            <w:r w:rsidRPr="00E552A7">
              <w:rPr>
                <w:sz w:val="20"/>
              </w:rPr>
              <w:t>владеть</w:t>
            </w:r>
          </w:p>
        </w:tc>
      </w:tr>
      <w:tr w:rsidR="00143AAB" w:rsidRPr="002E6E4D" w:rsidTr="00F54A07">
        <w:trPr>
          <w:trHeight w:hRule="exact" w:val="10652"/>
        </w:trPr>
        <w:tc>
          <w:tcPr>
            <w:tcW w:w="566" w:type="dxa"/>
          </w:tcPr>
          <w:p w:rsidR="00143AAB" w:rsidRPr="00E552A7" w:rsidRDefault="00143AAB" w:rsidP="00E552A7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  <w:lang w:val="ru-RU"/>
              </w:rPr>
            </w:pPr>
            <w:r w:rsidRPr="00E552A7">
              <w:rPr>
                <w:b/>
                <w:sz w:val="20"/>
                <w:lang w:val="ru-RU"/>
              </w:rPr>
              <w:t xml:space="preserve">     </w:t>
            </w: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>
            <w:pPr>
              <w:pStyle w:val="TableParagraph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w w:val="99"/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"/>
              <w:jc w:val="center"/>
              <w:rPr>
                <w:sz w:val="20"/>
                <w:lang w:val="ru-RU"/>
              </w:rPr>
            </w:pPr>
          </w:p>
        </w:tc>
        <w:tc>
          <w:tcPr>
            <w:tcW w:w="1066" w:type="dxa"/>
          </w:tcPr>
          <w:p w:rsidR="0014503C" w:rsidRDefault="0014503C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503C" w:rsidRDefault="0014503C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ПК-9</w:t>
            </w: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407"/>
              <w:jc w:val="both"/>
              <w:rPr>
                <w:sz w:val="20"/>
                <w:lang w:val="ru-RU"/>
              </w:rPr>
            </w:pPr>
          </w:p>
        </w:tc>
        <w:tc>
          <w:tcPr>
            <w:tcW w:w="1630" w:type="dxa"/>
          </w:tcPr>
          <w:p w:rsidR="00143AAB" w:rsidRPr="0014503C" w:rsidRDefault="00143AAB" w:rsidP="0014503C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lang w:val="ru-RU"/>
              </w:rPr>
              <w:t>способность</w:t>
            </w:r>
            <w:r w:rsidR="006C0056">
              <w:rPr>
                <w:sz w:val="20"/>
                <w:lang w:val="ru-RU"/>
              </w:rPr>
              <w:t>ю</w:t>
            </w:r>
            <w:r w:rsidRPr="00E552A7">
              <w:rPr>
                <w:sz w:val="20"/>
                <w:lang w:val="ru-RU"/>
              </w:rPr>
      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</w:p>
        </w:tc>
        <w:tc>
          <w:tcPr>
            <w:tcW w:w="1558" w:type="dxa"/>
          </w:tcPr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8. Определение социально-экономического потенциала территорий</w:t>
            </w: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0"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 9. Состав прогнозной оценки.</w:t>
            </w: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1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7. Методы и методики оценки ресурсного потенциала территорий</w:t>
            </w:r>
          </w:p>
        </w:tc>
        <w:tc>
          <w:tcPr>
            <w:tcW w:w="1886" w:type="dxa"/>
          </w:tcPr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системы кратковременного и длительного отдыха, особенности их формирования с учетом существующей системы расселения и рекреационных потребностей жителей;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143AAB" w:rsidRPr="00E552A7" w:rsidRDefault="00143AAB" w:rsidP="00E552A7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принципы организации рекреационного хозяйства и территориального рекреационного планирования</w:t>
            </w:r>
          </w:p>
        </w:tc>
        <w:tc>
          <w:tcPr>
            <w:tcW w:w="1702" w:type="dxa"/>
          </w:tcPr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-использовать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</w:p>
        </w:tc>
        <w:tc>
          <w:tcPr>
            <w:tcW w:w="1568" w:type="dxa"/>
          </w:tcPr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</w:tc>
      </w:tr>
    </w:tbl>
    <w:p w:rsidR="00143AAB" w:rsidRPr="00BD696A" w:rsidRDefault="00143AAB">
      <w:pPr>
        <w:rPr>
          <w:sz w:val="20"/>
          <w:lang w:val="ru-RU"/>
        </w:rPr>
        <w:sectPr w:rsidR="00143AAB" w:rsidRPr="00BD696A" w:rsidSect="004070F7">
          <w:pgSz w:w="11910" w:h="16840"/>
          <w:pgMar w:top="680" w:right="580" w:bottom="880" w:left="1380" w:header="709" w:footer="699" w:gutter="0"/>
          <w:cols w:space="720"/>
        </w:sectPr>
      </w:pPr>
    </w:p>
    <w:p w:rsidR="00143AAB" w:rsidRDefault="00143AAB">
      <w:pPr>
        <w:pStyle w:val="a4"/>
        <w:spacing w:before="9"/>
        <w:ind w:left="0"/>
        <w:rPr>
          <w:b/>
        </w:rPr>
      </w:pPr>
    </w:p>
    <w:tbl>
      <w:tblPr>
        <w:tblW w:w="972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1066"/>
        <w:gridCol w:w="1630"/>
        <w:gridCol w:w="1558"/>
        <w:gridCol w:w="1632"/>
        <w:gridCol w:w="1530"/>
        <w:gridCol w:w="1740"/>
      </w:tblGrid>
      <w:tr w:rsidR="00143AAB" w:rsidRPr="002E6E4D" w:rsidTr="00A0125B">
        <w:trPr>
          <w:trHeight w:hRule="exact" w:val="8109"/>
        </w:trPr>
        <w:tc>
          <w:tcPr>
            <w:tcW w:w="566" w:type="dxa"/>
          </w:tcPr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A7246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066" w:type="dxa"/>
          </w:tcPr>
          <w:p w:rsidR="00143AAB" w:rsidRPr="00E552A7" w:rsidRDefault="00143AAB">
            <w:pPr>
              <w:rPr>
                <w:lang w:val="ru-RU"/>
              </w:rPr>
            </w:pPr>
            <w:r w:rsidRPr="00E552A7">
              <w:rPr>
                <w:lang w:val="ru-RU"/>
              </w:rPr>
              <w:t>ДПК-1</w:t>
            </w: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  <w:p w:rsidR="00143AAB" w:rsidRPr="00E552A7" w:rsidRDefault="00143AAB">
            <w:pPr>
              <w:rPr>
                <w:lang w:val="ru-RU"/>
              </w:rPr>
            </w:pPr>
          </w:p>
        </w:tc>
        <w:tc>
          <w:tcPr>
            <w:tcW w:w="1630" w:type="dxa"/>
          </w:tcPr>
          <w:p w:rsidR="0014503C" w:rsidRDefault="0014503C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lang w:val="ru-RU"/>
              </w:rPr>
            </w:pPr>
          </w:p>
          <w:p w:rsidR="00143AAB" w:rsidRPr="0014503C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szCs w:val="20"/>
                <w:lang w:val="ru-RU"/>
              </w:rPr>
            </w:pPr>
            <w:r w:rsidRPr="00E552A7">
              <w:rPr>
                <w:lang w:val="ru-RU"/>
              </w:rPr>
              <w:t xml:space="preserve"> </w:t>
            </w:r>
            <w:r w:rsidRPr="0014503C">
              <w:rPr>
                <w:sz w:val="20"/>
                <w:szCs w:val="20"/>
                <w:lang w:val="ru-RU"/>
              </w:rPr>
              <w:t>способность</w:t>
            </w:r>
            <w:r w:rsidR="006C0056">
              <w:rPr>
                <w:sz w:val="20"/>
                <w:szCs w:val="20"/>
                <w:lang w:val="ru-RU"/>
              </w:rPr>
              <w:t>ю</w:t>
            </w:r>
            <w:r w:rsidRPr="0014503C">
              <w:rPr>
                <w:sz w:val="20"/>
                <w:szCs w:val="20"/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  <w:p w:rsidR="00143AAB" w:rsidRPr="00E552A7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left="103" w:right="99"/>
              <w:rPr>
                <w:sz w:val="20"/>
                <w:lang w:val="ru-RU"/>
              </w:rPr>
            </w:pPr>
          </w:p>
          <w:p w:rsidR="00143AAB" w:rsidRPr="00E552A7" w:rsidRDefault="00143AAB" w:rsidP="00720344">
            <w:pPr>
              <w:pStyle w:val="TableParagraph"/>
              <w:tabs>
                <w:tab w:val="left" w:pos="426"/>
                <w:tab w:val="left" w:pos="513"/>
                <w:tab w:val="left" w:pos="647"/>
                <w:tab w:val="left" w:pos="683"/>
                <w:tab w:val="left" w:pos="760"/>
                <w:tab w:val="left" w:pos="1024"/>
                <w:tab w:val="left" w:pos="1141"/>
                <w:tab w:val="left" w:pos="1177"/>
                <w:tab w:val="left" w:pos="1308"/>
                <w:tab w:val="left" w:pos="1407"/>
              </w:tabs>
              <w:ind w:right="99"/>
              <w:rPr>
                <w:sz w:val="20"/>
                <w:lang w:val="ru-RU"/>
              </w:rPr>
            </w:pPr>
          </w:p>
        </w:tc>
        <w:tc>
          <w:tcPr>
            <w:tcW w:w="1558" w:type="dxa"/>
          </w:tcPr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6. Анализ туристских ресурсов региона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5402FC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Тема</w:t>
            </w:r>
            <w:proofErr w:type="gramStart"/>
            <w:r>
              <w:rPr>
                <w:sz w:val="20"/>
                <w:lang w:val="ru-RU"/>
              </w:rPr>
              <w:t>4</w:t>
            </w:r>
            <w:proofErr w:type="gramEnd"/>
            <w:r>
              <w:rPr>
                <w:sz w:val="20"/>
                <w:lang w:val="ru-RU"/>
              </w:rPr>
              <w:t>. Турристско-рекре</w:t>
            </w:r>
            <w:r w:rsidR="00143AAB" w:rsidRPr="00E552A7">
              <w:rPr>
                <w:sz w:val="20"/>
                <w:lang w:val="ru-RU"/>
              </w:rPr>
              <w:t>ационное районирование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Тема5. Особенности развития туризма в регионах России</w:t>
            </w: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Тема 10. Создание региональных туристских проектов с целью эффективного использования туристского потенциала России</w:t>
            </w:r>
          </w:p>
          <w:p w:rsidR="00143AAB" w:rsidRPr="00E552A7" w:rsidRDefault="00143AAB" w:rsidP="00E552A7">
            <w:pPr>
              <w:pStyle w:val="TableParagraph"/>
              <w:tabs>
                <w:tab w:val="left" w:pos="870"/>
                <w:tab w:val="left" w:pos="1194"/>
              </w:tabs>
              <w:ind w:left="100" w:right="99"/>
              <w:rPr>
                <w:sz w:val="20"/>
                <w:lang w:val="ru-RU"/>
              </w:rPr>
            </w:pPr>
          </w:p>
        </w:tc>
        <w:tc>
          <w:tcPr>
            <w:tcW w:w="1632" w:type="dxa"/>
          </w:tcPr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туристско-рекреационный потенциал регионов России</w:t>
            </w: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143AAB" w:rsidRPr="00E552A7" w:rsidRDefault="00143AAB" w:rsidP="00A72466">
            <w:pPr>
              <w:pStyle w:val="TableParagraph"/>
              <w:ind w:right="130"/>
              <w:rPr>
                <w:sz w:val="20"/>
                <w:lang w:val="ru-RU"/>
              </w:rPr>
            </w:pPr>
          </w:p>
        </w:tc>
        <w:tc>
          <w:tcPr>
            <w:tcW w:w="1530" w:type="dxa"/>
          </w:tcPr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российских и зарубежных туристов;</w:t>
            </w: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</w:tc>
        <w:tc>
          <w:tcPr>
            <w:tcW w:w="1740" w:type="dxa"/>
          </w:tcPr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ind w:left="100"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  <w:p w:rsidR="00143AAB" w:rsidRPr="00E552A7" w:rsidRDefault="00143AAB" w:rsidP="00E552A7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143AAB" w:rsidRPr="00E552A7" w:rsidRDefault="00143AAB" w:rsidP="00E552A7">
            <w:pPr>
              <w:pStyle w:val="TableParagraph"/>
              <w:ind w:right="133"/>
              <w:rPr>
                <w:sz w:val="20"/>
                <w:lang w:val="ru-RU"/>
              </w:rPr>
            </w:pPr>
          </w:p>
        </w:tc>
      </w:tr>
      <w:tr w:rsidR="00A0125B" w:rsidRPr="002E6E4D" w:rsidTr="00A0125B">
        <w:trPr>
          <w:trHeight w:hRule="exact" w:val="8109"/>
        </w:trPr>
        <w:tc>
          <w:tcPr>
            <w:tcW w:w="566" w:type="dxa"/>
          </w:tcPr>
          <w:p w:rsidR="00A0125B" w:rsidRPr="00E552A7" w:rsidRDefault="00A0125B">
            <w:pPr>
              <w:rPr>
                <w:lang w:val="ru-RU"/>
              </w:rPr>
            </w:pPr>
          </w:p>
        </w:tc>
        <w:tc>
          <w:tcPr>
            <w:tcW w:w="1066" w:type="dxa"/>
          </w:tcPr>
          <w:p w:rsidR="00A0125B" w:rsidRDefault="00A0125B" w:rsidP="00F26933">
            <w:pPr>
              <w:pStyle w:val="af1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1630" w:type="dxa"/>
          </w:tcPr>
          <w:p w:rsidR="00A0125B" w:rsidRPr="00E06430" w:rsidRDefault="00A0125B" w:rsidP="00F26933">
            <w:pPr>
              <w:pStyle w:val="af1"/>
              <w:jc w:val="both"/>
            </w:pPr>
            <w:r>
              <w:t>способностью использовать методы исследования и оценки рынка туруслуг и услуг гостеприимства</w:t>
            </w:r>
          </w:p>
        </w:tc>
        <w:tc>
          <w:tcPr>
            <w:tcW w:w="1558" w:type="dxa"/>
          </w:tcPr>
          <w:p w:rsidR="00A0125B" w:rsidRPr="00E552A7" w:rsidRDefault="00A0125B" w:rsidP="00E552A7">
            <w:pPr>
              <w:pStyle w:val="TableParagraph"/>
              <w:spacing w:before="79"/>
              <w:ind w:left="100" w:right="99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 разделы</w:t>
            </w:r>
          </w:p>
        </w:tc>
        <w:tc>
          <w:tcPr>
            <w:tcW w:w="1632" w:type="dxa"/>
          </w:tcPr>
          <w:p w:rsidR="00A0125B" w:rsidRPr="005172D8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 w:rsidRPr="005172D8">
              <w:rPr>
                <w:sz w:val="20"/>
                <w:szCs w:val="20"/>
              </w:rPr>
              <w:t xml:space="preserve">методы исследования и оценки рынка туруслуг и услуг гостеприимства </w:t>
            </w:r>
            <w:proofErr w:type="gramStart"/>
            <w:r w:rsidRPr="005172D8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530" w:type="dxa"/>
          </w:tcPr>
          <w:p w:rsidR="00A0125B" w:rsidRPr="005172D8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 w:rsidRPr="005172D8">
              <w:rPr>
                <w:sz w:val="20"/>
                <w:szCs w:val="20"/>
              </w:rPr>
              <w:t>применять на практике методы исследования и оценки рынка туруслуг и услуг гостеприимства</w:t>
            </w:r>
          </w:p>
        </w:tc>
        <w:tc>
          <w:tcPr>
            <w:tcW w:w="1740" w:type="dxa"/>
          </w:tcPr>
          <w:p w:rsidR="00A0125B" w:rsidRPr="005172D8" w:rsidRDefault="00A0125B" w:rsidP="00A0125B">
            <w:pPr>
              <w:pStyle w:val="af1"/>
              <w:ind w:left="44" w:right="171"/>
              <w:jc w:val="center"/>
              <w:rPr>
                <w:sz w:val="20"/>
                <w:szCs w:val="20"/>
              </w:rPr>
            </w:pPr>
            <w:r w:rsidRPr="005172D8">
              <w:rPr>
                <w:sz w:val="20"/>
                <w:szCs w:val="20"/>
              </w:rPr>
              <w:t>методами исследования и оценки рынка туруслуг и услуг гостеприимства</w:t>
            </w:r>
          </w:p>
        </w:tc>
      </w:tr>
    </w:tbl>
    <w:p w:rsidR="00143AAB" w:rsidRDefault="00143AAB">
      <w:pPr>
        <w:pStyle w:val="a4"/>
        <w:spacing w:before="6"/>
        <w:ind w:left="0"/>
        <w:rPr>
          <w:b/>
          <w:sz w:val="18"/>
        </w:rPr>
      </w:pPr>
    </w:p>
    <w:p w:rsidR="00A72466" w:rsidRPr="00A72466" w:rsidRDefault="00A72466" w:rsidP="00A72466">
      <w:pPr>
        <w:rPr>
          <w:b/>
          <w:bCs/>
          <w:lang w:val="ru-RU"/>
        </w:rPr>
      </w:pPr>
      <w:r w:rsidRPr="00A72466">
        <w:rPr>
          <w:b/>
          <w:bCs/>
          <w:lang w:val="ru-RU"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A72466" w:rsidRPr="00A72466" w:rsidRDefault="00A72466" w:rsidP="00A72466">
      <w:pPr>
        <w:rPr>
          <w:b/>
          <w:bCs/>
          <w:lang w:val="ru-RU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2247"/>
        <w:gridCol w:w="2726"/>
        <w:gridCol w:w="2236"/>
      </w:tblGrid>
      <w:tr w:rsidR="00A72466" w:rsidRPr="00AC3645" w:rsidTr="005172D8">
        <w:tc>
          <w:tcPr>
            <w:tcW w:w="2649" w:type="dxa"/>
            <w:vAlign w:val="center"/>
          </w:tcPr>
          <w:p w:rsidR="00A72466" w:rsidRPr="00AC3645" w:rsidRDefault="00A72466" w:rsidP="00632F8D">
            <w:pPr>
              <w:jc w:val="center"/>
            </w:pPr>
            <w:bookmarkStart w:id="1" w:name="_Hlk492825010"/>
            <w:r w:rsidRPr="00AC3645">
              <w:rPr>
                <w:b/>
              </w:rPr>
              <w:t>Результат обучения по дисциплине</w:t>
            </w:r>
          </w:p>
        </w:tc>
        <w:tc>
          <w:tcPr>
            <w:tcW w:w="2247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Показатель оценивания</w:t>
            </w:r>
          </w:p>
        </w:tc>
        <w:tc>
          <w:tcPr>
            <w:tcW w:w="2726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Критерий оценивания</w:t>
            </w:r>
          </w:p>
        </w:tc>
        <w:tc>
          <w:tcPr>
            <w:tcW w:w="2236" w:type="dxa"/>
            <w:vAlign w:val="center"/>
          </w:tcPr>
          <w:p w:rsidR="00A72466" w:rsidRPr="00AC3645" w:rsidRDefault="00A72466" w:rsidP="00632F8D">
            <w:pPr>
              <w:jc w:val="center"/>
            </w:pPr>
            <w:r w:rsidRPr="00AC3645">
              <w:rPr>
                <w:b/>
              </w:rPr>
              <w:t>Этап освоения компетенции</w:t>
            </w:r>
          </w:p>
        </w:tc>
      </w:tr>
      <w:tr w:rsidR="00A72466" w:rsidRPr="002E6E4D" w:rsidTr="005172D8">
        <w:tc>
          <w:tcPr>
            <w:tcW w:w="2649" w:type="dxa"/>
            <w:vAlign w:val="center"/>
          </w:tcPr>
          <w:p w:rsidR="00A72466" w:rsidRPr="00A72466" w:rsidRDefault="00A72466" w:rsidP="00632F8D">
            <w:pPr>
              <w:rPr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t xml:space="preserve">Знание: </w:t>
            </w:r>
            <w:r w:rsidR="005172D8" w:rsidRPr="00E552A7">
              <w:rPr>
                <w:sz w:val="20"/>
                <w:lang w:val="ru-RU"/>
              </w:rPr>
              <w:t>понятия, методы, применяемые в региональном туризме и рекреационной географии;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факторы и условия развития территориальных рекреационных систем;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системы кратковременного и длительного отдыха, </w:t>
            </w:r>
            <w:r w:rsidRPr="00E552A7">
              <w:rPr>
                <w:sz w:val="20"/>
                <w:lang w:val="ru-RU"/>
              </w:rPr>
              <w:lastRenderedPageBreak/>
              <w:t>особенности их формирования с учетом существующей системы расселения и рекреационных потребностей жителей;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A72466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принципы организации рекреационного хозяйства и территориального рекреационного планирования</w:t>
            </w:r>
            <w:r w:rsidR="00A72466" w:rsidRPr="00E552A7">
              <w:rPr>
                <w:sz w:val="20"/>
                <w:lang w:val="ru-RU"/>
              </w:rPr>
              <w:t>;</w:t>
            </w:r>
          </w:p>
          <w:p w:rsidR="00A72466" w:rsidRPr="00A72466" w:rsidRDefault="00A72466" w:rsidP="00632F8D">
            <w:pPr>
              <w:suppressAutoHyphens/>
              <w:ind w:hanging="36"/>
              <w:jc w:val="both"/>
              <w:rPr>
                <w:sz w:val="20"/>
                <w:szCs w:val="20"/>
                <w:lang w:val="ru-RU" w:eastAsia="ar-SA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Умение</w:t>
            </w:r>
            <w:proofErr w:type="gramStart"/>
            <w:r w:rsidRPr="00E766B0">
              <w:rPr>
                <w:lang w:val="ru-RU"/>
              </w:rPr>
              <w:t>.</w:t>
            </w:r>
            <w:proofErr w:type="gramEnd"/>
            <w:r w:rsidRPr="00E766B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5172D8" w:rsidRPr="00E552A7">
              <w:rPr>
                <w:sz w:val="20"/>
                <w:lang w:val="ru-RU"/>
              </w:rPr>
              <w:t>и</w:t>
            </w:r>
            <w:proofErr w:type="gramEnd"/>
            <w:r w:rsidR="005172D8" w:rsidRPr="00E552A7">
              <w:rPr>
                <w:sz w:val="20"/>
                <w:lang w:val="ru-RU"/>
              </w:rPr>
              <w:t>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A72466" w:rsidRPr="00E766B0" w:rsidRDefault="005172D8" w:rsidP="005172D8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A72466" w:rsidRPr="00E766B0" w:rsidRDefault="00A72466" w:rsidP="00632F8D">
            <w:pPr>
              <w:rPr>
                <w:sz w:val="20"/>
                <w:szCs w:val="20"/>
                <w:lang w:val="ru-RU" w:eastAsia="ar-SA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Владение</w:t>
            </w:r>
            <w:r w:rsidRPr="00E766B0">
              <w:rPr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A72466" w:rsidRPr="00F54A07" w:rsidRDefault="005172D8" w:rsidP="005172D8">
            <w:pPr>
              <w:suppressAutoHyphens/>
              <w:ind w:hanging="36"/>
              <w:rPr>
                <w:color w:val="000000"/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 xml:space="preserve">навыками расчета </w:t>
            </w:r>
            <w:r w:rsidRPr="00E552A7">
              <w:rPr>
                <w:sz w:val="20"/>
                <w:lang w:val="ru-RU"/>
              </w:rPr>
              <w:lastRenderedPageBreak/>
              <w:t>рекреационной освоенности и обеспеченности территории</w:t>
            </w:r>
          </w:p>
        </w:tc>
        <w:tc>
          <w:tcPr>
            <w:tcW w:w="2247" w:type="dxa"/>
            <w:vAlign w:val="center"/>
          </w:tcPr>
          <w:p w:rsidR="00A72466" w:rsidRPr="00E766B0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A72466" w:rsidRPr="00DE0BA3" w:rsidRDefault="00A72466" w:rsidP="00632F8D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 w:rsidR="00DE0BA3">
              <w:rPr>
                <w:sz w:val="20"/>
                <w:szCs w:val="20"/>
                <w:lang w:val="ru-RU" w:eastAsia="ar-SA"/>
              </w:rPr>
              <w:t xml:space="preserve"> решение задач, разбор кейсов</w:t>
            </w:r>
            <w:r w:rsidR="007756F7">
              <w:rPr>
                <w:sz w:val="20"/>
                <w:szCs w:val="20"/>
                <w:lang w:val="ru-RU" w:eastAsia="ar-SA"/>
              </w:rPr>
              <w:t>,</w:t>
            </w:r>
            <w:r w:rsidR="00DE0BA3">
              <w:rPr>
                <w:sz w:val="20"/>
                <w:szCs w:val="20"/>
                <w:lang w:val="ru-RU" w:eastAsia="ar-SA"/>
              </w:rPr>
              <w:t xml:space="preserve">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72466" w:rsidRPr="00DE0BA3" w:rsidRDefault="00A72466" w:rsidP="00632F8D">
            <w:pPr>
              <w:rPr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Студент  обладает  знанием</w:t>
            </w:r>
            <w:r w:rsidRPr="00A72466">
              <w:rPr>
                <w:sz w:val="20"/>
                <w:szCs w:val="20"/>
                <w:lang w:val="ru-RU" w:eastAsia="ar-SA"/>
              </w:rPr>
              <w:t xml:space="preserve"> </w:t>
            </w:r>
            <w:r w:rsidRPr="00E552A7">
              <w:rPr>
                <w:sz w:val="20"/>
                <w:lang w:val="ru-RU"/>
              </w:rPr>
              <w:t>понятия</w:t>
            </w:r>
            <w:r w:rsidR="005172D8" w:rsidRPr="00E552A7">
              <w:rPr>
                <w:sz w:val="20"/>
                <w:lang w:val="ru-RU"/>
              </w:rPr>
              <w:t>, метод</w:t>
            </w:r>
            <w:r w:rsidR="005172D8">
              <w:rPr>
                <w:sz w:val="20"/>
                <w:lang w:val="ru-RU"/>
              </w:rPr>
              <w:t>ов</w:t>
            </w:r>
            <w:r w:rsidR="005172D8" w:rsidRPr="00E552A7">
              <w:rPr>
                <w:sz w:val="20"/>
                <w:lang w:val="ru-RU"/>
              </w:rPr>
              <w:t>, применяемы</w:t>
            </w:r>
            <w:r w:rsidR="005172D8">
              <w:rPr>
                <w:sz w:val="20"/>
                <w:lang w:val="ru-RU"/>
              </w:rPr>
              <w:t>х</w:t>
            </w:r>
            <w:r w:rsidR="005172D8" w:rsidRPr="00E552A7">
              <w:rPr>
                <w:sz w:val="20"/>
                <w:lang w:val="ru-RU"/>
              </w:rPr>
              <w:t xml:space="preserve"> в региональном туризме и рекреационной географии;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понятия «рекреационная система» и «территориальная рекреационная система», рекреационные образования различного назначения;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фактор</w:t>
            </w:r>
            <w:r>
              <w:rPr>
                <w:sz w:val="20"/>
                <w:lang w:val="ru-RU"/>
              </w:rPr>
              <w:t>ов</w:t>
            </w:r>
            <w:r w:rsidRPr="00E552A7">
              <w:rPr>
                <w:sz w:val="20"/>
                <w:lang w:val="ru-RU"/>
              </w:rPr>
              <w:t xml:space="preserve"> и услови</w:t>
            </w:r>
            <w:r>
              <w:rPr>
                <w:sz w:val="20"/>
                <w:lang w:val="ru-RU"/>
              </w:rPr>
              <w:t>й</w:t>
            </w:r>
            <w:r w:rsidRPr="00E552A7">
              <w:rPr>
                <w:sz w:val="20"/>
                <w:lang w:val="ru-RU"/>
              </w:rPr>
              <w:t xml:space="preserve"> развития территориальных рекреационных систем;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 xml:space="preserve">системы кратковременного и длительного отдыха, </w:t>
            </w:r>
            <w:r w:rsidRPr="00E552A7">
              <w:rPr>
                <w:sz w:val="20"/>
                <w:lang w:val="ru-RU"/>
              </w:rPr>
              <w:lastRenderedPageBreak/>
              <w:t>особенности их формирования с учетом существующей системы расселения и рекреационных потребностей жителей;</w:t>
            </w:r>
          </w:p>
          <w:p w:rsidR="005172D8" w:rsidRPr="00E552A7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различия в системах отдыха в урбанизированных, малонаселенных территориях и курортных районах;</w:t>
            </w:r>
          </w:p>
          <w:p w:rsidR="00A72466" w:rsidRDefault="005172D8" w:rsidP="005172D8">
            <w:pPr>
              <w:pStyle w:val="TableParagraph"/>
              <w:ind w:left="10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принцип</w:t>
            </w:r>
            <w:r>
              <w:rPr>
                <w:sz w:val="20"/>
                <w:lang w:val="ru-RU"/>
              </w:rPr>
              <w:t>ов</w:t>
            </w:r>
            <w:r w:rsidRPr="00E552A7">
              <w:rPr>
                <w:sz w:val="20"/>
                <w:lang w:val="ru-RU"/>
              </w:rPr>
              <w:t xml:space="preserve"> организации рекреационного хозяйства и территориального рекреационного планирования</w:t>
            </w:r>
          </w:p>
          <w:p w:rsidR="005172D8" w:rsidRPr="00A72466" w:rsidRDefault="005172D8" w:rsidP="005172D8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Демонстрирует умение </w:t>
            </w:r>
            <w:r w:rsidR="00E766B0" w:rsidRPr="00E552A7">
              <w:rPr>
                <w:sz w:val="20"/>
                <w:lang w:val="ru-RU"/>
              </w:rPr>
              <w:t>-</w:t>
            </w:r>
            <w:r w:rsidR="005172D8" w:rsidRPr="00E552A7">
              <w:rPr>
                <w:sz w:val="20"/>
                <w:lang w:val="ru-RU"/>
              </w:rPr>
              <w:t xml:space="preserve"> использовать географические методы в проектировании и прогнозировании структуры туристских потоков и развития туристских регионов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3" w:right="174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проводить комплексный анализ рекреационного потенциала регионов с практическими рекомендациями по дальнейшему освоению дестинаций/территорий;</w:t>
            </w:r>
          </w:p>
          <w:p w:rsidR="005172D8" w:rsidRPr="00E766B0" w:rsidRDefault="005172D8" w:rsidP="005172D8">
            <w:pPr>
              <w:suppressAutoHyphens/>
              <w:jc w:val="both"/>
              <w:rPr>
                <w:sz w:val="20"/>
                <w:szCs w:val="20"/>
                <w:lang w:val="ru-RU" w:eastAsia="ar-SA"/>
              </w:rPr>
            </w:pPr>
            <w:r w:rsidRPr="00E552A7">
              <w:rPr>
                <w:sz w:val="20"/>
                <w:lang w:val="ru-RU"/>
              </w:rPr>
              <w:t>региона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Студент овладел  </w:t>
            </w:r>
            <w:r w:rsidR="005172D8" w:rsidRPr="00E552A7">
              <w:rPr>
                <w:sz w:val="20"/>
                <w:lang w:val="ru-RU"/>
              </w:rPr>
              <w:t>навыками расчета рекреационных потребностей населения определенных территорий;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комплексного анализа туристско-рекреационного потенциала в регионах России;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разработки практических предложений по развитию туризма на перспективных территориях Российской Федерации;</w:t>
            </w:r>
          </w:p>
          <w:p w:rsidR="00A72466" w:rsidRPr="00F54A07" w:rsidRDefault="005172D8" w:rsidP="005172D8">
            <w:pPr>
              <w:rPr>
                <w:sz w:val="20"/>
                <w:szCs w:val="20"/>
                <w:lang w:val="ru-RU"/>
              </w:rPr>
            </w:pPr>
            <w:r w:rsidRPr="00E552A7">
              <w:rPr>
                <w:sz w:val="20"/>
                <w:lang w:val="ru-RU"/>
              </w:rPr>
              <w:lastRenderedPageBreak/>
              <w:t>навыками расчета рекреационной освоенности и обеспеченности территории</w:t>
            </w:r>
          </w:p>
        </w:tc>
        <w:tc>
          <w:tcPr>
            <w:tcW w:w="2236" w:type="dxa"/>
            <w:vAlign w:val="center"/>
          </w:tcPr>
          <w:p w:rsidR="005172D8" w:rsidRPr="0014503C" w:rsidRDefault="00A72466" w:rsidP="005172D8">
            <w:pPr>
              <w:pStyle w:val="TableParagraph"/>
              <w:tabs>
                <w:tab w:val="left" w:pos="1043"/>
              </w:tabs>
              <w:ind w:left="103" w:right="98"/>
              <w:rPr>
                <w:sz w:val="20"/>
                <w:szCs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lastRenderedPageBreak/>
              <w:t>закреплен</w:t>
            </w:r>
            <w:r w:rsidR="00E766B0">
              <w:rPr>
                <w:sz w:val="20"/>
                <w:szCs w:val="20"/>
                <w:lang w:val="ru-RU"/>
              </w:rPr>
              <w:t xml:space="preserve">ие способности  </w:t>
            </w:r>
            <w:r w:rsidR="005172D8" w:rsidRPr="00E552A7">
              <w:rPr>
                <w:sz w:val="20"/>
                <w:lang w:val="ru-RU"/>
              </w:rPr>
              <w:t xml:space="preserve"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</w:t>
            </w:r>
            <w:r w:rsidR="005172D8" w:rsidRPr="00E552A7">
              <w:rPr>
                <w:sz w:val="20"/>
                <w:lang w:val="ru-RU"/>
              </w:rPr>
              <w:lastRenderedPageBreak/>
              <w:t>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A72466" w:rsidRPr="00A72466" w:rsidRDefault="00A72466" w:rsidP="00A72466">
            <w:pPr>
              <w:suppressAutoHyphens/>
              <w:ind w:hanging="36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A72466" w:rsidRPr="002E6E4D" w:rsidTr="005172D8">
        <w:trPr>
          <w:trHeight w:val="5002"/>
        </w:trPr>
        <w:tc>
          <w:tcPr>
            <w:tcW w:w="2649" w:type="dxa"/>
            <w:vAlign w:val="center"/>
          </w:tcPr>
          <w:p w:rsidR="00E766B0" w:rsidRPr="00E552A7" w:rsidRDefault="00A72466" w:rsidP="00E766B0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lastRenderedPageBreak/>
              <w:t>Знание:</w:t>
            </w:r>
            <w:r w:rsidR="005172D8">
              <w:rPr>
                <w:sz w:val="20"/>
                <w:szCs w:val="20"/>
                <w:lang w:val="ru-RU" w:eastAsia="ar-SA"/>
              </w:rPr>
              <w:t xml:space="preserve"> </w:t>
            </w:r>
            <w:r w:rsidR="00E766B0" w:rsidRPr="00E552A7">
              <w:rPr>
                <w:sz w:val="20"/>
                <w:lang w:val="ru-RU"/>
              </w:rPr>
              <w:t>туристско-рекреационный потенциал регионов России</w:t>
            </w:r>
          </w:p>
          <w:p w:rsidR="00E766B0" w:rsidRPr="00E552A7" w:rsidRDefault="00E766B0" w:rsidP="00E766B0">
            <w:pPr>
              <w:pStyle w:val="TableParagraph"/>
              <w:ind w:left="103" w:right="130"/>
              <w:rPr>
                <w:sz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766B0">
              <w:rPr>
                <w:lang w:val="ru-RU"/>
              </w:rPr>
              <w:t>Умение</w:t>
            </w:r>
            <w:proofErr w:type="gramStart"/>
            <w:r w:rsidRPr="00E766B0">
              <w:rPr>
                <w:lang w:val="ru-RU"/>
              </w:rPr>
              <w:t>.</w:t>
            </w:r>
            <w:proofErr w:type="gramEnd"/>
            <w:r w:rsidR="00E766B0" w:rsidRPr="00E552A7">
              <w:rPr>
                <w:sz w:val="20"/>
                <w:lang w:val="ru-RU"/>
              </w:rPr>
              <w:t xml:space="preserve"> </w:t>
            </w:r>
            <w:proofErr w:type="gramStart"/>
            <w:r w:rsidR="005172D8" w:rsidRPr="00E552A7">
              <w:rPr>
                <w:sz w:val="20"/>
                <w:lang w:val="ru-RU"/>
              </w:rPr>
              <w:t>а</w:t>
            </w:r>
            <w:proofErr w:type="gramEnd"/>
            <w:r w:rsidR="005172D8" w:rsidRPr="00E552A7">
              <w:rPr>
                <w:sz w:val="20"/>
                <w:lang w:val="ru-RU"/>
              </w:rPr>
              <w:t>нализировать спрос на туристские регионы и центры России, популярные среди российских и зарубежных туристов;</w:t>
            </w:r>
          </w:p>
          <w:p w:rsidR="005172D8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  <w:r>
              <w:rPr>
                <w:sz w:val="20"/>
                <w:lang w:val="ru-RU"/>
              </w:rPr>
              <w:t>;</w:t>
            </w:r>
          </w:p>
          <w:p w:rsidR="00E766B0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  <w:p w:rsidR="00A72466" w:rsidRPr="00A72466" w:rsidRDefault="00A72466" w:rsidP="00F54A07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AC3645">
              <w:rPr>
                <w:sz w:val="20"/>
                <w:szCs w:val="20"/>
                <w:lang w:eastAsia="ar-SA"/>
              </w:rPr>
              <w:t xml:space="preserve"> </w:t>
            </w: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lang w:val="ru-RU"/>
              </w:rPr>
              <w:t>Владение</w:t>
            </w:r>
            <w:r w:rsidRPr="00A72466">
              <w:rPr>
                <w:sz w:val="20"/>
                <w:szCs w:val="20"/>
                <w:lang w:val="ru-RU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A72466" w:rsidRPr="005172D8" w:rsidRDefault="005172D8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</w:t>
            </w:r>
          </w:p>
        </w:tc>
        <w:tc>
          <w:tcPr>
            <w:tcW w:w="2247" w:type="dxa"/>
            <w:vAlign w:val="center"/>
          </w:tcPr>
          <w:p w:rsidR="00A72466" w:rsidRPr="00F316E3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DE0BA3" w:rsidRPr="00DE0BA3" w:rsidRDefault="00DE0BA3" w:rsidP="00DE0BA3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>
              <w:rPr>
                <w:sz w:val="20"/>
                <w:szCs w:val="20"/>
                <w:lang w:val="ru-RU" w:eastAsia="ar-SA"/>
              </w:rPr>
              <w:t xml:space="preserve"> решение задач, разбор кейсов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72466" w:rsidRPr="00DE0BA3" w:rsidRDefault="00A72466" w:rsidP="00632F8D">
            <w:pPr>
              <w:rPr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A72466" w:rsidRPr="00A72466" w:rsidRDefault="00A72466" w:rsidP="00E766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ar-SA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 Студент  обладает  знанием</w:t>
            </w:r>
            <w:r w:rsidRPr="00A72466">
              <w:rPr>
                <w:sz w:val="18"/>
                <w:szCs w:val="18"/>
                <w:lang w:val="ru-RU"/>
              </w:rPr>
              <w:t xml:space="preserve"> </w:t>
            </w:r>
          </w:p>
          <w:p w:rsidR="005172D8" w:rsidRPr="00E552A7" w:rsidRDefault="00A72466" w:rsidP="005172D8">
            <w:pPr>
              <w:pStyle w:val="TableParagraph"/>
              <w:ind w:left="103" w:right="130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 </w:t>
            </w:r>
            <w:r w:rsidR="005172D8">
              <w:rPr>
                <w:sz w:val="20"/>
                <w:lang w:val="ru-RU"/>
              </w:rPr>
              <w:t>туристско-рекреационного</w:t>
            </w:r>
            <w:r w:rsidR="005172D8" w:rsidRPr="00E552A7">
              <w:rPr>
                <w:sz w:val="20"/>
                <w:lang w:val="ru-RU"/>
              </w:rPr>
              <w:t xml:space="preserve"> потенциал</w:t>
            </w:r>
            <w:r w:rsidR="005172D8">
              <w:rPr>
                <w:sz w:val="20"/>
                <w:lang w:val="ru-RU"/>
              </w:rPr>
              <w:t>а</w:t>
            </w:r>
            <w:r w:rsidR="005172D8" w:rsidRPr="00E552A7">
              <w:rPr>
                <w:sz w:val="20"/>
                <w:lang w:val="ru-RU"/>
              </w:rPr>
              <w:t xml:space="preserve"> регионов России</w:t>
            </w:r>
          </w:p>
          <w:p w:rsidR="00A72466" w:rsidRPr="00A72466" w:rsidRDefault="00A72466" w:rsidP="00632F8D">
            <w:pPr>
              <w:rPr>
                <w:sz w:val="20"/>
                <w:szCs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766B0">
              <w:rPr>
                <w:sz w:val="20"/>
                <w:szCs w:val="20"/>
                <w:lang w:val="ru-RU"/>
              </w:rPr>
              <w:t>Демонстрирует умение</w:t>
            </w:r>
            <w:r w:rsidRPr="00E766B0">
              <w:rPr>
                <w:sz w:val="18"/>
                <w:szCs w:val="18"/>
                <w:lang w:val="ru-RU"/>
              </w:rPr>
              <w:t xml:space="preserve"> </w:t>
            </w:r>
            <w:r w:rsidR="005172D8" w:rsidRPr="00E552A7">
              <w:rPr>
                <w:sz w:val="20"/>
                <w:lang w:val="ru-RU"/>
              </w:rPr>
              <w:t>анализировать спрос на туристские регионы и центры России, популярные среди российских и зарубежных туристов;</w:t>
            </w:r>
          </w:p>
          <w:p w:rsidR="005172D8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использовать различия в географических условиях территории России для разработки практических предложений по развитию туризма</w:t>
            </w:r>
            <w:r>
              <w:rPr>
                <w:sz w:val="20"/>
                <w:lang w:val="ru-RU"/>
              </w:rPr>
              <w:t>;</w:t>
            </w:r>
          </w:p>
          <w:p w:rsidR="005172D8" w:rsidRPr="00E552A7" w:rsidRDefault="005172D8" w:rsidP="005172D8">
            <w:pPr>
              <w:pStyle w:val="TableParagraph"/>
              <w:ind w:right="139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определять перспективные направления рекреационного освоения в регионах России с учетом рекреационных потребностей населения</w:t>
            </w:r>
          </w:p>
          <w:p w:rsidR="00E766B0" w:rsidRPr="00E552A7" w:rsidRDefault="00E766B0" w:rsidP="00E766B0">
            <w:pPr>
              <w:pStyle w:val="TableParagraph"/>
              <w:ind w:right="139"/>
              <w:rPr>
                <w:sz w:val="20"/>
                <w:lang w:val="ru-RU"/>
              </w:rPr>
            </w:pPr>
          </w:p>
          <w:p w:rsidR="005172D8" w:rsidRPr="00E552A7" w:rsidRDefault="00A72466" w:rsidP="005172D8">
            <w:pPr>
              <w:pStyle w:val="TableParagraph"/>
              <w:spacing w:before="1"/>
              <w:ind w:left="100" w:right="102"/>
              <w:rPr>
                <w:sz w:val="20"/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 xml:space="preserve">Студент овладел  </w:t>
            </w:r>
            <w:r w:rsidR="005172D8"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туризма;</w:t>
            </w:r>
          </w:p>
          <w:p w:rsidR="005172D8" w:rsidRPr="00E552A7" w:rsidRDefault="005172D8" w:rsidP="005172D8">
            <w:pPr>
              <w:pStyle w:val="TableParagraph"/>
              <w:ind w:right="133"/>
              <w:rPr>
                <w:sz w:val="20"/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расчета рекреационной освоенности и обеспеченности территории</w:t>
            </w:r>
          </w:p>
          <w:p w:rsidR="00A72466" w:rsidRPr="00A72466" w:rsidRDefault="005172D8" w:rsidP="005172D8">
            <w:pPr>
              <w:rPr>
                <w:lang w:val="ru-RU"/>
              </w:rPr>
            </w:pPr>
            <w:r w:rsidRPr="00E552A7">
              <w:rPr>
                <w:sz w:val="20"/>
                <w:lang w:val="ru-RU"/>
              </w:rPr>
              <w:t>навыками определения структуры рекреационных функций территории и выявлению перспективных направлений развития туризма</w:t>
            </w:r>
          </w:p>
        </w:tc>
        <w:tc>
          <w:tcPr>
            <w:tcW w:w="2236" w:type="dxa"/>
            <w:vAlign w:val="center"/>
          </w:tcPr>
          <w:p w:rsidR="00A72466" w:rsidRPr="00A72466" w:rsidRDefault="00A72466" w:rsidP="005172D8">
            <w:pPr>
              <w:rPr>
                <w:lang w:val="ru-RU"/>
              </w:rPr>
            </w:pPr>
            <w:r w:rsidRPr="00A72466">
              <w:rPr>
                <w:sz w:val="20"/>
                <w:szCs w:val="20"/>
                <w:lang w:val="ru-RU"/>
              </w:rPr>
              <w:t>использование способности</w:t>
            </w:r>
            <w:r w:rsidRPr="00A72466">
              <w:rPr>
                <w:lang w:val="ru-RU"/>
              </w:rPr>
              <w:t xml:space="preserve"> </w:t>
            </w:r>
            <w:r w:rsidR="005172D8" w:rsidRPr="0014503C">
              <w:rPr>
                <w:sz w:val="20"/>
                <w:szCs w:val="20"/>
                <w:lang w:val="ru-RU"/>
              </w:rPr>
              <w:t>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bookmarkEnd w:id="1"/>
      </w:tr>
      <w:tr w:rsidR="00A0125B" w:rsidRPr="002E6E4D" w:rsidTr="005172D8">
        <w:trPr>
          <w:trHeight w:val="2848"/>
        </w:trPr>
        <w:tc>
          <w:tcPr>
            <w:tcW w:w="2649" w:type="dxa"/>
            <w:vAlign w:val="center"/>
          </w:tcPr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lastRenderedPageBreak/>
              <w:t>Знать методы 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Уметь применять на практике методы </w:t>
            </w:r>
            <w:r w:rsidRPr="00A0125B">
              <w:rPr>
                <w:sz w:val="20"/>
                <w:szCs w:val="20"/>
                <w:lang w:val="ru-RU"/>
              </w:rPr>
              <w:t>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Владеть методами исследования и оценки 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  <w:r w:rsidRPr="00A0125B">
              <w:rPr>
                <w:sz w:val="20"/>
                <w:lang w:val="ru-RU"/>
              </w:rPr>
              <w:t xml:space="preserve"> </w:t>
            </w:r>
            <w:proofErr w:type="gramStart"/>
            <w:r w:rsidRPr="00A0125B">
              <w:rPr>
                <w:sz w:val="20"/>
                <w:lang w:val="ru-RU"/>
              </w:rPr>
              <w:t>г</w:t>
            </w:r>
            <w:proofErr w:type="gramEnd"/>
          </w:p>
          <w:p w:rsidR="00A0125B" w:rsidRPr="00A0125B" w:rsidRDefault="00A0125B" w:rsidP="00F26933">
            <w:pPr>
              <w:rPr>
                <w:lang w:val="ru-RU"/>
              </w:rPr>
            </w:pPr>
          </w:p>
        </w:tc>
        <w:tc>
          <w:tcPr>
            <w:tcW w:w="2247" w:type="dxa"/>
            <w:vAlign w:val="center"/>
          </w:tcPr>
          <w:p w:rsidR="00A0125B" w:rsidRPr="00DE0BA3" w:rsidRDefault="00A0125B" w:rsidP="00A0125B">
            <w:pPr>
              <w:rPr>
                <w:sz w:val="20"/>
                <w:szCs w:val="20"/>
                <w:lang w:val="ru-RU"/>
              </w:rPr>
            </w:pPr>
            <w:r w:rsidRPr="00DE0BA3">
              <w:rPr>
                <w:sz w:val="20"/>
                <w:szCs w:val="20"/>
                <w:lang w:val="ru-RU" w:eastAsia="ar-SA"/>
              </w:rPr>
              <w:t xml:space="preserve">тестирование, </w:t>
            </w:r>
            <w:r>
              <w:rPr>
                <w:sz w:val="20"/>
                <w:szCs w:val="20"/>
                <w:lang w:val="ru-RU" w:eastAsia="ar-SA"/>
              </w:rPr>
              <w:t xml:space="preserve"> решение задач, разбор кейсов, </w:t>
            </w:r>
            <w:r w:rsidRPr="00DE0BA3">
              <w:rPr>
                <w:sz w:val="20"/>
                <w:szCs w:val="20"/>
                <w:lang w:val="ru-RU" w:eastAsia="ar-SA"/>
              </w:rPr>
              <w:t>групповой проект</w:t>
            </w:r>
          </w:p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vAlign w:val="center"/>
          </w:tcPr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t>Студент демонстрирует знание методов 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Демонстрирует умение применять на практике методы </w:t>
            </w:r>
            <w:r w:rsidRPr="00A0125B">
              <w:rPr>
                <w:sz w:val="20"/>
                <w:szCs w:val="20"/>
                <w:lang w:val="ru-RU"/>
              </w:rPr>
              <w:t>исследования и оценки рынка туруслуг и услуг гостеприимства.</w:t>
            </w:r>
          </w:p>
          <w:p w:rsidR="00A0125B" w:rsidRPr="00A0125B" w:rsidRDefault="00A0125B" w:rsidP="00F26933">
            <w:pPr>
              <w:rPr>
                <w:sz w:val="20"/>
                <w:szCs w:val="20"/>
                <w:lang w:val="ru-RU"/>
              </w:rPr>
            </w:pPr>
            <w:r w:rsidRPr="00A0125B">
              <w:rPr>
                <w:sz w:val="20"/>
                <w:lang w:val="ru-RU"/>
              </w:rPr>
              <w:t xml:space="preserve">Студент демонстрирует владение  методами исследования и оценки рынка </w:t>
            </w:r>
            <w:r w:rsidRPr="00A0125B">
              <w:rPr>
                <w:sz w:val="20"/>
                <w:szCs w:val="20"/>
                <w:lang w:val="ru-RU"/>
              </w:rPr>
              <w:t>туруслуг и услуг гостеприимства</w:t>
            </w:r>
          </w:p>
        </w:tc>
        <w:tc>
          <w:tcPr>
            <w:tcW w:w="2236" w:type="dxa"/>
            <w:vAlign w:val="center"/>
          </w:tcPr>
          <w:p w:rsidR="00A0125B" w:rsidRPr="005172D8" w:rsidRDefault="00A0125B" w:rsidP="005172D8">
            <w:pPr>
              <w:rPr>
                <w:sz w:val="20"/>
                <w:szCs w:val="20"/>
                <w:lang w:val="ru-RU"/>
              </w:rPr>
            </w:pPr>
            <w:r w:rsidRPr="00A0125B">
              <w:rPr>
                <w:sz w:val="20"/>
                <w:szCs w:val="20"/>
                <w:lang w:val="ru-RU"/>
              </w:rPr>
              <w:t xml:space="preserve">Закрепление </w:t>
            </w:r>
            <w:r w:rsidRPr="00A0125B">
              <w:rPr>
                <w:sz w:val="20"/>
                <w:lang w:val="ru-RU"/>
              </w:rPr>
              <w:t xml:space="preserve">способности </w:t>
            </w:r>
            <w:r w:rsidR="005172D8" w:rsidRPr="005172D8">
              <w:rPr>
                <w:lang w:val="ru-RU"/>
              </w:rPr>
              <w:t>использовать методы исследования и оценки рынка туруслуг и услуг гостеприимства</w:t>
            </w:r>
          </w:p>
        </w:tc>
      </w:tr>
    </w:tbl>
    <w:p w:rsidR="00F54A07" w:rsidRDefault="00F54A07" w:rsidP="000A78A3">
      <w:pPr>
        <w:pStyle w:val="a6"/>
        <w:tabs>
          <w:tab w:val="left" w:pos="542"/>
        </w:tabs>
        <w:spacing w:before="69"/>
        <w:ind w:right="375"/>
        <w:jc w:val="right"/>
        <w:rPr>
          <w:b/>
          <w:sz w:val="24"/>
          <w:lang w:val="ru-RU"/>
        </w:rPr>
      </w:pPr>
    </w:p>
    <w:p w:rsidR="00E766B0" w:rsidRPr="00F54A07" w:rsidRDefault="003B22B7" w:rsidP="00A0125B">
      <w:pPr>
        <w:pStyle w:val="a6"/>
        <w:tabs>
          <w:tab w:val="left" w:pos="542"/>
        </w:tabs>
        <w:spacing w:before="69"/>
        <w:ind w:right="375"/>
        <w:jc w:val="right"/>
        <w:rPr>
          <w:sz w:val="24"/>
          <w:szCs w:val="24"/>
          <w:lang w:val="ru-RU"/>
        </w:rPr>
      </w:pPr>
      <w:r w:rsidRPr="003B22B7">
        <w:rPr>
          <w:noProof/>
          <w:lang w:val="ru-RU" w:eastAsia="ru-RU"/>
        </w:rPr>
        <w:pict>
          <v:line id="Line 39" o:spid="_x0000_s1051" style="position:absolute;left:0;text-align:left;z-index:-251652608;visibility:visible;mso-position-horizontal-relative:page" from="498.95pt,-37.85pt" to="534.9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i2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" strokeweight=".45pt">
            <w10:wrap anchorx="page"/>
          </v:line>
        </w:pict>
      </w:r>
      <w:r w:rsidR="00E766B0" w:rsidRPr="00F54A07">
        <w:rPr>
          <w:b/>
          <w:sz w:val="24"/>
          <w:szCs w:val="24"/>
          <w:lang w:val="ru-RU"/>
        </w:rPr>
        <w:t>Критерии и шкала оценивания освоения этапов компетенций на промежуточной аттестации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Контроль промежуточной успеваемости студентов по дисциплине строится на балльно-рейтинговой системе и заключается в суммировании баллов, полученных студентом по результатам текущего контроля и за посещаемость занятий.</w:t>
      </w:r>
    </w:p>
    <w:p w:rsidR="00E766B0" w:rsidRPr="00F54A07" w:rsidRDefault="00E766B0" w:rsidP="00E766B0">
      <w:pPr>
        <w:suppressAutoHyphens/>
        <w:ind w:firstLine="709"/>
        <w:rPr>
          <w:b/>
          <w:bCs/>
          <w:sz w:val="24"/>
          <w:szCs w:val="24"/>
          <w:lang w:val="ru-RU" w:eastAsia="ar-SA"/>
        </w:rPr>
      </w:pPr>
      <w:r w:rsidRPr="00F54A07">
        <w:rPr>
          <w:bCs/>
          <w:sz w:val="24"/>
          <w:szCs w:val="24"/>
          <w:lang w:val="ru-RU" w:eastAsia="ar-SA"/>
        </w:rPr>
        <w:t xml:space="preserve">Для описания показателей и критериев оценивания компетенции </w:t>
      </w:r>
      <w:r w:rsidRPr="00F54A07">
        <w:rPr>
          <w:sz w:val="24"/>
          <w:szCs w:val="24"/>
          <w:lang w:val="ru-RU" w:eastAsia="ar-SA"/>
        </w:rPr>
        <w:t xml:space="preserve"> </w:t>
      </w:r>
      <w:r w:rsidRPr="00F54A07">
        <w:rPr>
          <w:bCs/>
          <w:sz w:val="24"/>
          <w:szCs w:val="24"/>
          <w:lang w:val="ru-RU" w:eastAsia="ar-SA"/>
        </w:rPr>
        <w:t>на разных этапах ее формирования по дисциплине и описания шкал оценивания используется  единый подход согласно балльно-рейтинговой технологии (БРТ), которая предусматривает единые условия контроля (принимаются в семестре 4 мероприятия текущего контроля) и оценивания, а именно: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jc w:val="both"/>
        <w:rPr>
          <w:rFonts w:eastAsia="Calibri"/>
          <w:sz w:val="24"/>
          <w:szCs w:val="24"/>
          <w:lang w:val="ru-RU" w:eastAsia="ar-SA"/>
        </w:rPr>
      </w:pPr>
      <w:r w:rsidRPr="00F54A07">
        <w:rPr>
          <w:rFonts w:eastAsia="Calibri"/>
          <w:sz w:val="24"/>
          <w:szCs w:val="24"/>
          <w:lang w:val="ru-RU" w:eastAsia="ar-SA"/>
        </w:rPr>
        <w:t xml:space="preserve">Посещаемость лекций и практических занятий – 30 баллов, делится на количество лекций и практических занятий по дисциплине. Полученное значение определяет количество баллов,  набираемых студентом за посещение одного занятия; 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jc w:val="both"/>
        <w:rPr>
          <w:rFonts w:eastAsia="Calibri"/>
          <w:sz w:val="24"/>
          <w:szCs w:val="24"/>
          <w:lang w:val="ru-RU" w:eastAsia="ar-SA"/>
        </w:rPr>
      </w:pPr>
      <w:r w:rsidRPr="00F54A07">
        <w:rPr>
          <w:rFonts w:eastAsia="Calibri"/>
          <w:sz w:val="24"/>
          <w:szCs w:val="24"/>
          <w:lang w:val="ru-RU" w:eastAsia="ar-SA"/>
        </w:rPr>
        <w:t>Успеваемость – 65 баллов (максимум за выполнение всех 4 контрольных заданий);</w:t>
      </w:r>
    </w:p>
    <w:p w:rsidR="00E766B0" w:rsidRPr="00F54A07" w:rsidRDefault="00E766B0" w:rsidP="00E766B0">
      <w:pPr>
        <w:widowControl/>
        <w:numPr>
          <w:ilvl w:val="0"/>
          <w:numId w:val="27"/>
        </w:numPr>
        <w:suppressAutoHyphens/>
        <w:ind w:left="714" w:hanging="357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Рейтинговый бонус от преподавателя – 1-5 баллов (за активную работу в аудитории);</w:t>
      </w: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 w:eastAsia="ar-SA"/>
        </w:rPr>
        <w:t xml:space="preserve">Промежуточная аттестация проводится в соответствии с расписанием в экзаменационную сессию (экзамен – 7 семестр,  экзамен - 8 семестр). Для допуска к промежуточной аттестации обучающемуся необходимо набрать в общей сложности </w:t>
      </w:r>
      <w:r w:rsidRPr="00F54A07">
        <w:rPr>
          <w:b/>
          <w:sz w:val="24"/>
          <w:szCs w:val="24"/>
          <w:lang w:val="ru-RU" w:eastAsia="ar-SA"/>
        </w:rPr>
        <w:t xml:space="preserve">не менее 41 балла, </w:t>
      </w:r>
      <w:r w:rsidRPr="00F54A07">
        <w:rPr>
          <w:sz w:val="24"/>
          <w:szCs w:val="24"/>
          <w:lang w:val="ru-RU" w:eastAsia="ar-SA"/>
        </w:rPr>
        <w:t xml:space="preserve">успешно пройти все мероприятия текущего контроля по дисциплине </w:t>
      </w:r>
      <w:proofErr w:type="gramStart"/>
      <w:r w:rsidRPr="00F54A07">
        <w:rPr>
          <w:sz w:val="24"/>
          <w:szCs w:val="24"/>
          <w:lang w:val="ru-RU" w:eastAsia="ar-SA"/>
        </w:rPr>
        <w:t xml:space="preserve">( </w:t>
      </w:r>
      <w:proofErr w:type="gramEnd"/>
      <w:r w:rsidRPr="00F54A07">
        <w:rPr>
          <w:sz w:val="24"/>
          <w:szCs w:val="24"/>
          <w:lang w:val="ru-RU" w:eastAsia="ar-SA"/>
        </w:rPr>
        <w:t>не иметь задолженностей по текущему контролю успеваемости).</w:t>
      </w:r>
    </w:p>
    <w:p w:rsidR="00E766B0" w:rsidRPr="00F54A07" w:rsidRDefault="00E766B0" w:rsidP="00E766B0">
      <w:pPr>
        <w:suppressAutoHyphens/>
        <w:jc w:val="both"/>
        <w:rPr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 w:eastAsia="ar-SA"/>
        </w:rPr>
        <w:t xml:space="preserve">Студент освобождается от сдачи промежуточной аттестации  (экзаменов), если по итогам посещаемости,  результатам текущего контроля он набрал </w:t>
      </w:r>
      <w:r w:rsidRPr="00F54A07">
        <w:rPr>
          <w:b/>
          <w:sz w:val="24"/>
          <w:szCs w:val="24"/>
          <w:lang w:val="ru-RU" w:eastAsia="ar-SA"/>
        </w:rPr>
        <w:t xml:space="preserve">более 51 балла. </w:t>
      </w:r>
      <w:r w:rsidRPr="00F54A07">
        <w:rPr>
          <w:sz w:val="24"/>
          <w:szCs w:val="24"/>
          <w:lang w:val="ru-RU" w:eastAsia="ar-SA"/>
        </w:rPr>
        <w:t>В этом случае ему выставляется оценка, соответствующая набранному количеству баллов при согласии студента.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54A07" w:rsidRPr="00F54A07" w:rsidRDefault="00F54A07" w:rsidP="00F54A07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54A07" w:rsidRPr="00F54A07" w:rsidTr="00A9556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Итоговая оценка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51-70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71-89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3 (удовлетворительно)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4 (хорошо)</w:t>
            </w:r>
          </w:p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 (отлично)</w:t>
            </w:r>
          </w:p>
        </w:tc>
      </w:tr>
      <w:tr w:rsidR="00F54A07" w:rsidRPr="00F54A07" w:rsidTr="00A95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A07" w:rsidRPr="00F54A07" w:rsidRDefault="00F54A07" w:rsidP="00A9556D">
            <w:pPr>
              <w:jc w:val="center"/>
              <w:rPr>
                <w:sz w:val="24"/>
                <w:szCs w:val="24"/>
              </w:rPr>
            </w:pPr>
            <w:r w:rsidRPr="00F54A07">
              <w:rPr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E766B0" w:rsidRPr="00F54A07" w:rsidRDefault="00F54A07" w:rsidP="00E766B0">
      <w:pPr>
        <w:suppressAutoHyphens/>
        <w:rPr>
          <w:b/>
          <w:bCs/>
          <w:sz w:val="24"/>
          <w:szCs w:val="24"/>
          <w:lang w:val="ru-RU" w:eastAsia="ar-SA"/>
        </w:rPr>
      </w:pPr>
      <w:r w:rsidRPr="00F54A07">
        <w:rPr>
          <w:sz w:val="24"/>
          <w:szCs w:val="24"/>
          <w:lang w:val="ru-RU"/>
        </w:rPr>
        <w:t>* при условии выполнения всех заданий текущего контроля успеваемости</w:t>
      </w:r>
    </w:p>
    <w:p w:rsidR="00E766B0" w:rsidRDefault="00E766B0" w:rsidP="00E766B0">
      <w:pPr>
        <w:suppressAutoHyphens/>
        <w:rPr>
          <w:b/>
          <w:bCs/>
          <w:sz w:val="24"/>
          <w:szCs w:val="24"/>
          <w:lang w:val="ru-RU" w:eastAsia="ar-SA"/>
        </w:rPr>
      </w:pP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bCs/>
          <w:sz w:val="24"/>
          <w:szCs w:val="24"/>
          <w:lang w:val="ru-RU"/>
        </w:rPr>
        <w:t xml:space="preserve"> </w:t>
      </w:r>
      <w:r w:rsidRPr="00F54A07">
        <w:rPr>
          <w:sz w:val="24"/>
          <w:szCs w:val="24"/>
          <w:lang w:val="ru-RU"/>
        </w:rPr>
        <w:t>Балльно-рейтинговая технология оценки успеваемости студентов базируется на следующих принципах: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реализации компетентностного</w:t>
      </w:r>
      <w:r w:rsidRPr="00F54A07">
        <w:rPr>
          <w:sz w:val="24"/>
          <w:szCs w:val="24"/>
        </w:rPr>
        <w:t> </w:t>
      </w:r>
      <w:r w:rsidRPr="00F54A07">
        <w:rPr>
          <w:sz w:val="24"/>
          <w:szCs w:val="24"/>
          <w:lang w:val="ru-RU"/>
        </w:rPr>
        <w:t xml:space="preserve"> подхода к результатам обучения в образовательном процессе;</w:t>
      </w:r>
    </w:p>
    <w:p w:rsidR="00E766B0" w:rsidRPr="00F54A07" w:rsidRDefault="00E766B0" w:rsidP="00E766B0">
      <w:pPr>
        <w:tabs>
          <w:tab w:val="left" w:pos="567"/>
          <w:tab w:val="left" w:pos="2268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индивидуализации обучения;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 xml:space="preserve">модульном </w:t>
      </w:r>
      <w:proofErr w:type="gramStart"/>
      <w:r w:rsidRPr="00F54A07">
        <w:rPr>
          <w:sz w:val="24"/>
          <w:szCs w:val="24"/>
          <w:lang w:val="ru-RU"/>
        </w:rPr>
        <w:t>принципе</w:t>
      </w:r>
      <w:proofErr w:type="gramEnd"/>
      <w:r w:rsidRPr="00F54A07">
        <w:rPr>
          <w:sz w:val="24"/>
          <w:szCs w:val="24"/>
          <w:lang w:val="ru-RU"/>
        </w:rPr>
        <w:t xml:space="preserve"> структурирования учебного процесса;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вариативности форм контроля и гибкой модели оценивания успеваемости студентов;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открытости процедур контроля и результатов оценки текущей успеваемости студентов;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>единства требований, предъявляемых к работе студентов в ходе освоения программы дисциплины;</w:t>
      </w:r>
    </w:p>
    <w:p w:rsidR="00E766B0" w:rsidRPr="00F54A07" w:rsidRDefault="00E766B0" w:rsidP="00E766B0">
      <w:pPr>
        <w:tabs>
          <w:tab w:val="left" w:pos="567"/>
        </w:tabs>
        <w:ind w:left="5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ab/>
        <w:t xml:space="preserve">строгом </w:t>
      </w:r>
      <w:proofErr w:type="gramStart"/>
      <w:r w:rsidRPr="00F54A07">
        <w:rPr>
          <w:sz w:val="24"/>
          <w:szCs w:val="24"/>
          <w:lang w:val="ru-RU"/>
        </w:rPr>
        <w:t>соблюдении</w:t>
      </w:r>
      <w:proofErr w:type="gramEnd"/>
      <w:r w:rsidRPr="00F54A07">
        <w:rPr>
          <w:sz w:val="24"/>
          <w:szCs w:val="24"/>
          <w:lang w:val="ru-RU"/>
        </w:rPr>
        <w:t xml:space="preserve"> исполнительской дисциплины всеми участниками образовательного процесса.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исключает возможные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E766B0" w:rsidRPr="00F54A07" w:rsidRDefault="00E766B0" w:rsidP="00E766B0">
      <w:pPr>
        <w:ind w:firstLine="624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Все мероприятия текущего контроля студент должен выполнить и быть аттестован по ним в баллах.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Рейтинговая оценка студентов по каждой учебной дисциплине независимо от ее общей трудоемкости определяется по 100-балльной шкале в каждом семестре. Распределение баллов рейтинговой оценки между видами контроля устанавливается в следующем соотношении:</w:t>
      </w:r>
    </w:p>
    <w:tbl>
      <w:tblPr>
        <w:tblW w:w="0" w:type="auto"/>
        <w:tblInd w:w="709" w:type="dxa"/>
        <w:tblLook w:val="00A0"/>
      </w:tblPr>
      <w:tblGrid>
        <w:gridCol w:w="6860"/>
        <w:gridCol w:w="1903"/>
      </w:tblGrid>
      <w:tr w:rsidR="00E766B0" w:rsidRPr="00F54A07" w:rsidTr="00632F8D">
        <w:tc>
          <w:tcPr>
            <w:tcW w:w="6860" w:type="dxa"/>
          </w:tcPr>
          <w:p w:rsidR="00E766B0" w:rsidRPr="00F54A07" w:rsidRDefault="00E766B0" w:rsidP="00632F8D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- посещение учебных занятий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30 баллов)</w:t>
            </w:r>
          </w:p>
        </w:tc>
        <w:tc>
          <w:tcPr>
            <w:tcW w:w="1903" w:type="dxa"/>
            <w:vMerge w:val="restart"/>
            <w:vAlign w:val="center"/>
          </w:tcPr>
          <w:p w:rsidR="00E766B0" w:rsidRPr="00F54A07" w:rsidRDefault="003B22B7" w:rsidP="00632F8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22B7"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1" type="#_x0000_t88" style="position:absolute;left:0;text-align:left;margin-left:-4.65pt;margin-top:11.65pt;width:22.1pt;height:100.05pt;z-index:251640320;mso-position-horizontal-relative:text;mso-position-vertical-relative:text"/>
              </w:pict>
            </w:r>
          </w:p>
          <w:p w:rsidR="00E766B0" w:rsidRPr="00F54A07" w:rsidRDefault="00E766B0" w:rsidP="00632F8D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E766B0" w:rsidRPr="00F54A07" w:rsidRDefault="00E766B0" w:rsidP="00632F8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4A07">
              <w:rPr>
                <w:b/>
                <w:sz w:val="24"/>
                <w:szCs w:val="24"/>
              </w:rPr>
              <w:t xml:space="preserve">max </w:t>
            </w:r>
            <w:r w:rsidRPr="00F54A07">
              <w:rPr>
                <w:b/>
                <w:sz w:val="24"/>
                <w:szCs w:val="24"/>
              </w:rPr>
              <w:br/>
              <w:t>100 баллов</w:t>
            </w:r>
          </w:p>
        </w:tc>
      </w:tr>
      <w:tr w:rsidR="00E766B0" w:rsidRPr="002E6E4D" w:rsidTr="00632F8D">
        <w:tc>
          <w:tcPr>
            <w:tcW w:w="6860" w:type="dxa"/>
          </w:tcPr>
          <w:p w:rsidR="00E766B0" w:rsidRPr="00F54A07" w:rsidRDefault="00E766B0" w:rsidP="00632F8D">
            <w:pPr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- текущий контроль успеваемости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70 баллов), в том числе: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2E6E4D" w:rsidTr="00632F8D">
        <w:tc>
          <w:tcPr>
            <w:tcW w:w="6860" w:type="dxa"/>
          </w:tcPr>
          <w:p w:rsidR="00DE0BA3" w:rsidRPr="00F54A07" w:rsidRDefault="00DE0BA3" w:rsidP="00DE0BA3">
            <w:pPr>
              <w:rPr>
                <w:sz w:val="24"/>
                <w:szCs w:val="24"/>
                <w:lang w:val="ru-RU"/>
              </w:rPr>
            </w:pPr>
          </w:p>
          <w:p w:rsidR="00E766B0" w:rsidRPr="00F54A07" w:rsidRDefault="00E766B0" w:rsidP="00632F8D">
            <w:pPr>
              <w:ind w:firstLine="567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1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2E6E4D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2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2E6E4D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3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10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2E6E4D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4 задание текущего контроля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35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  <w:tr w:rsidR="00E766B0" w:rsidRPr="002E6E4D" w:rsidTr="00632F8D">
        <w:tc>
          <w:tcPr>
            <w:tcW w:w="6860" w:type="dxa"/>
          </w:tcPr>
          <w:p w:rsidR="00E766B0" w:rsidRPr="00F54A07" w:rsidRDefault="00E766B0" w:rsidP="00632F8D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F54A07">
              <w:rPr>
                <w:sz w:val="24"/>
                <w:szCs w:val="24"/>
                <w:lang w:val="ru-RU"/>
              </w:rPr>
              <w:t>бонусные рейтинговые баллы за активность на занятиях по итогам семестра (</w:t>
            </w:r>
            <w:r w:rsidRPr="00F54A07">
              <w:rPr>
                <w:sz w:val="24"/>
                <w:szCs w:val="24"/>
              </w:rPr>
              <w:t>max</w:t>
            </w:r>
            <w:r w:rsidRPr="00F54A07">
              <w:rPr>
                <w:sz w:val="24"/>
                <w:szCs w:val="24"/>
                <w:lang w:val="ru-RU"/>
              </w:rPr>
              <w:t xml:space="preserve"> 5 баллов)</w:t>
            </w:r>
          </w:p>
        </w:tc>
        <w:tc>
          <w:tcPr>
            <w:tcW w:w="1903" w:type="dxa"/>
            <w:vMerge/>
            <w:vAlign w:val="center"/>
          </w:tcPr>
          <w:p w:rsidR="00E766B0" w:rsidRPr="00F54A07" w:rsidRDefault="00E766B0" w:rsidP="00632F8D">
            <w:pPr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</w:tr>
    </w:tbl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К критериям выставления рейтинговых оценок текущего контроля относятся: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lastRenderedPageBreak/>
        <w:t>основные критерии: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оценка выполненного группового проекта;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оценки за письменные работы (рефераты, доклады, решение задач и др.);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оценки текущей успеваемости по итогам  тестирования;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посещение учебных занятий;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дополнительные критерии: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активность на лекциях и практических  занятиях, интерес к изучаемому предмету;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владение компьютерными методами изучения предмета, умение готовить презентации, использование Интернет-ресурсов, профессиональных баз данных при подготовке к занятиям и написании письменных работ;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обязательное посещение учебных занятий;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качество  самостоятельной работы студента;</w:t>
      </w:r>
    </w:p>
    <w:p w:rsidR="00E766B0" w:rsidRPr="00F54A07" w:rsidRDefault="00E766B0" w:rsidP="00E766B0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>- участие студента в  круглых столах, конференциях, форумах и пр.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sz w:val="24"/>
          <w:szCs w:val="24"/>
          <w:lang w:val="ru-RU"/>
        </w:rPr>
        <w:t xml:space="preserve">Дисциплина «Управление проектами» разбивается на 4 раздела в каждом семестре. По каждому разделу устанавливаются задания текущего контроля успеваемости. Рейтинговые баллы набираются в течение всего периода </w:t>
      </w:r>
      <w:proofErr w:type="gramStart"/>
      <w:r w:rsidRPr="00F54A07">
        <w:rPr>
          <w:sz w:val="24"/>
          <w:szCs w:val="24"/>
          <w:lang w:val="ru-RU"/>
        </w:rPr>
        <w:t>обучения по дисциплине</w:t>
      </w:r>
      <w:proofErr w:type="gramEnd"/>
      <w:r w:rsidRPr="00F54A07">
        <w:rPr>
          <w:sz w:val="24"/>
          <w:szCs w:val="24"/>
          <w:lang w:val="ru-RU"/>
        </w:rPr>
        <w:t xml:space="preserve"> и фиксируются путем занесения в </w:t>
      </w:r>
      <w:r w:rsidRPr="00F54A07">
        <w:rPr>
          <w:b/>
          <w:sz w:val="24"/>
          <w:szCs w:val="24"/>
          <w:lang w:val="ru-RU"/>
        </w:rPr>
        <w:t>электронный журнал учета посещаемости и успеваемости</w:t>
      </w:r>
      <w:r w:rsidRPr="00F54A07">
        <w:rPr>
          <w:sz w:val="24"/>
          <w:szCs w:val="24"/>
          <w:lang w:val="ru-RU"/>
        </w:rPr>
        <w:t xml:space="preserve"> на студенческом портале университета. 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Посещаемость</w:t>
      </w:r>
      <w:r w:rsidRPr="00F54A07">
        <w:rPr>
          <w:sz w:val="24"/>
          <w:szCs w:val="24"/>
          <w:lang w:val="ru-RU"/>
        </w:rPr>
        <w:t xml:space="preserve"> – посещение лекций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E766B0" w:rsidRPr="00F54A07" w:rsidRDefault="00E766B0" w:rsidP="00E766B0">
      <w:pPr>
        <w:ind w:firstLine="567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Успеваемость</w:t>
      </w:r>
      <w:r w:rsidRPr="00F54A07">
        <w:rPr>
          <w:sz w:val="24"/>
          <w:szCs w:val="24"/>
          <w:lang w:val="ru-RU"/>
        </w:rPr>
        <w:t xml:space="preserve"> – оценка успеваемости выставляется за выполнение заданий текущего контроля по дисциплине. Всего в каждом семестре 4 мероприятия текущего контроля (4 «контрольных точки»), причем </w:t>
      </w:r>
      <w:r w:rsidRPr="00F54A07">
        <w:rPr>
          <w:b/>
          <w:sz w:val="24"/>
          <w:szCs w:val="24"/>
          <w:lang w:val="ru-RU"/>
        </w:rPr>
        <w:t>выполнение всех 4 заданий текущего контроля является обязательным для студента.</w:t>
      </w:r>
      <w:r w:rsidRPr="00F54A07">
        <w:rPr>
          <w:sz w:val="24"/>
          <w:szCs w:val="24"/>
          <w:lang w:val="ru-RU"/>
        </w:rPr>
        <w:t xml:space="preserve"> Аттестация по четвертой «контрольной точке»  проводится в период последних двух недель семестра в форме презентации группового (индивидуального) проекта на предпоследнем (и последнем – для тех, кто отсутствовал по уважительной причине) практическом занятии с максимальной оценкой в 35 баллов. </w:t>
      </w:r>
    </w:p>
    <w:p w:rsidR="00E766B0" w:rsidRPr="00F54A07" w:rsidRDefault="00E766B0" w:rsidP="00E766B0">
      <w:pPr>
        <w:shd w:val="clear" w:color="auto" w:fill="FFFFFF"/>
        <w:spacing w:line="240" w:lineRule="atLeast"/>
        <w:ind w:firstLine="451"/>
        <w:jc w:val="both"/>
        <w:rPr>
          <w:sz w:val="24"/>
          <w:szCs w:val="24"/>
          <w:lang w:val="ru-RU"/>
        </w:rPr>
      </w:pPr>
      <w:proofErr w:type="gramStart"/>
      <w:r w:rsidRPr="00F54A07">
        <w:rPr>
          <w:sz w:val="24"/>
          <w:szCs w:val="24"/>
          <w:lang w:val="ru-RU"/>
        </w:rPr>
        <w:t>Практические занятия (между «контрольными точками») проводятся в активной и интерактивной форме (блиц-опросы  по изученному материалу, разбор ситуаций и т.п.), в аудитории или вне аудитории (например, на выставке,). Несмотря на то, что преподаватель не оценивает в баллах студента на практических занятиях, в то же время преподаватель фиксирует активность на занятии и при подведении итогов за семестр начисляет от 0 до</w:t>
      </w:r>
      <w:proofErr w:type="gramEnd"/>
      <w:r w:rsidRPr="00F54A07">
        <w:rPr>
          <w:sz w:val="24"/>
          <w:szCs w:val="24"/>
          <w:lang w:val="ru-RU"/>
        </w:rPr>
        <w:t xml:space="preserve"> 5 </w:t>
      </w:r>
      <w:r w:rsidRPr="00F54A07">
        <w:rPr>
          <w:b/>
          <w:sz w:val="24"/>
          <w:szCs w:val="24"/>
          <w:lang w:val="ru-RU"/>
        </w:rPr>
        <w:t>рейтинговых бонусных баллов</w:t>
      </w:r>
      <w:r w:rsidRPr="00F54A07">
        <w:rPr>
          <w:sz w:val="24"/>
          <w:szCs w:val="24"/>
          <w:lang w:val="ru-RU"/>
        </w:rPr>
        <w:t xml:space="preserve"> за активность на занятиях.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решении задач, участии в профориентационных  мероприятиях и т.д.</w:t>
      </w:r>
    </w:p>
    <w:p w:rsidR="00143AAB" w:rsidRPr="00F54A07" w:rsidRDefault="00E766B0" w:rsidP="00E766B0">
      <w:pPr>
        <w:pStyle w:val="a4"/>
        <w:ind w:right="120" w:firstLine="566"/>
        <w:jc w:val="both"/>
      </w:pPr>
      <w:r w:rsidRPr="00F54A07">
        <w:t>При обнаружении преподавателем в выполненном студентом задании плагиата или признаков несамостоятедьного выполнения данное задание оценивается 0 баллов и считается невыполненным.</w:t>
      </w:r>
    </w:p>
    <w:p w:rsidR="002C5381" w:rsidRDefault="002C5381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9D33E4" w:rsidRDefault="009D33E4" w:rsidP="002C5381">
      <w:pPr>
        <w:ind w:firstLine="720"/>
        <w:jc w:val="both"/>
        <w:rPr>
          <w:b/>
          <w:sz w:val="24"/>
          <w:szCs w:val="24"/>
          <w:lang w:val="ru-RU"/>
        </w:rPr>
      </w:pPr>
    </w:p>
    <w:p w:rsidR="002C5381" w:rsidRPr="00F54A07" w:rsidRDefault="002C5381" w:rsidP="002C5381">
      <w:pPr>
        <w:ind w:firstLine="720"/>
        <w:jc w:val="both"/>
        <w:rPr>
          <w:sz w:val="24"/>
          <w:szCs w:val="24"/>
          <w:lang w:val="ru-RU"/>
        </w:rPr>
      </w:pPr>
      <w:r w:rsidRPr="00F54A07">
        <w:rPr>
          <w:b/>
          <w:sz w:val="24"/>
          <w:szCs w:val="24"/>
          <w:lang w:val="ru-RU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2C5381" w:rsidRPr="00FB54CF" w:rsidRDefault="002C5381" w:rsidP="002C5381">
      <w:pPr>
        <w:ind w:firstLine="720"/>
        <w:jc w:val="both"/>
        <w:rPr>
          <w:lang w:val="ru-RU"/>
        </w:rPr>
      </w:pPr>
      <w:r w:rsidRPr="00FB54CF">
        <w:rPr>
          <w:bCs/>
          <w:lang w:val="ru-RU"/>
        </w:rPr>
        <w:t>Средство оценивания – тестирование</w:t>
      </w:r>
    </w:p>
    <w:p w:rsidR="002C5381" w:rsidRDefault="002C5381" w:rsidP="002C5381">
      <w:pPr>
        <w:ind w:firstLine="720"/>
        <w:jc w:val="both"/>
        <w:rPr>
          <w:b/>
          <w:lang w:val="ru-RU"/>
        </w:rPr>
      </w:pPr>
      <w:r w:rsidRPr="00E6076C">
        <w:rPr>
          <w:b/>
          <w:lang w:val="ru-RU"/>
        </w:rPr>
        <w:t>Шкала оценки уровня знаний, умений и навыков при решении тестовых заданий</w:t>
      </w:r>
    </w:p>
    <w:p w:rsidR="009D33E4" w:rsidRPr="00E6076C" w:rsidRDefault="009D33E4" w:rsidP="002C5381">
      <w:pPr>
        <w:ind w:firstLine="720"/>
        <w:jc w:val="both"/>
        <w:rPr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2C5381" w:rsidRPr="00FE37CA" w:rsidTr="00A9556D">
        <w:tc>
          <w:tcPr>
            <w:tcW w:w="4785" w:type="dxa"/>
          </w:tcPr>
          <w:p w:rsidR="002C5381" w:rsidRPr="00FE37CA" w:rsidRDefault="002C5381" w:rsidP="00A9556D">
            <w:pPr>
              <w:ind w:firstLine="720"/>
              <w:jc w:val="both"/>
            </w:pPr>
            <w:r w:rsidRPr="00FE37CA">
              <w:rPr>
                <w:b/>
              </w:rPr>
              <w:t>Критерии оценки</w:t>
            </w:r>
          </w:p>
        </w:tc>
        <w:tc>
          <w:tcPr>
            <w:tcW w:w="4786" w:type="dxa"/>
          </w:tcPr>
          <w:p w:rsidR="002C5381" w:rsidRPr="00FE37CA" w:rsidRDefault="002C5381" w:rsidP="00A9556D">
            <w:pPr>
              <w:ind w:firstLine="720"/>
              <w:jc w:val="both"/>
            </w:pPr>
            <w:r>
              <w:rPr>
                <w:b/>
              </w:rPr>
              <w:t>О</w:t>
            </w:r>
            <w:r w:rsidRPr="00FE37CA">
              <w:rPr>
                <w:b/>
              </w:rPr>
              <w:t>ценка</w:t>
            </w:r>
          </w:p>
        </w:tc>
      </w:tr>
      <w:tr w:rsidR="002C5381" w:rsidRPr="002E6E4D" w:rsidTr="00A0125B">
        <w:trPr>
          <w:trHeight w:val="1856"/>
        </w:trPr>
        <w:tc>
          <w:tcPr>
            <w:tcW w:w="4785" w:type="dxa"/>
          </w:tcPr>
          <w:p w:rsidR="002C5381" w:rsidRPr="00FE37CA" w:rsidRDefault="002C5381" w:rsidP="00A9556D">
            <w:pPr>
              <w:ind w:firstLine="720"/>
              <w:jc w:val="both"/>
            </w:pPr>
          </w:p>
          <w:p w:rsidR="002C5381" w:rsidRPr="00FE37CA" w:rsidRDefault="002C5381" w:rsidP="00A9556D">
            <w:pPr>
              <w:ind w:firstLine="720"/>
              <w:jc w:val="both"/>
            </w:pPr>
          </w:p>
          <w:p w:rsidR="002C5381" w:rsidRPr="00FE37CA" w:rsidRDefault="002C5381" w:rsidP="00A9556D">
            <w:pPr>
              <w:ind w:firstLine="720"/>
              <w:jc w:val="both"/>
            </w:pPr>
            <w:r>
              <w:t>В</w:t>
            </w:r>
            <w:r w:rsidRPr="00FE37CA">
              <w:t>ыполнено верно заданий</w:t>
            </w:r>
          </w:p>
          <w:p w:rsidR="002C5381" w:rsidRPr="00FE37CA" w:rsidRDefault="002C5381" w:rsidP="00A9556D">
            <w:pPr>
              <w:ind w:firstLine="720"/>
              <w:jc w:val="both"/>
            </w:pPr>
          </w:p>
        </w:tc>
        <w:tc>
          <w:tcPr>
            <w:tcW w:w="4786" w:type="dxa"/>
          </w:tcPr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20 правильных ответов - десять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18-19  правильных ответов -  девять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16-17 правильных ответов – восемь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14-15 правильных ответов – семь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12-13 правильных ответов – шесть баллов</w:t>
            </w:r>
          </w:p>
          <w:p w:rsidR="002C5381" w:rsidRPr="00E6076C" w:rsidRDefault="002C5381" w:rsidP="00A9556D">
            <w:pPr>
              <w:rPr>
                <w:lang w:val="ru-RU"/>
              </w:rPr>
            </w:pPr>
            <w:r w:rsidRPr="00E6076C">
              <w:rPr>
                <w:lang w:val="ru-RU"/>
              </w:rPr>
              <w:t>10-11 правильных ответов – пять баллов</w:t>
            </w:r>
          </w:p>
          <w:p w:rsidR="002C5381" w:rsidRPr="00E6076C" w:rsidRDefault="002C5381" w:rsidP="00A9556D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Менее 10 правильных ответов – повторное тестирование</w:t>
            </w:r>
          </w:p>
        </w:tc>
      </w:tr>
    </w:tbl>
    <w:p w:rsidR="00A0125B" w:rsidRDefault="00A0125B" w:rsidP="00E6076C">
      <w:pPr>
        <w:ind w:firstLine="720"/>
        <w:jc w:val="both"/>
        <w:rPr>
          <w:bCs/>
          <w:lang w:val="ru-RU"/>
        </w:rPr>
      </w:pPr>
    </w:p>
    <w:p w:rsidR="00E6076C" w:rsidRPr="00E6076C" w:rsidRDefault="00E6076C" w:rsidP="00E6076C">
      <w:pPr>
        <w:ind w:firstLine="720"/>
        <w:jc w:val="both"/>
        <w:rPr>
          <w:lang w:val="ru-RU"/>
        </w:rPr>
      </w:pPr>
      <w:r w:rsidRPr="00E6076C">
        <w:rPr>
          <w:bCs/>
          <w:lang w:val="ru-RU"/>
        </w:rPr>
        <w:t>Средство оценивания – решение задач</w:t>
      </w:r>
    </w:p>
    <w:p w:rsidR="00E6076C" w:rsidRPr="00E6076C" w:rsidRDefault="00E6076C" w:rsidP="00E6076C">
      <w:pPr>
        <w:ind w:firstLine="720"/>
        <w:jc w:val="both"/>
        <w:rPr>
          <w:lang w:val="ru-RU"/>
        </w:rPr>
      </w:pPr>
      <w:r w:rsidRPr="00E6076C">
        <w:rPr>
          <w:b/>
          <w:lang w:val="ru-RU"/>
        </w:rPr>
        <w:t>Шкала оценки уровня знаний, умений и навыков при решении задач</w:t>
      </w:r>
    </w:p>
    <w:p w:rsidR="00E6076C" w:rsidRPr="00E6076C" w:rsidRDefault="00E6076C" w:rsidP="00E6076C">
      <w:pPr>
        <w:ind w:firstLine="720"/>
        <w:jc w:val="both"/>
        <w:rPr>
          <w:b/>
          <w:color w:val="FF0000"/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E6076C" w:rsidRPr="00FE37CA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E6076C" w:rsidRPr="009D33E4" w:rsidRDefault="00E6076C" w:rsidP="009D33E4">
            <w:pPr>
              <w:ind w:firstLine="720"/>
              <w:jc w:val="both"/>
              <w:rPr>
                <w:lang w:val="ru-RU"/>
              </w:rPr>
            </w:pPr>
            <w:r>
              <w:t>6</w:t>
            </w:r>
            <w:r w:rsidRPr="00FE37CA">
              <w:t>0 мин.</w:t>
            </w:r>
          </w:p>
        </w:tc>
      </w:tr>
      <w:tr w:rsidR="00E6076C" w:rsidRPr="00FE37CA" w:rsidTr="009D33E4">
        <w:trPr>
          <w:trHeight w:val="1364"/>
        </w:trPr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>Критерии оценки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  правильность и полнота решения,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- использование различных способов решения, 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- верный алгоритм решения,</w:t>
            </w:r>
          </w:p>
          <w:p w:rsidR="00E6076C" w:rsidRPr="00E6076C" w:rsidRDefault="00E6076C" w:rsidP="007018D6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- обоснованность выводов,</w:t>
            </w:r>
          </w:p>
          <w:p w:rsidR="00E6076C" w:rsidRPr="00A0125B" w:rsidRDefault="00E6076C" w:rsidP="00A0125B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   </w:t>
            </w:r>
            <w:r w:rsidRPr="007E1355">
              <w:t>- демонстрация умений и навыков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 w:rsidRPr="00FE37CA">
              <w:rPr>
                <w:b/>
              </w:rPr>
              <w:t xml:space="preserve">Показатели оценки </w:t>
            </w:r>
          </w:p>
        </w:tc>
        <w:tc>
          <w:tcPr>
            <w:tcW w:w="4785" w:type="dxa"/>
          </w:tcPr>
          <w:p w:rsidR="00E6076C" w:rsidRPr="009D33E4" w:rsidRDefault="00E6076C" w:rsidP="009D33E4">
            <w:pPr>
              <w:jc w:val="both"/>
              <w:rPr>
                <w:lang w:val="ru-RU"/>
              </w:rPr>
            </w:pPr>
            <w:r w:rsidRPr="00FE37CA">
              <w:t>мах 10 баллов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9 – 10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обе задачи решены правильно, сделаны верные выводы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7 – 8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одна задача </w:t>
            </w:r>
            <w:proofErr w:type="gramStart"/>
            <w:r w:rsidRPr="00E6076C">
              <w:rPr>
                <w:lang w:val="ru-RU"/>
              </w:rPr>
              <w:t>решена</w:t>
            </w:r>
            <w:proofErr w:type="gramEnd"/>
            <w:r w:rsidRPr="00E6076C">
              <w:rPr>
                <w:lang w:val="ru-RU"/>
              </w:rPr>
              <w:t xml:space="preserve"> верно, во второй есть несущественные недостатки 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FE37CA" w:rsidRDefault="00E6076C" w:rsidP="007018D6">
            <w:pPr>
              <w:ind w:firstLine="720"/>
              <w:jc w:val="both"/>
            </w:pPr>
            <w:r>
              <w:rPr>
                <w:b/>
              </w:rPr>
              <w:t>5 – 6</w:t>
            </w:r>
            <w:r w:rsidRPr="00FE37CA">
              <w:rPr>
                <w:b/>
              </w:rPr>
              <w:t xml:space="preserve"> баллов</w:t>
            </w:r>
          </w:p>
          <w:p w:rsidR="00E6076C" w:rsidRPr="00FE37CA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одна задача </w:t>
            </w:r>
            <w:proofErr w:type="gramStart"/>
            <w:r w:rsidRPr="00E6076C">
              <w:rPr>
                <w:lang w:val="ru-RU"/>
              </w:rPr>
              <w:t>решена</w:t>
            </w:r>
            <w:proofErr w:type="gramEnd"/>
            <w:r w:rsidRPr="00E6076C">
              <w:rPr>
                <w:lang w:val="ru-RU"/>
              </w:rPr>
              <w:t xml:space="preserve"> верно, вторая правильно начата 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3-4 балла</w:t>
            </w:r>
          </w:p>
        </w:tc>
        <w:tc>
          <w:tcPr>
            <w:tcW w:w="4785" w:type="dxa"/>
          </w:tcPr>
          <w:p w:rsidR="00E6076C" w:rsidRDefault="00E6076C" w:rsidP="009D33E4">
            <w:pPr>
              <w:jc w:val="both"/>
            </w:pPr>
            <w:r>
              <w:t xml:space="preserve">обе задачи правильно начаты </w:t>
            </w:r>
          </w:p>
        </w:tc>
      </w:tr>
      <w:tr w:rsidR="00E6076C" w:rsidRPr="00FE37CA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4785" w:type="dxa"/>
          </w:tcPr>
          <w:p w:rsidR="00E6076C" w:rsidRDefault="00E6076C" w:rsidP="009D33E4">
            <w:pPr>
              <w:jc w:val="both"/>
            </w:pPr>
            <w:r>
              <w:t xml:space="preserve">одна задача практически решена </w:t>
            </w:r>
          </w:p>
        </w:tc>
      </w:tr>
    </w:tbl>
    <w:p w:rsidR="00E6076C" w:rsidRDefault="00E6076C" w:rsidP="00E6076C">
      <w:pPr>
        <w:jc w:val="both"/>
        <w:rPr>
          <w:bCs/>
        </w:rPr>
      </w:pPr>
    </w:p>
    <w:p w:rsidR="00E6076C" w:rsidRPr="00E6076C" w:rsidRDefault="00E6076C" w:rsidP="00E6076C">
      <w:pPr>
        <w:ind w:firstLine="720"/>
        <w:jc w:val="both"/>
        <w:rPr>
          <w:bCs/>
          <w:lang w:val="ru-RU"/>
        </w:rPr>
      </w:pPr>
      <w:r w:rsidRPr="00E6076C">
        <w:rPr>
          <w:bCs/>
          <w:lang w:val="ru-RU"/>
        </w:rPr>
        <w:t>Средство оценивания – решение ситуационных задач (кейсов)</w:t>
      </w:r>
    </w:p>
    <w:p w:rsidR="00E6076C" w:rsidRPr="00E6076C" w:rsidRDefault="00E6076C" w:rsidP="00E6076C">
      <w:pPr>
        <w:ind w:firstLine="720"/>
        <w:jc w:val="both"/>
        <w:rPr>
          <w:b/>
          <w:lang w:val="ru-RU"/>
        </w:rPr>
      </w:pPr>
      <w:r w:rsidRPr="00E6076C">
        <w:rPr>
          <w:b/>
          <w:lang w:val="ru-RU"/>
        </w:rPr>
        <w:t xml:space="preserve">Шкала оценки уровня знаний, умений и навыков при решении </w:t>
      </w:r>
      <w:r w:rsidRPr="00E6076C">
        <w:rPr>
          <w:b/>
          <w:bCs/>
          <w:lang w:val="ru-RU"/>
        </w:rPr>
        <w:t>ситуационных задач (кейсов)</w:t>
      </w:r>
    </w:p>
    <w:p w:rsidR="00E6076C" w:rsidRPr="00E6076C" w:rsidRDefault="00E6076C" w:rsidP="00E6076C">
      <w:pPr>
        <w:ind w:firstLine="720"/>
        <w:jc w:val="both"/>
        <w:rPr>
          <w:lang w:val="ru-RU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E6076C" w:rsidRPr="001D7DE3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t>Предел длительности контроля</w:t>
            </w:r>
          </w:p>
        </w:tc>
        <w:tc>
          <w:tcPr>
            <w:tcW w:w="4785" w:type="dxa"/>
          </w:tcPr>
          <w:p w:rsidR="00E6076C" w:rsidRPr="009D33E4" w:rsidRDefault="00E6076C" w:rsidP="009D33E4">
            <w:pPr>
              <w:ind w:firstLine="720"/>
              <w:jc w:val="both"/>
              <w:rPr>
                <w:lang w:val="ru-RU"/>
              </w:rPr>
            </w:pPr>
            <w:r>
              <w:t xml:space="preserve">От </w:t>
            </w:r>
            <w:proofErr w:type="gramStart"/>
            <w:r>
              <w:t>2</w:t>
            </w:r>
            <w:r w:rsidRPr="001D7DE3">
              <w:t xml:space="preserve">0 </w:t>
            </w:r>
            <w:r>
              <w:t xml:space="preserve"> до</w:t>
            </w:r>
            <w:proofErr w:type="gramEnd"/>
            <w:r>
              <w:t xml:space="preserve"> 40 </w:t>
            </w:r>
            <w:r w:rsidRPr="001D7DE3">
              <w:t>мин.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t>Критерии оценки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E6076C" w:rsidRPr="00E6076C" w:rsidRDefault="009D33E4" w:rsidP="009D33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– были продемонстрированы адекв</w:t>
            </w:r>
            <w:r w:rsidR="00E6076C" w:rsidRPr="00E6076C">
              <w:rPr>
                <w:lang w:val="ru-RU"/>
              </w:rPr>
              <w:t>атные аналитические методы при работе с информацией;</w:t>
            </w:r>
          </w:p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– были использованы дополнительные источники информации для решения кейса  </w:t>
            </w:r>
            <w:r w:rsidRPr="00E6076C">
              <w:rPr>
                <w:lang w:val="ru-RU"/>
              </w:rPr>
              <w:lastRenderedPageBreak/>
              <w:t>(задачи);</w:t>
            </w:r>
          </w:p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были выполнены все необходимые расчеты;</w:t>
            </w:r>
          </w:p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выводы обоснованы, аргументы весомы;</w:t>
            </w:r>
          </w:p>
          <w:p w:rsidR="00E6076C" w:rsidRPr="00E6076C" w:rsidRDefault="00E6076C" w:rsidP="009D33E4">
            <w:pPr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E6076C" w:rsidRPr="001D7DE3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 w:rsidRPr="001D7DE3">
              <w:rPr>
                <w:b/>
              </w:rPr>
              <w:lastRenderedPageBreak/>
              <w:t xml:space="preserve">Показатели оценки </w:t>
            </w:r>
          </w:p>
        </w:tc>
        <w:tc>
          <w:tcPr>
            <w:tcW w:w="4785" w:type="dxa"/>
          </w:tcPr>
          <w:p w:rsidR="00E6076C" w:rsidRPr="009D33E4" w:rsidRDefault="00E6076C" w:rsidP="009D33E4">
            <w:pPr>
              <w:ind w:firstLine="720"/>
              <w:jc w:val="both"/>
              <w:rPr>
                <w:lang w:val="ru-RU"/>
              </w:rPr>
            </w:pPr>
            <w:r w:rsidRPr="001D7DE3">
              <w:t>мах 10 баллов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9 – 10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-полный, обоснованный ответ с применением необходимых источников, полное соответствие критериям оценки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7 – 8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-не совсем полный ответ по поставленной проблеме;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 были выполнены не все необходимые расчеты;</w:t>
            </w:r>
          </w:p>
          <w:p w:rsidR="00E6076C" w:rsidRPr="00E6076C" w:rsidRDefault="00E6076C" w:rsidP="009D33E4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сформулированы и проанализированы все  вопросы, заложенные в кейсе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Pr="001D7DE3" w:rsidRDefault="00E6076C" w:rsidP="007018D6">
            <w:pPr>
              <w:ind w:firstLine="720"/>
              <w:jc w:val="both"/>
            </w:pPr>
            <w:r>
              <w:rPr>
                <w:b/>
              </w:rPr>
              <w:t>5 – 6</w:t>
            </w:r>
            <w:r w:rsidRPr="001D7DE3">
              <w:rPr>
                <w:b/>
              </w:rPr>
              <w:t xml:space="preserve"> баллов</w:t>
            </w:r>
          </w:p>
          <w:p w:rsidR="00E6076C" w:rsidRPr="001D7DE3" w:rsidRDefault="00E6076C" w:rsidP="007018D6">
            <w:pPr>
              <w:ind w:firstLine="720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 xml:space="preserve">- неполный ответ; 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было продемонстрировано недостаточное количество   аналитических методов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подготовленные в ходе решения кейса все документы, которые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  <w:tr w:rsidR="00E6076C" w:rsidRPr="002E6E4D" w:rsidTr="007018D6">
        <w:tc>
          <w:tcPr>
            <w:tcW w:w="4785" w:type="dxa"/>
          </w:tcPr>
          <w:p w:rsidR="00E6076C" w:rsidRDefault="00E6076C" w:rsidP="007018D6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3-4 балла</w:t>
            </w:r>
          </w:p>
        </w:tc>
        <w:tc>
          <w:tcPr>
            <w:tcW w:w="4785" w:type="dxa"/>
          </w:tcPr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неполный ответ;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продемонстрированы адекватные аналитические методы при работе с информацией;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подготовлены в ходе решения кейса документы, которые соответствуют требованиям к ним по смыслу и содержанию;</w:t>
            </w:r>
          </w:p>
          <w:p w:rsidR="00E6076C" w:rsidRPr="00E6076C" w:rsidRDefault="00E6076C" w:rsidP="007018D6">
            <w:pPr>
              <w:ind w:firstLine="720"/>
              <w:jc w:val="both"/>
              <w:rPr>
                <w:lang w:val="ru-RU"/>
              </w:rPr>
            </w:pPr>
            <w:r w:rsidRPr="00E6076C">
              <w:rPr>
                <w:lang w:val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 xml:space="preserve">Виды средств оценивания, применяемых при проведении промежуточной аттестации, и шкалы оценки  уровня знаний, умений и навыков при их выполнении  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Форма  промежуточной аттестации – зачет</w:t>
      </w:r>
    </w:p>
    <w:p w:rsidR="00DE0BA3" w:rsidRPr="00DE0BA3" w:rsidRDefault="007756F7" w:rsidP="00DE0BA3">
      <w:pPr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Зачет</w:t>
      </w:r>
      <w:r w:rsidR="00DE0BA3" w:rsidRPr="00DE0BA3">
        <w:rPr>
          <w:b/>
          <w:bCs/>
          <w:lang w:val="ru-RU" w:eastAsia="ru-RU"/>
        </w:rPr>
        <w:t xml:space="preserve">  проводится в виде тестирования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830"/>
        <w:gridCol w:w="4348"/>
        <w:gridCol w:w="3643"/>
      </w:tblGrid>
      <w:tr w:rsidR="00DE0BA3" w:rsidRPr="00FF3971" w:rsidTr="00632F8D">
        <w:tc>
          <w:tcPr>
            <w:tcW w:w="929" w:type="pct"/>
          </w:tcPr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</w:rPr>
              <w:t>Промежуточная аттестация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FF3971">
              <w:rPr>
                <w:b/>
              </w:rPr>
              <w:t>Критерии оценивания</w:t>
            </w:r>
          </w:p>
        </w:tc>
        <w:tc>
          <w:tcPr>
            <w:tcW w:w="1856" w:type="pct"/>
          </w:tcPr>
          <w:p w:rsidR="00DE0BA3" w:rsidRPr="00FF3971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FF3971">
              <w:rPr>
                <w:b/>
              </w:rPr>
              <w:t>Показатели оценивания</w:t>
            </w:r>
          </w:p>
        </w:tc>
      </w:tr>
      <w:tr w:rsidR="00DE0BA3" w:rsidRPr="002E6E4D" w:rsidTr="00632F8D">
        <w:tc>
          <w:tcPr>
            <w:tcW w:w="929" w:type="pct"/>
          </w:tcPr>
          <w:p w:rsidR="00DE0BA3" w:rsidRPr="00FF3971" w:rsidRDefault="00DE0BA3" w:rsidP="00632F8D">
            <w:pPr>
              <w:jc w:val="both"/>
              <w:rPr>
                <w:b/>
                <w:bCs/>
                <w:iCs/>
              </w:rPr>
            </w:pPr>
          </w:p>
          <w:p w:rsidR="00DE0BA3" w:rsidRPr="00FF3971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  <w:bCs/>
                <w:iCs/>
              </w:rPr>
              <w:t>«Зачет»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Тестирование – 20 заданий</w:t>
            </w:r>
          </w:p>
        </w:tc>
        <w:tc>
          <w:tcPr>
            <w:tcW w:w="1856" w:type="pct"/>
          </w:tcPr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20 правильных ответов - десять баллов, зачет; 18-19 правильных ответов - 9 баллов, зачет; 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подтверждает освоение   </w:t>
            </w:r>
            <w:r w:rsidRPr="00DE0BA3">
              <w:rPr>
                <w:bCs/>
                <w:lang w:val="ru-RU" w:eastAsia="ru-RU"/>
              </w:rPr>
              <w:lastRenderedPageBreak/>
              <w:t>компетенций, предусмотренных программой.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16-17 правильных ответов - 8 баллов, зачет; 14-15 правильных ответов - 7 баллов, зачет; </w:t>
            </w:r>
            <w:r w:rsidRPr="00DE0BA3">
              <w:rPr>
                <w:bCs/>
                <w:lang w:val="ru-RU"/>
              </w:rPr>
              <w:t>в целом подтверждает  освоение 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9D33E4" w:rsidRDefault="00DE0BA3" w:rsidP="009D33E4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lang w:val="ru-RU" w:eastAsia="ru-RU"/>
              </w:rPr>
              <w:t>12-13 правильных ответов.-6 баллов, зачет, 10-11 правильных ответов -5 баллов, зачет</w:t>
            </w:r>
            <w:r w:rsidRPr="00DE0BA3">
              <w:rPr>
                <w:bCs/>
                <w:iCs/>
                <w:lang w:val="ru-RU" w:eastAsia="ru-RU"/>
              </w:rPr>
              <w:t xml:space="preserve"> подтверждено освоение   компетенций, предусмотренных программой, на минимально допустимом уровне</w:t>
            </w:r>
          </w:p>
        </w:tc>
      </w:tr>
      <w:tr w:rsidR="00DE0BA3" w:rsidRPr="002E6E4D" w:rsidTr="00632F8D">
        <w:tc>
          <w:tcPr>
            <w:tcW w:w="929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 w:rsidRPr="00FF3971">
              <w:rPr>
                <w:b/>
                <w:bCs/>
                <w:iCs/>
              </w:rPr>
              <w:t>«Незачет»</w:t>
            </w:r>
          </w:p>
        </w:tc>
        <w:tc>
          <w:tcPr>
            <w:tcW w:w="2215" w:type="pct"/>
          </w:tcPr>
          <w:p w:rsidR="00DE0BA3" w:rsidRPr="00FF3971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Тестирование – 20 заданий</w:t>
            </w:r>
          </w:p>
        </w:tc>
        <w:tc>
          <w:tcPr>
            <w:tcW w:w="1856" w:type="pct"/>
          </w:tcPr>
          <w:p w:rsidR="00DE0BA3" w:rsidRPr="00DE0BA3" w:rsidRDefault="00DE0BA3" w:rsidP="009D33E4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менее 10 правильных ответов - повторное тестирование, незачет; </w:t>
            </w:r>
            <w:r w:rsidRPr="00DE0BA3">
              <w:rPr>
                <w:bCs/>
                <w:iCs/>
                <w:lang w:val="ru-RU" w:eastAsia="ru-RU"/>
              </w:rPr>
              <w:t>не подтверждает освоение   компетенций, предусмотренных программой</w:t>
            </w:r>
          </w:p>
        </w:tc>
      </w:tr>
    </w:tbl>
    <w:p w:rsidR="00E6076C" w:rsidRDefault="00E6076C" w:rsidP="00DE0BA3">
      <w:pPr>
        <w:jc w:val="both"/>
        <w:rPr>
          <w:b/>
          <w:bCs/>
          <w:lang w:val="ru-RU" w:eastAsia="ru-RU"/>
        </w:rPr>
      </w:pP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>Форма  промежуточной аттестации – экзамен</w:t>
      </w:r>
    </w:p>
    <w:p w:rsidR="00DE0BA3" w:rsidRPr="00DE0BA3" w:rsidRDefault="00DE0BA3" w:rsidP="00DE0BA3">
      <w:pPr>
        <w:jc w:val="both"/>
        <w:rPr>
          <w:b/>
          <w:bCs/>
          <w:lang w:val="ru-RU" w:eastAsia="ru-RU"/>
        </w:rPr>
      </w:pPr>
      <w:r w:rsidRPr="00DE0BA3">
        <w:rPr>
          <w:b/>
          <w:bCs/>
          <w:lang w:val="ru-RU" w:eastAsia="ru-RU"/>
        </w:rPr>
        <w:t xml:space="preserve">Экзамен  проводится в письменном виде и включает 2 </w:t>
      </w:r>
      <w:proofErr w:type="gramStart"/>
      <w:r w:rsidRPr="00DE0BA3">
        <w:rPr>
          <w:b/>
          <w:bCs/>
          <w:lang w:val="ru-RU" w:eastAsia="ru-RU"/>
        </w:rPr>
        <w:t>теоретических</w:t>
      </w:r>
      <w:proofErr w:type="gramEnd"/>
      <w:r w:rsidRPr="00DE0BA3">
        <w:rPr>
          <w:b/>
          <w:bCs/>
          <w:lang w:val="ru-RU" w:eastAsia="ru-RU"/>
        </w:rPr>
        <w:t xml:space="preserve"> вопроса и 2 задачи</w:t>
      </w:r>
    </w:p>
    <w:p w:rsidR="00DE0BA3" w:rsidRPr="00DE0BA3" w:rsidRDefault="00DE0BA3" w:rsidP="00DE0BA3">
      <w:pPr>
        <w:jc w:val="both"/>
        <w:rPr>
          <w:b/>
          <w:bCs/>
          <w:lang w:val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2595"/>
        <w:gridCol w:w="3791"/>
        <w:gridCol w:w="3639"/>
      </w:tblGrid>
      <w:tr w:rsidR="00DE0BA3" w:rsidRPr="005B12EC" w:rsidTr="002C5381">
        <w:tc>
          <w:tcPr>
            <w:tcW w:w="1294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Оценка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Критерии оценивания</w:t>
            </w:r>
          </w:p>
        </w:tc>
        <w:tc>
          <w:tcPr>
            <w:tcW w:w="1815" w:type="pct"/>
          </w:tcPr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rPr>
                <w:b/>
              </w:rPr>
              <w:t>Показатели оценивания</w:t>
            </w:r>
          </w:p>
        </w:tc>
      </w:tr>
      <w:tr w:rsidR="00DE0BA3" w:rsidRPr="002E6E4D" w:rsidTr="002C5381">
        <w:tc>
          <w:tcPr>
            <w:tcW w:w="1294" w:type="pct"/>
          </w:tcPr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 xml:space="preserve">5 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 xml:space="preserve">    «отлично»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</w:t>
            </w:r>
            <w:r>
              <w:rPr>
                <w:bCs/>
                <w:iCs/>
                <w:lang w:eastAsia="ru-RU"/>
              </w:rPr>
              <w:t>ота раскрытия содержания вопросов</w:t>
            </w:r>
            <w:r w:rsidRPr="005B12EC">
              <w:rPr>
                <w:bCs/>
                <w:iCs/>
                <w:lang w:eastAsia="ru-RU"/>
              </w:rPr>
              <w:t>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использование  терминологии;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- 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lastRenderedPageBreak/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</w:pPr>
          </w:p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DE0BA3" w:rsidRDefault="00DE0BA3" w:rsidP="00632F8D">
            <w:pPr>
              <w:tabs>
                <w:tab w:val="left" w:pos="317"/>
              </w:tabs>
              <w:ind w:left="720"/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bCs/>
                <w:lang w:val="ru-RU" w:eastAsia="ru-RU"/>
              </w:rPr>
            </w:pPr>
            <w:r w:rsidRPr="00DE0BA3">
              <w:rPr>
                <w:b/>
                <w:bCs/>
                <w:lang w:val="ru-RU" w:eastAsia="ru-RU"/>
              </w:rPr>
              <w:t>Теоретические вопросы: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  - </w:t>
            </w:r>
            <w:proofErr w:type="gramStart"/>
            <w:r w:rsidRPr="00DE0BA3">
              <w:rPr>
                <w:bCs/>
                <w:lang w:val="ru-RU" w:eastAsia="ru-RU"/>
              </w:rPr>
              <w:t>обучающийся</w:t>
            </w:r>
            <w:proofErr w:type="gramEnd"/>
            <w:r w:rsidRPr="00DE0BA3">
              <w:rPr>
                <w:bCs/>
                <w:lang w:val="ru-RU" w:eastAsia="ru-RU"/>
              </w:rPr>
              <w:t xml:space="preserve"> показывает всесторонние и глубокие знания программного материала,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последовательно и четко отвечает на вопросы,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демонстрирует способность,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>подтверждает полное освоение компетенций, предусмотренных программой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Cs/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b/>
                <w:bCs/>
                <w:lang w:val="ru-RU" w:eastAsia="ru-RU"/>
              </w:rPr>
            </w:pPr>
            <w:r w:rsidRPr="00DE0BA3">
              <w:rPr>
                <w:b/>
                <w:bCs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>- задача решена правильно и в полном  объеме,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lastRenderedPageBreak/>
              <w:t xml:space="preserve">  - использованы как минимум 2  </w:t>
            </w:r>
            <w:proofErr w:type="gramStart"/>
            <w:r w:rsidRPr="00DE0BA3">
              <w:rPr>
                <w:lang w:val="ru-RU" w:eastAsia="ru-RU"/>
              </w:rPr>
              <w:t>различных</w:t>
            </w:r>
            <w:proofErr w:type="gramEnd"/>
            <w:r w:rsidRPr="00DE0BA3">
              <w:rPr>
                <w:lang w:val="ru-RU" w:eastAsia="ru-RU"/>
              </w:rPr>
              <w:t xml:space="preserve"> способа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применен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обоснованы и раскрывают суть и содержание задачи,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</w:t>
            </w:r>
            <w:r w:rsidRPr="00DE0BA3">
              <w:rPr>
                <w:bCs/>
                <w:lang w:val="ru-RU" w:eastAsia="ru-RU"/>
              </w:rPr>
              <w:t xml:space="preserve">подтверждает  овладение </w:t>
            </w:r>
            <w:r w:rsidRPr="00DE0BA3">
              <w:rPr>
                <w:lang w:val="ru-RU" w:eastAsia="ru-RU"/>
              </w:rPr>
              <w:t>умениями  и навыками   в рамках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     -  </w:t>
            </w:r>
            <w:proofErr w:type="gramStart"/>
            <w:r w:rsidRPr="00DE0BA3">
              <w:rPr>
                <w:lang w:val="ru-RU"/>
              </w:rPr>
              <w:t>сформулированы</w:t>
            </w:r>
            <w:proofErr w:type="gramEnd"/>
            <w:r w:rsidRPr="00DE0BA3">
              <w:rPr>
                <w:lang w:val="ru-RU"/>
              </w:rPr>
              <w:t xml:space="preserve"> и проанализированы большинство проблем, заложенных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 несколько аналитических методов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использованы  дополнительные источники 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все необходимые расчеты,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обоснованы, аргументы весомы,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lang w:val="ru-RU" w:eastAsia="ru-RU"/>
              </w:rPr>
              <w:t xml:space="preserve">             - подтверждает  овладение </w:t>
            </w:r>
            <w:r w:rsidRPr="00DE0BA3">
              <w:rPr>
                <w:lang w:val="ru-RU" w:eastAsia="ru-RU"/>
              </w:rPr>
              <w:t>умениями и навыками        в рамках компетенций, предусмотренных программой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 w:eastAsia="ru-RU"/>
              </w:rPr>
            </w:pPr>
          </w:p>
        </w:tc>
      </w:tr>
      <w:tr w:rsidR="00DE0BA3" w:rsidRPr="002E6E4D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4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 xml:space="preserve">     «хорошо»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jc w:val="both"/>
              <w:rPr>
                <w:bCs/>
                <w:iCs/>
                <w:lang w:eastAsia="ru-RU"/>
              </w:rPr>
            </w:pPr>
          </w:p>
          <w:p w:rsidR="00DE0BA3" w:rsidRPr="005B12EC" w:rsidRDefault="00DE0BA3" w:rsidP="00632F8D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Теоретические вопросы</w:t>
            </w:r>
            <w:r w:rsidRPr="00DE0BA3">
              <w:rPr>
                <w:lang w:val="ru-RU" w:eastAsia="ru-RU"/>
              </w:rPr>
              <w:t>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- </w:t>
            </w:r>
            <w:proofErr w:type="gramStart"/>
            <w:r w:rsidRPr="00DE0BA3">
              <w:rPr>
                <w:bCs/>
                <w:iCs/>
                <w:lang w:val="ru-RU" w:eastAsia="ru-RU"/>
              </w:rPr>
              <w:t>обучающийся</w:t>
            </w:r>
            <w:proofErr w:type="gramEnd"/>
            <w:r w:rsidRPr="00DE0BA3">
              <w:rPr>
                <w:bCs/>
                <w:iCs/>
                <w:lang w:val="ru-RU" w:eastAsia="ru-RU"/>
              </w:rPr>
              <w:t xml:space="preserve"> показывает достаточно полное знание</w:t>
            </w:r>
            <w:r w:rsidRPr="00DE0BA3">
              <w:rPr>
                <w:lang w:val="ru-RU" w:eastAsia="ru-RU"/>
              </w:rPr>
              <w:t xml:space="preserve"> </w:t>
            </w:r>
            <w:r w:rsidRPr="00DE0BA3">
              <w:rPr>
                <w:bCs/>
                <w:iCs/>
                <w:lang w:val="ru-RU" w:eastAsia="ru-RU"/>
              </w:rPr>
              <w:t>программного материала, основной и</w:t>
            </w:r>
            <w:r w:rsidRPr="00DE0BA3">
              <w:rPr>
                <w:lang w:val="ru-RU" w:eastAsia="ru-RU"/>
              </w:rPr>
              <w:t xml:space="preserve"> </w:t>
            </w:r>
            <w:r w:rsidRPr="00DE0BA3">
              <w:rPr>
                <w:bCs/>
                <w:iCs/>
                <w:lang w:val="ru-RU" w:eastAsia="ru-RU"/>
              </w:rPr>
              <w:t xml:space="preserve">дополнительной литературы;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3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дает подробный  ответ на  вопросы, допуская некоторые неточности; 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3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DE0BA3">
              <w:rPr>
                <w:bCs/>
                <w:iCs/>
                <w:lang w:val="ru-RU" w:eastAsia="ru-RU"/>
              </w:rPr>
              <w:lastRenderedPageBreak/>
              <w:t>программой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- задача решена в целом  правильно,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использованы как минимум 2  </w:t>
            </w:r>
            <w:proofErr w:type="gramStart"/>
            <w:r w:rsidRPr="00DE0BA3">
              <w:rPr>
                <w:lang w:val="ru-RU" w:eastAsia="ru-RU"/>
              </w:rPr>
              <w:t>различных</w:t>
            </w:r>
            <w:proofErr w:type="gramEnd"/>
            <w:r w:rsidRPr="00DE0BA3">
              <w:rPr>
                <w:lang w:val="ru-RU" w:eastAsia="ru-RU"/>
              </w:rPr>
              <w:t xml:space="preserve"> способа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  алгоритм решения в целом верный,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 обоснованы, но не полностью раскрывают суть и содержание задачи,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в целом продемонстрированы необходимые умения и навыки  в рамках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  <w:r w:rsidRPr="00DE0BA3">
              <w:rPr>
                <w:lang w:val="ru-RU" w:eastAsia="ru-RU"/>
              </w:rPr>
              <w:t xml:space="preserve">  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     -  сформулированы и проанализированы не все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 xml:space="preserve">–  использует 2-3  </w:t>
            </w:r>
            <w:proofErr w:type="gramStart"/>
            <w:r w:rsidRPr="00DE0BA3">
              <w:rPr>
                <w:lang w:val="ru-RU"/>
              </w:rPr>
              <w:t>аналитических</w:t>
            </w:r>
            <w:proofErr w:type="gramEnd"/>
            <w:r w:rsidRPr="00DE0BA3">
              <w:rPr>
                <w:lang w:val="ru-RU"/>
              </w:rPr>
              <w:t xml:space="preserve"> метода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большинство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в основном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достаточно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- </w:t>
            </w:r>
            <w:r w:rsidRPr="00DE0BA3">
              <w:rPr>
                <w:bCs/>
                <w:lang w:val="ru-RU" w:eastAsia="ru-RU"/>
              </w:rPr>
              <w:t xml:space="preserve">в целом подтверждает  овладение </w:t>
            </w:r>
            <w:r w:rsidRPr="00DE0BA3">
              <w:rPr>
                <w:lang w:val="ru-RU" w:eastAsia="ru-RU"/>
              </w:rPr>
              <w:t>умениями и навыками        в рамках компетенций, предусмотренных программой</w:t>
            </w:r>
          </w:p>
        </w:tc>
      </w:tr>
      <w:tr w:rsidR="00DE0BA3" w:rsidRPr="002E6E4D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jc w:val="both"/>
              <w:rPr>
                <w:b/>
                <w:bCs/>
                <w:iCs/>
              </w:rPr>
            </w:pPr>
            <w:r w:rsidRPr="00DE0BA3">
              <w:rPr>
                <w:b/>
                <w:bCs/>
                <w:iCs/>
                <w:lang w:val="ru-RU"/>
              </w:rPr>
              <w:t xml:space="preserve">            </w:t>
            </w:r>
            <w:r w:rsidRPr="005B12EC">
              <w:rPr>
                <w:b/>
                <w:bCs/>
                <w:iCs/>
              </w:rPr>
              <w:t>3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5B12EC">
              <w:rPr>
                <w:b/>
                <w:bCs/>
                <w:iCs/>
              </w:rPr>
              <w:t>«удовлетворительно»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b/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632F8D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</w:p>
        </w:tc>
        <w:tc>
          <w:tcPr>
            <w:tcW w:w="1815" w:type="pct"/>
          </w:tcPr>
          <w:p w:rsidR="00DE0BA3" w:rsidRPr="005B12EC" w:rsidRDefault="00DE0BA3" w:rsidP="00632F8D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b/>
                <w:lang w:eastAsia="ru-RU"/>
              </w:rPr>
              <w:t>: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неполно или непоследовательно раскрыто содержание материала, но показано общее понимание вопросов и продемонстрированы умения, достаточные для дальнейшего усвоения материала;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усвоены основные категории по </w:t>
            </w:r>
            <w:r w:rsidRPr="00DE0BA3">
              <w:rPr>
                <w:bCs/>
                <w:iCs/>
                <w:lang w:val="ru-RU" w:eastAsia="ru-RU"/>
              </w:rPr>
              <w:lastRenderedPageBreak/>
              <w:t>рассматриваемым  вопросам;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0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имелись затруднения или допущены ошибки в определении понятий, использовании терминологии, 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- при неполном знании теоретического материала </w:t>
            </w:r>
            <w:proofErr w:type="gramStart"/>
            <w:r w:rsidRPr="00DE0BA3">
              <w:rPr>
                <w:bCs/>
                <w:iCs/>
                <w:lang w:val="ru-RU" w:eastAsia="ru-RU"/>
              </w:rPr>
              <w:t>выявлена</w:t>
            </w:r>
            <w:proofErr w:type="gramEnd"/>
            <w:r w:rsidRPr="00DE0BA3">
              <w:rPr>
                <w:bCs/>
                <w:iCs/>
                <w:lang w:val="ru-RU" w:eastAsia="ru-RU"/>
              </w:rPr>
              <w:t xml:space="preserve"> недостаточная сформированность компетенций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  <w:r w:rsidRPr="00DE0BA3">
              <w:rPr>
                <w:b/>
                <w:bCs/>
                <w:iCs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- задача решена, но не в полном объеме,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-   алгоритм решения в целом верный,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выводы неполные, сделаны по отдельным элементам задачи,   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  - </w:t>
            </w:r>
            <w:r w:rsidRPr="00DE0BA3">
              <w:rPr>
                <w:bCs/>
                <w:iCs/>
                <w:lang w:val="ru-RU" w:eastAsia="ru-RU"/>
              </w:rPr>
              <w:t>подтверждено овладение умениями и навыками, предусмотренными компетенциями программы, на минимально допустимом уровне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bCs/>
                <w:iCs/>
                <w:lang w:val="ru-RU" w:eastAsia="ru-RU"/>
              </w:rPr>
            </w:pPr>
            <w:r w:rsidRPr="00DE0BA3">
              <w:rPr>
                <w:b/>
                <w:bCs/>
                <w:iCs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сформулированы, но подробно не  проанализированы 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1 аналитический метод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кейса 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были выполнены часть 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не полностью 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в целом  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- подтверждено овладение умениями и навыками, предусмотренными компетенциями программы, на минимально допустимом уровне</w:t>
            </w:r>
            <w:r w:rsidRPr="00DE0BA3">
              <w:rPr>
                <w:lang w:val="ru-RU"/>
              </w:rPr>
              <w:t>.</w:t>
            </w:r>
          </w:p>
        </w:tc>
      </w:tr>
      <w:tr w:rsidR="00DE0BA3" w:rsidRPr="002E6E4D" w:rsidTr="002C5381">
        <w:tc>
          <w:tcPr>
            <w:tcW w:w="1294" w:type="pct"/>
          </w:tcPr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DE0BA3" w:rsidRDefault="00DE0BA3" w:rsidP="00632F8D">
            <w:pPr>
              <w:ind w:firstLine="720"/>
              <w:jc w:val="both"/>
              <w:rPr>
                <w:b/>
                <w:bCs/>
                <w:iCs/>
                <w:lang w:val="ru-RU"/>
              </w:rPr>
            </w:pPr>
          </w:p>
          <w:p w:rsidR="00DE0BA3" w:rsidRPr="005B12EC" w:rsidRDefault="00DE0BA3" w:rsidP="00632F8D">
            <w:pPr>
              <w:ind w:firstLine="720"/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2</w:t>
            </w:r>
          </w:p>
          <w:p w:rsidR="00DE0BA3" w:rsidRPr="005B12EC" w:rsidRDefault="00DE0BA3" w:rsidP="00632F8D">
            <w:pPr>
              <w:jc w:val="both"/>
              <w:rPr>
                <w:b/>
                <w:bCs/>
                <w:iCs/>
              </w:rPr>
            </w:pPr>
            <w:r w:rsidRPr="005B12EC">
              <w:rPr>
                <w:b/>
                <w:bCs/>
                <w:iCs/>
              </w:rPr>
              <w:t>«неудовлетворительно»</w:t>
            </w:r>
          </w:p>
        </w:tc>
        <w:tc>
          <w:tcPr>
            <w:tcW w:w="1891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5B12EC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eastAsia="ru-RU"/>
              </w:rPr>
            </w:pPr>
            <w:r w:rsidRPr="005B12EC">
              <w:rPr>
                <w:bCs/>
                <w:iCs/>
                <w:lang w:eastAsia="ru-RU"/>
              </w:rPr>
              <w:t>полнота раскрытия содержания вопроса;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-   грамотность изложения в   </w:t>
            </w:r>
            <w:r w:rsidRPr="00DE0BA3">
              <w:rPr>
                <w:bCs/>
                <w:iCs/>
                <w:lang w:val="ru-RU" w:eastAsia="ru-RU"/>
              </w:rPr>
              <w:lastRenderedPageBreak/>
              <w:t>определенной   логической последовательности;</w:t>
            </w:r>
          </w:p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            </w:t>
            </w:r>
            <w:r w:rsidRPr="005B12EC">
              <w:rPr>
                <w:bCs/>
                <w:iCs/>
                <w:lang w:eastAsia="ru-RU"/>
              </w:rPr>
              <w:t>-  использование  терминологии;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28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демонстрация усвоения ранее изученных сопутствующих вопросов,  устойчивость  знаний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правильность и полнота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- использование различных способов решения, 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верный алгоритм решения,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обоснованность выводов,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  - демонстрация умений и навыков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-   формулировка  и анализ  проблем, заложенных в кейсе (задаче);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использование  аналитических методов при работе с информацией;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 использование  дополнительных источников информации для решения кейс</w:t>
            </w:r>
            <w:proofErr w:type="gramStart"/>
            <w:r w:rsidRPr="00DE0BA3">
              <w:rPr>
                <w:lang w:val="ru-RU"/>
              </w:rPr>
              <w:t>а(</w:t>
            </w:r>
            <w:proofErr w:type="gramEnd"/>
            <w:r w:rsidRPr="00DE0BA3">
              <w:rPr>
                <w:lang w:val="ru-RU"/>
              </w:rPr>
              <w:t>задачи);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 были выполнены все необходимые расчеты;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–соответствие  подготовленных в ходе решения кейса документов  требованиям к ним по смыслу и содержанию;</w:t>
            </w:r>
          </w:p>
          <w:p w:rsidR="00DE0BA3" w:rsidRPr="005B12EC" w:rsidRDefault="00DE0BA3" w:rsidP="009D33E4">
            <w:pPr>
              <w:ind w:firstLine="720"/>
              <w:jc w:val="both"/>
              <w:rPr>
                <w:lang w:eastAsia="ru-RU"/>
              </w:rPr>
            </w:pPr>
            <w:r w:rsidRPr="005B12EC">
              <w:t>– обоснованность выводов и  аргументов</w:t>
            </w:r>
          </w:p>
        </w:tc>
        <w:tc>
          <w:tcPr>
            <w:tcW w:w="1815" w:type="pct"/>
          </w:tcPr>
          <w:p w:rsidR="00DE0BA3" w:rsidRPr="005B12EC" w:rsidRDefault="00DE0BA3" w:rsidP="00632F8D">
            <w:pPr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Теоретические</w:t>
            </w:r>
            <w:r w:rsidRPr="005B12EC">
              <w:rPr>
                <w:b/>
                <w:lang w:eastAsia="ru-RU"/>
              </w:rPr>
              <w:t xml:space="preserve"> вопрос</w:t>
            </w:r>
            <w:r>
              <w:rPr>
                <w:b/>
                <w:lang w:eastAsia="ru-RU"/>
              </w:rPr>
              <w:t>ы</w:t>
            </w:r>
            <w:r w:rsidRPr="005B12EC">
              <w:rPr>
                <w:lang w:eastAsia="ru-RU"/>
              </w:rPr>
              <w:t>: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 раскрыто основное содержание одного  или обоих вопросов,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обнаружено </w:t>
            </w:r>
            <w:r w:rsidRPr="00DE0BA3">
              <w:rPr>
                <w:bCs/>
                <w:iCs/>
                <w:lang w:val="ru-RU" w:eastAsia="ru-RU"/>
              </w:rPr>
              <w:lastRenderedPageBreak/>
              <w:t>незнание или непонимание большей или наиболее важной части учебного материала;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1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допущены ошибки в определении понятий, при использовании терминологии,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2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обучающийся  не способен аргументированно и последовательно  излагать один   или оба вопроса, допускает грубые ошибки,</w:t>
            </w:r>
          </w:p>
          <w:p w:rsidR="00DE0BA3" w:rsidRPr="00DE0BA3" w:rsidRDefault="00DE0BA3" w:rsidP="00DE0BA3">
            <w:pPr>
              <w:widowControl/>
              <w:numPr>
                <w:ilvl w:val="0"/>
                <w:numId w:val="32"/>
              </w:numPr>
              <w:ind w:firstLine="720"/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>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1: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 w:eastAsia="ru-RU"/>
              </w:rPr>
              <w:t xml:space="preserve"> - задача не решена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bCs/>
                <w:iCs/>
                <w:lang w:val="ru-RU" w:eastAsia="ru-RU"/>
              </w:rPr>
              <w:t xml:space="preserve"> - не подтверждает освоение компетенций, предусмотренных программой</w:t>
            </w:r>
          </w:p>
          <w:p w:rsidR="00DE0BA3" w:rsidRPr="00DE0BA3" w:rsidRDefault="00DE0BA3" w:rsidP="00632F8D">
            <w:pPr>
              <w:jc w:val="both"/>
              <w:rPr>
                <w:bCs/>
                <w:iCs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</w:p>
          <w:p w:rsidR="00DE0BA3" w:rsidRPr="00DE0BA3" w:rsidRDefault="00DE0BA3" w:rsidP="00632F8D">
            <w:pPr>
              <w:jc w:val="both"/>
              <w:rPr>
                <w:b/>
                <w:lang w:val="ru-RU" w:eastAsia="ru-RU"/>
              </w:rPr>
            </w:pPr>
            <w:r w:rsidRPr="00DE0BA3">
              <w:rPr>
                <w:b/>
                <w:lang w:val="ru-RU" w:eastAsia="ru-RU"/>
              </w:rPr>
              <w:t>Задача 2 (ситуационная):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>сформулированы, но  не  проанализированы   проблемы, заложенные в кейсе (задаче);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 использует неправильно  аналитические методы при работе с информацией,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использованы  дополнительные источники  информации для решения кейса (задачи),</w:t>
            </w:r>
          </w:p>
          <w:p w:rsidR="00DE0BA3" w:rsidRPr="00DE0BA3" w:rsidRDefault="00DE0BA3" w:rsidP="00632F8D">
            <w:pPr>
              <w:tabs>
                <w:tab w:val="left" w:pos="317"/>
              </w:tabs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- не была выполнена основная часть  необходимых расчетов,</w:t>
            </w:r>
          </w:p>
          <w:p w:rsidR="00DE0BA3" w:rsidRPr="00DE0BA3" w:rsidRDefault="00DE0BA3" w:rsidP="00632F8D">
            <w:pPr>
              <w:ind w:firstLine="720"/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подготовленные в ходе решения кейса документы не   соответствуют требованиям к ним по смыслу и содержанию;</w:t>
            </w:r>
          </w:p>
          <w:p w:rsidR="00DE0BA3" w:rsidRPr="00DE0BA3" w:rsidRDefault="00DE0BA3" w:rsidP="00632F8D">
            <w:pPr>
              <w:jc w:val="both"/>
              <w:rPr>
                <w:lang w:val="ru-RU"/>
              </w:rPr>
            </w:pPr>
            <w:r w:rsidRPr="00DE0BA3">
              <w:rPr>
                <w:lang w:val="ru-RU"/>
              </w:rPr>
              <w:t>– выводы  не    обоснованы,</w:t>
            </w:r>
          </w:p>
          <w:p w:rsidR="00DE0BA3" w:rsidRPr="00DE0BA3" w:rsidRDefault="00DE0BA3" w:rsidP="00632F8D">
            <w:pPr>
              <w:jc w:val="both"/>
              <w:rPr>
                <w:lang w:val="ru-RU" w:eastAsia="ru-RU"/>
              </w:rPr>
            </w:pPr>
            <w:r w:rsidRPr="00DE0BA3">
              <w:rPr>
                <w:lang w:val="ru-RU"/>
              </w:rPr>
              <w:t xml:space="preserve">- </w:t>
            </w:r>
            <w:r w:rsidRPr="00DE0BA3">
              <w:rPr>
                <w:bCs/>
                <w:iCs/>
                <w:lang w:val="ru-RU" w:eastAsia="ru-RU"/>
              </w:rPr>
              <w:t xml:space="preserve"> не подтверждает освоение компетенций, предусмотренных программой</w:t>
            </w:r>
          </w:p>
        </w:tc>
      </w:tr>
    </w:tbl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DE0BA3" w:rsidRDefault="00DE0BA3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9D33E4" w:rsidRDefault="009D33E4" w:rsidP="00E766B0">
      <w:pPr>
        <w:pStyle w:val="1"/>
        <w:tabs>
          <w:tab w:val="left" w:pos="794"/>
        </w:tabs>
        <w:spacing w:before="1"/>
        <w:ind w:left="342" w:right="623"/>
      </w:pPr>
    </w:p>
    <w:p w:rsidR="00E766B0" w:rsidRPr="00BD696A" w:rsidRDefault="00E766B0" w:rsidP="009D33E4">
      <w:pPr>
        <w:pStyle w:val="1"/>
        <w:tabs>
          <w:tab w:val="left" w:pos="794"/>
        </w:tabs>
        <w:spacing w:before="1"/>
        <w:ind w:left="342" w:right="623"/>
        <w:jc w:val="both"/>
      </w:pPr>
      <w:r>
        <w:t>7.3.</w:t>
      </w:r>
      <w:r w:rsidRPr="00BD696A"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proofErr w:type="gramStart"/>
      <w:r w:rsidRPr="00BD696A">
        <w:t>р-</w:t>
      </w:r>
      <w:proofErr w:type="gramEnd"/>
      <w:r w:rsidRPr="00BD696A">
        <w:t xml:space="preserve"> мирования компетенций в процессе освоения образовательной</w:t>
      </w:r>
      <w:r w:rsidRPr="00BD696A">
        <w:rPr>
          <w:spacing w:val="-13"/>
        </w:rPr>
        <w:t xml:space="preserve"> </w:t>
      </w:r>
      <w:r w:rsidRPr="00BD696A">
        <w:t>программы.</w:t>
      </w:r>
    </w:p>
    <w:p w:rsidR="00E766B0" w:rsidRPr="00BD696A" w:rsidRDefault="00E766B0" w:rsidP="00E766B0">
      <w:pPr>
        <w:pStyle w:val="a4"/>
        <w:spacing w:before="3" w:after="1"/>
        <w:ind w:left="0"/>
        <w:rPr>
          <w:b/>
        </w:rPr>
      </w:pPr>
    </w:p>
    <w:tbl>
      <w:tblPr>
        <w:tblW w:w="100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597"/>
        <w:gridCol w:w="10"/>
        <w:gridCol w:w="1973"/>
        <w:gridCol w:w="10"/>
        <w:gridCol w:w="3533"/>
        <w:gridCol w:w="10"/>
        <w:gridCol w:w="3927"/>
        <w:gridCol w:w="10"/>
      </w:tblGrid>
      <w:tr w:rsidR="007756F7" w:rsidRPr="002E6E4D" w:rsidTr="002C5381">
        <w:trPr>
          <w:gridBefore w:val="1"/>
          <w:wBefore w:w="10" w:type="dxa"/>
          <w:trHeight w:hRule="exact" w:val="1814"/>
        </w:trPr>
        <w:tc>
          <w:tcPr>
            <w:tcW w:w="607" w:type="dxa"/>
            <w:gridSpan w:val="2"/>
            <w:textDirection w:val="btLr"/>
          </w:tcPr>
          <w:p w:rsidR="007756F7" w:rsidRDefault="007756F7" w:rsidP="007018D6">
            <w:pPr>
              <w:pStyle w:val="TableParagraph"/>
              <w:spacing w:before="34" w:line="244" w:lineRule="auto"/>
              <w:ind w:left="480" w:right="217" w:hanging="245"/>
            </w:pPr>
            <w:r w:rsidRPr="00E552A7">
              <w:rPr>
                <w:spacing w:val="-2"/>
              </w:rPr>
              <w:t>Н</w:t>
            </w:r>
            <w:r>
              <w:t xml:space="preserve">омер </w:t>
            </w:r>
            <w:r w:rsidRPr="00E552A7">
              <w:rPr>
                <w:spacing w:val="-1"/>
              </w:rPr>
              <w:t>н</w:t>
            </w:r>
            <w:r>
              <w:t>ед</w:t>
            </w:r>
            <w:r w:rsidRPr="00E552A7">
              <w:rPr>
                <w:spacing w:val="-2"/>
              </w:rPr>
              <w:t>е</w:t>
            </w:r>
            <w:r>
              <w:t>ли семест</w:t>
            </w:r>
            <w:r w:rsidRPr="00E552A7">
              <w:rPr>
                <w:spacing w:val="-3"/>
              </w:rPr>
              <w:t>р</w:t>
            </w:r>
            <w:r>
              <w:t>а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33"/>
              <w:ind w:left="130" w:right="131"/>
              <w:jc w:val="center"/>
              <w:rPr>
                <w:lang w:val="ru-RU"/>
              </w:rPr>
            </w:pPr>
            <w:r w:rsidRPr="00E552A7">
              <w:rPr>
                <w:lang w:val="ru-RU"/>
              </w:rPr>
              <w:t>Раздел дисципл</w:t>
            </w:r>
            <w:proofErr w:type="gramStart"/>
            <w:r w:rsidRPr="00E552A7">
              <w:rPr>
                <w:lang w:val="ru-RU"/>
              </w:rPr>
              <w:t>и-</w:t>
            </w:r>
            <w:proofErr w:type="gramEnd"/>
            <w:r w:rsidRPr="00E552A7">
              <w:rPr>
                <w:lang w:val="ru-RU"/>
              </w:rPr>
              <w:t xml:space="preserve"> ны, обеспечи- вающий форми- рование компе- тенции (или ее части)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33"/>
              <w:ind w:left="1394" w:right="215" w:hanging="1164"/>
              <w:rPr>
                <w:lang w:val="ru-RU"/>
              </w:rPr>
            </w:pPr>
            <w:r w:rsidRPr="00E552A7">
              <w:rPr>
                <w:lang w:val="ru-RU"/>
              </w:rPr>
              <w:t>Вид и содержание контрольного задания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33"/>
              <w:ind w:left="609" w:right="184" w:hanging="408"/>
              <w:rPr>
                <w:lang w:val="ru-RU"/>
              </w:rPr>
            </w:pPr>
            <w:r w:rsidRPr="00E552A7">
              <w:rPr>
                <w:lang w:val="ru-RU"/>
              </w:rPr>
              <w:t>Требования к выполнению контрол</w:t>
            </w:r>
            <w:proofErr w:type="gramStart"/>
            <w:r w:rsidRPr="00E552A7">
              <w:rPr>
                <w:lang w:val="ru-RU"/>
              </w:rPr>
              <w:t>ь-</w:t>
            </w:r>
            <w:proofErr w:type="gramEnd"/>
            <w:r w:rsidRPr="00E552A7">
              <w:rPr>
                <w:lang w:val="ru-RU"/>
              </w:rPr>
              <w:t xml:space="preserve"> ного задания и срокам сдачи</w:t>
            </w:r>
          </w:p>
        </w:tc>
      </w:tr>
      <w:tr w:rsidR="007756F7" w:rsidRPr="002E6E4D" w:rsidTr="002C5381">
        <w:trPr>
          <w:gridBefore w:val="1"/>
          <w:wBefore w:w="10" w:type="dxa"/>
          <w:trHeight w:hRule="exact" w:val="2292"/>
        </w:trPr>
        <w:tc>
          <w:tcPr>
            <w:tcW w:w="607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98"/>
            </w:pPr>
            <w:r>
              <w:t>6/7</w:t>
            </w:r>
          </w:p>
        </w:tc>
        <w:tc>
          <w:tcPr>
            <w:tcW w:w="1983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98" w:right="234"/>
              <w:rPr>
                <w:lang w:val="ru-RU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spacing w:before="121"/>
              <w:ind w:left="95" w:right="94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Аудиторное тестирование на в</w:t>
            </w:r>
            <w:proofErr w:type="gramStart"/>
            <w:r w:rsidRPr="00E552A7">
              <w:rPr>
                <w:lang w:val="ru-RU"/>
              </w:rPr>
              <w:t>ы-</w:t>
            </w:r>
            <w:proofErr w:type="gramEnd"/>
            <w:r w:rsidRPr="00E552A7">
              <w:rPr>
                <w:lang w:val="ru-RU"/>
              </w:rPr>
              <w:t xml:space="preserve"> явление уровня освоения теорети- ческих знаний:</w:t>
            </w:r>
          </w:p>
          <w:p w:rsidR="007756F7" w:rsidRPr="00E552A7" w:rsidRDefault="007756F7" w:rsidP="007018D6">
            <w:pPr>
              <w:pStyle w:val="TableParagraph"/>
              <w:ind w:left="95" w:right="94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20 тестовых заданий, в каждом задании 3-4 варианта ответа, пр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вильный ответ – 1.</w:t>
            </w:r>
          </w:p>
          <w:p w:rsidR="007756F7" w:rsidRPr="00E552A7" w:rsidRDefault="007756F7" w:rsidP="007018D6">
            <w:pPr>
              <w:pStyle w:val="TableParagraph"/>
              <w:ind w:left="95" w:right="95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Работа выполняется на 6 неделе 5 семестре в аудитории - 90 мин.</w:t>
            </w:r>
          </w:p>
        </w:tc>
        <w:tc>
          <w:tcPr>
            <w:tcW w:w="3937" w:type="dxa"/>
            <w:gridSpan w:val="2"/>
            <w:tcBorders>
              <w:bottom w:val="single" w:sz="4" w:space="0" w:color="000000"/>
            </w:tcBorders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9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98" w:right="274"/>
              <w:rPr>
                <w:lang w:val="ru-RU"/>
              </w:rPr>
            </w:pPr>
            <w:r w:rsidRPr="00E552A7">
              <w:rPr>
                <w:lang w:val="ru-RU"/>
              </w:rPr>
              <w:t>18-20 правильных ответов - отлично 16-17 правильных ответов - хорошо 14-15 правильных ответов - удовл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творительно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98" w:right="184"/>
              <w:rPr>
                <w:lang w:val="ru-RU"/>
              </w:rPr>
            </w:pPr>
            <w:r w:rsidRPr="00E552A7">
              <w:rPr>
                <w:lang w:val="ru-RU"/>
              </w:rPr>
              <w:t>Менее 14 правильных ответов - н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удовлетворительно</w:t>
            </w:r>
          </w:p>
        </w:tc>
      </w:tr>
      <w:tr w:rsidR="007756F7" w:rsidRPr="002E6E4D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7018D6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7018D6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7018D6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4" w:right="81"/>
              <w:jc w:val="center"/>
            </w:pPr>
            <w:r>
              <w:t>10/7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line="242" w:lineRule="auto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Разбор кейсов.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5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Нестандартность ответов – </w:t>
            </w:r>
            <w:r>
              <w:t>max</w:t>
            </w:r>
            <w:r w:rsidRPr="00E552A7">
              <w:rPr>
                <w:lang w:val="ru-RU"/>
              </w:rPr>
              <w:t xml:space="preserve">  5 баллов,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Правильная оценка ситуации –</w:t>
            </w:r>
            <w:r>
              <w:t>max</w:t>
            </w:r>
            <w:r w:rsidRPr="00E552A7">
              <w:rPr>
                <w:lang w:val="ru-RU"/>
              </w:rPr>
              <w:t xml:space="preserve"> 5 баллов</w:t>
            </w:r>
          </w:p>
        </w:tc>
      </w:tr>
      <w:tr w:rsidR="007756F7" w:rsidRPr="002E6E4D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474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14/7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spacing w:line="252" w:lineRule="exact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Решение задач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Правильное решение, без замечаний –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>
              <w:t>max</w:t>
            </w:r>
            <w:r w:rsidRPr="00E552A7">
              <w:rPr>
                <w:lang w:val="ru-RU"/>
              </w:rPr>
              <w:t xml:space="preserve"> 10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решение в целом правильное, есть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8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есть существенные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5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задача не решена – 0 баллов, контрольная точка  не засчитывается.</w:t>
            </w:r>
          </w:p>
        </w:tc>
      </w:tr>
      <w:tr w:rsidR="007756F7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288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18/7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spacing w:before="76"/>
              <w:ind w:left="103" w:right="180"/>
              <w:rPr>
                <w:sz w:val="24"/>
                <w:lang w:val="ru-RU"/>
              </w:rPr>
            </w:pPr>
            <w:r w:rsidRPr="00E552A7">
              <w:rPr>
                <w:sz w:val="24"/>
                <w:lang w:val="ru-RU"/>
              </w:rPr>
              <w:t>Модуль 1.</w:t>
            </w:r>
          </w:p>
          <w:p w:rsidR="007756F7" w:rsidRPr="00E552A7" w:rsidRDefault="007756F7" w:rsidP="007018D6">
            <w:pPr>
              <w:pStyle w:val="TableParagraph"/>
              <w:ind w:left="103" w:right="239"/>
              <w:rPr>
                <w:lang w:val="ru-RU"/>
              </w:rPr>
            </w:pPr>
            <w:r w:rsidRPr="00E552A7">
              <w:rPr>
                <w:sz w:val="24"/>
                <w:lang w:val="ru-RU"/>
              </w:rPr>
              <w:t>Структура и виды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131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Групповой проект выполняется на выявление уровня освоения теор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тических знаний.</w:t>
            </w:r>
          </w:p>
          <w:p w:rsidR="007756F7" w:rsidRDefault="007756F7" w:rsidP="007018D6">
            <w:pPr>
              <w:pStyle w:val="TableParagraph"/>
              <w:ind w:left="100" w:right="117"/>
            </w:pPr>
            <w:r w:rsidRPr="00E552A7">
              <w:rPr>
                <w:lang w:val="ru-RU"/>
              </w:rPr>
              <w:t>Студенты получают задание (на группу от 5 человек), готовят до</w:t>
            </w:r>
            <w:proofErr w:type="gramStart"/>
            <w:r w:rsidRPr="00E552A7">
              <w:rPr>
                <w:lang w:val="ru-RU"/>
              </w:rPr>
              <w:t>к-</w:t>
            </w:r>
            <w:proofErr w:type="gramEnd"/>
            <w:r w:rsidRPr="00E552A7">
              <w:rPr>
                <w:lang w:val="ru-RU"/>
              </w:rPr>
              <w:t xml:space="preserve"> лад, презентацию не более 10 слайдов. </w:t>
            </w:r>
            <w:r>
              <w:t>Работа выполняется на 18 неделе 5 семестра в аудитории – 180 минут.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84"/>
              <w:rPr>
                <w:lang w:val="ru-RU"/>
              </w:rPr>
            </w:pPr>
            <w:r w:rsidRPr="00E552A7">
              <w:rPr>
                <w:lang w:val="ru-RU"/>
              </w:rPr>
              <w:t>Проект оценивается следующим обр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зом: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 w:right="1406"/>
              <w:rPr>
                <w:lang w:val="ru-RU"/>
              </w:rPr>
            </w:pPr>
            <w:r w:rsidRPr="00E552A7">
              <w:rPr>
                <w:lang w:val="ru-RU"/>
              </w:rPr>
              <w:t>Доклад – 30 баллов; Презентация – 20 баллов; Защита – 20 баллов;</w:t>
            </w:r>
          </w:p>
          <w:p w:rsidR="007756F7" w:rsidRDefault="007756F7" w:rsidP="007018D6">
            <w:pPr>
              <w:pStyle w:val="TableParagraph"/>
              <w:spacing w:line="252" w:lineRule="exact"/>
              <w:ind w:left="103"/>
            </w:pPr>
            <w:r>
              <w:t>Действие в команде – 30 баллов.</w:t>
            </w:r>
          </w:p>
        </w:tc>
      </w:tr>
      <w:tr w:rsidR="007756F7" w:rsidRPr="002E6E4D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</w:rPr>
            </w:pP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29/8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Аудиторное тестирование на в</w:t>
            </w:r>
            <w:proofErr w:type="gramStart"/>
            <w:r w:rsidRPr="00E552A7">
              <w:rPr>
                <w:lang w:val="ru-RU"/>
              </w:rPr>
              <w:t>ы-</w:t>
            </w:r>
            <w:proofErr w:type="gramEnd"/>
            <w:r w:rsidRPr="00E552A7">
              <w:rPr>
                <w:lang w:val="ru-RU"/>
              </w:rPr>
              <w:t xml:space="preserve"> явление уровня освоения теорети- ческих знаний:</w:t>
            </w:r>
          </w:p>
          <w:p w:rsidR="007756F7" w:rsidRPr="00E552A7" w:rsidRDefault="007756F7" w:rsidP="007018D6">
            <w:pPr>
              <w:pStyle w:val="TableParagraph"/>
              <w:ind w:left="100" w:right="99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20 тестовых заданий, в каждом задании 3-4 варианта ответа, пр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вильный ответ – 1.</w:t>
            </w:r>
          </w:p>
          <w:p w:rsidR="007756F7" w:rsidRPr="00E552A7" w:rsidRDefault="007756F7" w:rsidP="007018D6">
            <w:pPr>
              <w:pStyle w:val="TableParagraph"/>
              <w:ind w:left="100" w:right="195"/>
              <w:jc w:val="both"/>
              <w:rPr>
                <w:lang w:val="ru-RU"/>
              </w:rPr>
            </w:pPr>
            <w:r w:rsidRPr="00E552A7">
              <w:rPr>
                <w:lang w:val="ru-RU"/>
              </w:rPr>
              <w:t>Работа выполняется на 6 неделе 5 семестре в аудитории - 90 мин.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103" w:right="279"/>
              <w:rPr>
                <w:lang w:val="ru-RU"/>
              </w:rPr>
            </w:pPr>
            <w:r w:rsidRPr="00E552A7">
              <w:rPr>
                <w:lang w:val="ru-RU"/>
              </w:rPr>
              <w:t>18-20 правильных ответов - отлично 16-17 правильных ответов - хорошо 14-15 правильных ответов - удовл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творительно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Менее 14 правильных ответов - н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удовлетворительно</w:t>
            </w:r>
          </w:p>
        </w:tc>
      </w:tr>
      <w:tr w:rsidR="007756F7" w:rsidRPr="002E6E4D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1338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33/8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spacing w:before="1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Разбор кейсов.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7" w:lineRule="exact"/>
              <w:ind w:left="158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Нестандартность ответов – </w:t>
            </w:r>
            <w:r>
              <w:t>max</w:t>
            </w:r>
            <w:r w:rsidRPr="00E552A7">
              <w:rPr>
                <w:lang w:val="ru-RU"/>
              </w:rPr>
              <w:t xml:space="preserve">  5 баллов,</w:t>
            </w:r>
          </w:p>
          <w:p w:rsidR="007756F7" w:rsidRPr="00E552A7" w:rsidRDefault="007756F7" w:rsidP="007018D6">
            <w:pPr>
              <w:pStyle w:val="TableParagraph"/>
              <w:spacing w:before="1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Правильная оценка ситуации –</w:t>
            </w:r>
            <w:r>
              <w:t>max</w:t>
            </w:r>
            <w:r w:rsidRPr="00E552A7">
              <w:rPr>
                <w:lang w:val="ru-RU"/>
              </w:rPr>
              <w:t xml:space="preserve"> 5 баллов</w:t>
            </w:r>
          </w:p>
        </w:tc>
      </w:tr>
      <w:tr w:rsidR="007756F7" w:rsidRPr="002E6E4D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2033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rPr>
                <w:b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Pr="00E552A7" w:rsidRDefault="007756F7" w:rsidP="007018D6">
            <w:pPr>
              <w:pStyle w:val="TableParagraph"/>
              <w:ind w:left="83" w:right="81"/>
              <w:jc w:val="center"/>
              <w:rPr>
                <w:lang w:val="ru-RU"/>
              </w:rPr>
            </w:pPr>
            <w:r>
              <w:t>37/</w:t>
            </w:r>
            <w:r w:rsidRPr="00E552A7">
              <w:rPr>
                <w:lang w:val="ru-RU"/>
              </w:rPr>
              <w:t>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pStyle w:val="TableParagraph"/>
              <w:ind w:left="103" w:right="142"/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259"/>
              <w:rPr>
                <w:lang w:val="ru-RU"/>
              </w:rPr>
            </w:pPr>
            <w:r w:rsidRPr="00E552A7">
              <w:rPr>
                <w:lang w:val="ru-RU"/>
              </w:rPr>
              <w:t>Решение задач</w:t>
            </w:r>
          </w:p>
        </w:tc>
        <w:tc>
          <w:tcPr>
            <w:tcW w:w="3937" w:type="dxa"/>
            <w:gridSpan w:val="2"/>
          </w:tcPr>
          <w:p w:rsidR="007756F7" w:rsidRPr="00E552A7" w:rsidRDefault="007756F7" w:rsidP="007018D6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Критерии оценки выполнения задания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Правильное решение, без замечаний –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>
              <w:t>max</w:t>
            </w:r>
            <w:r w:rsidRPr="00E552A7">
              <w:rPr>
                <w:lang w:val="ru-RU"/>
              </w:rPr>
              <w:t xml:space="preserve"> 10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решение в целом правильное, есть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8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 xml:space="preserve">есть существенные замечания – </w:t>
            </w:r>
            <w:r>
              <w:t>max</w:t>
            </w:r>
            <w:r w:rsidRPr="00E552A7">
              <w:rPr>
                <w:lang w:val="ru-RU"/>
              </w:rPr>
              <w:t xml:space="preserve"> 5 баллов;</w:t>
            </w:r>
          </w:p>
          <w:p w:rsidR="007756F7" w:rsidRPr="00E552A7" w:rsidRDefault="007756F7" w:rsidP="007018D6">
            <w:pPr>
              <w:pStyle w:val="TableParagraph"/>
              <w:ind w:left="103"/>
              <w:rPr>
                <w:lang w:val="ru-RU"/>
              </w:rPr>
            </w:pPr>
            <w:r w:rsidRPr="00E552A7">
              <w:rPr>
                <w:lang w:val="ru-RU"/>
              </w:rPr>
              <w:t>задача не решена – 0 баллов, контрольная точка  не засчитывается.</w:t>
            </w:r>
          </w:p>
        </w:tc>
      </w:tr>
      <w:tr w:rsidR="007756F7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1022"/>
        </w:trPr>
        <w:tc>
          <w:tcPr>
            <w:tcW w:w="607" w:type="dxa"/>
            <w:gridSpan w:val="2"/>
          </w:tcPr>
          <w:p w:rsidR="007756F7" w:rsidRPr="00E552A7" w:rsidRDefault="007756F7" w:rsidP="007018D6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7756F7" w:rsidRDefault="007756F7" w:rsidP="007018D6">
            <w:pPr>
              <w:pStyle w:val="TableParagraph"/>
              <w:ind w:left="83" w:right="81"/>
              <w:jc w:val="center"/>
            </w:pPr>
            <w:r>
              <w:t>41/8</w:t>
            </w:r>
          </w:p>
        </w:tc>
        <w:tc>
          <w:tcPr>
            <w:tcW w:w="1983" w:type="dxa"/>
            <w:gridSpan w:val="2"/>
          </w:tcPr>
          <w:p w:rsidR="007756F7" w:rsidRPr="00E552A7" w:rsidRDefault="007756F7" w:rsidP="007018D6">
            <w:pPr>
              <w:rPr>
                <w:lang w:val="ru-RU"/>
              </w:rPr>
            </w:pPr>
            <w:r w:rsidRPr="00E552A7">
              <w:rPr>
                <w:sz w:val="20"/>
                <w:szCs w:val="20"/>
                <w:lang w:val="ru-RU"/>
              </w:rPr>
              <w:t>Модуль 2. Маркетинговая оценка факторов туристского потенциала региона</w:t>
            </w:r>
          </w:p>
        </w:tc>
        <w:tc>
          <w:tcPr>
            <w:tcW w:w="3543" w:type="dxa"/>
            <w:gridSpan w:val="2"/>
          </w:tcPr>
          <w:p w:rsidR="007756F7" w:rsidRPr="00E552A7" w:rsidRDefault="007756F7" w:rsidP="007018D6">
            <w:pPr>
              <w:pStyle w:val="TableParagraph"/>
              <w:ind w:left="100" w:right="117"/>
              <w:rPr>
                <w:lang w:val="ru-RU"/>
              </w:rPr>
            </w:pPr>
            <w:r w:rsidRPr="00E552A7">
              <w:rPr>
                <w:lang w:val="ru-RU"/>
              </w:rPr>
              <w:t>Групповой проект выполняется на выявление уровня освоения теор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тических знаний и практических навыков по курсу:</w:t>
            </w:r>
          </w:p>
        </w:tc>
        <w:tc>
          <w:tcPr>
            <w:tcW w:w="3937" w:type="dxa"/>
            <w:gridSpan w:val="2"/>
          </w:tcPr>
          <w:p w:rsidR="007756F7" w:rsidRDefault="007756F7" w:rsidP="007018D6">
            <w:pPr>
              <w:pStyle w:val="TableParagraph"/>
              <w:ind w:left="103" w:right="193"/>
            </w:pPr>
            <w:r w:rsidRPr="00E552A7">
              <w:rPr>
                <w:lang w:val="ru-RU"/>
              </w:rPr>
              <w:t>Подготовка презентации по темам группового проекта. Проект оценив</w:t>
            </w:r>
            <w:proofErr w:type="gramStart"/>
            <w:r w:rsidRPr="00E552A7">
              <w:rPr>
                <w:lang w:val="ru-RU"/>
              </w:rPr>
              <w:t>а-</w:t>
            </w:r>
            <w:proofErr w:type="gramEnd"/>
            <w:r w:rsidRPr="00E552A7">
              <w:rPr>
                <w:lang w:val="ru-RU"/>
              </w:rPr>
              <w:t xml:space="preserve"> ется по 5-ти бальной шкале. </w:t>
            </w:r>
            <w:r>
              <w:t>Учитыва- ются оригинальность идеи, качество и</w:t>
            </w:r>
          </w:p>
        </w:tc>
      </w:tr>
      <w:tr w:rsidR="00E6076C" w:rsidRPr="002E6E4D" w:rsidTr="002C53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  <w:trHeight w:hRule="exact" w:val="4565"/>
        </w:trPr>
        <w:tc>
          <w:tcPr>
            <w:tcW w:w="607" w:type="dxa"/>
            <w:gridSpan w:val="2"/>
          </w:tcPr>
          <w:p w:rsidR="00E6076C" w:rsidRDefault="00E6076C" w:rsidP="007018D6"/>
        </w:tc>
        <w:tc>
          <w:tcPr>
            <w:tcW w:w="1983" w:type="dxa"/>
            <w:gridSpan w:val="2"/>
          </w:tcPr>
          <w:p w:rsidR="00E6076C" w:rsidRDefault="00E6076C" w:rsidP="007018D6"/>
        </w:tc>
        <w:tc>
          <w:tcPr>
            <w:tcW w:w="3543" w:type="dxa"/>
            <w:gridSpan w:val="2"/>
          </w:tcPr>
          <w:p w:rsidR="00E6076C" w:rsidRDefault="00E6076C" w:rsidP="007018D6">
            <w:pPr>
              <w:pStyle w:val="TableParagraph"/>
              <w:ind w:left="100" w:right="117"/>
            </w:pPr>
            <w:r w:rsidRPr="00E552A7">
              <w:rPr>
                <w:lang w:val="ru-RU"/>
              </w:rPr>
              <w:t>Студенты получают задание (на группу от 5 человек), готовят до</w:t>
            </w:r>
            <w:proofErr w:type="gramStart"/>
            <w:r w:rsidRPr="00E552A7">
              <w:rPr>
                <w:lang w:val="ru-RU"/>
              </w:rPr>
              <w:t>к-</w:t>
            </w:r>
            <w:proofErr w:type="gramEnd"/>
            <w:r w:rsidRPr="00E552A7">
              <w:rPr>
                <w:lang w:val="ru-RU"/>
              </w:rPr>
              <w:t xml:space="preserve"> лад, презентацию не более 20 слайдов. </w:t>
            </w:r>
            <w:r>
              <w:t>Работа выполняется на 18 неделе 5 семестра в аудитории – 180 минут.</w:t>
            </w:r>
          </w:p>
        </w:tc>
        <w:tc>
          <w:tcPr>
            <w:tcW w:w="3937" w:type="dxa"/>
            <w:gridSpan w:val="2"/>
          </w:tcPr>
          <w:p w:rsidR="00E6076C" w:rsidRPr="00E552A7" w:rsidRDefault="00E6076C" w:rsidP="007018D6">
            <w:pPr>
              <w:pStyle w:val="TableParagraph"/>
              <w:ind w:left="103" w:right="172"/>
              <w:rPr>
                <w:lang w:val="ru-RU"/>
              </w:rPr>
            </w:pPr>
            <w:r w:rsidRPr="00E552A7">
              <w:rPr>
                <w:lang w:val="ru-RU"/>
              </w:rPr>
              <w:t>разнообразие используемых методов анализа и расчета, возможность и</w:t>
            </w:r>
            <w:proofErr w:type="gramStart"/>
            <w:r w:rsidRPr="00E552A7">
              <w:rPr>
                <w:lang w:val="ru-RU"/>
              </w:rPr>
              <w:t>с-</w:t>
            </w:r>
            <w:proofErr w:type="gramEnd"/>
            <w:r w:rsidRPr="00E552A7">
              <w:rPr>
                <w:lang w:val="ru-RU"/>
              </w:rPr>
              <w:t xml:space="preserve"> пользования продукта в реальной ком- мерческой жизни, графическое испол- нение проекта в виде презентации на 15-18 слайдов.</w:t>
            </w:r>
          </w:p>
          <w:p w:rsidR="00E6076C" w:rsidRPr="00E552A7" w:rsidRDefault="00E6076C" w:rsidP="007018D6">
            <w:pPr>
              <w:pStyle w:val="TableParagraph"/>
              <w:spacing w:before="1"/>
              <w:ind w:left="103" w:right="221"/>
              <w:rPr>
                <w:lang w:val="ru-RU"/>
              </w:rPr>
            </w:pPr>
            <w:r w:rsidRPr="00E552A7">
              <w:rPr>
                <w:lang w:val="ru-RU"/>
              </w:rPr>
              <w:t>Оценка 5 подразумевает исполнение проекта с учетом всех предъявленных требований,</w:t>
            </w:r>
          </w:p>
          <w:p w:rsidR="00E6076C" w:rsidRPr="00E552A7" w:rsidRDefault="00E6076C" w:rsidP="007018D6">
            <w:pPr>
              <w:pStyle w:val="TableParagraph"/>
              <w:spacing w:before="1"/>
              <w:ind w:left="103" w:right="128"/>
              <w:rPr>
                <w:lang w:val="ru-RU"/>
              </w:rPr>
            </w:pPr>
            <w:r w:rsidRPr="00E552A7">
              <w:rPr>
                <w:lang w:val="ru-RU"/>
              </w:rPr>
              <w:t>оценка 4 – частичное использование современных методов создания и пр</w:t>
            </w:r>
            <w:proofErr w:type="gramStart"/>
            <w:r w:rsidRPr="00E552A7">
              <w:rPr>
                <w:lang w:val="ru-RU"/>
              </w:rPr>
              <w:t>о-</w:t>
            </w:r>
            <w:proofErr w:type="gramEnd"/>
            <w:r w:rsidRPr="00E552A7">
              <w:rPr>
                <w:lang w:val="ru-RU"/>
              </w:rPr>
              <w:t xml:space="preserve"> движения продукта на рынок, оценка 3</w:t>
            </w:r>
          </w:p>
          <w:p w:rsidR="00E6076C" w:rsidRPr="00E552A7" w:rsidRDefault="00E6076C" w:rsidP="007018D6">
            <w:pPr>
              <w:pStyle w:val="TableParagraph"/>
              <w:ind w:left="103" w:right="322"/>
              <w:rPr>
                <w:lang w:val="ru-RU"/>
              </w:rPr>
            </w:pPr>
            <w:r w:rsidRPr="00E552A7">
              <w:rPr>
                <w:lang w:val="ru-RU"/>
              </w:rPr>
              <w:t>– неаккуратное исполнение графич</w:t>
            </w:r>
            <w:proofErr w:type="gramStart"/>
            <w:r w:rsidRPr="00E552A7">
              <w:rPr>
                <w:lang w:val="ru-RU"/>
              </w:rPr>
              <w:t>е-</w:t>
            </w:r>
            <w:proofErr w:type="gramEnd"/>
            <w:r w:rsidRPr="00E552A7">
              <w:rPr>
                <w:lang w:val="ru-RU"/>
              </w:rPr>
              <w:t xml:space="preserve"> ской части проекта, недостаточная разработка идеи и ее воплощения.</w:t>
            </w:r>
          </w:p>
          <w:p w:rsidR="00E6076C" w:rsidRPr="00E552A7" w:rsidRDefault="00E6076C" w:rsidP="007018D6">
            <w:pPr>
              <w:pStyle w:val="TableParagraph"/>
              <w:ind w:left="103" w:right="144"/>
              <w:rPr>
                <w:lang w:val="ru-RU"/>
              </w:rPr>
            </w:pPr>
            <w:r w:rsidRPr="00E552A7">
              <w:rPr>
                <w:lang w:val="ru-RU"/>
              </w:rPr>
              <w:t>Оценка 2 – частичное исполнение пр</w:t>
            </w:r>
            <w:proofErr w:type="gramStart"/>
            <w:r w:rsidRPr="00E552A7">
              <w:rPr>
                <w:lang w:val="ru-RU"/>
              </w:rPr>
              <w:t>о-</w:t>
            </w:r>
            <w:proofErr w:type="gramEnd"/>
            <w:r w:rsidRPr="00E552A7">
              <w:rPr>
                <w:lang w:val="ru-RU"/>
              </w:rPr>
              <w:t xml:space="preserve"> екта, невозможность его реализации в коммерческой жизни.</w:t>
            </w:r>
          </w:p>
        </w:tc>
      </w:tr>
    </w:tbl>
    <w:p w:rsidR="00E6076C" w:rsidRDefault="00E6076C" w:rsidP="00E766B0">
      <w:pPr>
        <w:spacing w:before="69" w:line="274" w:lineRule="exact"/>
        <w:ind w:right="645"/>
        <w:rPr>
          <w:b/>
          <w:sz w:val="24"/>
          <w:lang w:val="ru-RU"/>
        </w:rPr>
      </w:pPr>
    </w:p>
    <w:p w:rsidR="00143AAB" w:rsidRPr="00AC3AAD" w:rsidRDefault="00DE0BA3" w:rsidP="00AC3AAD">
      <w:pPr>
        <w:spacing w:before="69" w:line="274" w:lineRule="exact"/>
        <w:ind w:right="645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Тесты</w:t>
      </w:r>
      <w:r w:rsidR="00143AAB">
        <w:rPr>
          <w:b/>
          <w:sz w:val="24"/>
          <w:lang w:val="ru-RU"/>
        </w:rPr>
        <w:t xml:space="preserve"> 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>Тестовое задание</w:t>
      </w:r>
      <w:r w:rsidR="00D24501">
        <w:rPr>
          <w:b/>
          <w:sz w:val="24"/>
          <w:lang w:val="ru-RU"/>
        </w:rPr>
        <w:t xml:space="preserve"> 1 (выберите правильный ответ).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Совокупность элементов природных, природно-технических и социально- экономических геосистем, которые кроме природных объектов включают любые виды вещества, энергии, информации -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1.экономические ресурсы, 2.рекреационные ресурсы, 3.климатические ресурсы,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4.с</w:t>
      </w:r>
      <w:r w:rsidR="00D24501">
        <w:rPr>
          <w:sz w:val="24"/>
          <w:lang w:val="ru-RU"/>
        </w:rPr>
        <w:t>оциально-экологические ресурсы.</w:t>
      </w:r>
    </w:p>
    <w:p w:rsidR="00143AAB" w:rsidRPr="00D24501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 w:rsidR="00D24501">
        <w:rPr>
          <w:b/>
          <w:sz w:val="24"/>
          <w:lang w:val="ru-RU"/>
        </w:rPr>
        <w:t xml:space="preserve"> 2 (выберите правильный ответ).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Рекреационными ресурсами признается то место, которое отвечает двум критериям: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1.а</w:t>
      </w:r>
      <w:proofErr w:type="gramStart"/>
      <w:r w:rsidRPr="008F45C2">
        <w:rPr>
          <w:sz w:val="24"/>
          <w:lang w:val="ru-RU"/>
        </w:rPr>
        <w:t>)м</w:t>
      </w:r>
      <w:proofErr w:type="gramEnd"/>
      <w:r w:rsidRPr="008F45C2">
        <w:rPr>
          <w:sz w:val="24"/>
          <w:lang w:val="ru-RU"/>
        </w:rPr>
        <w:t>есто благоприятно для строительства любого предприятия, б)является оригинальным с точки зрения эстетического восприятия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а) место характеризуется типичными для данной среды показателями б) отличается своеобразным историческим прошлым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а) место отличается от среды обитания, привычной человеку; б</w:t>
      </w:r>
      <w:proofErr w:type="gramStart"/>
      <w:r w:rsidRPr="008F45C2">
        <w:rPr>
          <w:sz w:val="24"/>
          <w:lang w:val="ru-RU"/>
        </w:rPr>
        <w:t>)п</w:t>
      </w:r>
      <w:proofErr w:type="gramEnd"/>
      <w:r w:rsidRPr="008F45C2">
        <w:rPr>
          <w:sz w:val="24"/>
          <w:lang w:val="ru-RU"/>
        </w:rPr>
        <w:t>редставлено сочетанием  двух или  более различных в   природном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отношении</w:t>
      </w:r>
      <w:proofErr w:type="gramEnd"/>
      <w:r w:rsidRPr="008F45C2">
        <w:rPr>
          <w:sz w:val="24"/>
          <w:lang w:val="ru-RU"/>
        </w:rPr>
        <w:t xml:space="preserve"> сред;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а</w:t>
      </w:r>
      <w:proofErr w:type="gramStart"/>
      <w:r w:rsidRPr="008F45C2">
        <w:rPr>
          <w:sz w:val="24"/>
          <w:lang w:val="ru-RU"/>
        </w:rPr>
        <w:t>)б</w:t>
      </w:r>
      <w:proofErr w:type="gramEnd"/>
      <w:r w:rsidRPr="008F45C2">
        <w:rPr>
          <w:sz w:val="24"/>
          <w:lang w:val="ru-RU"/>
        </w:rPr>
        <w:t>лагоприятно для сельскохозяйственного производств</w:t>
      </w:r>
      <w:r w:rsidR="00D24501">
        <w:rPr>
          <w:sz w:val="24"/>
          <w:lang w:val="ru-RU"/>
        </w:rPr>
        <w:t>а б) экологически чистое место.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3</w:t>
      </w:r>
      <w:r w:rsidR="00D24501">
        <w:rPr>
          <w:b/>
          <w:sz w:val="24"/>
          <w:lang w:val="ru-RU"/>
        </w:rPr>
        <w:t xml:space="preserve"> (дополните пропущенный текст).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Рекреационные</w:t>
      </w:r>
      <w:r w:rsidRPr="008F45C2">
        <w:rPr>
          <w:sz w:val="24"/>
          <w:lang w:val="ru-RU"/>
        </w:rPr>
        <w:tab/>
        <w:t>ресурсы</w:t>
      </w:r>
      <w:r w:rsidRPr="008F45C2">
        <w:rPr>
          <w:sz w:val="24"/>
          <w:lang w:val="ru-RU"/>
        </w:rPr>
        <w:tab/>
      </w:r>
      <w:r w:rsidRPr="008F45C2">
        <w:rPr>
          <w:sz w:val="24"/>
          <w:lang w:val="ru-RU"/>
        </w:rPr>
        <w:tab/>
        <w:t>можно</w:t>
      </w:r>
      <w:r>
        <w:rPr>
          <w:sz w:val="24"/>
          <w:lang w:val="ru-RU"/>
        </w:rPr>
        <w:t xml:space="preserve"> </w:t>
      </w:r>
      <w:r w:rsidRPr="008F45C2">
        <w:rPr>
          <w:sz w:val="24"/>
          <w:lang w:val="ru-RU"/>
        </w:rPr>
        <w:tab/>
        <w:t>классифицировать</w:t>
      </w:r>
      <w:r w:rsidRPr="008F45C2">
        <w:rPr>
          <w:sz w:val="24"/>
          <w:lang w:val="ru-RU"/>
        </w:rPr>
        <w:tab/>
        <w:t>следующим образом:  по  происхождению;</w:t>
      </w:r>
      <w:r w:rsidRPr="008F45C2">
        <w:rPr>
          <w:sz w:val="24"/>
          <w:lang w:val="ru-RU"/>
        </w:rPr>
        <w:tab/>
        <w:t>по   видам   рекреационного  использования;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………………………………………………………………………..по возможности самовосстановления и культивирования;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B2636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(Ответ:</w:t>
      </w:r>
      <w:r w:rsidRPr="008F45C2">
        <w:rPr>
          <w:sz w:val="24"/>
          <w:lang w:val="ru-RU"/>
        </w:rPr>
        <w:tab/>
        <w:t>по</w:t>
      </w:r>
      <w:r w:rsidRPr="008F45C2">
        <w:rPr>
          <w:sz w:val="24"/>
          <w:lang w:val="ru-RU"/>
        </w:rPr>
        <w:tab/>
        <w:t>скорости</w:t>
      </w:r>
      <w:r w:rsidRPr="008F45C2">
        <w:rPr>
          <w:sz w:val="24"/>
          <w:lang w:val="ru-RU"/>
        </w:rPr>
        <w:tab/>
        <w:t>исчерпания;</w:t>
      </w:r>
      <w:r w:rsidRPr="008F45C2">
        <w:rPr>
          <w:sz w:val="24"/>
          <w:lang w:val="ru-RU"/>
        </w:rPr>
        <w:tab/>
        <w:t>по</w:t>
      </w:r>
      <w:r w:rsidRPr="008F45C2">
        <w:rPr>
          <w:sz w:val="24"/>
          <w:lang w:val="ru-RU"/>
        </w:rPr>
        <w:tab/>
        <w:t>возможности</w:t>
      </w:r>
      <w:r w:rsidRPr="008F45C2">
        <w:rPr>
          <w:sz w:val="24"/>
          <w:lang w:val="ru-RU"/>
        </w:rPr>
        <w:tab/>
        <w:t>экономического восполнения; по возможности</w:t>
      </w:r>
      <w:r w:rsidR="00D24501">
        <w:rPr>
          <w:sz w:val="24"/>
          <w:lang w:val="ru-RU"/>
        </w:rPr>
        <w:t xml:space="preserve"> замены одних ресурсов другими;</w:t>
      </w:r>
    </w:p>
    <w:p w:rsidR="00D840E0" w:rsidRDefault="00D840E0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>Тестовое задание 4 (выберите правильный ответ).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Все</w:t>
      </w:r>
      <w:r w:rsidRPr="008F45C2">
        <w:rPr>
          <w:sz w:val="24"/>
          <w:lang w:val="ru-RU"/>
        </w:rPr>
        <w:tab/>
        <w:t>компоненты</w:t>
      </w:r>
      <w:r w:rsidRPr="008F45C2">
        <w:rPr>
          <w:sz w:val="24"/>
          <w:lang w:val="ru-RU"/>
        </w:rPr>
        <w:tab/>
        <w:t>неживой</w:t>
      </w:r>
      <w:r w:rsidRPr="008F45C2">
        <w:rPr>
          <w:sz w:val="24"/>
          <w:lang w:val="ru-RU"/>
        </w:rPr>
        <w:tab/>
        <w:t>природы,</w:t>
      </w:r>
      <w:r w:rsidRPr="008F45C2">
        <w:rPr>
          <w:sz w:val="24"/>
          <w:lang w:val="ru-RU"/>
        </w:rPr>
        <w:tab/>
        <w:t>отнес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нные</w:t>
      </w:r>
      <w:r w:rsidRPr="008F45C2">
        <w:rPr>
          <w:sz w:val="24"/>
          <w:lang w:val="ru-RU"/>
        </w:rPr>
        <w:tab/>
        <w:t>к</w:t>
      </w:r>
      <w:r w:rsidRPr="008F45C2">
        <w:rPr>
          <w:sz w:val="24"/>
          <w:lang w:val="ru-RU"/>
        </w:rPr>
        <w:tab/>
      </w:r>
      <w:proofErr w:type="gramStart"/>
      <w:r w:rsidRPr="008F45C2">
        <w:rPr>
          <w:sz w:val="24"/>
          <w:lang w:val="ru-RU"/>
        </w:rPr>
        <w:t>физико- географическим</w:t>
      </w:r>
      <w:proofErr w:type="gramEnd"/>
      <w:r w:rsidRPr="008F45C2">
        <w:rPr>
          <w:sz w:val="24"/>
          <w:lang w:val="ru-RU"/>
        </w:rPr>
        <w:t xml:space="preserve"> ресурсам, называются: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1.Физическими рекреационными ресурсами 2.Экономическими рекреационными ресурсами 3.Социальными рекреационными ресурсами 4.</w:t>
      </w:r>
      <w:proofErr w:type="gramStart"/>
      <w:r w:rsidRPr="008F45C2">
        <w:rPr>
          <w:sz w:val="24"/>
          <w:lang w:val="ru-RU"/>
        </w:rPr>
        <w:t>Историко – архитектурными</w:t>
      </w:r>
      <w:proofErr w:type="gramEnd"/>
      <w:r w:rsidRPr="008F45C2">
        <w:rPr>
          <w:sz w:val="24"/>
          <w:lang w:val="ru-RU"/>
        </w:rPr>
        <w:t xml:space="preserve"> ресурсами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5 (определите, о </w:t>
      </w:r>
      <w:proofErr w:type="gramStart"/>
      <w:r w:rsidRPr="00876434">
        <w:rPr>
          <w:b/>
          <w:sz w:val="24"/>
          <w:lang w:val="ru-RU"/>
        </w:rPr>
        <w:t>ч</w:t>
      </w:r>
      <w:proofErr w:type="gramEnd"/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К этому виду ресурсов принадлежат все компоненты неживой природы: геологические, геоморфологические, климатические, гидрологические, термальные. </w:t>
      </w: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Физические рекреационные ресурсы)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6 (определите, о </w:t>
      </w:r>
      <w:proofErr w:type="gramStart"/>
      <w:r w:rsidRPr="00876434">
        <w:rPr>
          <w:b/>
          <w:sz w:val="24"/>
          <w:lang w:val="ru-RU"/>
        </w:rPr>
        <w:t>ч</w:t>
      </w:r>
      <w:proofErr w:type="gramEnd"/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Этот тип ресурсов представляет собой поля ноосферной природы, служащие факторами аттрактивности местности или ландшафта и положительно влияющий на психофизическое (эмоциональное и духовное) состояние человека. Является основой для развития культурного и религиозного туризма.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Энергоинформационные рекреационные ресурсы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7 (определите, о </w:t>
      </w:r>
      <w:proofErr w:type="gramStart"/>
      <w:r w:rsidRPr="00876434">
        <w:rPr>
          <w:b/>
          <w:sz w:val="24"/>
          <w:lang w:val="ru-RU"/>
        </w:rPr>
        <w:t>ч</w:t>
      </w:r>
      <w:proofErr w:type="gramEnd"/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м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Под этими рекреационными ресурсами понимаются все компоненты живой природы, </w:t>
      </w:r>
      <w:r w:rsidRPr="008F45C2">
        <w:rPr>
          <w:sz w:val="24"/>
          <w:lang w:val="ru-RU"/>
        </w:rPr>
        <w:lastRenderedPageBreak/>
        <w:t>включая почвенные, фаунистические, флористические.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 Ответ</w:t>
      </w:r>
      <w:proofErr w:type="gramStart"/>
      <w:r w:rsidRPr="008F45C2">
        <w:rPr>
          <w:sz w:val="24"/>
          <w:lang w:val="ru-RU"/>
        </w:rPr>
        <w:t>:б</w:t>
      </w:r>
      <w:proofErr w:type="gramEnd"/>
      <w:r w:rsidRPr="008F45C2">
        <w:rPr>
          <w:sz w:val="24"/>
          <w:lang w:val="ru-RU"/>
        </w:rPr>
        <w:t>иологические)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8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Метеорологические элементы или их сочетания, которые обладают медико-биологическими свойствами и используются в процессе рекреации</w:t>
      </w:r>
      <w:proofErr w:type="gramStart"/>
      <w:r w:rsidRPr="008F45C2">
        <w:rPr>
          <w:sz w:val="24"/>
          <w:lang w:val="ru-RU"/>
        </w:rPr>
        <w:t>,э</w:t>
      </w:r>
      <w:proofErr w:type="gramEnd"/>
      <w:r w:rsidRPr="008F45C2">
        <w:rPr>
          <w:sz w:val="24"/>
          <w:lang w:val="ru-RU"/>
        </w:rPr>
        <w:t>то -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Климатические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Гидрологические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Фаунистические рекреационные ресурсы;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Геоморфологические рекреационные ресурсы</w:t>
      </w: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9 (выберите правильный ответ)</w:t>
      </w:r>
    </w:p>
    <w:p w:rsidR="00143AAB" w:rsidRPr="0087643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Под</w:t>
      </w:r>
      <w:r w:rsidRPr="008F45C2">
        <w:rPr>
          <w:sz w:val="24"/>
          <w:lang w:val="ru-RU"/>
        </w:rPr>
        <w:tab/>
        <w:t>этими</w:t>
      </w:r>
      <w:r w:rsidRPr="008F45C2">
        <w:rPr>
          <w:sz w:val="24"/>
          <w:lang w:val="ru-RU"/>
        </w:rPr>
        <w:tab/>
        <w:t>ресурсами</w:t>
      </w:r>
      <w:r w:rsidRPr="008F45C2">
        <w:rPr>
          <w:sz w:val="24"/>
          <w:lang w:val="ru-RU"/>
        </w:rPr>
        <w:tab/>
        <w:t>понимаются:</w:t>
      </w:r>
      <w:r w:rsidRPr="008F45C2">
        <w:rPr>
          <w:sz w:val="24"/>
          <w:lang w:val="ru-RU"/>
        </w:rPr>
        <w:tab/>
        <w:t>сочетания</w:t>
      </w:r>
      <w:r w:rsidRPr="008F45C2">
        <w:rPr>
          <w:sz w:val="24"/>
          <w:lang w:val="ru-RU"/>
        </w:rPr>
        <w:tab/>
        <w:t>компонентов</w:t>
      </w:r>
      <w:r w:rsidRPr="008F45C2">
        <w:rPr>
          <w:sz w:val="24"/>
          <w:lang w:val="ru-RU"/>
        </w:rPr>
        <w:tab/>
        <w:t>природы, социально   –   экономических  условий  и  ку</w:t>
      </w:r>
      <w:r>
        <w:rPr>
          <w:sz w:val="24"/>
          <w:lang w:val="ru-RU"/>
        </w:rPr>
        <w:t>льтурных  ценностей,    которые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выступают</w:t>
      </w:r>
      <w:r w:rsidRPr="008F45C2">
        <w:rPr>
          <w:sz w:val="24"/>
          <w:lang w:val="ru-RU"/>
        </w:rPr>
        <w:tab/>
        <w:t>как</w:t>
      </w:r>
      <w:r w:rsidRPr="008F45C2">
        <w:rPr>
          <w:sz w:val="24"/>
          <w:lang w:val="ru-RU"/>
        </w:rPr>
        <w:tab/>
        <w:t>условия</w:t>
      </w:r>
      <w:r w:rsidRPr="008F45C2">
        <w:rPr>
          <w:sz w:val="24"/>
          <w:lang w:val="ru-RU"/>
        </w:rPr>
        <w:tab/>
        <w:t>удовлетворения</w:t>
      </w:r>
      <w:r w:rsidRPr="008F45C2">
        <w:rPr>
          <w:sz w:val="24"/>
          <w:lang w:val="ru-RU"/>
        </w:rPr>
        <w:tab/>
        <w:t>туристических</w:t>
      </w:r>
      <w:r w:rsidRPr="008F45C2">
        <w:rPr>
          <w:sz w:val="24"/>
          <w:lang w:val="ru-RU"/>
        </w:rPr>
        <w:tab/>
        <w:t>потребностей человека.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1.Психологические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2.Туристические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Экологические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 xml:space="preserve">Социо </w:t>
      </w:r>
      <w:proofErr w:type="gramStart"/>
      <w:r w:rsidRPr="008F45C2">
        <w:rPr>
          <w:sz w:val="24"/>
          <w:lang w:val="ru-RU"/>
        </w:rPr>
        <w:t>–к</w:t>
      </w:r>
      <w:proofErr w:type="gramEnd"/>
      <w:r w:rsidRPr="008F45C2">
        <w:rPr>
          <w:sz w:val="24"/>
          <w:lang w:val="ru-RU"/>
        </w:rPr>
        <w:t>ультурные ресурсы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407EBB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10 (определи</w:t>
      </w:r>
      <w:r>
        <w:rPr>
          <w:b/>
          <w:sz w:val="24"/>
          <w:lang w:val="ru-RU"/>
        </w:rPr>
        <w:t>те, о каких ресурсах ид</w:t>
      </w:r>
      <w:r>
        <w:rPr>
          <w:rFonts w:ascii="Tahoma" w:hAnsi="Tahoma" w:cs="Tahoma"/>
          <w:b/>
          <w:sz w:val="24"/>
          <w:lang w:val="ru-RU"/>
        </w:rPr>
        <w:t>ѐ</w:t>
      </w:r>
      <w:r>
        <w:rPr>
          <w:b/>
          <w:sz w:val="24"/>
          <w:lang w:val="ru-RU"/>
        </w:rPr>
        <w:t>т реч</w:t>
      </w:r>
      <w:r w:rsidR="00AC3AAD">
        <w:rPr>
          <w:b/>
          <w:sz w:val="24"/>
          <w:lang w:val="ru-RU"/>
        </w:rPr>
        <w:t>ь)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климат, водные ресурсы, рельеф, пещеры, растительный и животный мир, национальные парки, живописные пейзажи;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</w:t>
      </w:r>
      <w:proofErr w:type="gramStart"/>
      <w:r w:rsidRPr="008F45C2">
        <w:rPr>
          <w:sz w:val="24"/>
          <w:lang w:val="ru-RU"/>
        </w:rPr>
        <w:t>:п</w:t>
      </w:r>
      <w:proofErr w:type="gramEnd"/>
      <w:r w:rsidRPr="008F45C2">
        <w:rPr>
          <w:sz w:val="24"/>
          <w:lang w:val="ru-RU"/>
        </w:rPr>
        <w:t>риродные )</w:t>
      </w:r>
    </w:p>
    <w:p w:rsidR="00143AAB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11 (определите, о каких ресурсах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исторические, археологические, этнографические объекты культурные; (Ответ: культурно–исторические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12 (определите, о каких ресурсах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экономико-географическое положение территории, ее транспортная доступность, уровень экономического развития, трудовые ресурсы и т.д.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социально-экономические условия и ресурсы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13 (Допишите сказанное)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В науке сложились три основных оценки природных ресурсов: </w:t>
      </w:r>
      <w:proofErr w:type="gramStart"/>
      <w:r w:rsidRPr="008F45C2">
        <w:rPr>
          <w:sz w:val="24"/>
          <w:lang w:val="ru-RU"/>
        </w:rPr>
        <w:t>медико- биологический</w:t>
      </w:r>
      <w:proofErr w:type="gramEnd"/>
      <w:r w:rsidRPr="008F45C2">
        <w:rPr>
          <w:sz w:val="24"/>
          <w:lang w:val="ru-RU"/>
        </w:rPr>
        <w:t>, …………………………технологический.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психолого-эстетический)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14 (выберите 2 </w:t>
      </w:r>
      <w:proofErr w:type="gramStart"/>
      <w:r w:rsidRPr="00876434">
        <w:rPr>
          <w:b/>
          <w:sz w:val="24"/>
          <w:lang w:val="ru-RU"/>
        </w:rPr>
        <w:t>правильных</w:t>
      </w:r>
      <w:proofErr w:type="gramEnd"/>
      <w:r w:rsidRPr="00876434">
        <w:rPr>
          <w:b/>
          <w:sz w:val="24"/>
          <w:lang w:val="ru-RU"/>
        </w:rPr>
        <w:t xml:space="preserve"> ответа)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При психологической оценке  территории учитываются: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Исторические факторы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Эстетические качества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Экзотичность и уникальность.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Природные особенности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5.</w:t>
      </w:r>
      <w:r w:rsidRPr="008F45C2">
        <w:rPr>
          <w:sz w:val="24"/>
          <w:lang w:val="ru-RU"/>
        </w:rPr>
        <w:tab/>
        <w:t xml:space="preserve">Социо </w:t>
      </w:r>
      <w:proofErr w:type="gramStart"/>
      <w:r w:rsidRPr="008F45C2">
        <w:rPr>
          <w:sz w:val="24"/>
          <w:lang w:val="ru-RU"/>
        </w:rPr>
        <w:t>–к</w:t>
      </w:r>
      <w:proofErr w:type="gramEnd"/>
      <w:r w:rsidRPr="008F45C2">
        <w:rPr>
          <w:sz w:val="24"/>
          <w:lang w:val="ru-RU"/>
        </w:rPr>
        <w:t>ультурные качества.</w:t>
      </w:r>
    </w:p>
    <w:p w:rsidR="002C5381" w:rsidRDefault="002C5381" w:rsidP="008F45C2">
      <w:pPr>
        <w:rPr>
          <w:b/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  <w:proofErr w:type="gramStart"/>
      <w:r w:rsidRPr="00876434">
        <w:rPr>
          <w:b/>
          <w:sz w:val="24"/>
          <w:lang w:val="ru-RU"/>
        </w:rPr>
        <w:t>Тестовое  задание  15  (Определите,  о  какой  оценке  территории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речь)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Она отражает взаимодействие человека и природной среды</w:t>
      </w:r>
      <w:proofErr w:type="gramStart"/>
      <w:r w:rsidRPr="008F45C2">
        <w:rPr>
          <w:sz w:val="24"/>
          <w:lang w:val="ru-RU"/>
        </w:rPr>
        <w:t xml:space="preserve"> О</w:t>
      </w:r>
      <w:proofErr w:type="gramEnd"/>
      <w:r w:rsidRPr="008F45C2">
        <w:rPr>
          <w:sz w:val="24"/>
          <w:lang w:val="ru-RU"/>
        </w:rPr>
        <w:t>цениваются, во-первых, возможности для определ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нного вида рекреации, а, во-вторых, возможности инженерно-строительного освоения территории.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Технологическая оценка)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</w:t>
      </w:r>
      <w:proofErr w:type="gramStart"/>
      <w:r w:rsidRPr="00876434">
        <w:rPr>
          <w:b/>
          <w:sz w:val="24"/>
          <w:lang w:val="ru-RU"/>
        </w:rPr>
        <w:t>Тестовое  задание  16  (Определите,  о  какой  оценке  территории ид</w:t>
      </w:r>
      <w:r w:rsidRPr="00876434">
        <w:rPr>
          <w:rFonts w:ascii="Tahoma" w:hAnsi="Tahoma" w:cs="Tahoma"/>
          <w:b/>
          <w:sz w:val="24"/>
          <w:lang w:val="ru-RU"/>
        </w:rPr>
        <w:t>ѐ</w:t>
      </w:r>
      <w:r w:rsidRPr="00876434">
        <w:rPr>
          <w:b/>
          <w:sz w:val="24"/>
          <w:lang w:val="ru-RU"/>
        </w:rPr>
        <w:t>т</w:t>
      </w:r>
      <w:proofErr w:type="gramEnd"/>
    </w:p>
    <w:p w:rsidR="00143AAB" w:rsidRPr="00876434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Эта оценка природных рекреационных ресурсов необходима для обоснования вложений в воспроизводство, охрану и улучшение использования рекреационных ресурсов, тесно связана с видом ресурса, его качеством, местоположением относительно районов спроса, технологией использования, экологическими качествами.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Экономическая оценка)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>
        <w:rPr>
          <w:b/>
          <w:sz w:val="24"/>
          <w:lang w:val="ru-RU"/>
        </w:rPr>
        <w:t xml:space="preserve"> 17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комплексные рекреационные ресурсы – это: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1.ландшафтно-природные ресурсы,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proofErr w:type="gramStart"/>
      <w:r w:rsidRPr="008F45C2">
        <w:rPr>
          <w:sz w:val="24"/>
          <w:lang w:val="ru-RU"/>
        </w:rPr>
        <w:t>историко – культурные</w:t>
      </w:r>
      <w:proofErr w:type="gramEnd"/>
      <w:r w:rsidRPr="008F45C2">
        <w:rPr>
          <w:sz w:val="24"/>
          <w:lang w:val="ru-RU"/>
        </w:rPr>
        <w:t xml:space="preserve">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 минерально-сырьевые ресурсы 4.погодно-климатические ресурсы</w:t>
      </w:r>
    </w:p>
    <w:p w:rsidR="00143AAB" w:rsidRDefault="00143AAB" w:rsidP="008F45C2">
      <w:pPr>
        <w:rPr>
          <w:sz w:val="24"/>
          <w:lang w:val="ru-RU"/>
        </w:rPr>
      </w:pP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18 (Установите соответствие):</w:t>
      </w:r>
      <w:r w:rsidRPr="00876434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 Климатические рекреационные ресурсы.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2 Геоморфологические рекреационные ресурсы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 Гидрологические рекреационные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4.Гидроминеральные и гидротермальные рекреационные ресурсы.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А) включают все типы поверхностных и подземных вод,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Б) расположены в глубинных слоях литосферы и имеют ограниченное число выходов на поверхность Земли.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В) сочетание элементов, форм и типов рельефа, имеющих различный генезис, возраст и эволюцию,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Г) метеорологические элементы или их сочетания, обладающие </w:t>
      </w:r>
      <w:proofErr w:type="gramStart"/>
      <w:r w:rsidRPr="008F45C2">
        <w:rPr>
          <w:sz w:val="24"/>
          <w:lang w:val="ru-RU"/>
        </w:rPr>
        <w:t>медико- биологическими</w:t>
      </w:r>
      <w:proofErr w:type="gramEnd"/>
      <w:r w:rsidRPr="008F45C2">
        <w:rPr>
          <w:sz w:val="24"/>
          <w:lang w:val="ru-RU"/>
        </w:rPr>
        <w:t xml:space="preserve"> свойствами.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1Г, 2В, 3А, 4Б)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</w:t>
      </w:r>
      <w:r>
        <w:rPr>
          <w:b/>
          <w:sz w:val="24"/>
          <w:lang w:val="ru-RU"/>
        </w:rPr>
        <w:t xml:space="preserve"> 19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Воздействие климата на организм человека называют: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1.биоклиматом,</w:t>
      </w:r>
      <w:r w:rsidRPr="008F45C2">
        <w:rPr>
          <w:sz w:val="24"/>
          <w:lang w:val="ru-RU"/>
        </w:rPr>
        <w:tab/>
        <w:t>2.  Комфортностью,</w:t>
      </w:r>
      <w:r w:rsidRPr="008F45C2">
        <w:rPr>
          <w:sz w:val="24"/>
          <w:lang w:val="ru-RU"/>
        </w:rPr>
        <w:tab/>
        <w:t>3.  Биологическим  индексом,</w:t>
      </w:r>
      <w:r w:rsidRPr="008F45C2">
        <w:rPr>
          <w:sz w:val="24"/>
          <w:lang w:val="ru-RU"/>
        </w:rPr>
        <w:tab/>
        <w:t>4. Климатическими параметрами.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20 (Выберите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Эти факторы выступают как объекты, привлекающие туристов в конкретное место, способствуют развитию материальной базы туризма, внедрению новейших технических достижений и информационных технологий: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Культурные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lastRenderedPageBreak/>
        <w:t>2.</w:t>
      </w:r>
      <w:r w:rsidRPr="008F45C2">
        <w:rPr>
          <w:sz w:val="24"/>
          <w:lang w:val="ru-RU"/>
        </w:rPr>
        <w:tab/>
        <w:t>Экономико-географические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Исторические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Физико-географические.</w:t>
      </w:r>
    </w:p>
    <w:p w:rsidR="00143AAB" w:rsidRPr="00407EBB" w:rsidRDefault="00143AAB" w:rsidP="008F45C2">
      <w:pPr>
        <w:rPr>
          <w:b/>
          <w:sz w:val="24"/>
          <w:lang w:val="ru-RU"/>
        </w:rPr>
      </w:pPr>
      <w:r w:rsidRPr="00876434">
        <w:rPr>
          <w:b/>
          <w:sz w:val="24"/>
          <w:lang w:val="ru-RU"/>
        </w:rPr>
        <w:t xml:space="preserve"> Тестовое задание </w:t>
      </w:r>
      <w:r>
        <w:rPr>
          <w:b/>
          <w:sz w:val="24"/>
          <w:lang w:val="ru-RU"/>
        </w:rPr>
        <w:t xml:space="preserve">21 </w:t>
      </w:r>
      <w:proofErr w:type="gramStart"/>
      <w:r>
        <w:rPr>
          <w:b/>
          <w:sz w:val="24"/>
          <w:lang w:val="ru-RU"/>
        </w:rPr>
        <w:t xml:space="preserve">( </w:t>
      </w:r>
      <w:proofErr w:type="gramEnd"/>
      <w:r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 –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1.Гидрологические лечебные ресурсы 2.Водные лечебные ресурсы 3.Климатические лечебные ресурсы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 Природные лечебные ресурсы</w:t>
      </w:r>
    </w:p>
    <w:p w:rsidR="009D33E4" w:rsidRDefault="009D33E4" w:rsidP="008F45C2">
      <w:pPr>
        <w:rPr>
          <w:sz w:val="24"/>
          <w:lang w:val="ru-RU"/>
        </w:rPr>
      </w:pPr>
    </w:p>
    <w:p w:rsidR="009D33E4" w:rsidRDefault="009D33E4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 xml:space="preserve">Тестовое задание 22 </w:t>
      </w:r>
      <w:proofErr w:type="gramStart"/>
      <w:r w:rsidRPr="00876434">
        <w:rPr>
          <w:b/>
          <w:sz w:val="24"/>
          <w:lang w:val="ru-RU"/>
        </w:rPr>
        <w:t xml:space="preserve">( </w:t>
      </w:r>
      <w:proofErr w:type="gramEnd"/>
      <w:r w:rsidRPr="0087643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Территория, обладающая природными лечебными ресурсами и пригодная для организации лечения и профилактики заболеваний, а также для отдыха населения –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1.лечебно-оздоровительная местность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2.курорт 3.заповедник 4.санаторий.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7643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876434">
        <w:rPr>
          <w:b/>
          <w:sz w:val="24"/>
          <w:lang w:val="ru-RU"/>
        </w:rPr>
        <w:t>Тестовое задание 23 (Установите соответствие):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1.курорт………………… ………………….</w:t>
      </w:r>
      <w:r w:rsidRPr="008F45C2">
        <w:rPr>
          <w:sz w:val="24"/>
          <w:lang w:val="ru-RU"/>
        </w:rPr>
        <w:tab/>
      </w:r>
      <w:r w:rsidRPr="008F45C2">
        <w:rPr>
          <w:sz w:val="24"/>
          <w:lang w:val="ru-RU"/>
        </w:rPr>
        <w:tab/>
        <w:t>а.) освоенная и используемая</w:t>
      </w:r>
      <w:r w:rsidRPr="008F45C2">
        <w:rPr>
          <w:sz w:val="24"/>
          <w:lang w:val="ru-RU"/>
        </w:rPr>
        <w:tab/>
        <w:t>в</w:t>
      </w:r>
      <w:r w:rsidRPr="008F45C2">
        <w:rPr>
          <w:sz w:val="24"/>
          <w:lang w:val="ru-RU"/>
        </w:rPr>
        <w:tab/>
        <w:t>лечебно-профилактических</w:t>
      </w:r>
      <w:r w:rsidRPr="008F45C2">
        <w:rPr>
          <w:sz w:val="24"/>
          <w:lang w:val="ru-RU"/>
        </w:rPr>
        <w:tab/>
        <w:t>целях</w:t>
      </w:r>
      <w:r w:rsidRPr="008F45C2">
        <w:rPr>
          <w:sz w:val="24"/>
          <w:lang w:val="ru-RU"/>
        </w:rPr>
        <w:tab/>
        <w:t>особо</w:t>
      </w:r>
      <w:r w:rsidRPr="008F45C2">
        <w:rPr>
          <w:sz w:val="24"/>
          <w:lang w:val="ru-RU"/>
        </w:rPr>
        <w:tab/>
        <w:t>охраняемая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природная территория, находящаяся в установленном порядке в ведении органа государственной власти субъекта Российской Федерации;</w:t>
      </w:r>
    </w:p>
    <w:p w:rsidR="00143AAB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2.курорт федерального значения………………….б.) освоенная и используемая в лечебно-профилактических целях особо охраняемая природная территория, располагающая природными лечебными ресурсами и необходимыми для их эксплуатации зданиями и сооружениями, включая объекты инфраструктуры;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3.курорт регионального значения – в) освоенная и используемая в лечебно-профилактических целях особо охраняемая природная территория, находящаяся в ведении органов местного самоуправления;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4.курорт местного значения – г) освоенная и используемая в лечебно- профилактических целях особо охраняемая природная территория, находящаяся в установленном порядке в ведении федеральных органов государственной власти; *1.5)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1б,  2г,  3а,  4в</w:t>
      </w:r>
      <w:proofErr w:type="gramStart"/>
      <w:r w:rsidRPr="008F45C2">
        <w:rPr>
          <w:sz w:val="24"/>
          <w:lang w:val="ru-RU"/>
        </w:rPr>
        <w:t xml:space="preserve"> 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 xml:space="preserve">Тестовое задание 24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по земельному праву </w:t>
      </w:r>
      <w:proofErr w:type="gramStart"/>
      <w:r w:rsidRPr="008F45C2">
        <w:rPr>
          <w:sz w:val="24"/>
          <w:lang w:val="ru-RU"/>
        </w:rPr>
        <w:t>РФ</w:t>
      </w:r>
      <w:proofErr w:type="gramEnd"/>
      <w:r w:rsidRPr="008F45C2">
        <w:rPr>
          <w:sz w:val="24"/>
          <w:lang w:val="ru-RU"/>
        </w:rPr>
        <w:t xml:space="preserve"> выделенные в установленном порядке земли, предназначенные и используемые для организованного массового отдыха и туризма населения - это: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земли рекреационного назначения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земли производственного строительства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земли для лечения и оздоровления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  <w:t>сельскохозяйственные земли.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 xml:space="preserve">Тестовое задание 25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Главная цель списка Всемирного наследия заключается в том, чтобы: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lastRenderedPageBreak/>
        <w:t>—</w:t>
      </w:r>
      <w:r w:rsidRPr="008F45C2">
        <w:rPr>
          <w:sz w:val="24"/>
          <w:lang w:val="ru-RU"/>
        </w:rPr>
        <w:tab/>
        <w:t>сделать</w:t>
      </w:r>
      <w:r w:rsidRPr="008F45C2">
        <w:rPr>
          <w:sz w:val="24"/>
          <w:lang w:val="ru-RU"/>
        </w:rPr>
        <w:tab/>
        <w:t>известными</w:t>
      </w:r>
      <w:r w:rsidRPr="008F45C2">
        <w:rPr>
          <w:sz w:val="24"/>
          <w:lang w:val="ru-RU"/>
        </w:rPr>
        <w:tab/>
        <w:t>и</w:t>
      </w:r>
      <w:r w:rsidRPr="008F45C2">
        <w:rPr>
          <w:sz w:val="24"/>
          <w:lang w:val="ru-RU"/>
        </w:rPr>
        <w:tab/>
        <w:t>защитить</w:t>
      </w:r>
      <w:r w:rsidRPr="008F45C2">
        <w:rPr>
          <w:sz w:val="24"/>
          <w:lang w:val="ru-RU"/>
        </w:rPr>
        <w:tab/>
        <w:t>объекты,</w:t>
      </w:r>
      <w:r w:rsidRPr="008F45C2">
        <w:rPr>
          <w:sz w:val="24"/>
          <w:lang w:val="ru-RU"/>
        </w:rPr>
        <w:tab/>
        <w:t>которые</w:t>
      </w:r>
      <w:r w:rsidRPr="008F45C2">
        <w:rPr>
          <w:sz w:val="24"/>
          <w:lang w:val="ru-RU"/>
        </w:rPr>
        <w:tab/>
        <w:t>являются уникальными в сво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м роде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сделать известными и защитить курорты мирового имени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сделать известными и защитить вулканы на островах и континентах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 защитить строительство новых культурных объектов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26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 представляет собой: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r w:rsidRPr="008F45C2">
        <w:rPr>
          <w:sz w:val="24"/>
          <w:lang w:val="ru-RU"/>
        </w:rPr>
        <w:tab/>
        <w:t>описание истории его создания;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2.</w:t>
      </w:r>
      <w:r w:rsidRPr="008F45C2">
        <w:rPr>
          <w:sz w:val="24"/>
          <w:lang w:val="ru-RU"/>
        </w:rPr>
        <w:tab/>
        <w:t>шедевр человеческого созидательного гения;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</w:t>
      </w:r>
      <w:r w:rsidRPr="008F45C2">
        <w:rPr>
          <w:sz w:val="24"/>
          <w:lang w:val="ru-RU"/>
        </w:rPr>
        <w:tab/>
        <w:t>наглядный пример архитектурного достижения;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</w:t>
      </w:r>
      <w:r w:rsidRPr="008F45C2">
        <w:rPr>
          <w:sz w:val="24"/>
          <w:lang w:val="ru-RU"/>
        </w:rPr>
        <w:tab/>
      </w:r>
      <w:proofErr w:type="gramStart"/>
      <w:r w:rsidRPr="008F45C2">
        <w:rPr>
          <w:sz w:val="24"/>
          <w:lang w:val="ru-RU"/>
        </w:rPr>
        <w:t>эстетическое произведение</w:t>
      </w:r>
      <w:proofErr w:type="gramEnd"/>
      <w:r w:rsidRPr="008F45C2">
        <w:rPr>
          <w:sz w:val="24"/>
          <w:lang w:val="ru-RU"/>
        </w:rPr>
        <w:t xml:space="preserve"> искусства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 xml:space="preserve">Тестовое задание 27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Для культурной традиции или цивилизации, которая существует до сих пор или уже исчезла, объект  культуры является: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</w:t>
      </w:r>
      <w:proofErr w:type="gramStart"/>
      <w:r w:rsidRPr="008F45C2">
        <w:rPr>
          <w:sz w:val="24"/>
          <w:lang w:val="ru-RU"/>
        </w:rPr>
        <w:t>красочным</w:t>
      </w:r>
      <w:proofErr w:type="gramEnd"/>
      <w:r w:rsidRPr="008F45C2">
        <w:rPr>
          <w:sz w:val="24"/>
          <w:lang w:val="ru-RU"/>
        </w:rPr>
        <w:t>, 2 уникальным, 3. удобным для использования, 4.памятным.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28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культуры, который иллюстрирует значимый период человеческой истории, является: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1.памятным источником знаний для туристов, 2.наглядным объектом исторического прошлого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3. выдающимся примером  архитектурного или технологического ансамбля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4.неповторимым сочетанием природных и эстетических возможностей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407EBB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</w:t>
      </w:r>
      <w:r>
        <w:rPr>
          <w:b/>
          <w:sz w:val="24"/>
          <w:lang w:val="ru-RU"/>
        </w:rPr>
        <w:t>ание 29 (Заполните пропущенное)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1.В природных критериях объект культуры представляет собой…………….. или пространство исключительной природной красоты и эстетической важности. (Ответ: природный феномен)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30 (Заполните пропущенное</w:t>
      </w:r>
      <w:r>
        <w:rPr>
          <w:sz w:val="24"/>
          <w:lang w:val="ru-RU"/>
        </w:rPr>
        <w:t>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В природных критериях объект культуры является выдающимся образцом главных этапов истории земли, в том числе памятником прошлого,………………………………………….. в развитии рельефа или символом геоморфических или физиографических особенностей.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символом происхо</w:t>
      </w:r>
      <w:r>
        <w:rPr>
          <w:sz w:val="24"/>
          <w:lang w:val="ru-RU"/>
        </w:rPr>
        <w:t>дящих геологических процессов).</w:t>
      </w:r>
    </w:p>
    <w:p w:rsidR="00143AAB" w:rsidRPr="00BB3B74" w:rsidRDefault="00143AAB" w:rsidP="008F45C2">
      <w:pPr>
        <w:rPr>
          <w:b/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  <w:r w:rsidRPr="00BB3B74">
        <w:rPr>
          <w:b/>
          <w:sz w:val="24"/>
          <w:lang w:val="ru-RU"/>
        </w:rPr>
        <w:t>Тестовое задание 31 (Заполните пропущенное)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Объект культуры является выдающимся образцом происходящих экологических или биологических процессов в эволюции и развитии земных, пресноводных, береговых и морских экосистем и ………………………………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раст</w:t>
      </w:r>
      <w:r>
        <w:rPr>
          <w:sz w:val="24"/>
          <w:lang w:val="ru-RU"/>
        </w:rPr>
        <w:t>ительных и животных сообществ).</w:t>
      </w:r>
    </w:p>
    <w:p w:rsidR="00143AAB" w:rsidRDefault="00143AAB" w:rsidP="008F45C2">
      <w:pPr>
        <w:rPr>
          <w:sz w:val="24"/>
          <w:lang w:val="ru-RU"/>
        </w:rPr>
      </w:pPr>
      <w:r w:rsidRPr="00BB3B74">
        <w:rPr>
          <w:b/>
          <w:sz w:val="24"/>
          <w:lang w:val="ru-RU"/>
        </w:rPr>
        <w:t xml:space="preserve"> Тестовое задание 32 </w:t>
      </w:r>
      <w:proofErr w:type="gramStart"/>
      <w:r w:rsidRPr="00BB3B74">
        <w:rPr>
          <w:b/>
          <w:sz w:val="24"/>
          <w:lang w:val="ru-RU"/>
        </w:rPr>
        <w:t xml:space="preserve">( </w:t>
      </w:r>
      <w:proofErr w:type="gramEnd"/>
      <w:r w:rsidRPr="00BB3B74">
        <w:rPr>
          <w:b/>
          <w:sz w:val="24"/>
          <w:lang w:val="ru-RU"/>
        </w:rPr>
        <w:t>Выберите правильный ответ)</w:t>
      </w:r>
      <w:r w:rsidRPr="008F45C2">
        <w:rPr>
          <w:sz w:val="24"/>
          <w:lang w:val="ru-RU"/>
        </w:rPr>
        <w:t xml:space="preserve"> 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47 - Италия44 – 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Испания 42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Китай38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Франция37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Германия31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Мексика29</w:t>
      </w:r>
      <w:r w:rsidRPr="008F45C2">
        <w:rPr>
          <w:sz w:val="24"/>
          <w:lang w:val="ru-RU"/>
        </w:rPr>
        <w:tab/>
        <w:t>-</w:t>
      </w:r>
      <w:r w:rsidRPr="008F45C2">
        <w:rPr>
          <w:sz w:val="24"/>
          <w:lang w:val="ru-RU"/>
        </w:rPr>
        <w:tab/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Индия28</w:t>
      </w:r>
      <w:r w:rsidRPr="008F45C2">
        <w:rPr>
          <w:sz w:val="24"/>
          <w:lang w:val="ru-RU"/>
        </w:rPr>
        <w:tab/>
        <w:t>-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Великобритания25 </w:t>
      </w:r>
      <w:r>
        <w:rPr>
          <w:sz w:val="24"/>
          <w:lang w:val="ru-RU"/>
        </w:rPr>
        <w:t>–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Россия21 </w:t>
      </w:r>
      <w:r>
        <w:rPr>
          <w:sz w:val="24"/>
          <w:lang w:val="ru-RU"/>
        </w:rPr>
        <w:t>–</w:t>
      </w:r>
    </w:p>
    <w:p w:rsidR="00143AAB" w:rsidRPr="008F45C2" w:rsidRDefault="00143AAB" w:rsidP="008F45C2">
      <w:pPr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США</w:t>
      </w:r>
    </w:p>
    <w:p w:rsidR="00143AAB" w:rsidRPr="008F45C2" w:rsidRDefault="00143AAB" w:rsidP="008F45C2">
      <w:pPr>
        <w:rPr>
          <w:sz w:val="24"/>
          <w:lang w:val="ru-RU"/>
        </w:rPr>
      </w:pPr>
      <w:r w:rsidRPr="00BB3B74">
        <w:rPr>
          <w:sz w:val="24"/>
          <w:lang w:val="ru-RU"/>
        </w:rPr>
        <w:t>Назовите 3 лидеров по числу объектов Всемирного наследия</w:t>
      </w:r>
      <w:r w:rsidRPr="008F45C2">
        <w:rPr>
          <w:sz w:val="24"/>
          <w:lang w:val="ru-RU"/>
        </w:rPr>
        <w:t>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Шри-Ланка, Мальдивы, Китай, Ливия, Израиль, Россия, Италия, Греция, Молдавия, Белоруссия.</w:t>
      </w:r>
    </w:p>
    <w:p w:rsidR="00143AAB" w:rsidRPr="00D0030F" w:rsidRDefault="00143AAB" w:rsidP="008F45C2">
      <w:pPr>
        <w:rPr>
          <w:b/>
          <w:sz w:val="24"/>
          <w:lang w:val="ru-RU"/>
        </w:rPr>
      </w:pPr>
      <w:r w:rsidRPr="00D0030F">
        <w:rPr>
          <w:b/>
          <w:sz w:val="24"/>
          <w:lang w:val="ru-RU"/>
        </w:rPr>
        <w:t xml:space="preserve"> Тестовое задание 33(Заполните пропущенные места)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BB3B74">
        <w:rPr>
          <w:b/>
          <w:sz w:val="24"/>
          <w:lang w:val="ru-RU"/>
        </w:rPr>
        <w:t>«</w:t>
      </w:r>
      <w:r w:rsidRPr="00BB3B74">
        <w:rPr>
          <w:sz w:val="24"/>
          <w:lang w:val="ru-RU"/>
        </w:rPr>
        <w:t>Статус объекта Всемирного наследия» да</w:t>
      </w:r>
      <w:r w:rsidRPr="00BB3B74">
        <w:rPr>
          <w:rFonts w:ascii="Tahoma" w:hAnsi="Tahoma" w:cs="Tahoma"/>
          <w:sz w:val="24"/>
          <w:lang w:val="ru-RU"/>
        </w:rPr>
        <w:t>ѐ</w:t>
      </w:r>
      <w:r w:rsidRPr="00BB3B74">
        <w:rPr>
          <w:sz w:val="24"/>
          <w:lang w:val="ru-RU"/>
        </w:rPr>
        <w:t>т следующие преимущества</w:t>
      </w:r>
      <w:r w:rsidRPr="008F45C2">
        <w:rPr>
          <w:sz w:val="24"/>
          <w:lang w:val="ru-RU"/>
        </w:rPr>
        <w:t xml:space="preserve"> (для объектов природного наследия):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</w:t>
      </w:r>
      <w:r w:rsidRPr="008F45C2">
        <w:rPr>
          <w:sz w:val="24"/>
          <w:lang w:val="ru-RU"/>
        </w:rPr>
        <w:tab/>
        <w:t>является</w:t>
      </w:r>
      <w:r w:rsidRPr="008F45C2">
        <w:rPr>
          <w:sz w:val="24"/>
          <w:lang w:val="ru-RU"/>
        </w:rPr>
        <w:tab/>
        <w:t>дополнительной</w:t>
      </w:r>
      <w:r w:rsidRPr="008F45C2">
        <w:rPr>
          <w:sz w:val="24"/>
          <w:lang w:val="ru-RU"/>
        </w:rPr>
        <w:tab/>
        <w:t>гарантией</w:t>
      </w:r>
      <w:proofErr w:type="gramStart"/>
      <w:r w:rsidRPr="008F45C2">
        <w:rPr>
          <w:sz w:val="24"/>
          <w:lang w:val="ru-RU"/>
        </w:rPr>
        <w:tab/>
        <w:t>………………..</w:t>
      </w:r>
      <w:proofErr w:type="gramEnd"/>
      <w:r w:rsidRPr="008F45C2">
        <w:rPr>
          <w:sz w:val="24"/>
          <w:lang w:val="ru-RU"/>
        </w:rPr>
        <w:t>уникальных природных комплексов.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сохранности и целостности)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––</w:t>
      </w:r>
      <w:r w:rsidRPr="008F45C2">
        <w:rPr>
          <w:sz w:val="24"/>
          <w:lang w:val="ru-RU"/>
        </w:rPr>
        <w:tab/>
        <w:t>способствует</w:t>
      </w:r>
      <w:r w:rsidRPr="008F45C2">
        <w:rPr>
          <w:sz w:val="24"/>
          <w:lang w:val="ru-RU"/>
        </w:rPr>
        <w:tab/>
        <w:t>организации……………….</w:t>
      </w:r>
      <w:r w:rsidRPr="008F45C2">
        <w:rPr>
          <w:sz w:val="24"/>
          <w:lang w:val="ru-RU"/>
        </w:rPr>
        <w:tab/>
        <w:t>за</w:t>
      </w:r>
      <w:r w:rsidRPr="008F45C2">
        <w:rPr>
          <w:sz w:val="24"/>
          <w:lang w:val="ru-RU"/>
        </w:rPr>
        <w:tab/>
        <w:t>состоянием</w:t>
      </w:r>
      <w:r w:rsidRPr="008F45C2">
        <w:rPr>
          <w:sz w:val="24"/>
          <w:lang w:val="ru-RU"/>
        </w:rPr>
        <w:tab/>
        <w:t>сохранности природных объектов.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(Ответ: мониторинга и контроля)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– способствует…………… включ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нных в Список объектов и развитию…………………… видов природопользования (в первую очередь, экологического туризма),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(Ответ:  популяризации; </w:t>
      </w:r>
      <w:proofErr w:type="gramStart"/>
      <w:r w:rsidRPr="008F45C2">
        <w:rPr>
          <w:sz w:val="24"/>
          <w:lang w:val="ru-RU"/>
        </w:rPr>
        <w:t>альтернативных</w:t>
      </w:r>
      <w:proofErr w:type="gramEnd"/>
      <w:r w:rsidRPr="008F45C2">
        <w:rPr>
          <w:sz w:val="24"/>
          <w:lang w:val="ru-RU"/>
        </w:rPr>
        <w:t>)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( Выберите правильный ответ)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Специалистами рекреационной географии из Российской Международной Академии туризма территория России делится </w:t>
      </w:r>
      <w:proofErr w:type="gramStart"/>
      <w:r w:rsidRPr="008F45C2">
        <w:rPr>
          <w:sz w:val="24"/>
          <w:lang w:val="ru-RU"/>
        </w:rPr>
        <w:t>на</w:t>
      </w:r>
      <w:proofErr w:type="gramEnd"/>
      <w:r w:rsidRPr="008F45C2">
        <w:rPr>
          <w:sz w:val="24"/>
          <w:lang w:val="ru-RU"/>
        </w:rPr>
        <w:t xml:space="preserve"> ……… рекреационных районов:</w:t>
      </w:r>
    </w:p>
    <w:p w:rsidR="00143AAB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1  -  20;     2   -  15;    3  -  8;    4   -   18.  ( Ответ:1)</w:t>
      </w:r>
    </w:p>
    <w:p w:rsidR="00DC7B38" w:rsidRPr="008F45C2" w:rsidRDefault="00DC7B38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Тестовое задание 34</w:t>
      </w:r>
      <w:r w:rsidRPr="00BB3B74">
        <w:rPr>
          <w:b/>
          <w:sz w:val="24"/>
          <w:lang w:val="ru-RU"/>
        </w:rPr>
        <w:t xml:space="preserve"> (Определите, о какой туристско-рекреационной зоне России ид</w:t>
      </w:r>
      <w:r w:rsidRPr="00BB3B74">
        <w:rPr>
          <w:rFonts w:ascii="Tahoma" w:hAnsi="Tahoma" w:cs="Tahoma"/>
          <w:b/>
          <w:sz w:val="24"/>
          <w:lang w:val="ru-RU"/>
        </w:rPr>
        <w:t>ѐ</w:t>
      </w:r>
      <w:r w:rsidRPr="00BB3B74">
        <w:rPr>
          <w:b/>
          <w:sz w:val="24"/>
          <w:lang w:val="ru-RU"/>
        </w:rPr>
        <w:t>т речь)</w:t>
      </w:r>
    </w:p>
    <w:p w:rsidR="00143AAB" w:rsidRPr="00BB3B74" w:rsidRDefault="00143AAB" w:rsidP="008F45C2">
      <w:pPr>
        <w:rPr>
          <w:b/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Это огромная территория, охватывающая обширные пространства севернее 600 с.ш. Местами, особ в Сибири, границы опускаются до 57 – 550 Большая   часть   территории   покрыта   лесами.   Лесные   угодья изобилуют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 xml:space="preserve"> 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пушным зверем и птицей, реки – рыбой, что созда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т условия для развития охоты и рыбной ловли.</w:t>
      </w: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Располагает относительно богатыми природными рекреационными ресурсами и богатым культурным наследием. Политически стабильна. Географически соседствует со странами Скандинавии, что может способствовать привлечению иностранных туристов. Сохранилось множество православных святынь, насыщены памятниками старины древние города, славится известными архитектурными ансамблями XVII – XIX в</w:t>
      </w:r>
      <w:proofErr w:type="gramStart"/>
      <w:r w:rsidRPr="008F45C2">
        <w:rPr>
          <w:sz w:val="24"/>
          <w:lang w:val="ru-RU"/>
        </w:rPr>
        <w:t>.в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Северная туристско-рекреационная зона)</w:t>
      </w:r>
      <w:proofErr w:type="gramEnd"/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BB3B74" w:rsidRDefault="00143AAB" w:rsidP="008F45C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Тестовое задание 35</w:t>
      </w:r>
      <w:r w:rsidRPr="00BB3B74">
        <w:rPr>
          <w:b/>
          <w:sz w:val="24"/>
          <w:lang w:val="ru-RU"/>
        </w:rPr>
        <w:t xml:space="preserve"> (Определите, о какой туристско-рекреационной зоне России ид</w:t>
      </w:r>
      <w:r w:rsidRPr="00BB3B74">
        <w:rPr>
          <w:rFonts w:ascii="Tahoma" w:hAnsi="Tahoma" w:cs="Tahoma"/>
          <w:b/>
          <w:sz w:val="24"/>
          <w:lang w:val="ru-RU"/>
        </w:rPr>
        <w:t>ѐ</w:t>
      </w:r>
      <w:r w:rsidRPr="00BB3B74">
        <w:rPr>
          <w:b/>
          <w:sz w:val="24"/>
          <w:lang w:val="ru-RU"/>
        </w:rPr>
        <w:t>т речь)</w:t>
      </w:r>
    </w:p>
    <w:p w:rsidR="00143AAB" w:rsidRPr="008F45C2" w:rsidRDefault="00143AAB" w:rsidP="008F45C2">
      <w:pPr>
        <w:rPr>
          <w:sz w:val="24"/>
          <w:lang w:val="ru-RU"/>
        </w:rPr>
      </w:pPr>
    </w:p>
    <w:p w:rsidR="00143AAB" w:rsidRPr="008F45C2" w:rsidRDefault="00143AAB" w:rsidP="008F45C2">
      <w:pPr>
        <w:rPr>
          <w:sz w:val="24"/>
          <w:lang w:val="ru-RU"/>
        </w:rPr>
      </w:pPr>
      <w:r w:rsidRPr="008F45C2">
        <w:rPr>
          <w:sz w:val="24"/>
          <w:lang w:val="ru-RU"/>
        </w:rPr>
        <w:t>Охватывает самые густонасел</w:t>
      </w:r>
      <w:r w:rsidRPr="008F45C2">
        <w:rPr>
          <w:rFonts w:ascii="Tahoma" w:hAnsi="Tahoma" w:cs="Tahoma"/>
          <w:sz w:val="24"/>
          <w:lang w:val="ru-RU"/>
        </w:rPr>
        <w:t>ѐ</w:t>
      </w:r>
      <w:r w:rsidRPr="008F45C2">
        <w:rPr>
          <w:sz w:val="24"/>
          <w:lang w:val="ru-RU"/>
        </w:rPr>
        <w:t>нные территории. Здесь находится значительная часть экономического потенциала и населения страны – крупнейшие экономические агломерации. Здесь - основное культурное наследие России, и это обусловило широкое развитие познавательного туризма.</w:t>
      </w:r>
    </w:p>
    <w:p w:rsidR="00143AAB" w:rsidRPr="008F45C2" w:rsidRDefault="00143AAB" w:rsidP="008F45C2">
      <w:pPr>
        <w:rPr>
          <w:sz w:val="24"/>
          <w:lang w:val="ru-RU"/>
        </w:rPr>
      </w:pPr>
      <w:proofErr w:type="gramStart"/>
      <w:r w:rsidRPr="008F45C2">
        <w:rPr>
          <w:sz w:val="24"/>
          <w:lang w:val="ru-RU"/>
        </w:rPr>
        <w:t>(Ответ:</w:t>
      </w:r>
      <w:proofErr w:type="gramEnd"/>
      <w:r w:rsidRPr="008F45C2">
        <w:rPr>
          <w:sz w:val="24"/>
          <w:lang w:val="ru-RU"/>
        </w:rPr>
        <w:t xml:space="preserve"> </w:t>
      </w:r>
      <w:proofErr w:type="gramStart"/>
      <w:r w:rsidRPr="008F45C2">
        <w:rPr>
          <w:sz w:val="24"/>
          <w:lang w:val="ru-RU"/>
        </w:rPr>
        <w:t>Европейская туристско-рекреационная зона)</w:t>
      </w:r>
      <w:proofErr w:type="gramEnd"/>
    </w:p>
    <w:p w:rsidR="00143AAB" w:rsidRDefault="00143AAB">
      <w:pPr>
        <w:rPr>
          <w:sz w:val="24"/>
          <w:lang w:val="ru-RU"/>
        </w:rPr>
      </w:pPr>
    </w:p>
    <w:p w:rsidR="00143AAB" w:rsidRDefault="00143AAB">
      <w:pPr>
        <w:pStyle w:val="a4"/>
        <w:spacing w:before="1"/>
        <w:ind w:left="0"/>
        <w:rPr>
          <w:b/>
        </w:rPr>
      </w:pPr>
      <w:r>
        <w:rPr>
          <w:sz w:val="18"/>
        </w:rPr>
        <w:t xml:space="preserve">            </w:t>
      </w:r>
      <w:r w:rsidR="009D33E4">
        <w:rPr>
          <w:sz w:val="18"/>
        </w:rPr>
        <w:t xml:space="preserve">    </w:t>
      </w:r>
      <w:r w:rsidR="00DC7B38">
        <w:rPr>
          <w:b/>
        </w:rPr>
        <w:t>Кейс</w:t>
      </w:r>
      <w:r w:rsidR="007111F0">
        <w:rPr>
          <w:b/>
        </w:rPr>
        <w:t>ы и ситуационные</w:t>
      </w:r>
      <w:r>
        <w:rPr>
          <w:b/>
        </w:rPr>
        <w:t xml:space="preserve"> задач</w:t>
      </w:r>
      <w:r w:rsidR="007111F0">
        <w:rPr>
          <w:b/>
        </w:rPr>
        <w:t>и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lastRenderedPageBreak/>
        <w:t>Аналитическое  упражнение 1.</w:t>
      </w:r>
      <w:r w:rsidRPr="00A733DE">
        <w:rPr>
          <w:sz w:val="24"/>
          <w:szCs w:val="24"/>
          <w:lang w:val="ru-RU" w:eastAsia="ru-RU"/>
        </w:rPr>
        <w:t>. Задание разработка кейса.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Виды ситуаций: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Иллюстративные ситуации (</w:t>
      </w:r>
      <w:proofErr w:type="gramStart"/>
      <w:r w:rsidRPr="00A733DE">
        <w:rPr>
          <w:sz w:val="24"/>
          <w:szCs w:val="24"/>
          <w:lang w:val="ru-RU" w:eastAsia="ru-RU"/>
        </w:rPr>
        <w:t>блиц-ситуации</w:t>
      </w:r>
      <w:proofErr w:type="gramEnd"/>
      <w:r w:rsidRPr="00A733DE">
        <w:rPr>
          <w:sz w:val="24"/>
          <w:szCs w:val="24"/>
          <w:lang w:val="ru-RU" w:eastAsia="ru-RU"/>
        </w:rPr>
        <w:t xml:space="preserve">). Ориентированы на формирование профессионального языка и умения идентифицировать проблему в </w:t>
      </w:r>
      <w:proofErr w:type="gramStart"/>
      <w:r w:rsidRPr="00A733DE">
        <w:rPr>
          <w:sz w:val="24"/>
          <w:szCs w:val="24"/>
          <w:lang w:val="ru-RU" w:eastAsia="ru-RU"/>
        </w:rPr>
        <w:t>кейс-технологии</w:t>
      </w:r>
      <w:proofErr w:type="gramEnd"/>
      <w:r w:rsidRPr="00A733DE">
        <w:rPr>
          <w:sz w:val="24"/>
          <w:szCs w:val="24"/>
          <w:lang w:val="ru-RU" w:eastAsia="ru-RU"/>
        </w:rPr>
        <w:t>, общий объём не больше одной страницы.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Нормативные ситуации (чаще всего с элементами задачи). Имеют определённые расчетные и нормативные параметры, позволяющие провести анализ и найти однозначный ответ. Эти ситуации главным образом предназначены для контроля знаний по пройденному теоретическому материалу. Данный тип задач может иметь несколько уровней сложности в зависимости от исходной степени структурирования представленного в ситуации материала. Например, наличие избыточной информации, отсутствие четкой формулировки проблемы и поставленной задачи, неочевидность алгоритма, необходимого для решения имеющейся проблемы в ситуации, и т.д.</w:t>
      </w:r>
    </w:p>
    <w:p w:rsidR="009B67BC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Функциональные ситуации. Характерны наличием проблем, лежащих в четко очерченной функционально-предметной области, что требует от слушателя знания теоретических разделов соответствующей дисциплины. Наряду с числовыми данными, как правило, имеется противоречивая информация, усиливающая фактор неопределенности в выборе решения. В таких ситуациях обычно заранее известно правильное решение, но оно не исключает наличия альтернативных, не менее привлекательных. Особое внимание здесь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 уделяется аргументации и степени доказательности выбранного решения. Тем самым функциональные ситуации ориентированы на развитие инноваций через предметное знание.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Стратегические ситуации. Не имеют, да и не могут иметь однозначного решения из-за невозможности определить влияние нестабильных факторов, которые всегда присутствуют в реальных системах. Это класс наиболее сложных ситуаций, так как множество противоречивых критериев выбора не позволяет окончательно оценить эффективность выдвигаемого решения. Привлекательность же таких ситуаций состоит в том, что они ориентированы на формирование инноваций через концептуальное знание и тем самым работают на формирование ключевой компетенции.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Любой вид проблемной ситуации может быть построен разными способами в зависимости от способа оформления текста, содержащего проблему, скрытые вопросы.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1-й способ заключается в представлении ситуации в виде новой и сложной информации для </w:t>
      </w:r>
      <w:proofErr w:type="gramStart"/>
      <w:r w:rsidRPr="00A733DE">
        <w:rPr>
          <w:sz w:val="24"/>
          <w:szCs w:val="24"/>
          <w:lang w:val="ru-RU" w:eastAsia="ru-RU"/>
        </w:rPr>
        <w:t>обучаемых</w:t>
      </w:r>
      <w:proofErr w:type="gramEnd"/>
      <w:r w:rsidRPr="00A733DE">
        <w:rPr>
          <w:sz w:val="24"/>
          <w:szCs w:val="24"/>
          <w:lang w:val="ru-RU" w:eastAsia="ru-RU"/>
        </w:rPr>
        <w:t>. Данный способ предполагает в процессе работы обучаемых над кейсом с целью заострения внимания к новым объектам или их свойствам искать ответ на вопросы: «Что это значит?», «О чем говорит (свидетельствует) данная информация (факты) и т.д.?».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2-й способ создания проблемной ситуации – рассмотрение противоречивой информации, разные взгляды на один и тот же вопрос. Для того</w:t>
      </w:r>
      <w:proofErr w:type="gramStart"/>
      <w:r w:rsidRPr="00A733DE">
        <w:rPr>
          <w:sz w:val="24"/>
          <w:szCs w:val="24"/>
          <w:lang w:val="ru-RU" w:eastAsia="ru-RU"/>
        </w:rPr>
        <w:t>,</w:t>
      </w:r>
      <w:proofErr w:type="gramEnd"/>
      <w:r w:rsidRPr="00A733DE">
        <w:rPr>
          <w:sz w:val="24"/>
          <w:szCs w:val="24"/>
          <w:lang w:val="ru-RU" w:eastAsia="ru-RU"/>
        </w:rPr>
        <w:t xml:space="preserve"> чтобы выявить проблему, необходимо обнаружить противоречивый характер связи между явлениями и установить природу противоречия или понять, что данное противоречие лишь кажущееся.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3-й способ состоит в создании проблемной ситуации через неполное представление содержания, причем сложность данной ситуации будет различна в зависимости от того, есть ли указание на то, что данное содержание полно или обучающийся должен сам понять это и заняться поиском материала. Осознавая проблемную ситуацию, обучаемый должен выделить или самостоятельно найти его части и синтезировать их в единое целое. Примечание: речь может идти не о полноте всего объекта или системы в целом, а лишь о неполноте одной из характеристик, функций или одного из условий и т.п.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 xml:space="preserve">4-й способ заключается в построении своеобразных загадочных ситуаций, когда определенная информация отсутствует, не указаны субъекты или объекты данной ситуации, но даны их характеристики, условия, функции и т.п. Понимание данной проблемной ситуации заключается в обнаружении того, что предмет мысли не выражен в ответе на </w:t>
      </w:r>
      <w:r w:rsidRPr="00A733DE">
        <w:rPr>
          <w:sz w:val="24"/>
          <w:szCs w:val="24"/>
          <w:lang w:val="ru-RU" w:eastAsia="ru-RU"/>
        </w:rPr>
        <w:lastRenderedPageBreak/>
        <w:t>вопрос: «О чем здесь говорится, каковы характеристики данного объекта, каковы условия протекания данного процесса и т.п.?».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Основные этапы создания кейсов: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Формирование дидактических целей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Определение проблемной ситуации.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Построение программной карты кейса, состоящей из основных тезисов, которые необходимо воплотить в тексте.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Поиск институциональной системы (фирма, организация, ведомство и т.д.), которое имеет непосредственное отношение к тезисам программной карты.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Сбор информации в институциональной системе относительно тезисов программной карты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Построение или выбор модели ситуации, которая отражает деятельность института; проверка ее соответствия реальности.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Выбор жанра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Написание текста кейса.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 xml:space="preserve">Диагностика правильности и эффективности кейса; проведение методического учебного эксперимента, построенного по той или иной схеме, для выяснения эффективности данного кейса. </w:t>
      </w:r>
    </w:p>
    <w:p w:rsidR="00A733DE" w:rsidRPr="00A733DE" w:rsidRDefault="00A733DE" w:rsidP="00A733DE">
      <w:pPr>
        <w:widowControl/>
        <w:numPr>
          <w:ilvl w:val="0"/>
          <w:numId w:val="34"/>
        </w:numPr>
        <w:ind w:left="0" w:firstLine="709"/>
        <w:contextualSpacing/>
        <w:jc w:val="both"/>
        <w:rPr>
          <w:sz w:val="24"/>
          <w:szCs w:val="24"/>
          <w:lang w:val="ru-RU"/>
        </w:rPr>
      </w:pPr>
      <w:r w:rsidRPr="00A733DE">
        <w:rPr>
          <w:sz w:val="24"/>
          <w:szCs w:val="24"/>
          <w:lang w:val="ru-RU"/>
        </w:rPr>
        <w:t>Подготовка окончательного варианта кейса.</w:t>
      </w:r>
    </w:p>
    <w:p w:rsidR="00143AAB" w:rsidRDefault="00143AAB">
      <w:pPr>
        <w:pStyle w:val="a4"/>
        <w:spacing w:before="1"/>
        <w:ind w:left="0"/>
        <w:rPr>
          <w:b/>
        </w:rPr>
      </w:pPr>
    </w:p>
    <w:p w:rsidR="00143AAB" w:rsidRPr="0039317D" w:rsidRDefault="00143AAB">
      <w:pPr>
        <w:pStyle w:val="a4"/>
        <w:spacing w:before="1"/>
        <w:ind w:left="0"/>
        <w:rPr>
          <w:b/>
        </w:rPr>
      </w:pPr>
      <w:r>
        <w:rPr>
          <w:b/>
        </w:rPr>
        <w:t xml:space="preserve"> Ситуационная задача №1 «Потеря управляемости компании»</w:t>
      </w:r>
    </w:p>
    <w:p w:rsidR="00143AAB" w:rsidRPr="0039317D" w:rsidRDefault="00143AAB" w:rsidP="0039317D">
      <w:pPr>
        <w:widowControl/>
        <w:ind w:firstLine="709"/>
        <w:rPr>
          <w:i/>
          <w:color w:val="0070C0"/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Входные требования </w:t>
      </w:r>
      <w:r w:rsidRPr="0039317D">
        <w:rPr>
          <w:sz w:val="24"/>
          <w:szCs w:val="24"/>
          <w:lang w:val="ru-RU" w:eastAsia="ru-RU"/>
        </w:rPr>
        <w:t xml:space="preserve">– для решения кейса обучающийся </w:t>
      </w:r>
      <w:r w:rsidRPr="0039317D">
        <w:rPr>
          <w:sz w:val="24"/>
          <w:szCs w:val="24"/>
          <w:u w:val="single"/>
          <w:lang w:val="ru-RU" w:eastAsia="ru-RU"/>
        </w:rPr>
        <w:t xml:space="preserve">должен знать </w:t>
      </w:r>
      <w:r w:rsidRPr="0039317D">
        <w:rPr>
          <w:sz w:val="20"/>
          <w:szCs w:val="20"/>
          <w:lang w:val="ru-RU" w:eastAsia="ru-RU"/>
        </w:rPr>
        <w:t xml:space="preserve"> </w:t>
      </w:r>
      <w:r w:rsidRPr="0039317D">
        <w:rPr>
          <w:sz w:val="24"/>
          <w:szCs w:val="24"/>
          <w:lang w:val="ru-RU" w:eastAsia="ru-RU"/>
        </w:rPr>
        <w:t>о возможных отклонениях</w:t>
      </w:r>
      <w:r>
        <w:rPr>
          <w:sz w:val="24"/>
          <w:szCs w:val="24"/>
          <w:lang w:val="ru-RU" w:eastAsia="ru-RU"/>
        </w:rPr>
        <w:t xml:space="preserve">, возникающих </w:t>
      </w:r>
      <w:r w:rsidRPr="0039317D">
        <w:rPr>
          <w:sz w:val="24"/>
          <w:szCs w:val="24"/>
          <w:lang w:val="ru-RU" w:eastAsia="ru-RU"/>
        </w:rPr>
        <w:t xml:space="preserve"> в </w:t>
      </w:r>
      <w:r>
        <w:rPr>
          <w:sz w:val="24"/>
          <w:szCs w:val="24"/>
          <w:lang w:val="ru-RU" w:eastAsia="ru-RU"/>
        </w:rPr>
        <w:t>деятельности предприятий туризма</w:t>
      </w:r>
      <w:r w:rsidRPr="0039317D">
        <w:rPr>
          <w:sz w:val="24"/>
          <w:szCs w:val="24"/>
          <w:lang w:val="ru-RU" w:eastAsia="ru-RU"/>
        </w:rPr>
        <w:t xml:space="preserve"> и туристской индустрии</w:t>
      </w:r>
      <w:r w:rsidRPr="0039317D">
        <w:rPr>
          <w:i/>
          <w:color w:val="0070C0"/>
          <w:sz w:val="24"/>
          <w:szCs w:val="24"/>
          <w:lang w:val="ru-RU" w:eastAsia="ru-RU"/>
        </w:rPr>
        <w:t xml:space="preserve"> 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Цель </w:t>
      </w:r>
      <w:r w:rsidRPr="0039317D">
        <w:rPr>
          <w:sz w:val="24"/>
          <w:szCs w:val="24"/>
          <w:lang w:val="ru-RU" w:eastAsia="ru-RU"/>
        </w:rPr>
        <w:t xml:space="preserve">– в результате решения кейса обучающийся </w:t>
      </w:r>
      <w:r w:rsidRPr="0039317D">
        <w:rPr>
          <w:sz w:val="24"/>
          <w:szCs w:val="24"/>
          <w:u w:val="single"/>
          <w:lang w:val="ru-RU" w:eastAsia="ru-RU"/>
        </w:rPr>
        <w:t>должен уметь</w:t>
      </w:r>
      <w:r w:rsidRPr="0039317D">
        <w:rPr>
          <w:sz w:val="24"/>
          <w:szCs w:val="24"/>
          <w:lang w:val="ru-RU" w:eastAsia="ru-RU"/>
        </w:rPr>
        <w:t xml:space="preserve"> принимать управленческие решения по устранению нестандартных ситуаций и </w:t>
      </w:r>
      <w:r w:rsidRPr="0039317D">
        <w:rPr>
          <w:sz w:val="24"/>
          <w:szCs w:val="24"/>
          <w:u w:val="single"/>
          <w:lang w:val="ru-RU" w:eastAsia="ru-RU"/>
        </w:rPr>
        <w:t xml:space="preserve">владеть </w:t>
      </w:r>
      <w:r>
        <w:rPr>
          <w:sz w:val="24"/>
          <w:szCs w:val="24"/>
          <w:lang w:val="ru-RU" w:eastAsia="ru-RU"/>
        </w:rPr>
        <w:t xml:space="preserve">навыками </w:t>
      </w:r>
      <w:r w:rsidRPr="0039317D">
        <w:rPr>
          <w:sz w:val="24"/>
          <w:szCs w:val="24"/>
          <w:lang w:val="ru-RU" w:eastAsia="ru-RU"/>
        </w:rPr>
        <w:t>выявления нестандартных ситуаций.</w:t>
      </w:r>
    </w:p>
    <w:p w:rsidR="00143AAB" w:rsidRPr="0039317D" w:rsidRDefault="00143AAB" w:rsidP="0039317D">
      <w:pPr>
        <w:widowControl/>
        <w:ind w:firstLine="709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 xml:space="preserve">Форма – </w:t>
      </w:r>
      <w:r w:rsidRPr="0039317D">
        <w:rPr>
          <w:sz w:val="24"/>
          <w:szCs w:val="24"/>
          <w:lang w:val="ru-RU" w:eastAsia="ru-RU"/>
        </w:rPr>
        <w:t>групповое решение</w:t>
      </w:r>
    </w:p>
    <w:p w:rsidR="00143AAB" w:rsidRDefault="00143AAB" w:rsidP="00AC3547">
      <w:pPr>
        <w:widowControl/>
        <w:jc w:val="both"/>
        <w:rPr>
          <w:sz w:val="24"/>
          <w:szCs w:val="24"/>
          <w:lang w:val="ru-RU" w:eastAsia="ru-RU"/>
        </w:rPr>
      </w:pPr>
      <w:r w:rsidRPr="0039317D">
        <w:rPr>
          <w:b/>
          <w:sz w:val="24"/>
          <w:szCs w:val="24"/>
          <w:lang w:val="ru-RU" w:eastAsia="ru-RU"/>
        </w:rPr>
        <w:t>Описание ситуации:</w:t>
      </w:r>
      <w:r w:rsidRPr="0039317D">
        <w:rPr>
          <w:sz w:val="24"/>
          <w:szCs w:val="24"/>
          <w:lang w:val="ru-RU" w:eastAsia="ru-RU"/>
        </w:rPr>
        <w:t xml:space="preserve"> Компания находится перед необходимостью перехода на новый уровень результативности. Идет внедрение дистанционных систем управления. Меняются требования и подходы к персоналу. Нужна большая степень вовлеченности в деятельность компании, большая проактивность, чем есть в данный момент. Совет директоров заинтересован в получении проработанных и адекватных бизнесу идей от сотрудников через 2 месяца, чтобы можно было принятые проекты включить в процессы стратегического планирования  и бюджетирования.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Компания — крупный холдинг, поставщик товаров для туризма и отдыха. Имеет филиалы и представительства по всей территории России. Реализуют товары через сеть партнеров, в которую входят более 1 тысячи магазинов.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С ростом бизнес стал теряться управляемость. Директора подразделений начали конфликтовать за общий ресурс. Это привело к усилению конкуренции и конфликтов внутри коллектива.  Проекты, которые были запущены за последние два года, не принесли ожидаемых результатов. Причины назывались разные, неудачи приписывались другим подразделениям. В компани</w:t>
      </w:r>
      <w:r>
        <w:rPr>
          <w:sz w:val="24"/>
          <w:szCs w:val="24"/>
          <w:lang w:val="ru-RU" w:eastAsia="ru-RU"/>
        </w:rPr>
        <w:t>и отсутствовало понятие «проект</w:t>
      </w:r>
      <w:r w:rsidRPr="0039317D">
        <w:rPr>
          <w:sz w:val="24"/>
          <w:szCs w:val="24"/>
          <w:lang w:val="ru-RU" w:eastAsia="ru-RU"/>
        </w:rPr>
        <w:t>», мотивация сотрудн</w:t>
      </w:r>
      <w:r>
        <w:rPr>
          <w:sz w:val="24"/>
          <w:szCs w:val="24"/>
          <w:lang w:val="ru-RU" w:eastAsia="ru-RU"/>
        </w:rPr>
        <w:t>иков к выдвижению идей и участие</w:t>
      </w:r>
      <w:r w:rsidRPr="0039317D">
        <w:rPr>
          <w:sz w:val="24"/>
          <w:szCs w:val="24"/>
          <w:lang w:val="ru-RU" w:eastAsia="ru-RU"/>
        </w:rPr>
        <w:t xml:space="preserve"> в их реализации была низкой. Руководство холдинга приняло решение выработать подход к рассмотрению и одобрению новых инициатив, который бы помогал отбирать и реализовывать наиболее эффективные проекты.</w:t>
      </w:r>
    </w:p>
    <w:p w:rsidR="00143AAB" w:rsidRPr="0039317D" w:rsidRDefault="00143AAB" w:rsidP="0039317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Задание: предлохить и обосновать необходимые и </w:t>
      </w:r>
      <w:r w:rsidRPr="0039317D">
        <w:rPr>
          <w:b/>
          <w:sz w:val="24"/>
          <w:szCs w:val="24"/>
          <w:lang w:val="ru-RU" w:eastAsia="ru-RU"/>
        </w:rPr>
        <w:t xml:space="preserve"> возможные у</w:t>
      </w:r>
      <w:r>
        <w:rPr>
          <w:b/>
          <w:sz w:val="24"/>
          <w:szCs w:val="24"/>
          <w:lang w:val="ru-RU" w:eastAsia="ru-RU"/>
        </w:rPr>
        <w:t>правленческие решения по переходу бизнеса компании на новый уровень результативности.</w:t>
      </w:r>
    </w:p>
    <w:p w:rsidR="00143AAB" w:rsidRPr="0039317D" w:rsidRDefault="00143AAB" w:rsidP="0039317D">
      <w:pPr>
        <w:widowControl/>
        <w:rPr>
          <w:b/>
          <w:sz w:val="24"/>
          <w:szCs w:val="24"/>
          <w:lang w:val="ru-RU" w:eastAsia="ru-RU"/>
        </w:rPr>
      </w:pPr>
    </w:p>
    <w:p w:rsidR="00143AAB" w:rsidRDefault="00143AAB" w:rsidP="0039317D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Кейс № 1.</w:t>
      </w:r>
      <w:r w:rsidRPr="0039317D">
        <w:rPr>
          <w:sz w:val="24"/>
          <w:szCs w:val="24"/>
          <w:lang w:val="ru-RU" w:eastAsia="ru-RU"/>
        </w:rPr>
        <w:t xml:space="preserve">. </w:t>
      </w:r>
      <w:r w:rsidRPr="0039317D">
        <w:rPr>
          <w:b/>
          <w:sz w:val="24"/>
          <w:szCs w:val="24"/>
          <w:lang w:val="ru-RU" w:eastAsia="ru-RU"/>
        </w:rPr>
        <w:t>«Недовольный клиент»</w:t>
      </w:r>
    </w:p>
    <w:p w:rsidR="00143AAB" w:rsidRPr="00DD52D9" w:rsidRDefault="00143AAB" w:rsidP="00DD52D9">
      <w:pPr>
        <w:widowControl/>
        <w:ind w:firstLine="709"/>
        <w:rPr>
          <w:i/>
          <w:color w:val="0070C0"/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lastRenderedPageBreak/>
        <w:t xml:space="preserve">Входные требования </w:t>
      </w:r>
      <w:r w:rsidRPr="00DD52D9">
        <w:rPr>
          <w:sz w:val="24"/>
          <w:szCs w:val="24"/>
          <w:lang w:val="ru-RU" w:eastAsia="ru-RU"/>
        </w:rPr>
        <w:t xml:space="preserve">– для решения кейса обучающийся </w:t>
      </w:r>
      <w:r w:rsidRPr="00DD52D9">
        <w:rPr>
          <w:sz w:val="24"/>
          <w:szCs w:val="24"/>
          <w:u w:val="single"/>
          <w:lang w:val="ru-RU" w:eastAsia="ru-RU"/>
        </w:rPr>
        <w:t xml:space="preserve">должен знать </w:t>
      </w:r>
      <w:r w:rsidRPr="00DD52D9">
        <w:rPr>
          <w:sz w:val="20"/>
          <w:szCs w:val="20"/>
          <w:lang w:val="ru-RU" w:eastAsia="ru-RU"/>
        </w:rPr>
        <w:t xml:space="preserve"> </w:t>
      </w:r>
      <w:r w:rsidRPr="00DD52D9">
        <w:rPr>
          <w:lang w:val="ru-RU" w:eastAsia="ru-RU"/>
        </w:rPr>
        <w:t>основные по</w:t>
      </w:r>
      <w:r>
        <w:rPr>
          <w:lang w:val="ru-RU" w:eastAsia="ru-RU"/>
        </w:rPr>
        <w:t>ложения организации обслуживания в туризме и гостеприимстве, а также технологии делового общения.</w:t>
      </w:r>
    </w:p>
    <w:p w:rsidR="00143AAB" w:rsidRPr="00DD52D9" w:rsidRDefault="00143AAB" w:rsidP="00DD52D9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Цель </w:t>
      </w:r>
      <w:r w:rsidRPr="00DD52D9">
        <w:rPr>
          <w:sz w:val="24"/>
          <w:szCs w:val="24"/>
          <w:lang w:val="ru-RU" w:eastAsia="ru-RU"/>
        </w:rPr>
        <w:t xml:space="preserve">– в результате решения кейса обучающийся </w:t>
      </w:r>
      <w:r w:rsidRPr="00DD52D9">
        <w:rPr>
          <w:sz w:val="24"/>
          <w:szCs w:val="24"/>
          <w:u w:val="single"/>
          <w:lang w:val="ru-RU" w:eastAsia="ru-RU"/>
        </w:rPr>
        <w:t>должен уметь</w:t>
      </w:r>
      <w:r w:rsidRPr="00DD52D9">
        <w:rPr>
          <w:sz w:val="24"/>
          <w:szCs w:val="24"/>
          <w:lang w:val="ru-RU" w:eastAsia="ru-RU"/>
        </w:rPr>
        <w:t xml:space="preserve"> </w:t>
      </w:r>
      <w:r w:rsidRPr="00DD52D9">
        <w:rPr>
          <w:lang w:val="ru-RU" w:eastAsia="ru-RU"/>
        </w:rPr>
        <w:t xml:space="preserve">применять </w:t>
      </w:r>
      <w:r>
        <w:rPr>
          <w:lang w:val="ru-RU" w:eastAsia="ru-RU"/>
        </w:rPr>
        <w:t xml:space="preserve">современные </w:t>
      </w:r>
      <w:r w:rsidRPr="00DD52D9">
        <w:rPr>
          <w:lang w:val="ru-RU" w:eastAsia="ru-RU"/>
        </w:rPr>
        <w:t>метод</w:t>
      </w:r>
      <w:r>
        <w:rPr>
          <w:lang w:val="ru-RU" w:eastAsia="ru-RU"/>
        </w:rPr>
        <w:t>ы</w:t>
      </w:r>
      <w:r w:rsidRPr="00DD52D9">
        <w:rPr>
          <w:lang w:val="ru-RU" w:eastAsia="ru-RU"/>
        </w:rPr>
        <w:t xml:space="preserve"> </w:t>
      </w:r>
      <w:r>
        <w:rPr>
          <w:lang w:val="ru-RU" w:eastAsia="ru-RU"/>
        </w:rPr>
        <w:t xml:space="preserve">организации обслуживания </w:t>
      </w:r>
      <w:r w:rsidRPr="00DD52D9">
        <w:rPr>
          <w:sz w:val="24"/>
          <w:szCs w:val="24"/>
          <w:lang w:val="ru-RU" w:eastAsia="ru-RU"/>
        </w:rPr>
        <w:t xml:space="preserve"> и </w:t>
      </w:r>
      <w:r w:rsidRPr="00DD52D9">
        <w:rPr>
          <w:sz w:val="24"/>
          <w:szCs w:val="24"/>
          <w:u w:val="single"/>
          <w:lang w:val="ru-RU" w:eastAsia="ru-RU"/>
        </w:rPr>
        <w:t xml:space="preserve">владеть </w:t>
      </w:r>
      <w:r>
        <w:rPr>
          <w:lang w:val="ru-RU" w:eastAsia="ru-RU"/>
        </w:rPr>
        <w:t>навыками использования приемов делового общения.</w:t>
      </w:r>
    </w:p>
    <w:p w:rsidR="00143AAB" w:rsidRPr="0039317D" w:rsidRDefault="00143AAB" w:rsidP="00DD52D9">
      <w:pPr>
        <w:widowControl/>
        <w:ind w:firstLine="709"/>
        <w:rPr>
          <w:sz w:val="24"/>
          <w:szCs w:val="24"/>
          <w:lang w:val="ru-RU" w:eastAsia="ru-RU"/>
        </w:rPr>
      </w:pPr>
      <w:r w:rsidRPr="00DD52D9">
        <w:rPr>
          <w:b/>
          <w:sz w:val="24"/>
          <w:szCs w:val="24"/>
          <w:lang w:val="ru-RU" w:eastAsia="ru-RU"/>
        </w:rPr>
        <w:t xml:space="preserve">Форма – </w:t>
      </w:r>
      <w:r w:rsidRPr="00DD52D9">
        <w:rPr>
          <w:sz w:val="24"/>
          <w:szCs w:val="24"/>
          <w:lang w:val="ru-RU" w:eastAsia="ru-RU"/>
        </w:rPr>
        <w:t>групповое решение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Предположим, что </w:t>
      </w:r>
      <w:r w:rsidRPr="0039317D">
        <w:rPr>
          <w:sz w:val="24"/>
          <w:szCs w:val="24"/>
          <w:lang w:val="ru-RU" w:eastAsia="ru-RU"/>
        </w:rPr>
        <w:t>аждый из ва</w:t>
      </w:r>
      <w:r>
        <w:rPr>
          <w:sz w:val="24"/>
          <w:szCs w:val="24"/>
          <w:lang w:val="ru-RU" w:eastAsia="ru-RU"/>
        </w:rPr>
        <w:t>с является менеджером по продажпм</w:t>
      </w:r>
      <w:r w:rsidRPr="0039317D">
        <w:rPr>
          <w:sz w:val="24"/>
          <w:szCs w:val="24"/>
          <w:lang w:val="ru-RU" w:eastAsia="ru-RU"/>
        </w:rPr>
        <w:t xml:space="preserve"> туроператорской компании. Один из ключевых принципов ее работы: «Каждый клиент — желанный. Даже самый сложный — наш лучший гость, он имеет законное право на суперобслуживание».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 настоящее время в офисе находится несколько посетителей. Вы делаете презентацию турпакетов, имеющихся у компании</w:t>
      </w:r>
      <w:r>
        <w:rPr>
          <w:sz w:val="24"/>
          <w:szCs w:val="24"/>
          <w:lang w:val="ru-RU" w:eastAsia="ru-RU"/>
        </w:rPr>
        <w:t>,</w:t>
      </w:r>
      <w:r w:rsidRPr="0039317D">
        <w:rPr>
          <w:sz w:val="24"/>
          <w:szCs w:val="24"/>
          <w:lang w:val="ru-RU" w:eastAsia="ru-RU"/>
        </w:rPr>
        <w:t xml:space="preserve"> для троих из присутствующих:</w:t>
      </w:r>
    </w:p>
    <w:p w:rsidR="00143AAB" w:rsidRPr="0039317D" w:rsidRDefault="00143AAB" w:rsidP="00F37D1F">
      <w:pPr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семейной паре, которая демонстрирует готовность заключить договор и приобрести турпакет;</w:t>
      </w:r>
    </w:p>
    <w:p w:rsidR="00143AAB" w:rsidRPr="00407EBB" w:rsidRDefault="00143AAB" w:rsidP="004D59A2">
      <w:pPr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руководителю турагентства — клиенту, который задает вам много вопросов, живо интересуясь всеми продуктами, чтобы подобрать наиболее эффективный пакет для своего турагентства.</w:t>
      </w:r>
    </w:p>
    <w:p w:rsidR="00143AAB" w:rsidRDefault="00143AAB" w:rsidP="004D59A2">
      <w:pPr>
        <w:widowControl/>
        <w:jc w:val="both"/>
        <w:rPr>
          <w:sz w:val="24"/>
          <w:szCs w:val="24"/>
          <w:lang w:val="ru-RU" w:eastAsia="ru-RU"/>
        </w:rPr>
      </w:pP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В этот момент в офис заходит новый посетитель. Постояв некоторое время у входа, он начинает громко звать кого-либо из специалистов на помощь, открыто выражая свое недовольство тем, что его никто не встретил, не оказал должного внимания. Вы и другие менеджеры в это время заняты обслуживанием посетителей, начальник отдела вышла в аптеку — ей сегодня нездоровится.</w:t>
      </w:r>
    </w:p>
    <w:p w:rsidR="00143AAB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 xml:space="preserve">Среди присутствующих новый посетитель увидел именно вас и обратился с требованием, чтобы вы немедленно ответили на ряд его вопросов. Он также заявляет, что 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хочет видеть начальника отдела или директора туроператорской компании — он будет жаловаться на плохое обслуживание. Остальные посетители начинают обращать внимание на нового клиента, который разговаривает громко и провоцирует конфликт.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>Посетители, для которых вы проводили презентацию, просят вас не отвлекаться и закончить работу с ними — у них мало времени, они хотели бы сделать свой выбор.</w:t>
      </w:r>
    </w:p>
    <w:p w:rsidR="00143AAB" w:rsidRPr="0039317D" w:rsidRDefault="00143AAB" w:rsidP="0039317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39317D">
        <w:rPr>
          <w:sz w:val="24"/>
          <w:szCs w:val="24"/>
          <w:lang w:val="ru-RU" w:eastAsia="ru-RU"/>
        </w:rPr>
        <w:t xml:space="preserve">Вашему вниманию представляется список действий, которые можно выполнить, чтобы разрядить напряжение в сложившейся ситуации. Вам необходимо оценить предложенные действия с точки зрения их важности для успешного разрешения ситуации. С этой целью нужно проранжировать действия — присвоить значение 1 самому важному действию, значение 2 — второму по важности и так далее, </w:t>
      </w:r>
      <w:proofErr w:type="gramStart"/>
      <w:r w:rsidRPr="0039317D">
        <w:rPr>
          <w:sz w:val="24"/>
          <w:szCs w:val="24"/>
          <w:lang w:val="ru-RU" w:eastAsia="ru-RU"/>
        </w:rPr>
        <w:t>до</w:t>
      </w:r>
      <w:proofErr w:type="gramEnd"/>
      <w:r w:rsidRPr="0039317D">
        <w:rPr>
          <w:sz w:val="24"/>
          <w:szCs w:val="24"/>
          <w:lang w:val="ru-RU" w:eastAsia="ru-RU"/>
        </w:rPr>
        <w:t xml:space="preserve"> наименее важного.</w:t>
      </w:r>
    </w:p>
    <w:p w:rsidR="00143AAB" w:rsidRPr="0039317D" w:rsidRDefault="00143AAB" w:rsidP="00DD52D9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"/>
        <w:gridCol w:w="8084"/>
        <w:gridCol w:w="1197"/>
      </w:tblGrid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№ пп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Действия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Ваше решение</w:t>
            </w: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Продолжить начатую вами презентацию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Выслушать претензии нового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Улыбнуться новому посетителю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Извиниться за поведение раздраженного посетителя перед теми клиентами, для которых вы делаете презентацию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Срочно разыскать начальника отдела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Продемонстрировать доброжелательность и внимание к раздраженному посетителю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Сохранять спокойствие и уравновешенность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Попросить других клиентов не обращать внимания на раздраженного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Попросить нового посетителя немного подождать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Предложить новому посетителю воды или кофе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39317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Поприветствовать нового посетителя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Быстро поинтересоваться у коллег, сможет ли кто-то из них уделить время новому посетителю, чтобы вы смогли продолжить презентацию для потенциальных клиентов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Попытаться успокоить нового посетителя, попросить его не кричать на весь офис — тут находятся другие клиенты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Обслужить нового посетителя прежде прочих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143AAB" w:rsidRPr="002E6E4D" w:rsidTr="00E552A7"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E552A7">
              <w:rPr>
                <w:sz w:val="20"/>
                <w:szCs w:val="20"/>
                <w:lang w:val="ru-RU" w:eastAsia="ru-RU"/>
              </w:rPr>
              <w:t>Другие действия (укажите при необходимости)</w:t>
            </w:r>
          </w:p>
        </w:tc>
        <w:tc>
          <w:tcPr>
            <w:tcW w:w="0" w:type="auto"/>
          </w:tcPr>
          <w:p w:rsidR="00143AAB" w:rsidRPr="00E552A7" w:rsidRDefault="00143AAB" w:rsidP="00E552A7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43AAB" w:rsidRDefault="00143AAB" w:rsidP="0039317D">
      <w:pPr>
        <w:widowControl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   </w:t>
      </w:r>
    </w:p>
    <w:p w:rsidR="00143AAB" w:rsidRPr="0039317D" w:rsidRDefault="00143AAB" w:rsidP="00DD52D9">
      <w:pPr>
        <w:widowControl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     Задание: проанализировать проведенное  ранжирование, сделать выводы и предложить конкретные пути решения подобных конфликтных ситуаций.</w:t>
      </w:r>
    </w:p>
    <w:p w:rsidR="00143AAB" w:rsidRPr="0039317D" w:rsidRDefault="00143AAB" w:rsidP="00DD52D9">
      <w:pPr>
        <w:pStyle w:val="a4"/>
        <w:spacing w:before="1"/>
        <w:ind w:left="0"/>
        <w:jc w:val="both"/>
        <w:rPr>
          <w:sz w:val="18"/>
        </w:rPr>
      </w:pPr>
    </w:p>
    <w:p w:rsidR="00143AAB" w:rsidRPr="0039317D" w:rsidRDefault="00143AAB">
      <w:pPr>
        <w:pStyle w:val="a4"/>
        <w:spacing w:before="1"/>
        <w:ind w:left="0"/>
        <w:rPr>
          <w:sz w:val="18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 xml:space="preserve">Ситуационные задачи 2 по проблеме </w:t>
      </w:r>
      <w:r w:rsidRPr="00A733DE">
        <w:rPr>
          <w:sz w:val="24"/>
          <w:szCs w:val="24"/>
          <w:lang w:val="ru-RU" w:eastAsia="ru-RU"/>
        </w:rPr>
        <w:t xml:space="preserve"> «</w:t>
      </w:r>
      <w:r w:rsidRPr="00A733DE">
        <w:rPr>
          <w:b/>
          <w:sz w:val="24"/>
          <w:szCs w:val="24"/>
          <w:lang w:val="ru-RU" w:eastAsia="ru-RU"/>
        </w:rPr>
        <w:t>Оценка оптимальности принятых (предлагаемых для принятия) решений».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2.1.</w:t>
      </w:r>
      <w:r w:rsidRPr="00A733DE">
        <w:rPr>
          <w:sz w:val="24"/>
          <w:szCs w:val="24"/>
          <w:lang w:val="ru-RU" w:eastAsia="ru-RU"/>
        </w:rPr>
        <w:t xml:space="preserve"> Сравните два подхода к организации управления: производственный и маркетинговый (рыночный) подход. Сравнение проведите по следующим параметрам: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Какие специалисты, как правило, стоят во главе предприятия?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Какие цели преобладают (внутренние или внешние)?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Каков горизонт планирования?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 осуществляется обновление продукции?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Дайте характеристику ассортимента выпускаемой продукции.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Охарактеризуйте производственный процесс.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Какой преобладающий тип структуры управления?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•</w:t>
      </w:r>
      <w:r w:rsidRPr="00A733DE">
        <w:rPr>
          <w:sz w:val="24"/>
          <w:szCs w:val="24"/>
          <w:lang w:val="ru-RU" w:eastAsia="ru-RU"/>
        </w:rPr>
        <w:tab/>
        <w:t>Оцените другие возможные параметры.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2.2</w:t>
      </w:r>
      <w:r w:rsidRPr="00A733DE">
        <w:rPr>
          <w:sz w:val="24"/>
          <w:szCs w:val="24"/>
          <w:lang w:val="ru-RU" w:eastAsia="ru-RU"/>
        </w:rPr>
        <w:t>. Выделите стратегические группы конкурентов, действующие на российском рынке в производстве и продаже следующих продуктов туристской индустрии: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а) туроператорские компании;</w:t>
      </w:r>
    </w:p>
    <w:p w:rsid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б) гостиничные предприятия;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в) транспортные организации (перевозка пассажиров);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г) экскурсионные бюро;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д) спортивно-оздоровительные комплексы;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е) санаторно-курортные организации.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Обоснуйте критерии выделения стратегических групп.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 3</w:t>
      </w:r>
      <w:r w:rsidRPr="00A733DE">
        <w:rPr>
          <w:sz w:val="24"/>
          <w:szCs w:val="24"/>
          <w:lang w:val="ru-RU" w:eastAsia="ru-RU"/>
        </w:rPr>
        <w:t>. Вот несколько смелых проектов: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для повышения туристкой привлекательности региона отправлять туристов в подземное путешествие, прорыв для этого шахту длиной 5 км и украсив ее края разноцветными полудрагоценными камнями.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в качестве транспортного средства для перемещения туристов по территории региона использовать исключительно аэростаты, поднятые на высоту, где температура окружающего воздуха ниже нуля.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Предлагается построить летающую гостиницу, привязанную к металлическому шесту, поэтому на ней можно облетать вокруг территории региона и организовывать экскурсии.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Реальны ли эти проекты? Будьте готовы защитить выбранные вами проекты.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Какой из них, по вашему мнению, мог бы быть реализован уже в наши дни?</w:t>
      </w: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2.4</w:t>
      </w:r>
      <w:r w:rsidRPr="00A733DE">
        <w:rPr>
          <w:sz w:val="24"/>
          <w:szCs w:val="24"/>
          <w:lang w:val="ru-RU" w:eastAsia="ru-RU"/>
        </w:rPr>
        <w:t>. На основе рекомендаций, которые должны быть учтены при формулировании миссии организации, и примера, приведенного в таблице, определите миссии остальных организаций.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66"/>
        <w:gridCol w:w="6673"/>
      </w:tblGrid>
      <w:tr w:rsidR="00A733DE" w:rsidRPr="00A733DE" w:rsidTr="00632F8D">
        <w:trPr>
          <w:trHeight w:val="294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733DE">
              <w:rPr>
                <w:b/>
                <w:sz w:val="20"/>
                <w:szCs w:val="20"/>
                <w:lang w:val="ru-RU" w:eastAsia="ru-RU"/>
              </w:rPr>
              <w:t>Организации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A733DE">
              <w:rPr>
                <w:b/>
                <w:sz w:val="20"/>
                <w:szCs w:val="20"/>
                <w:lang w:val="ru-RU" w:eastAsia="ru-RU"/>
              </w:rPr>
              <w:t>Миссия</w:t>
            </w:r>
          </w:p>
        </w:tc>
      </w:tr>
      <w:tr w:rsidR="00A733DE" w:rsidRPr="002E6E4D" w:rsidTr="00632F8D">
        <w:trPr>
          <w:trHeight w:val="996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lastRenderedPageBreak/>
              <w:t>Коммерческий банк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1"/>
                <w:sz w:val="20"/>
                <w:szCs w:val="20"/>
                <w:lang w:val="ru-RU" w:eastAsia="ru-RU"/>
              </w:rPr>
              <w:t xml:space="preserve">Содействие становлению и развитию </w:t>
            </w:r>
            <w:r w:rsidRPr="00A733DE">
              <w:rPr>
                <w:sz w:val="20"/>
                <w:szCs w:val="20"/>
                <w:lang w:val="ru-RU" w:eastAsia="ru-RU"/>
              </w:rPr>
              <w:t xml:space="preserve">среднего и малого бизнеса в России </w:t>
            </w:r>
            <w:r w:rsidRPr="00A733DE">
              <w:rPr>
                <w:spacing w:val="-1"/>
                <w:sz w:val="20"/>
                <w:szCs w:val="20"/>
                <w:lang w:val="ru-RU" w:eastAsia="ru-RU"/>
              </w:rPr>
              <w:t xml:space="preserve">путем предоставления широкого спектра банковских услуг, высокого качества </w:t>
            </w:r>
            <w:r w:rsidRPr="00A733DE">
              <w:rPr>
                <w:sz w:val="20"/>
                <w:szCs w:val="20"/>
                <w:lang w:val="ru-RU" w:eastAsia="ru-RU"/>
              </w:rPr>
              <w:t>обслуживания клиентов и эффективного развития с учетом интересов акционеров, клиентов и сотрудников</w:t>
            </w:r>
          </w:p>
        </w:tc>
      </w:tr>
      <w:tr w:rsidR="00A733DE" w:rsidRPr="00A733DE" w:rsidTr="00632F8D">
        <w:trPr>
          <w:trHeight w:val="372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Туроператор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21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3"/>
                <w:sz w:val="20"/>
                <w:szCs w:val="20"/>
                <w:lang w:val="ru-RU" w:eastAsia="ru-RU"/>
              </w:rPr>
              <w:t>Образовательное учреждение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08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2"/>
                <w:sz w:val="20"/>
                <w:szCs w:val="20"/>
                <w:lang w:val="ru-RU" w:eastAsia="ru-RU"/>
              </w:rPr>
              <w:t>Турагент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300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pacing w:val="-1"/>
                <w:sz w:val="20"/>
                <w:szCs w:val="20"/>
                <w:lang w:val="ru-RU" w:eastAsia="ru-RU"/>
              </w:rPr>
              <w:t>Гостиница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733DE" w:rsidRPr="00A733DE" w:rsidTr="00632F8D">
        <w:trPr>
          <w:trHeight w:val="275"/>
        </w:trPr>
        <w:tc>
          <w:tcPr>
            <w:tcW w:w="2966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  <w:r w:rsidRPr="00A733DE">
              <w:rPr>
                <w:sz w:val="20"/>
                <w:szCs w:val="20"/>
                <w:lang w:val="ru-RU" w:eastAsia="ru-RU"/>
              </w:rPr>
              <w:t>Транспортная компания</w:t>
            </w:r>
          </w:p>
        </w:tc>
        <w:tc>
          <w:tcPr>
            <w:tcW w:w="6673" w:type="dxa"/>
            <w:shd w:val="clear" w:color="auto" w:fill="FFFFFF"/>
            <w:vAlign w:val="center"/>
          </w:tcPr>
          <w:p w:rsidR="00A733DE" w:rsidRPr="00A733DE" w:rsidRDefault="00A733DE" w:rsidP="00A733DE">
            <w:pPr>
              <w:widowControl/>
              <w:shd w:val="clear" w:color="auto" w:fill="FFFFFF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733DE" w:rsidRDefault="00A733DE" w:rsidP="00A733DE">
      <w:pPr>
        <w:widowControl/>
        <w:rPr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>Задача 2.5</w:t>
      </w:r>
      <w:r w:rsidRPr="00A733DE">
        <w:rPr>
          <w:sz w:val="24"/>
          <w:szCs w:val="24"/>
          <w:lang w:val="ru-RU" w:eastAsia="ru-RU"/>
        </w:rPr>
        <w:t>. Выделите из приведенной характеристики обследования одного из гостиничных предприятий его сильные и слабые стороны и определите, какие шаги необходимо предпринять для повышения его конкурентоспособности: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подробный отчет о достижениях в обеспечении гостиничными услугами;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использование гостиницей международного опыта через расширенную мировую сеть крупных дочерних компаний;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самоуверенность, порожденная прошлыми достижениями;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учет нововведений по новым продуктам и услугам;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сильная бюрократия;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малое число нововведений в самой гостинице;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консервативная оценка, отсутствие радикальных нововведений по сравнению с конкурентами;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высокая квалификация хорошо обученного персонала;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покровительственное отношение работодателя, не гармонирующее с ожиданиями младших служащих;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технологические нововведения;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отраслевая сеть;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отсутствие опыта в управлении некоторыми новыми службами;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ограничения в доступности для клиентов, например неудобное местоположение;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гибкость;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экономия за счет величины гостиницы;</w:t>
      </w:r>
    </w:p>
    <w:p w:rsidR="00A733DE" w:rsidRPr="00A733DE" w:rsidRDefault="00A733DE" w:rsidP="00632F8D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- преуспевание гостиницы.</w:t>
      </w:r>
    </w:p>
    <w:p w:rsidR="00A733DE" w:rsidRPr="00A733DE" w:rsidRDefault="00A733DE" w:rsidP="00A733DE">
      <w:pPr>
        <w:jc w:val="both"/>
        <w:rPr>
          <w:rFonts w:eastAsia="Calibri"/>
          <w:sz w:val="24"/>
          <w:lang w:val="ru-RU"/>
        </w:rPr>
      </w:pPr>
    </w:p>
    <w:p w:rsidR="00A733DE" w:rsidRPr="00A733DE" w:rsidRDefault="00A733DE" w:rsidP="00A733DE">
      <w:pPr>
        <w:widowControl/>
        <w:ind w:firstLine="709"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 xml:space="preserve">Аналитическое упражнение 2. По заданным вопросам подготовить характеристику туристского потенциала региона (на примере конкретного региона РФ) 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ab/>
        <w:t>Для оценки туристского потенциала и элементов туристского потенциала региона необходимо ответить на вопросы: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1. Наличие и характеристика туристских ресурсов региона: природных, культурно-исторических, территориальных, географических и пр.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2. Балльная оценка туристского потенциала (по любой из известных методик).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3. Возможные для развития виды туризма.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4. Характеристика развивающихся видов туризма.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5. Характеристика туристских продуктов региона.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6. Анализ наличия и состояния коллективных средств размещения.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7. Анализ наличия и состояния общественного питания.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8. Анализ транспортной инфраструктуры.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9. Оценка туристских прибытий.</w:t>
      </w:r>
    </w:p>
    <w:p w:rsidR="00A733DE" w:rsidRPr="00A733DE" w:rsidRDefault="00A733DE" w:rsidP="00A733DE">
      <w:pPr>
        <w:widowControl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A733DE">
        <w:rPr>
          <w:sz w:val="24"/>
          <w:szCs w:val="24"/>
          <w:lang w:val="ru-RU" w:eastAsia="ru-RU"/>
        </w:rPr>
        <w:t>10. Достоинства и недостатки развития регионального туристского комплекса.</w:t>
      </w:r>
    </w:p>
    <w:p w:rsidR="00A733DE" w:rsidRPr="00A733DE" w:rsidRDefault="00A733DE" w:rsidP="00A733DE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contextualSpacing/>
        <w:jc w:val="both"/>
        <w:rPr>
          <w:b/>
          <w:sz w:val="24"/>
          <w:szCs w:val="24"/>
          <w:lang w:val="ru-RU" w:eastAsia="ru-RU"/>
        </w:rPr>
      </w:pPr>
      <w:r w:rsidRPr="00A733DE">
        <w:rPr>
          <w:b/>
          <w:sz w:val="24"/>
          <w:szCs w:val="24"/>
          <w:lang w:val="ru-RU" w:eastAsia="ru-RU"/>
        </w:rPr>
        <w:tab/>
        <w:t xml:space="preserve">Составить стратегическую карту РТК (на примере конкретного региона РФ)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9"/>
        <w:gridCol w:w="3228"/>
        <w:gridCol w:w="4219"/>
      </w:tblGrid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Характеристика показателя</w:t>
            </w: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A733DE">
              <w:rPr>
                <w:sz w:val="24"/>
                <w:szCs w:val="24"/>
                <w:lang w:val="ru-RU" w:eastAsia="ru-RU"/>
              </w:rPr>
              <w:t>Взаимосвязь с другими показателями</w:t>
            </w: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A733DE" w:rsidRPr="00A733DE" w:rsidTr="00632F8D">
        <w:tc>
          <w:tcPr>
            <w:tcW w:w="239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45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A733DE" w:rsidRPr="00A733DE" w:rsidRDefault="00A733DE" w:rsidP="00A733DE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733DE" w:rsidRPr="00A733DE" w:rsidRDefault="00A733DE" w:rsidP="00A733DE">
      <w:pPr>
        <w:widowControl/>
        <w:rPr>
          <w:b/>
          <w:sz w:val="24"/>
          <w:szCs w:val="24"/>
          <w:lang w:val="ru-RU" w:eastAsia="ru-RU"/>
        </w:rPr>
      </w:pP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A733DE">
        <w:rPr>
          <w:rFonts w:eastAsia="Calibri"/>
          <w:b/>
          <w:sz w:val="24"/>
          <w:szCs w:val="24"/>
          <w:lang w:val="ru-RU"/>
        </w:rPr>
        <w:t>Ситуационная задача 3.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val="ru-RU"/>
        </w:rPr>
      </w:pPr>
      <w:r w:rsidRPr="00A733DE">
        <w:rPr>
          <w:rFonts w:eastAsia="Calibri"/>
          <w:b/>
          <w:sz w:val="24"/>
          <w:szCs w:val="24"/>
          <w:lang w:val="ru-RU"/>
        </w:rPr>
        <w:t xml:space="preserve">Прочитайте предложенные материалы. Какие изменения можно прогнозировать в туристском бизнесе России с учётом указанных тенденций? Предложите оптимальные меры, способствующие развитию туристских агентств в новых условиях. Какие мероприятия помогут повысить продажи?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Туристические агентства против Интернета: рынки Китая и России завоевывает он-лайн бронирование. Все больше и больше  путешественников из Китая и России предпочитают заказывать свои туры через Интернет, заменяя им посещение туристических агентств. На основании специальных исследований, проведенных IPK </w:t>
      </w:r>
      <w:r w:rsidRPr="00A733DE">
        <w:rPr>
          <w:rFonts w:eastAsia="Calibri"/>
          <w:sz w:val="24"/>
          <w:szCs w:val="24"/>
        </w:rPr>
        <w:t>International</w:t>
      </w:r>
      <w:r w:rsidRPr="00A733DE">
        <w:rPr>
          <w:rFonts w:eastAsia="Calibri"/>
          <w:sz w:val="24"/>
          <w:szCs w:val="24"/>
          <w:lang w:val="ru-RU"/>
        </w:rPr>
        <w:t>’</w:t>
      </w:r>
      <w:r w:rsidRPr="00A733DE">
        <w:rPr>
          <w:rFonts w:eastAsia="Calibri"/>
          <w:sz w:val="24"/>
          <w:szCs w:val="24"/>
        </w:rPr>
        <w:t>s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World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Travel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Monitor</w:t>
      </w:r>
      <w:r w:rsidRPr="00A733DE">
        <w:rPr>
          <w:rFonts w:eastAsia="Calibri"/>
          <w:sz w:val="24"/>
          <w:szCs w:val="24"/>
          <w:lang w:val="ru-RU"/>
        </w:rPr>
        <w:t xml:space="preserve">, при финансовой поддержке </w:t>
      </w:r>
      <w:r w:rsidRPr="00A733DE">
        <w:rPr>
          <w:rFonts w:eastAsia="Calibri"/>
          <w:sz w:val="24"/>
          <w:szCs w:val="24"/>
        </w:rPr>
        <w:t>ITB</w:t>
      </w:r>
      <w:r w:rsidRPr="00A733DE">
        <w:rPr>
          <w:rFonts w:eastAsia="Calibri"/>
          <w:sz w:val="24"/>
          <w:szCs w:val="24"/>
          <w:lang w:val="ru-RU"/>
        </w:rPr>
        <w:t xml:space="preserve"> </w:t>
      </w:r>
      <w:r w:rsidRPr="00A733DE">
        <w:rPr>
          <w:rFonts w:eastAsia="Calibri"/>
          <w:sz w:val="24"/>
          <w:szCs w:val="24"/>
        </w:rPr>
        <w:t>Berlin</w:t>
      </w:r>
      <w:r w:rsidRPr="00A733DE">
        <w:rPr>
          <w:rFonts w:eastAsia="Calibri"/>
          <w:sz w:val="24"/>
          <w:szCs w:val="24"/>
          <w:lang w:val="ru-RU"/>
        </w:rPr>
        <w:t xml:space="preserve">, с 2012 по 2015 год доля </w:t>
      </w:r>
      <w:proofErr w:type="gramStart"/>
      <w:r w:rsidRPr="00A733DE">
        <w:rPr>
          <w:rFonts w:eastAsia="Calibri"/>
          <w:sz w:val="24"/>
          <w:szCs w:val="24"/>
          <w:lang w:val="ru-RU"/>
        </w:rPr>
        <w:t>интернет-бронирования</w:t>
      </w:r>
      <w:proofErr w:type="gramEnd"/>
      <w:r w:rsidRPr="00A733DE">
        <w:rPr>
          <w:rFonts w:eastAsia="Calibri"/>
          <w:sz w:val="24"/>
          <w:szCs w:val="24"/>
          <w:lang w:val="ru-RU"/>
        </w:rPr>
        <w:t xml:space="preserve"> на рынке туристических услуг Китая выросла более чем вдвое, с 19% до 39%.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России также Интернет становится важным ресурсом при бронировании путешествий. За последние четыре года этот сегмент рынка увеличил свою долю вчетверо, с 9% до 42%. Таким образом, в 2015 году впервые большее количество путешествий было куплено через Интернет, чем через туристические агентства.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Западной Европе туристические агентства тоже теряют свои значимость. В 20012 году в среднем одно из трех путешествий было куплено через туристические агентства, в то время как в 2015 только одно из пяти. Но, несмотря на возросший интерес к </w:t>
      </w:r>
      <w:proofErr w:type="gramStart"/>
      <w:r w:rsidRPr="00A733DE">
        <w:rPr>
          <w:rFonts w:eastAsia="Calibri"/>
          <w:sz w:val="24"/>
          <w:szCs w:val="24"/>
          <w:lang w:val="ru-RU"/>
        </w:rPr>
        <w:t>интернет-бронированию</w:t>
      </w:r>
      <w:proofErr w:type="gramEnd"/>
      <w:r w:rsidRPr="00A733DE">
        <w:rPr>
          <w:rFonts w:eastAsia="Calibri"/>
          <w:sz w:val="24"/>
          <w:szCs w:val="24"/>
          <w:lang w:val="ru-RU"/>
        </w:rPr>
        <w:t xml:space="preserve">, в Китае и России туристические агентства сохраняют за собой весомую долю на рынке туристических услуг. </w:t>
      </w:r>
    </w:p>
    <w:p w:rsidR="00A733DE" w:rsidRPr="00A733DE" w:rsidRDefault="00A733DE" w:rsidP="00A733DE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A733DE">
        <w:rPr>
          <w:rFonts w:eastAsia="Calibri"/>
          <w:sz w:val="24"/>
          <w:szCs w:val="24"/>
          <w:lang w:val="ru-RU"/>
        </w:rPr>
        <w:t xml:space="preserve">В Китае более половины (52%) всех путешествий за пределы страны продаются через туристические агентства, что дает понять их важное место на рынке. В России 36% путешествий приобретаются в туристических агентствах, рост этого показателя по сравнению с 2008 годом незначителен. В Китае и в России доля туристических агентств значительно выше, чем в Западной Европе, где она в среднем 21%. Но самыми продвинутыми </w:t>
      </w:r>
      <w:proofErr w:type="gramStart"/>
      <w:r w:rsidRPr="00A733DE">
        <w:rPr>
          <w:rFonts w:eastAsia="Calibri"/>
          <w:sz w:val="24"/>
          <w:szCs w:val="24"/>
          <w:lang w:val="ru-RU"/>
        </w:rPr>
        <w:t>интернет-пользователями</w:t>
      </w:r>
      <w:proofErr w:type="gramEnd"/>
      <w:r w:rsidRPr="00A733DE">
        <w:rPr>
          <w:rFonts w:eastAsia="Calibri"/>
          <w:sz w:val="24"/>
          <w:szCs w:val="24"/>
          <w:lang w:val="ru-RU"/>
        </w:rPr>
        <w:t xml:space="preserve"> являются жители Великобритании. Среди британцев 78% воспользовались услугам он-лайн сервисов, это на 47% больше по сравнению с 2012 годом. Только 15% путешествий за пределы Великобритании были заказаны через туристические агентства, почти на две трети меньше, чем в 2012 году. </w:t>
      </w:r>
    </w:p>
    <w:p w:rsidR="00143AAB" w:rsidRPr="0039317D" w:rsidRDefault="00A733DE" w:rsidP="00A733DE">
      <w:pPr>
        <w:pStyle w:val="a4"/>
        <w:spacing w:before="1"/>
        <w:ind w:left="0"/>
        <w:rPr>
          <w:sz w:val="18"/>
        </w:rPr>
      </w:pPr>
      <w:proofErr w:type="gramStart"/>
      <w:r w:rsidRPr="00A733DE">
        <w:rPr>
          <w:lang w:eastAsia="en-US"/>
        </w:rPr>
        <w:t>В Италии, Канаде, Франции и Нидерландах доля интернет-бронирования также велика (в пределах 61-67%), в то время как в Германии использование он-лайн сервисов ниже среднего показателя, порядка 53%. Как заявляют эксперты, в частности, Мартин Бук, директор туризма и логистики в Messe Berlin, не опасаться конкуренции со стороны онлайн-бронирования агентства могут в ближайшее время только в тех странах, где возникают сложности с</w:t>
      </w:r>
      <w:proofErr w:type="gramEnd"/>
      <w:r w:rsidRPr="00A733DE">
        <w:rPr>
          <w:lang w:eastAsia="en-US"/>
        </w:rPr>
        <w:t xml:space="preserve"> получением визы, и для дальних направлений туристические агентства продолжают играть важную роль. Все остальные направления, чем раньше попутно занимались агентства, такие как страхование и прокат автомобилей</w:t>
      </w:r>
    </w:p>
    <w:p w:rsidR="00166CE6" w:rsidRDefault="00166CE6">
      <w:pPr>
        <w:pStyle w:val="1"/>
        <w:spacing w:before="1"/>
        <w:ind w:left="122" w:right="472"/>
      </w:pPr>
    </w:p>
    <w:p w:rsidR="00143AAB" w:rsidRPr="00BD696A" w:rsidRDefault="00143AAB">
      <w:pPr>
        <w:pStyle w:val="1"/>
        <w:spacing w:before="1"/>
        <w:ind w:left="122" w:right="472"/>
      </w:pPr>
      <w:r w:rsidRPr="00BD696A">
        <w:t>Вопросы к экзамену</w:t>
      </w:r>
    </w:p>
    <w:p w:rsidR="00143AAB" w:rsidRPr="00BD696A" w:rsidRDefault="00143AAB">
      <w:pPr>
        <w:pStyle w:val="a4"/>
        <w:spacing w:before="6"/>
        <w:ind w:left="0"/>
        <w:rPr>
          <w:b/>
          <w:sz w:val="23"/>
        </w:rPr>
      </w:pP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lastRenderedPageBreak/>
        <w:t>1.Понятие и сущность  туристского  потенциала и туристских ценностей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2.  Схема структуры</w:t>
      </w:r>
      <w:r w:rsidRPr="00AF22B4">
        <w:rPr>
          <w:lang w:val="ru-RU"/>
        </w:rPr>
        <w:t xml:space="preserve"> туристского потенциала территории.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3.</w:t>
      </w:r>
      <w:r w:rsidRPr="00AF22B4">
        <w:rPr>
          <w:lang w:val="ru-RU"/>
        </w:rPr>
        <w:t xml:space="preserve"> </w:t>
      </w:r>
      <w:r>
        <w:rPr>
          <w:lang w:val="ru-RU"/>
        </w:rPr>
        <w:t xml:space="preserve"> Оценка различных </w:t>
      </w:r>
      <w:r w:rsidRPr="00AF22B4">
        <w:rPr>
          <w:lang w:val="ru-RU"/>
        </w:rPr>
        <w:t xml:space="preserve"> точек зрения на сущность понятия «туристский потенциал»?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4.О</w:t>
      </w:r>
      <w:r w:rsidRPr="00AF22B4">
        <w:rPr>
          <w:lang w:val="ru-RU"/>
        </w:rPr>
        <w:t>собенности проведения интегральной оценки совокупного ту</w:t>
      </w:r>
      <w:r>
        <w:rPr>
          <w:lang w:val="ru-RU"/>
        </w:rPr>
        <w:t>ристского потенциала территории</w:t>
      </w:r>
    </w:p>
    <w:p w:rsidR="00143AAB" w:rsidRDefault="00143AAB" w:rsidP="00AF22B4">
      <w:pPr>
        <w:rPr>
          <w:lang w:val="ru-RU"/>
        </w:rPr>
      </w:pPr>
      <w:r>
        <w:rPr>
          <w:lang w:val="ru-RU"/>
        </w:rPr>
        <w:t>5.Критерии оценки</w:t>
      </w:r>
      <w:r w:rsidRPr="00AF22B4">
        <w:rPr>
          <w:lang w:val="ru-RU"/>
        </w:rPr>
        <w:t xml:space="preserve"> туристского потенциала территор</w:t>
      </w:r>
      <w:r>
        <w:rPr>
          <w:lang w:val="ru-RU"/>
        </w:rPr>
        <w:t>ии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6. Особенности  одной</w:t>
      </w:r>
      <w:r w:rsidRPr="00AF22B4">
        <w:rPr>
          <w:lang w:val="ru-RU"/>
        </w:rPr>
        <w:t xml:space="preserve"> из методик оценки туристского потенциала территории.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 xml:space="preserve">7. Понятие </w:t>
      </w:r>
      <w:r w:rsidRPr="00AF22B4">
        <w:rPr>
          <w:lang w:val="ru-RU"/>
        </w:rPr>
        <w:t xml:space="preserve"> «</w:t>
      </w:r>
      <w:r>
        <w:rPr>
          <w:lang w:val="ru-RU"/>
        </w:rPr>
        <w:t>туристское качество территории»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8. О</w:t>
      </w:r>
      <w:r w:rsidRPr="00AF22B4">
        <w:rPr>
          <w:lang w:val="ru-RU"/>
        </w:rPr>
        <w:t xml:space="preserve">собенности оценивания </w:t>
      </w:r>
      <w:r>
        <w:rPr>
          <w:lang w:val="ru-RU"/>
        </w:rPr>
        <w:t>туристского качества территории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9. П</w:t>
      </w:r>
      <w:r w:rsidRPr="00AF22B4">
        <w:rPr>
          <w:lang w:val="ru-RU"/>
        </w:rPr>
        <w:t>реимущества и недостатки методики оценки туристского потенциал</w:t>
      </w:r>
      <w:r>
        <w:rPr>
          <w:lang w:val="ru-RU"/>
        </w:rPr>
        <w:t>а, предложенной А. В. Логиновы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10.  С</w:t>
      </w:r>
      <w:r w:rsidRPr="00AF22B4">
        <w:rPr>
          <w:lang w:val="ru-RU"/>
        </w:rPr>
        <w:t>ущность методики оценки рекреационного потенциала России, предложенной К. В. Кружалиным.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11. П</w:t>
      </w:r>
      <w:r w:rsidRPr="00AF22B4">
        <w:rPr>
          <w:lang w:val="ru-RU"/>
        </w:rPr>
        <w:t>реимущества и недо</w:t>
      </w:r>
      <w:r>
        <w:rPr>
          <w:lang w:val="ru-RU"/>
        </w:rPr>
        <w:t>статки методики К. В. Кружалина</w:t>
      </w:r>
    </w:p>
    <w:p w:rsidR="00143AAB" w:rsidRPr="00AF22B4" w:rsidRDefault="00143AAB" w:rsidP="00AF22B4">
      <w:pPr>
        <w:rPr>
          <w:lang w:val="ru-RU"/>
        </w:rPr>
      </w:pPr>
      <w:r>
        <w:rPr>
          <w:lang w:val="ru-RU"/>
        </w:rPr>
        <w:t>12.  С</w:t>
      </w:r>
      <w:r w:rsidRPr="00AF22B4">
        <w:rPr>
          <w:lang w:val="ru-RU"/>
        </w:rPr>
        <w:t>равнить результаты методики А. В. Логинова с результатами ме</w:t>
      </w:r>
      <w:r>
        <w:rPr>
          <w:lang w:val="ru-RU"/>
        </w:rPr>
        <w:t xml:space="preserve">тодики К. В. Кружалина. Сделать </w:t>
      </w:r>
      <w:r w:rsidRPr="00AF22B4">
        <w:rPr>
          <w:lang w:val="ru-RU"/>
        </w:rPr>
        <w:t xml:space="preserve"> соответствующие выводы.</w:t>
      </w:r>
    </w:p>
    <w:p w:rsidR="00143AAB" w:rsidRDefault="00143AAB" w:rsidP="00AF22B4">
      <w:pPr>
        <w:rPr>
          <w:lang w:val="ru-RU"/>
        </w:rPr>
      </w:pPr>
      <w:r>
        <w:rPr>
          <w:lang w:val="ru-RU"/>
        </w:rPr>
        <w:t>13.  М</w:t>
      </w:r>
      <w:r w:rsidRPr="00AF22B4">
        <w:rPr>
          <w:lang w:val="ru-RU"/>
        </w:rPr>
        <w:t xml:space="preserve">етодики оценки туристского </w:t>
      </w:r>
      <w:r>
        <w:rPr>
          <w:lang w:val="ru-RU"/>
        </w:rPr>
        <w:t xml:space="preserve">потенциала территорий </w:t>
      </w:r>
    </w:p>
    <w:p w:rsidR="00143AAB" w:rsidRDefault="00143AAB">
      <w:pPr>
        <w:rPr>
          <w:lang w:val="ru-RU"/>
        </w:rPr>
      </w:pPr>
      <w:r>
        <w:rPr>
          <w:lang w:val="ru-RU"/>
        </w:rPr>
        <w:t>14. Понятие и этапы  прогнозной оценки</w:t>
      </w:r>
    </w:p>
    <w:p w:rsidR="00143AAB" w:rsidRDefault="00143AAB">
      <w:pPr>
        <w:rPr>
          <w:lang w:val="ru-RU"/>
        </w:rPr>
      </w:pPr>
      <w:r>
        <w:rPr>
          <w:lang w:val="ru-RU"/>
        </w:rPr>
        <w:t>15. Сущность социально-экономического потенциала территорий</w:t>
      </w:r>
    </w:p>
    <w:p w:rsidR="00143AAB" w:rsidRDefault="00143AAB">
      <w:pPr>
        <w:rPr>
          <w:lang w:val="ru-RU"/>
        </w:rPr>
      </w:pPr>
      <w:r>
        <w:rPr>
          <w:lang w:val="ru-RU"/>
        </w:rPr>
        <w:t>16. Методы оценки ресурсного потенциала</w:t>
      </w:r>
    </w:p>
    <w:p w:rsidR="00143AAB" w:rsidRDefault="00143AAB">
      <w:pPr>
        <w:rPr>
          <w:lang w:val="ru-RU"/>
        </w:rPr>
      </w:pPr>
      <w:r>
        <w:rPr>
          <w:lang w:val="ru-RU"/>
        </w:rPr>
        <w:t>17. Методики оценки ресурсного потенциала</w:t>
      </w:r>
    </w:p>
    <w:p w:rsidR="00143AAB" w:rsidRDefault="00143AAB">
      <w:pPr>
        <w:rPr>
          <w:lang w:val="ru-RU"/>
        </w:rPr>
      </w:pPr>
      <w:r>
        <w:rPr>
          <w:lang w:val="ru-RU"/>
        </w:rPr>
        <w:t>18. Критерии анализа туристских ресурсов региона</w:t>
      </w:r>
    </w:p>
    <w:p w:rsidR="00143AAB" w:rsidRDefault="00143AAB">
      <w:pPr>
        <w:rPr>
          <w:lang w:val="ru-RU"/>
        </w:rPr>
      </w:pPr>
      <w:r>
        <w:rPr>
          <w:lang w:val="ru-RU"/>
        </w:rPr>
        <w:t>19. Назовите особенности развития туризма в регионах России</w:t>
      </w:r>
    </w:p>
    <w:p w:rsidR="00143AAB" w:rsidRDefault="00166CE6">
      <w:pPr>
        <w:rPr>
          <w:lang w:val="ru-RU"/>
        </w:rPr>
      </w:pPr>
      <w:r>
        <w:rPr>
          <w:lang w:val="ru-RU"/>
        </w:rPr>
        <w:t>20. Понятие  рекре</w:t>
      </w:r>
      <w:r w:rsidR="00143AAB">
        <w:rPr>
          <w:lang w:val="ru-RU"/>
        </w:rPr>
        <w:t>ационного  районирования</w:t>
      </w:r>
    </w:p>
    <w:p w:rsidR="00143AAB" w:rsidRDefault="00143AAB">
      <w:pPr>
        <w:rPr>
          <w:lang w:val="ru-RU"/>
        </w:rPr>
      </w:pPr>
    </w:p>
    <w:p w:rsidR="00143AAB" w:rsidRPr="007028F2" w:rsidRDefault="00143AAB" w:rsidP="007028F2">
      <w:pPr>
        <w:rPr>
          <w:b/>
          <w:lang w:val="ru-RU"/>
        </w:rPr>
      </w:pPr>
      <w:r w:rsidRPr="007028F2">
        <w:rPr>
          <w:b/>
          <w:lang w:val="ru-RU"/>
        </w:rPr>
        <w:t>7.4.Методические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43AAB" w:rsidRPr="007028F2" w:rsidRDefault="00143AAB" w:rsidP="007028F2">
      <w:pPr>
        <w:rPr>
          <w:lang w:val="ru-RU"/>
        </w:rPr>
      </w:pPr>
    </w:p>
    <w:p w:rsidR="00632F8D" w:rsidRPr="00632F8D" w:rsidRDefault="00632F8D" w:rsidP="00632F8D">
      <w:pPr>
        <w:spacing w:before="69"/>
        <w:ind w:right="69"/>
        <w:jc w:val="both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Тематика практических</w:t>
      </w:r>
      <w:r w:rsidRPr="00632F8D">
        <w:rPr>
          <w:rFonts w:eastAsia="Calibri"/>
          <w:b/>
          <w:bCs/>
          <w:spacing w:val="-10"/>
          <w:sz w:val="24"/>
          <w:szCs w:val="24"/>
          <w:lang w:val="ru-RU"/>
        </w:rPr>
        <w:t xml:space="preserve"> </w:t>
      </w:r>
      <w:r w:rsidRPr="00632F8D">
        <w:rPr>
          <w:rFonts w:eastAsia="Calibri"/>
          <w:b/>
          <w:bCs/>
          <w:sz w:val="24"/>
          <w:szCs w:val="24"/>
          <w:lang w:val="ru-RU"/>
        </w:rPr>
        <w:t>занятий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Тематика практических занятий соответствует рабочей программе дисциплины.</w:t>
      </w:r>
    </w:p>
    <w:p w:rsidR="00166CE6" w:rsidRDefault="00166CE6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166CE6" w:rsidRDefault="00166CE6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Очная форма обучения</w:t>
      </w:r>
    </w:p>
    <w:p w:rsidR="00632F8D" w:rsidRPr="00632F8D" w:rsidRDefault="00632F8D" w:rsidP="00632F8D">
      <w:pPr>
        <w:spacing w:before="5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1.</w:t>
      </w:r>
    </w:p>
    <w:p w:rsidR="009346CB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</w:t>
      </w:r>
      <w:r w:rsidR="009346CB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="009346CB">
        <w:rPr>
          <w:rFonts w:eastAsia="Calibri"/>
          <w:sz w:val="24"/>
          <w:szCs w:val="24"/>
          <w:lang w:val="ru-RU"/>
        </w:rPr>
        <w:t>-б</w:t>
      </w:r>
      <w:proofErr w:type="gramEnd"/>
      <w:r w:rsidR="009346CB">
        <w:rPr>
          <w:rFonts w:eastAsia="Calibri"/>
          <w:sz w:val="24"/>
          <w:szCs w:val="24"/>
          <w:lang w:val="ru-RU"/>
        </w:rPr>
        <w:t>лиц-опрос.</w:t>
      </w:r>
      <w:r w:rsidRPr="00632F8D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Введение в курс, основные понятия Практическое  задание  1:   На  основе  анализа  материалов  лекции  по  теме 1 заполнить столбец «Определение»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25"/>
        <w:gridCol w:w="3042"/>
      </w:tblGrid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9" w:lineRule="exact"/>
              <w:ind w:right="1845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 xml:space="preserve">                    Понятие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spacing w:line="269" w:lineRule="exact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 xml:space="preserve">          Определение</w:t>
            </w: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9" w:lineRule="exact"/>
              <w:ind w:right="1845"/>
              <w:jc w:val="both"/>
              <w:rPr>
                <w:rFonts w:eastAsia="Calibri"/>
                <w:sz w:val="24"/>
                <w:szCs w:val="24"/>
              </w:rPr>
            </w:pPr>
            <w:r w:rsidRPr="00632F8D">
              <w:rPr>
                <w:rFonts w:eastAsia="Calibri"/>
                <w:sz w:val="24"/>
                <w:szCs w:val="24"/>
              </w:rPr>
              <w:t>Проекты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spacing w:line="269" w:lineRule="exact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Туристский 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76"/>
        </w:trPr>
        <w:tc>
          <w:tcPr>
            <w:tcW w:w="6125" w:type="dxa"/>
          </w:tcPr>
          <w:p w:rsidR="00632F8D" w:rsidRPr="00632F8D" w:rsidRDefault="00632F8D" w:rsidP="00632F8D">
            <w:pPr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Туристские потребности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4"/>
        </w:trPr>
        <w:tc>
          <w:tcPr>
            <w:tcW w:w="6125" w:type="dxa"/>
          </w:tcPr>
          <w:p w:rsidR="00632F8D" w:rsidRPr="00632F8D" w:rsidRDefault="00632F8D" w:rsidP="00632F8D">
            <w:pPr>
              <w:ind w:right="62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Туристско-рекреационный потенциал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Туристский продукт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78"/>
        </w:trPr>
        <w:tc>
          <w:tcPr>
            <w:tcW w:w="6125" w:type="dxa"/>
          </w:tcPr>
          <w:p w:rsidR="00632F8D" w:rsidRPr="00632F8D" w:rsidRDefault="00632F8D" w:rsidP="00632F8D">
            <w:pPr>
              <w:ind w:right="42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Природно-исторические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2F8D" w:rsidRPr="00632F8D" w:rsidTr="002C5381">
        <w:trPr>
          <w:trHeight w:hRule="exact" w:val="283"/>
        </w:trPr>
        <w:tc>
          <w:tcPr>
            <w:tcW w:w="6125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Социально-экономические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ind w:right="54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Культурно-исторические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91"/>
        </w:trPr>
        <w:tc>
          <w:tcPr>
            <w:tcW w:w="6125" w:type="dxa"/>
          </w:tcPr>
          <w:p w:rsidR="00632F8D" w:rsidRPr="00632F8D" w:rsidRDefault="00632F8D" w:rsidP="00632F8D">
            <w:pPr>
              <w:ind w:right="31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Материально-технические туристские русурсы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632F8D" w:rsidRPr="00632F8D" w:rsidTr="002C5381">
        <w:trPr>
          <w:trHeight w:hRule="exact" w:val="286"/>
        </w:trPr>
        <w:tc>
          <w:tcPr>
            <w:tcW w:w="6125" w:type="dxa"/>
          </w:tcPr>
          <w:p w:rsidR="00632F8D" w:rsidRPr="00632F8D" w:rsidRDefault="00632F8D" w:rsidP="00632F8D">
            <w:pPr>
              <w:spacing w:line="268" w:lineRule="exact"/>
              <w:ind w:right="42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32F8D">
              <w:rPr>
                <w:rFonts w:eastAsia="Calibri"/>
                <w:sz w:val="24"/>
                <w:szCs w:val="24"/>
                <w:lang w:val="ru-RU"/>
              </w:rPr>
              <w:t>Трудовые туристские ресурсы</w:t>
            </w:r>
          </w:p>
        </w:tc>
        <w:tc>
          <w:tcPr>
            <w:tcW w:w="3042" w:type="dxa"/>
          </w:tcPr>
          <w:p w:rsidR="00632F8D" w:rsidRPr="00632F8D" w:rsidRDefault="00632F8D" w:rsidP="00632F8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32F8D" w:rsidRPr="00632F8D" w:rsidRDefault="00632F8D" w:rsidP="00632F8D">
      <w:pPr>
        <w:spacing w:before="3"/>
        <w:jc w:val="both"/>
        <w:rPr>
          <w:rFonts w:eastAsia="Calibri"/>
          <w:sz w:val="24"/>
          <w:szCs w:val="24"/>
        </w:rPr>
      </w:pPr>
    </w:p>
    <w:p w:rsidR="00632F8D" w:rsidRPr="00632F8D" w:rsidRDefault="00632F8D" w:rsidP="00632F8D">
      <w:pPr>
        <w:spacing w:before="69"/>
        <w:ind w:right="13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Практическое задание 2: На основе анализа материалов лекции по теме 1,2 постройте </w:t>
      </w:r>
      <w:r w:rsidRPr="00632F8D">
        <w:rPr>
          <w:rFonts w:eastAsia="Calibri"/>
          <w:sz w:val="24"/>
          <w:szCs w:val="24"/>
          <w:lang w:val="ru-RU"/>
        </w:rPr>
        <w:lastRenderedPageBreak/>
        <w:t xml:space="preserve">хронологию развития  туристского потенциала региона зарубежом и в России по временной шкале от 1960 до </w:t>
      </w:r>
      <w:smartTag w:uri="urn:schemas-microsoft-com:office:smarttags" w:element="metricconverter">
        <w:smartTagPr>
          <w:attr w:name="ProductID" w:val="2010 г"/>
        </w:smartTagPr>
        <w:r w:rsidRPr="00632F8D">
          <w:rPr>
            <w:rFonts w:eastAsia="Calibri"/>
            <w:sz w:val="24"/>
            <w:szCs w:val="24"/>
            <w:lang w:val="ru-RU"/>
          </w:rPr>
          <w:t>2010 г</w:t>
        </w:r>
      </w:smartTag>
      <w:r w:rsidRPr="00632F8D">
        <w:rPr>
          <w:rFonts w:eastAsia="Calibri"/>
          <w:sz w:val="24"/>
          <w:szCs w:val="24"/>
          <w:lang w:val="ru-RU"/>
        </w:rPr>
        <w:t>. с шагом в 10 лет.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специфики развития  туристского потенциала региона.</w:t>
      </w:r>
    </w:p>
    <w:p w:rsidR="00632F8D" w:rsidRPr="00632F8D" w:rsidRDefault="00632F8D" w:rsidP="00632F8D">
      <w:pPr>
        <w:ind w:right="12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 командная</w:t>
      </w:r>
      <w:r w:rsidRPr="00632F8D">
        <w:rPr>
          <w:rFonts w:eastAsia="Calibri"/>
          <w:spacing w:val="-4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работа.</w:t>
      </w:r>
    </w:p>
    <w:p w:rsidR="00632F8D" w:rsidRPr="00DC7B38" w:rsidRDefault="00DC7B38" w:rsidP="00632F8D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DC7B38" w:rsidRDefault="00DC7B38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2.</w:t>
      </w:r>
    </w:p>
    <w:p w:rsidR="00CA1C2A" w:rsidRPr="00632F8D" w:rsidRDefault="00632F8D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</w:t>
      </w:r>
      <w:r w:rsidR="009346CB">
        <w:rPr>
          <w:rFonts w:eastAsia="Calibri"/>
          <w:sz w:val="24"/>
          <w:szCs w:val="24"/>
          <w:lang w:val="ru-RU"/>
        </w:rPr>
        <w:t>о занятия: дискуссия (круглый стол)</w:t>
      </w:r>
      <w:r w:rsidRPr="00632F8D">
        <w:rPr>
          <w:rFonts w:eastAsia="Calibri"/>
          <w:sz w:val="24"/>
          <w:szCs w:val="24"/>
          <w:lang w:val="ru-RU"/>
        </w:rPr>
        <w:t xml:space="preserve"> на тему «Основные факторы развития регионального туризма»</w:t>
      </w:r>
      <w:r w:rsidR="00CA1C2A" w:rsidRPr="00CA1C2A">
        <w:rPr>
          <w:rFonts w:eastAsia="Calibri"/>
          <w:sz w:val="24"/>
          <w:szCs w:val="24"/>
          <w:lang w:val="ru-RU"/>
        </w:rPr>
        <w:t xml:space="preserve"> 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занятия.</w:t>
      </w:r>
    </w:p>
    <w:p w:rsidR="00632F8D" w:rsidRPr="00632F8D" w:rsidRDefault="00632F8D" w:rsidP="00632F8D">
      <w:pPr>
        <w:ind w:right="12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Студент должен подготовить доклад на тему «Особенности одного из факторов развития регионального туризма». В докладе используются  материалы сети Интернет, электронных библиотечных и справочных систем, статьи в журналах и другие источники.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факторов развития регионального туризма.</w:t>
      </w:r>
    </w:p>
    <w:p w:rsidR="00DC7B38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работы с учебной, научной и практической литературой</w:t>
      </w:r>
    </w:p>
    <w:p w:rsidR="00DC7B38" w:rsidRDefault="00DC7B38" w:rsidP="00DC7B38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</w:t>
      </w: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 xml:space="preserve">Практическое занятие 3.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Pr="00632F8D">
        <w:rPr>
          <w:rFonts w:eastAsia="Calibri"/>
          <w:sz w:val="24"/>
          <w:szCs w:val="24"/>
          <w:lang w:val="ru-RU"/>
        </w:rPr>
        <w:t>Тестирование – контрольная точка 1 продолжительность 2 часа</w:t>
      </w:r>
    </w:p>
    <w:p w:rsidR="002C5381" w:rsidRPr="00632F8D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4.</w:t>
      </w:r>
    </w:p>
    <w:p w:rsidR="002C5381" w:rsidRPr="00632F8D" w:rsidRDefault="002C5381" w:rsidP="002C5381">
      <w:pPr>
        <w:tabs>
          <w:tab w:val="left" w:pos="1584"/>
          <w:tab w:val="left" w:pos="3311"/>
          <w:tab w:val="left" w:pos="4398"/>
          <w:tab w:val="left" w:pos="5909"/>
          <w:tab w:val="left" w:pos="6566"/>
          <w:tab w:val="left" w:pos="8262"/>
          <w:tab w:val="left" w:pos="9463"/>
        </w:tabs>
        <w:ind w:right="22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</w:t>
      </w:r>
      <w:r w:rsidRPr="00632F8D">
        <w:rPr>
          <w:rFonts w:eastAsia="Calibri"/>
          <w:sz w:val="24"/>
          <w:szCs w:val="24"/>
          <w:lang w:val="ru-RU"/>
        </w:rPr>
        <w:tab/>
        <w:t>практического</w:t>
      </w:r>
      <w:r w:rsidRPr="00632F8D">
        <w:rPr>
          <w:rFonts w:eastAsia="Calibri"/>
          <w:sz w:val="24"/>
          <w:szCs w:val="24"/>
          <w:lang w:val="ru-RU"/>
        </w:rPr>
        <w:tab/>
        <w:t>занятия:</w:t>
      </w:r>
      <w:r w:rsidRPr="00632F8D">
        <w:rPr>
          <w:rFonts w:eastAsia="Calibri"/>
          <w:sz w:val="24"/>
          <w:szCs w:val="24"/>
          <w:lang w:val="ru-RU"/>
        </w:rPr>
        <w:tab/>
      </w:r>
      <w:r>
        <w:rPr>
          <w:rFonts w:eastAsia="Calibri"/>
          <w:sz w:val="24"/>
          <w:szCs w:val="24"/>
          <w:lang w:val="ru-RU"/>
        </w:rPr>
        <w:t>решение ситуационных задач.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Основные факторы развития регионального туризма</w:t>
      </w:r>
    </w:p>
    <w:p w:rsidR="002C5381" w:rsidRPr="00632F8D" w:rsidRDefault="002C5381" w:rsidP="002C5381">
      <w:pPr>
        <w:tabs>
          <w:tab w:val="left" w:pos="1584"/>
          <w:tab w:val="left" w:pos="3311"/>
          <w:tab w:val="left" w:pos="4398"/>
          <w:tab w:val="left" w:pos="5909"/>
          <w:tab w:val="left" w:pos="6566"/>
          <w:tab w:val="left" w:pos="8262"/>
          <w:tab w:val="left" w:pos="9463"/>
        </w:tabs>
        <w:ind w:right="227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Студенты должны подготовить эссе «Особенности факторов развития регионального туризма» по теме «Основные факторы развития регионального туризма». В эссе используются материалы сети Интернет, электронных библиотечных и справочных систем, статьи в журналах и другие источники, с обязательным приведением практических</w:t>
      </w:r>
      <w:r w:rsidRPr="00632F8D">
        <w:rPr>
          <w:rFonts w:eastAsia="Calibri"/>
          <w:spacing w:val="-21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примеров и ситуаций.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по основным факторам развития регионального туризма.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Практические навыки: работы с учебной, научной и практической литературой </w:t>
      </w:r>
    </w:p>
    <w:p w:rsidR="002C5381" w:rsidRPr="00DC7B38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="006C0056">
        <w:rPr>
          <w:rFonts w:eastAsia="Calibri"/>
          <w:b/>
          <w:sz w:val="24"/>
          <w:szCs w:val="24"/>
          <w:lang w:val="ru-RU"/>
        </w:rPr>
        <w:t>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Default="002C5381" w:rsidP="002C5381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5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>
        <w:rPr>
          <w:rFonts w:eastAsia="Calibri"/>
          <w:sz w:val="24"/>
          <w:szCs w:val="24"/>
          <w:lang w:val="ru-RU"/>
        </w:rPr>
        <w:t>Контрольная точка 2,</w:t>
      </w:r>
      <w:r w:rsidRPr="00632F8D">
        <w:rPr>
          <w:rFonts w:eastAsia="Calibri"/>
          <w:sz w:val="24"/>
          <w:szCs w:val="24"/>
          <w:lang w:val="ru-RU"/>
        </w:rPr>
        <w:t xml:space="preserve"> продолжительность 2 часа</w:t>
      </w:r>
    </w:p>
    <w:p w:rsidR="002C5381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6</w:t>
      </w:r>
      <w:r w:rsidRPr="00632F8D">
        <w:rPr>
          <w:rFonts w:eastAsia="Calibri"/>
          <w:b/>
          <w:bCs/>
          <w:sz w:val="24"/>
          <w:szCs w:val="24"/>
          <w:lang w:val="ru-RU"/>
        </w:rPr>
        <w:t>.</w:t>
      </w:r>
      <w:bookmarkStart w:id="2" w:name="OLE_LINK64"/>
      <w:bookmarkStart w:id="3" w:name="OLE_LINK65"/>
      <w:bookmarkStart w:id="4" w:name="OLE_LINK66"/>
      <w:r w:rsidRPr="00632F8D">
        <w:rPr>
          <w:rFonts w:eastAsia="Calibri"/>
          <w:b/>
          <w:sz w:val="24"/>
          <w:szCs w:val="24"/>
          <w:lang w:val="ru-RU"/>
        </w:rPr>
        <w:t xml:space="preserve"> </w:t>
      </w:r>
      <w:bookmarkEnd w:id="2"/>
      <w:bookmarkEnd w:id="3"/>
      <w:bookmarkEnd w:id="4"/>
    </w:p>
    <w:p w:rsidR="002C5381" w:rsidRDefault="002C5381" w:rsidP="002C5381">
      <w:pPr>
        <w:spacing w:before="78"/>
        <w:ind w:left="103" w:right="229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 xml:space="preserve">Вид практического занятия: </w:t>
      </w:r>
      <w:r>
        <w:rPr>
          <w:sz w:val="24"/>
          <w:szCs w:val="24"/>
          <w:lang w:val="ru-RU"/>
        </w:rPr>
        <w:t>выполнение аналитических упражнений.</w:t>
      </w:r>
    </w:p>
    <w:p w:rsidR="002C5381" w:rsidRPr="00632F8D" w:rsidRDefault="002C5381" w:rsidP="002C5381">
      <w:pPr>
        <w:ind w:right="221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Туристско-рекреационное районирование</w:t>
      </w:r>
    </w:p>
    <w:p w:rsidR="002C5381" w:rsidRPr="00632F8D" w:rsidRDefault="002C5381" w:rsidP="002C5381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Содержание занятия: Выполнение аналитических упражнений. Подготовка к работе с </w:t>
      </w:r>
      <w:proofErr w:type="gramStart"/>
      <w:r w:rsidRPr="00632F8D">
        <w:rPr>
          <w:rFonts w:eastAsia="Calibri"/>
          <w:sz w:val="24"/>
          <w:szCs w:val="24"/>
          <w:lang w:val="ru-RU"/>
        </w:rPr>
        <w:t>интеллект-картами</w:t>
      </w:r>
      <w:proofErr w:type="gramEnd"/>
      <w:r w:rsidRPr="00632F8D">
        <w:rPr>
          <w:rFonts w:eastAsia="Calibri"/>
          <w:sz w:val="24"/>
          <w:szCs w:val="24"/>
          <w:lang w:val="ru-RU"/>
        </w:rPr>
        <w:t>. Разработка структурно-логических схе</w:t>
      </w:r>
      <w:r>
        <w:rPr>
          <w:rFonts w:eastAsia="Calibri"/>
          <w:sz w:val="24"/>
          <w:szCs w:val="24"/>
          <w:lang w:val="ru-RU"/>
        </w:rPr>
        <w:t xml:space="preserve">м </w:t>
      </w:r>
      <w:proofErr w:type="gramStart"/>
      <w:r>
        <w:rPr>
          <w:rFonts w:eastAsia="Calibri"/>
          <w:sz w:val="24"/>
          <w:szCs w:val="24"/>
          <w:lang w:val="ru-RU"/>
        </w:rPr>
        <w:t>согласно</w:t>
      </w:r>
      <w:proofErr w:type="gramEnd"/>
      <w:r>
        <w:rPr>
          <w:rFonts w:eastAsia="Calibri"/>
          <w:sz w:val="24"/>
          <w:szCs w:val="24"/>
          <w:lang w:val="ru-RU"/>
        </w:rPr>
        <w:t xml:space="preserve"> полученных указаний.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закрепить знания по территориальной организации системы туризма и отдыха в РФ.</w:t>
      </w:r>
    </w:p>
    <w:p w:rsidR="002C5381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работы с учебной, научной и практической литературой, навыки презентации.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="006C0056">
        <w:rPr>
          <w:rFonts w:eastAsia="Calibri"/>
          <w:b/>
          <w:sz w:val="24"/>
          <w:szCs w:val="24"/>
          <w:lang w:val="ru-RU"/>
        </w:rPr>
        <w:t>4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9D33E4" w:rsidRDefault="009D33E4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</w:p>
    <w:p w:rsidR="00632F8D" w:rsidRPr="00632F8D" w:rsidRDefault="00CA1C2A" w:rsidP="00632F8D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7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 .</w:t>
      </w:r>
      <w:r w:rsidR="00632F8D" w:rsidRPr="00632F8D">
        <w:rPr>
          <w:rFonts w:eastAsia="Calibri"/>
          <w:sz w:val="24"/>
          <w:szCs w:val="24"/>
          <w:lang w:val="ru-RU"/>
        </w:rPr>
        <w:t>Текущий контроль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. </w:t>
      </w:r>
      <w:r w:rsidR="00632F8D" w:rsidRPr="00632F8D">
        <w:rPr>
          <w:rFonts w:eastAsia="Calibri"/>
          <w:sz w:val="24"/>
          <w:szCs w:val="24"/>
          <w:lang w:val="ru-RU"/>
        </w:rPr>
        <w:t>Решение ситуаци</w:t>
      </w:r>
      <w:r w:rsidR="00DC7B38">
        <w:rPr>
          <w:rFonts w:eastAsia="Calibri"/>
          <w:sz w:val="24"/>
          <w:szCs w:val="24"/>
          <w:lang w:val="ru-RU"/>
        </w:rPr>
        <w:t xml:space="preserve">онных задач </w:t>
      </w:r>
      <w:proofErr w:type="gramStart"/>
      <w:r w:rsidR="00DC7B38">
        <w:rPr>
          <w:rFonts w:eastAsia="Calibri"/>
          <w:sz w:val="24"/>
          <w:szCs w:val="24"/>
          <w:lang w:val="ru-RU"/>
        </w:rPr>
        <w:t>–к</w:t>
      </w:r>
      <w:proofErr w:type="gramEnd"/>
      <w:r w:rsidR="00DC7B38">
        <w:rPr>
          <w:rFonts w:eastAsia="Calibri"/>
          <w:sz w:val="24"/>
          <w:szCs w:val="24"/>
          <w:lang w:val="ru-RU"/>
        </w:rPr>
        <w:t>онтрольная точка 3, продолжительность 2 час.</w:t>
      </w:r>
    </w:p>
    <w:p w:rsidR="00DC7B38" w:rsidRDefault="00DC7B38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9D33E4" w:rsidRDefault="009D33E4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CA1C2A" w:rsidP="00632F8D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lastRenderedPageBreak/>
        <w:t>Практическое занятие 8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CA1C2A" w:rsidRDefault="00632F8D" w:rsidP="00632F8D">
      <w:pPr>
        <w:ind w:right="221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Вид практического занятия: </w:t>
      </w:r>
      <w:r w:rsidR="00CA1C2A">
        <w:rPr>
          <w:rFonts w:eastAsia="Calibri"/>
          <w:sz w:val="24"/>
          <w:szCs w:val="24"/>
          <w:lang w:val="ru-RU"/>
        </w:rPr>
        <w:t>блиц-опрос, решение ситуационных задач.</w:t>
      </w:r>
    </w:p>
    <w:p w:rsidR="00632F8D" w:rsidRPr="00632F8D" w:rsidRDefault="00632F8D" w:rsidP="00632F8D">
      <w:pPr>
        <w:spacing w:before="69"/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контроль знаний, закрепление  знаний. </w:t>
      </w:r>
    </w:p>
    <w:p w:rsidR="00632F8D" w:rsidRPr="00632F8D" w:rsidRDefault="00632F8D" w:rsidP="00632F8D">
      <w:pPr>
        <w:ind w:right="3914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индивидуальной и группо</w:t>
      </w:r>
      <w:r w:rsidR="00CA1C2A">
        <w:rPr>
          <w:rFonts w:eastAsia="Calibri"/>
          <w:sz w:val="24"/>
          <w:szCs w:val="24"/>
          <w:lang w:val="ru-RU"/>
        </w:rPr>
        <w:t xml:space="preserve">вой работы. </w:t>
      </w:r>
    </w:p>
    <w:p w:rsidR="00CA1C2A" w:rsidRDefault="00CA1C2A" w:rsidP="00CA1C2A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DC7B38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6</w:t>
      </w:r>
      <w:r w:rsidRPr="00DC7B38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Pr="00CA1C2A" w:rsidRDefault="002C5381" w:rsidP="002C5381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>Практическое занятие 9</w:t>
      </w:r>
      <w:r w:rsidRPr="00632F8D">
        <w:rPr>
          <w:rFonts w:eastAsia="Calibri"/>
          <w:sz w:val="24"/>
          <w:szCs w:val="24"/>
          <w:lang w:val="ru-RU"/>
        </w:rPr>
        <w:t>. Презентация индивидуального (группового) проекта - контрольная точка 4</w:t>
      </w:r>
      <w:r>
        <w:rPr>
          <w:rFonts w:eastAsia="Calibri"/>
          <w:sz w:val="24"/>
          <w:szCs w:val="24"/>
          <w:lang w:val="ru-RU"/>
        </w:rPr>
        <w:t>,</w:t>
      </w:r>
      <w:r w:rsidRPr="00CA1C2A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продолжительность 4 час.</w:t>
      </w:r>
    </w:p>
    <w:p w:rsidR="002C5381" w:rsidRPr="00632F8D" w:rsidRDefault="002C5381" w:rsidP="002C5381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2C5381" w:rsidRPr="00632F8D" w:rsidRDefault="002C5381" w:rsidP="002C5381">
      <w:pPr>
        <w:spacing w:before="1" w:line="274" w:lineRule="exact"/>
        <w:ind w:right="325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10.</w:t>
      </w:r>
    </w:p>
    <w:p w:rsidR="002C5381" w:rsidRDefault="002C5381" w:rsidP="002C5381">
      <w:pPr>
        <w:spacing w:before="79"/>
        <w:ind w:left="103" w:right="166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 xml:space="preserve">Вид практического занятия: Решение ситуационных задач. </w:t>
      </w:r>
    </w:p>
    <w:p w:rsidR="002C5381" w:rsidRPr="00632F8D" w:rsidRDefault="002C5381" w:rsidP="002C5381">
      <w:pPr>
        <w:spacing w:before="79"/>
        <w:ind w:left="103" w:right="166"/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>Тема и содержание занятия.</w:t>
      </w:r>
    </w:p>
    <w:p w:rsidR="002C5381" w:rsidRPr="00632F8D" w:rsidRDefault="002C5381" w:rsidP="002C5381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Дискуссия проводится по результатам решения ситуационных задач.</w:t>
      </w:r>
    </w:p>
    <w:p w:rsidR="002C5381" w:rsidRPr="00632F8D" w:rsidRDefault="002C5381" w:rsidP="002C5381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Ситуационная задача 1: Студент должен ознакомиться с предлагаемым материалом</w:t>
      </w:r>
    </w:p>
    <w:p w:rsidR="002C5381" w:rsidRPr="00632F8D" w:rsidRDefault="003B22B7" w:rsidP="002C5381">
      <w:pPr>
        <w:jc w:val="both"/>
        <w:rPr>
          <w:rFonts w:eastAsia="Calibri"/>
          <w:sz w:val="24"/>
          <w:szCs w:val="24"/>
          <w:lang w:val="ru-RU"/>
        </w:rPr>
      </w:pPr>
      <w:r w:rsidRPr="003B22B7">
        <w:rPr>
          <w:rFonts w:eastAsia="Calibri"/>
          <w:noProof/>
          <w:sz w:val="28"/>
          <w:lang w:val="ru-RU" w:eastAsia="ru-RU"/>
        </w:rPr>
        <w:pict>
          <v:line id="Прямая соединительная линия 18" o:spid="_x0000_s1117" style="position:absolute;left:0;text-align:left;z-index:-251637248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jWlns0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2C5381" w:rsidRPr="00632F8D">
        <w:rPr>
          <w:rFonts w:eastAsia="Calibri"/>
          <w:sz w:val="24"/>
          <w:szCs w:val="24"/>
          <w:lang w:val="ru-RU"/>
        </w:rPr>
        <w:t>и сформулировать обоснованные ответы на следующие вопросы: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Какое место занимает выбранный им регион на рынке?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К</w:t>
      </w:r>
      <w:r w:rsidRPr="00632F8D">
        <w:rPr>
          <w:rFonts w:eastAsia="Calibri"/>
          <w:sz w:val="24"/>
          <w:szCs w:val="24"/>
          <w:lang w:val="ru-RU"/>
        </w:rPr>
        <w:t>аковы перспективы данного региона?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Какие факторы влияют на развитие инвестиционной привлекательности данного региона? 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закрепить навыки анализа </w:t>
      </w:r>
    </w:p>
    <w:p w:rsidR="002C5381" w:rsidRPr="00632F8D" w:rsidRDefault="002C5381" w:rsidP="002C5381">
      <w:pPr>
        <w:widowControl/>
        <w:tabs>
          <w:tab w:val="left" w:pos="1202"/>
        </w:tabs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Практические навыки: навыки индивидуальной и групповой работы. 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CA1C2A">
        <w:rPr>
          <w:rFonts w:eastAsia="Calibri"/>
          <w:b/>
          <w:sz w:val="24"/>
          <w:szCs w:val="24"/>
          <w:lang w:val="ru-RU"/>
        </w:rPr>
        <w:t>Продолжительность занятия –</w:t>
      </w:r>
      <w:r>
        <w:rPr>
          <w:rFonts w:eastAsia="Calibri"/>
          <w:b/>
          <w:sz w:val="24"/>
          <w:szCs w:val="24"/>
          <w:lang w:val="ru-RU"/>
        </w:rPr>
        <w:t xml:space="preserve"> 4</w:t>
      </w:r>
      <w:r w:rsidRPr="00CA1C2A">
        <w:rPr>
          <w:rFonts w:eastAsia="Calibri"/>
          <w:b/>
          <w:sz w:val="24"/>
          <w:szCs w:val="24"/>
          <w:lang w:val="ru-RU"/>
        </w:rPr>
        <w:t xml:space="preserve"> час.</w:t>
      </w:r>
    </w:p>
    <w:p w:rsidR="002C5381" w:rsidRDefault="002C5381" w:rsidP="002C5381">
      <w:pPr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2C5381" w:rsidRPr="00632F8D" w:rsidRDefault="002C5381" w:rsidP="002C5381">
      <w:pPr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11.</w:t>
      </w:r>
    </w:p>
    <w:p w:rsidR="002C5381" w:rsidRPr="00632F8D" w:rsidRDefault="002C5381" w:rsidP="002C538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</w:t>
      </w:r>
      <w:r>
        <w:rPr>
          <w:sz w:val="24"/>
          <w:szCs w:val="24"/>
          <w:lang w:val="ru-RU"/>
        </w:rPr>
        <w:tab/>
        <w:t>практического</w:t>
      </w:r>
      <w:r>
        <w:rPr>
          <w:sz w:val="24"/>
          <w:szCs w:val="24"/>
          <w:lang w:val="ru-RU"/>
        </w:rPr>
        <w:tab/>
        <w:t>занятия:</w:t>
      </w:r>
      <w:r>
        <w:rPr>
          <w:sz w:val="24"/>
          <w:szCs w:val="24"/>
          <w:lang w:val="ru-RU"/>
        </w:rPr>
        <w:tab/>
        <w:t>к</w:t>
      </w:r>
      <w:r w:rsidRPr="00632F8D">
        <w:rPr>
          <w:sz w:val="24"/>
          <w:szCs w:val="24"/>
          <w:lang w:val="ru-RU"/>
        </w:rPr>
        <w:t xml:space="preserve">ейсы </w:t>
      </w:r>
      <w:r w:rsidRPr="00632F8D">
        <w:rPr>
          <w:sz w:val="24"/>
          <w:szCs w:val="24"/>
          <w:lang w:val="ru-RU"/>
        </w:rPr>
        <w:tab/>
        <w:t>«Методы и методики оценки ресурсного потенциала территорий»</w:t>
      </w:r>
      <w:r>
        <w:rPr>
          <w:sz w:val="24"/>
          <w:szCs w:val="24"/>
          <w:lang w:val="ru-RU"/>
        </w:rPr>
        <w:t>, мозговая атака.</w:t>
      </w:r>
    </w:p>
    <w:p w:rsidR="002C5381" w:rsidRPr="00632F8D" w:rsidRDefault="002C5381" w:rsidP="002C5381">
      <w:pPr>
        <w:jc w:val="both"/>
        <w:rPr>
          <w:sz w:val="24"/>
          <w:szCs w:val="24"/>
          <w:lang w:val="ru-RU"/>
        </w:rPr>
      </w:pPr>
      <w:r w:rsidRPr="00632F8D">
        <w:rPr>
          <w:sz w:val="24"/>
          <w:szCs w:val="24"/>
          <w:lang w:val="ru-RU"/>
        </w:rPr>
        <w:t>Тема и содержание занятия: Методы и методики оценки ресурсного потенциала территорий</w:t>
      </w:r>
    </w:p>
    <w:p w:rsidR="002C5381" w:rsidRPr="00632F8D" w:rsidRDefault="002C5381" w:rsidP="002C5381">
      <w:pPr>
        <w:tabs>
          <w:tab w:val="left" w:pos="1518"/>
          <w:tab w:val="left" w:pos="3276"/>
          <w:tab w:val="left" w:pos="4396"/>
          <w:tab w:val="left" w:pos="5751"/>
          <w:tab w:val="left" w:pos="7195"/>
          <w:tab w:val="left" w:pos="829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На занятие</w:t>
      </w:r>
      <w:r w:rsidRPr="00632F8D">
        <w:rPr>
          <w:rFonts w:eastAsia="Calibri"/>
          <w:sz w:val="24"/>
          <w:szCs w:val="24"/>
          <w:lang w:val="ru-RU"/>
        </w:rPr>
        <w:t xml:space="preserve"> выносятся следующие вопросы для презентации кратких сообщений и</w:t>
      </w:r>
      <w:r w:rsidRPr="00632F8D">
        <w:rPr>
          <w:rFonts w:eastAsia="Calibri"/>
          <w:spacing w:val="-7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обсуждения:</w:t>
      </w:r>
    </w:p>
    <w:p w:rsidR="002C5381" w:rsidRPr="00632F8D" w:rsidRDefault="002C5381" w:rsidP="002C5381">
      <w:pPr>
        <w:widowControl/>
        <w:numPr>
          <w:ilvl w:val="0"/>
          <w:numId w:val="35"/>
        </w:numPr>
        <w:tabs>
          <w:tab w:val="left" w:pos="835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Сущность и различия методов оценки ресурсного потенциала территорий (конкретные примеры)</w:t>
      </w:r>
    </w:p>
    <w:p w:rsidR="002C5381" w:rsidRPr="00632F8D" w:rsidRDefault="002C5381" w:rsidP="002C5381">
      <w:pPr>
        <w:widowControl/>
        <w:numPr>
          <w:ilvl w:val="0"/>
          <w:numId w:val="35"/>
        </w:numPr>
        <w:tabs>
          <w:tab w:val="left" w:pos="835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Основные методики оценки ресурсного потенциала территорий (конкретные примеры)</w:t>
      </w:r>
    </w:p>
    <w:p w:rsidR="002C5381" w:rsidRDefault="002C5381" w:rsidP="002C5381">
      <w:pPr>
        <w:widowControl/>
        <w:tabs>
          <w:tab w:val="left" w:pos="83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3. </w:t>
      </w:r>
      <w:r w:rsidRPr="00632F8D">
        <w:rPr>
          <w:rFonts w:eastAsia="Calibri"/>
          <w:sz w:val="24"/>
          <w:szCs w:val="24"/>
          <w:lang w:val="ru-RU"/>
        </w:rPr>
        <w:t>Ключевые факторы выбора методик ресурсного потенциала территорий (конкретные примеры).</w:t>
      </w:r>
      <w:r w:rsidRPr="002C5381">
        <w:rPr>
          <w:rFonts w:eastAsia="Calibri"/>
          <w:sz w:val="24"/>
          <w:szCs w:val="24"/>
          <w:lang w:val="ru-RU"/>
        </w:rPr>
        <w:t xml:space="preserve"> </w:t>
      </w:r>
    </w:p>
    <w:p w:rsidR="002C5381" w:rsidRPr="00632F8D" w:rsidRDefault="002C5381" w:rsidP="002C5381">
      <w:pPr>
        <w:widowControl/>
        <w:tabs>
          <w:tab w:val="left" w:pos="835"/>
        </w:tabs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4..В</w:t>
      </w:r>
      <w:r w:rsidRPr="00632F8D">
        <w:rPr>
          <w:rFonts w:eastAsia="Calibri"/>
          <w:sz w:val="24"/>
          <w:szCs w:val="24"/>
          <w:lang w:val="ru-RU"/>
        </w:rPr>
        <w:t>озможность сочетания методов и методик оценки ресурсного потенциала территорий (доказательный пример)</w:t>
      </w:r>
    </w:p>
    <w:p w:rsidR="002C5381" w:rsidRPr="00632F8D" w:rsidRDefault="002C5381" w:rsidP="002C5381">
      <w:pPr>
        <w:ind w:right="48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Цель занятия: закрепить навыки работы с методиками. </w:t>
      </w:r>
    </w:p>
    <w:p w:rsidR="002C5381" w:rsidRPr="00632F8D" w:rsidRDefault="002C5381" w:rsidP="002C5381">
      <w:pPr>
        <w:ind w:right="48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навыки индивидуальной и групповой работы.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2C5381" w:rsidRDefault="002C5381" w:rsidP="002C5381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</w:p>
    <w:p w:rsidR="002C5381" w:rsidRDefault="002C5381" w:rsidP="002C5381">
      <w:pPr>
        <w:spacing w:before="5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12</w:t>
      </w:r>
      <w:r w:rsidRPr="00632F8D">
        <w:rPr>
          <w:rFonts w:eastAsia="Calibri"/>
          <w:b/>
          <w:sz w:val="24"/>
          <w:szCs w:val="24"/>
          <w:lang w:val="ru-RU"/>
        </w:rPr>
        <w:t xml:space="preserve"> .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Pr="00632F8D">
        <w:rPr>
          <w:rFonts w:eastAsia="Calibri"/>
          <w:b/>
          <w:sz w:val="24"/>
          <w:szCs w:val="24"/>
          <w:lang w:val="ru-RU"/>
        </w:rPr>
        <w:t xml:space="preserve">. </w:t>
      </w:r>
      <w:r>
        <w:rPr>
          <w:rFonts w:eastAsia="Calibri"/>
          <w:sz w:val="24"/>
          <w:szCs w:val="24"/>
          <w:lang w:val="ru-RU"/>
        </w:rPr>
        <w:t>Контрольная точка 1, продолжительность 2 час.</w:t>
      </w:r>
    </w:p>
    <w:p w:rsidR="009D33E4" w:rsidRDefault="009D33E4" w:rsidP="002C5381">
      <w:pPr>
        <w:spacing w:before="5"/>
        <w:jc w:val="both"/>
        <w:rPr>
          <w:rFonts w:eastAsia="Calibri"/>
          <w:sz w:val="24"/>
          <w:szCs w:val="24"/>
          <w:lang w:val="ru-RU"/>
        </w:rPr>
      </w:pP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13.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</w:t>
      </w:r>
      <w:r w:rsidR="006D0C46">
        <w:rPr>
          <w:rFonts w:eastAsia="Calibri"/>
          <w:sz w:val="24"/>
          <w:szCs w:val="24"/>
          <w:lang w:val="ru-RU"/>
        </w:rPr>
        <w:t>ия: решение практических задач.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Тема и содержание занятия: Определение социально-экономического потенциала территорий. </w:t>
      </w:r>
    </w:p>
    <w:p w:rsidR="00632F8D" w:rsidRPr="00632F8D" w:rsidRDefault="00632F8D" w:rsidP="00632F8D">
      <w:pPr>
        <w:ind w:right="13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На основании материалов лекции решить практические ситуации и обосновать социально-экономическую значимость принятого решения.</w:t>
      </w:r>
    </w:p>
    <w:p w:rsidR="00632F8D" w:rsidRPr="00632F8D" w:rsidRDefault="00632F8D" w:rsidP="00632F8D">
      <w:pPr>
        <w:ind w:right="44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lastRenderedPageBreak/>
        <w:t>Цель занятия: отработать навыки группировки работ</w:t>
      </w:r>
    </w:p>
    <w:p w:rsidR="00632F8D" w:rsidRDefault="00632F8D" w:rsidP="00632F8D">
      <w:pPr>
        <w:ind w:right="443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Практические навыки: навыки определения социально-экономического потенциала территорий.</w:t>
      </w:r>
    </w:p>
    <w:p w:rsidR="006D0C46" w:rsidRDefault="006D0C46" w:rsidP="006D0C46">
      <w:pPr>
        <w:spacing w:before="4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632F8D" w:rsidRPr="00632F8D" w:rsidRDefault="00632F8D" w:rsidP="00632F8D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6D0C46" w:rsidRPr="00632F8D" w:rsidRDefault="00632F8D" w:rsidP="006D0C46">
      <w:pPr>
        <w:spacing w:before="5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bCs/>
          <w:sz w:val="24"/>
          <w:szCs w:val="24"/>
          <w:lang w:val="ru-RU"/>
        </w:rPr>
        <w:t>Практическое занятие 14.</w:t>
      </w:r>
      <w:r w:rsidRPr="00632F8D">
        <w:rPr>
          <w:rFonts w:eastAsia="Calibri"/>
          <w:b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Текущий контроль</w:t>
      </w:r>
      <w:r w:rsidR="006D0C46" w:rsidRPr="006D0C46">
        <w:rPr>
          <w:rFonts w:eastAsia="Calibri"/>
          <w:sz w:val="24"/>
          <w:szCs w:val="24"/>
          <w:lang w:val="ru-RU"/>
        </w:rPr>
        <w:t xml:space="preserve"> </w:t>
      </w:r>
      <w:r w:rsidR="006D0C46">
        <w:rPr>
          <w:rFonts w:eastAsia="Calibri"/>
          <w:sz w:val="24"/>
          <w:szCs w:val="24"/>
          <w:lang w:val="ru-RU"/>
        </w:rPr>
        <w:t>Контрольная точка 2, продолжительность 2 час</w:t>
      </w:r>
      <w:proofErr w:type="gramStart"/>
      <w:r w:rsidR="006D0C46">
        <w:rPr>
          <w:rFonts w:eastAsia="Calibri"/>
          <w:sz w:val="24"/>
          <w:szCs w:val="24"/>
          <w:lang w:val="ru-RU"/>
        </w:rPr>
        <w:t>.</w:t>
      </w:r>
      <w:proofErr w:type="gramEnd"/>
    </w:p>
    <w:p w:rsidR="00632F8D" w:rsidRPr="00632F8D" w:rsidRDefault="006D0C46" w:rsidP="00632F8D">
      <w:pPr>
        <w:spacing w:before="1" w:line="274" w:lineRule="exact"/>
        <w:ind w:right="69"/>
        <w:jc w:val="both"/>
        <w:outlineLvl w:val="0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. </w:t>
      </w:r>
      <w:r w:rsidR="00632F8D" w:rsidRPr="00632F8D">
        <w:rPr>
          <w:rFonts w:eastAsia="Calibri"/>
          <w:b/>
          <w:sz w:val="24"/>
          <w:szCs w:val="24"/>
          <w:lang w:val="ru-RU"/>
        </w:rPr>
        <w:t xml:space="preserve"> </w:t>
      </w:r>
    </w:p>
    <w:p w:rsidR="006D0C46" w:rsidRPr="00632F8D" w:rsidRDefault="006D0C46" w:rsidP="006D0C46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15</w:t>
      </w:r>
      <w:r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Круглый стол «Особенности развития туризма в регионах России». Ситуационное задание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занятия.</w:t>
      </w:r>
    </w:p>
    <w:p w:rsidR="006D0C46" w:rsidRPr="00632F8D" w:rsidRDefault="006D0C46" w:rsidP="006D0C46">
      <w:pPr>
        <w:ind w:right="325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Для круглого стола студент должен ознакомиться с предлагаемым материалом и сформулировать обоснованные ответы на следующие вопросы: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right="232" w:firstLine="720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Какие элементы внешней среды, по Вашему мнению, будут ключевыми для развития туризма в</w:t>
      </w:r>
      <w:r w:rsidRPr="00632F8D">
        <w:rPr>
          <w:rFonts w:eastAsia="Calibri"/>
          <w:spacing w:val="-18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left="148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Какие факторы будут сдерживать развитие туризма в</w:t>
      </w:r>
      <w:r w:rsidRPr="00632F8D">
        <w:rPr>
          <w:rFonts w:eastAsia="Calibri"/>
          <w:spacing w:val="-23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32F8D" w:rsidRDefault="006D0C46" w:rsidP="006D0C46">
      <w:pPr>
        <w:widowControl/>
        <w:numPr>
          <w:ilvl w:val="2"/>
          <w:numId w:val="37"/>
        </w:numPr>
        <w:tabs>
          <w:tab w:val="left" w:pos="1482"/>
        </w:tabs>
        <w:spacing w:line="360" w:lineRule="auto"/>
        <w:ind w:left="1482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Каковы, по Вашему мнению, перспективы развития в</w:t>
      </w:r>
      <w:r w:rsidRPr="00632F8D">
        <w:rPr>
          <w:rFonts w:eastAsia="Calibri"/>
          <w:spacing w:val="-22"/>
          <w:sz w:val="24"/>
          <w:szCs w:val="24"/>
          <w:lang w:val="ru-RU"/>
        </w:rPr>
        <w:t xml:space="preserve"> </w:t>
      </w:r>
      <w:r w:rsidRPr="00632F8D">
        <w:rPr>
          <w:rFonts w:eastAsia="Calibri"/>
          <w:sz w:val="24"/>
          <w:szCs w:val="24"/>
          <w:lang w:val="ru-RU"/>
        </w:rPr>
        <w:t>России?</w:t>
      </w:r>
    </w:p>
    <w:p w:rsidR="006D0C46" w:rsidRPr="006D0C46" w:rsidRDefault="006D0C46" w:rsidP="006D0C46">
      <w:pPr>
        <w:spacing w:before="4"/>
        <w:ind w:left="222"/>
        <w:jc w:val="both"/>
        <w:rPr>
          <w:rFonts w:eastAsia="Calibri"/>
          <w:b/>
          <w:sz w:val="24"/>
          <w:szCs w:val="24"/>
          <w:lang w:val="ru-RU"/>
        </w:rPr>
      </w:pP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4 час.</w:t>
      </w:r>
    </w:p>
    <w:p w:rsidR="00632F8D" w:rsidRDefault="00632F8D" w:rsidP="00632F8D">
      <w:pPr>
        <w:jc w:val="both"/>
        <w:rPr>
          <w:rFonts w:eastAsia="Calibri"/>
          <w:sz w:val="24"/>
          <w:szCs w:val="24"/>
          <w:lang w:val="ru-RU"/>
        </w:rPr>
      </w:pPr>
    </w:p>
    <w:p w:rsidR="00632F8D" w:rsidRPr="00166CE6" w:rsidRDefault="00632F8D" w:rsidP="00632F8D">
      <w:pPr>
        <w:spacing w:before="78"/>
        <w:ind w:left="103" w:right="102"/>
        <w:jc w:val="both"/>
        <w:rPr>
          <w:b/>
          <w:sz w:val="24"/>
          <w:szCs w:val="24"/>
          <w:lang w:val="ru-RU"/>
        </w:rPr>
      </w:pPr>
      <w:r w:rsidRPr="00632F8D">
        <w:rPr>
          <w:b/>
          <w:bCs/>
          <w:sz w:val="24"/>
          <w:szCs w:val="24"/>
          <w:lang w:val="ru-RU"/>
        </w:rPr>
        <w:t>Практическое за</w:t>
      </w:r>
      <w:r w:rsidR="00166CE6">
        <w:rPr>
          <w:b/>
          <w:bCs/>
          <w:sz w:val="24"/>
          <w:szCs w:val="24"/>
          <w:lang w:val="ru-RU"/>
        </w:rPr>
        <w:t>нятие 16</w:t>
      </w:r>
      <w:r w:rsidRPr="00632F8D">
        <w:rPr>
          <w:bCs/>
          <w:sz w:val="24"/>
          <w:szCs w:val="24"/>
          <w:lang w:val="ru-RU"/>
        </w:rPr>
        <w:t>.</w:t>
      </w:r>
      <w:r w:rsidRPr="00632F8D">
        <w:rPr>
          <w:sz w:val="24"/>
          <w:szCs w:val="24"/>
          <w:lang w:val="ru-RU"/>
        </w:rPr>
        <w:t xml:space="preserve"> </w:t>
      </w:r>
      <w:r w:rsidRPr="00166CE6">
        <w:rPr>
          <w:b/>
          <w:sz w:val="24"/>
          <w:szCs w:val="24"/>
          <w:lang w:val="ru-RU"/>
        </w:rPr>
        <w:t>Деловая игра</w:t>
      </w:r>
    </w:p>
    <w:p w:rsidR="00632F8D" w:rsidRPr="00632F8D" w:rsidRDefault="00632F8D" w:rsidP="00632F8D">
      <w:pPr>
        <w:spacing w:line="274" w:lineRule="exact"/>
        <w:ind w:right="69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b/>
          <w:sz w:val="24"/>
          <w:szCs w:val="24"/>
          <w:lang w:val="ru-RU"/>
        </w:rPr>
        <w:t xml:space="preserve">Тема деловой игры:  Проект развития </w:t>
      </w:r>
      <w:proofErr w:type="gramStart"/>
      <w:r w:rsidRPr="00632F8D">
        <w:rPr>
          <w:rFonts w:eastAsia="Calibri"/>
          <w:b/>
          <w:sz w:val="24"/>
          <w:szCs w:val="24"/>
          <w:lang w:val="ru-RU"/>
        </w:rPr>
        <w:t>рекреационно- туристского</w:t>
      </w:r>
      <w:proofErr w:type="gramEnd"/>
      <w:r w:rsidRPr="00632F8D">
        <w:rPr>
          <w:rFonts w:eastAsia="Calibri"/>
          <w:b/>
          <w:sz w:val="24"/>
          <w:szCs w:val="24"/>
          <w:lang w:val="ru-RU"/>
        </w:rPr>
        <w:t xml:space="preserve"> комплекса (РТК).</w:t>
      </w:r>
    </w:p>
    <w:p w:rsidR="00632F8D" w:rsidRPr="006D0C46" w:rsidRDefault="00632F8D" w:rsidP="00632F8D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 </w:t>
      </w:r>
      <w:r w:rsidRPr="006D0C46">
        <w:rPr>
          <w:rFonts w:eastAsia="Calibri"/>
          <w:b/>
          <w:sz w:val="24"/>
          <w:szCs w:val="24"/>
          <w:lang w:val="ru-RU"/>
        </w:rPr>
        <w:t>Продолжительность занятия – 12часов.</w:t>
      </w:r>
    </w:p>
    <w:p w:rsidR="00632F8D" w:rsidRPr="00632F8D" w:rsidRDefault="00632F8D" w:rsidP="00632F8D">
      <w:pPr>
        <w:widowControl/>
        <w:jc w:val="both"/>
        <w:rPr>
          <w:bCs/>
          <w:i/>
          <w:color w:val="0070C0"/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t xml:space="preserve"> Тип игры – </w:t>
      </w:r>
      <w:proofErr w:type="gramStart"/>
      <w:r w:rsidRPr="00632F8D">
        <w:rPr>
          <w:bCs/>
          <w:sz w:val="24"/>
          <w:szCs w:val="24"/>
          <w:lang w:val="ru-RU" w:eastAsia="ru-RU"/>
        </w:rPr>
        <w:t>тематическая</w:t>
      </w:r>
      <w:proofErr w:type="gramEnd"/>
      <w:r w:rsidRPr="00632F8D">
        <w:rPr>
          <w:bCs/>
          <w:sz w:val="24"/>
          <w:szCs w:val="24"/>
          <w:lang w:val="ru-RU" w:eastAsia="ru-RU"/>
        </w:rPr>
        <w:t xml:space="preserve"> 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t xml:space="preserve"> Цели и задачи проведения деловой игры: </w:t>
      </w:r>
      <w:r w:rsidRPr="00632F8D">
        <w:rPr>
          <w:sz w:val="24"/>
          <w:szCs w:val="24"/>
          <w:lang w:val="ru-RU" w:eastAsia="ru-RU"/>
        </w:rPr>
        <w:t>разработка проекта (программы) развития РТК.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Задачи проекта:</w:t>
      </w:r>
    </w:p>
    <w:p w:rsidR="00632F8D" w:rsidRP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разработать план (программу) развития рекреационно-туристского комплекса (РТК);</w:t>
      </w:r>
    </w:p>
    <w:p w:rsidR="00632F8D" w:rsidRP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провести оценку эффективности выбранных решений.</w:t>
      </w:r>
    </w:p>
    <w:p w:rsidR="00632F8D" w:rsidRP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 xml:space="preserve"> Входные требования </w:t>
      </w:r>
      <w:r w:rsidRPr="00632F8D">
        <w:rPr>
          <w:sz w:val="24"/>
          <w:szCs w:val="24"/>
          <w:lang w:val="ru-RU" w:eastAsia="ru-RU"/>
        </w:rPr>
        <w:t xml:space="preserve">– для участия в деловой </w:t>
      </w:r>
      <w:proofErr w:type="gramStart"/>
      <w:r w:rsidRPr="00632F8D">
        <w:rPr>
          <w:sz w:val="24"/>
          <w:szCs w:val="24"/>
          <w:lang w:val="ru-RU" w:eastAsia="ru-RU"/>
        </w:rPr>
        <w:t>игре</w:t>
      </w:r>
      <w:proofErr w:type="gramEnd"/>
      <w:r w:rsidRPr="00632F8D">
        <w:rPr>
          <w:sz w:val="24"/>
          <w:szCs w:val="24"/>
          <w:lang w:val="ru-RU" w:eastAsia="ru-RU"/>
        </w:rPr>
        <w:t xml:space="preserve"> обучающийся </w:t>
      </w:r>
      <w:r w:rsidRPr="00632F8D">
        <w:rPr>
          <w:sz w:val="24"/>
          <w:szCs w:val="24"/>
          <w:u w:val="single"/>
          <w:lang w:val="ru-RU" w:eastAsia="ru-RU"/>
        </w:rPr>
        <w:t xml:space="preserve">должен знать: </w:t>
      </w:r>
      <w:r w:rsidRPr="00632F8D">
        <w:rPr>
          <w:sz w:val="24"/>
          <w:szCs w:val="24"/>
          <w:lang w:val="ru-RU" w:eastAsia="ru-RU"/>
        </w:rPr>
        <w:t xml:space="preserve"> основы  экономики туризма и гостиничного бизнеса, организацию обслуживания в туризме и гостеприимстве, управления проектами, знать о возможных отклонениях, возникающих  в сфере туризма и гостеприимства, знать приемы и методов работы с персоналом, методики оценки качества и результативности труда персонала предприятия туристской индустрии, обладать знаниями  концептуальных основ деятельности туристского предприятия.</w:t>
      </w:r>
    </w:p>
    <w:p w:rsidR="00632F8D" w:rsidRDefault="00632F8D" w:rsidP="00632F8D">
      <w:pPr>
        <w:widowControl/>
        <w:jc w:val="both"/>
        <w:rPr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9D33E4" w:rsidRDefault="009D33E4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jc w:val="both"/>
        <w:rPr>
          <w:b/>
          <w:bCs/>
          <w:sz w:val="24"/>
          <w:szCs w:val="24"/>
          <w:lang w:val="ru-RU" w:eastAsia="ru-RU"/>
        </w:rPr>
      </w:pPr>
      <w:r w:rsidRPr="00632F8D">
        <w:rPr>
          <w:b/>
          <w:bCs/>
          <w:sz w:val="24"/>
          <w:szCs w:val="24"/>
          <w:lang w:val="ru-RU" w:eastAsia="ru-RU"/>
        </w:rPr>
        <w:lastRenderedPageBreak/>
        <w:t xml:space="preserve"> Перечень планируемых результатов деловой игры, соотнесенные с планируемыми результатами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20"/>
        <w:gridCol w:w="2340"/>
        <w:gridCol w:w="1701"/>
        <w:gridCol w:w="2410"/>
        <w:gridCol w:w="2126"/>
      </w:tblGrid>
      <w:tr w:rsidR="00632F8D" w:rsidRPr="002E6E4D" w:rsidTr="00632F8D">
        <w:trPr>
          <w:trHeight w:val="219"/>
          <w:tblHeader/>
        </w:trPr>
        <w:tc>
          <w:tcPr>
            <w:tcW w:w="498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№</w:t>
            </w:r>
          </w:p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proofErr w:type="gramStart"/>
            <w:r w:rsidRPr="00632F8D">
              <w:rPr>
                <w:lang w:val="ru-RU" w:eastAsia="ru-RU"/>
              </w:rPr>
              <w:t>п</w:t>
            </w:r>
            <w:proofErr w:type="gramEnd"/>
            <w:r w:rsidRPr="00632F8D">
              <w:rPr>
                <w:lang w:val="ru-RU" w:eastAsia="ru-RU"/>
              </w:rPr>
              <w:t>/п</w:t>
            </w:r>
          </w:p>
        </w:tc>
        <w:tc>
          <w:tcPr>
            <w:tcW w:w="920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Индекс </w:t>
            </w:r>
            <w:proofErr w:type="gramStart"/>
            <w:r w:rsidRPr="00632F8D">
              <w:rPr>
                <w:lang w:val="ru-RU" w:eastAsia="ru-RU"/>
              </w:rPr>
              <w:t>компе-тенции</w:t>
            </w:r>
            <w:proofErr w:type="gramEnd"/>
          </w:p>
        </w:tc>
        <w:tc>
          <w:tcPr>
            <w:tcW w:w="2340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Содержание компетенции</w:t>
            </w:r>
          </w:p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(или ее части)</w:t>
            </w:r>
          </w:p>
        </w:tc>
        <w:tc>
          <w:tcPr>
            <w:tcW w:w="1701" w:type="dxa"/>
            <w:vMerge w:val="restart"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Тема дисциплины/раздел дисциплины, обеспечивающая (ий) этапы формирования компетенции </w:t>
            </w:r>
          </w:p>
        </w:tc>
        <w:tc>
          <w:tcPr>
            <w:tcW w:w="4536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 xml:space="preserve">В результате участия в деловой игре </w:t>
            </w:r>
            <w:proofErr w:type="gramStart"/>
            <w:r w:rsidRPr="00632F8D">
              <w:rPr>
                <w:lang w:val="ru-RU" w:eastAsia="ru-RU"/>
              </w:rPr>
              <w:t>обучающийся</w:t>
            </w:r>
            <w:proofErr w:type="gramEnd"/>
            <w:r w:rsidRPr="00632F8D">
              <w:rPr>
                <w:lang w:val="ru-RU" w:eastAsia="ru-RU"/>
              </w:rPr>
              <w:t xml:space="preserve"> должен </w:t>
            </w:r>
          </w:p>
        </w:tc>
      </w:tr>
      <w:tr w:rsidR="00632F8D" w:rsidRPr="00632F8D" w:rsidTr="00632F8D">
        <w:trPr>
          <w:trHeight w:val="949"/>
          <w:tblHeader/>
        </w:trPr>
        <w:tc>
          <w:tcPr>
            <w:tcW w:w="498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уметь</w:t>
            </w:r>
          </w:p>
        </w:tc>
        <w:tc>
          <w:tcPr>
            <w:tcW w:w="2126" w:type="dxa"/>
            <w:vAlign w:val="center"/>
          </w:tcPr>
          <w:p w:rsidR="00632F8D" w:rsidRPr="00632F8D" w:rsidRDefault="00632F8D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владеть</w:t>
            </w:r>
          </w:p>
        </w:tc>
      </w:tr>
      <w:tr w:rsidR="00632F8D" w:rsidRPr="002E6E4D" w:rsidTr="00632F8D">
        <w:trPr>
          <w:trHeight w:val="2551"/>
        </w:trPr>
        <w:tc>
          <w:tcPr>
            <w:tcW w:w="498" w:type="dxa"/>
            <w:vAlign w:val="center"/>
          </w:tcPr>
          <w:p w:rsidR="00632F8D" w:rsidRPr="00632F8D" w:rsidRDefault="0070514E" w:rsidP="00632F8D">
            <w:pPr>
              <w:widowControl/>
              <w:ind w:left="-57" w:right="-5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F8D" w:rsidRPr="00632F8D" w:rsidRDefault="00632F8D" w:rsidP="00632F8D">
            <w:pPr>
              <w:spacing w:line="270" w:lineRule="exact"/>
              <w:ind w:left="100" w:right="148"/>
              <w:rPr>
                <w:sz w:val="24"/>
              </w:rPr>
            </w:pPr>
            <w:r w:rsidRPr="00632F8D">
              <w:rPr>
                <w:lang w:val="ru-RU"/>
              </w:rPr>
              <w:t>ДПК-1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32F8D" w:rsidRPr="00632F8D" w:rsidRDefault="00632F8D" w:rsidP="00632F8D">
            <w:pPr>
              <w:ind w:left="101" w:right="14"/>
              <w:rPr>
                <w:sz w:val="20"/>
                <w:szCs w:val="20"/>
                <w:lang w:val="ru-RU"/>
              </w:rPr>
            </w:pPr>
            <w:r w:rsidRPr="00632F8D">
              <w:rPr>
                <w:sz w:val="20"/>
                <w:szCs w:val="20"/>
                <w:lang w:val="ru-RU"/>
              </w:rPr>
              <w:t xml:space="preserve"> способность</w:t>
            </w:r>
            <w:r w:rsidR="006C0056">
              <w:rPr>
                <w:sz w:val="20"/>
                <w:szCs w:val="20"/>
                <w:lang w:val="ru-RU"/>
              </w:rPr>
              <w:t>ю</w:t>
            </w:r>
            <w:r w:rsidRPr="00632F8D">
              <w:rPr>
                <w:sz w:val="20"/>
                <w:szCs w:val="20"/>
                <w:lang w:val="ru-RU"/>
              </w:rPr>
              <w:t xml:space="preserve"> участвовать в разработке маркетинговой стратегии предприятия и  организации  туриндустрии и индустрии гостеприимства, планировать и осуществлять мероприятия, направленные на ее реализацию</w:t>
            </w:r>
          </w:p>
        </w:tc>
        <w:tc>
          <w:tcPr>
            <w:tcW w:w="1701" w:type="dxa"/>
            <w:vAlign w:val="center"/>
          </w:tcPr>
          <w:p w:rsidR="00632F8D" w:rsidRPr="00632F8D" w:rsidRDefault="00632F8D" w:rsidP="00632F8D">
            <w:pPr>
              <w:widowControl/>
              <w:ind w:left="-108" w:right="-108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2. Практика управления бизнес-процессами различных уровней»</w:t>
            </w:r>
          </w:p>
        </w:tc>
        <w:tc>
          <w:tcPr>
            <w:tcW w:w="2410" w:type="dxa"/>
            <w:vAlign w:val="center"/>
          </w:tcPr>
          <w:p w:rsidR="00632F8D" w:rsidRPr="00632F8D" w:rsidRDefault="00632F8D" w:rsidP="00632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применять приемы и методы работы с персоналом, различные методики оценки качества и результативности труда персонала предприятия туристской индустрии</w:t>
            </w:r>
          </w:p>
        </w:tc>
        <w:tc>
          <w:tcPr>
            <w:tcW w:w="2126" w:type="dxa"/>
            <w:vAlign w:val="center"/>
          </w:tcPr>
          <w:p w:rsidR="00632F8D" w:rsidRPr="00632F8D" w:rsidRDefault="00632F8D" w:rsidP="00632F8D">
            <w:pPr>
              <w:widowControl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lang w:val="ru-RU" w:eastAsia="ru-RU"/>
              </w:rPr>
              <w:t>навыки использования полученных знаний и умений в практической деятельности при проектировании соответствующих бизнес-процессов</w:t>
            </w:r>
          </w:p>
        </w:tc>
      </w:tr>
      <w:tr w:rsidR="0070514E" w:rsidRPr="002E6E4D" w:rsidTr="0070514E">
        <w:trPr>
          <w:trHeight w:val="1096"/>
        </w:trPr>
        <w:tc>
          <w:tcPr>
            <w:tcW w:w="498" w:type="dxa"/>
            <w:vAlign w:val="center"/>
          </w:tcPr>
          <w:p w:rsidR="0070514E" w:rsidRPr="00632F8D" w:rsidRDefault="0070514E" w:rsidP="00632F8D">
            <w:pPr>
              <w:widowControl/>
              <w:ind w:left="-57" w:right="-5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14E" w:rsidRPr="00D6016B" w:rsidRDefault="0070514E" w:rsidP="00F26933">
            <w:pPr>
              <w:pStyle w:val="af1"/>
              <w:rPr>
                <w:iCs/>
                <w:sz w:val="20"/>
              </w:rPr>
            </w:pPr>
            <w:r w:rsidRPr="00D6016B">
              <w:rPr>
                <w:iCs/>
                <w:sz w:val="20"/>
              </w:rPr>
              <w:t>ДПК - 4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514E" w:rsidRPr="00D6016B" w:rsidRDefault="0070514E" w:rsidP="00F26933">
            <w:pPr>
              <w:pStyle w:val="af1"/>
              <w:jc w:val="both"/>
              <w:rPr>
                <w:sz w:val="20"/>
              </w:rPr>
            </w:pPr>
            <w:r w:rsidRPr="00D6016B">
              <w:rPr>
                <w:sz w:val="20"/>
              </w:rPr>
              <w:t xml:space="preserve">способностью использовать методы исследования и оценки рынка </w:t>
            </w:r>
            <w:r w:rsidRPr="00F83C7C">
              <w:rPr>
                <w:sz w:val="20"/>
              </w:rPr>
              <w:t>туруслуг и услуг гостеприимства</w:t>
            </w:r>
          </w:p>
        </w:tc>
        <w:tc>
          <w:tcPr>
            <w:tcW w:w="1701" w:type="dxa"/>
            <w:vAlign w:val="center"/>
          </w:tcPr>
          <w:p w:rsidR="0070514E" w:rsidRPr="00632F8D" w:rsidRDefault="0070514E" w:rsidP="00632F8D">
            <w:pPr>
              <w:widowControl/>
              <w:ind w:left="-108" w:right="-108"/>
              <w:jc w:val="center"/>
              <w:rPr>
                <w:lang w:val="ru-RU" w:eastAsia="ru-RU"/>
              </w:rPr>
            </w:pPr>
            <w:r w:rsidRPr="00632F8D">
              <w:rPr>
                <w:lang w:val="ru-RU" w:eastAsia="ru-RU"/>
              </w:rPr>
              <w:t>2. Практика управления бизнес-процессами различных уровней»</w:t>
            </w:r>
          </w:p>
        </w:tc>
        <w:tc>
          <w:tcPr>
            <w:tcW w:w="2410" w:type="dxa"/>
            <w:vAlign w:val="center"/>
          </w:tcPr>
          <w:p w:rsidR="0070514E" w:rsidRPr="0070514E" w:rsidRDefault="0070514E" w:rsidP="00632F8D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применять методы </w:t>
            </w:r>
            <w:r w:rsidRPr="0070514E">
              <w:rPr>
                <w:sz w:val="20"/>
                <w:lang w:val="ru-RU"/>
              </w:rPr>
              <w:t>исследования и оценки рынка туруслуг и услуг гостеприимства</w:t>
            </w:r>
          </w:p>
        </w:tc>
        <w:tc>
          <w:tcPr>
            <w:tcW w:w="2126" w:type="dxa"/>
            <w:vAlign w:val="center"/>
          </w:tcPr>
          <w:p w:rsidR="0070514E" w:rsidRPr="0070514E" w:rsidRDefault="0070514E" w:rsidP="00632F8D">
            <w:pPr>
              <w:widowControl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Навыками использования методов </w:t>
            </w:r>
            <w:r w:rsidRPr="0070514E">
              <w:rPr>
                <w:sz w:val="20"/>
                <w:lang w:val="ru-RU"/>
              </w:rPr>
              <w:t>исследования и оценки рынка туруслуг и услуг гостеприимства</w:t>
            </w:r>
          </w:p>
        </w:tc>
      </w:tr>
    </w:tbl>
    <w:p w:rsidR="00632F8D" w:rsidRPr="00632F8D" w:rsidRDefault="00632F8D" w:rsidP="00632F8D">
      <w:pPr>
        <w:widowControl/>
        <w:rPr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Сценарий проведения деловой игры «Проект развития РТК»</w:t>
      </w:r>
    </w:p>
    <w:p w:rsidR="00632F8D" w:rsidRPr="00632F8D" w:rsidRDefault="00632F8D" w:rsidP="00632F8D">
      <w:pPr>
        <w:widowControl/>
        <w:ind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632F8D">
        <w:rPr>
          <w:b/>
          <w:bCs/>
          <w:color w:val="000000"/>
          <w:sz w:val="24"/>
          <w:szCs w:val="24"/>
          <w:lang w:val="ru-RU" w:eastAsia="ru-RU"/>
        </w:rPr>
        <w:t>Содержание задания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Вид проекта:</w:t>
      </w:r>
      <w:r w:rsidRPr="00632F8D">
        <w:rPr>
          <w:sz w:val="24"/>
          <w:szCs w:val="24"/>
          <w:lang w:val="ru-RU" w:eastAsia="ru-RU"/>
        </w:rPr>
        <w:t xml:space="preserve"> практико-ориентированный.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Назначение проекта:</w:t>
      </w:r>
      <w:r w:rsidRPr="00632F8D">
        <w:rPr>
          <w:sz w:val="24"/>
          <w:szCs w:val="24"/>
          <w:lang w:val="ru-RU" w:eastAsia="ru-RU"/>
        </w:rPr>
        <w:t xml:space="preserve"> профессиональная подготовка бакалавра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Сущность проекта:</w:t>
      </w:r>
      <w:r w:rsidRPr="00632F8D">
        <w:rPr>
          <w:sz w:val="24"/>
          <w:szCs w:val="24"/>
          <w:lang w:val="ru-RU" w:eastAsia="ru-RU"/>
        </w:rPr>
        <w:t xml:space="preserve"> организационно-управленческая,   аналитическая и проектная деятельность студентов, направленная на формирование и закрепление навыков и умений разработки планов и программ развития регионального туристского комплекса, а также информационно-аналитическая деятельность студента, способствующая формированию навыков и умений сбора, обработки и анализа информации.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Проблема, требующая проектного решения:</w:t>
      </w:r>
      <w:r w:rsidRPr="00632F8D">
        <w:rPr>
          <w:sz w:val="24"/>
          <w:szCs w:val="24"/>
          <w:lang w:val="ru-RU" w:eastAsia="ru-RU"/>
        </w:rPr>
        <w:t xml:space="preserve"> разработка плана (программы) развития РТК по выбранному региону РФ</w:t>
      </w:r>
      <w:r w:rsidRPr="00632F8D">
        <w:rPr>
          <w:b/>
          <w:i/>
          <w:sz w:val="24"/>
          <w:szCs w:val="24"/>
          <w:lang w:val="ru-RU" w:eastAsia="ru-RU"/>
        </w:rPr>
        <w:t>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ab/>
        <w:t>Для разработки проекта (программы) развития РТК необходимо: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1. Поставить стратегические цели и выработать задачи по их достижению.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2. На основе выявленных недостатков и достоинств разработать стратегические направления развития РТК с учетом достижения поставленных целей.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3. По предложенным направлениям разработать мероприятия реализации стратегических решений (в динамике на 5 лет).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4. Разработать систему показателей оценки эффективности и результативности стратегического управления РТК в рамках предложенных стратегических решений.</w:t>
      </w:r>
    </w:p>
    <w:p w:rsidR="00632F8D" w:rsidRPr="00632F8D" w:rsidRDefault="00632F8D" w:rsidP="00632F8D">
      <w:pPr>
        <w:widowControl/>
        <w:tabs>
          <w:tab w:val="left" w:pos="-284"/>
          <w:tab w:val="left" w:pos="-142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5. Разработать систему мониторинга реализации предложенного плана.</w:t>
      </w:r>
    </w:p>
    <w:p w:rsidR="00632F8D" w:rsidRDefault="00632F8D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70514E" w:rsidRDefault="0070514E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70514E" w:rsidRPr="00632F8D" w:rsidRDefault="0070514E" w:rsidP="00632F8D">
      <w:pPr>
        <w:widowControl/>
        <w:tabs>
          <w:tab w:val="left" w:pos="34"/>
          <w:tab w:val="left" w:pos="251"/>
        </w:tabs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Основные условия работы над проектом: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1. </w:t>
      </w:r>
      <w:proofErr w:type="gramStart"/>
      <w:r w:rsidRPr="00632F8D">
        <w:rPr>
          <w:b/>
          <w:i/>
          <w:sz w:val="24"/>
          <w:szCs w:val="24"/>
          <w:lang w:val="ru-RU" w:eastAsia="ru-RU"/>
        </w:rPr>
        <w:t>Продолжительность проекта:</w:t>
      </w:r>
      <w:r w:rsidRPr="00632F8D">
        <w:rPr>
          <w:sz w:val="24"/>
          <w:szCs w:val="24"/>
          <w:lang w:val="ru-RU" w:eastAsia="ru-RU"/>
        </w:rPr>
        <w:t xml:space="preserve"> краткосрочный (самостоятельная работа студентов:</w:t>
      </w:r>
      <w:proofErr w:type="gramEnd"/>
      <w:r w:rsidRPr="00632F8D">
        <w:rPr>
          <w:sz w:val="24"/>
          <w:szCs w:val="24"/>
          <w:lang w:val="ru-RU" w:eastAsia="ru-RU"/>
        </w:rPr>
        <w:t xml:space="preserve"> СРС – 8 ч., практическое занятие – 4 ч).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2. </w:t>
      </w:r>
      <w:r w:rsidRPr="00632F8D">
        <w:rPr>
          <w:b/>
          <w:i/>
          <w:sz w:val="24"/>
          <w:szCs w:val="24"/>
          <w:lang w:val="ru-RU" w:eastAsia="ru-RU"/>
        </w:rPr>
        <w:t>Характер контактов:</w:t>
      </w:r>
      <w:r w:rsidRPr="00632F8D">
        <w:rPr>
          <w:sz w:val="24"/>
          <w:szCs w:val="24"/>
          <w:lang w:val="ru-RU" w:eastAsia="ru-RU"/>
        </w:rPr>
        <w:t xml:space="preserve"> внутренние, среди студентов одной группы.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3. </w:t>
      </w:r>
      <w:r w:rsidRPr="00632F8D">
        <w:rPr>
          <w:b/>
          <w:i/>
          <w:sz w:val="24"/>
          <w:szCs w:val="24"/>
          <w:lang w:val="ru-RU" w:eastAsia="ru-RU"/>
        </w:rPr>
        <w:t>Число участников:</w:t>
      </w:r>
      <w:r w:rsidRPr="00632F8D">
        <w:rPr>
          <w:sz w:val="24"/>
          <w:szCs w:val="24"/>
          <w:lang w:val="ru-RU" w:eastAsia="ru-RU"/>
        </w:rPr>
        <w:t xml:space="preserve"> группа студентов делится на малые группы по 3-4 человека (или выполняется индивидуально).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4. </w:t>
      </w:r>
      <w:r w:rsidRPr="00632F8D">
        <w:rPr>
          <w:b/>
          <w:i/>
          <w:sz w:val="24"/>
          <w:szCs w:val="24"/>
          <w:lang w:val="ru-RU" w:eastAsia="ru-RU"/>
        </w:rPr>
        <w:t xml:space="preserve">Характер координации: </w:t>
      </w:r>
      <w:r w:rsidRPr="00632F8D">
        <w:rPr>
          <w:sz w:val="24"/>
          <w:szCs w:val="24"/>
          <w:lang w:val="ru-RU" w:eastAsia="ru-RU"/>
        </w:rPr>
        <w:t>непосредственный, на основе содружества и выполнения преподавателем консультирующих функций.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5. </w:t>
      </w:r>
      <w:r w:rsidRPr="00632F8D">
        <w:rPr>
          <w:b/>
          <w:i/>
          <w:sz w:val="24"/>
          <w:szCs w:val="24"/>
          <w:lang w:val="ru-RU" w:eastAsia="ru-RU"/>
        </w:rPr>
        <w:t xml:space="preserve">Методы творческого проектирования, доминирующие в проекте: </w:t>
      </w:r>
      <w:r w:rsidRPr="00632F8D">
        <w:rPr>
          <w:sz w:val="24"/>
          <w:szCs w:val="24"/>
          <w:lang w:val="ru-RU" w:eastAsia="ru-RU"/>
        </w:rPr>
        <w:t>ассоциации, неологии, мозговой штурм.</w:t>
      </w: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 xml:space="preserve">Ожидаемые результаты проектирования: </w:t>
      </w:r>
      <w:r w:rsidRPr="00632F8D">
        <w:rPr>
          <w:sz w:val="24"/>
          <w:szCs w:val="24"/>
          <w:lang w:val="ru-RU" w:eastAsia="ru-RU"/>
        </w:rPr>
        <w:t>структура и состав специфических показателей и решений по заданию.</w:t>
      </w:r>
    </w:p>
    <w:p w:rsidR="00632F8D" w:rsidRPr="00632F8D" w:rsidRDefault="00632F8D" w:rsidP="00632F8D">
      <w:pPr>
        <w:widowControl/>
        <w:ind w:firstLine="709"/>
        <w:jc w:val="both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Этапы выполнения проекта: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1. Организационно-подготовительный этап (письменно каждой группе на предыдущем практическом занятии)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2. Технологический этап (самостоятельная работа студента)</w:t>
      </w: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3. Заключительный этап (практическое занятие)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Организационно-подготовительный этап</w:t>
      </w:r>
      <w:r w:rsidRPr="00632F8D">
        <w:rPr>
          <w:sz w:val="24"/>
          <w:szCs w:val="24"/>
          <w:lang w:val="ru-RU" w:eastAsia="ru-RU"/>
        </w:rPr>
        <w:t xml:space="preserve"> (в письменном виде)</w:t>
      </w:r>
    </w:p>
    <w:p w:rsidR="00632F8D" w:rsidRPr="00632F8D" w:rsidRDefault="00632F8D" w:rsidP="00632F8D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Исходная информация о проекте: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сущность проекта и проблема, требующая проектного решения, 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задачи проекта и основные условия работы над </w:t>
      </w:r>
      <w:proofErr w:type="gramStart"/>
      <w:r w:rsidRPr="00632F8D">
        <w:rPr>
          <w:sz w:val="24"/>
          <w:szCs w:val="24"/>
          <w:lang w:val="ru-RU" w:eastAsia="ru-RU"/>
        </w:rPr>
        <w:t>проектом</w:t>
      </w:r>
      <w:proofErr w:type="gramEnd"/>
      <w:r w:rsidRPr="00632F8D">
        <w:rPr>
          <w:sz w:val="24"/>
          <w:szCs w:val="24"/>
          <w:lang w:val="ru-RU" w:eastAsia="ru-RU"/>
        </w:rPr>
        <w:t xml:space="preserve"> и этапы его выполнения,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ход и ожидаемые результаты проектирования;</w:t>
      </w: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требования к оформлению проекта.</w:t>
      </w:r>
    </w:p>
    <w:p w:rsidR="00632F8D" w:rsidRPr="009B67BC" w:rsidRDefault="00632F8D" w:rsidP="009B67B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Организац</w:t>
      </w:r>
      <w:r w:rsidR="009B67BC">
        <w:rPr>
          <w:sz w:val="24"/>
          <w:szCs w:val="24"/>
          <w:u w:val="single"/>
          <w:lang w:val="ru-RU" w:eastAsia="ru-RU"/>
        </w:rPr>
        <w:t>ия работы (общие вопросы)</w:t>
      </w:r>
      <w:r w:rsidRPr="009B67BC">
        <w:rPr>
          <w:sz w:val="24"/>
          <w:szCs w:val="24"/>
          <w:lang w:val="ru-RU" w:eastAsia="ru-RU"/>
        </w:rPr>
        <w:t xml:space="preserve">- </w:t>
      </w:r>
    </w:p>
    <w:p w:rsidR="00632F8D" w:rsidRPr="00632F8D" w:rsidRDefault="00632F8D" w:rsidP="009B67BC">
      <w:pPr>
        <w:widowControl/>
        <w:tabs>
          <w:tab w:val="left" w:pos="1080"/>
        </w:tabs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108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формирование малых групп,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выбор ролей для презентации проекта (разработчик-докладчик, разработчик-оформитель, разработчик-демонстратор),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информация о разных способах работы и презентации проекта; возможности использования техники, нормативных документов, учебно-методической литературы.</w:t>
      </w:r>
    </w:p>
    <w:p w:rsidR="00632F8D" w:rsidRPr="00632F8D" w:rsidRDefault="00632F8D" w:rsidP="00632F8D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sz w:val="24"/>
          <w:szCs w:val="24"/>
          <w:u w:val="single"/>
          <w:lang w:val="ru-RU" w:eastAsia="ru-RU"/>
        </w:rPr>
      </w:pPr>
      <w:r w:rsidRPr="00632F8D">
        <w:rPr>
          <w:sz w:val="24"/>
          <w:szCs w:val="24"/>
          <w:u w:val="single"/>
          <w:lang w:val="ru-RU" w:eastAsia="ru-RU"/>
        </w:rPr>
        <w:t>Организация работы малых групп (2 академических часа)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выдача проектного задания;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обеспечение групп заданием для выполнения и требованиями к оформлению проекта;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обеспечение групп материалами, необходимыми для оформления и презентации проекта (электронные средства презентации). </w:t>
      </w:r>
    </w:p>
    <w:p w:rsidR="00632F8D" w:rsidRPr="00632F8D" w:rsidRDefault="00632F8D" w:rsidP="00632F8D">
      <w:pPr>
        <w:widowControl/>
        <w:ind w:firstLine="709"/>
        <w:jc w:val="both"/>
        <w:rPr>
          <w:b/>
          <w:i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Технологический этап</w:t>
      </w:r>
      <w:r w:rsidRPr="00632F8D">
        <w:rPr>
          <w:sz w:val="24"/>
          <w:szCs w:val="24"/>
          <w:lang w:val="ru-RU" w:eastAsia="ru-RU"/>
        </w:rPr>
        <w:t xml:space="preserve"> - 6 академических часов</w:t>
      </w: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i/>
          <w:sz w:val="24"/>
          <w:szCs w:val="24"/>
          <w:lang w:val="ru-RU" w:eastAsia="ru-RU"/>
        </w:rPr>
        <w:t>(первое практическое занятие, самостоятельная работа студента)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Осуществление процесса проектирования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самостоятельное проектирование развития регионального туристского комплекса конкретного региона РФ (по выбору студента) по выданному заданию и составление соответствующего плана;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lastRenderedPageBreak/>
        <w:t xml:space="preserve">- самостоятельное проектирование каждой малой группой показателей, в т.ч. специфических, характеризующих </w:t>
      </w:r>
      <w:proofErr w:type="gramStart"/>
      <w:r w:rsidRPr="00632F8D">
        <w:rPr>
          <w:sz w:val="24"/>
          <w:szCs w:val="24"/>
          <w:lang w:val="ru-RU" w:eastAsia="ru-RU"/>
        </w:rPr>
        <w:t>конкретный</w:t>
      </w:r>
      <w:proofErr w:type="gramEnd"/>
      <w:r w:rsidRPr="00632F8D">
        <w:rPr>
          <w:sz w:val="24"/>
          <w:szCs w:val="24"/>
          <w:lang w:val="ru-RU" w:eastAsia="ru-RU"/>
        </w:rPr>
        <w:t xml:space="preserve"> РТК;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осуществление преподавателем консультирующих функций, оказание организационной помощи проектировщикам.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Подготовка проектов к последующей презентации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выбор формы презентации,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разработка демонстрационных материалов,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индивидуальная подготовка членов малых групп (докладчика, оформителя, демонстратора).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b/>
          <w:i/>
          <w:sz w:val="24"/>
          <w:szCs w:val="24"/>
          <w:lang w:val="ru-RU" w:eastAsia="ru-RU"/>
        </w:rPr>
        <w:t>Заключительный этап</w:t>
      </w:r>
      <w:r w:rsidRPr="00632F8D">
        <w:rPr>
          <w:sz w:val="24"/>
          <w:szCs w:val="24"/>
          <w:lang w:val="ru-RU" w:eastAsia="ru-RU"/>
        </w:rPr>
        <w:t xml:space="preserve"> - 4 </w:t>
      </w:r>
      <w:proofErr w:type="gramStart"/>
      <w:r w:rsidRPr="00632F8D">
        <w:rPr>
          <w:sz w:val="24"/>
          <w:szCs w:val="24"/>
          <w:lang w:val="ru-RU" w:eastAsia="ru-RU"/>
        </w:rPr>
        <w:t>академических</w:t>
      </w:r>
      <w:proofErr w:type="gramEnd"/>
      <w:r w:rsidRPr="00632F8D">
        <w:rPr>
          <w:sz w:val="24"/>
          <w:szCs w:val="24"/>
          <w:lang w:val="ru-RU" w:eastAsia="ru-RU"/>
        </w:rPr>
        <w:t xml:space="preserve"> часа</w:t>
      </w:r>
    </w:p>
    <w:p w:rsidR="00632F8D" w:rsidRPr="00632F8D" w:rsidRDefault="00632F8D" w:rsidP="00632F8D">
      <w:pPr>
        <w:widowControl/>
        <w:ind w:firstLine="709"/>
        <w:jc w:val="both"/>
        <w:rPr>
          <w:i/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(</w:t>
      </w:r>
      <w:r w:rsidRPr="00632F8D">
        <w:rPr>
          <w:i/>
          <w:sz w:val="24"/>
          <w:szCs w:val="24"/>
          <w:lang w:val="ru-RU" w:eastAsia="ru-RU"/>
        </w:rPr>
        <w:t>практическое занятие)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Организация процесса презентации проектов (20 минут)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установление регламента для презентации проекта;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определение очередности выступления малых групп (возможна жеребьёвка);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подготовка каждой малой группой всех необходимых материалов для презентации (для оптимизации дальнейшего процесса и экономии времени)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 xml:space="preserve">Проведение процедуры презентации проектов (2 </w:t>
      </w:r>
      <w:proofErr w:type="gramStart"/>
      <w:r w:rsidRPr="00632F8D">
        <w:rPr>
          <w:sz w:val="24"/>
          <w:szCs w:val="24"/>
          <w:u w:val="single"/>
          <w:lang w:val="ru-RU"/>
        </w:rPr>
        <w:t>академический</w:t>
      </w:r>
      <w:proofErr w:type="gramEnd"/>
      <w:r w:rsidRPr="00632F8D">
        <w:rPr>
          <w:sz w:val="24"/>
          <w:szCs w:val="24"/>
          <w:u w:val="single"/>
          <w:lang w:val="ru-RU"/>
        </w:rPr>
        <w:t xml:space="preserve"> часа)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осуществление презентации каждой малой группой проекта (время презентации определяется в зависимости от количества групп участников)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вопросы присутствующих к членам малой группы, презентующей свой проект,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 xml:space="preserve">- высказывание пожеланий и предложений в адрес презентующей группы, внесение изменений и дополнений в их проект. </w:t>
      </w:r>
    </w:p>
    <w:p w:rsidR="00632F8D" w:rsidRPr="00632F8D" w:rsidRDefault="00632F8D" w:rsidP="00632F8D">
      <w:pPr>
        <w:widowControl/>
        <w:numPr>
          <w:ilvl w:val="0"/>
          <w:numId w:val="39"/>
        </w:numPr>
        <w:tabs>
          <w:tab w:val="left" w:pos="-142"/>
          <w:tab w:val="left" w:pos="1134"/>
        </w:tabs>
        <w:spacing w:line="360" w:lineRule="auto"/>
        <w:ind w:left="0" w:firstLine="709"/>
        <w:contextualSpacing/>
        <w:jc w:val="both"/>
        <w:rPr>
          <w:sz w:val="24"/>
          <w:szCs w:val="24"/>
          <w:u w:val="single"/>
          <w:lang w:val="ru-RU"/>
        </w:rPr>
      </w:pPr>
      <w:r w:rsidRPr="00632F8D">
        <w:rPr>
          <w:sz w:val="24"/>
          <w:szCs w:val="24"/>
          <w:u w:val="single"/>
          <w:lang w:val="ru-RU"/>
        </w:rPr>
        <w:t>Заключительная дискуссия  - рефлексия (70 минут)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самоанализ и самооценка малыми группами своего проекта и процедуры их презентации;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анализ и оценка проектов и выступлений всеми присутствующими и преподавателем (по специальным критериям);</w:t>
      </w:r>
    </w:p>
    <w:p w:rsidR="00632F8D" w:rsidRPr="00632F8D" w:rsidRDefault="00632F8D" w:rsidP="00632F8D">
      <w:pPr>
        <w:widowControl/>
        <w:tabs>
          <w:tab w:val="left" w:pos="1260"/>
        </w:tabs>
        <w:ind w:firstLine="709"/>
        <w:jc w:val="both"/>
        <w:rPr>
          <w:sz w:val="24"/>
          <w:szCs w:val="24"/>
          <w:lang w:val="ru-RU" w:eastAsia="ru-RU"/>
        </w:rPr>
      </w:pPr>
      <w:r w:rsidRPr="00632F8D">
        <w:rPr>
          <w:sz w:val="24"/>
          <w:szCs w:val="24"/>
          <w:lang w:val="ru-RU" w:eastAsia="ru-RU"/>
        </w:rPr>
        <w:t>- подведение преподавателем итогов коллективного проектирования в соответствии с выдвинутой проблемой и поставленными задачами.</w:t>
      </w: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  <w:r w:rsidRPr="00632F8D">
        <w:rPr>
          <w:b/>
          <w:sz w:val="24"/>
          <w:szCs w:val="24"/>
          <w:lang w:val="ru-RU" w:eastAsia="ru-RU"/>
        </w:rPr>
        <w:t>Оценочный лист выполнения проекта группами</w:t>
      </w:r>
    </w:p>
    <w:p w:rsidR="00632F8D" w:rsidRPr="00632F8D" w:rsidRDefault="00632F8D" w:rsidP="00632F8D">
      <w:pPr>
        <w:widowControl/>
        <w:tabs>
          <w:tab w:val="left" w:pos="0"/>
          <w:tab w:val="left" w:pos="1080"/>
        </w:tabs>
        <w:jc w:val="center"/>
        <w:rPr>
          <w:b/>
          <w:sz w:val="24"/>
          <w:szCs w:val="24"/>
          <w:lang w:val="ru-RU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4686"/>
        <w:gridCol w:w="3557"/>
      </w:tblGrid>
      <w:tr w:rsidR="00632F8D" w:rsidRPr="00632F8D" w:rsidTr="00632F8D">
        <w:trPr>
          <w:trHeight w:val="388"/>
          <w:tblHeader/>
        </w:trPr>
        <w:tc>
          <w:tcPr>
            <w:tcW w:w="1328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Критерии оценки (по каждой группе)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Балльная  оценка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1 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технологическая умелость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интеллектуальная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профессионально-компетентностная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мониторинговая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объем работы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срок сдачи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76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оригинальность представления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0 /1 / 2 /3 /4 /5 /6/ 7 /8 /9/10 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 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6014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Итого баллов 1-ая группа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2 группа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функциональная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технологическая умелость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интеллектуальная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профессионально-компетентностная грамотность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мониторинговая подготовленность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объем работы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срок сдачи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291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оригинальность представления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lastRenderedPageBreak/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  <w:p w:rsidR="00632F8D" w:rsidRPr="00632F8D" w:rsidRDefault="00632F8D" w:rsidP="009D33E4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0 /1 / 2 /3 /4 /5 /6/ 7 /8 /9 /10</w:t>
            </w:r>
          </w:p>
        </w:tc>
      </w:tr>
      <w:tr w:rsidR="00632F8D" w:rsidRPr="00632F8D" w:rsidTr="00632F8D">
        <w:tc>
          <w:tcPr>
            <w:tcW w:w="6014" w:type="dxa"/>
            <w:gridSpan w:val="2"/>
            <w:vAlign w:val="center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lastRenderedPageBreak/>
              <w:t>Итого баллов 2-ая группа</w:t>
            </w: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632F8D" w:rsidTr="00632F8D">
        <w:tc>
          <w:tcPr>
            <w:tcW w:w="1328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32F8D">
              <w:rPr>
                <w:b/>
                <w:sz w:val="24"/>
                <w:szCs w:val="24"/>
                <w:lang w:val="ru-RU" w:eastAsia="ru-RU"/>
              </w:rPr>
              <w:t>И т.д.</w:t>
            </w:r>
          </w:p>
        </w:tc>
        <w:tc>
          <w:tcPr>
            <w:tcW w:w="4686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282"/>
                <w:tab w:val="left" w:pos="1080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557" w:type="dxa"/>
          </w:tcPr>
          <w:p w:rsidR="00632F8D" w:rsidRPr="00632F8D" w:rsidRDefault="00632F8D" w:rsidP="00632F8D">
            <w:pPr>
              <w:widowControl/>
              <w:tabs>
                <w:tab w:val="left" w:pos="0"/>
                <w:tab w:val="left" w:pos="1080"/>
              </w:tabs>
              <w:jc w:val="both"/>
              <w:rPr>
                <w:b/>
                <w:sz w:val="24"/>
                <w:szCs w:val="24"/>
                <w:u w:val="single"/>
                <w:lang w:val="ru-RU" w:eastAsia="ru-RU"/>
              </w:rPr>
            </w:pPr>
          </w:p>
        </w:tc>
      </w:tr>
    </w:tbl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</w:p>
    <w:p w:rsidR="00632F8D" w:rsidRPr="00632F8D" w:rsidRDefault="00632F8D" w:rsidP="00632F8D">
      <w:pPr>
        <w:widowControl/>
        <w:ind w:firstLine="708"/>
        <w:contextualSpacing/>
        <w:jc w:val="both"/>
        <w:rPr>
          <w:sz w:val="24"/>
          <w:szCs w:val="24"/>
          <w:lang w:val="ru-RU" w:eastAsia="ru-RU"/>
        </w:rPr>
      </w:pPr>
      <w:r w:rsidRPr="00632F8D">
        <w:rPr>
          <w:b/>
          <w:bCs/>
          <w:i/>
          <w:sz w:val="24"/>
          <w:szCs w:val="24"/>
          <w:lang w:val="ru-RU" w:eastAsia="ru-RU"/>
        </w:rPr>
        <w:t>Материально-техническое обеспечение подготовки и проведения деловой игры</w:t>
      </w: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06"/>
        <w:gridCol w:w="7834"/>
      </w:tblGrid>
      <w:tr w:rsidR="00632F8D" w:rsidRPr="00632F8D" w:rsidTr="00632F8D">
        <w:trPr>
          <w:trHeight w:val="240"/>
        </w:trPr>
        <w:tc>
          <w:tcPr>
            <w:tcW w:w="1976" w:type="dxa"/>
            <w:vAlign w:val="center"/>
          </w:tcPr>
          <w:p w:rsidR="00632F8D" w:rsidRPr="00632F8D" w:rsidRDefault="00632F8D" w:rsidP="00632F8D">
            <w:pPr>
              <w:widowControl/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Элемент МТО</w:t>
            </w:r>
          </w:p>
        </w:tc>
        <w:tc>
          <w:tcPr>
            <w:tcW w:w="7864" w:type="dxa"/>
            <w:vAlign w:val="center"/>
          </w:tcPr>
          <w:p w:rsidR="00632F8D" w:rsidRPr="00632F8D" w:rsidRDefault="00632F8D" w:rsidP="00632F8D">
            <w:pPr>
              <w:widowControl/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</w:tr>
      <w:tr w:rsidR="00632F8D" w:rsidRPr="00632F8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Помещение/место проведения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Аудитория </w:t>
            </w:r>
            <w:proofErr w:type="gramStart"/>
            <w:r w:rsidRPr="00632F8D">
              <w:rPr>
                <w:sz w:val="24"/>
                <w:szCs w:val="24"/>
                <w:lang w:val="ru-RU" w:eastAsia="ru-RU"/>
              </w:rPr>
              <w:t>согласно расписания</w:t>
            </w:r>
            <w:proofErr w:type="gramEnd"/>
          </w:p>
        </w:tc>
      </w:tr>
      <w:tr w:rsidR="00632F8D" w:rsidRPr="002E6E4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Мультимедийное оборудование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shd w:val="clear" w:color="auto" w:fill="FFFFFF"/>
              <w:ind w:left="89"/>
              <w:jc w:val="both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 xml:space="preserve">Ноутбук ASUS на мобильных рабочих местах – 11 ед. Акустическая система. Выход в </w:t>
            </w:r>
            <w:r w:rsidRPr="00632F8D">
              <w:rPr>
                <w:sz w:val="24"/>
                <w:szCs w:val="24"/>
                <w:lang w:eastAsia="ru-RU"/>
              </w:rPr>
              <w:t>Internet</w:t>
            </w:r>
            <w:r w:rsidRPr="00632F8D">
              <w:rPr>
                <w:sz w:val="24"/>
                <w:szCs w:val="24"/>
                <w:lang w:val="ru-RU" w:eastAsia="ru-RU"/>
              </w:rPr>
              <w:t xml:space="preserve"> до 75 пользователей (</w:t>
            </w:r>
            <w:r w:rsidRPr="00632F8D">
              <w:rPr>
                <w:sz w:val="24"/>
                <w:szCs w:val="24"/>
                <w:lang w:eastAsia="ru-RU"/>
              </w:rPr>
              <w:t>Wi</w:t>
            </w:r>
            <w:r w:rsidRPr="00632F8D">
              <w:rPr>
                <w:sz w:val="24"/>
                <w:szCs w:val="24"/>
                <w:lang w:val="ru-RU" w:eastAsia="ru-RU"/>
              </w:rPr>
              <w:t>-</w:t>
            </w:r>
            <w:r w:rsidRPr="00632F8D">
              <w:rPr>
                <w:sz w:val="24"/>
                <w:szCs w:val="24"/>
                <w:lang w:eastAsia="ru-RU"/>
              </w:rPr>
              <w:t>Fi</w:t>
            </w:r>
            <w:r w:rsidRPr="00632F8D">
              <w:rPr>
                <w:sz w:val="24"/>
                <w:szCs w:val="24"/>
                <w:lang w:val="ru-RU" w:eastAsia="ru-RU"/>
              </w:rPr>
              <w:t>) – ауд.1109</w:t>
            </w:r>
          </w:p>
        </w:tc>
      </w:tr>
      <w:tr w:rsidR="00632F8D" w:rsidRPr="002E6E4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Презентационное оборудование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color w:val="C00000"/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Наглядные материалы,</w:t>
            </w:r>
            <w:r w:rsidRPr="00632F8D">
              <w:rPr>
                <w:color w:val="C00000"/>
                <w:sz w:val="24"/>
                <w:szCs w:val="24"/>
                <w:lang w:val="ru-RU" w:eastAsia="ru-RU"/>
              </w:rPr>
              <w:t xml:space="preserve"> </w:t>
            </w:r>
            <w:r w:rsidRPr="00632F8D">
              <w:rPr>
                <w:sz w:val="24"/>
                <w:szCs w:val="24"/>
                <w:lang w:val="ru-RU" w:eastAsia="ru-RU"/>
              </w:rPr>
              <w:t xml:space="preserve">Интерактивная доска SMART Board со встроенным проектором </w:t>
            </w:r>
          </w:p>
        </w:tc>
      </w:tr>
      <w:tr w:rsidR="00632F8D" w:rsidRPr="00632F8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Полиграфические материалы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632F8D" w:rsidRPr="002E6E4D" w:rsidTr="00632F8D">
        <w:trPr>
          <w:trHeight w:val="240"/>
        </w:trPr>
        <w:tc>
          <w:tcPr>
            <w:tcW w:w="1976" w:type="dxa"/>
          </w:tcPr>
          <w:p w:rsidR="00632F8D" w:rsidRPr="00632F8D" w:rsidRDefault="00632F8D" w:rsidP="00632F8D">
            <w:pPr>
              <w:widowControl/>
              <w:ind w:left="133"/>
              <w:rPr>
                <w:color w:val="000000"/>
                <w:sz w:val="24"/>
                <w:szCs w:val="24"/>
                <w:lang w:val="ru-RU" w:eastAsia="ru-RU"/>
              </w:rPr>
            </w:pPr>
            <w:r w:rsidRPr="00632F8D">
              <w:rPr>
                <w:color w:val="000000"/>
                <w:sz w:val="24"/>
                <w:szCs w:val="24"/>
                <w:lang w:val="ru-RU" w:eastAsia="ru-RU"/>
              </w:rPr>
              <w:t>Расходные материалы</w:t>
            </w:r>
          </w:p>
        </w:tc>
        <w:tc>
          <w:tcPr>
            <w:tcW w:w="7864" w:type="dxa"/>
          </w:tcPr>
          <w:p w:rsidR="00632F8D" w:rsidRPr="00632F8D" w:rsidRDefault="00632F8D" w:rsidP="00632F8D">
            <w:pPr>
              <w:widowControl/>
              <w:ind w:left="175"/>
              <w:rPr>
                <w:sz w:val="24"/>
                <w:szCs w:val="24"/>
                <w:lang w:val="ru-RU" w:eastAsia="ru-RU"/>
              </w:rPr>
            </w:pPr>
            <w:r w:rsidRPr="00632F8D">
              <w:rPr>
                <w:sz w:val="24"/>
                <w:szCs w:val="24"/>
                <w:lang w:val="ru-RU" w:eastAsia="ru-RU"/>
              </w:rPr>
              <w:t>Маркеры, флипчарты, писчая бумага формата А</w:t>
            </w:r>
            <w:proofErr w:type="gramStart"/>
            <w:r w:rsidRPr="00632F8D">
              <w:rPr>
                <w:sz w:val="24"/>
                <w:szCs w:val="24"/>
                <w:lang w:val="ru-RU" w:eastAsia="ru-RU"/>
              </w:rPr>
              <w:t>4</w:t>
            </w:r>
            <w:proofErr w:type="gramEnd"/>
          </w:p>
        </w:tc>
      </w:tr>
    </w:tbl>
    <w:p w:rsidR="00632F8D" w:rsidRPr="00632F8D" w:rsidRDefault="00632F8D" w:rsidP="00632F8D">
      <w:pPr>
        <w:spacing w:before="4"/>
        <w:jc w:val="both"/>
        <w:rPr>
          <w:rFonts w:eastAsia="Calibri"/>
          <w:sz w:val="24"/>
          <w:szCs w:val="24"/>
          <w:lang w:val="ru-RU"/>
        </w:rPr>
      </w:pPr>
    </w:p>
    <w:p w:rsidR="00632F8D" w:rsidRPr="00632F8D" w:rsidRDefault="00166CE6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17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  <w:r w:rsidR="00632F8D" w:rsidRPr="00632F8D"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Разбор кейсов по созданию</w:t>
      </w:r>
      <w:r w:rsidR="00632F8D" w:rsidRPr="00632F8D">
        <w:rPr>
          <w:rFonts w:eastAsia="Calibri"/>
          <w:sz w:val="24"/>
          <w:szCs w:val="24"/>
          <w:lang w:val="ru-RU"/>
        </w:rPr>
        <w:t xml:space="preserve"> региональных туристских проектов с целью эффективного использования туристского потенциала России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Практические зад</w:t>
      </w:r>
      <w:r w:rsidR="00166CE6">
        <w:rPr>
          <w:rFonts w:eastAsia="Calibri"/>
          <w:sz w:val="24"/>
          <w:szCs w:val="24"/>
          <w:lang w:val="ru-RU"/>
        </w:rPr>
        <w:t>ания по разбору кейсов</w:t>
      </w: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Тема и содержание занятия: Создание региональных туристских проектов с целью эффективного использования туристского потенциала России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Задание 1: Обоснуйте проблематику проекта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Задание 2: разработайте и презентуйте проект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 xml:space="preserve">Задание 3:Согласно представленным </w:t>
      </w:r>
      <w:proofErr w:type="gramStart"/>
      <w:r w:rsidRPr="00632F8D">
        <w:rPr>
          <w:rFonts w:eastAsia="Calibri"/>
          <w:sz w:val="24"/>
          <w:szCs w:val="24"/>
          <w:lang w:val="ru-RU"/>
        </w:rPr>
        <w:t>преподавателем</w:t>
      </w:r>
      <w:proofErr w:type="gramEnd"/>
      <w:r w:rsidRPr="00632F8D">
        <w:rPr>
          <w:rFonts w:eastAsia="Calibri"/>
          <w:sz w:val="24"/>
          <w:szCs w:val="24"/>
          <w:lang w:val="ru-RU"/>
        </w:rPr>
        <w:t xml:space="preserve"> данным по методу </w:t>
      </w:r>
      <w:r w:rsidRPr="00632F8D">
        <w:rPr>
          <w:rFonts w:eastAsia="Calibri"/>
          <w:sz w:val="24"/>
          <w:szCs w:val="24"/>
        </w:rPr>
        <w:t>EVA</w:t>
      </w:r>
      <w:r w:rsidRPr="00632F8D">
        <w:rPr>
          <w:rFonts w:eastAsia="Calibri"/>
          <w:sz w:val="24"/>
          <w:szCs w:val="24"/>
          <w:lang w:val="ru-RU"/>
        </w:rPr>
        <w:t xml:space="preserve"> проведите анализ эффективности проекта.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разработки проектов.</w:t>
      </w:r>
    </w:p>
    <w:p w:rsidR="00632F8D" w:rsidRPr="00632F8D" w:rsidRDefault="003B22B7" w:rsidP="00632F8D">
      <w:pPr>
        <w:spacing w:before="69"/>
        <w:ind w:right="69"/>
        <w:jc w:val="both"/>
        <w:rPr>
          <w:rFonts w:eastAsia="Calibri"/>
          <w:sz w:val="24"/>
          <w:szCs w:val="24"/>
          <w:lang w:val="ru-RU"/>
        </w:rPr>
      </w:pPr>
      <w:r w:rsidRPr="003B22B7">
        <w:rPr>
          <w:rFonts w:eastAsia="Calibri"/>
          <w:noProof/>
          <w:sz w:val="28"/>
          <w:lang w:val="ru-RU" w:eastAsia="ru-RU"/>
        </w:rPr>
        <w:pict>
          <v:line id="Прямая соединительная линия 16" o:spid="_x0000_s1115" style="position:absolute;left:0;text-align:left;z-index:-251641344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t90S1U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632F8D" w:rsidRPr="00632F8D">
        <w:rPr>
          <w:rFonts w:eastAsia="Calibri"/>
          <w:sz w:val="24"/>
          <w:szCs w:val="24"/>
          <w:lang w:val="ru-RU"/>
        </w:rPr>
        <w:t>Практические навыки: навыки использования современных методов разработки проектов.</w:t>
      </w: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Продолжительность занятия – 4 часа</w:t>
      </w:r>
      <w:r w:rsidRPr="006D0C46">
        <w:rPr>
          <w:rFonts w:eastAsia="Calibri"/>
          <w:b/>
          <w:sz w:val="24"/>
          <w:szCs w:val="24"/>
          <w:lang w:val="ru-RU"/>
        </w:rPr>
        <w:t>.</w:t>
      </w:r>
    </w:p>
    <w:p w:rsidR="00632F8D" w:rsidRPr="00632F8D" w:rsidRDefault="00632F8D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</w:p>
    <w:p w:rsidR="00632F8D" w:rsidRPr="00632F8D" w:rsidRDefault="00166CE6" w:rsidP="00632F8D">
      <w:pPr>
        <w:spacing w:before="1" w:line="274" w:lineRule="exact"/>
        <w:ind w:right="69"/>
        <w:jc w:val="both"/>
        <w:outlineLvl w:val="0"/>
        <w:rPr>
          <w:rFonts w:eastAsia="Calibri"/>
          <w:b/>
          <w:bCs/>
          <w:sz w:val="24"/>
          <w:szCs w:val="24"/>
          <w:lang w:val="ru-RU"/>
        </w:rPr>
      </w:pPr>
      <w:r>
        <w:rPr>
          <w:rFonts w:eastAsia="Calibri"/>
          <w:b/>
          <w:bCs/>
          <w:sz w:val="24"/>
          <w:szCs w:val="24"/>
          <w:lang w:val="ru-RU"/>
        </w:rPr>
        <w:t>Практическое занятие 18</w:t>
      </w:r>
      <w:r w:rsidR="00632F8D" w:rsidRPr="00632F8D">
        <w:rPr>
          <w:rFonts w:eastAsia="Calibri"/>
          <w:b/>
          <w:bCs/>
          <w:sz w:val="24"/>
          <w:szCs w:val="24"/>
          <w:lang w:val="ru-RU"/>
        </w:rPr>
        <w:t>.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Вид практического занятия: Защита индивидуального (группов</w:t>
      </w:r>
      <w:r w:rsidR="00166CE6">
        <w:rPr>
          <w:rFonts w:eastAsia="Calibri"/>
          <w:sz w:val="24"/>
          <w:szCs w:val="24"/>
          <w:lang w:val="ru-RU"/>
        </w:rPr>
        <w:t>ого) проекта - контрольная точ</w:t>
      </w:r>
      <w:r w:rsidRPr="00632F8D">
        <w:rPr>
          <w:rFonts w:eastAsia="Calibri"/>
          <w:sz w:val="24"/>
          <w:szCs w:val="24"/>
          <w:lang w:val="ru-RU"/>
        </w:rPr>
        <w:t>ка 4</w:t>
      </w:r>
    </w:p>
    <w:p w:rsidR="00632F8D" w:rsidRPr="00632F8D" w:rsidRDefault="00632F8D" w:rsidP="00632F8D">
      <w:pPr>
        <w:ind w:right="69"/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Защита проектов по Оценке туристского потенциала региона (по выбору студента).</w:t>
      </w:r>
    </w:p>
    <w:p w:rsidR="00632F8D" w:rsidRPr="00632F8D" w:rsidRDefault="00632F8D" w:rsidP="00632F8D">
      <w:pPr>
        <w:jc w:val="both"/>
        <w:rPr>
          <w:rFonts w:eastAsia="Calibri"/>
          <w:sz w:val="24"/>
          <w:szCs w:val="24"/>
          <w:lang w:val="ru-RU"/>
        </w:rPr>
      </w:pPr>
      <w:r w:rsidRPr="00632F8D">
        <w:rPr>
          <w:rFonts w:eastAsia="Calibri"/>
          <w:sz w:val="24"/>
          <w:szCs w:val="24"/>
          <w:lang w:val="ru-RU"/>
        </w:rPr>
        <w:t>Цель занятия: отработать навыки разработки проектов, закрепить полученные знания</w:t>
      </w:r>
    </w:p>
    <w:p w:rsidR="00632F8D" w:rsidRPr="00A841C3" w:rsidRDefault="003B22B7" w:rsidP="00A841C3">
      <w:pPr>
        <w:spacing w:before="69"/>
        <w:ind w:right="69"/>
        <w:jc w:val="both"/>
        <w:rPr>
          <w:rFonts w:eastAsia="Calibri"/>
          <w:sz w:val="24"/>
          <w:szCs w:val="24"/>
          <w:lang w:val="ru-RU"/>
        </w:rPr>
      </w:pPr>
      <w:r w:rsidRPr="003B22B7">
        <w:rPr>
          <w:rFonts w:eastAsia="Calibri"/>
          <w:noProof/>
          <w:sz w:val="28"/>
          <w:lang w:val="ru-RU" w:eastAsia="ru-RU"/>
        </w:rPr>
        <w:pict>
          <v:line id="Прямая соединительная линия 25" o:spid="_x0000_s1114" style="position:absolute;left:0;text-align:left;z-index:-251642368;visibility:visible;mso-position-horizontal-relative:page" from="499.05pt,-37.85pt" to="535.1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" strokeweight=".45pt">
            <w10:wrap anchorx="page"/>
          </v:line>
        </w:pict>
      </w:r>
      <w:r w:rsidR="00632F8D" w:rsidRPr="00632F8D">
        <w:rPr>
          <w:rFonts w:eastAsia="Calibri"/>
          <w:sz w:val="24"/>
          <w:szCs w:val="24"/>
          <w:lang w:val="ru-RU"/>
        </w:rPr>
        <w:t>Практические навыки: навыки использования современн</w:t>
      </w:r>
      <w:r w:rsidR="00A841C3">
        <w:rPr>
          <w:rFonts w:eastAsia="Calibri"/>
          <w:sz w:val="24"/>
          <w:szCs w:val="24"/>
          <w:lang w:val="ru-RU"/>
        </w:rPr>
        <w:t>ых методов разработки проектов.</w:t>
      </w: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Продолжительность занятия – </w:t>
      </w:r>
      <w:r w:rsidR="006C0056">
        <w:rPr>
          <w:rFonts w:eastAsia="Calibri"/>
          <w:b/>
          <w:sz w:val="24"/>
          <w:szCs w:val="24"/>
          <w:lang w:val="ru-RU"/>
        </w:rPr>
        <w:t>6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 w:rsidRPr="006D0C46">
        <w:rPr>
          <w:rFonts w:eastAsia="Calibri"/>
          <w:b/>
          <w:sz w:val="24"/>
          <w:szCs w:val="24"/>
          <w:lang w:val="ru-RU"/>
        </w:rPr>
        <w:t>часов.</w:t>
      </w: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</w:p>
    <w:p w:rsidR="009D33E4" w:rsidRDefault="009D33E4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</w:p>
    <w:p w:rsidR="00166CE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>Заочная форма обучения</w:t>
      </w: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 по теме 1.</w:t>
      </w:r>
    </w:p>
    <w:p w:rsidR="00143AAB" w:rsidRDefault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Практическое занятие  </w:t>
      </w:r>
      <w:r w:rsidR="005570DF">
        <w:rPr>
          <w:rFonts w:eastAsia="Calibri"/>
          <w:b/>
          <w:sz w:val="24"/>
          <w:szCs w:val="24"/>
          <w:lang w:val="ru-RU"/>
        </w:rPr>
        <w:t xml:space="preserve">2 </w:t>
      </w:r>
      <w:r>
        <w:rPr>
          <w:rFonts w:eastAsia="Calibri"/>
          <w:b/>
          <w:sz w:val="24"/>
          <w:szCs w:val="24"/>
          <w:lang w:val="ru-RU"/>
        </w:rPr>
        <w:t>по теме 2.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3 по теме 3.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4 по теме 4.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166CE6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5 по теме 5.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166CE6" w:rsidRPr="00166CE6" w:rsidRDefault="00166CE6" w:rsidP="00166CE6">
      <w:pPr>
        <w:pStyle w:val="a4"/>
        <w:spacing w:before="11"/>
        <w:ind w:left="0"/>
        <w:rPr>
          <w:b/>
        </w:rPr>
      </w:pPr>
    </w:p>
    <w:p w:rsidR="00166CE6" w:rsidRPr="006D0C46" w:rsidRDefault="005570DF" w:rsidP="00166CE6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 - защита групповых проектов</w:t>
      </w:r>
    </w:p>
    <w:p w:rsidR="00166CE6" w:rsidRDefault="00166CE6" w:rsidP="00166CE6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166CE6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6 по теме 6.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7 по теме 7.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8 по теме 8.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9 по теме 9.</w:t>
      </w:r>
    </w:p>
    <w:p w:rsidR="005570DF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10 по теме 10.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5570DF" w:rsidRPr="006D0C46" w:rsidRDefault="005570DF" w:rsidP="005570DF">
      <w:pPr>
        <w:ind w:right="69"/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Практическое занятие  - защита групповых проектов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  <w:r w:rsidRPr="00166CE6">
        <w:rPr>
          <w:b/>
        </w:rPr>
        <w:t>Продолжительность занятия – 1 час.</w:t>
      </w:r>
    </w:p>
    <w:p w:rsidR="005570DF" w:rsidRPr="00166CE6" w:rsidRDefault="005570DF" w:rsidP="005570DF">
      <w:pPr>
        <w:pStyle w:val="a4"/>
        <w:spacing w:before="11"/>
        <w:ind w:left="0"/>
        <w:rPr>
          <w:b/>
        </w:rPr>
      </w:pPr>
    </w:p>
    <w:p w:rsidR="00143AAB" w:rsidRPr="00BD696A" w:rsidRDefault="00143AAB" w:rsidP="00AC3547">
      <w:pPr>
        <w:pStyle w:val="1"/>
        <w:tabs>
          <w:tab w:val="left" w:pos="565"/>
        </w:tabs>
        <w:ind w:left="262" w:right="121"/>
      </w:pPr>
      <w:r>
        <w:t>8.</w:t>
      </w:r>
      <w:r w:rsidRPr="00BD696A"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proofErr w:type="gramStart"/>
      <w:r w:rsidRPr="00BD696A">
        <w:t>н-</w:t>
      </w:r>
      <w:proofErr w:type="gramEnd"/>
      <w:r w:rsidRPr="00BD696A">
        <w:t xml:space="preserve"> ных технологий, необходимых для освоения</w:t>
      </w:r>
      <w:r w:rsidRPr="00BD696A">
        <w:rPr>
          <w:spacing w:val="-15"/>
        </w:rPr>
        <w:t xml:space="preserve"> </w:t>
      </w:r>
      <w:r w:rsidRPr="00BD696A">
        <w:t>дисциплины</w:t>
      </w:r>
    </w:p>
    <w:p w:rsidR="002E6E4D" w:rsidRDefault="002E6E4D" w:rsidP="002E6E4D">
      <w:pPr>
        <w:pStyle w:val="a4"/>
        <w:ind w:left="0"/>
        <w:rPr>
          <w:b/>
        </w:rPr>
      </w:pPr>
      <w:r>
        <w:rPr>
          <w:b/>
        </w:rPr>
        <w:t>8.1. Основная литература</w:t>
      </w:r>
      <w:r>
        <w:t xml:space="preserve"> </w:t>
      </w:r>
    </w:p>
    <w:p w:rsidR="002E6E4D" w:rsidRDefault="002E6E4D" w:rsidP="002E6E4D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1.</w:t>
      </w:r>
      <w:r>
        <w:rPr>
          <w:b/>
          <w:bCs/>
          <w:color w:val="555555"/>
          <w:sz w:val="32"/>
          <w:szCs w:val="32"/>
          <w:shd w:val="clear" w:color="auto" w:fill="FFFFFF"/>
          <w:lang w:val="ru-RU"/>
        </w:rPr>
        <w:t xml:space="preserve"> </w:t>
      </w:r>
      <w:r>
        <w:rPr>
          <w:bCs/>
          <w:shd w:val="clear" w:color="auto" w:fill="FFFFFF"/>
          <w:lang w:val="ru-RU"/>
        </w:rPr>
        <w:t>Туристские ресурсы России</w:t>
      </w:r>
      <w:r>
        <w:rPr>
          <w:shd w:val="clear" w:color="auto" w:fill="FFFFFF"/>
          <w:lang w:val="ru-RU"/>
        </w:rPr>
        <w:t>: Практикум / Можаева Н.Г. - М.:Форум, НИЦ ИНФРА-М, 2017</w:t>
      </w:r>
      <w:r>
        <w:rPr>
          <w:color w:val="555555"/>
          <w:shd w:val="clear" w:color="auto" w:fill="FFFFFF"/>
          <w:lang w:val="ru-RU"/>
        </w:rPr>
        <w:t xml:space="preserve"> </w:t>
      </w:r>
      <w:hyperlink r:id="rId27" w:history="1">
        <w:r>
          <w:rPr>
            <w:rStyle w:val="a9"/>
            <w:shd w:val="clear" w:color="auto" w:fill="FFFFFF"/>
          </w:rPr>
          <w:t>http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znanium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com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catalog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php</w:t>
        </w:r>
        <w:r>
          <w:rPr>
            <w:rStyle w:val="a9"/>
            <w:shd w:val="clear" w:color="auto" w:fill="FFFFFF"/>
            <w:lang w:val="ru-RU"/>
          </w:rPr>
          <w:t>?</w:t>
        </w:r>
        <w:r>
          <w:rPr>
            <w:rStyle w:val="a9"/>
            <w:shd w:val="clear" w:color="auto" w:fill="FFFFFF"/>
          </w:rPr>
          <w:t>bookinfo</w:t>
        </w:r>
        <w:r>
          <w:rPr>
            <w:rStyle w:val="a9"/>
            <w:shd w:val="clear" w:color="auto" w:fill="FFFFFF"/>
            <w:lang w:val="ru-RU"/>
          </w:rPr>
          <w:t>=546722</w:t>
        </w:r>
      </w:hyperlink>
    </w:p>
    <w:p w:rsidR="002E6E4D" w:rsidRDefault="002E6E4D" w:rsidP="002E6E4D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2.</w:t>
      </w:r>
      <w:r>
        <w:rPr>
          <w:bCs/>
          <w:shd w:val="clear" w:color="auto" w:fill="FFFFFF"/>
          <w:lang w:val="ru-RU"/>
        </w:rPr>
        <w:t xml:space="preserve"> Индустрия гостеприимства</w:t>
      </w:r>
      <w:proofErr w:type="gramStart"/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  <w:lang w:val="ru-RU"/>
        </w:rPr>
        <w:t>:</w:t>
      </w:r>
      <w:proofErr w:type="gramEnd"/>
      <w:r>
        <w:rPr>
          <w:shd w:val="clear" w:color="auto" w:fill="FFFFFF"/>
          <w:lang w:val="ru-RU"/>
        </w:rPr>
        <w:t xml:space="preserve"> практикум / Н.Г. Можаева, М.В. Камшечко. — М.</w:t>
      </w:r>
      <w:proofErr w:type="gramStart"/>
      <w:r>
        <w:rPr>
          <w:shd w:val="clear" w:color="auto" w:fill="FFFFFF"/>
          <w:lang w:val="ru-RU"/>
        </w:rPr>
        <w:t xml:space="preserve"> :</w:t>
      </w:r>
      <w:proofErr w:type="gramEnd"/>
      <w:r>
        <w:rPr>
          <w:shd w:val="clear" w:color="auto" w:fill="FFFFFF"/>
          <w:lang w:val="ru-RU"/>
        </w:rPr>
        <w:t xml:space="preserve"> ФОРУМ : ИНФРА-М, 2016</w:t>
      </w:r>
      <w:r>
        <w:rPr>
          <w:color w:val="555555"/>
          <w:shd w:val="clear" w:color="auto" w:fill="FFFFFF"/>
          <w:lang w:val="ru-RU"/>
        </w:rPr>
        <w:t xml:space="preserve">.  </w:t>
      </w:r>
      <w:hyperlink r:id="rId28" w:history="1">
        <w:r>
          <w:rPr>
            <w:rStyle w:val="a9"/>
            <w:shd w:val="clear" w:color="auto" w:fill="FFFFFF"/>
          </w:rPr>
          <w:t>http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znanium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com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catalog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php</w:t>
        </w:r>
        <w:r>
          <w:rPr>
            <w:rStyle w:val="a9"/>
            <w:shd w:val="clear" w:color="auto" w:fill="FFFFFF"/>
            <w:lang w:val="ru-RU"/>
          </w:rPr>
          <w:t>?</w:t>
        </w:r>
        <w:r>
          <w:rPr>
            <w:rStyle w:val="a9"/>
            <w:shd w:val="clear" w:color="auto" w:fill="FFFFFF"/>
          </w:rPr>
          <w:t>bookinfo</w:t>
        </w:r>
        <w:r>
          <w:rPr>
            <w:rStyle w:val="a9"/>
            <w:shd w:val="clear" w:color="auto" w:fill="FFFFFF"/>
            <w:lang w:val="ru-RU"/>
          </w:rPr>
          <w:t>=545512</w:t>
        </w:r>
      </w:hyperlink>
    </w:p>
    <w:p w:rsidR="002E6E4D" w:rsidRDefault="002E6E4D" w:rsidP="002E6E4D">
      <w:pPr>
        <w:tabs>
          <w:tab w:val="left" w:pos="360"/>
        </w:tabs>
        <w:autoSpaceDN w:val="0"/>
        <w:adjustRightInd w:val="0"/>
        <w:rPr>
          <w:lang w:val="ru-RU"/>
        </w:rPr>
      </w:pPr>
      <w:r>
        <w:rPr>
          <w:lang w:val="ru-RU"/>
        </w:rPr>
        <w:t>3.</w:t>
      </w:r>
      <w:r>
        <w:rPr>
          <w:b/>
          <w:bCs/>
          <w:shd w:val="clear" w:color="auto" w:fill="FFFFFF"/>
          <w:lang w:val="ru-RU"/>
        </w:rPr>
        <w:t xml:space="preserve"> </w:t>
      </w:r>
      <w:r>
        <w:rPr>
          <w:bCs/>
          <w:shd w:val="clear" w:color="auto" w:fill="FFFFFF"/>
          <w:lang w:val="ru-RU"/>
        </w:rPr>
        <w:t>Управление потребительскими предпочтениями в сфере отечественного туризма и гостеприимства и основные направления реализации туристского</w:t>
      </w:r>
      <w:proofErr w:type="gramStart"/>
      <w:r>
        <w:t> </w:t>
      </w:r>
      <w:r>
        <w:rPr>
          <w:shd w:val="clear" w:color="auto" w:fill="FFFFFF"/>
          <w:lang w:val="ru-RU"/>
        </w:rPr>
        <w:t>:</w:t>
      </w:r>
      <w:proofErr w:type="gramEnd"/>
      <w:r>
        <w:rPr>
          <w:shd w:val="clear" w:color="auto" w:fill="FFFFFF"/>
          <w:lang w:val="ru-RU"/>
        </w:rPr>
        <w:t xml:space="preserve"> учебное пособие / А.Д.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Чудновский, М.А.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>Жукова. — Москва</w:t>
      </w:r>
      <w:proofErr w:type="gramStart"/>
      <w:r>
        <w:rPr>
          <w:shd w:val="clear" w:color="auto" w:fill="FFFFFF"/>
          <w:lang w:val="ru-RU"/>
        </w:rPr>
        <w:t xml:space="preserve"> :</w:t>
      </w:r>
      <w:proofErr w:type="gramEnd"/>
      <w:r>
        <w:rPr>
          <w:shd w:val="clear" w:color="auto" w:fill="FFFFFF"/>
          <w:lang w:val="ru-RU"/>
        </w:rPr>
        <w:t xml:space="preserve"> Федеральное агентство по туризму, 2014  Режим доступа</w:t>
      </w:r>
      <w:r>
        <w:rPr>
          <w:color w:val="3C3C3C"/>
          <w:shd w:val="clear" w:color="auto" w:fill="FFFFFF"/>
          <w:lang w:val="ru-RU"/>
        </w:rPr>
        <w:t xml:space="preserve"> </w:t>
      </w:r>
      <w:hyperlink r:id="rId29" w:history="1">
        <w:r>
          <w:rPr>
            <w:rStyle w:val="a9"/>
            <w:shd w:val="clear" w:color="auto" w:fill="FFFFFF"/>
          </w:rPr>
          <w:t>https</w:t>
        </w:r>
        <w:r>
          <w:rPr>
            <w:rStyle w:val="a9"/>
            <w:shd w:val="clear" w:color="auto" w:fill="FFFFFF"/>
            <w:lang w:val="ru-RU"/>
          </w:rPr>
          <w:t>://</w:t>
        </w:r>
        <w:r>
          <w:rPr>
            <w:rStyle w:val="a9"/>
            <w:shd w:val="clear" w:color="auto" w:fill="FFFFFF"/>
          </w:rPr>
          <w:t>www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book</w:t>
        </w:r>
        <w:r>
          <w:rPr>
            <w:rStyle w:val="a9"/>
            <w:shd w:val="clear" w:color="auto" w:fill="FFFFFF"/>
            <w:lang w:val="ru-RU"/>
          </w:rPr>
          <w:t>.</w:t>
        </w:r>
        <w:r>
          <w:rPr>
            <w:rStyle w:val="a9"/>
            <w:shd w:val="clear" w:color="auto" w:fill="FFFFFF"/>
          </w:rPr>
          <w:t>ru</w:t>
        </w:r>
        <w:r>
          <w:rPr>
            <w:rStyle w:val="a9"/>
            <w:shd w:val="clear" w:color="auto" w:fill="FFFFFF"/>
            <w:lang w:val="ru-RU"/>
          </w:rPr>
          <w:t>/</w:t>
        </w:r>
        <w:r>
          <w:rPr>
            <w:rStyle w:val="a9"/>
            <w:shd w:val="clear" w:color="auto" w:fill="FFFFFF"/>
          </w:rPr>
          <w:t>book</w:t>
        </w:r>
        <w:r>
          <w:rPr>
            <w:rStyle w:val="a9"/>
            <w:shd w:val="clear" w:color="auto" w:fill="FFFFFF"/>
            <w:lang w:val="ru-RU"/>
          </w:rPr>
          <w:t>/919723</w:t>
        </w:r>
      </w:hyperlink>
      <w:r>
        <w:rPr>
          <w:color w:val="3C3C3C"/>
          <w:shd w:val="clear" w:color="auto" w:fill="FFFFFF"/>
          <w:lang w:val="ru-RU"/>
        </w:rPr>
        <w:t xml:space="preserve"> </w:t>
      </w:r>
    </w:p>
    <w:p w:rsidR="002E6E4D" w:rsidRDefault="002E6E4D" w:rsidP="002E6E4D">
      <w:pPr>
        <w:pStyle w:val="3"/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shd w:val="clear" w:color="auto" w:fill="FFFFFF"/>
          <w:lang w:val="ru-RU"/>
        </w:rPr>
        <w:lastRenderedPageBreak/>
        <w:t>8.2.Дополнительная  литература</w:t>
      </w:r>
    </w:p>
    <w:p w:rsidR="002E6E4D" w:rsidRDefault="002E6E4D" w:rsidP="002E6E4D">
      <w:pPr>
        <w:pStyle w:val="1"/>
        <w:tabs>
          <w:tab w:val="left" w:pos="582"/>
        </w:tabs>
        <w:spacing w:before="1"/>
        <w:ind w:left="63" w:right="264"/>
        <w:jc w:val="both"/>
        <w:rPr>
          <w:b w:val="0"/>
        </w:rPr>
      </w:pPr>
      <w:r>
        <w:rPr>
          <w:b w:val="0"/>
        </w:rPr>
        <w:t>1.</w:t>
      </w:r>
      <w:r>
        <w:rPr>
          <w:b w:val="0"/>
          <w:bCs w:val="0"/>
          <w:shd w:val="clear" w:color="auto" w:fill="FFFFFF"/>
        </w:rPr>
        <w:t xml:space="preserve"> География туризма (Ростуризм)</w:t>
      </w:r>
      <w:proofErr w:type="gramStart"/>
      <w:r>
        <w:rPr>
          <w:b w:val="0"/>
        </w:rPr>
        <w:t> </w:t>
      </w:r>
      <w:r>
        <w:rPr>
          <w:b w:val="0"/>
          <w:shd w:val="clear" w:color="auto" w:fill="FFFFFF"/>
        </w:rPr>
        <w:t>:</w:t>
      </w:r>
      <w:proofErr w:type="gramEnd"/>
      <w:r>
        <w:rPr>
          <w:b w:val="0"/>
          <w:shd w:val="clear" w:color="auto" w:fill="FFFFFF"/>
        </w:rPr>
        <w:t xml:space="preserve"> учебник / В.И. Кружалин, Н.С. Мироненко, Зигерн-Н.В. Корн, Н.В. Шабалина. — Москва</w:t>
      </w:r>
      <w:proofErr w:type="gramStart"/>
      <w:r>
        <w:rPr>
          <w:b w:val="0"/>
          <w:shd w:val="clear" w:color="auto" w:fill="FFFFFF"/>
        </w:rPr>
        <w:t xml:space="preserve"> :</w:t>
      </w:r>
      <w:proofErr w:type="gramEnd"/>
      <w:r>
        <w:rPr>
          <w:b w:val="0"/>
          <w:shd w:val="clear" w:color="auto" w:fill="FFFFFF"/>
        </w:rPr>
        <w:t xml:space="preserve"> Федеральное агентство по туризму, 2014.  Режим доступа</w:t>
      </w:r>
      <w:r>
        <w:rPr>
          <w:b w:val="0"/>
          <w:color w:val="3C3C3C"/>
          <w:shd w:val="clear" w:color="auto" w:fill="FFFFFF"/>
        </w:rPr>
        <w:t xml:space="preserve"> </w:t>
      </w:r>
      <w:hyperlink r:id="rId30" w:history="1">
        <w:r>
          <w:rPr>
            <w:rStyle w:val="a9"/>
            <w:b w:val="0"/>
            <w:shd w:val="clear" w:color="auto" w:fill="FFFFFF"/>
          </w:rPr>
          <w:t>https://www.book.ru/book/919719</w:t>
        </w:r>
      </w:hyperlink>
      <w:r>
        <w:rPr>
          <w:b w:val="0"/>
        </w:rPr>
        <w:t xml:space="preserve"> </w:t>
      </w:r>
    </w:p>
    <w:p w:rsidR="0065703F" w:rsidRDefault="0065703F" w:rsidP="00B308AA">
      <w:pPr>
        <w:pStyle w:val="1"/>
        <w:tabs>
          <w:tab w:val="left" w:pos="682"/>
        </w:tabs>
        <w:ind w:left="682"/>
        <w:jc w:val="right"/>
      </w:pPr>
    </w:p>
    <w:p w:rsidR="00B308AA" w:rsidRPr="00BD696A" w:rsidRDefault="00B308AA" w:rsidP="00B308AA">
      <w:pPr>
        <w:pStyle w:val="1"/>
        <w:tabs>
          <w:tab w:val="left" w:pos="682"/>
        </w:tabs>
        <w:ind w:left="682"/>
        <w:jc w:val="right"/>
      </w:pPr>
      <w:r>
        <w:t xml:space="preserve">8.3. </w:t>
      </w:r>
      <w:r w:rsidRPr="00BD696A">
        <w:t>Перечень ресурсов информационно-телекоммуникационной сети</w:t>
      </w:r>
      <w:r w:rsidRPr="00BD696A">
        <w:rPr>
          <w:spacing w:val="-18"/>
        </w:rPr>
        <w:t xml:space="preserve"> </w:t>
      </w:r>
      <w:r w:rsidRPr="00BD696A">
        <w:t>«Интернет»</w:t>
      </w:r>
    </w:p>
    <w:p w:rsidR="00B308AA" w:rsidRPr="00A71364" w:rsidRDefault="00B308AA" w:rsidP="00B308AA">
      <w:pPr>
        <w:ind w:left="284"/>
        <w:rPr>
          <w:bCs/>
          <w:lang w:val="ru-RU"/>
        </w:rPr>
      </w:pPr>
      <w:r w:rsidRPr="00A71364">
        <w:rPr>
          <w:bCs/>
          <w:lang w:val="ru-RU"/>
        </w:rPr>
        <w:t>1..ИНИОН РАН – оптические компакт-диски (</w:t>
      </w:r>
      <w:r w:rsidRPr="004A42D3">
        <w:rPr>
          <w:bCs/>
        </w:rPr>
        <w:t>CD</w:t>
      </w:r>
      <w:r w:rsidRPr="00A71364">
        <w:rPr>
          <w:bCs/>
          <w:lang w:val="ru-RU"/>
        </w:rPr>
        <w:t>-</w:t>
      </w:r>
      <w:r w:rsidRPr="004A42D3">
        <w:rPr>
          <w:bCs/>
        </w:rPr>
        <w:t>ROM</w:t>
      </w:r>
      <w:r w:rsidRPr="00A71364">
        <w:rPr>
          <w:bCs/>
          <w:lang w:val="ru-RU"/>
        </w:rPr>
        <w:t xml:space="preserve">) – </w:t>
      </w:r>
      <w:r w:rsidRPr="004A42D3">
        <w:rPr>
          <w:bCs/>
        </w:rPr>
        <w:t>http</w:t>
      </w:r>
      <w:r w:rsidRPr="00A71364">
        <w:rPr>
          <w:bCs/>
          <w:lang w:val="ru-RU"/>
        </w:rPr>
        <w:t>:/</w:t>
      </w:r>
      <w:r w:rsidRPr="004A42D3">
        <w:rPr>
          <w:bCs/>
        </w:rPr>
        <w:t>www</w:t>
      </w:r>
      <w:r w:rsidRPr="00A71364">
        <w:rPr>
          <w:bCs/>
          <w:lang w:val="ru-RU"/>
        </w:rPr>
        <w:t>.</w:t>
      </w:r>
      <w:r w:rsidRPr="004A42D3">
        <w:rPr>
          <w:bCs/>
        </w:rPr>
        <w:t>inion</w:t>
      </w:r>
      <w:r w:rsidRPr="00A71364">
        <w:rPr>
          <w:bCs/>
          <w:lang w:val="ru-RU"/>
        </w:rPr>
        <w:t>.</w:t>
      </w:r>
      <w:r w:rsidRPr="004A42D3">
        <w:rPr>
          <w:bCs/>
        </w:rPr>
        <w:t>ru</w:t>
      </w:r>
      <w:r w:rsidRPr="00A71364">
        <w:rPr>
          <w:bCs/>
          <w:lang w:val="ru-RU"/>
        </w:rPr>
        <w:t>.</w:t>
      </w:r>
    </w:p>
    <w:p w:rsidR="00B308AA" w:rsidRPr="00A71364" w:rsidRDefault="00B308AA" w:rsidP="00B308AA">
      <w:pPr>
        <w:ind w:left="284"/>
        <w:rPr>
          <w:bCs/>
          <w:lang w:val="ru-RU"/>
        </w:rPr>
      </w:pPr>
      <w:r w:rsidRPr="00A71364">
        <w:rPr>
          <w:bCs/>
          <w:lang w:val="ru-RU"/>
        </w:rPr>
        <w:t xml:space="preserve">2.Электронный банк данных Российской книжной палаты (РКП) «Российская национальная библиотека»  - </w:t>
      </w:r>
      <w:r w:rsidRPr="004A42D3">
        <w:rPr>
          <w:bCs/>
        </w:rPr>
        <w:t>http</w:t>
      </w:r>
      <w:r w:rsidRPr="00A71364">
        <w:rPr>
          <w:bCs/>
          <w:lang w:val="ru-RU"/>
        </w:rPr>
        <w:t>:/</w:t>
      </w:r>
      <w:r w:rsidRPr="004A42D3">
        <w:rPr>
          <w:bCs/>
        </w:rPr>
        <w:t>www</w:t>
      </w:r>
      <w:r w:rsidRPr="00A71364">
        <w:rPr>
          <w:bCs/>
          <w:lang w:val="ru-RU"/>
        </w:rPr>
        <w:t>.</w:t>
      </w:r>
      <w:r w:rsidRPr="004A42D3">
        <w:rPr>
          <w:bCs/>
        </w:rPr>
        <w:t>bockhamber</w:t>
      </w:r>
      <w:r w:rsidRPr="00A71364">
        <w:rPr>
          <w:bCs/>
          <w:lang w:val="ru-RU"/>
        </w:rPr>
        <w:t>.</w:t>
      </w:r>
      <w:r w:rsidRPr="004A42D3">
        <w:rPr>
          <w:bCs/>
        </w:rPr>
        <w:t>ru</w:t>
      </w:r>
      <w:r w:rsidRPr="00A71364">
        <w:rPr>
          <w:bCs/>
          <w:lang w:val="ru-RU"/>
        </w:rPr>
        <w:t>.</w:t>
      </w:r>
    </w:p>
    <w:p w:rsidR="00B308AA" w:rsidRPr="00A71364" w:rsidRDefault="00B308AA" w:rsidP="00B308AA">
      <w:pPr>
        <w:ind w:left="360"/>
        <w:rPr>
          <w:bCs/>
          <w:lang w:val="ru-RU"/>
        </w:rPr>
      </w:pPr>
      <w:r w:rsidRPr="00A71364">
        <w:rPr>
          <w:lang w:val="ru-RU"/>
        </w:rPr>
        <w:t xml:space="preserve">3.Научная электронная библиотека </w:t>
      </w:r>
      <w:r w:rsidRPr="00A73DFA">
        <w:t>e</w:t>
      </w:r>
      <w:r w:rsidRPr="00A71364">
        <w:rPr>
          <w:lang w:val="ru-RU"/>
        </w:rPr>
        <w:t>-</w:t>
      </w:r>
      <w:r w:rsidRPr="00A73DFA">
        <w:t>library</w:t>
      </w:r>
      <w:r w:rsidRPr="00A71364">
        <w:rPr>
          <w:lang w:val="ru-RU"/>
        </w:rPr>
        <w:t xml:space="preserve">: </w:t>
      </w:r>
      <w:hyperlink r:id="rId31" w:history="1">
        <w:r w:rsidRPr="00686822">
          <w:rPr>
            <w:rStyle w:val="a9"/>
            <w:bCs/>
          </w:rPr>
          <w:t>http</w:t>
        </w:r>
        <w:r w:rsidRPr="00686822">
          <w:rPr>
            <w:rStyle w:val="a9"/>
            <w:bCs/>
            <w:lang w:val="ru-RU"/>
          </w:rPr>
          <w:t>://</w:t>
        </w:r>
        <w:r w:rsidRPr="00686822">
          <w:rPr>
            <w:rStyle w:val="a9"/>
            <w:bCs/>
          </w:rPr>
          <w:t>www</w:t>
        </w:r>
        <w:r w:rsidRPr="00686822">
          <w:rPr>
            <w:rStyle w:val="a9"/>
            <w:bCs/>
            <w:lang w:val="ru-RU"/>
          </w:rPr>
          <w:t>.</w:t>
        </w:r>
        <w:r w:rsidRPr="00686822">
          <w:rPr>
            <w:rStyle w:val="a9"/>
            <w:bCs/>
          </w:rPr>
          <w:t>e</w:t>
        </w:r>
        <w:r w:rsidRPr="00686822">
          <w:rPr>
            <w:rStyle w:val="a9"/>
            <w:bCs/>
            <w:lang w:val="ru-RU"/>
          </w:rPr>
          <w:t>-</w:t>
        </w:r>
        <w:r w:rsidRPr="00686822">
          <w:rPr>
            <w:rStyle w:val="a9"/>
            <w:bCs/>
          </w:rPr>
          <w:t>library</w:t>
        </w:r>
        <w:r w:rsidRPr="00686822">
          <w:rPr>
            <w:rStyle w:val="a9"/>
            <w:bCs/>
            <w:lang w:val="ru-RU"/>
          </w:rPr>
          <w:t>.</w:t>
        </w:r>
        <w:r w:rsidRPr="00686822">
          <w:rPr>
            <w:rStyle w:val="a9"/>
            <w:bCs/>
          </w:rPr>
          <w:t>ru</w:t>
        </w:r>
        <w:r w:rsidRPr="00686822">
          <w:rPr>
            <w:rStyle w:val="a9"/>
            <w:bCs/>
            <w:lang w:val="ru-RU"/>
          </w:rPr>
          <w:t>/</w:t>
        </w:r>
      </w:hyperlink>
    </w:p>
    <w:p w:rsidR="00B308AA" w:rsidRPr="00A71364" w:rsidRDefault="00B308AA" w:rsidP="00B308AA">
      <w:pPr>
        <w:pStyle w:val="a6"/>
        <w:widowControl/>
        <w:numPr>
          <w:ilvl w:val="0"/>
          <w:numId w:val="5"/>
        </w:numPr>
        <w:rPr>
          <w:bCs/>
          <w:sz w:val="24"/>
          <w:szCs w:val="24"/>
          <w:lang w:val="ru-RU"/>
        </w:rPr>
      </w:pPr>
      <w:r w:rsidRPr="004A42D3">
        <w:rPr>
          <w:bCs/>
          <w:sz w:val="24"/>
          <w:szCs w:val="24"/>
        </w:rPr>
        <w:t>http</w:t>
      </w:r>
      <w:r w:rsidRPr="00A71364">
        <w:rPr>
          <w:bCs/>
          <w:sz w:val="24"/>
          <w:szCs w:val="24"/>
          <w:lang w:val="ru-RU"/>
        </w:rPr>
        <w:t>:/</w:t>
      </w:r>
      <w:r w:rsidRPr="004A42D3">
        <w:rPr>
          <w:bCs/>
          <w:sz w:val="24"/>
          <w:szCs w:val="24"/>
        </w:rPr>
        <w:t>www</w:t>
      </w:r>
      <w:r w:rsidRPr="00A71364">
        <w:rPr>
          <w:bCs/>
          <w:sz w:val="24"/>
          <w:szCs w:val="24"/>
          <w:lang w:val="ru-RU"/>
        </w:rPr>
        <w:t>.</w:t>
      </w:r>
      <w:r w:rsidRPr="004A42D3">
        <w:rPr>
          <w:bCs/>
          <w:sz w:val="24"/>
          <w:szCs w:val="24"/>
        </w:rPr>
        <w:t>turlib</w:t>
      </w:r>
      <w:r w:rsidRPr="00A71364">
        <w:rPr>
          <w:bCs/>
          <w:sz w:val="24"/>
          <w:szCs w:val="24"/>
          <w:lang w:val="ru-RU"/>
        </w:rPr>
        <w:t>.</w:t>
      </w:r>
      <w:r w:rsidRPr="004A42D3">
        <w:rPr>
          <w:bCs/>
          <w:sz w:val="24"/>
          <w:szCs w:val="24"/>
        </w:rPr>
        <w:t>ru</w:t>
      </w:r>
      <w:r w:rsidRPr="00A71364">
        <w:rPr>
          <w:bCs/>
          <w:sz w:val="24"/>
          <w:szCs w:val="24"/>
          <w:lang w:val="ru-RU"/>
        </w:rPr>
        <w:t xml:space="preserve"> – туристическая библиотека «Все о туризме </w:t>
      </w:r>
    </w:p>
    <w:p w:rsidR="00B308AA" w:rsidRPr="00A71364" w:rsidRDefault="00B308AA" w:rsidP="00B308AA">
      <w:pPr>
        <w:pStyle w:val="a6"/>
        <w:widowControl/>
        <w:numPr>
          <w:ilvl w:val="0"/>
          <w:numId w:val="5"/>
        </w:numPr>
        <w:rPr>
          <w:bCs/>
          <w:sz w:val="24"/>
          <w:szCs w:val="24"/>
          <w:lang w:val="ru-RU"/>
        </w:rPr>
      </w:pPr>
      <w:r w:rsidRPr="00A71364">
        <w:rPr>
          <w:sz w:val="24"/>
          <w:szCs w:val="24"/>
          <w:lang w:val="ru-RU"/>
        </w:rPr>
        <w:t xml:space="preserve">Главный Портал Индустрии гостеприимства и питания  </w:t>
      </w:r>
      <w:r w:rsidRPr="004A42D3">
        <w:rPr>
          <w:sz w:val="24"/>
          <w:szCs w:val="24"/>
        </w:rPr>
        <w:t>http</w:t>
      </w:r>
      <w:r w:rsidRPr="00A71364">
        <w:rPr>
          <w:sz w:val="24"/>
          <w:szCs w:val="24"/>
          <w:lang w:val="ru-RU"/>
        </w:rPr>
        <w:t>://</w:t>
      </w:r>
      <w:r w:rsidRPr="004A42D3">
        <w:rPr>
          <w:sz w:val="24"/>
          <w:szCs w:val="24"/>
        </w:rPr>
        <w:t>www</w:t>
      </w:r>
      <w:r w:rsidRPr="00A71364">
        <w:rPr>
          <w:color w:val="222222"/>
          <w:sz w:val="24"/>
          <w:szCs w:val="24"/>
          <w:shd w:val="clear" w:color="auto" w:fill="FFFFFF"/>
          <w:lang w:val="ru-RU"/>
        </w:rPr>
        <w:t xml:space="preserve"> .</w:t>
      </w:r>
      <w:r w:rsidRPr="004A42D3">
        <w:rPr>
          <w:color w:val="222222"/>
          <w:sz w:val="24"/>
          <w:szCs w:val="24"/>
          <w:shd w:val="clear" w:color="auto" w:fill="FFFFFF"/>
        </w:rPr>
        <w:t>HoReCa</w:t>
      </w:r>
      <w:r w:rsidRPr="00A71364">
        <w:rPr>
          <w:color w:val="222222"/>
          <w:sz w:val="24"/>
          <w:szCs w:val="24"/>
          <w:shd w:val="clear" w:color="auto" w:fill="FFFFFF"/>
          <w:lang w:val="ru-RU"/>
        </w:rPr>
        <w:t>.</w:t>
      </w:r>
      <w:r w:rsidRPr="004A42D3">
        <w:rPr>
          <w:color w:val="222222"/>
          <w:sz w:val="24"/>
          <w:szCs w:val="24"/>
          <w:shd w:val="clear" w:color="auto" w:fill="FFFFFF"/>
        </w:rPr>
        <w:t>ru</w:t>
      </w:r>
    </w:p>
    <w:p w:rsidR="00B308AA" w:rsidRPr="00A71364" w:rsidRDefault="00B308AA" w:rsidP="00B308AA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Консультант + </w:t>
      </w:r>
      <w:hyperlink r:id="rId32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www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consultant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A71364" w:rsidRDefault="00B308AA" w:rsidP="00B308AA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Туристическая поисковая система </w:t>
      </w:r>
      <w:hyperlink r:id="rId33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www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turpoisk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A71364" w:rsidRDefault="00B308AA" w:rsidP="00B308AA">
      <w:pPr>
        <w:widowControl/>
        <w:numPr>
          <w:ilvl w:val="0"/>
          <w:numId w:val="5"/>
        </w:numPr>
        <w:rPr>
          <w:lang w:val="ru-RU"/>
        </w:rPr>
      </w:pPr>
      <w:r w:rsidRPr="00A71364">
        <w:rPr>
          <w:lang w:val="ru-RU"/>
        </w:rPr>
        <w:t xml:space="preserve">Туристическая система </w:t>
      </w:r>
      <w:hyperlink r:id="rId34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ruspo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A71364" w:rsidRDefault="00B308AA" w:rsidP="00B308AA">
      <w:pPr>
        <w:ind w:left="360"/>
        <w:rPr>
          <w:lang w:val="ru-RU"/>
        </w:rPr>
      </w:pPr>
      <w:r w:rsidRPr="00A71364">
        <w:rPr>
          <w:lang w:val="ru-RU"/>
        </w:rPr>
        <w:t xml:space="preserve">9.Система поиска туров  </w:t>
      </w:r>
      <w:hyperlink r:id="rId35" w:history="1">
        <w:r w:rsidRPr="004A42D3">
          <w:rPr>
            <w:rStyle w:val="a9"/>
          </w:rPr>
          <w:t>http</w:t>
        </w:r>
        <w:r w:rsidRPr="00A71364">
          <w:rPr>
            <w:rStyle w:val="a9"/>
            <w:lang w:val="ru-RU"/>
          </w:rPr>
          <w:t>://</w:t>
        </w:r>
        <w:r w:rsidRPr="004A42D3">
          <w:rPr>
            <w:rStyle w:val="a9"/>
          </w:rPr>
          <w:t>ruspo</w:t>
        </w:r>
        <w:r w:rsidRPr="00A71364">
          <w:rPr>
            <w:rStyle w:val="a9"/>
            <w:lang w:val="ru-RU"/>
          </w:rPr>
          <w:t>.</w:t>
        </w:r>
        <w:r w:rsidRPr="004A42D3">
          <w:rPr>
            <w:rStyle w:val="a9"/>
          </w:rPr>
          <w:t>ru</w:t>
        </w:r>
        <w:r w:rsidRPr="00A71364">
          <w:rPr>
            <w:rStyle w:val="a9"/>
            <w:lang w:val="ru-RU"/>
          </w:rPr>
          <w:t>/</w:t>
        </w:r>
      </w:hyperlink>
    </w:p>
    <w:p w:rsidR="00B308AA" w:rsidRPr="004A42D3" w:rsidRDefault="00B308AA" w:rsidP="00B308AA">
      <w:pPr>
        <w:pStyle w:val="aa"/>
        <w:spacing w:before="0" w:beforeAutospacing="0" w:after="0" w:afterAutospacing="0"/>
        <w:ind w:left="360"/>
        <w:jc w:val="both"/>
      </w:pPr>
      <w:r>
        <w:t>10.</w:t>
      </w:r>
      <w:r w:rsidRPr="004A42D3">
        <w:t xml:space="preserve">Сайт Всемирной туристской организации </w:t>
      </w:r>
      <w:hyperlink r:id="rId36" w:history="1">
        <w:r w:rsidRPr="004A42D3">
          <w:rPr>
            <w:rStyle w:val="a9"/>
          </w:rPr>
          <w:t>http://www.world-tourism.org</w:t>
        </w:r>
      </w:hyperlink>
    </w:p>
    <w:p w:rsidR="00B308AA" w:rsidRDefault="00B308AA" w:rsidP="00B308AA">
      <w:pPr>
        <w:pStyle w:val="aa"/>
        <w:spacing w:before="0" w:beforeAutospacing="0" w:after="0" w:afterAutospacing="0"/>
        <w:ind w:left="360"/>
        <w:jc w:val="both"/>
        <w:rPr>
          <w:rStyle w:val="a9"/>
        </w:rPr>
      </w:pPr>
      <w:r>
        <w:t>11.</w:t>
      </w:r>
      <w:r w:rsidRPr="004A42D3">
        <w:t xml:space="preserve">Сайт Федерального агентства по туризму </w:t>
      </w:r>
      <w:hyperlink r:id="rId37" w:history="1">
        <w:r w:rsidRPr="004A42D3">
          <w:rPr>
            <w:rStyle w:val="a9"/>
          </w:rPr>
          <w:t>http://www.russiatourism.ru/</w:t>
        </w:r>
      </w:hyperlink>
    </w:p>
    <w:p w:rsidR="00B308AA" w:rsidRDefault="00B308AA" w:rsidP="00B308AA">
      <w:pPr>
        <w:pStyle w:val="aa"/>
        <w:spacing w:before="0" w:beforeAutospacing="0" w:after="0" w:afterAutospacing="0"/>
        <w:ind w:left="360"/>
        <w:jc w:val="both"/>
        <w:rPr>
          <w:b/>
        </w:rPr>
      </w:pPr>
      <w:r>
        <w:rPr>
          <w:szCs w:val="28"/>
        </w:rPr>
        <w:t xml:space="preserve">12. </w:t>
      </w:r>
      <w:r w:rsidRPr="00CE5DF3">
        <w:rPr>
          <w:color w:val="222222"/>
          <w:shd w:val="clear" w:color="auto" w:fill="FFFFFF"/>
        </w:rPr>
        <w:t>Электронная газета Российского союза туриндустрии</w:t>
      </w:r>
      <w:r w:rsidRPr="00CE5DF3">
        <w:t xml:space="preserve"> </w:t>
      </w:r>
      <w:r w:rsidRPr="00CE5DF3">
        <w:rPr>
          <w:b/>
          <w:bCs/>
        </w:rPr>
        <w:t>http://www</w:t>
      </w:r>
      <w:r w:rsidRPr="00CE5DF3">
        <w:rPr>
          <w:b/>
        </w:rPr>
        <w:t xml:space="preserve"> .</w:t>
      </w:r>
      <w:r w:rsidRPr="00CE5DF3">
        <w:rPr>
          <w:b/>
          <w:lang w:val="en-US"/>
        </w:rPr>
        <w:t>ratanews</w:t>
      </w:r>
      <w:r w:rsidRPr="00CE5DF3">
        <w:rPr>
          <w:b/>
        </w:rPr>
        <w:t>.</w:t>
      </w:r>
      <w:r w:rsidRPr="00CE5DF3">
        <w:rPr>
          <w:b/>
          <w:lang w:val="en-US"/>
        </w:rPr>
        <w:t>ru</w:t>
      </w:r>
    </w:p>
    <w:p w:rsidR="0065703F" w:rsidRPr="003C3280" w:rsidRDefault="0065703F" w:rsidP="0065703F">
      <w:pPr>
        <w:widowControl/>
        <w:tabs>
          <w:tab w:val="left" w:pos="28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13.</w:t>
      </w:r>
      <w:r w:rsidRPr="003C3280">
        <w:rPr>
          <w:sz w:val="24"/>
          <w:szCs w:val="24"/>
          <w:lang w:val="ru-RU"/>
        </w:rPr>
        <w:t xml:space="preserve">Электронная библиотечная система </w:t>
      </w:r>
      <w:r w:rsidRPr="003C3280">
        <w:rPr>
          <w:sz w:val="24"/>
          <w:szCs w:val="24"/>
        </w:rPr>
        <w:t>Book</w:t>
      </w:r>
      <w:r w:rsidRPr="003C3280">
        <w:rPr>
          <w:sz w:val="24"/>
          <w:szCs w:val="24"/>
          <w:lang w:val="ru-RU"/>
        </w:rPr>
        <w:t>.</w:t>
      </w:r>
      <w:r w:rsidRPr="003C3280">
        <w:rPr>
          <w:sz w:val="24"/>
          <w:szCs w:val="24"/>
        </w:rPr>
        <w:t>ru</w:t>
      </w:r>
      <w:r w:rsidRPr="003C3280">
        <w:rPr>
          <w:sz w:val="24"/>
          <w:szCs w:val="24"/>
          <w:lang w:val="ru-RU"/>
        </w:rPr>
        <w:t xml:space="preserve">: </w:t>
      </w:r>
      <w:r w:rsidRPr="003C3280">
        <w:rPr>
          <w:spacing w:val="39"/>
          <w:sz w:val="24"/>
          <w:szCs w:val="24"/>
          <w:lang w:val="ru-RU"/>
        </w:rPr>
        <w:t xml:space="preserve"> </w:t>
      </w:r>
      <w:hyperlink r:id="rId38">
        <w:r w:rsidRPr="003C3280">
          <w:rPr>
            <w:sz w:val="24"/>
            <w:szCs w:val="24"/>
          </w:rPr>
          <w:t>http</w:t>
        </w:r>
        <w:r w:rsidRPr="003C3280">
          <w:rPr>
            <w:sz w:val="24"/>
            <w:szCs w:val="24"/>
            <w:lang w:val="ru-RU"/>
          </w:rPr>
          <w:t>://</w:t>
        </w:r>
        <w:r w:rsidRPr="003C3280">
          <w:rPr>
            <w:sz w:val="24"/>
            <w:szCs w:val="24"/>
          </w:rPr>
          <w:t>www</w:t>
        </w:r>
        <w:r w:rsidRPr="003C3280">
          <w:rPr>
            <w:sz w:val="24"/>
            <w:szCs w:val="24"/>
            <w:lang w:val="ru-RU"/>
          </w:rPr>
          <w:t>.</w:t>
        </w:r>
        <w:r w:rsidRPr="003C3280">
          <w:rPr>
            <w:sz w:val="24"/>
            <w:szCs w:val="24"/>
          </w:rPr>
          <w:t>book</w:t>
        </w:r>
        <w:r w:rsidRPr="003C3280">
          <w:rPr>
            <w:sz w:val="24"/>
            <w:szCs w:val="24"/>
            <w:lang w:val="ru-RU"/>
          </w:rPr>
          <w:t>.</w:t>
        </w:r>
        <w:r w:rsidRPr="003C3280">
          <w:rPr>
            <w:sz w:val="24"/>
            <w:szCs w:val="24"/>
          </w:rPr>
          <w:t>ru</w:t>
        </w:r>
        <w:r w:rsidRPr="003C3280">
          <w:rPr>
            <w:sz w:val="24"/>
            <w:szCs w:val="24"/>
            <w:lang w:val="ru-RU"/>
          </w:rPr>
          <w:t>/</w:t>
        </w:r>
      </w:hyperlink>
    </w:p>
    <w:p w:rsidR="0065703F" w:rsidRPr="0065703F" w:rsidRDefault="0065703F" w:rsidP="00B308AA">
      <w:pPr>
        <w:pStyle w:val="aa"/>
        <w:spacing w:before="0" w:beforeAutospacing="0" w:after="0" w:afterAutospacing="0"/>
        <w:ind w:left="360"/>
        <w:jc w:val="both"/>
      </w:pPr>
    </w:p>
    <w:p w:rsidR="00090234" w:rsidRPr="00090234" w:rsidRDefault="00090234" w:rsidP="00090234">
      <w:pPr>
        <w:tabs>
          <w:tab w:val="left" w:pos="317"/>
        </w:tabs>
        <w:rPr>
          <w:b/>
          <w:lang w:val="ru-RU"/>
        </w:rPr>
      </w:pPr>
      <w:r w:rsidRPr="00090234">
        <w:rPr>
          <w:b/>
          <w:lang w:val="ru-RU"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090234" w:rsidRPr="001F53D3" w:rsidRDefault="00090234" w:rsidP="00090234">
      <w:pPr>
        <w:widowControl/>
        <w:numPr>
          <w:ilvl w:val="0"/>
          <w:numId w:val="41"/>
        </w:numPr>
        <w:tabs>
          <w:tab w:val="left" w:pos="317"/>
        </w:tabs>
        <w:ind w:left="0" w:firstLine="0"/>
      </w:pPr>
      <w:r w:rsidRPr="001F53D3">
        <w:t xml:space="preserve">Microsoft Windows </w:t>
      </w:r>
    </w:p>
    <w:p w:rsidR="00090234" w:rsidRPr="001F53D3" w:rsidRDefault="00090234" w:rsidP="00090234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</w:pPr>
      <w:r w:rsidRPr="001F53D3">
        <w:t>Microsoft Office</w:t>
      </w:r>
    </w:p>
    <w:p w:rsidR="00090234" w:rsidRPr="00090234" w:rsidRDefault="00090234" w:rsidP="00090234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  <w:rPr>
          <w:lang w:val="ru-RU"/>
        </w:rPr>
      </w:pPr>
      <w:r w:rsidRPr="00090234">
        <w:rPr>
          <w:lang w:val="ru-RU"/>
        </w:rPr>
        <w:t>База данных Министерства экономического развития и торговли</w:t>
      </w:r>
      <w:r w:rsidRPr="001F53D3">
        <w:t> </w:t>
      </w:r>
      <w:hyperlink r:id="rId39" w:tgtFrame="_blank" w:history="1">
        <w:r w:rsidRPr="001F53D3">
          <w:rPr>
            <w:color w:val="0000FF"/>
            <w:u w:val="single"/>
          </w:rPr>
          <w:t>http</w:t>
        </w:r>
        <w:r w:rsidRPr="00090234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www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economy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gov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090234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wps</w:t>
        </w:r>
        <w:r w:rsidRPr="00090234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portal</w:t>
        </w:r>
      </w:hyperlink>
      <w:r w:rsidRPr="00090234">
        <w:rPr>
          <w:lang w:val="ru-RU"/>
        </w:rPr>
        <w:t xml:space="preserve"> </w:t>
      </w:r>
    </w:p>
    <w:p w:rsidR="00090234" w:rsidRPr="00090234" w:rsidRDefault="00090234" w:rsidP="00090234">
      <w:pPr>
        <w:widowControl/>
        <w:numPr>
          <w:ilvl w:val="0"/>
          <w:numId w:val="41"/>
        </w:numPr>
        <w:tabs>
          <w:tab w:val="left" w:pos="34"/>
          <w:tab w:val="left" w:pos="317"/>
        </w:tabs>
        <w:ind w:left="0" w:firstLine="0"/>
        <w:rPr>
          <w:lang w:val="ru-RU"/>
        </w:rPr>
      </w:pPr>
      <w:r w:rsidRPr="00090234">
        <w:rPr>
          <w:lang w:val="ru-RU"/>
        </w:rPr>
        <w:t xml:space="preserve">База данных: «Открытые данные Ростуризма – наборы данных» </w:t>
      </w:r>
      <w:hyperlink r:id="rId40" w:history="1">
        <w:r w:rsidRPr="001F53D3">
          <w:rPr>
            <w:color w:val="0000FF"/>
            <w:u w:val="single"/>
          </w:rPr>
          <w:t>http</w:t>
        </w:r>
        <w:r w:rsidRPr="00090234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opendata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russiatourism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090234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opendata</w:t>
        </w:r>
      </w:hyperlink>
    </w:p>
    <w:p w:rsidR="00090234" w:rsidRPr="00090234" w:rsidRDefault="00090234" w:rsidP="00090234">
      <w:pPr>
        <w:tabs>
          <w:tab w:val="left" w:pos="317"/>
        </w:tabs>
        <w:rPr>
          <w:bCs/>
          <w:color w:val="000000"/>
          <w:lang w:val="ru-RU"/>
        </w:rPr>
      </w:pPr>
      <w:r w:rsidRPr="00090234">
        <w:rPr>
          <w:bCs/>
          <w:color w:val="000000"/>
          <w:lang w:val="ru-RU"/>
        </w:rPr>
        <w:t xml:space="preserve">5. </w:t>
      </w:r>
      <w:r w:rsidRPr="00090234">
        <w:rPr>
          <w:lang w:val="ru-RU"/>
        </w:rPr>
        <w:t xml:space="preserve">Единый федеральный реестр туроператоров. </w:t>
      </w:r>
      <w:hyperlink r:id="rId41" w:history="1">
        <w:r w:rsidRPr="001F53D3">
          <w:rPr>
            <w:color w:val="0000FF"/>
            <w:u w:val="single"/>
          </w:rPr>
          <w:t>https</w:t>
        </w:r>
        <w:r w:rsidRPr="00090234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www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russiatourism</w:t>
        </w:r>
        <w:r w:rsidRPr="00090234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090234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operators</w:t>
        </w:r>
        <w:r w:rsidRPr="00090234">
          <w:rPr>
            <w:color w:val="0000FF"/>
            <w:u w:val="single"/>
            <w:lang w:val="ru-RU"/>
          </w:rPr>
          <w:t>/</w:t>
        </w:r>
      </w:hyperlink>
    </w:p>
    <w:p w:rsidR="00090234" w:rsidRPr="00AD7C2D" w:rsidRDefault="00090234" w:rsidP="00090234">
      <w:pPr>
        <w:tabs>
          <w:tab w:val="left" w:pos="317"/>
        </w:tabs>
        <w:rPr>
          <w:lang w:val="ru-RU"/>
        </w:rPr>
      </w:pPr>
      <w:r w:rsidRPr="00090234">
        <w:rPr>
          <w:bCs/>
          <w:color w:val="000000"/>
          <w:lang w:val="ru-RU"/>
        </w:rPr>
        <w:t>6. Информационно-справочная система</w:t>
      </w:r>
      <w:r w:rsidRPr="00090234">
        <w:rPr>
          <w:lang w:val="ru-RU"/>
        </w:rPr>
        <w:t xml:space="preserve"> Федерального образовательного портала «Экономика. </w:t>
      </w:r>
      <w:r w:rsidRPr="00AD7C2D">
        <w:rPr>
          <w:lang w:val="ru-RU"/>
        </w:rPr>
        <w:t xml:space="preserve">Социология. Менеджмент» - </w:t>
      </w:r>
      <w:hyperlink r:id="rId42" w:history="1">
        <w:r w:rsidRPr="001F53D3">
          <w:rPr>
            <w:color w:val="0000FF"/>
            <w:u w:val="single"/>
          </w:rPr>
          <w:t>http</w:t>
        </w:r>
        <w:r w:rsidRPr="00AD7C2D">
          <w:rPr>
            <w:color w:val="0000FF"/>
            <w:u w:val="single"/>
            <w:lang w:val="ru-RU"/>
          </w:rPr>
          <w:t>://</w:t>
        </w:r>
        <w:r w:rsidRPr="001F53D3">
          <w:rPr>
            <w:color w:val="0000FF"/>
            <w:u w:val="single"/>
          </w:rPr>
          <w:t>ecsocman</w:t>
        </w:r>
        <w:r w:rsidRPr="00AD7C2D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hse</w:t>
        </w:r>
        <w:r w:rsidRPr="00AD7C2D">
          <w:rPr>
            <w:color w:val="0000FF"/>
            <w:u w:val="single"/>
            <w:lang w:val="ru-RU"/>
          </w:rPr>
          <w:t>.</w:t>
        </w:r>
        <w:r w:rsidRPr="001F53D3">
          <w:rPr>
            <w:color w:val="0000FF"/>
            <w:u w:val="single"/>
          </w:rPr>
          <w:t>ru</w:t>
        </w:r>
        <w:r w:rsidRPr="00AD7C2D">
          <w:rPr>
            <w:color w:val="0000FF"/>
            <w:u w:val="single"/>
            <w:lang w:val="ru-RU"/>
          </w:rPr>
          <w:t>/</w:t>
        </w:r>
        <w:r w:rsidRPr="001F53D3">
          <w:rPr>
            <w:color w:val="0000FF"/>
            <w:u w:val="single"/>
          </w:rPr>
          <w:t>docs</w:t>
        </w:r>
        <w:r w:rsidRPr="00AD7C2D">
          <w:rPr>
            <w:color w:val="0000FF"/>
            <w:u w:val="single"/>
            <w:lang w:val="ru-RU"/>
          </w:rPr>
          <w:t>/27572260/</w:t>
        </w:r>
      </w:hyperlink>
      <w:r w:rsidRPr="00AD7C2D">
        <w:rPr>
          <w:lang w:val="ru-RU"/>
        </w:rPr>
        <w:t xml:space="preserve"> </w:t>
      </w:r>
    </w:p>
    <w:p w:rsidR="00B308AA" w:rsidRPr="009D33E4" w:rsidRDefault="00090234" w:rsidP="00090234">
      <w:pPr>
        <w:tabs>
          <w:tab w:val="left" w:pos="970"/>
        </w:tabs>
        <w:rPr>
          <w:color w:val="0000FF"/>
          <w:u w:val="single"/>
          <w:lang w:val="ru-RU"/>
        </w:rPr>
      </w:pPr>
      <w:bookmarkStart w:id="5" w:name="_GoBack"/>
      <w:bookmarkEnd w:id="5"/>
      <w:r w:rsidRPr="00090234">
        <w:rPr>
          <w:lang w:val="ru-RU"/>
        </w:rPr>
        <w:t xml:space="preserve">7. </w:t>
      </w:r>
      <w:r w:rsidRPr="00090234">
        <w:rPr>
          <w:bCs/>
          <w:color w:val="000000"/>
          <w:lang w:val="ru-RU"/>
        </w:rPr>
        <w:t>Информационно-справочная система</w:t>
      </w:r>
      <w:r w:rsidRPr="00090234">
        <w:rPr>
          <w:lang w:val="ru-RU"/>
        </w:rPr>
        <w:t xml:space="preserve"> Административно-управленческого портала </w:t>
      </w:r>
      <w:hyperlink r:id="rId43" w:history="1">
        <w:r w:rsidRPr="00090234">
          <w:rPr>
            <w:color w:val="0000FF"/>
            <w:u w:val="single"/>
          </w:rPr>
          <w:t>http</w:t>
        </w:r>
        <w:r w:rsidRPr="00090234">
          <w:rPr>
            <w:color w:val="0000FF"/>
            <w:u w:val="single"/>
            <w:lang w:val="ru-RU"/>
          </w:rPr>
          <w:t>://</w:t>
        </w:r>
        <w:r w:rsidRPr="00090234">
          <w:rPr>
            <w:color w:val="0000FF"/>
            <w:u w:val="single"/>
          </w:rPr>
          <w:t>www</w:t>
        </w:r>
        <w:r w:rsidRPr="00090234">
          <w:rPr>
            <w:color w:val="0000FF"/>
            <w:u w:val="single"/>
            <w:lang w:val="ru-RU"/>
          </w:rPr>
          <w:t>.</w:t>
        </w:r>
        <w:r w:rsidRPr="00090234">
          <w:rPr>
            <w:color w:val="0000FF"/>
            <w:u w:val="single"/>
          </w:rPr>
          <w:t>aup</w:t>
        </w:r>
        <w:r w:rsidRPr="00090234">
          <w:rPr>
            <w:color w:val="0000FF"/>
            <w:u w:val="single"/>
            <w:lang w:val="ru-RU"/>
          </w:rPr>
          <w:t>.</w:t>
        </w:r>
        <w:r w:rsidRPr="00090234">
          <w:rPr>
            <w:color w:val="0000FF"/>
            <w:u w:val="single"/>
          </w:rPr>
          <w:t>ru</w:t>
        </w:r>
        <w:r w:rsidRPr="00090234">
          <w:rPr>
            <w:color w:val="0000FF"/>
            <w:u w:val="single"/>
            <w:lang w:val="ru-RU"/>
          </w:rPr>
          <w:t>/</w:t>
        </w:r>
      </w:hyperlink>
    </w:p>
    <w:p w:rsidR="00090234" w:rsidRPr="00141082" w:rsidRDefault="00090234" w:rsidP="00090234">
      <w:pPr>
        <w:pStyle w:val="a6"/>
        <w:tabs>
          <w:tab w:val="left" w:pos="970"/>
        </w:tabs>
        <w:ind w:left="970"/>
        <w:rPr>
          <w:sz w:val="24"/>
          <w:lang w:val="ru-RU"/>
        </w:rPr>
      </w:pPr>
    </w:p>
    <w:p w:rsidR="00141082" w:rsidRPr="00BD696A" w:rsidRDefault="00141082" w:rsidP="00141082">
      <w:pPr>
        <w:pStyle w:val="1"/>
        <w:tabs>
          <w:tab w:val="left" w:pos="503"/>
        </w:tabs>
        <w:spacing w:before="0"/>
        <w:ind w:left="502"/>
        <w:jc w:val="right"/>
      </w:pPr>
      <w:r>
        <w:t>9.</w:t>
      </w:r>
      <w:r w:rsidRPr="00BD696A">
        <w:t xml:space="preserve">Методические указания для </w:t>
      </w:r>
      <w:proofErr w:type="gramStart"/>
      <w:r w:rsidRPr="00BD696A">
        <w:t>обучающихся</w:t>
      </w:r>
      <w:proofErr w:type="gramEnd"/>
      <w:r w:rsidRPr="00BD696A">
        <w:t xml:space="preserve"> по освоению дисциплины</w:t>
      </w:r>
      <w:r w:rsidRPr="00BD696A">
        <w:rPr>
          <w:spacing w:val="-18"/>
        </w:rPr>
        <w:t xml:space="preserve"> </w:t>
      </w:r>
      <w:r w:rsidRPr="00BD696A">
        <w:t>(модуля)</w:t>
      </w:r>
    </w:p>
    <w:p w:rsidR="00141082" w:rsidRPr="00BD696A" w:rsidRDefault="00141082" w:rsidP="00141082">
      <w:pPr>
        <w:pStyle w:val="a4"/>
        <w:spacing w:before="6"/>
        <w:ind w:left="0"/>
        <w:rPr>
          <w:b/>
          <w:sz w:val="23"/>
        </w:rPr>
      </w:pPr>
    </w:p>
    <w:p w:rsidR="00141082" w:rsidRPr="00CF4912" w:rsidRDefault="00141082" w:rsidP="00141082">
      <w:pPr>
        <w:pStyle w:val="a4"/>
        <w:ind w:left="262" w:right="125" w:firstLine="599"/>
        <w:jc w:val="both"/>
      </w:pPr>
      <w:r w:rsidRPr="00BD696A">
        <w:t xml:space="preserve">Процесс изучения дисциплины предусматривает аудиторную (работа на лекциях и практических занятиях) и внеаудиторную </w:t>
      </w:r>
      <w:r w:rsidRPr="00CF4912">
        <w:t>(самоподготовка к лекциям и практическим з</w:t>
      </w:r>
      <w:proofErr w:type="gramStart"/>
      <w:r w:rsidRPr="00CF4912">
        <w:t>а-</w:t>
      </w:r>
      <w:proofErr w:type="gramEnd"/>
      <w:r w:rsidRPr="00CF4912">
        <w:t xml:space="preserve"> нятиям) работу обучающегося.</w:t>
      </w:r>
    </w:p>
    <w:p w:rsidR="00141082" w:rsidRPr="00BD696A" w:rsidRDefault="00141082" w:rsidP="00141082">
      <w:pPr>
        <w:pStyle w:val="a4"/>
        <w:ind w:left="262" w:right="120" w:firstLine="599"/>
        <w:jc w:val="both"/>
      </w:pPr>
      <w:r w:rsidRPr="00BD696A">
        <w:t>В качестве основной методики обучения была выбрана методика, включающая - совокупность приёмов, с помощью которых происходит целенаправленно организова</w:t>
      </w:r>
      <w:proofErr w:type="gramStart"/>
      <w:r w:rsidRPr="00BD696A">
        <w:t>н-</w:t>
      </w:r>
      <w:proofErr w:type="gramEnd"/>
      <w:r w:rsidRPr="00BD696A">
        <w:t xml:space="preserve"> ный, планомерно и систематически осуществляемый процесс овладения знаниями, уме- ниями и навыками.</w:t>
      </w:r>
    </w:p>
    <w:p w:rsidR="00141082" w:rsidRDefault="00141082" w:rsidP="00141082">
      <w:pPr>
        <w:pStyle w:val="a4"/>
        <w:ind w:left="262" w:right="123" w:firstLine="599"/>
        <w:jc w:val="both"/>
      </w:pPr>
      <w:r w:rsidRPr="00BD696A">
        <w:t>В качестве основных форм организации учебного процесса по дис</w:t>
      </w:r>
      <w:r>
        <w:t>циплине</w:t>
      </w:r>
      <w:r w:rsidRPr="00BD696A">
        <w:t xml:space="preserve"> в предлагаемой методике обучения</w:t>
      </w:r>
      <w:r>
        <w:t xml:space="preserve"> выступают лекционные и практи</w:t>
      </w:r>
      <w:r w:rsidRPr="00BD696A">
        <w:t xml:space="preserve">ческие </w:t>
      </w:r>
      <w:r w:rsidRPr="00407EBB">
        <w:t xml:space="preserve">занятия (с использованием интерактивных технологий обучения), а также самостоятельная работа </w:t>
      </w:r>
      <w:r w:rsidRPr="00BD696A">
        <w:t>обучающихся.</w:t>
      </w:r>
    </w:p>
    <w:p w:rsidR="00141082" w:rsidRDefault="00141082" w:rsidP="00141082">
      <w:pPr>
        <w:pStyle w:val="a4"/>
        <w:spacing w:before="1"/>
        <w:ind w:left="0"/>
        <w:rPr>
          <w:sz w:val="18"/>
        </w:rPr>
      </w:pPr>
    </w:p>
    <w:p w:rsidR="009D33E4" w:rsidRDefault="009D33E4" w:rsidP="00141082">
      <w:pPr>
        <w:pStyle w:val="a4"/>
        <w:spacing w:before="1"/>
        <w:ind w:left="0"/>
        <w:rPr>
          <w:sz w:val="18"/>
        </w:rPr>
      </w:pPr>
    </w:p>
    <w:p w:rsidR="009D33E4" w:rsidRPr="00D0030F" w:rsidRDefault="009D33E4" w:rsidP="00141082">
      <w:pPr>
        <w:pStyle w:val="a4"/>
        <w:spacing w:before="1"/>
        <w:ind w:left="0"/>
        <w:rPr>
          <w:sz w:val="18"/>
        </w:rPr>
      </w:pPr>
    </w:p>
    <w:p w:rsidR="00141082" w:rsidRPr="00F3019B" w:rsidRDefault="003B22B7" w:rsidP="00141082">
      <w:pPr>
        <w:pStyle w:val="a4"/>
        <w:spacing w:before="69"/>
        <w:ind w:left="721" w:right="472"/>
      </w:pPr>
      <w:r>
        <w:rPr>
          <w:noProof/>
        </w:rPr>
        <w:lastRenderedPageBreak/>
        <w:pict>
          <v:line id="Line 7" o:spid="_x0000_s1116" style="position:absolute;left:0;text-align:left;z-index:-251639296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FK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D4&#10;CwFK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141082" w:rsidRPr="00F3019B">
        <w:t>-</w:t>
      </w:r>
      <w:r w:rsidR="00141082" w:rsidRPr="00F3019B">
        <w:rPr>
          <w:spacing w:val="58"/>
        </w:rPr>
        <w:t xml:space="preserve"> </w:t>
      </w:r>
      <w:r w:rsidR="00141082" w:rsidRPr="00F3019B">
        <w:t>Лекции.</w:t>
      </w:r>
    </w:p>
    <w:p w:rsidR="00141082" w:rsidRPr="00BD696A" w:rsidRDefault="00141082" w:rsidP="00141082">
      <w:pPr>
        <w:pStyle w:val="a4"/>
        <w:ind w:right="123" w:firstLine="599"/>
        <w:jc w:val="both"/>
      </w:pPr>
      <w:r w:rsidRPr="00BD696A">
        <w:t>Теоретические занятия (лекции)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</w:t>
      </w:r>
      <w:proofErr w:type="gramStart"/>
      <w:r w:rsidRPr="00BD696A">
        <w:t>к-</w:t>
      </w:r>
      <w:proofErr w:type="gramEnd"/>
      <w:r w:rsidRPr="00BD696A">
        <w:t xml:space="preserve"> тическим занятиям, к экзаменам, а также самостоятельной научной деятельности.</w:t>
      </w:r>
    </w:p>
    <w:p w:rsidR="00141082" w:rsidRPr="00BD696A" w:rsidRDefault="00141082" w:rsidP="00141082">
      <w:pPr>
        <w:pStyle w:val="a4"/>
        <w:ind w:right="122" w:firstLine="599"/>
        <w:jc w:val="both"/>
      </w:pPr>
      <w:r w:rsidRPr="00BD696A">
        <w:t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</w:t>
      </w:r>
      <w:proofErr w:type="gramStart"/>
      <w:r w:rsidRPr="00BD696A">
        <w:t>о-</w:t>
      </w:r>
      <w:proofErr w:type="gramEnd"/>
      <w:r w:rsidRPr="00BD696A">
        <w:t xml:space="preserve"> ретического материала к формированию мотивации самостоятельного обучения через по- 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</w:t>
      </w:r>
      <w:proofErr w:type="gramStart"/>
      <w:r w:rsidRPr="00BD696A">
        <w:t>о-</w:t>
      </w:r>
      <w:proofErr w:type="gramEnd"/>
      <w:r w:rsidRPr="00BD696A">
        <w:t xml:space="preserve"> блемного изложения материала.</w:t>
      </w:r>
    </w:p>
    <w:p w:rsidR="00141082" w:rsidRDefault="00141082" w:rsidP="00141082">
      <w:pPr>
        <w:pStyle w:val="a4"/>
        <w:ind w:right="119" w:firstLine="539"/>
        <w:jc w:val="both"/>
      </w:pPr>
      <w:r w:rsidRPr="00BD696A">
        <w:rPr>
          <w:color w:val="332D2C"/>
        </w:rPr>
        <w:t>Предусматривается проведение занятий лекционного типа следующих видов: о</w:t>
      </w:r>
      <w:proofErr w:type="gramStart"/>
      <w:r w:rsidRPr="00BD696A">
        <w:rPr>
          <w:color w:val="332D2C"/>
        </w:rPr>
        <w:t>б-</w:t>
      </w:r>
      <w:proofErr w:type="gramEnd"/>
      <w:r w:rsidRPr="00BD696A">
        <w:rPr>
          <w:color w:val="332D2C"/>
        </w:rPr>
        <w:t xml:space="preserve"> зорная лекция, лекция-информация, проблемная лекция, лекция-ви</w:t>
      </w:r>
      <w:r>
        <w:rPr>
          <w:color w:val="332D2C"/>
        </w:rPr>
        <w:t>зуализация, лекция- конференция.</w:t>
      </w:r>
    </w:p>
    <w:p w:rsidR="00141082" w:rsidRPr="00BD696A" w:rsidRDefault="00141082" w:rsidP="00141082">
      <w:pPr>
        <w:pStyle w:val="a4"/>
        <w:ind w:right="118" w:firstLine="539"/>
        <w:jc w:val="both"/>
      </w:pPr>
      <w:r w:rsidRPr="00BD696A">
        <w:t>Обзорная лекция - это систематизация научных знаний на высоком уровне, допу</w:t>
      </w:r>
      <w:proofErr w:type="gramStart"/>
      <w:r w:rsidRPr="00BD696A">
        <w:t>с-</w:t>
      </w:r>
      <w:proofErr w:type="gramEnd"/>
      <w:r w:rsidRPr="00BD696A">
        <w:t xml:space="preserve"> кающая большое число ассоциативных связей в процессе осмысления информации, из- лагаемой при раскрытии внутрипредметной и межпредметной связи, исключая детали- зацию и конкретизацию. Как правило, стержень излагаемых теоретических положений составляет научно-понятийная и концептуальная основа всего курса или крупных его разделов.</w:t>
      </w:r>
    </w:p>
    <w:p w:rsidR="00141082" w:rsidRPr="00BD696A" w:rsidRDefault="00141082" w:rsidP="00141082">
      <w:pPr>
        <w:pStyle w:val="a4"/>
        <w:ind w:right="136" w:firstLine="599"/>
        <w:jc w:val="both"/>
      </w:pPr>
      <w:r w:rsidRPr="00BD696A">
        <w:t xml:space="preserve">Лекция-информация. </w:t>
      </w:r>
      <w:proofErr w:type="gramStart"/>
      <w:r w:rsidRPr="00BD696A">
        <w:t>Ориентирована</w:t>
      </w:r>
      <w:proofErr w:type="gramEnd"/>
      <w:r w:rsidRPr="00BD696A">
        <w:t xml:space="preserve"> на изложение и объяснение студентам научной информации, подлежащей осмыслению и запоминанию. Это самый традиционный тип лекций в практике высшей школы.</w:t>
      </w:r>
    </w:p>
    <w:p w:rsidR="00141082" w:rsidRDefault="00141082" w:rsidP="00141082">
      <w:pPr>
        <w:pStyle w:val="a4"/>
        <w:ind w:right="123" w:firstLine="599"/>
        <w:jc w:val="both"/>
      </w:pPr>
      <w:r w:rsidRPr="00BD696A">
        <w:t>Проблемная лекция. На этой лекции новое знание вводится через проблемность в</w:t>
      </w:r>
      <w:proofErr w:type="gramStart"/>
      <w:r w:rsidRPr="00BD696A">
        <w:t>о-</w:t>
      </w:r>
      <w:proofErr w:type="gramEnd"/>
      <w:r w:rsidRPr="00BD696A">
        <w:t xml:space="preserve"> проса, задачи или ситуации. При этом процесс познан</w:t>
      </w:r>
      <w:r>
        <w:t xml:space="preserve">ия студентов в сотрудничестве и </w:t>
      </w:r>
    </w:p>
    <w:p w:rsidR="00143AAB" w:rsidRPr="00BD696A" w:rsidRDefault="00143AAB" w:rsidP="003C3280">
      <w:pPr>
        <w:pStyle w:val="a4"/>
        <w:ind w:right="123"/>
        <w:jc w:val="both"/>
      </w:pPr>
      <w:proofErr w:type="gramStart"/>
      <w:r w:rsidRPr="00BD696A">
        <w:t>диалоге</w:t>
      </w:r>
      <w:proofErr w:type="gramEnd"/>
      <w:r w:rsidRPr="00BD696A">
        <w:t xml:space="preserve"> с преподавателем приближается к исследовательской деятельности. Содержание проблемы раскрывается путем организации поиска её решения или суммирования и ан</w:t>
      </w:r>
      <w:proofErr w:type="gramStart"/>
      <w:r w:rsidRPr="00BD696A">
        <w:t>а-</w:t>
      </w:r>
      <w:proofErr w:type="gramEnd"/>
      <w:r w:rsidRPr="00BD696A">
        <w:t xml:space="preserve"> лиза традиционных и современных точек зрения.</w:t>
      </w:r>
    </w:p>
    <w:p w:rsidR="00143AAB" w:rsidRPr="00BD696A" w:rsidRDefault="00143AAB">
      <w:pPr>
        <w:pStyle w:val="a4"/>
        <w:ind w:right="121" w:firstLine="599"/>
        <w:jc w:val="both"/>
      </w:pPr>
      <w:r w:rsidRPr="00BD696A">
        <w:t xml:space="preserve">Лекция-визуализация представляет собой визуальную форму подачи лекционного материала средствами ТСО или аудиовидеотехники </w:t>
      </w:r>
      <w:r w:rsidRPr="00BD696A">
        <w:rPr>
          <w:spacing w:val="2"/>
        </w:rPr>
        <w:t xml:space="preserve">(видео-лекция). </w:t>
      </w:r>
      <w:r w:rsidRPr="00BD696A">
        <w:t xml:space="preserve">Чтение такой </w:t>
      </w:r>
      <w:r w:rsidRPr="00BD696A">
        <w:rPr>
          <w:spacing w:val="3"/>
        </w:rPr>
        <w:t>ле</w:t>
      </w:r>
      <w:proofErr w:type="gramStart"/>
      <w:r w:rsidRPr="00BD696A">
        <w:rPr>
          <w:spacing w:val="3"/>
        </w:rPr>
        <w:t>к-</w:t>
      </w:r>
      <w:proofErr w:type="gramEnd"/>
      <w:r w:rsidRPr="00BD696A">
        <w:rPr>
          <w:spacing w:val="66"/>
        </w:rPr>
        <w:t xml:space="preserve"> </w:t>
      </w:r>
      <w:r w:rsidRPr="00BD696A">
        <w:t xml:space="preserve">ции сводится к развёрнутому или краткому комментированию просматриваемых виз </w:t>
      </w:r>
      <w:r w:rsidRPr="00BD696A">
        <w:rPr>
          <w:spacing w:val="-5"/>
        </w:rPr>
        <w:t xml:space="preserve">у- </w:t>
      </w:r>
      <w:r w:rsidRPr="00BD696A">
        <w:t xml:space="preserve">альных материалов (натуральных объектов - людей в их действиях и поступках, в </w:t>
      </w:r>
      <w:r w:rsidRPr="00BD696A">
        <w:rPr>
          <w:spacing w:val="3"/>
        </w:rPr>
        <w:t xml:space="preserve">обще- </w:t>
      </w:r>
      <w:r w:rsidRPr="00BD696A">
        <w:t xml:space="preserve">нии и в разговоре; минералов, реактивов, деталей машин; картин, рисунков, </w:t>
      </w:r>
      <w:r w:rsidRPr="00BD696A">
        <w:rPr>
          <w:spacing w:val="3"/>
        </w:rPr>
        <w:t xml:space="preserve">фотографий, </w:t>
      </w:r>
      <w:r w:rsidRPr="00BD696A">
        <w:t xml:space="preserve">слайдов; символических, в виде схем, таблиц, графов, графиков, </w:t>
      </w:r>
      <w:r w:rsidRPr="00BD696A">
        <w:rPr>
          <w:spacing w:val="46"/>
        </w:rPr>
        <w:t xml:space="preserve"> </w:t>
      </w:r>
      <w:r w:rsidRPr="00BD696A">
        <w:t>моделей).</w:t>
      </w:r>
    </w:p>
    <w:p w:rsidR="00143AAB" w:rsidRPr="00BD696A" w:rsidRDefault="00143AAB">
      <w:pPr>
        <w:pStyle w:val="a4"/>
        <w:ind w:right="118" w:firstLine="599"/>
        <w:jc w:val="both"/>
      </w:pPr>
      <w:r w:rsidRPr="00BD696A">
        <w:t>Лекция-конференция проводится как научно-практическое занятие, с заранее п</w:t>
      </w:r>
      <w:proofErr w:type="gramStart"/>
      <w:r w:rsidRPr="00BD696A">
        <w:t>о-</w:t>
      </w:r>
      <w:proofErr w:type="gramEnd"/>
      <w:r w:rsidRPr="00BD696A">
        <w:t xml:space="preserve"> ставленной проблемой и системой докладов, длительностью </w:t>
      </w:r>
      <w:r w:rsidRPr="00CF4912">
        <w:t xml:space="preserve">5-10 минут. </w:t>
      </w:r>
      <w:r w:rsidRPr="00BD696A">
        <w:t>Каждое выст</w:t>
      </w:r>
      <w:proofErr w:type="gramStart"/>
      <w:r w:rsidRPr="00BD696A">
        <w:t>у-</w:t>
      </w:r>
      <w:proofErr w:type="gramEnd"/>
      <w:r w:rsidRPr="00BD696A">
        <w:t xml:space="preserve"> 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</w:t>
      </w:r>
      <w:proofErr w:type="gramStart"/>
      <w:r w:rsidRPr="00BD696A">
        <w:t>к-</w:t>
      </w:r>
      <w:proofErr w:type="gramEnd"/>
      <w:r w:rsidRPr="00BD696A">
        <w:t xml:space="preserve"> 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</w:t>
      </w:r>
      <w:proofErr w:type="gramStart"/>
      <w:r w:rsidRPr="00BD696A">
        <w:t>д-</w:t>
      </w:r>
      <w:proofErr w:type="gramEnd"/>
      <w:r w:rsidRPr="00BD696A">
        <w:t xml:space="preserve"> ложенную информацию, и формулирует основные  выводы.</w:t>
      </w:r>
    </w:p>
    <w:p w:rsidR="00143AAB" w:rsidRPr="00BD696A" w:rsidRDefault="00143AAB">
      <w:pPr>
        <w:pStyle w:val="a4"/>
        <w:ind w:left="721" w:right="472"/>
      </w:pPr>
      <w:r w:rsidRPr="00BD696A">
        <w:t>Практические занятия.</w:t>
      </w:r>
    </w:p>
    <w:p w:rsidR="00143AAB" w:rsidRPr="00BD696A" w:rsidRDefault="00143AAB">
      <w:pPr>
        <w:pStyle w:val="a4"/>
        <w:ind w:right="124" w:firstLine="599"/>
        <w:jc w:val="both"/>
      </w:pPr>
      <w:r w:rsidRPr="00BD696A">
        <w:t>Практическая работа на занятиях заключается в выполнении студентами под рук</w:t>
      </w:r>
      <w:proofErr w:type="gramStart"/>
      <w:r w:rsidRPr="00BD696A">
        <w:t>о-</w:t>
      </w:r>
      <w:proofErr w:type="gramEnd"/>
      <w:r w:rsidRPr="00BD696A">
        <w:t xml:space="preserve"> водством преподавателя комплекса учебных заданий, направленных на усвоение научно- теоретич</w:t>
      </w:r>
      <w:r w:rsidR="008771D2">
        <w:t>еских основ дисциплины</w:t>
      </w:r>
      <w:r w:rsidRPr="00BD696A">
        <w:t>, приобретен</w:t>
      </w:r>
      <w:r w:rsidR="008771D2">
        <w:t>ие практических навыков овладе</w:t>
      </w:r>
      <w:r w:rsidRPr="00BD696A">
        <w:t>ния методами практической работы с применением современных информационных и коммуникационных технологий.</w:t>
      </w:r>
    </w:p>
    <w:p w:rsidR="009D33E4" w:rsidRDefault="009D33E4" w:rsidP="00A71364">
      <w:pPr>
        <w:pStyle w:val="a4"/>
        <w:ind w:left="721"/>
      </w:pPr>
    </w:p>
    <w:p w:rsidR="009D33E4" w:rsidRDefault="009D33E4" w:rsidP="00A71364">
      <w:pPr>
        <w:pStyle w:val="a4"/>
        <w:ind w:left="721"/>
      </w:pPr>
    </w:p>
    <w:p w:rsidR="00143AAB" w:rsidRPr="00A71364" w:rsidRDefault="00143AAB" w:rsidP="00A71364">
      <w:pPr>
        <w:pStyle w:val="a4"/>
        <w:ind w:left="721"/>
      </w:pPr>
      <w:r w:rsidRPr="00BD696A">
        <w:lastRenderedPageBreak/>
        <w:t>Для проведения практических занятий используются   различные формы и   методы:</w:t>
      </w:r>
    </w:p>
    <w:p w:rsidR="00022B82" w:rsidRPr="00DD584D" w:rsidRDefault="003B22B7" w:rsidP="00022B82">
      <w:pPr>
        <w:ind w:right="121" w:firstLine="709"/>
        <w:jc w:val="both"/>
        <w:rPr>
          <w:sz w:val="24"/>
          <w:szCs w:val="24"/>
          <w:lang w:val="ru-RU"/>
        </w:rPr>
      </w:pPr>
      <w:r w:rsidRPr="003B22B7">
        <w:rPr>
          <w:b/>
          <w:noProof/>
        </w:rPr>
        <w:pict>
          <v:line id="Line 6" o:spid="_x0000_s1058" style="position:absolute;left:0;text-align:left;z-index:-251647488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4Ed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Aj&#10;R4Ed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022B82" w:rsidRPr="00022B82">
        <w:rPr>
          <w:b/>
          <w:sz w:val="24"/>
          <w:szCs w:val="24"/>
          <w:lang w:val="ru-RU"/>
        </w:rPr>
        <w:t>блиц-опрос, дискуссия (круглый стол), мозговая атака,  решение ситуационных задач, разбор кейсов (</w:t>
      </w:r>
      <w:r w:rsidR="00022B82" w:rsidRPr="00022B82">
        <w:rPr>
          <w:b/>
          <w:sz w:val="24"/>
          <w:szCs w:val="24"/>
        </w:rPr>
        <w:t>case</w:t>
      </w:r>
      <w:r w:rsidR="00022B82" w:rsidRPr="00022B82">
        <w:rPr>
          <w:b/>
          <w:sz w:val="24"/>
          <w:szCs w:val="24"/>
          <w:lang w:val="ru-RU"/>
        </w:rPr>
        <w:t>-</w:t>
      </w:r>
      <w:r w:rsidR="00022B82" w:rsidRPr="00022B82">
        <w:rPr>
          <w:b/>
          <w:sz w:val="24"/>
          <w:szCs w:val="24"/>
        </w:rPr>
        <w:t>studies</w:t>
      </w:r>
      <w:r w:rsidR="00022B82" w:rsidRPr="00022B82">
        <w:rPr>
          <w:b/>
          <w:sz w:val="24"/>
          <w:szCs w:val="24"/>
          <w:lang w:val="ru-RU"/>
        </w:rPr>
        <w:t>), деловая игра, выполнение аналитических упражнений</w:t>
      </w:r>
      <w:r w:rsidR="00022B82" w:rsidRPr="00DD584D">
        <w:rPr>
          <w:sz w:val="24"/>
          <w:szCs w:val="24"/>
          <w:lang w:val="ru-RU"/>
        </w:rPr>
        <w:t>.</w:t>
      </w:r>
    </w:p>
    <w:p w:rsidR="00143AAB" w:rsidRPr="00BD696A" w:rsidRDefault="00143AAB" w:rsidP="00022B82">
      <w:pPr>
        <w:pStyle w:val="a4"/>
        <w:spacing w:before="69"/>
        <w:ind w:right="122" w:firstLine="587"/>
        <w:jc w:val="both"/>
      </w:pPr>
      <w:r w:rsidRPr="00BD696A">
        <w:t>Блиц-опрос направлен на закрепление знаний теоретических положений изучаемой дисциплины. На блиц-опрос выносятся основные положения пройденного лекционного материала. Проводится в форме устного интерактивного диалога с преподавателем. Пре</w:t>
      </w:r>
      <w:proofErr w:type="gramStart"/>
      <w:r w:rsidRPr="00BD696A">
        <w:t>д-</w:t>
      </w:r>
      <w:proofErr w:type="gramEnd"/>
      <w:r w:rsidRPr="00BD696A">
        <w:t xml:space="preserve"> полагается, что на вопросы студенты дают краткие ответы. Возникающие вопросы реш</w:t>
      </w:r>
      <w:proofErr w:type="gramStart"/>
      <w:r w:rsidRPr="00BD696A">
        <w:t>а-</w:t>
      </w:r>
      <w:proofErr w:type="gramEnd"/>
      <w:r w:rsidRPr="00BD696A">
        <w:t xml:space="preserve"> ются в процессе обсуждения.</w:t>
      </w:r>
    </w:p>
    <w:p w:rsidR="00143AAB" w:rsidRDefault="00143AAB" w:rsidP="00763CBB">
      <w:pPr>
        <w:pStyle w:val="a4"/>
        <w:ind w:right="121" w:firstLine="599"/>
        <w:jc w:val="both"/>
      </w:pPr>
      <w:r w:rsidRPr="00BD696A">
        <w:t>Дискуссия, круглый стол направлены на развитие навыков аргументации и доказ</w:t>
      </w:r>
      <w:proofErr w:type="gramStart"/>
      <w:r w:rsidRPr="00BD696A">
        <w:t>а-</w:t>
      </w:r>
      <w:proofErr w:type="gramEnd"/>
      <w:r w:rsidRPr="00BD696A">
        <w:t xml:space="preserve"> тельства собственного мнения, также самостоятельной работы с учебной, научной и прак- тической литературой. Данный вид практических занятий позволяет глубже изучить о</w:t>
      </w:r>
      <w:proofErr w:type="gramStart"/>
      <w:r w:rsidRPr="00BD696A">
        <w:t>т-</w:t>
      </w:r>
      <w:proofErr w:type="gramEnd"/>
      <w:r w:rsidRPr="00BD696A">
        <w:t xml:space="preserve"> дельные положения управления проектами. Проводится в форме диалога студентов </w:t>
      </w:r>
      <w:proofErr w:type="gramStart"/>
      <w:r w:rsidRPr="00BD696A">
        <w:t>между</w:t>
      </w:r>
      <w:proofErr w:type="gramEnd"/>
      <w:r w:rsidRPr="00BD696A">
        <w:t xml:space="preserve"> </w:t>
      </w:r>
    </w:p>
    <w:p w:rsidR="00143AAB" w:rsidRPr="00BD696A" w:rsidRDefault="00143AAB" w:rsidP="00763CBB">
      <w:pPr>
        <w:pStyle w:val="a4"/>
        <w:ind w:right="121"/>
        <w:jc w:val="both"/>
      </w:pPr>
      <w:r w:rsidRPr="00BD696A">
        <w:t>собой и с преподавателем. Предполагается, что тема диск</w:t>
      </w:r>
      <w:r>
        <w:t>уссии заранее определяется пре</w:t>
      </w:r>
      <w:r w:rsidRPr="00BD696A">
        <w:t>подавателем и ставятся задачи подготовки к ней.</w:t>
      </w:r>
    </w:p>
    <w:p w:rsidR="00143AAB" w:rsidRDefault="00143AAB">
      <w:pPr>
        <w:pStyle w:val="a4"/>
        <w:ind w:right="124" w:firstLine="599"/>
        <w:jc w:val="both"/>
      </w:pPr>
      <w:r w:rsidRPr="00BD696A">
        <w:t>Мозговая атака направлены на развитие навыков командной работы, позволяют п</w:t>
      </w:r>
      <w:proofErr w:type="gramStart"/>
      <w:r w:rsidRPr="00BD696A">
        <w:t>о-</w:t>
      </w:r>
      <w:proofErr w:type="gramEnd"/>
      <w:r w:rsidRPr="00BD696A">
        <w:t xml:space="preserve"> лучить, отработать и закрепить практичес</w:t>
      </w:r>
      <w:r w:rsidR="00C22D2E">
        <w:t>кие навыки в профессиональной де</w:t>
      </w:r>
      <w:r>
        <w:t>ятельности</w:t>
      </w:r>
      <w:r w:rsidRPr="00BD696A">
        <w:t>. Студенты также получают возможность применить методы управления проектом. Данные занятия проводятся в устной, интерактивной форме.</w:t>
      </w:r>
    </w:p>
    <w:p w:rsidR="00143AAB" w:rsidRDefault="00143AAB" w:rsidP="003C3280">
      <w:pPr>
        <w:pStyle w:val="a4"/>
        <w:ind w:right="130" w:firstLine="599"/>
        <w:jc w:val="both"/>
      </w:pPr>
      <w:r w:rsidRPr="00BD696A">
        <w:t>Решение ситуационных задач позволяет развить навыки самостоятельной работы с учебной, научной и практической литературой, навыки презентации и командной работы. Предполагается, что после ознакомления с описанием конкретной ситуации в проекте, студенты должны предложить обоснованный вариант решения поставленных вопросов</w:t>
      </w:r>
    </w:p>
    <w:p w:rsidR="00143AAB" w:rsidRPr="00BD696A" w:rsidRDefault="00143AAB">
      <w:pPr>
        <w:pStyle w:val="a4"/>
        <w:ind w:right="127" w:firstLine="599"/>
        <w:jc w:val="both"/>
      </w:pPr>
      <w:r w:rsidRPr="00BD696A">
        <w:t>Также практические занятия могут проводиться в виде разбора кейсов (</w:t>
      </w:r>
      <w:r>
        <w:t>case</w:t>
      </w:r>
      <w:r w:rsidRPr="00BD696A">
        <w:t>-</w:t>
      </w:r>
      <w:r>
        <w:t>stadies</w:t>
      </w:r>
      <w:r w:rsidRPr="00BD696A">
        <w:t>), выполнения аналитических упражнений и решения задач, самостоятельной работы об</w:t>
      </w:r>
      <w:proofErr w:type="gramStart"/>
      <w:r w:rsidRPr="00BD696A">
        <w:t>у-</w:t>
      </w:r>
      <w:proofErr w:type="gramEnd"/>
      <w:r w:rsidRPr="00BD696A">
        <w:t xml:space="preserve"> чающихся, групповых и индивидуальных консультаций</w:t>
      </w:r>
    </w:p>
    <w:p w:rsidR="00143AAB" w:rsidRDefault="00143AAB" w:rsidP="00EA3F40">
      <w:pPr>
        <w:pStyle w:val="a4"/>
        <w:ind w:right="120" w:firstLine="599"/>
        <w:jc w:val="both"/>
      </w:pPr>
      <w:r w:rsidRPr="00BD696A">
        <w:t>Выполнение аналитических заданий и решение задач студенты проводят в письме</w:t>
      </w:r>
      <w:proofErr w:type="gramStart"/>
      <w:r w:rsidRPr="00BD696A">
        <w:t>н-</w:t>
      </w:r>
      <w:proofErr w:type="gramEnd"/>
      <w:r w:rsidRPr="00BD696A">
        <w:t xml:space="preserve"> ном виде, в ф</w:t>
      </w:r>
      <w:r>
        <w:t>орме</w:t>
      </w:r>
      <w:r w:rsidRPr="00BD696A">
        <w:t xml:space="preserve"> презентаций и докладов, а также эссе и рефератов. Отчет предоставляется преподавателю, ведущему данный предмет, </w:t>
      </w:r>
      <w:r>
        <w:t>в эле</w:t>
      </w:r>
      <w:proofErr w:type="gramStart"/>
      <w:r>
        <w:t>к-</w:t>
      </w:r>
      <w:proofErr w:type="gramEnd"/>
      <w:r>
        <w:t xml:space="preserve"> тронном и печатном виде.</w:t>
      </w:r>
    </w:p>
    <w:p w:rsidR="00143AAB" w:rsidRDefault="00143AAB" w:rsidP="00EB07A0">
      <w:pPr>
        <w:pStyle w:val="a4"/>
        <w:ind w:right="125" w:firstLine="599"/>
        <w:jc w:val="both"/>
      </w:pPr>
      <w:r>
        <w:t xml:space="preserve">Деловая игра </w:t>
      </w:r>
      <w:r w:rsidRPr="00BD696A">
        <w:t xml:space="preserve"> направлен</w:t>
      </w:r>
      <w:r>
        <w:t>а</w:t>
      </w:r>
      <w:r w:rsidRPr="00BD696A">
        <w:t xml:space="preserve"> на отработку практических</w:t>
      </w:r>
      <w:r>
        <w:t xml:space="preserve"> навыков решения типовых профес</w:t>
      </w:r>
      <w:r w:rsidRPr="00BD696A">
        <w:t>сиональн</w:t>
      </w:r>
      <w:r>
        <w:t>ых задач в сфере  туризма и гостеприимства</w:t>
      </w:r>
      <w:r w:rsidRPr="00BD696A">
        <w:t>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7A0">
        <w:rPr>
          <w:rFonts w:ascii="Times New Roman" w:hAnsi="Times New Roman" w:cs="Times New Roman"/>
          <w:sz w:val="24"/>
          <w:szCs w:val="24"/>
        </w:rPr>
        <w:t xml:space="preserve"> </w:t>
      </w:r>
      <w:r w:rsidRPr="00A027D9">
        <w:rPr>
          <w:rFonts w:ascii="Times New Roman" w:hAnsi="Times New Roman" w:cs="Times New Roman"/>
          <w:sz w:val="24"/>
          <w:szCs w:val="24"/>
        </w:rPr>
        <w:t xml:space="preserve">Деловая игра – форма воссоздания предметного и социального содержания профессиональной деятельности, моделирования систем отношений, разнообразных условий профессиональной деятельности, характерных для данного вида практики.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В деловой игре обучение участников происходит в процессе совместной деятельности. При этом каждый решает свою отдельную задачу в соответствии со своей ролью и функцией. Общение в деловой игре – это не просто общение в процессе совместного усвоения знаний, но первым делом – общение, имитирующее, воспроизводящее общение людей в процессе реальной изучаемой деятельности. Деловая игра - это не просто совместное обучение, это обучение совместной деятельности, умениям и навыкам сотрудничества.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Специфика обучающих возможностей деловой игры как метода активного обучения состоит в следующем: </w:t>
      </w:r>
    </w:p>
    <w:p w:rsidR="00143AAB" w:rsidRPr="00A027D9" w:rsidRDefault="00143AAB" w:rsidP="00F37D1F">
      <w:pPr>
        <w:pStyle w:val="ad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процесс обучения максимально приближен к реальной практической деятельности руководителей и специалистов. Это достигается путем использования в деловых играх моделей реальных социально-экономических отношений. </w:t>
      </w:r>
    </w:p>
    <w:p w:rsidR="00143AAB" w:rsidRPr="00EB07A0" w:rsidRDefault="00143AAB" w:rsidP="00F37D1F">
      <w:pPr>
        <w:widowControl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метод деловых игр представляет собой не что иное, как специально организованную деятельность по </w:t>
      </w:r>
      <w:r w:rsidRPr="00EB07A0">
        <w:rPr>
          <w:iCs/>
          <w:lang w:val="ru-RU"/>
        </w:rPr>
        <w:t xml:space="preserve">активизации полученных теоретических знаний, переводу их в деятельностный </w:t>
      </w:r>
      <w:r w:rsidRPr="00EB07A0">
        <w:rPr>
          <w:iCs/>
          <w:lang w:val="ru-RU"/>
        </w:rPr>
        <w:lastRenderedPageBreak/>
        <w:t xml:space="preserve">контекст. </w:t>
      </w:r>
      <w:r w:rsidRPr="00EB07A0">
        <w:rPr>
          <w:lang w:val="ru-RU"/>
        </w:rPr>
        <w:t>То, что в традиционных методах обучения «отдается на откуп» каждому учащемуся без учета его готовности и способности осуществить требуемое преобразование, в деловой игре приобретает статус метода. Происходит не механическое накопление информации, а деятельностное распредмечивание какой-то сферы человеческой реальности.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027D9">
        <w:rPr>
          <w:rFonts w:ascii="Times New Roman" w:hAnsi="Times New Roman" w:cs="Times New Roman"/>
          <w:i/>
          <w:sz w:val="24"/>
          <w:szCs w:val="24"/>
        </w:rPr>
        <w:t>Виды деловых игр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На сегодняшний день в литературе существует большое разнообразие типологий и классификаций деловых игр. Приведем примеры некоторых из них.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Например, классификация деловых игр: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По типу человеческой практики, воссоздаваемой в игре и каковы целям: </w:t>
      </w:r>
      <w:proofErr w:type="gramStart"/>
      <w:r w:rsidRPr="00A027D9">
        <w:rPr>
          <w:rFonts w:ascii="Times New Roman" w:hAnsi="Times New Roman" w:cs="Times New Roman"/>
          <w:iCs/>
          <w:sz w:val="24"/>
          <w:szCs w:val="24"/>
        </w:rPr>
        <w:t>учебная</w:t>
      </w:r>
      <w:proofErr w:type="gramEnd"/>
      <w:r w:rsidRPr="00A027D9">
        <w:rPr>
          <w:rFonts w:ascii="Times New Roman" w:hAnsi="Times New Roman" w:cs="Times New Roman"/>
          <w:iCs/>
          <w:sz w:val="24"/>
          <w:szCs w:val="24"/>
        </w:rPr>
        <w:t>, исследовательская, управленческие, аттестационная</w:t>
      </w:r>
      <w:r w:rsidRPr="00A027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>По времени проведения: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без ограничения времени;</w:t>
      </w:r>
    </w:p>
    <w:p w:rsidR="00143AAB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с ограничением времени;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игры, проходящие в реальное время;</w:t>
      </w:r>
    </w:p>
    <w:p w:rsidR="00143AAB" w:rsidRPr="00A027D9" w:rsidRDefault="00143AAB" w:rsidP="00F37D1F">
      <w:pPr>
        <w:pStyle w:val="ad"/>
        <w:numPr>
          <w:ilvl w:val="1"/>
          <w:numId w:val="10"/>
        </w:numPr>
        <w:tabs>
          <w:tab w:val="clear" w:pos="214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игры, где время сжато;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оценке деятельности: </w:t>
      </w:r>
    </w:p>
    <w:p w:rsidR="00143AAB" w:rsidRPr="00A027D9" w:rsidRDefault="00143AAB" w:rsidP="00F37D1F">
      <w:pPr>
        <w:pStyle w:val="ad"/>
        <w:numPr>
          <w:ilvl w:val="0"/>
          <w:numId w:val="12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балльная или иная оценка деятельности игрока или команды;</w:t>
      </w:r>
    </w:p>
    <w:p w:rsidR="00143AAB" w:rsidRPr="00A027D9" w:rsidRDefault="00143AAB" w:rsidP="00F37D1F">
      <w:pPr>
        <w:pStyle w:val="ad"/>
        <w:numPr>
          <w:ilvl w:val="0"/>
          <w:numId w:val="12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оценка того, кто как работал, отсутствует;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конечному результату: </w:t>
      </w:r>
    </w:p>
    <w:p w:rsidR="00143AAB" w:rsidRPr="00A027D9" w:rsidRDefault="00143AAB" w:rsidP="00F37D1F">
      <w:pPr>
        <w:pStyle w:val="ad"/>
        <w:numPr>
          <w:ilvl w:val="0"/>
          <w:numId w:val="1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жесткие игры – заранее известен ответ (например, сетевой график), существуют жесткие правила;</w:t>
      </w:r>
    </w:p>
    <w:p w:rsidR="00143AAB" w:rsidRPr="00A027D9" w:rsidRDefault="00143AAB" w:rsidP="00F37D1F">
      <w:pPr>
        <w:pStyle w:val="ad"/>
        <w:numPr>
          <w:ilvl w:val="0"/>
          <w:numId w:val="1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свободные, открытые игры – заранее известного ответа нет, правила изобретаются для каждой игры свои, участники работают над решением неструктурированной задачи; 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конечной цели: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D9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 – направлены на появление новых знаний и закрепление навыков участников;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констатирующие - конкурсы профессионального мастерства; </w:t>
      </w:r>
    </w:p>
    <w:p w:rsidR="00143AAB" w:rsidRPr="00A027D9" w:rsidRDefault="00143AAB" w:rsidP="00F37D1F">
      <w:pPr>
        <w:pStyle w:val="ad"/>
        <w:numPr>
          <w:ilvl w:val="0"/>
          <w:numId w:val="14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поисковые – направлены на выявление проблем и поиск путей их решения;</w:t>
      </w:r>
    </w:p>
    <w:p w:rsidR="00143AAB" w:rsidRPr="00A027D9" w:rsidRDefault="00143AAB" w:rsidP="00F37D1F">
      <w:pPr>
        <w:pStyle w:val="ad"/>
        <w:numPr>
          <w:ilvl w:val="0"/>
          <w:numId w:val="10"/>
        </w:num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bCs/>
          <w:sz w:val="24"/>
          <w:szCs w:val="24"/>
        </w:rPr>
        <w:t xml:space="preserve">По методологии проведения: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луночные игры – игра проходит на специально организованном поле, с жесткими правилами, результаты заносятся на бланки;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ролевые игры – каждый участник имеет или определенное задание, или определенную роль, которую он должен исполнить в соответствии с заданием;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групповые дискуссии – связаны с отработкой проведения совещаний или приобретением навыков групповой работы. Участники имеют индивидуальные задания, существуют правила ведения дискуссии (например, игра «Координационный Совет», «Кораблекрушение») (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. подробнее об организации дискуссии п. 2.1);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имитационные – имеют цель создать у участников представление, как следовало бы действовать в определенных условиях («Сбыт» - для о</w:t>
      </w:r>
      <w:r>
        <w:rPr>
          <w:rFonts w:ascii="Times New Roman" w:hAnsi="Times New Roman" w:cs="Times New Roman"/>
          <w:sz w:val="24"/>
          <w:szCs w:val="24"/>
        </w:rPr>
        <w:t>бучения менеджеров</w:t>
      </w:r>
      <w:r w:rsidRPr="00A027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организационно-деятельностные игры – не имеют жестких правил, у участников нет ролей, игры направлены на решение междисциплинарных проблем. Активизация работы участников происходит за счет жесткого давления на личность;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инновационные игры – формируют инновационное мышление участников, выдвигают инновационные идеи в традиционной системе действий, отрабатывают модели реальной, желаемой, идеальной ситуаций, включают тренинги по самоорганизации; </w:t>
      </w:r>
    </w:p>
    <w:p w:rsidR="00143AAB" w:rsidRPr="00A027D9" w:rsidRDefault="00143AAB" w:rsidP="00F37D1F">
      <w:pPr>
        <w:pStyle w:val="ad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ансамблевые игры – формируют управленческое мышление у участников, направлены на решение конкретных проблем предприятия методом организации делового партнерского сотрудничества команд, состоящих из руководителей служб.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b/>
          <w:u w:val="single"/>
          <w:lang w:val="ru-RU"/>
        </w:rPr>
        <w:lastRenderedPageBreak/>
        <w:t>1. Подготовка занятия.</w:t>
      </w:r>
      <w:r w:rsidRPr="00EB07A0">
        <w:rPr>
          <w:b/>
          <w:i/>
          <w:lang w:val="ru-RU"/>
        </w:rPr>
        <w:t xml:space="preserve"> </w:t>
      </w:r>
      <w:r w:rsidRPr="00EB07A0">
        <w:rPr>
          <w:lang w:val="ru-RU"/>
        </w:rPr>
        <w:t>Проведению деловых игр предшествует разработка единых требований к отдельным этапам:</w:t>
      </w:r>
    </w:p>
    <w:p w:rsidR="00143AAB" w:rsidRPr="00A027D9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</w:pPr>
      <w:r w:rsidRPr="00A027D9">
        <w:t xml:space="preserve">целевая установка проведения игры; 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сценарий всех этапов деловой игры;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структура конкретных ситуаций, отражающих модели</w:t>
      </w:r>
      <w:r w:rsidRPr="00EB07A0">
        <w:rPr>
          <w:lang w:val="ru-RU"/>
        </w:rPr>
        <w:softHyphen/>
        <w:t>руемый процесс или явление;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критерии оценки, полученных в ходе игры результатов;</w:t>
      </w:r>
    </w:p>
    <w:p w:rsidR="00143AAB" w:rsidRPr="00EB07A0" w:rsidRDefault="00143AAB" w:rsidP="00F37D1F">
      <w:pPr>
        <w:widowControl/>
        <w:numPr>
          <w:ilvl w:val="0"/>
          <w:numId w:val="16"/>
        </w:numPr>
        <w:tabs>
          <w:tab w:val="clear" w:pos="1429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рекомендации по дальнейшему совершенствованию про</w:t>
      </w:r>
      <w:r w:rsidRPr="00EB07A0">
        <w:rPr>
          <w:lang w:val="ru-RU"/>
        </w:rPr>
        <w:softHyphen/>
        <w:t>фессиональных умений и навыков.</w:t>
      </w:r>
    </w:p>
    <w:p w:rsidR="00143AAB" w:rsidRPr="00A027D9" w:rsidRDefault="00143AAB" w:rsidP="00EB07A0">
      <w:pPr>
        <w:ind w:firstLine="709"/>
        <w:jc w:val="both"/>
        <w:rPr>
          <w:iCs/>
        </w:rPr>
      </w:pPr>
      <w:r w:rsidRPr="00A027D9">
        <w:rPr>
          <w:iCs/>
        </w:rPr>
        <w:t xml:space="preserve">Условия проведения деловых игр: </w:t>
      </w:r>
    </w:p>
    <w:p w:rsidR="00143AAB" w:rsidRPr="00A027D9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</w:pPr>
      <w:r w:rsidRPr="00A027D9">
        <w:t xml:space="preserve">проигрывать реальные события; </w:t>
      </w:r>
    </w:p>
    <w:p w:rsidR="00143AAB" w:rsidRPr="00EB07A0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приводимые факты должны быть интересными, «живыми»; </w:t>
      </w:r>
    </w:p>
    <w:p w:rsidR="00143AAB" w:rsidRPr="00A027D9" w:rsidRDefault="00143AAB" w:rsidP="00F37D1F">
      <w:pPr>
        <w:widowControl/>
        <w:numPr>
          <w:ilvl w:val="0"/>
          <w:numId w:val="17"/>
        </w:numPr>
        <w:tabs>
          <w:tab w:val="clear" w:pos="1440"/>
          <w:tab w:val="num" w:pos="0"/>
        </w:tabs>
        <w:ind w:left="0" w:firstLine="709"/>
        <w:jc w:val="both"/>
      </w:pPr>
      <w:r w:rsidRPr="00A027D9">
        <w:t xml:space="preserve">ситуации должны быть проблемными;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обеспечение соответствия выбранной игровой методики учебным целям и уровню подготовленности участников;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проверка пригодности аудитории для занятия;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использование адекватных характеру игры </w:t>
      </w:r>
      <w:proofErr w:type="gramStart"/>
      <w:r w:rsidRPr="00EB07A0">
        <w:rPr>
          <w:lang w:val="ru-RU"/>
        </w:rPr>
        <w:t>способов фиксации ее процесса поведения игроков</w:t>
      </w:r>
      <w:proofErr w:type="gramEnd"/>
      <w:r w:rsidRPr="00EB07A0">
        <w:rPr>
          <w:lang w:val="ru-RU"/>
        </w:rPr>
        <w:t>;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определение способов анализа игрового процесса, оценка действий игроков с помощью системы критериев; </w:t>
      </w:r>
    </w:p>
    <w:p w:rsidR="00143AAB" w:rsidRPr="00A027D9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</w:pPr>
      <w:r w:rsidRPr="00A027D9">
        <w:t xml:space="preserve">оптимизация требований к участникам;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структурирование игры во времени, обеспечение примерного соблюдения ее временного регламента, продолжительности пауз, завершении этапов и всего процесса игры; </w:t>
      </w:r>
    </w:p>
    <w:p w:rsidR="00143AAB" w:rsidRPr="00A027D9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</w:pPr>
      <w:r w:rsidRPr="00A027D9">
        <w:t xml:space="preserve">формирование игровой группы;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 xml:space="preserve">руководство игрой, </w:t>
      </w:r>
      <w:proofErr w:type="gramStart"/>
      <w:r w:rsidRPr="00EB07A0">
        <w:rPr>
          <w:lang w:val="ru-RU"/>
        </w:rPr>
        <w:t>контроль за</w:t>
      </w:r>
      <w:proofErr w:type="gramEnd"/>
      <w:r w:rsidRPr="00EB07A0">
        <w:rPr>
          <w:lang w:val="ru-RU"/>
        </w:rPr>
        <w:t xml:space="preserve"> ее процессом; </w:t>
      </w:r>
    </w:p>
    <w:p w:rsidR="00143AAB" w:rsidRPr="00EB07A0" w:rsidRDefault="00143AAB" w:rsidP="00F37D1F">
      <w:pPr>
        <w:widowControl/>
        <w:numPr>
          <w:ilvl w:val="1"/>
          <w:numId w:val="9"/>
        </w:numPr>
        <w:tabs>
          <w:tab w:val="clear" w:pos="1800"/>
          <w:tab w:val="num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подведение итогов и оценка результатов.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7D9">
        <w:rPr>
          <w:rFonts w:ascii="Times New Roman" w:hAnsi="Times New Roman" w:cs="Times New Roman"/>
          <w:b/>
          <w:sz w:val="24"/>
          <w:szCs w:val="24"/>
          <w:u w:val="single"/>
        </w:rPr>
        <w:t>2. Вступление.</w:t>
      </w:r>
      <w:r w:rsidRPr="00A027D9">
        <w:rPr>
          <w:rFonts w:ascii="Times New Roman" w:hAnsi="Times New Roman" w:cs="Times New Roman"/>
          <w:sz w:val="24"/>
          <w:szCs w:val="24"/>
        </w:rPr>
        <w:t xml:space="preserve"> Для разработки деловой игры принципиальными моментами являются также определение 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темы и целей. </w:t>
      </w:r>
      <w:r w:rsidRPr="00A027D9">
        <w:rPr>
          <w:rFonts w:ascii="Times New Roman" w:hAnsi="Times New Roman" w:cs="Times New Roman"/>
          <w:sz w:val="24"/>
          <w:szCs w:val="24"/>
        </w:rPr>
        <w:t xml:space="preserve">Так, например, в теме могут быть отражены: характер деятельности; масштаб управления; состав инстанций и условия обстановки.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При определении целей разработчику важно ответить на несколько принципиальных вопросов: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1) Для чего проводится данная деловая игра?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2) Для какой категории 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3) Чему именно следует их обучать?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4) Какие результаты должны быть достигнуты (Примеры учебных целей: «показать, как следует привлечь к выполнению конкретной задачи целый комплекс инструментов (рекламу, прессу, телевидение, деловое общение специалистов различных профилей и др.); проверить уровень подготовленности должностных лиц в определенном виде производственной деятельности и др.»).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При постановке целей необходимо различать учебные цели игры (её ставит перед собой преподаватель, руководитель игры) и цели действий её участников (студентов), которые ставятся ими, исходя из игровых ролей.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27D9">
        <w:rPr>
          <w:rFonts w:ascii="Times New Roman" w:hAnsi="Times New Roman" w:cs="Times New Roman"/>
          <w:sz w:val="24"/>
          <w:szCs w:val="24"/>
        </w:rPr>
        <w:t xml:space="preserve">Таким образом, деловая игра имеет достаточно сложную целевую систему. </w:t>
      </w:r>
    </w:p>
    <w:p w:rsidR="00143AAB" w:rsidRPr="00EB07A0" w:rsidRDefault="00143AAB" w:rsidP="00EB07A0">
      <w:pPr>
        <w:ind w:firstLine="709"/>
        <w:jc w:val="both"/>
        <w:rPr>
          <w:iCs/>
          <w:lang w:val="ru-RU"/>
        </w:rPr>
      </w:pPr>
      <w:r w:rsidRPr="00EB07A0">
        <w:rPr>
          <w:iCs/>
          <w:lang w:val="ru-RU"/>
        </w:rPr>
        <w:t>Задачи преподавателя в подготовке деловой игры:</w:t>
      </w:r>
    </w:p>
    <w:p w:rsidR="00143AAB" w:rsidRPr="00A027D9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отобрать необходимые ситуации;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подготовить дидактический материал, карточки-задания для каждого (можно с подсказкой о характере его деятельности);</w:t>
      </w:r>
    </w:p>
    <w:p w:rsidR="00143AAB" w:rsidRPr="00A027D9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подобрать подгруппы студентов;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поставить задачу (проблему), по которой группа должна высказывать свою точку зрения;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продумать предполагаемые ответы и реплики;</w:t>
      </w:r>
    </w:p>
    <w:p w:rsidR="00143AAB" w:rsidRPr="00EB07A0" w:rsidRDefault="00143AAB" w:rsidP="00F37D1F">
      <w:pPr>
        <w:widowControl/>
        <w:numPr>
          <w:ilvl w:val="0"/>
          <w:numId w:val="18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EB07A0">
        <w:rPr>
          <w:lang w:val="ru-RU"/>
        </w:rPr>
        <w:t>проявлять к студентам интерес, постоянное внимание и т.п.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lastRenderedPageBreak/>
        <w:t>Основой разработки деловой игры является создание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имитационной и игровой моделей, </w:t>
      </w:r>
      <w:r w:rsidRPr="00A027D9">
        <w:rPr>
          <w:rFonts w:ascii="Times New Roman" w:hAnsi="Times New Roman" w:cs="Times New Roman"/>
          <w:sz w:val="24"/>
          <w:szCs w:val="24"/>
        </w:rPr>
        <w:t xml:space="preserve">которые должны органически накладываться друг на друга, что и определяет структуру деловой игры. </w:t>
      </w:r>
    </w:p>
    <w:p w:rsidR="00143AAB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 xml:space="preserve">Имитационная модель </w:t>
      </w:r>
      <w:r w:rsidRPr="00A027D9">
        <w:rPr>
          <w:rFonts w:ascii="Times New Roman" w:hAnsi="Times New Roman" w:cs="Times New Roman"/>
          <w:sz w:val="24"/>
          <w:szCs w:val="24"/>
        </w:rPr>
        <w:t>отражает выбранный фрагмент реальной действительности, который можно назвать прототипом модели или объектом имитации, задавая предметный конте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 специалиста в учебном процессе. Игровая модель </w:t>
      </w:r>
    </w:p>
    <w:p w:rsidR="00143AAB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AB" w:rsidRPr="00A027D9" w:rsidRDefault="00143AAB" w:rsidP="00A534CA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является фактически описанием работы участников с имитационной моделью, что задает социальный конте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 специалиста.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>Таким образом, преподаватель при подготовке деловой игры должен решать как профессиональную, так и педагогическую задачу.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При конструировании деловой игры необходимо опираться на структурное описание последней.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 xml:space="preserve">Одним из самых сложных этапов конструирования деловой игры является выбор и описание объекта имитации. </w:t>
      </w:r>
      <w:proofErr w:type="gramStart"/>
      <w:r w:rsidRPr="00A027D9">
        <w:rPr>
          <w:rFonts w:ascii="Times New Roman" w:hAnsi="Times New Roman" w:cs="Times New Roman"/>
          <w:sz w:val="24"/>
          <w:szCs w:val="24"/>
        </w:rPr>
        <w:t>В качестве такого объекта выбирается наиболее типичный фрагмент профессиональной реальности выполнение, которого специалистами требует системного применения, разнообразных умений и нав</w:t>
      </w:r>
      <w:r>
        <w:rPr>
          <w:rFonts w:ascii="Times New Roman" w:hAnsi="Times New Roman" w:cs="Times New Roman"/>
          <w:sz w:val="24"/>
          <w:szCs w:val="24"/>
        </w:rPr>
        <w:t>ыков, «заготовленных» у студентов</w:t>
      </w:r>
      <w:r w:rsidRPr="00A027D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период обучения, предшествующего</w:t>
      </w:r>
      <w:r w:rsidRPr="00A027D9">
        <w:rPr>
          <w:rFonts w:ascii="Times New Roman" w:hAnsi="Times New Roman" w:cs="Times New Roman"/>
          <w:sz w:val="24"/>
          <w:szCs w:val="24"/>
        </w:rPr>
        <w:t xml:space="preserve"> игре, при чем это применение связано с трудностями; в решение профессиональных задач вовлечен тот или иной круг специалистов, имеющих разные интересы и свои предметы деятельности.</w:t>
      </w:r>
      <w:proofErr w:type="gramEnd"/>
      <w:r w:rsidRPr="00A027D9">
        <w:rPr>
          <w:rFonts w:ascii="Times New Roman" w:hAnsi="Times New Roman" w:cs="Times New Roman"/>
          <w:sz w:val="24"/>
          <w:szCs w:val="24"/>
        </w:rPr>
        <w:t xml:space="preserve"> Таким образом, отнюдь не любое содержание профессиональной деятельности подходит для игрового моделирования, а только такое, которое достаточно сложно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027D9">
        <w:rPr>
          <w:rFonts w:ascii="Times New Roman" w:hAnsi="Times New Roman" w:cs="Times New Roman"/>
          <w:sz w:val="24"/>
          <w:szCs w:val="24"/>
        </w:rPr>
        <w:t>, содержит в себе</w:t>
      </w:r>
      <w:r w:rsidRPr="00A027D9">
        <w:rPr>
          <w:rFonts w:ascii="Times New Roman" w:hAnsi="Times New Roman" w:cs="Times New Roman"/>
          <w:iCs/>
          <w:sz w:val="24"/>
          <w:szCs w:val="24"/>
        </w:rPr>
        <w:t xml:space="preserve"> проблемность и не может быть усвоено индивидуально</w:t>
      </w:r>
      <w:r w:rsidRPr="00A02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Базовым элементом деловой игры является сценарий. Сценарий деловой игры является основным документом для её проведения.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Как правило, в сценарии отображается общая последовательность игры, разбитой на основные этапы, операции и шаги.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sz w:val="24"/>
          <w:szCs w:val="24"/>
        </w:rPr>
        <w:t xml:space="preserve">Схема сценария может быть описана с помощью следующих элементов: </w:t>
      </w:r>
    </w:p>
    <w:p w:rsidR="00143AAB" w:rsidRPr="00A027D9" w:rsidRDefault="00143AAB" w:rsidP="00EB07A0">
      <w:pPr>
        <w:pStyle w:val="ad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7D9">
        <w:rPr>
          <w:rFonts w:ascii="Times New Roman" w:hAnsi="Times New Roman" w:cs="Times New Roman"/>
          <w:iCs/>
          <w:sz w:val="24"/>
          <w:szCs w:val="24"/>
        </w:rPr>
        <w:t>реальное противоречие</w:t>
      </w:r>
      <w:r w:rsidRPr="00A027D9">
        <w:rPr>
          <w:rFonts w:ascii="Times New Roman" w:hAnsi="Times New Roman" w:cs="Times New Roman"/>
          <w:sz w:val="24"/>
          <w:szCs w:val="24"/>
        </w:rPr>
        <w:t xml:space="preserve"> (следует отличать от игрового конфликта, обусловленного разностью позиций игроков), конфликт — наличие в ситуации «рассогласования параметров деятельности, столкновения разноплановых явлений…, противоречивости критериев принятия решений» и т.п.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 xml:space="preserve">Игровой конфликт также может присутствовать в сценарии. Деловой игре в наибольшей мере присущ смешанный способ генерирования событий, когда процесс игры следует какому-то обобщенному алгоритму, отражающему технологию производственного процесса, но учитывающему вероятностный характер событий. 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Деловую игру можно проводить перед изложением лекционного материала для обнаружения пробелов в знаниях, когда их основой является только личный опыт, либо после лекционного курса для закрепления и актуализации знаний в опыт. Можно также осуществлять организацию всего учебного процесса на основе сквозной деловой игры. В последнем случае динамика интереса обусловливается динамикой смены традиционных и деловых форм проведения занятий, которые целостно воспроизводят процесс будущей профессиональной деятельности.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Деловая игра в зависимости от содержания может длиться от одного до 2-3 академических часов, т.е. это могут быть небольшие фрагменты или полноценная деловая игра. Учитывая большую эмоциональную нагрузку на участников игры, целесообразно деловыми играми заканчивать учебный день. Деловую игру можно использовать и как форму проведения зачета. В этом случае преподаватель определяет, какие проблемы выносятся в ее содержание, по каким критериям будет оцениваться уровень знаний. Содержание, ход игры и участие в ней обговариваются в студенческой аудитории заранее. Можно выбрать группу экспертов (3-4 человека), которая, внимательно наблюдая за ходом игры, выносит решение о получении зачета каждым ее участником. Преподаватель как бы снимает с себя ответственность за принятие или непри</w:t>
      </w:r>
      <w:r w:rsidRPr="00EB07A0">
        <w:rPr>
          <w:lang w:val="ru-RU"/>
        </w:rPr>
        <w:softHyphen/>
        <w:t xml:space="preserve">нятие зачета, но в действительности он создает </w:t>
      </w:r>
      <w:r w:rsidRPr="00EB07A0">
        <w:rPr>
          <w:lang w:val="ru-RU"/>
        </w:rPr>
        <w:lastRenderedPageBreak/>
        <w:t>для обучающихся условие, в котором требуются проявление ответственности за знания, как собственные, так и других слушателей, аргументированность решения, умение критически оценить происходящее, высказать замечание, видеть позитивные начала в действиях и поступках окружающих.</w:t>
      </w:r>
    </w:p>
    <w:p w:rsidR="00143AAB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 xml:space="preserve">Успех игр как метода обучения в гораздо большей степени, чем традиционных, зависит от материально-технического обеспечения, в состав которого входят аудитории (классы), специально </w:t>
      </w:r>
    </w:p>
    <w:p w:rsidR="00143AAB" w:rsidRPr="00EB07A0" w:rsidRDefault="00143AAB" w:rsidP="00A534CA">
      <w:pPr>
        <w:jc w:val="both"/>
        <w:rPr>
          <w:lang w:val="ru-RU"/>
        </w:rPr>
      </w:pPr>
      <w:r w:rsidRPr="00EB07A0">
        <w:rPr>
          <w:lang w:val="ru-RU"/>
        </w:rPr>
        <w:t xml:space="preserve">оборудованные для игр, средства отображения информации, средства управления, тренажеры, вычислительная техника и т.п. Разумеется, состав материально-технического </w:t>
      </w:r>
      <w:proofErr w:type="gramStart"/>
      <w:r w:rsidRPr="00EB07A0">
        <w:rPr>
          <w:lang w:val="ru-RU"/>
        </w:rPr>
        <w:t>обеспечения</w:t>
      </w:r>
      <w:proofErr w:type="gramEnd"/>
      <w:r w:rsidRPr="00EB07A0">
        <w:rPr>
          <w:lang w:val="ru-RU"/>
        </w:rPr>
        <w:t xml:space="preserve"> и размещение в решающей степени зависят от формы игрового занятия, числа участников и многих других факторов.</w:t>
      </w:r>
    </w:p>
    <w:p w:rsidR="00143AAB" w:rsidRPr="00EB07A0" w:rsidRDefault="00143AAB" w:rsidP="00EB07A0">
      <w:pPr>
        <w:ind w:firstLine="709"/>
        <w:jc w:val="both"/>
        <w:rPr>
          <w:lang w:val="ru-RU"/>
        </w:rPr>
      </w:pPr>
      <w:r w:rsidRPr="00EB07A0">
        <w:rPr>
          <w:lang w:val="ru-RU"/>
        </w:rPr>
        <w:t>Оценка деятельности участников игры всякий раз складывается из оценки анализа обстановки, выработанного и принятого решения, а также его реализации в установленное нормативами время.</w:t>
      </w:r>
    </w:p>
    <w:p w:rsidR="00143AAB" w:rsidRDefault="00143AAB" w:rsidP="00EB07A0">
      <w:pPr>
        <w:ind w:firstLine="709"/>
        <w:rPr>
          <w:lang w:val="ru-RU"/>
        </w:rPr>
      </w:pPr>
      <w:r w:rsidRPr="00EB07A0">
        <w:rPr>
          <w:b/>
          <w:u w:val="single"/>
          <w:lang w:val="ru-RU"/>
        </w:rPr>
        <w:t>3. Основная часть.</w:t>
      </w:r>
      <w:r w:rsidRPr="00EB07A0">
        <w:rPr>
          <w:b/>
          <w:i/>
          <w:lang w:val="ru-RU"/>
        </w:rPr>
        <w:t xml:space="preserve"> </w:t>
      </w:r>
    </w:p>
    <w:p w:rsidR="00143AAB" w:rsidRPr="00A534CA" w:rsidRDefault="00143AAB" w:rsidP="00A534CA">
      <w:pPr>
        <w:rPr>
          <w:lang w:val="ru-RU"/>
        </w:rPr>
      </w:pPr>
      <w:r>
        <w:rPr>
          <w:lang w:val="ru-RU"/>
        </w:rPr>
        <w:t xml:space="preserve">             П</w:t>
      </w:r>
      <w:r w:rsidRPr="00A534CA">
        <w:rPr>
          <w:lang w:val="ru-RU"/>
        </w:rPr>
        <w:t>равил</w:t>
      </w:r>
      <w:r>
        <w:rPr>
          <w:lang w:val="ru-RU"/>
        </w:rPr>
        <w:t>а</w:t>
      </w:r>
      <w:r w:rsidRPr="00A534CA">
        <w:rPr>
          <w:lang w:val="ru-RU"/>
        </w:rPr>
        <w:t xml:space="preserve"> деловой игры</w:t>
      </w:r>
      <w:r>
        <w:rPr>
          <w:lang w:val="ru-RU"/>
        </w:rPr>
        <w:t>:</w:t>
      </w:r>
    </w:p>
    <w:p w:rsidR="00143AAB" w:rsidRPr="00A534CA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работа по изучению, анализу и обсуждению заданий в командах осуществляется в соответствии с предложенной схемой сотрудничества.</w:t>
      </w:r>
    </w:p>
    <w:p w:rsidR="00143AAB" w:rsidRPr="00A534CA" w:rsidRDefault="00143AAB" w:rsidP="00F37D1F">
      <w:pPr>
        <w:pStyle w:val="ae"/>
        <w:widowControl/>
        <w:numPr>
          <w:ilvl w:val="0"/>
          <w:numId w:val="23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sz w:val="24"/>
        </w:rPr>
      </w:pPr>
      <w:r w:rsidRPr="00A534CA">
        <w:rPr>
          <w:sz w:val="24"/>
        </w:rPr>
        <w:t>выступление должно содержать анализ и обобщение. Ответы на предложенные вопросы должны быть аргументированными и отражать практическую значимость рассматриваемой проблемы.</w:t>
      </w:r>
    </w:p>
    <w:p w:rsidR="00143AAB" w:rsidRPr="00A027D9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</w:pPr>
      <w:r w:rsidRPr="00A534CA">
        <w:rPr>
          <w:lang w:val="ru-RU"/>
        </w:rPr>
        <w:t xml:space="preserve">после выступления любым участником могут быть заданы вопросы на уточнение или развитие проблемы. </w:t>
      </w:r>
      <w:r w:rsidRPr="00A027D9">
        <w:t xml:space="preserve">Вопросы должны быть краткими и четкими. </w:t>
      </w:r>
    </w:p>
    <w:p w:rsidR="00143AAB" w:rsidRPr="00A534CA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ответы на вопросы должны быть строго по существу, обоснованными и лаконичными.</w:t>
      </w:r>
    </w:p>
    <w:p w:rsidR="00143AAB" w:rsidRPr="00A027D9" w:rsidRDefault="00143AAB" w:rsidP="00F37D1F">
      <w:pPr>
        <w:widowControl/>
        <w:numPr>
          <w:ilvl w:val="0"/>
          <w:numId w:val="23"/>
        </w:numPr>
        <w:tabs>
          <w:tab w:val="clear" w:pos="1440"/>
          <w:tab w:val="num" w:pos="0"/>
        </w:tabs>
        <w:ind w:left="0" w:firstLine="709"/>
        <w:jc w:val="both"/>
      </w:pPr>
      <w:r w:rsidRPr="00A534CA">
        <w:rPr>
          <w:lang w:val="ru-RU"/>
        </w:rPr>
        <w:t xml:space="preserve">при необходимости развития и уточнения проблемы любым участником игры могут быть внесены предложения и дополнения. </w:t>
      </w:r>
      <w:r w:rsidRPr="00A027D9">
        <w:t xml:space="preserve">Они должны быть корректны и доброжелательны. </w:t>
      </w:r>
    </w:p>
    <w:p w:rsidR="00143AAB" w:rsidRPr="00A534CA" w:rsidRDefault="00143AAB" w:rsidP="00A534CA">
      <w:pPr>
        <w:ind w:firstLine="709"/>
        <w:rPr>
          <w:lang w:val="ru-RU"/>
        </w:rPr>
      </w:pPr>
      <w:r>
        <w:rPr>
          <w:lang w:val="ru-RU"/>
        </w:rPr>
        <w:t>П</w:t>
      </w:r>
      <w:r w:rsidRPr="00A534CA">
        <w:rPr>
          <w:lang w:val="ru-RU"/>
        </w:rPr>
        <w:t>рав</w:t>
      </w:r>
      <w:r>
        <w:rPr>
          <w:lang w:val="ru-RU"/>
        </w:rPr>
        <w:t>а и обязанности</w:t>
      </w:r>
      <w:r w:rsidRPr="00A534CA">
        <w:rPr>
          <w:lang w:val="ru-RU"/>
        </w:rPr>
        <w:t xml:space="preserve"> участников: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Преподаватель: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инструктирует участников деловой игры по методике ее проведения;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027D9">
        <w:t>организует формирование команд, экспертов;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руководит ходом деловой игры в соответствии с дидактическими елями и правилами деловой игры;</w:t>
      </w:r>
    </w:p>
    <w:p w:rsidR="00143AAB" w:rsidRPr="00A534CA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вносит в учебную деятельность оперативные изменения, задает вопросы, возражает и при необходимости комментирует содержание выступлений;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r w:rsidRPr="00A534CA">
        <w:rPr>
          <w:lang w:val="ru-RU"/>
        </w:rPr>
        <w:t xml:space="preserve">вникает в работу экспертов, участвует в подведении итогов. </w:t>
      </w:r>
      <w:r w:rsidRPr="00A027D9">
        <w:t>Способствует научному обобщению результатов;</w:t>
      </w:r>
    </w:p>
    <w:p w:rsidR="00143AAB" w:rsidRPr="00A027D9" w:rsidRDefault="00143AAB" w:rsidP="00F37D1F">
      <w:pPr>
        <w:widowControl/>
        <w:numPr>
          <w:ilvl w:val="1"/>
          <w:numId w:val="19"/>
        </w:numPr>
        <w:tabs>
          <w:tab w:val="clear" w:pos="1800"/>
          <w:tab w:val="left" w:pos="0"/>
        </w:tabs>
        <w:ind w:left="0" w:firstLine="709"/>
        <w:jc w:val="both"/>
      </w:pPr>
      <w:proofErr w:type="gramStart"/>
      <w:r w:rsidRPr="00A027D9">
        <w:t>организует</w:t>
      </w:r>
      <w:proofErr w:type="gramEnd"/>
      <w:r w:rsidRPr="00A027D9">
        <w:t xml:space="preserve"> подведение итогов.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Экспертная группа: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оценивает деятельность участников деловой игры в соответствии с разработанными критериями;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 xml:space="preserve">дорабатывает в ходе деловой </w:t>
      </w:r>
      <w:proofErr w:type="gramStart"/>
      <w:r w:rsidRPr="00A534CA">
        <w:rPr>
          <w:lang w:val="ru-RU"/>
        </w:rPr>
        <w:t>игры</w:t>
      </w:r>
      <w:proofErr w:type="gramEnd"/>
      <w:r w:rsidRPr="00A534CA">
        <w:rPr>
          <w:lang w:val="ru-RU"/>
        </w:rPr>
        <w:t xml:space="preserve"> заранее подготовленные критерии оценки деятельности команд;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готовит заключение по оценке деятельности команд, обсуждают его с преподавателем;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выступает с результатами оценки деятельности команд;</w:t>
      </w:r>
    </w:p>
    <w:p w:rsidR="00143AAB" w:rsidRPr="00A534CA" w:rsidRDefault="00143AAB" w:rsidP="00F37D1F">
      <w:pPr>
        <w:widowControl/>
        <w:numPr>
          <w:ilvl w:val="0"/>
          <w:numId w:val="24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распределяет по согласованию с преподавателем места между командами.</w:t>
      </w:r>
    </w:p>
    <w:p w:rsidR="00143AAB" w:rsidRPr="00A027D9" w:rsidRDefault="00143AAB" w:rsidP="00F37D1F">
      <w:pPr>
        <w:widowControl/>
        <w:numPr>
          <w:ilvl w:val="0"/>
          <w:numId w:val="19"/>
        </w:numPr>
        <w:ind w:left="0" w:firstLine="709"/>
        <w:jc w:val="both"/>
      </w:pPr>
      <w:r w:rsidRPr="00A027D9">
        <w:t>Участники игры:</w:t>
      </w:r>
    </w:p>
    <w:p w:rsidR="00143AAB" w:rsidRPr="00A534CA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lang w:val="ru-RU"/>
        </w:rPr>
        <w:t>выполняют задания и обсуждают проблемы в соответствии со схемой сотрудничества в командах;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доброжелательно выслушивают мнения;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готовят вопросы, дополнения;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r w:rsidRPr="00A027D9">
        <w:t>строго соблюдают регламент;</w:t>
      </w:r>
    </w:p>
    <w:p w:rsidR="00143AAB" w:rsidRPr="00A027D9" w:rsidRDefault="00143AAB" w:rsidP="00F37D1F">
      <w:pPr>
        <w:widowControl/>
        <w:numPr>
          <w:ilvl w:val="0"/>
          <w:numId w:val="25"/>
        </w:numPr>
        <w:tabs>
          <w:tab w:val="clear" w:pos="720"/>
          <w:tab w:val="left" w:pos="0"/>
        </w:tabs>
        <w:ind w:left="0" w:firstLine="709"/>
        <w:jc w:val="both"/>
      </w:pPr>
      <w:proofErr w:type="gramStart"/>
      <w:r w:rsidRPr="00A027D9">
        <w:t>активно</w:t>
      </w:r>
      <w:proofErr w:type="gramEnd"/>
      <w:r w:rsidRPr="00A027D9">
        <w:t xml:space="preserve"> участвуют в выступлении. </w:t>
      </w:r>
    </w:p>
    <w:p w:rsidR="00143AAB" w:rsidRDefault="00143AAB" w:rsidP="00A534CA">
      <w:pPr>
        <w:ind w:firstLine="709"/>
        <w:jc w:val="both"/>
        <w:rPr>
          <w:lang w:val="ru-RU"/>
        </w:rPr>
      </w:pPr>
      <w:r w:rsidRPr="00A534CA">
        <w:rPr>
          <w:b/>
          <w:iCs/>
          <w:u w:val="single"/>
          <w:lang w:val="ru-RU"/>
        </w:rPr>
        <w:t xml:space="preserve">4. Выводы (рефлексия). </w:t>
      </w:r>
      <w:r w:rsidRPr="00A534CA">
        <w:rPr>
          <w:lang w:val="ru-RU"/>
        </w:rPr>
        <w:t xml:space="preserve">Обучение в деловых играх направлено на формирование </w:t>
      </w:r>
      <w:r w:rsidRPr="00A534CA">
        <w:rPr>
          <w:lang w:val="ru-RU"/>
        </w:rPr>
        <w:lastRenderedPageBreak/>
        <w:t xml:space="preserve">коммуникативных умений: налаживать и поддерживать общение, направлять обсуждение вопросов по заданному руслу, вырабатывать правильный стиль отношений. В играх формируются умения, связанные с организацией работы: правильно распределять работу, выделять наиболее важные </w:t>
      </w:r>
    </w:p>
    <w:p w:rsidR="00143AAB" w:rsidRPr="00A534CA" w:rsidRDefault="00143AAB" w:rsidP="00A534CA">
      <w:pPr>
        <w:jc w:val="both"/>
        <w:rPr>
          <w:b/>
          <w:iCs/>
          <w:u w:val="single"/>
          <w:lang w:val="ru-RU"/>
        </w:rPr>
      </w:pPr>
      <w:r w:rsidRPr="00A534CA">
        <w:rPr>
          <w:lang w:val="ru-RU"/>
        </w:rPr>
        <w:t>вопросы для обсуждения, четко организовывать работу в соответствии с намеченным планом, готовить проекты документов. Деловые игры развивают культуру принятия решений, воспитывают ограничения в эмоциональных проявлениях, сдержанность в словах и поступках.</w:t>
      </w:r>
    </w:p>
    <w:p w:rsidR="00143AAB" w:rsidRPr="00A027D9" w:rsidRDefault="00143AAB" w:rsidP="00A534CA">
      <w:pPr>
        <w:ind w:firstLine="709"/>
        <w:jc w:val="both"/>
        <w:rPr>
          <w:iCs/>
        </w:rPr>
      </w:pPr>
      <w:r w:rsidRPr="00A027D9">
        <w:rPr>
          <w:iCs/>
        </w:rPr>
        <w:t>Ожидаемая эффективность деловых игр: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proofErr w:type="gramStart"/>
      <w:r w:rsidRPr="00A534CA">
        <w:rPr>
          <w:iCs/>
          <w:lang w:val="ru-RU"/>
        </w:rPr>
        <w:t>познавательная</w:t>
      </w:r>
      <w:proofErr w:type="gramEnd"/>
      <w:r w:rsidRPr="00A534CA">
        <w:rPr>
          <w:lang w:val="ru-RU"/>
        </w:rPr>
        <w:t>: в процессе деловой игры студенты знакомятся с методами аргументации и мышления в исследовании вопроса (проблемы), организацией работы коллектива, функциями своей «должности» на личном примере;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воспитательная</w:t>
      </w:r>
      <w:r w:rsidRPr="00A534CA">
        <w:rPr>
          <w:lang w:val="ru-RU"/>
        </w:rPr>
        <w:t>: в процессе деловой игры формируется сознание принадлежности ее участников к коллективу, что формирует критичность, сдержанность, уважение к мнению других, внимательность к товарищам по игре;</w:t>
      </w:r>
    </w:p>
    <w:p w:rsidR="00143AAB" w:rsidRPr="00A534CA" w:rsidRDefault="00143AAB" w:rsidP="00F37D1F">
      <w:pPr>
        <w:widowControl/>
        <w:numPr>
          <w:ilvl w:val="0"/>
          <w:numId w:val="20"/>
        </w:numPr>
        <w:tabs>
          <w:tab w:val="clear" w:pos="720"/>
          <w:tab w:val="left" w:pos="0"/>
        </w:tabs>
        <w:ind w:left="0" w:firstLine="709"/>
        <w:jc w:val="both"/>
        <w:rPr>
          <w:lang w:val="ru-RU"/>
        </w:rPr>
      </w:pPr>
      <w:r w:rsidRPr="00A534CA">
        <w:rPr>
          <w:iCs/>
          <w:lang w:val="ru-RU"/>
        </w:rPr>
        <w:t>развивающая:</w:t>
      </w:r>
      <w:r w:rsidRPr="00A534CA">
        <w:rPr>
          <w:lang w:val="ru-RU"/>
        </w:rPr>
        <w:t xml:space="preserve"> в процессе деловой игры развиваются логическое мышление, способность к поиску ответов на поставленные вопросы, речь, умение общаться в процессе дискуссии. </w:t>
      </w:r>
    </w:p>
    <w:p w:rsidR="00143AAB" w:rsidRPr="00A534CA" w:rsidRDefault="00143AAB" w:rsidP="00A534CA">
      <w:pPr>
        <w:shd w:val="clear" w:color="auto" w:fill="FFFFFF"/>
        <w:ind w:firstLine="709"/>
        <w:jc w:val="both"/>
        <w:rPr>
          <w:lang w:val="ru-RU"/>
        </w:rPr>
      </w:pPr>
      <w:r w:rsidRPr="00A534CA">
        <w:rPr>
          <w:spacing w:val="8"/>
          <w:lang w:val="ru-RU"/>
        </w:rPr>
        <w:t>Эффективность деловых игр обеспечивается рядом факторов: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spacing w:val="2"/>
          <w:lang w:val="ru-RU"/>
        </w:rPr>
        <w:t xml:space="preserve">когда они составляют систему формирования специалиста на протяжении всего периода обучения, развиваясь от простых к </w:t>
      </w:r>
      <w:proofErr w:type="gramStart"/>
      <w:r w:rsidRPr="00A534CA">
        <w:rPr>
          <w:spacing w:val="2"/>
          <w:lang w:val="ru-RU"/>
        </w:rPr>
        <w:t>сложным</w:t>
      </w:r>
      <w:proofErr w:type="gramEnd"/>
      <w:r w:rsidRPr="00A534CA">
        <w:rPr>
          <w:spacing w:val="2"/>
          <w:lang w:val="ru-RU"/>
        </w:rPr>
        <w:t xml:space="preserve"> </w:t>
      </w:r>
      <w:r w:rsidRPr="00A534CA">
        <w:rPr>
          <w:spacing w:val="1"/>
          <w:lang w:val="ru-RU"/>
        </w:rPr>
        <w:t>на различных этапах обучения;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right="5" w:firstLine="709"/>
        <w:jc w:val="both"/>
        <w:rPr>
          <w:lang w:val="ru-RU"/>
        </w:rPr>
      </w:pPr>
      <w:r w:rsidRPr="00A534CA">
        <w:rPr>
          <w:spacing w:val="2"/>
          <w:lang w:val="ru-RU"/>
        </w:rPr>
        <w:t>когда они способствуют интеграции различных дисциплин, приоб</w:t>
      </w:r>
      <w:r w:rsidRPr="00A534CA">
        <w:rPr>
          <w:spacing w:val="1"/>
          <w:lang w:val="ru-RU"/>
        </w:rPr>
        <w:t>ретая комплексный характер;</w:t>
      </w:r>
    </w:p>
    <w:p w:rsidR="00143AAB" w:rsidRPr="00A534CA" w:rsidRDefault="00143AAB" w:rsidP="00F37D1F">
      <w:pPr>
        <w:widowControl/>
        <w:numPr>
          <w:ilvl w:val="0"/>
          <w:numId w:val="21"/>
        </w:numPr>
        <w:shd w:val="clear" w:color="auto" w:fill="FFFFFF"/>
        <w:tabs>
          <w:tab w:val="clear" w:pos="1260"/>
          <w:tab w:val="num" w:pos="0"/>
        </w:tabs>
        <w:ind w:left="0" w:right="10" w:firstLine="709"/>
        <w:jc w:val="both"/>
        <w:rPr>
          <w:lang w:val="ru-RU"/>
        </w:rPr>
      </w:pPr>
      <w:r w:rsidRPr="00A534CA">
        <w:rPr>
          <w:spacing w:val="1"/>
          <w:lang w:val="ru-RU"/>
        </w:rPr>
        <w:t>когда содержание деловых игр, моделирование деятельности руко</w:t>
      </w:r>
      <w:r w:rsidRPr="00A534CA">
        <w:rPr>
          <w:spacing w:val="2"/>
          <w:lang w:val="ru-RU"/>
        </w:rPr>
        <w:t>водителей и специалистов строится на практическом материале конкретных предприятий, на связи теоретического обучения с про</w:t>
      </w:r>
      <w:r w:rsidRPr="00A534CA">
        <w:rPr>
          <w:spacing w:val="-1"/>
          <w:lang w:val="ru-RU"/>
        </w:rPr>
        <w:t xml:space="preserve">изводством. </w:t>
      </w:r>
    </w:p>
    <w:p w:rsidR="00143AAB" w:rsidRPr="00A534CA" w:rsidRDefault="00143AAB" w:rsidP="00A534CA">
      <w:pPr>
        <w:shd w:val="clear" w:color="auto" w:fill="FFFFFF"/>
        <w:ind w:firstLine="709"/>
        <w:jc w:val="both"/>
        <w:rPr>
          <w:lang w:val="ru-RU"/>
        </w:rPr>
      </w:pPr>
      <w:r w:rsidRPr="00A534CA">
        <w:rPr>
          <w:spacing w:val="11"/>
          <w:lang w:val="ru-RU"/>
        </w:rPr>
        <w:t>Отличаясь, друг от друга обучающими целями, деловые иг</w:t>
      </w:r>
      <w:r w:rsidRPr="00A534CA">
        <w:rPr>
          <w:spacing w:val="8"/>
          <w:lang w:val="ru-RU"/>
        </w:rPr>
        <w:t>ры решают единые задачи:</w:t>
      </w:r>
    </w:p>
    <w:p w:rsidR="00143AAB" w:rsidRPr="00A534CA" w:rsidRDefault="00143AAB" w:rsidP="00F37D1F">
      <w:pPr>
        <w:widowControl/>
        <w:numPr>
          <w:ilvl w:val="0"/>
          <w:numId w:val="22"/>
        </w:numPr>
        <w:shd w:val="clear" w:color="auto" w:fill="FFFFFF"/>
        <w:tabs>
          <w:tab w:val="clear" w:pos="1260"/>
          <w:tab w:val="num" w:pos="0"/>
        </w:tabs>
        <w:ind w:left="0" w:firstLine="709"/>
        <w:jc w:val="both"/>
        <w:rPr>
          <w:lang w:val="ru-RU"/>
        </w:rPr>
      </w:pPr>
      <w:r w:rsidRPr="00A534CA">
        <w:rPr>
          <w:spacing w:val="4"/>
          <w:lang w:val="ru-RU"/>
        </w:rPr>
        <w:t>развития навыков поиска, сбора, обработки и анализа экономи</w:t>
      </w:r>
      <w:r w:rsidRPr="00A534CA">
        <w:rPr>
          <w:spacing w:val="2"/>
          <w:lang w:val="ru-RU"/>
        </w:rPr>
        <w:t xml:space="preserve">ческой, правовой, коммерческой и другой информации; </w:t>
      </w:r>
      <w:r w:rsidRPr="00A534CA">
        <w:rPr>
          <w:spacing w:val="4"/>
          <w:lang w:val="ru-RU"/>
        </w:rPr>
        <w:t>применения полученных знаний и умений в решении практиче</w:t>
      </w:r>
      <w:r w:rsidRPr="00A534CA">
        <w:rPr>
          <w:spacing w:val="3"/>
          <w:lang w:val="ru-RU"/>
        </w:rPr>
        <w:t>ских ситуаций предпринимательской, организаторской и право</w:t>
      </w:r>
      <w:r w:rsidRPr="00A534CA">
        <w:rPr>
          <w:spacing w:val="4"/>
          <w:lang w:val="ru-RU"/>
        </w:rPr>
        <w:t>вой деятельности;</w:t>
      </w:r>
    </w:p>
    <w:p w:rsidR="00143AAB" w:rsidRPr="00A534CA" w:rsidRDefault="00143AAB" w:rsidP="00F37D1F">
      <w:pPr>
        <w:widowControl/>
        <w:numPr>
          <w:ilvl w:val="0"/>
          <w:numId w:val="22"/>
        </w:numPr>
        <w:shd w:val="clear" w:color="auto" w:fill="FFFFFF"/>
        <w:tabs>
          <w:tab w:val="clear" w:pos="1260"/>
          <w:tab w:val="num" w:pos="0"/>
          <w:tab w:val="left" w:pos="317"/>
        </w:tabs>
        <w:ind w:left="0" w:firstLine="709"/>
        <w:jc w:val="both"/>
        <w:rPr>
          <w:lang w:val="ru-RU"/>
        </w:rPr>
      </w:pPr>
      <w:r w:rsidRPr="00A534CA">
        <w:rPr>
          <w:spacing w:val="3"/>
          <w:lang w:val="ru-RU"/>
        </w:rPr>
        <w:t xml:space="preserve">формирования умений работы в коллективе и с коллективом; </w:t>
      </w:r>
      <w:r w:rsidRPr="00A534CA">
        <w:rPr>
          <w:spacing w:val="5"/>
          <w:lang w:val="ru-RU"/>
        </w:rPr>
        <w:t>воспитания творческой личности будущего специалиста, соче</w:t>
      </w:r>
      <w:r w:rsidRPr="00A534CA">
        <w:rPr>
          <w:spacing w:val="6"/>
          <w:lang w:val="ru-RU"/>
        </w:rPr>
        <w:t>тающего профессионализм, организаторские способности, са</w:t>
      </w:r>
      <w:r w:rsidRPr="00A534CA">
        <w:rPr>
          <w:lang w:val="ru-RU"/>
        </w:rPr>
        <w:t>мостоятельность.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 xml:space="preserve">Оценка итогов игры осуществляется с целью подведения промежуточных и окончательных итогов результатов деятельности предприятий. Главная задача оценки – получение представления о характере действий команд – участников игры. Используется два варианта оценки итогов игры: оценка игры ее участниками;  оценка игры ее руководителем. Оценка игры ее участниками производится по каждому предприятию и охватывает все периоды игры. Оценка игры ее руководителем проводится как итоговая по совокупности периодов игры и осуществляется путем сравнительного анализа результата деятельности всех участников игры, т.е. носит обобщающий характер и осуществляется по основным направлениям деятельности предприятия. 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 xml:space="preserve">Подведение итогов деловой игры должно сопровождаться наряду с ранжированием участников тщательным анализом факторов успеха лидеров и причин отставания аутсайдеров игры. </w:t>
      </w:r>
    </w:p>
    <w:p w:rsidR="00143AAB" w:rsidRPr="00A534CA" w:rsidRDefault="00143AAB" w:rsidP="00A534CA">
      <w:pPr>
        <w:shd w:val="clear" w:color="auto" w:fill="FFFFFF"/>
        <w:tabs>
          <w:tab w:val="left" w:pos="442"/>
        </w:tabs>
        <w:ind w:firstLine="709"/>
        <w:jc w:val="both"/>
        <w:rPr>
          <w:spacing w:val="1"/>
          <w:lang w:val="ru-RU"/>
        </w:rPr>
      </w:pPr>
      <w:r w:rsidRPr="00A534CA">
        <w:rPr>
          <w:spacing w:val="1"/>
          <w:lang w:val="ru-RU"/>
        </w:rPr>
        <w:t>Деловая игра дает возможность наглядно и просто представить моделирующий процесс. Полученные в результате проведения деловой игры умения и навыки имеют более высокую степень усвояемости по сравнению с другими тр</w:t>
      </w:r>
      <w:r>
        <w:rPr>
          <w:spacing w:val="1"/>
          <w:lang w:val="ru-RU"/>
        </w:rPr>
        <w:t xml:space="preserve">адиционными методами обучения. </w:t>
      </w:r>
    </w:p>
    <w:p w:rsidR="00143AAB" w:rsidRDefault="00143AAB" w:rsidP="00A534CA">
      <w:pPr>
        <w:pStyle w:val="a4"/>
        <w:ind w:left="0" w:right="472"/>
      </w:pPr>
    </w:p>
    <w:p w:rsidR="00143AAB" w:rsidRPr="00BD696A" w:rsidRDefault="00143AAB">
      <w:pPr>
        <w:pStyle w:val="a4"/>
        <w:ind w:left="721" w:right="472"/>
      </w:pPr>
      <w:r w:rsidRPr="00BD696A">
        <w:t xml:space="preserve">Самостоятельная работа </w:t>
      </w:r>
      <w:proofErr w:type="gramStart"/>
      <w:r w:rsidRPr="00BD696A">
        <w:t>обучающихся</w:t>
      </w:r>
      <w:proofErr w:type="gramEnd"/>
      <w:r w:rsidRPr="00BD696A">
        <w:t>.</w:t>
      </w:r>
    </w:p>
    <w:p w:rsidR="00143AAB" w:rsidRPr="00BD696A" w:rsidRDefault="00143AAB">
      <w:pPr>
        <w:pStyle w:val="a4"/>
        <w:ind w:right="118" w:firstLine="599"/>
        <w:jc w:val="both"/>
      </w:pPr>
      <w:r w:rsidRPr="00BD696A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</w:t>
      </w:r>
      <w:proofErr w:type="gramStart"/>
      <w:r w:rsidRPr="00BD696A">
        <w:t>у-</w:t>
      </w:r>
      <w:proofErr w:type="gramEnd"/>
      <w:r w:rsidRPr="00BD696A">
        <w:t xml:space="preserve"> рой и технической документацией, необходимыми для углубленного изучения ди</w:t>
      </w:r>
      <w:r>
        <w:t>сципли- ны «Оценка туристского потенциала региона</w:t>
      </w:r>
      <w:r w:rsidRPr="00BD696A">
        <w:t xml:space="preserve">», а также развитие у них </w:t>
      </w:r>
      <w:r>
        <w:t>устойчивых способностей к само</w:t>
      </w:r>
      <w:r w:rsidRPr="00BD696A">
        <w:t>стоятельному изучению и изложению полученной информации.</w:t>
      </w:r>
    </w:p>
    <w:p w:rsidR="00143AAB" w:rsidRPr="00BD696A" w:rsidRDefault="00143AAB">
      <w:pPr>
        <w:pStyle w:val="a4"/>
        <w:ind w:left="721" w:right="472"/>
      </w:pPr>
      <w:r w:rsidRPr="00BD696A">
        <w:t xml:space="preserve">Основными задачами самостоятельной работы </w:t>
      </w:r>
      <w:proofErr w:type="gramStart"/>
      <w:r w:rsidRPr="00BD696A">
        <w:t>обучающихся</w:t>
      </w:r>
      <w:proofErr w:type="gramEnd"/>
      <w:r w:rsidRPr="00BD696A">
        <w:t xml:space="preserve"> являются:</w:t>
      </w:r>
    </w:p>
    <w:p w:rsidR="00143AAB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" w:line="294" w:lineRule="exact"/>
        <w:ind w:firstLine="600"/>
        <w:rPr>
          <w:sz w:val="24"/>
        </w:rPr>
      </w:pPr>
      <w:r>
        <w:rPr>
          <w:sz w:val="24"/>
        </w:rPr>
        <w:t>овладение фундаментальными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знаниями;</w:t>
      </w:r>
    </w:p>
    <w:p w:rsidR="00143AAB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</w:rPr>
      </w:pPr>
      <w:r>
        <w:rPr>
          <w:sz w:val="24"/>
        </w:rPr>
        <w:lastRenderedPageBreak/>
        <w:t>наработка 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  <w:lang w:val="ru-RU"/>
        </w:rPr>
      </w:pPr>
      <w:r w:rsidRPr="00BD696A">
        <w:rPr>
          <w:sz w:val="24"/>
          <w:lang w:val="ru-RU"/>
        </w:rPr>
        <w:t>приобретение опыта творческой и исследовательской</w:t>
      </w:r>
      <w:r w:rsidRPr="00BD696A">
        <w:rPr>
          <w:spacing w:val="-19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деятельности;</w:t>
      </w:r>
    </w:p>
    <w:p w:rsidR="00143AAB" w:rsidRPr="000D2335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31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развитие творческой инициативы, самостоятельности и ответ</w:t>
      </w:r>
      <w:r>
        <w:rPr>
          <w:sz w:val="24"/>
          <w:lang w:val="ru-RU"/>
        </w:rPr>
        <w:t>ственности ст</w:t>
      </w:r>
      <w:proofErr w:type="gramStart"/>
      <w:r>
        <w:rPr>
          <w:sz w:val="24"/>
          <w:lang w:val="ru-RU"/>
        </w:rPr>
        <w:t>у-</w:t>
      </w:r>
      <w:proofErr w:type="gramEnd"/>
      <w:r>
        <w:rPr>
          <w:sz w:val="24"/>
          <w:lang w:val="ru-RU"/>
        </w:rPr>
        <w:t xml:space="preserve"> дентов.</w:t>
      </w:r>
    </w:p>
    <w:p w:rsidR="00143AAB" w:rsidRPr="00BD696A" w:rsidRDefault="00143AAB">
      <w:pPr>
        <w:pStyle w:val="a4"/>
        <w:spacing w:before="69"/>
        <w:ind w:right="123" w:firstLine="599"/>
        <w:jc w:val="both"/>
      </w:pPr>
      <w:r w:rsidRPr="00BD696A">
        <w:t xml:space="preserve">Самостоятельная работа студентов – это планируемая работа, выполняемая по зада- нию и при методическом руководстве преподавателя, но </w:t>
      </w:r>
      <w:proofErr w:type="gramStart"/>
      <w:r w:rsidRPr="00BD696A">
        <w:t>без</w:t>
      </w:r>
      <w:proofErr w:type="gramEnd"/>
      <w:r w:rsidRPr="00BD696A">
        <w:t xml:space="preserve"> </w:t>
      </w:r>
      <w:proofErr w:type="gramStart"/>
      <w:r w:rsidRPr="00BD696A">
        <w:t>его</w:t>
      </w:r>
      <w:proofErr w:type="gramEnd"/>
      <w:r w:rsidRPr="00BD696A">
        <w:t xml:space="preserve"> непосредственного уча- стия. Она способствует углублению и расширению знаний, формированию интереса к п</w:t>
      </w:r>
      <w:proofErr w:type="gramStart"/>
      <w:r w:rsidRPr="00BD696A">
        <w:t>о-</w:t>
      </w:r>
      <w:proofErr w:type="gramEnd"/>
      <w:r w:rsidRPr="00BD696A">
        <w:t xml:space="preserve"> знавательной деятельности, овладению приемами процесса познания, развитию познава- тельных способностей.</w:t>
      </w:r>
    </w:p>
    <w:p w:rsidR="00143AAB" w:rsidRDefault="00143AAB" w:rsidP="000D2335">
      <w:pPr>
        <w:pStyle w:val="a4"/>
        <w:ind w:right="125" w:firstLine="599"/>
        <w:jc w:val="both"/>
      </w:pPr>
      <w:r w:rsidRPr="00BD696A">
        <w:t xml:space="preserve">Самостоятельная работа студентов подразделяется на </w:t>
      </w:r>
      <w:proofErr w:type="gramStart"/>
      <w:r w:rsidRPr="00BD696A">
        <w:t>аудиторную</w:t>
      </w:r>
      <w:proofErr w:type="gramEnd"/>
      <w:r w:rsidRPr="00BD696A">
        <w:t xml:space="preserve"> и внеаудиторную. </w:t>
      </w:r>
    </w:p>
    <w:p w:rsidR="00143AAB" w:rsidRPr="00BD696A" w:rsidRDefault="00143AAB" w:rsidP="00A534CA">
      <w:pPr>
        <w:pStyle w:val="a4"/>
        <w:ind w:right="125" w:firstLine="599"/>
        <w:jc w:val="both"/>
      </w:pPr>
      <w:r w:rsidRPr="00BD696A">
        <w:t>Аудиторную самостоятельную работу составляют разл</w:t>
      </w:r>
      <w:r>
        <w:t>ичные виды контрольных, творче</w:t>
      </w:r>
      <w:r w:rsidRPr="00BD696A">
        <w:t>ских и практических заданий во время семинаров (практических занятий), лекций.</w:t>
      </w:r>
    </w:p>
    <w:p w:rsidR="00143AAB" w:rsidRPr="00BD696A" w:rsidRDefault="00143AAB">
      <w:pPr>
        <w:pStyle w:val="a4"/>
        <w:ind w:right="123" w:firstLine="599"/>
        <w:jc w:val="both"/>
      </w:pPr>
      <w:r w:rsidRPr="00BD696A">
        <w:t>Внеаудиторная самостоятельная работа традиционно включает такие формы, как выполнение письменного домашнего задания, подготовка к разбору ранее прослушанного лекционного материала на практическом занятии, подготовка доклада, выполнение реф</w:t>
      </w:r>
      <w:proofErr w:type="gramStart"/>
      <w:r w:rsidRPr="00BD696A">
        <w:t>е-</w:t>
      </w:r>
      <w:proofErr w:type="gramEnd"/>
      <w:r w:rsidRPr="00BD696A">
        <w:t xml:space="preserve"> рата и др. Основными критериями качества организации самостоятельной работы служит наличие контроля результатов самостоятельной работы и технических условий выполне- ния заданий.</w:t>
      </w:r>
    </w:p>
    <w:p w:rsidR="00143AAB" w:rsidRPr="00BD696A" w:rsidRDefault="00143AAB">
      <w:pPr>
        <w:pStyle w:val="a4"/>
        <w:ind w:right="125" w:firstLine="599"/>
        <w:jc w:val="both"/>
      </w:pPr>
      <w:r w:rsidRPr="00BD696A">
        <w:t>Организация самостоятельной работы может идти одновременно по нескольким н</w:t>
      </w:r>
      <w:proofErr w:type="gramStart"/>
      <w:r w:rsidRPr="00BD696A">
        <w:t>а-</w:t>
      </w:r>
      <w:proofErr w:type="gramEnd"/>
      <w:r w:rsidRPr="00BD696A">
        <w:t xml:space="preserve"> правлениям: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878"/>
        </w:tabs>
        <w:ind w:right="125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разработка частных алгоритмов решения типовых задач, эвристических предпис</w:t>
      </w:r>
      <w:proofErr w:type="gramStart"/>
      <w:r w:rsidRPr="00BD696A">
        <w:rPr>
          <w:sz w:val="24"/>
          <w:lang w:val="ru-RU"/>
        </w:rPr>
        <w:t>а-</w:t>
      </w:r>
      <w:proofErr w:type="gramEnd"/>
      <w:r w:rsidRPr="00BD696A">
        <w:rPr>
          <w:sz w:val="24"/>
          <w:lang w:val="ru-RU"/>
        </w:rPr>
        <w:t xml:space="preserve"> ний, обучающих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программ,</w:t>
      </w:r>
    </w:p>
    <w:p w:rsidR="00143AAB" w:rsidRDefault="00143AAB" w:rsidP="00F37D1F">
      <w:pPr>
        <w:pStyle w:val="a6"/>
        <w:numPr>
          <w:ilvl w:val="0"/>
          <w:numId w:val="2"/>
        </w:numPr>
        <w:tabs>
          <w:tab w:val="left" w:pos="862"/>
        </w:tabs>
        <w:ind w:left="861" w:hanging="139"/>
        <w:rPr>
          <w:sz w:val="24"/>
        </w:rPr>
      </w:pPr>
      <w:r>
        <w:rPr>
          <w:sz w:val="24"/>
        </w:rPr>
        <w:t>индивидуализация самостоятельных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24"/>
        </w:tabs>
        <w:ind w:right="138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специализация самостоятельной работы с учетом практических задач будущей профессиональной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деятельности,</w:t>
      </w:r>
    </w:p>
    <w:p w:rsidR="00143AAB" w:rsidRDefault="00143AAB" w:rsidP="00F37D1F">
      <w:pPr>
        <w:pStyle w:val="a6"/>
        <w:numPr>
          <w:ilvl w:val="0"/>
          <w:numId w:val="2"/>
        </w:numPr>
        <w:tabs>
          <w:tab w:val="left" w:pos="922"/>
        </w:tabs>
        <w:ind w:left="921" w:hanging="199"/>
        <w:rPr>
          <w:sz w:val="24"/>
        </w:rPr>
      </w:pPr>
      <w:r>
        <w:rPr>
          <w:sz w:val="24"/>
        </w:rPr>
        <w:t>разработка новых технологий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22"/>
        </w:tabs>
        <w:ind w:left="921" w:hanging="199"/>
        <w:rPr>
          <w:sz w:val="24"/>
          <w:lang w:val="ru-RU"/>
        </w:rPr>
      </w:pPr>
      <w:r w:rsidRPr="00BD696A">
        <w:rPr>
          <w:sz w:val="24"/>
          <w:lang w:val="ru-RU"/>
        </w:rPr>
        <w:t>обеспечение методической и справочной</w:t>
      </w:r>
      <w:r w:rsidRPr="00BD696A">
        <w:rPr>
          <w:spacing w:val="-20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литературой,</w:t>
      </w:r>
    </w:p>
    <w:p w:rsidR="00143AAB" w:rsidRPr="00BD696A" w:rsidRDefault="00143AAB" w:rsidP="00F37D1F">
      <w:pPr>
        <w:pStyle w:val="a6"/>
        <w:numPr>
          <w:ilvl w:val="0"/>
          <w:numId w:val="2"/>
        </w:numPr>
        <w:tabs>
          <w:tab w:val="left" w:pos="982"/>
        </w:tabs>
        <w:ind w:left="981" w:hanging="259"/>
        <w:rPr>
          <w:sz w:val="24"/>
          <w:lang w:val="ru-RU"/>
        </w:rPr>
      </w:pPr>
      <w:r w:rsidRPr="00BD696A">
        <w:rPr>
          <w:sz w:val="24"/>
          <w:lang w:val="ru-RU"/>
        </w:rPr>
        <w:t>применение компьютерных технологий и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т.д.</w:t>
      </w:r>
    </w:p>
    <w:p w:rsidR="00143AAB" w:rsidRPr="00BD696A" w:rsidRDefault="00143AAB">
      <w:pPr>
        <w:pStyle w:val="a4"/>
        <w:ind w:right="125" w:firstLine="599"/>
        <w:jc w:val="both"/>
      </w:pPr>
      <w:r w:rsidRPr="00BD696A">
        <w:t xml:space="preserve">Самостоятельная работа студентов по дисциплине </w:t>
      </w:r>
      <w:r w:rsidR="007E427F">
        <w:t>обеспе</w:t>
      </w:r>
      <w:r w:rsidRPr="00BD696A">
        <w:t>чивает: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4" w:line="274" w:lineRule="exact"/>
        <w:ind w:right="120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закрепление знаний, полученных студентами в процессе лекционных и практ</w:t>
      </w:r>
      <w:proofErr w:type="gramStart"/>
      <w:r w:rsidRPr="00BD696A">
        <w:rPr>
          <w:sz w:val="24"/>
          <w:lang w:val="ru-RU"/>
        </w:rPr>
        <w:t>и-</w:t>
      </w:r>
      <w:proofErr w:type="gramEnd"/>
      <w:r w:rsidRPr="00BD696A">
        <w:rPr>
          <w:sz w:val="24"/>
          <w:lang w:val="ru-RU"/>
        </w:rPr>
        <w:t xml:space="preserve"> ческих</w:t>
      </w:r>
      <w:r w:rsidRPr="00BD696A">
        <w:rPr>
          <w:spacing w:val="-7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занятий;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23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формирование навыков работы с периодической, научно-технической литер</w:t>
      </w:r>
      <w:proofErr w:type="gramStart"/>
      <w:r w:rsidRPr="00BD696A">
        <w:rPr>
          <w:sz w:val="24"/>
          <w:lang w:val="ru-RU"/>
        </w:rPr>
        <w:t>а-</w:t>
      </w:r>
      <w:proofErr w:type="gramEnd"/>
      <w:r w:rsidRPr="00BD696A">
        <w:rPr>
          <w:sz w:val="24"/>
          <w:lang w:val="ru-RU"/>
        </w:rPr>
        <w:t xml:space="preserve"> турой и технической</w:t>
      </w:r>
      <w:r w:rsidRPr="00BD696A">
        <w:rPr>
          <w:spacing w:val="-14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документаций;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line="293" w:lineRule="exact"/>
        <w:ind w:left="1202"/>
        <w:rPr>
          <w:sz w:val="24"/>
          <w:lang w:val="ru-RU"/>
        </w:rPr>
      </w:pPr>
      <w:r w:rsidRPr="00BD696A">
        <w:rPr>
          <w:sz w:val="24"/>
          <w:lang w:val="ru-RU"/>
        </w:rPr>
        <w:t>приобретение опыта творческой и исследовательской</w:t>
      </w:r>
      <w:r w:rsidRPr="00BD696A">
        <w:rPr>
          <w:spacing w:val="-19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деятельности;</w:t>
      </w:r>
    </w:p>
    <w:p w:rsidR="00143AAB" w:rsidRPr="00BD696A" w:rsidRDefault="00143AAB" w:rsidP="00F37D1F">
      <w:pPr>
        <w:pStyle w:val="a6"/>
        <w:numPr>
          <w:ilvl w:val="0"/>
          <w:numId w:val="3"/>
        </w:numPr>
        <w:tabs>
          <w:tab w:val="left" w:pos="1202"/>
        </w:tabs>
        <w:spacing w:before="21" w:line="274" w:lineRule="exact"/>
        <w:ind w:right="131" w:firstLine="600"/>
        <w:jc w:val="both"/>
        <w:rPr>
          <w:sz w:val="24"/>
          <w:lang w:val="ru-RU"/>
        </w:rPr>
      </w:pPr>
      <w:r w:rsidRPr="00BD696A">
        <w:rPr>
          <w:sz w:val="24"/>
          <w:lang w:val="ru-RU"/>
        </w:rPr>
        <w:t>развитие творческой инициативы, самостоятельности и ответственности ст</w:t>
      </w:r>
      <w:proofErr w:type="gramStart"/>
      <w:r w:rsidRPr="00BD696A">
        <w:rPr>
          <w:sz w:val="24"/>
          <w:lang w:val="ru-RU"/>
        </w:rPr>
        <w:t>у-</w:t>
      </w:r>
      <w:proofErr w:type="gramEnd"/>
      <w:r w:rsidRPr="00BD696A">
        <w:rPr>
          <w:sz w:val="24"/>
          <w:lang w:val="ru-RU"/>
        </w:rPr>
        <w:t xml:space="preserve"> дентов.</w:t>
      </w:r>
    </w:p>
    <w:p w:rsidR="00143AAB" w:rsidRDefault="00143AAB">
      <w:pPr>
        <w:pStyle w:val="a4"/>
        <w:spacing w:line="273" w:lineRule="exact"/>
        <w:ind w:left="721" w:right="472"/>
      </w:pPr>
    </w:p>
    <w:p w:rsidR="00143AAB" w:rsidRPr="00BD696A" w:rsidRDefault="00143AAB" w:rsidP="00A534CA">
      <w:pPr>
        <w:pStyle w:val="a4"/>
        <w:spacing w:line="273" w:lineRule="exact"/>
        <w:ind w:left="721" w:right="472"/>
      </w:pPr>
      <w:r w:rsidRPr="00BD696A">
        <w:t>Самостоятельная работа является обязательной для каждого обучающегося.</w:t>
      </w:r>
    </w:p>
    <w:p w:rsidR="00141082" w:rsidRPr="00BD696A" w:rsidRDefault="00141082" w:rsidP="00141082">
      <w:pPr>
        <w:pStyle w:val="1"/>
        <w:spacing w:before="5" w:line="274" w:lineRule="exact"/>
        <w:ind w:left="721" w:right="472"/>
      </w:pPr>
      <w:r w:rsidRPr="00BD696A">
        <w:t>Формы самостоятельной работы</w:t>
      </w:r>
    </w:p>
    <w:p w:rsidR="00141082" w:rsidRPr="00BD696A" w:rsidRDefault="00141082" w:rsidP="00141082">
      <w:pPr>
        <w:pStyle w:val="a4"/>
        <w:ind w:right="120" w:firstLine="599"/>
        <w:jc w:val="both"/>
      </w:pPr>
      <w:r w:rsidRPr="00BD696A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</w:t>
      </w:r>
      <w:proofErr w:type="gramStart"/>
      <w:r w:rsidRPr="00BD696A">
        <w:t>п-</w:t>
      </w:r>
      <w:proofErr w:type="gramEnd"/>
      <w:r w:rsidRPr="00BD696A">
        <w:t xml:space="preserve"> лины.</w:t>
      </w:r>
    </w:p>
    <w:p w:rsidR="00141082" w:rsidRPr="00BD696A" w:rsidRDefault="00141082" w:rsidP="00141082">
      <w:pPr>
        <w:pStyle w:val="a4"/>
        <w:ind w:left="721" w:right="472"/>
      </w:pPr>
      <w:r w:rsidRPr="00BD696A">
        <w:t>Самостоятельная работа студента предусматривает следующие виды работ: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862"/>
        </w:tabs>
        <w:ind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материала на заданную</w:t>
      </w:r>
      <w:r w:rsidRPr="00BD696A">
        <w:rPr>
          <w:spacing w:val="-12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тему,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862"/>
        </w:tabs>
        <w:ind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презентаций по определенным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вопросам;</w:t>
      </w:r>
    </w:p>
    <w:p w:rsidR="00141082" w:rsidRPr="00EB07A0" w:rsidRDefault="00141082" w:rsidP="00141082">
      <w:pPr>
        <w:tabs>
          <w:tab w:val="left" w:pos="862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-  </w:t>
      </w:r>
      <w:r w:rsidRPr="00EB07A0">
        <w:rPr>
          <w:sz w:val="24"/>
          <w:lang w:val="ru-RU"/>
        </w:rPr>
        <w:t xml:space="preserve">изучение научной и научно-методической литературы </w:t>
      </w:r>
      <w:r>
        <w:rPr>
          <w:sz w:val="24"/>
          <w:lang w:val="ru-RU"/>
        </w:rPr>
        <w:t xml:space="preserve"> по поставленной </w:t>
      </w:r>
      <w:r w:rsidRPr="00EB07A0">
        <w:rPr>
          <w:sz w:val="24"/>
          <w:lang w:val="ru-RU"/>
        </w:rPr>
        <w:t>проблематике;</w:t>
      </w:r>
    </w:p>
    <w:p w:rsidR="00141082" w:rsidRPr="00BD696A" w:rsidRDefault="00141082" w:rsidP="00141082">
      <w:pPr>
        <w:pStyle w:val="a6"/>
        <w:numPr>
          <w:ilvl w:val="0"/>
          <w:numId w:val="1"/>
        </w:numPr>
        <w:tabs>
          <w:tab w:val="left" w:pos="922"/>
        </w:tabs>
        <w:ind w:left="921" w:hanging="139"/>
        <w:rPr>
          <w:sz w:val="24"/>
          <w:lang w:val="ru-RU"/>
        </w:rPr>
      </w:pPr>
      <w:r w:rsidRPr="00BD696A">
        <w:rPr>
          <w:sz w:val="24"/>
          <w:lang w:val="ru-RU"/>
        </w:rPr>
        <w:t>подготовка графического</w:t>
      </w:r>
      <w:r>
        <w:rPr>
          <w:sz w:val="24"/>
          <w:lang w:val="ru-RU"/>
        </w:rPr>
        <w:t xml:space="preserve"> (иллюстративного)</w:t>
      </w:r>
      <w:r w:rsidRPr="00BD696A">
        <w:rPr>
          <w:sz w:val="24"/>
          <w:lang w:val="ru-RU"/>
        </w:rPr>
        <w:t xml:space="preserve"> материала по заданной</w:t>
      </w:r>
      <w:r w:rsidRPr="00BD696A">
        <w:rPr>
          <w:spacing w:val="-16"/>
          <w:sz w:val="24"/>
          <w:lang w:val="ru-RU"/>
        </w:rPr>
        <w:t xml:space="preserve"> </w:t>
      </w:r>
      <w:r w:rsidRPr="00BD696A">
        <w:rPr>
          <w:sz w:val="24"/>
          <w:lang w:val="ru-RU"/>
        </w:rPr>
        <w:t>теме.</w:t>
      </w:r>
    </w:p>
    <w:p w:rsidR="00143AAB" w:rsidRDefault="00143AAB">
      <w:pPr>
        <w:pStyle w:val="a4"/>
        <w:spacing w:line="273" w:lineRule="exact"/>
        <w:ind w:left="721" w:right="472"/>
      </w:pPr>
    </w:p>
    <w:p w:rsidR="00143AAB" w:rsidRDefault="00143AAB">
      <w:pPr>
        <w:pStyle w:val="a4"/>
        <w:spacing w:line="273" w:lineRule="exact"/>
        <w:ind w:left="721" w:right="472"/>
      </w:pPr>
    </w:p>
    <w:p w:rsidR="00143AAB" w:rsidRDefault="00143AAB" w:rsidP="007028F2">
      <w:pPr>
        <w:pStyle w:val="a4"/>
        <w:ind w:right="122" w:firstLine="599"/>
        <w:jc w:val="both"/>
      </w:pPr>
      <w:r w:rsidRPr="00BD696A">
        <w:t>Основными современными формами организации самостоятельной работы студе</w:t>
      </w:r>
      <w:proofErr w:type="gramStart"/>
      <w:r w:rsidRPr="00BD696A">
        <w:t>н-</w:t>
      </w:r>
      <w:proofErr w:type="gramEnd"/>
      <w:r w:rsidRPr="00BD696A">
        <w:t xml:space="preserve"> тов являются творческие работы и работа с информационными компьютерными техноло- гиями.</w:t>
      </w:r>
    </w:p>
    <w:p w:rsidR="00143AAB" w:rsidRDefault="003B22B7" w:rsidP="007028F2">
      <w:pPr>
        <w:pStyle w:val="a4"/>
        <w:spacing w:before="69"/>
        <w:ind w:left="222" w:right="403" w:firstLine="599"/>
        <w:jc w:val="both"/>
      </w:pPr>
      <w:r>
        <w:rPr>
          <w:noProof/>
        </w:rPr>
        <w:pict>
          <v:line id="Line 4" o:spid="_x0000_s1060" style="position:absolute;left:0;text-align:left;z-index:-251645440;visibility:visible;mso-position-horizontal-relative:page" from="498.95pt,-37.65pt" to="534.95pt,-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C7EQ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" strokeweight=".45pt">
            <w10:wrap anchorx="page"/>
          </v:line>
        </w:pict>
      </w:r>
      <w:r w:rsidR="00143AAB" w:rsidRPr="00BD696A">
        <w:t>Выполнение творческой работы проводят в письменном виде, в виде решения пра</w:t>
      </w:r>
      <w:proofErr w:type="gramStart"/>
      <w:r w:rsidR="00143AAB" w:rsidRPr="00BD696A">
        <w:t>к-</w:t>
      </w:r>
      <w:proofErr w:type="gramEnd"/>
      <w:r w:rsidR="00143AAB" w:rsidRPr="00BD696A">
        <w:t xml:space="preserve"> тических задач,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143AAB" w:rsidRPr="00BD696A" w:rsidRDefault="00143AAB" w:rsidP="00EB07A0">
      <w:pPr>
        <w:pStyle w:val="a4"/>
        <w:ind w:left="761"/>
      </w:pPr>
      <w:r w:rsidRPr="00BD696A">
        <w:t>Работа с информационными компьютерными технологиями</w:t>
      </w:r>
    </w:p>
    <w:p w:rsidR="00143AAB" w:rsidRPr="00BD696A" w:rsidRDefault="00143AAB" w:rsidP="00EB07A0">
      <w:pPr>
        <w:pStyle w:val="a4"/>
        <w:ind w:left="222" w:right="400" w:firstLine="599"/>
        <w:jc w:val="both"/>
      </w:pPr>
      <w:r w:rsidRPr="00BD696A">
        <w:t>Работа с информационными компьютерными технологиями предполагает разрабо</w:t>
      </w:r>
      <w:proofErr w:type="gramStart"/>
      <w:r w:rsidRPr="00BD696A">
        <w:t>т-</w:t>
      </w:r>
      <w:proofErr w:type="gramEnd"/>
      <w:r w:rsidRPr="00BD696A">
        <w:t xml:space="preserve"> ку преподавателем заданий с использованием Интернет-технологий в режиме </w:t>
      </w:r>
      <w:r>
        <w:t>on</w:t>
      </w:r>
      <w:r w:rsidRPr="00BD696A">
        <w:t>-</w:t>
      </w:r>
      <w:r>
        <w:t>line</w:t>
      </w:r>
      <w:r w:rsidRPr="00BD696A">
        <w:t>. З</w:t>
      </w:r>
      <w:proofErr w:type="gramStart"/>
      <w:r w:rsidRPr="00BD696A">
        <w:t>а-</w:t>
      </w:r>
      <w:proofErr w:type="gramEnd"/>
      <w:r w:rsidRPr="00BD696A">
        <w:t xml:space="preserve"> дания для самостоятельной работы могут быть направлены на: 1) поиск студентами ин- формации, задания на поиск и обработку информации; 2) на организацию взаимодействия в сети; 3) задания по созданию </w:t>
      </w:r>
      <w:r>
        <w:t>web</w:t>
      </w:r>
      <w:r w:rsidRPr="00BD696A">
        <w:t>-страниц; 4) выполнение проектов.</w:t>
      </w:r>
    </w:p>
    <w:p w:rsidR="00143AAB" w:rsidRPr="00BD696A" w:rsidRDefault="00143AAB" w:rsidP="00EB07A0">
      <w:pPr>
        <w:pStyle w:val="a4"/>
        <w:ind w:left="821"/>
      </w:pPr>
      <w:r w:rsidRPr="00BD696A">
        <w:t>Поиск студентами информации, задания на поиск</w:t>
      </w:r>
      <w:r>
        <w:t xml:space="preserve"> и обработку информаци включа</w:t>
      </w:r>
      <w:r w:rsidRPr="00BD696A">
        <w:rPr>
          <w:spacing w:val="-1"/>
        </w:rPr>
        <w:t>ет:</w:t>
      </w:r>
    </w:p>
    <w:p w:rsidR="00143AAB" w:rsidRPr="00BD696A" w:rsidRDefault="00143AAB" w:rsidP="00EB07A0">
      <w:pPr>
        <w:pStyle w:val="a4"/>
        <w:ind w:left="222" w:right="6263"/>
      </w:pPr>
      <w:r w:rsidRPr="00BD696A">
        <w:t>написание реферата-обзора; рецензию на сайт по теме;</w:t>
      </w:r>
    </w:p>
    <w:p w:rsidR="00143AAB" w:rsidRPr="00BD696A" w:rsidRDefault="00143AAB" w:rsidP="00EB07A0">
      <w:pPr>
        <w:pStyle w:val="a4"/>
        <w:ind w:left="222" w:right="1662"/>
      </w:pPr>
      <w:r w:rsidRPr="00BD696A">
        <w:t>анализ существующих рефератов в сети на данную тему, их оценивание; написание своего варианта плана лекции;</w:t>
      </w:r>
    </w:p>
    <w:p w:rsidR="00143AAB" w:rsidRPr="00BD696A" w:rsidRDefault="00143AAB" w:rsidP="00EB07A0">
      <w:pPr>
        <w:pStyle w:val="a4"/>
        <w:ind w:left="222" w:right="4882"/>
      </w:pPr>
      <w:r w:rsidRPr="00BD696A">
        <w:t>написание фрагмента лекции; составление библиографического списка;</w:t>
      </w:r>
    </w:p>
    <w:p w:rsidR="00143AAB" w:rsidRDefault="00143AAB" w:rsidP="00EB07A0">
      <w:pPr>
        <w:pStyle w:val="a4"/>
        <w:ind w:left="222"/>
      </w:pPr>
      <w:r w:rsidRPr="00BD696A">
        <w:t>ознакомление с профессиональными телеконференциями, анализ обсуждения   акту-</w:t>
      </w:r>
    </w:p>
    <w:p w:rsidR="00143AAB" w:rsidRPr="00BD696A" w:rsidRDefault="00143AAB" w:rsidP="00EB07A0">
      <w:pPr>
        <w:pStyle w:val="a4"/>
        <w:ind w:left="222"/>
      </w:pPr>
      <w:r w:rsidRPr="00BD696A">
        <w:t>альных проблем.</w:t>
      </w:r>
    </w:p>
    <w:p w:rsidR="00143AAB" w:rsidRPr="00BD696A" w:rsidRDefault="00143AAB" w:rsidP="00EB07A0">
      <w:pPr>
        <w:pStyle w:val="a4"/>
        <w:ind w:left="821"/>
      </w:pPr>
      <w:r w:rsidRPr="00BD696A">
        <w:t>Задание на организацию взаимодействия в сети:</w:t>
      </w:r>
    </w:p>
    <w:p w:rsidR="00143AAB" w:rsidRPr="00BD696A" w:rsidRDefault="00143AAB" w:rsidP="00EB07A0">
      <w:pPr>
        <w:pStyle w:val="a4"/>
        <w:ind w:left="821" w:right="985"/>
      </w:pPr>
      <w:r w:rsidRPr="00BD696A">
        <w:t>обсуждение состоявшейся или предстоящей лекции в списке рассылки группы; работа в списках рассылки;</w:t>
      </w:r>
    </w:p>
    <w:p w:rsidR="00143AAB" w:rsidRPr="00BD696A" w:rsidRDefault="00143AAB" w:rsidP="00EB07A0">
      <w:pPr>
        <w:pStyle w:val="a4"/>
        <w:ind w:left="222" w:right="412" w:firstLine="599"/>
        <w:jc w:val="both"/>
      </w:pPr>
      <w:r w:rsidRPr="00BD696A">
        <w:t>общение в синхронной телеконференции (чате) со специалистами или студентами других групп или вузов, изучающих данную тему;</w:t>
      </w:r>
    </w:p>
    <w:p w:rsidR="00143AAB" w:rsidRPr="00BD696A" w:rsidRDefault="00143AAB" w:rsidP="00EB07A0">
      <w:pPr>
        <w:pStyle w:val="a4"/>
        <w:ind w:left="821"/>
      </w:pPr>
      <w:r w:rsidRPr="00BD696A">
        <w:t>обсуждение возникающих проблем в отсроченной телеконференции;</w:t>
      </w:r>
    </w:p>
    <w:p w:rsidR="00143AAB" w:rsidRPr="00BD696A" w:rsidRDefault="00143AAB" w:rsidP="00EB07A0">
      <w:pPr>
        <w:pStyle w:val="a4"/>
        <w:ind w:left="222" w:right="405" w:firstLine="599"/>
        <w:jc w:val="both"/>
      </w:pPr>
      <w:r w:rsidRPr="00BD696A">
        <w:t>консультации с преподавателем и другими студентами через отсроченную телеко</w:t>
      </w:r>
      <w:proofErr w:type="gramStart"/>
      <w:r w:rsidRPr="00BD696A">
        <w:t>н-</w:t>
      </w:r>
      <w:proofErr w:type="gramEnd"/>
      <w:r w:rsidRPr="00BD696A">
        <w:t xml:space="preserve"> ференцию;</w:t>
      </w:r>
    </w:p>
    <w:p w:rsidR="00143AAB" w:rsidRPr="00BD696A" w:rsidRDefault="00143AAB" w:rsidP="00EB07A0">
      <w:pPr>
        <w:pStyle w:val="a4"/>
        <w:ind w:left="821" w:right="3104"/>
        <w:rPr>
          <w:i/>
        </w:rPr>
      </w:pPr>
      <w:r w:rsidRPr="00BD696A">
        <w:t>консультации со специалистами через электронную почту</w:t>
      </w:r>
      <w:r w:rsidRPr="00BD696A">
        <w:rPr>
          <w:b/>
        </w:rPr>
        <w:t xml:space="preserve">. </w:t>
      </w:r>
      <w:r w:rsidRPr="00BD696A">
        <w:t>Выполнение проектов</w:t>
      </w:r>
      <w:r w:rsidRPr="00BD696A">
        <w:rPr>
          <w:i/>
        </w:rPr>
        <w:t>:</w:t>
      </w:r>
    </w:p>
    <w:p w:rsidR="00143AAB" w:rsidRPr="00BD696A" w:rsidRDefault="00143AAB" w:rsidP="00EB07A0">
      <w:pPr>
        <w:pStyle w:val="a4"/>
        <w:ind w:left="222" w:right="405" w:firstLine="599"/>
        <w:jc w:val="both"/>
      </w:pPr>
      <w:r w:rsidRPr="00BD696A">
        <w:t>работа по проектам, предложенным преподавателем (использование всего компле</w:t>
      </w:r>
      <w:proofErr w:type="gramStart"/>
      <w:r w:rsidRPr="00BD696A">
        <w:t>к-</w:t>
      </w:r>
      <w:proofErr w:type="gramEnd"/>
      <w:r w:rsidRPr="00BD696A">
        <w:t xml:space="preserve"> са возможностей телекоммуникационных сетей: поиск информации, диалог в сети, созда- ние </w:t>
      </w:r>
      <w:r>
        <w:t>web</w:t>
      </w:r>
      <w:r w:rsidRPr="00BD696A">
        <w:t xml:space="preserve">-страниц и </w:t>
      </w:r>
      <w:r>
        <w:t>web</w:t>
      </w:r>
      <w:r w:rsidRPr="00BD696A">
        <w:t>-квестов);</w:t>
      </w:r>
    </w:p>
    <w:p w:rsidR="00143AAB" w:rsidRDefault="00143AAB" w:rsidP="00EB07A0">
      <w:pPr>
        <w:pStyle w:val="a4"/>
        <w:ind w:left="821"/>
      </w:pPr>
      <w:r w:rsidRPr="00BD696A">
        <w:t>разработка и проведение собственных проектов.</w:t>
      </w:r>
    </w:p>
    <w:p w:rsidR="00141082" w:rsidRDefault="00141082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9D33E4" w:rsidRDefault="009D33E4" w:rsidP="00EB07A0">
      <w:pPr>
        <w:pStyle w:val="a4"/>
        <w:ind w:left="821"/>
      </w:pPr>
    </w:p>
    <w:p w:rsidR="00143AAB" w:rsidRPr="00BD696A" w:rsidRDefault="00143AAB" w:rsidP="00A534CA">
      <w:pPr>
        <w:pStyle w:val="1"/>
        <w:tabs>
          <w:tab w:val="left" w:pos="1111"/>
        </w:tabs>
        <w:spacing w:before="1"/>
        <w:ind w:left="722" w:right="124"/>
        <w:jc w:val="both"/>
      </w:pPr>
      <w:r>
        <w:lastRenderedPageBreak/>
        <w:t>10.</w:t>
      </w:r>
      <w:r w:rsidRPr="00BD696A">
        <w:t>Материально-техническая база, необходи</w:t>
      </w:r>
      <w:r w:rsidR="005570DF">
        <w:t>мая для осуществлени</w:t>
      </w:r>
      <w:r>
        <w:t>я образова</w:t>
      </w:r>
      <w:r w:rsidRPr="00BD696A">
        <w:t>тельного процесса по дисциплине</w:t>
      </w:r>
      <w:r w:rsidRPr="00BD696A">
        <w:rPr>
          <w:spacing w:val="-12"/>
        </w:rPr>
        <w:t xml:space="preserve"> </w:t>
      </w:r>
      <w:r w:rsidRPr="00BD696A">
        <w:t>(модулю):</w:t>
      </w:r>
    </w:p>
    <w:p w:rsidR="00143AAB" w:rsidRPr="00BD696A" w:rsidRDefault="00143AAB" w:rsidP="00A534CA">
      <w:pPr>
        <w:pStyle w:val="a4"/>
        <w:spacing w:before="6"/>
        <w:ind w:left="0"/>
        <w:rPr>
          <w:b/>
          <w:sz w:val="23"/>
        </w:rPr>
      </w:pPr>
    </w:p>
    <w:p w:rsidR="00143AAB" w:rsidRPr="00BD696A" w:rsidRDefault="00143AAB" w:rsidP="00A534CA">
      <w:pPr>
        <w:pStyle w:val="a4"/>
        <w:spacing w:after="8"/>
        <w:ind w:right="126" w:firstLine="599"/>
        <w:jc w:val="both"/>
      </w:pPr>
      <w:r w:rsidRPr="00BD696A">
        <w:t>Учебные занятия по д</w:t>
      </w:r>
      <w:r>
        <w:t xml:space="preserve">исциплине </w:t>
      </w:r>
      <w:r w:rsidR="005570DF">
        <w:t>Оценка туристского потенциала региона</w:t>
      </w:r>
      <w:r w:rsidRPr="00BD696A">
        <w:t xml:space="preserve"> проводятся в следующих оборудованных учебных кабинетах, оснащенных соответст</w:t>
      </w:r>
      <w:r w:rsidR="007111F0">
        <w:t xml:space="preserve">вующим оборудованием 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A449E" w:rsidRPr="002E6E4D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E" w:rsidRPr="009A449E" w:rsidRDefault="009A449E" w:rsidP="000F52CE">
            <w:pPr>
              <w:ind w:left="57" w:right="57"/>
              <w:jc w:val="center"/>
              <w:rPr>
                <w:lang w:val="ru-RU"/>
              </w:rPr>
            </w:pPr>
            <w:r w:rsidRPr="009A449E">
              <w:rPr>
                <w:lang w:val="ru-RU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E" w:rsidRPr="009A449E" w:rsidRDefault="009A449E" w:rsidP="000F52CE">
            <w:pPr>
              <w:ind w:left="57" w:right="57"/>
              <w:jc w:val="center"/>
              <w:rPr>
                <w:lang w:val="ru-RU"/>
              </w:rPr>
            </w:pPr>
            <w:r w:rsidRPr="009A449E">
              <w:rPr>
                <w:lang w:val="ru-RU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9A449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E" w:rsidRPr="009A449E" w:rsidRDefault="009A449E" w:rsidP="000F52CE">
            <w:pPr>
              <w:ind w:left="133"/>
              <w:rPr>
                <w:color w:val="000000"/>
                <w:lang w:val="ru-RU"/>
              </w:rPr>
            </w:pPr>
            <w:r w:rsidRPr="009A449E">
              <w:rPr>
                <w:color w:val="000000"/>
                <w:lang w:val="ru-RU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E" w:rsidRPr="009A449E" w:rsidRDefault="009A449E" w:rsidP="000F52CE">
            <w:pPr>
              <w:ind w:left="57"/>
              <w:jc w:val="both"/>
              <w:rPr>
                <w:lang w:val="ru-RU"/>
              </w:rPr>
            </w:pPr>
            <w:r w:rsidRPr="009A449E">
              <w:rPr>
                <w:lang w:val="ru-RU"/>
              </w:rPr>
              <w:t>учебная аудитория, специализированная учебная мебель</w:t>
            </w:r>
          </w:p>
          <w:p w:rsidR="009A449E" w:rsidRPr="009A449E" w:rsidRDefault="009A449E" w:rsidP="000F52CE">
            <w:pPr>
              <w:ind w:left="57"/>
              <w:jc w:val="both"/>
              <w:rPr>
                <w:lang w:val="ru-RU"/>
              </w:rPr>
            </w:pPr>
            <w:r w:rsidRPr="009A449E">
              <w:rPr>
                <w:lang w:val="ru-RU"/>
              </w:rPr>
              <w:t>ТСО: видеопроекционное оборудование/переносное видеопроекционное оборудование</w:t>
            </w:r>
          </w:p>
          <w:p w:rsidR="009A449E" w:rsidRPr="00F7786B" w:rsidRDefault="009A449E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9A449E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E" w:rsidRDefault="009A449E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E" w:rsidRPr="009A449E" w:rsidRDefault="009A449E" w:rsidP="000F52CE">
            <w:pPr>
              <w:ind w:left="57"/>
              <w:jc w:val="both"/>
              <w:rPr>
                <w:lang w:val="ru-RU"/>
              </w:rPr>
            </w:pPr>
            <w:r w:rsidRPr="009A449E">
              <w:rPr>
                <w:lang w:val="ru-RU"/>
              </w:rPr>
              <w:t>учебная аудитория, специализированная учебная мебель</w:t>
            </w:r>
          </w:p>
          <w:p w:rsidR="009A449E" w:rsidRPr="009A449E" w:rsidRDefault="009A449E" w:rsidP="000F52CE">
            <w:pPr>
              <w:ind w:left="57"/>
              <w:jc w:val="both"/>
              <w:rPr>
                <w:lang w:val="ru-RU"/>
              </w:rPr>
            </w:pPr>
            <w:r w:rsidRPr="009A449E">
              <w:rPr>
                <w:lang w:val="ru-RU"/>
              </w:rPr>
              <w:t>ТСО: видеопроекционное оборудование/переносное видеопроекционное оборудование</w:t>
            </w:r>
          </w:p>
          <w:p w:rsidR="009A449E" w:rsidRPr="005225BF" w:rsidRDefault="009A449E" w:rsidP="000F52CE">
            <w:pPr>
              <w:ind w:left="57"/>
              <w:jc w:val="both"/>
            </w:pPr>
            <w:r>
              <w:t>доска</w:t>
            </w:r>
          </w:p>
        </w:tc>
      </w:tr>
      <w:tr w:rsidR="009A449E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E" w:rsidRDefault="009A449E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E" w:rsidRPr="009A449E" w:rsidRDefault="009A449E" w:rsidP="000F52CE">
            <w:pPr>
              <w:ind w:left="57"/>
              <w:jc w:val="both"/>
              <w:rPr>
                <w:lang w:val="ru-RU"/>
              </w:rPr>
            </w:pPr>
            <w:r w:rsidRPr="009A449E">
              <w:rPr>
                <w:lang w:val="ru-RU"/>
              </w:rPr>
              <w:t xml:space="preserve">помещение для самостоятельной работы, </w:t>
            </w:r>
          </w:p>
          <w:p w:rsidR="009A449E" w:rsidRPr="009A449E" w:rsidRDefault="009A449E" w:rsidP="000F52CE">
            <w:pPr>
              <w:ind w:left="57"/>
              <w:jc w:val="both"/>
              <w:rPr>
                <w:lang w:val="ru-RU"/>
              </w:rPr>
            </w:pPr>
            <w:r w:rsidRPr="009A449E">
              <w:rPr>
                <w:lang w:val="ru-RU"/>
              </w:rPr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9A449E" w:rsidRDefault="009A449E" w:rsidP="000F52CE">
            <w:pPr>
              <w:ind w:left="57"/>
              <w:jc w:val="both"/>
            </w:pPr>
            <w:r w:rsidRPr="009A449E">
              <w:rPr>
                <w:lang w:val="ru-RU"/>
              </w:rPr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</w:t>
            </w:r>
            <w:r w:rsidRPr="00410656">
              <w:t>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143AAB" w:rsidRPr="00BD696A" w:rsidRDefault="00143AAB" w:rsidP="00141082">
      <w:pPr>
        <w:rPr>
          <w:lang w:val="ru-RU"/>
        </w:rPr>
      </w:pPr>
    </w:p>
    <w:sectPr w:rsidR="00143AAB" w:rsidRPr="00BD696A" w:rsidSect="00DD584D">
      <w:pgSz w:w="11910" w:h="16840"/>
      <w:pgMar w:top="680" w:right="720" w:bottom="940" w:left="1580" w:header="709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FEB" w:rsidRDefault="00C50FEB">
      <w:r>
        <w:separator/>
      </w:r>
    </w:p>
  </w:endnote>
  <w:endnote w:type="continuationSeparator" w:id="0">
    <w:p w:rsidR="00C50FEB" w:rsidRDefault="00C50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3B22B7">
    <w:pPr>
      <w:pStyle w:val="a4"/>
      <w:spacing w:line="14" w:lineRule="auto"/>
      <w:ind w:left="0"/>
      <w:rPr>
        <w:sz w:val="20"/>
      </w:rPr>
    </w:pPr>
    <w:r w:rsidRPr="003B22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4.1pt;margin-top:793pt;width:78.65pt;height:21.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8yrAIAAKg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" filled="f" stroked="f">
          <v:textbox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3B22B7">
    <w:pPr>
      <w:pStyle w:val="a4"/>
      <w:spacing w:line="14" w:lineRule="auto"/>
      <w:ind w:left="0"/>
      <w:rPr>
        <w:sz w:val="18"/>
      </w:rPr>
    </w:pPr>
    <w:r w:rsidRPr="003B22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84.1pt;margin-top:546.4pt;width:76.65pt;height:19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+WrwIAAK8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" filled="f" stroked="f">
          <v:textbox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76" w:rsidRDefault="003B22B7">
    <w:pPr>
      <w:pStyle w:val="a4"/>
      <w:spacing w:line="14" w:lineRule="auto"/>
      <w:ind w:left="0"/>
      <w:rPr>
        <w:sz w:val="20"/>
      </w:rPr>
    </w:pPr>
    <w:r w:rsidRPr="003B22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84.1pt;margin-top:793pt;width:71.15pt;height:20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14rgIAAK8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" filled="f" stroked="f">
          <v:textbox style="mso-next-textbox:#Text Box 1" inset="0,0,0,0">
            <w:txbxContent>
              <w:p w:rsidR="00A65376" w:rsidRDefault="00A65376">
                <w:pPr>
                  <w:pStyle w:val="a4"/>
                  <w:spacing w:line="269" w:lineRule="exact"/>
                  <w:ind w:left="20" w:right="-3"/>
                  <w:rPr>
                    <w:rFonts w:ascii="Bookman Old Style" w:hAnsi="Bookman Old Style"/>
                  </w:rPr>
                </w:pPr>
                <w:r>
                  <w:t xml:space="preserve">© </w:t>
                </w:r>
                <w:r>
                  <w:rPr>
                    <w:rFonts w:ascii="Bookman Old Style" w:hAnsi="Bookman Old Style"/>
                  </w:rPr>
                  <w:t>РГУТИС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FEB" w:rsidRDefault="00C50FEB">
      <w:r>
        <w:separator/>
      </w:r>
    </w:p>
  </w:footnote>
  <w:footnote w:type="continuationSeparator" w:id="0">
    <w:p w:rsidR="00C50FEB" w:rsidRDefault="00C50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A65376" w:rsidRPr="00FB55A3" w:rsidTr="00DD584D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A65376" w:rsidRDefault="00A65376" w:rsidP="00DD584D">
          <w:pPr>
            <w:pStyle w:val="af2"/>
            <w:spacing w:line="276" w:lineRule="auto"/>
            <w:ind w:left="-69" w:firstLine="69"/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371475" cy="619125"/>
                <wp:effectExtent l="0" t="0" r="9525" b="9525"/>
                <wp:docPr id="67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A65376" w:rsidRPr="00DD584D" w:rsidRDefault="00A65376" w:rsidP="00DD584D">
          <w:pPr>
            <w:pStyle w:val="af2"/>
            <w:spacing w:before="60"/>
            <w:jc w:val="center"/>
            <w:rPr>
              <w:rFonts w:ascii="Book Antiqua" w:hAnsi="Book Antiqua"/>
              <w:lang w:val="ru-RU"/>
            </w:rPr>
          </w:pPr>
          <w:r w:rsidRPr="00DD584D">
            <w:rPr>
              <w:rFonts w:ascii="Book Antiqua" w:hAnsi="Book Antiqua"/>
              <w:sz w:val="18"/>
              <w:lang w:val="ru-RU"/>
            </w:rPr>
            <w:t>ФЕДЕРАЛЬНОЕ ГОСУДАРСТВЕННОЕ БЮДЖЕТНОЕ ОБРАЗОВАТЕЛЬНОЕ УЧРЕЖДЕНИЕ ВЫСШЕГО ОБРАЗОВАНИЯ</w:t>
          </w:r>
        </w:p>
        <w:p w:rsidR="00A65376" w:rsidRPr="00DD584D" w:rsidRDefault="00A65376" w:rsidP="00DD584D">
          <w:pPr>
            <w:pStyle w:val="af2"/>
            <w:jc w:val="center"/>
            <w:rPr>
              <w:rFonts w:ascii="Book Antiqua" w:hAnsi="Book Antiqua"/>
              <w:b/>
              <w:lang w:val="ru-RU"/>
            </w:rPr>
          </w:pPr>
          <w:r w:rsidRPr="00DD584D">
            <w:rPr>
              <w:rFonts w:ascii="Book Antiqua" w:hAnsi="Book Antiqua"/>
              <w:b/>
              <w:lang w:val="ru-RU"/>
            </w:rPr>
            <w:t xml:space="preserve">«РОССИЙСКИЙ ГОСУДАРСТВЕННЫЙ УНИВЕРСИТЕТ </w:t>
          </w:r>
        </w:p>
        <w:p w:rsidR="00A65376" w:rsidRPr="00DD584D" w:rsidRDefault="00A65376" w:rsidP="004070F7">
          <w:pPr>
            <w:pStyle w:val="af2"/>
            <w:tabs>
              <w:tab w:val="left" w:pos="1204"/>
              <w:tab w:val="center" w:pos="3466"/>
            </w:tabs>
            <w:rPr>
              <w:b/>
              <w:lang w:val="ru-RU"/>
            </w:rPr>
          </w:pPr>
          <w:r>
            <w:rPr>
              <w:rFonts w:ascii="Book Antiqua" w:hAnsi="Book Antiqua"/>
              <w:b/>
              <w:lang w:val="ru-RU"/>
            </w:rPr>
            <w:tab/>
          </w:r>
          <w:r>
            <w:rPr>
              <w:rFonts w:ascii="Book Antiqua" w:hAnsi="Book Antiqua"/>
              <w:b/>
              <w:lang w:val="ru-RU"/>
            </w:rPr>
            <w:tab/>
          </w:r>
          <w:r w:rsidRPr="00DD584D">
            <w:rPr>
              <w:rFonts w:ascii="Book Antiqua" w:hAnsi="Book Antiqua"/>
              <w:b/>
              <w:lang w:val="ru-RU"/>
            </w:rPr>
            <w:t>ТУРИЗМА И СЕРВИСА»</w:t>
          </w:r>
        </w:p>
      </w:tc>
      <w:tc>
        <w:tcPr>
          <w:tcW w:w="1582" w:type="dxa"/>
        </w:tcPr>
        <w:p w:rsidR="00A65376" w:rsidRDefault="00A65376" w:rsidP="00DD584D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A65376" w:rsidRDefault="00A65376" w:rsidP="00DD584D">
          <w:pPr>
            <w:pStyle w:val="af2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A65376" w:rsidRPr="00FB55A3" w:rsidTr="00DD584D">
      <w:trPr>
        <w:trHeight w:val="274"/>
        <w:jc w:val="center"/>
      </w:trPr>
      <w:tc>
        <w:tcPr>
          <w:tcW w:w="768" w:type="dxa"/>
          <w:vMerge/>
          <w:vAlign w:val="center"/>
        </w:tcPr>
        <w:p w:rsidR="00A65376" w:rsidRPr="00FB55A3" w:rsidRDefault="00A65376" w:rsidP="00DD584D">
          <w:pPr>
            <w:pStyle w:val="af2"/>
          </w:pPr>
        </w:p>
      </w:tc>
      <w:tc>
        <w:tcPr>
          <w:tcW w:w="7148" w:type="dxa"/>
          <w:vMerge/>
          <w:vAlign w:val="center"/>
        </w:tcPr>
        <w:p w:rsidR="00A65376" w:rsidRPr="008102D2" w:rsidRDefault="00A65376" w:rsidP="00DD584D">
          <w:pPr>
            <w:pStyle w:val="af2"/>
            <w:jc w:val="center"/>
            <w:rPr>
              <w:i/>
            </w:rPr>
          </w:pPr>
        </w:p>
      </w:tc>
      <w:tc>
        <w:tcPr>
          <w:tcW w:w="1582" w:type="dxa"/>
        </w:tcPr>
        <w:p w:rsidR="00A65376" w:rsidRPr="002C5381" w:rsidRDefault="00A65376" w:rsidP="00DD584D">
          <w:pPr>
            <w:pStyle w:val="af2"/>
            <w:spacing w:before="200"/>
            <w:jc w:val="center"/>
            <w:rPr>
              <w:rFonts w:ascii="Bookman Old Style" w:hAnsi="Bookman Old Style"/>
              <w:i/>
              <w:sz w:val="16"/>
              <w:lang w:val="ru-RU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B22B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B22B7">
            <w:rPr>
              <w:rFonts w:ascii="Bookman Old Style" w:hAnsi="Bookman Old Style"/>
              <w:i/>
              <w:sz w:val="16"/>
            </w:rPr>
            <w:fldChar w:fldCharType="separate"/>
          </w:r>
          <w:r w:rsidR="002E6E4D">
            <w:rPr>
              <w:rFonts w:ascii="Bookman Old Style" w:hAnsi="Bookman Old Style"/>
              <w:i/>
              <w:noProof/>
              <w:sz w:val="16"/>
            </w:rPr>
            <w:t>61</w:t>
          </w:r>
          <w:r w:rsidR="003B22B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lang w:val="ru-RU"/>
            </w:rPr>
            <w:t>70</w:t>
          </w:r>
        </w:p>
      </w:tc>
    </w:tr>
  </w:tbl>
  <w:p w:rsidR="00A65376" w:rsidRDefault="00A6537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27C"/>
    <w:multiLevelType w:val="hybridMultilevel"/>
    <w:tmpl w:val="A25649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877DE8"/>
    <w:multiLevelType w:val="hybridMultilevel"/>
    <w:tmpl w:val="531EFF44"/>
    <w:lvl w:ilvl="0" w:tplc="C6F401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3BC7BB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7076EC"/>
    <w:multiLevelType w:val="hybridMultilevel"/>
    <w:tmpl w:val="1444C2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89220D"/>
    <w:multiLevelType w:val="hybridMultilevel"/>
    <w:tmpl w:val="07FEF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C4140"/>
    <w:multiLevelType w:val="multilevel"/>
    <w:tmpl w:val="6494F364"/>
    <w:lvl w:ilvl="0">
      <w:start w:val="1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54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2676" w:hanging="540"/>
      </w:pPr>
      <w:rPr>
        <w:rFonts w:hint="default"/>
      </w:rPr>
    </w:lvl>
    <w:lvl w:ilvl="4">
      <w:numFmt w:val="bullet"/>
      <w:lvlText w:val="•"/>
      <w:lvlJc w:val="left"/>
      <w:pPr>
        <w:ind w:left="3695" w:hanging="540"/>
      </w:pPr>
      <w:rPr>
        <w:rFonts w:hint="default"/>
      </w:rPr>
    </w:lvl>
    <w:lvl w:ilvl="5">
      <w:numFmt w:val="bullet"/>
      <w:lvlText w:val="•"/>
      <w:lvlJc w:val="left"/>
      <w:pPr>
        <w:ind w:left="4713" w:hanging="540"/>
      </w:pPr>
      <w:rPr>
        <w:rFonts w:hint="default"/>
      </w:rPr>
    </w:lvl>
    <w:lvl w:ilvl="6">
      <w:numFmt w:val="bullet"/>
      <w:lvlText w:val="•"/>
      <w:lvlJc w:val="left"/>
      <w:pPr>
        <w:ind w:left="5732" w:hanging="540"/>
      </w:pPr>
      <w:rPr>
        <w:rFonts w:hint="default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</w:rPr>
    </w:lvl>
    <w:lvl w:ilvl="8">
      <w:numFmt w:val="bullet"/>
      <w:lvlText w:val="•"/>
      <w:lvlJc w:val="left"/>
      <w:pPr>
        <w:ind w:left="7769" w:hanging="540"/>
      </w:pPr>
      <w:rPr>
        <w:rFonts w:hint="default"/>
      </w:rPr>
    </w:lvl>
  </w:abstractNum>
  <w:abstractNum w:abstractNumId="5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D598A"/>
    <w:multiLevelType w:val="hybridMultilevel"/>
    <w:tmpl w:val="06AC3C44"/>
    <w:lvl w:ilvl="0" w:tplc="23689362">
      <w:start w:val="1"/>
      <w:numFmt w:val="decimal"/>
      <w:lvlText w:val="%1."/>
      <w:lvlJc w:val="left"/>
      <w:pPr>
        <w:tabs>
          <w:tab w:val="num" w:pos="1429"/>
        </w:tabs>
        <w:ind w:firstLine="1021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6B0228F"/>
    <w:multiLevelType w:val="hybridMultilevel"/>
    <w:tmpl w:val="084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835C01"/>
    <w:multiLevelType w:val="hybridMultilevel"/>
    <w:tmpl w:val="9ADC9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666C1"/>
    <w:multiLevelType w:val="hybridMultilevel"/>
    <w:tmpl w:val="9760BA30"/>
    <w:lvl w:ilvl="0" w:tplc="739228C4">
      <w:start w:val="1"/>
      <w:numFmt w:val="decimal"/>
      <w:lvlText w:val="%1."/>
      <w:lvlJc w:val="left"/>
      <w:pPr>
        <w:ind w:left="122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4E301822">
      <w:numFmt w:val="bullet"/>
      <w:lvlText w:val="•"/>
      <w:lvlJc w:val="left"/>
      <w:pPr>
        <w:ind w:left="1088" w:hanging="247"/>
      </w:pPr>
      <w:rPr>
        <w:rFonts w:hint="default"/>
      </w:rPr>
    </w:lvl>
    <w:lvl w:ilvl="2" w:tplc="2E84C300">
      <w:numFmt w:val="bullet"/>
      <w:lvlText w:val="•"/>
      <w:lvlJc w:val="left"/>
      <w:pPr>
        <w:ind w:left="2057" w:hanging="247"/>
      </w:pPr>
      <w:rPr>
        <w:rFonts w:hint="default"/>
      </w:rPr>
    </w:lvl>
    <w:lvl w:ilvl="3" w:tplc="89946ABC">
      <w:numFmt w:val="bullet"/>
      <w:lvlText w:val="•"/>
      <w:lvlJc w:val="left"/>
      <w:pPr>
        <w:ind w:left="3025" w:hanging="247"/>
      </w:pPr>
      <w:rPr>
        <w:rFonts w:hint="default"/>
      </w:rPr>
    </w:lvl>
    <w:lvl w:ilvl="4" w:tplc="256E68C0">
      <w:numFmt w:val="bullet"/>
      <w:lvlText w:val="•"/>
      <w:lvlJc w:val="left"/>
      <w:pPr>
        <w:ind w:left="3994" w:hanging="247"/>
      </w:pPr>
      <w:rPr>
        <w:rFonts w:hint="default"/>
      </w:rPr>
    </w:lvl>
    <w:lvl w:ilvl="5" w:tplc="F2A89E32">
      <w:numFmt w:val="bullet"/>
      <w:lvlText w:val="•"/>
      <w:lvlJc w:val="left"/>
      <w:pPr>
        <w:ind w:left="4963" w:hanging="247"/>
      </w:pPr>
      <w:rPr>
        <w:rFonts w:hint="default"/>
      </w:rPr>
    </w:lvl>
    <w:lvl w:ilvl="6" w:tplc="5B928D16">
      <w:numFmt w:val="bullet"/>
      <w:lvlText w:val="•"/>
      <w:lvlJc w:val="left"/>
      <w:pPr>
        <w:ind w:left="5931" w:hanging="247"/>
      </w:pPr>
      <w:rPr>
        <w:rFonts w:hint="default"/>
      </w:rPr>
    </w:lvl>
    <w:lvl w:ilvl="7" w:tplc="F0F47068">
      <w:numFmt w:val="bullet"/>
      <w:lvlText w:val="•"/>
      <w:lvlJc w:val="left"/>
      <w:pPr>
        <w:ind w:left="6900" w:hanging="247"/>
      </w:pPr>
      <w:rPr>
        <w:rFonts w:hint="default"/>
      </w:rPr>
    </w:lvl>
    <w:lvl w:ilvl="8" w:tplc="AB00A208">
      <w:numFmt w:val="bullet"/>
      <w:lvlText w:val="•"/>
      <w:lvlJc w:val="left"/>
      <w:pPr>
        <w:ind w:left="7869" w:hanging="247"/>
      </w:pPr>
      <w:rPr>
        <w:rFonts w:hint="default"/>
      </w:rPr>
    </w:lvl>
  </w:abstractNum>
  <w:abstractNum w:abstractNumId="14">
    <w:nsid w:val="250E4273"/>
    <w:multiLevelType w:val="hybridMultilevel"/>
    <w:tmpl w:val="15328180"/>
    <w:lvl w:ilvl="0" w:tplc="3702A1D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D401E"/>
    <w:multiLevelType w:val="hybridMultilevel"/>
    <w:tmpl w:val="95A696F4"/>
    <w:lvl w:ilvl="0" w:tplc="BDE0CD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9856C4"/>
    <w:multiLevelType w:val="hybridMultilevel"/>
    <w:tmpl w:val="A4F83B80"/>
    <w:lvl w:ilvl="0" w:tplc="F62236AC">
      <w:numFmt w:val="bullet"/>
      <w:lvlText w:val="-"/>
      <w:lvlJc w:val="left"/>
      <w:pPr>
        <w:ind w:left="861" w:hanging="140"/>
      </w:pPr>
      <w:rPr>
        <w:rFonts w:ascii="Times New Roman" w:eastAsia="Times New Roman" w:hAnsi="Times New Roman" w:hint="default"/>
        <w:w w:val="99"/>
        <w:sz w:val="24"/>
      </w:rPr>
    </w:lvl>
    <w:lvl w:ilvl="1" w:tplc="DC1CD70A">
      <w:numFmt w:val="bullet"/>
      <w:lvlText w:val="•"/>
      <w:lvlJc w:val="left"/>
      <w:pPr>
        <w:ind w:left="1734" w:hanging="140"/>
      </w:pPr>
      <w:rPr>
        <w:rFonts w:hint="default"/>
      </w:rPr>
    </w:lvl>
    <w:lvl w:ilvl="2" w:tplc="56DEDFEE">
      <w:numFmt w:val="bullet"/>
      <w:lvlText w:val="•"/>
      <w:lvlJc w:val="left"/>
      <w:pPr>
        <w:ind w:left="2609" w:hanging="140"/>
      </w:pPr>
      <w:rPr>
        <w:rFonts w:hint="default"/>
      </w:rPr>
    </w:lvl>
    <w:lvl w:ilvl="3" w:tplc="72E06CBC">
      <w:numFmt w:val="bullet"/>
      <w:lvlText w:val="•"/>
      <w:lvlJc w:val="left"/>
      <w:pPr>
        <w:ind w:left="3483" w:hanging="140"/>
      </w:pPr>
      <w:rPr>
        <w:rFonts w:hint="default"/>
      </w:rPr>
    </w:lvl>
    <w:lvl w:ilvl="4" w:tplc="C480EB8A">
      <w:numFmt w:val="bullet"/>
      <w:lvlText w:val="•"/>
      <w:lvlJc w:val="left"/>
      <w:pPr>
        <w:ind w:left="4358" w:hanging="140"/>
      </w:pPr>
      <w:rPr>
        <w:rFonts w:hint="default"/>
      </w:rPr>
    </w:lvl>
    <w:lvl w:ilvl="5" w:tplc="C51A0E5E">
      <w:numFmt w:val="bullet"/>
      <w:lvlText w:val="•"/>
      <w:lvlJc w:val="left"/>
      <w:pPr>
        <w:ind w:left="5233" w:hanging="140"/>
      </w:pPr>
      <w:rPr>
        <w:rFonts w:hint="default"/>
      </w:rPr>
    </w:lvl>
    <w:lvl w:ilvl="6" w:tplc="8DC2CA34">
      <w:numFmt w:val="bullet"/>
      <w:lvlText w:val="•"/>
      <w:lvlJc w:val="left"/>
      <w:pPr>
        <w:ind w:left="6107" w:hanging="140"/>
      </w:pPr>
      <w:rPr>
        <w:rFonts w:hint="default"/>
      </w:rPr>
    </w:lvl>
    <w:lvl w:ilvl="7" w:tplc="B27A8630">
      <w:numFmt w:val="bullet"/>
      <w:lvlText w:val="•"/>
      <w:lvlJc w:val="left"/>
      <w:pPr>
        <w:ind w:left="6982" w:hanging="140"/>
      </w:pPr>
      <w:rPr>
        <w:rFonts w:hint="default"/>
      </w:rPr>
    </w:lvl>
    <w:lvl w:ilvl="8" w:tplc="6A1668FA">
      <w:numFmt w:val="bullet"/>
      <w:lvlText w:val="•"/>
      <w:lvlJc w:val="left"/>
      <w:pPr>
        <w:ind w:left="7857" w:hanging="140"/>
      </w:pPr>
      <w:rPr>
        <w:rFonts w:hint="default"/>
      </w:rPr>
    </w:lvl>
  </w:abstractNum>
  <w:abstractNum w:abstractNumId="18">
    <w:nsid w:val="35FF306B"/>
    <w:multiLevelType w:val="hybridMultilevel"/>
    <w:tmpl w:val="7CD21C44"/>
    <w:lvl w:ilvl="0" w:tplc="E048D174">
      <w:numFmt w:val="bullet"/>
      <w:lvlText w:val=""/>
      <w:lvlJc w:val="left"/>
      <w:pPr>
        <w:ind w:left="122" w:hanging="480"/>
      </w:pPr>
      <w:rPr>
        <w:rFonts w:ascii="Symbol" w:eastAsia="Times New Roman" w:hAnsi="Symbol" w:hint="default"/>
        <w:w w:val="100"/>
        <w:sz w:val="24"/>
      </w:rPr>
    </w:lvl>
    <w:lvl w:ilvl="1" w:tplc="EE6688EA">
      <w:numFmt w:val="bullet"/>
      <w:lvlText w:val="•"/>
      <w:lvlJc w:val="left"/>
      <w:pPr>
        <w:ind w:left="1068" w:hanging="480"/>
      </w:pPr>
      <w:rPr>
        <w:rFonts w:hint="default"/>
      </w:rPr>
    </w:lvl>
    <w:lvl w:ilvl="2" w:tplc="06B80B7A">
      <w:numFmt w:val="bullet"/>
      <w:lvlText w:val="•"/>
      <w:lvlJc w:val="left"/>
      <w:pPr>
        <w:ind w:left="2017" w:hanging="480"/>
      </w:pPr>
      <w:rPr>
        <w:rFonts w:hint="default"/>
      </w:rPr>
    </w:lvl>
    <w:lvl w:ilvl="3" w:tplc="97761ED0">
      <w:numFmt w:val="bullet"/>
      <w:lvlText w:val="•"/>
      <w:lvlJc w:val="left"/>
      <w:pPr>
        <w:ind w:left="2965" w:hanging="480"/>
      </w:pPr>
      <w:rPr>
        <w:rFonts w:hint="default"/>
      </w:rPr>
    </w:lvl>
    <w:lvl w:ilvl="4" w:tplc="935E0F70">
      <w:numFmt w:val="bullet"/>
      <w:lvlText w:val="•"/>
      <w:lvlJc w:val="left"/>
      <w:pPr>
        <w:ind w:left="3914" w:hanging="480"/>
      </w:pPr>
      <w:rPr>
        <w:rFonts w:hint="default"/>
      </w:rPr>
    </w:lvl>
    <w:lvl w:ilvl="5" w:tplc="A3383B66">
      <w:numFmt w:val="bullet"/>
      <w:lvlText w:val="•"/>
      <w:lvlJc w:val="left"/>
      <w:pPr>
        <w:ind w:left="4863" w:hanging="480"/>
      </w:pPr>
      <w:rPr>
        <w:rFonts w:hint="default"/>
      </w:rPr>
    </w:lvl>
    <w:lvl w:ilvl="6" w:tplc="1CB8410A">
      <w:numFmt w:val="bullet"/>
      <w:lvlText w:val="•"/>
      <w:lvlJc w:val="left"/>
      <w:pPr>
        <w:ind w:left="5811" w:hanging="480"/>
      </w:pPr>
      <w:rPr>
        <w:rFonts w:hint="default"/>
      </w:rPr>
    </w:lvl>
    <w:lvl w:ilvl="7" w:tplc="76B69288">
      <w:numFmt w:val="bullet"/>
      <w:lvlText w:val="•"/>
      <w:lvlJc w:val="left"/>
      <w:pPr>
        <w:ind w:left="6760" w:hanging="480"/>
      </w:pPr>
      <w:rPr>
        <w:rFonts w:hint="default"/>
      </w:rPr>
    </w:lvl>
    <w:lvl w:ilvl="8" w:tplc="0BF61B96">
      <w:numFmt w:val="bullet"/>
      <w:lvlText w:val="•"/>
      <w:lvlJc w:val="left"/>
      <w:pPr>
        <w:ind w:left="7709" w:hanging="480"/>
      </w:pPr>
      <w:rPr>
        <w:rFonts w:hint="default"/>
      </w:rPr>
    </w:lvl>
  </w:abstractNum>
  <w:abstractNum w:abstractNumId="19">
    <w:nsid w:val="371158A1"/>
    <w:multiLevelType w:val="hybridMultilevel"/>
    <w:tmpl w:val="D79E431E"/>
    <w:lvl w:ilvl="0" w:tplc="30F47918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CFE8D8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CE2FB62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0882AB2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7D941CA6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81F4CF6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12CECB30"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6FC082E6">
      <w:numFmt w:val="bullet"/>
      <w:lvlText w:val="•"/>
      <w:lvlJc w:val="left"/>
      <w:pPr>
        <w:ind w:left="6976" w:hanging="360"/>
      </w:pPr>
      <w:rPr>
        <w:rFonts w:hint="default"/>
      </w:rPr>
    </w:lvl>
    <w:lvl w:ilvl="8" w:tplc="0F28D8FE"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20">
    <w:nsid w:val="37B2561A"/>
    <w:multiLevelType w:val="hybridMultilevel"/>
    <w:tmpl w:val="F5D44B1E"/>
    <w:lvl w:ilvl="0" w:tplc="2CDA2F5A">
      <w:start w:val="1"/>
      <w:numFmt w:val="decimal"/>
      <w:lvlText w:val="%1."/>
      <w:lvlJc w:val="left"/>
      <w:pPr>
        <w:ind w:left="834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5105E00">
      <w:start w:val="1"/>
      <w:numFmt w:val="decimal"/>
      <w:lvlText w:val="%2."/>
      <w:lvlJc w:val="left"/>
      <w:pPr>
        <w:ind w:left="122" w:hanging="3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AF40E0BC">
      <w:numFmt w:val="bullet"/>
      <w:lvlText w:val="•"/>
      <w:lvlJc w:val="left"/>
      <w:pPr>
        <w:ind w:left="1814" w:hanging="372"/>
      </w:pPr>
      <w:rPr>
        <w:rFonts w:hint="default"/>
      </w:rPr>
    </w:lvl>
    <w:lvl w:ilvl="3" w:tplc="0BCA91F2">
      <w:numFmt w:val="bullet"/>
      <w:lvlText w:val="•"/>
      <w:lvlJc w:val="left"/>
      <w:pPr>
        <w:ind w:left="2788" w:hanging="372"/>
      </w:pPr>
      <w:rPr>
        <w:rFonts w:hint="default"/>
      </w:rPr>
    </w:lvl>
    <w:lvl w:ilvl="4" w:tplc="67189A48">
      <w:numFmt w:val="bullet"/>
      <w:lvlText w:val="•"/>
      <w:lvlJc w:val="left"/>
      <w:pPr>
        <w:ind w:left="3762" w:hanging="372"/>
      </w:pPr>
      <w:rPr>
        <w:rFonts w:hint="default"/>
      </w:rPr>
    </w:lvl>
    <w:lvl w:ilvl="5" w:tplc="284AFDE2">
      <w:numFmt w:val="bullet"/>
      <w:lvlText w:val="•"/>
      <w:lvlJc w:val="left"/>
      <w:pPr>
        <w:ind w:left="4736" w:hanging="372"/>
      </w:pPr>
      <w:rPr>
        <w:rFonts w:hint="default"/>
      </w:rPr>
    </w:lvl>
    <w:lvl w:ilvl="6" w:tplc="638E991E">
      <w:numFmt w:val="bullet"/>
      <w:lvlText w:val="•"/>
      <w:lvlJc w:val="left"/>
      <w:pPr>
        <w:ind w:left="5710" w:hanging="372"/>
      </w:pPr>
      <w:rPr>
        <w:rFonts w:hint="default"/>
      </w:rPr>
    </w:lvl>
    <w:lvl w:ilvl="7" w:tplc="8F52D1CE">
      <w:numFmt w:val="bullet"/>
      <w:lvlText w:val="•"/>
      <w:lvlJc w:val="left"/>
      <w:pPr>
        <w:ind w:left="6684" w:hanging="372"/>
      </w:pPr>
      <w:rPr>
        <w:rFonts w:hint="default"/>
      </w:rPr>
    </w:lvl>
    <w:lvl w:ilvl="8" w:tplc="42DC3DE8">
      <w:numFmt w:val="bullet"/>
      <w:lvlText w:val="•"/>
      <w:lvlJc w:val="left"/>
      <w:pPr>
        <w:ind w:left="7658" w:hanging="372"/>
      </w:pPr>
      <w:rPr>
        <w:rFonts w:hint="default"/>
      </w:rPr>
    </w:lvl>
  </w:abstractNum>
  <w:abstractNum w:abstractNumId="21">
    <w:nsid w:val="3A73130B"/>
    <w:multiLevelType w:val="hybridMultilevel"/>
    <w:tmpl w:val="5F885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11D3856"/>
    <w:multiLevelType w:val="hybridMultilevel"/>
    <w:tmpl w:val="B41283F0"/>
    <w:lvl w:ilvl="0" w:tplc="33406F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F64D92"/>
    <w:multiLevelType w:val="hybridMultilevel"/>
    <w:tmpl w:val="544C40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5E93C0B"/>
    <w:multiLevelType w:val="hybridMultilevel"/>
    <w:tmpl w:val="A0A8DDFE"/>
    <w:lvl w:ilvl="0" w:tplc="18503550">
      <w:start w:val="1"/>
      <w:numFmt w:val="bullet"/>
      <w:lvlText w:val=""/>
      <w:lvlJc w:val="left"/>
      <w:pPr>
        <w:tabs>
          <w:tab w:val="num" w:pos="2461"/>
        </w:tabs>
        <w:ind w:left="14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7B82443"/>
    <w:multiLevelType w:val="hybridMultilevel"/>
    <w:tmpl w:val="924CD5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872B6A"/>
    <w:multiLevelType w:val="hybridMultilevel"/>
    <w:tmpl w:val="7CDCA3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C21550"/>
    <w:multiLevelType w:val="hybridMultilevel"/>
    <w:tmpl w:val="70025B62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>
    <w:nsid w:val="4FC335E4"/>
    <w:multiLevelType w:val="hybridMultilevel"/>
    <w:tmpl w:val="4B5C6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DEC"/>
    <w:multiLevelType w:val="hybridMultilevel"/>
    <w:tmpl w:val="1624B0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F3349CE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B96C56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E6F8A"/>
    <w:multiLevelType w:val="hybridMultilevel"/>
    <w:tmpl w:val="7F60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34945"/>
    <w:multiLevelType w:val="hybridMultilevel"/>
    <w:tmpl w:val="3A94D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C10BA2"/>
    <w:multiLevelType w:val="multilevel"/>
    <w:tmpl w:val="C98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B1146"/>
    <w:multiLevelType w:val="hybridMultilevel"/>
    <w:tmpl w:val="C0CA9AE6"/>
    <w:lvl w:ilvl="0" w:tplc="117AE2C6">
      <w:numFmt w:val="bullet"/>
      <w:lvlText w:val="-"/>
      <w:lvlJc w:val="left"/>
      <w:pPr>
        <w:ind w:left="122" w:hanging="156"/>
      </w:pPr>
      <w:rPr>
        <w:rFonts w:ascii="Times New Roman" w:eastAsia="Times New Roman" w:hAnsi="Times New Roman" w:hint="default"/>
        <w:w w:val="99"/>
        <w:sz w:val="24"/>
      </w:rPr>
    </w:lvl>
    <w:lvl w:ilvl="1" w:tplc="59627AD6">
      <w:numFmt w:val="bullet"/>
      <w:lvlText w:val="•"/>
      <w:lvlJc w:val="left"/>
      <w:pPr>
        <w:ind w:left="1068" w:hanging="156"/>
      </w:pPr>
      <w:rPr>
        <w:rFonts w:hint="default"/>
      </w:rPr>
    </w:lvl>
    <w:lvl w:ilvl="2" w:tplc="DD20A33C">
      <w:numFmt w:val="bullet"/>
      <w:lvlText w:val="•"/>
      <w:lvlJc w:val="left"/>
      <w:pPr>
        <w:ind w:left="2017" w:hanging="156"/>
      </w:pPr>
      <w:rPr>
        <w:rFonts w:hint="default"/>
      </w:rPr>
    </w:lvl>
    <w:lvl w:ilvl="3" w:tplc="A286762A">
      <w:numFmt w:val="bullet"/>
      <w:lvlText w:val="•"/>
      <w:lvlJc w:val="left"/>
      <w:pPr>
        <w:ind w:left="2965" w:hanging="156"/>
      </w:pPr>
      <w:rPr>
        <w:rFonts w:hint="default"/>
      </w:rPr>
    </w:lvl>
    <w:lvl w:ilvl="4" w:tplc="94B45AA4">
      <w:numFmt w:val="bullet"/>
      <w:lvlText w:val="•"/>
      <w:lvlJc w:val="left"/>
      <w:pPr>
        <w:ind w:left="3914" w:hanging="156"/>
      </w:pPr>
      <w:rPr>
        <w:rFonts w:hint="default"/>
      </w:rPr>
    </w:lvl>
    <w:lvl w:ilvl="5" w:tplc="C44883EC">
      <w:numFmt w:val="bullet"/>
      <w:lvlText w:val="•"/>
      <w:lvlJc w:val="left"/>
      <w:pPr>
        <w:ind w:left="4863" w:hanging="156"/>
      </w:pPr>
      <w:rPr>
        <w:rFonts w:hint="default"/>
      </w:rPr>
    </w:lvl>
    <w:lvl w:ilvl="6" w:tplc="5C6AB656">
      <w:numFmt w:val="bullet"/>
      <w:lvlText w:val="•"/>
      <w:lvlJc w:val="left"/>
      <w:pPr>
        <w:ind w:left="5811" w:hanging="156"/>
      </w:pPr>
      <w:rPr>
        <w:rFonts w:hint="default"/>
      </w:rPr>
    </w:lvl>
    <w:lvl w:ilvl="7" w:tplc="B0646028">
      <w:numFmt w:val="bullet"/>
      <w:lvlText w:val="•"/>
      <w:lvlJc w:val="left"/>
      <w:pPr>
        <w:ind w:left="6760" w:hanging="156"/>
      </w:pPr>
      <w:rPr>
        <w:rFonts w:hint="default"/>
      </w:rPr>
    </w:lvl>
    <w:lvl w:ilvl="8" w:tplc="46B638A4">
      <w:numFmt w:val="bullet"/>
      <w:lvlText w:val="•"/>
      <w:lvlJc w:val="left"/>
      <w:pPr>
        <w:ind w:left="7709" w:hanging="156"/>
      </w:pPr>
      <w:rPr>
        <w:rFonts w:hint="default"/>
      </w:rPr>
    </w:lvl>
  </w:abstractNum>
  <w:abstractNum w:abstractNumId="36">
    <w:nsid w:val="6D91174E"/>
    <w:multiLevelType w:val="hybridMultilevel"/>
    <w:tmpl w:val="95D81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01A541A"/>
    <w:multiLevelType w:val="hybridMultilevel"/>
    <w:tmpl w:val="7AACA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F16B1"/>
    <w:multiLevelType w:val="hybridMultilevel"/>
    <w:tmpl w:val="7B363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AB23F45"/>
    <w:multiLevelType w:val="hybridMultilevel"/>
    <w:tmpl w:val="9EA0E5A8"/>
    <w:lvl w:ilvl="0" w:tplc="C4AA68A4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F1F85156">
      <w:numFmt w:val="bullet"/>
      <w:lvlText w:val="-"/>
      <w:lvlJc w:val="left"/>
      <w:pPr>
        <w:ind w:left="342" w:hanging="154"/>
      </w:pPr>
      <w:rPr>
        <w:rFonts w:ascii="Times New Roman" w:eastAsia="Times New Roman" w:hAnsi="Times New Roman" w:hint="default"/>
        <w:w w:val="99"/>
        <w:sz w:val="24"/>
      </w:rPr>
    </w:lvl>
    <w:lvl w:ilvl="2" w:tplc="AA3A25A6">
      <w:numFmt w:val="bullet"/>
      <w:lvlText w:val="•"/>
      <w:lvlJc w:val="left"/>
      <w:pPr>
        <w:ind w:left="1494" w:hanging="154"/>
      </w:pPr>
      <w:rPr>
        <w:rFonts w:hint="default"/>
      </w:rPr>
    </w:lvl>
    <w:lvl w:ilvl="3" w:tplc="D932CB96">
      <w:numFmt w:val="bullet"/>
      <w:lvlText w:val="•"/>
      <w:lvlJc w:val="left"/>
      <w:pPr>
        <w:ind w:left="2508" w:hanging="154"/>
      </w:pPr>
      <w:rPr>
        <w:rFonts w:hint="default"/>
      </w:rPr>
    </w:lvl>
    <w:lvl w:ilvl="4" w:tplc="C9CC5244">
      <w:numFmt w:val="bullet"/>
      <w:lvlText w:val="•"/>
      <w:lvlJc w:val="left"/>
      <w:pPr>
        <w:ind w:left="3522" w:hanging="154"/>
      </w:pPr>
      <w:rPr>
        <w:rFonts w:hint="default"/>
      </w:rPr>
    </w:lvl>
    <w:lvl w:ilvl="5" w:tplc="594AFA44">
      <w:numFmt w:val="bullet"/>
      <w:lvlText w:val="•"/>
      <w:lvlJc w:val="left"/>
      <w:pPr>
        <w:ind w:left="4536" w:hanging="154"/>
      </w:pPr>
      <w:rPr>
        <w:rFonts w:hint="default"/>
      </w:rPr>
    </w:lvl>
    <w:lvl w:ilvl="6" w:tplc="AD5881BE">
      <w:numFmt w:val="bullet"/>
      <w:lvlText w:val="•"/>
      <w:lvlJc w:val="left"/>
      <w:pPr>
        <w:ind w:left="5550" w:hanging="154"/>
      </w:pPr>
      <w:rPr>
        <w:rFonts w:hint="default"/>
      </w:rPr>
    </w:lvl>
    <w:lvl w:ilvl="7" w:tplc="E780A8D6">
      <w:numFmt w:val="bullet"/>
      <w:lvlText w:val="•"/>
      <w:lvlJc w:val="left"/>
      <w:pPr>
        <w:ind w:left="6564" w:hanging="154"/>
      </w:pPr>
      <w:rPr>
        <w:rFonts w:hint="default"/>
      </w:rPr>
    </w:lvl>
    <w:lvl w:ilvl="8" w:tplc="AEE88912">
      <w:numFmt w:val="bullet"/>
      <w:lvlText w:val="•"/>
      <w:lvlJc w:val="left"/>
      <w:pPr>
        <w:ind w:left="7578" w:hanging="154"/>
      </w:pPr>
      <w:rPr>
        <w:rFonts w:hint="default"/>
      </w:rPr>
    </w:lvl>
  </w:abstractNum>
  <w:num w:numId="1">
    <w:abstractNumId w:val="17"/>
  </w:num>
  <w:num w:numId="2">
    <w:abstractNumId w:val="35"/>
  </w:num>
  <w:num w:numId="3">
    <w:abstractNumId w:val="18"/>
  </w:num>
  <w:num w:numId="4">
    <w:abstractNumId w:val="40"/>
  </w:num>
  <w:num w:numId="5">
    <w:abstractNumId w:val="37"/>
  </w:num>
  <w:num w:numId="6">
    <w:abstractNumId w:val="13"/>
  </w:num>
  <w:num w:numId="7">
    <w:abstractNumId w:val="34"/>
  </w:num>
  <w:num w:numId="8">
    <w:abstractNumId w:val="14"/>
  </w:num>
  <w:num w:numId="9">
    <w:abstractNumId w:val="22"/>
  </w:num>
  <w:num w:numId="10">
    <w:abstractNumId w:val="9"/>
  </w:num>
  <w:num w:numId="11">
    <w:abstractNumId w:val="33"/>
  </w:num>
  <w:num w:numId="12">
    <w:abstractNumId w:val="39"/>
  </w:num>
  <w:num w:numId="13">
    <w:abstractNumId w:val="0"/>
  </w:num>
  <w:num w:numId="14">
    <w:abstractNumId w:val="23"/>
  </w:num>
  <w:num w:numId="15">
    <w:abstractNumId w:val="26"/>
  </w:num>
  <w:num w:numId="16">
    <w:abstractNumId w:val="29"/>
  </w:num>
  <w:num w:numId="17">
    <w:abstractNumId w:val="21"/>
  </w:num>
  <w:num w:numId="18">
    <w:abstractNumId w:val="3"/>
  </w:num>
  <w:num w:numId="19">
    <w:abstractNumId w:val="1"/>
  </w:num>
  <w:num w:numId="20">
    <w:abstractNumId w:val="28"/>
  </w:num>
  <w:num w:numId="21">
    <w:abstractNumId w:val="36"/>
  </w:num>
  <w:num w:numId="22">
    <w:abstractNumId w:val="2"/>
  </w:num>
  <w:num w:numId="23">
    <w:abstractNumId w:val="25"/>
  </w:num>
  <w:num w:numId="24">
    <w:abstractNumId w:val="11"/>
  </w:num>
  <w:num w:numId="25">
    <w:abstractNumId w:val="10"/>
  </w:num>
  <w:num w:numId="26">
    <w:abstractNumId w:val="30"/>
  </w:num>
  <w:num w:numId="27">
    <w:abstractNumId w:val="12"/>
  </w:num>
  <w:num w:numId="28">
    <w:abstractNumId w:val="7"/>
  </w:num>
  <w:num w:numId="29">
    <w:abstractNumId w:val="5"/>
  </w:num>
  <w:num w:numId="30">
    <w:abstractNumId w:val="38"/>
  </w:num>
  <w:num w:numId="31">
    <w:abstractNumId w:val="31"/>
  </w:num>
  <w:num w:numId="32">
    <w:abstractNumId w:val="6"/>
  </w:num>
  <w:num w:numId="33">
    <w:abstractNumId w:val="8"/>
  </w:num>
  <w:num w:numId="34">
    <w:abstractNumId w:val="32"/>
  </w:num>
  <w:num w:numId="35">
    <w:abstractNumId w:val="20"/>
  </w:num>
  <w:num w:numId="36">
    <w:abstractNumId w:val="19"/>
  </w:num>
  <w:num w:numId="37">
    <w:abstractNumId w:val="4"/>
  </w:num>
  <w:num w:numId="38">
    <w:abstractNumId w:val="24"/>
  </w:num>
  <w:num w:numId="39">
    <w:abstractNumId w:val="27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2439"/>
    <w:rsid w:val="000050EF"/>
    <w:rsid w:val="00013CE4"/>
    <w:rsid w:val="00022B82"/>
    <w:rsid w:val="00055897"/>
    <w:rsid w:val="0006542D"/>
    <w:rsid w:val="000745E1"/>
    <w:rsid w:val="00076757"/>
    <w:rsid w:val="00090234"/>
    <w:rsid w:val="000943B9"/>
    <w:rsid w:val="000A78A3"/>
    <w:rsid w:val="000C41E3"/>
    <w:rsid w:val="000C7FC3"/>
    <w:rsid w:val="000D2335"/>
    <w:rsid w:val="000E78A3"/>
    <w:rsid w:val="00101924"/>
    <w:rsid w:val="001079C9"/>
    <w:rsid w:val="00135471"/>
    <w:rsid w:val="00141082"/>
    <w:rsid w:val="00143AAB"/>
    <w:rsid w:val="0014503C"/>
    <w:rsid w:val="00166CE6"/>
    <w:rsid w:val="0017616F"/>
    <w:rsid w:val="00176E41"/>
    <w:rsid w:val="0018336A"/>
    <w:rsid w:val="00192E83"/>
    <w:rsid w:val="001A23A3"/>
    <w:rsid w:val="001A251D"/>
    <w:rsid w:val="001C1D8F"/>
    <w:rsid w:val="001C2439"/>
    <w:rsid w:val="001D433B"/>
    <w:rsid w:val="001E30A9"/>
    <w:rsid w:val="00204B25"/>
    <w:rsid w:val="00221458"/>
    <w:rsid w:val="00224716"/>
    <w:rsid w:val="0023015A"/>
    <w:rsid w:val="002421D8"/>
    <w:rsid w:val="00252881"/>
    <w:rsid w:val="00254D08"/>
    <w:rsid w:val="002573D6"/>
    <w:rsid w:val="00274E00"/>
    <w:rsid w:val="002912C2"/>
    <w:rsid w:val="002A04A3"/>
    <w:rsid w:val="002B10C2"/>
    <w:rsid w:val="002B31DA"/>
    <w:rsid w:val="002B4780"/>
    <w:rsid w:val="002C5381"/>
    <w:rsid w:val="002D3808"/>
    <w:rsid w:val="002D5371"/>
    <w:rsid w:val="002E1845"/>
    <w:rsid w:val="002E6286"/>
    <w:rsid w:val="002E6E4D"/>
    <w:rsid w:val="002E771F"/>
    <w:rsid w:val="002F0FB4"/>
    <w:rsid w:val="003035AF"/>
    <w:rsid w:val="00303CCF"/>
    <w:rsid w:val="00303E7E"/>
    <w:rsid w:val="00312BE1"/>
    <w:rsid w:val="00316694"/>
    <w:rsid w:val="00336EF7"/>
    <w:rsid w:val="00350DF3"/>
    <w:rsid w:val="00376313"/>
    <w:rsid w:val="00385626"/>
    <w:rsid w:val="00390B75"/>
    <w:rsid w:val="0039317D"/>
    <w:rsid w:val="00393DAB"/>
    <w:rsid w:val="00396350"/>
    <w:rsid w:val="003A2863"/>
    <w:rsid w:val="003A65A1"/>
    <w:rsid w:val="003B22B7"/>
    <w:rsid w:val="003C3280"/>
    <w:rsid w:val="003E2D2D"/>
    <w:rsid w:val="003F0A6F"/>
    <w:rsid w:val="003F4460"/>
    <w:rsid w:val="004070F7"/>
    <w:rsid w:val="00407EBB"/>
    <w:rsid w:val="00447875"/>
    <w:rsid w:val="00465435"/>
    <w:rsid w:val="00485312"/>
    <w:rsid w:val="00497108"/>
    <w:rsid w:val="004A42D3"/>
    <w:rsid w:val="004B3DA5"/>
    <w:rsid w:val="004D0F96"/>
    <w:rsid w:val="004D1CD5"/>
    <w:rsid w:val="004D59A2"/>
    <w:rsid w:val="00500AE3"/>
    <w:rsid w:val="00512BB4"/>
    <w:rsid w:val="0051326B"/>
    <w:rsid w:val="005172D8"/>
    <w:rsid w:val="005220C4"/>
    <w:rsid w:val="005272B9"/>
    <w:rsid w:val="005402FC"/>
    <w:rsid w:val="005535DA"/>
    <w:rsid w:val="005570DF"/>
    <w:rsid w:val="00574088"/>
    <w:rsid w:val="0057749D"/>
    <w:rsid w:val="00593B7E"/>
    <w:rsid w:val="005B4206"/>
    <w:rsid w:val="00604155"/>
    <w:rsid w:val="00632F8D"/>
    <w:rsid w:val="006343FA"/>
    <w:rsid w:val="006411F2"/>
    <w:rsid w:val="00643F32"/>
    <w:rsid w:val="00656C9A"/>
    <w:rsid w:val="0065703F"/>
    <w:rsid w:val="00686822"/>
    <w:rsid w:val="006A5528"/>
    <w:rsid w:val="006C0056"/>
    <w:rsid w:val="006C50DF"/>
    <w:rsid w:val="006D0C46"/>
    <w:rsid w:val="007010A8"/>
    <w:rsid w:val="0070120D"/>
    <w:rsid w:val="007018D6"/>
    <w:rsid w:val="007028F2"/>
    <w:rsid w:val="00702E4C"/>
    <w:rsid w:val="00702FF6"/>
    <w:rsid w:val="00703AF0"/>
    <w:rsid w:val="0070514E"/>
    <w:rsid w:val="007111F0"/>
    <w:rsid w:val="00720344"/>
    <w:rsid w:val="00732A20"/>
    <w:rsid w:val="00744A6B"/>
    <w:rsid w:val="00761B26"/>
    <w:rsid w:val="00763CBB"/>
    <w:rsid w:val="0076722D"/>
    <w:rsid w:val="00767990"/>
    <w:rsid w:val="0077192A"/>
    <w:rsid w:val="007756F7"/>
    <w:rsid w:val="00776C75"/>
    <w:rsid w:val="00777B1F"/>
    <w:rsid w:val="00784189"/>
    <w:rsid w:val="00797A0C"/>
    <w:rsid w:val="007A0521"/>
    <w:rsid w:val="007A37B4"/>
    <w:rsid w:val="007B68E2"/>
    <w:rsid w:val="007C205A"/>
    <w:rsid w:val="007C3EEB"/>
    <w:rsid w:val="007C57F3"/>
    <w:rsid w:val="007C5E58"/>
    <w:rsid w:val="007D0480"/>
    <w:rsid w:val="007D2FDB"/>
    <w:rsid w:val="007E3605"/>
    <w:rsid w:val="007E427F"/>
    <w:rsid w:val="007F53AC"/>
    <w:rsid w:val="00814306"/>
    <w:rsid w:val="0082768A"/>
    <w:rsid w:val="0085157E"/>
    <w:rsid w:val="0086228E"/>
    <w:rsid w:val="00863B57"/>
    <w:rsid w:val="00870CFC"/>
    <w:rsid w:val="00872C7C"/>
    <w:rsid w:val="00876434"/>
    <w:rsid w:val="008771D2"/>
    <w:rsid w:val="008774BB"/>
    <w:rsid w:val="0088463D"/>
    <w:rsid w:val="008A288C"/>
    <w:rsid w:val="008A7A02"/>
    <w:rsid w:val="008A7E7D"/>
    <w:rsid w:val="008D63F3"/>
    <w:rsid w:val="008F45C2"/>
    <w:rsid w:val="008F7CD4"/>
    <w:rsid w:val="009019BD"/>
    <w:rsid w:val="0091506D"/>
    <w:rsid w:val="00922BAA"/>
    <w:rsid w:val="009346CB"/>
    <w:rsid w:val="00950C28"/>
    <w:rsid w:val="00950D5E"/>
    <w:rsid w:val="00950EBC"/>
    <w:rsid w:val="00956844"/>
    <w:rsid w:val="00975C6E"/>
    <w:rsid w:val="0098584E"/>
    <w:rsid w:val="0099316F"/>
    <w:rsid w:val="009A449E"/>
    <w:rsid w:val="009A7859"/>
    <w:rsid w:val="009B67BC"/>
    <w:rsid w:val="009C1371"/>
    <w:rsid w:val="009C6582"/>
    <w:rsid w:val="009D33E4"/>
    <w:rsid w:val="009E5E3B"/>
    <w:rsid w:val="00A0125B"/>
    <w:rsid w:val="00A027D9"/>
    <w:rsid w:val="00A33002"/>
    <w:rsid w:val="00A534CA"/>
    <w:rsid w:val="00A57DD6"/>
    <w:rsid w:val="00A64626"/>
    <w:rsid w:val="00A65376"/>
    <w:rsid w:val="00A71364"/>
    <w:rsid w:val="00A72466"/>
    <w:rsid w:val="00A733DE"/>
    <w:rsid w:val="00A73DFA"/>
    <w:rsid w:val="00A74238"/>
    <w:rsid w:val="00A841C3"/>
    <w:rsid w:val="00A861B3"/>
    <w:rsid w:val="00A9556D"/>
    <w:rsid w:val="00AA257C"/>
    <w:rsid w:val="00AC3547"/>
    <w:rsid w:val="00AC3AAD"/>
    <w:rsid w:val="00AC5422"/>
    <w:rsid w:val="00AC78BD"/>
    <w:rsid w:val="00AD1570"/>
    <w:rsid w:val="00AD3F8C"/>
    <w:rsid w:val="00AD7C2D"/>
    <w:rsid w:val="00AE3D8A"/>
    <w:rsid w:val="00AE7B84"/>
    <w:rsid w:val="00AF22B4"/>
    <w:rsid w:val="00B001BC"/>
    <w:rsid w:val="00B01931"/>
    <w:rsid w:val="00B2636B"/>
    <w:rsid w:val="00B308AA"/>
    <w:rsid w:val="00B327D8"/>
    <w:rsid w:val="00B457B3"/>
    <w:rsid w:val="00B46FC4"/>
    <w:rsid w:val="00B5228A"/>
    <w:rsid w:val="00B539BA"/>
    <w:rsid w:val="00B83F6A"/>
    <w:rsid w:val="00B9609C"/>
    <w:rsid w:val="00BA0ABD"/>
    <w:rsid w:val="00BB3B74"/>
    <w:rsid w:val="00BB46DB"/>
    <w:rsid w:val="00BC157A"/>
    <w:rsid w:val="00BD2BCB"/>
    <w:rsid w:val="00BD3EAE"/>
    <w:rsid w:val="00BD696A"/>
    <w:rsid w:val="00BF68F0"/>
    <w:rsid w:val="00C008BF"/>
    <w:rsid w:val="00C217FD"/>
    <w:rsid w:val="00C22D2E"/>
    <w:rsid w:val="00C440D4"/>
    <w:rsid w:val="00C452F4"/>
    <w:rsid w:val="00C50FEB"/>
    <w:rsid w:val="00C5575D"/>
    <w:rsid w:val="00C61D68"/>
    <w:rsid w:val="00CA1C2A"/>
    <w:rsid w:val="00CA7EE5"/>
    <w:rsid w:val="00CB3A4C"/>
    <w:rsid w:val="00CB3FC2"/>
    <w:rsid w:val="00CB7F35"/>
    <w:rsid w:val="00CD436A"/>
    <w:rsid w:val="00CE2529"/>
    <w:rsid w:val="00CE2F4E"/>
    <w:rsid w:val="00CE5DF3"/>
    <w:rsid w:val="00CF4912"/>
    <w:rsid w:val="00CF614F"/>
    <w:rsid w:val="00CF7A6D"/>
    <w:rsid w:val="00D0030F"/>
    <w:rsid w:val="00D13278"/>
    <w:rsid w:val="00D20081"/>
    <w:rsid w:val="00D2073E"/>
    <w:rsid w:val="00D24501"/>
    <w:rsid w:val="00D4682D"/>
    <w:rsid w:val="00D47FA4"/>
    <w:rsid w:val="00D624AA"/>
    <w:rsid w:val="00D840E0"/>
    <w:rsid w:val="00D865FC"/>
    <w:rsid w:val="00D930C5"/>
    <w:rsid w:val="00D9417B"/>
    <w:rsid w:val="00DA03C3"/>
    <w:rsid w:val="00DA0617"/>
    <w:rsid w:val="00DA302B"/>
    <w:rsid w:val="00DB357D"/>
    <w:rsid w:val="00DC2FE0"/>
    <w:rsid w:val="00DC7B38"/>
    <w:rsid w:val="00DD52D9"/>
    <w:rsid w:val="00DD584D"/>
    <w:rsid w:val="00DE0BA3"/>
    <w:rsid w:val="00DF471A"/>
    <w:rsid w:val="00DF67CF"/>
    <w:rsid w:val="00E16E24"/>
    <w:rsid w:val="00E355E7"/>
    <w:rsid w:val="00E37EE9"/>
    <w:rsid w:val="00E442BA"/>
    <w:rsid w:val="00E46DAA"/>
    <w:rsid w:val="00E53DB8"/>
    <w:rsid w:val="00E552A7"/>
    <w:rsid w:val="00E6076C"/>
    <w:rsid w:val="00E60AED"/>
    <w:rsid w:val="00E766B0"/>
    <w:rsid w:val="00E831AF"/>
    <w:rsid w:val="00E86B99"/>
    <w:rsid w:val="00EA3F40"/>
    <w:rsid w:val="00EA66E7"/>
    <w:rsid w:val="00EB07A0"/>
    <w:rsid w:val="00EB0F32"/>
    <w:rsid w:val="00EB2F90"/>
    <w:rsid w:val="00EC1FB6"/>
    <w:rsid w:val="00ED369E"/>
    <w:rsid w:val="00ED5E4E"/>
    <w:rsid w:val="00EE081E"/>
    <w:rsid w:val="00F16C35"/>
    <w:rsid w:val="00F3019B"/>
    <w:rsid w:val="00F316E3"/>
    <w:rsid w:val="00F37D1F"/>
    <w:rsid w:val="00F54A07"/>
    <w:rsid w:val="00F667A0"/>
    <w:rsid w:val="00FB27B2"/>
    <w:rsid w:val="00FB54CF"/>
    <w:rsid w:val="00FB6B94"/>
    <w:rsid w:val="00FD4A02"/>
    <w:rsid w:val="00FD4A03"/>
    <w:rsid w:val="00FD4A37"/>
    <w:rsid w:val="00FE5C52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02FC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0"/>
    <w:link w:val="10"/>
    <w:uiPriority w:val="99"/>
    <w:qFormat/>
    <w:rsid w:val="00FD4A37"/>
    <w:pPr>
      <w:spacing w:before="69"/>
      <w:ind w:left="322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5E7"/>
    <w:rPr>
      <w:rFonts w:ascii="Times New Roman" w:hAnsi="Times New Roman"/>
      <w:b/>
      <w:sz w:val="24"/>
    </w:rPr>
  </w:style>
  <w:style w:type="table" w:customStyle="1" w:styleId="TableNormal1">
    <w:name w:val="Table Normal1"/>
    <w:uiPriority w:val="99"/>
    <w:semiHidden/>
    <w:rsid w:val="00FD4A3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99"/>
    <w:rsid w:val="00FD4A37"/>
    <w:pPr>
      <w:ind w:left="122"/>
    </w:pPr>
    <w:rPr>
      <w:rFonts w:eastAsia="Calibri"/>
      <w:sz w:val="24"/>
      <w:szCs w:val="24"/>
      <w:lang w:val="ru-RU" w:eastAsia="ru-RU"/>
    </w:rPr>
  </w:style>
  <w:style w:type="character" w:customStyle="1" w:styleId="a5">
    <w:name w:val="Основной текст Знак"/>
    <w:link w:val="a4"/>
    <w:uiPriority w:val="99"/>
    <w:locked/>
    <w:rsid w:val="00176E41"/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FD4A37"/>
    <w:pPr>
      <w:ind w:left="122"/>
    </w:pPr>
  </w:style>
  <w:style w:type="paragraph" w:customStyle="1" w:styleId="TableParagraph">
    <w:name w:val="Table Paragraph"/>
    <w:basedOn w:val="a0"/>
    <w:uiPriority w:val="99"/>
    <w:rsid w:val="00FD4A37"/>
  </w:style>
  <w:style w:type="paragraph" w:styleId="a7">
    <w:name w:val="Balloon Text"/>
    <w:basedOn w:val="a0"/>
    <w:link w:val="a8"/>
    <w:uiPriority w:val="99"/>
    <w:semiHidden/>
    <w:rsid w:val="00B5228A"/>
    <w:rPr>
      <w:rFonts w:ascii="Tahoma" w:eastAsia="Calibri" w:hAnsi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5228A"/>
    <w:rPr>
      <w:rFonts w:ascii="Tahoma" w:hAnsi="Tahoma"/>
      <w:sz w:val="16"/>
    </w:rPr>
  </w:style>
  <w:style w:type="character" w:styleId="a9">
    <w:name w:val="Hyperlink"/>
    <w:uiPriority w:val="99"/>
    <w:rsid w:val="00A71364"/>
    <w:rPr>
      <w:rFonts w:cs="Times New Roman"/>
      <w:color w:val="0000FF"/>
      <w:u w:val="single"/>
    </w:rPr>
  </w:style>
  <w:style w:type="paragraph" w:styleId="aa">
    <w:name w:val="Plain Text"/>
    <w:basedOn w:val="a0"/>
    <w:link w:val="ab"/>
    <w:uiPriority w:val="99"/>
    <w:rsid w:val="00A71364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b">
    <w:name w:val="Текст Знак"/>
    <w:link w:val="aa"/>
    <w:uiPriority w:val="99"/>
    <w:locked/>
    <w:rsid w:val="00A71364"/>
    <w:rPr>
      <w:rFonts w:ascii="Times New Roman" w:hAnsi="Times New Roman"/>
      <w:sz w:val="24"/>
    </w:rPr>
  </w:style>
  <w:style w:type="table" w:styleId="ac">
    <w:name w:val="Table Grid"/>
    <w:basedOn w:val="a2"/>
    <w:uiPriority w:val="99"/>
    <w:rsid w:val="003931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12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0"/>
    <w:uiPriority w:val="99"/>
    <w:rsid w:val="00EB07A0"/>
    <w:pPr>
      <w:widowControl/>
      <w:spacing w:before="100" w:beforeAutospacing="1" w:after="100" w:afterAutospacing="1"/>
    </w:pPr>
    <w:rPr>
      <w:rFonts w:ascii="Tahoma" w:hAnsi="Tahoma" w:cs="Tahoma"/>
      <w:sz w:val="16"/>
      <w:szCs w:val="16"/>
      <w:lang w:val="ru-RU" w:eastAsia="ru-RU"/>
    </w:rPr>
  </w:style>
  <w:style w:type="paragraph" w:styleId="ae">
    <w:name w:val="Body Text Indent"/>
    <w:basedOn w:val="a0"/>
    <w:link w:val="af"/>
    <w:uiPriority w:val="99"/>
    <w:semiHidden/>
    <w:rsid w:val="00A534CA"/>
    <w:pPr>
      <w:spacing w:after="120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A534CA"/>
    <w:rPr>
      <w:rFonts w:ascii="Times New Roman" w:hAnsi="Times New Roman"/>
    </w:rPr>
  </w:style>
  <w:style w:type="paragraph" w:customStyle="1" w:styleId="af0">
    <w:name w:val="список с точками"/>
    <w:basedOn w:val="a0"/>
    <w:uiPriority w:val="99"/>
    <w:rsid w:val="00BC157A"/>
    <w:pPr>
      <w:widowControl/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  <w:sz w:val="24"/>
      <w:szCs w:val="24"/>
      <w:lang w:val="ru-RU" w:eastAsia="ru-RU"/>
    </w:rPr>
  </w:style>
  <w:style w:type="paragraph" w:styleId="3">
    <w:name w:val="Body Text 3"/>
    <w:basedOn w:val="a0"/>
    <w:link w:val="30"/>
    <w:uiPriority w:val="99"/>
    <w:unhideWhenUsed/>
    <w:rsid w:val="00AD15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D1570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D1570"/>
    <w:rPr>
      <w:rFonts w:cs="Times New Roman"/>
    </w:rPr>
  </w:style>
  <w:style w:type="paragraph" w:customStyle="1" w:styleId="a">
    <w:name w:val="Маркированный."/>
    <w:basedOn w:val="a0"/>
    <w:rsid w:val="00A72466"/>
    <w:pPr>
      <w:widowControl/>
      <w:numPr>
        <w:numId w:val="26"/>
      </w:numPr>
    </w:pPr>
    <w:rPr>
      <w:rFonts w:eastAsia="Calibri"/>
      <w:sz w:val="24"/>
      <w:lang w:val="ru-RU"/>
    </w:rPr>
  </w:style>
  <w:style w:type="paragraph" w:customStyle="1" w:styleId="af1">
    <w:name w:val="Для таблиц"/>
    <w:basedOn w:val="a0"/>
    <w:uiPriority w:val="99"/>
    <w:rsid w:val="00E766B0"/>
    <w:pPr>
      <w:widowControl/>
    </w:pPr>
    <w:rPr>
      <w:sz w:val="24"/>
      <w:szCs w:val="24"/>
      <w:lang w:val="ru-RU" w:eastAsia="ru-RU"/>
    </w:rPr>
  </w:style>
  <w:style w:type="paragraph" w:styleId="af2">
    <w:name w:val="header"/>
    <w:basedOn w:val="a0"/>
    <w:link w:val="af3"/>
    <w:uiPriority w:val="99"/>
    <w:unhideWhenUsed/>
    <w:rsid w:val="0014108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14108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4">
    <w:name w:val="footer"/>
    <w:basedOn w:val="a0"/>
    <w:link w:val="af5"/>
    <w:uiPriority w:val="99"/>
    <w:semiHidden/>
    <w:unhideWhenUsed/>
    <w:rsid w:val="0014108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141082"/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f6">
    <w:name w:val="FollowedHyperlink"/>
    <w:basedOn w:val="a1"/>
    <w:uiPriority w:val="99"/>
    <w:semiHidden/>
    <w:unhideWhenUsed/>
    <w:rsid w:val="006570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book/919723" TargetMode="External"/><Relationship Id="rId18" Type="http://schemas.openxmlformats.org/officeDocument/2006/relationships/hyperlink" Target="https://www.book.ru/book/919719" TargetMode="External"/><Relationship Id="rId26" Type="http://schemas.openxmlformats.org/officeDocument/2006/relationships/hyperlink" Target="https://www.book.ru/book/919719" TargetMode="External"/><Relationship Id="rId39" Type="http://schemas.openxmlformats.org/officeDocument/2006/relationships/hyperlink" Target="http://www.economy.gov.ru/wps/port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.ru/book/919723" TargetMode="External"/><Relationship Id="rId34" Type="http://schemas.openxmlformats.org/officeDocument/2006/relationships/hyperlink" Target="http://ruspo.ru/" TargetMode="External"/><Relationship Id="rId42" Type="http://schemas.openxmlformats.org/officeDocument/2006/relationships/hyperlink" Target="http://ecsocman.hse.ru/docs/27572260/" TargetMode="External"/><Relationship Id="rId7" Type="http://schemas.openxmlformats.org/officeDocument/2006/relationships/header" Target="header1.xml"/><Relationship Id="rId12" Type="http://schemas.openxmlformats.org/officeDocument/2006/relationships/hyperlink" Target="http://znanium.com/catalog.php?bookinfo=545512" TargetMode="External"/><Relationship Id="rId17" Type="http://schemas.openxmlformats.org/officeDocument/2006/relationships/hyperlink" Target="https://www.book.ru/book/919723" TargetMode="External"/><Relationship Id="rId25" Type="http://schemas.openxmlformats.org/officeDocument/2006/relationships/hyperlink" Target="https://www.book.ru/book/919723" TargetMode="External"/><Relationship Id="rId33" Type="http://schemas.openxmlformats.org/officeDocument/2006/relationships/hyperlink" Target="http://www.turpoisk.ru/" TargetMode="External"/><Relationship Id="rId38" Type="http://schemas.openxmlformats.org/officeDocument/2006/relationships/hyperlink" Target="http://www.bo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45512" TargetMode="External"/><Relationship Id="rId20" Type="http://schemas.openxmlformats.org/officeDocument/2006/relationships/hyperlink" Target="http://znanium.com/catalog.php?bookinfo=545512" TargetMode="External"/><Relationship Id="rId29" Type="http://schemas.openxmlformats.org/officeDocument/2006/relationships/hyperlink" Target="https://www.book.ru/book/919723" TargetMode="External"/><Relationship Id="rId41" Type="http://schemas.openxmlformats.org/officeDocument/2006/relationships/hyperlink" Target="https://www.russiatourism.ru/operato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546722" TargetMode="External"/><Relationship Id="rId24" Type="http://schemas.openxmlformats.org/officeDocument/2006/relationships/hyperlink" Target="http://znanium.com/catalog.php?bookinfo=545512" TargetMode="External"/><Relationship Id="rId32" Type="http://schemas.openxmlformats.org/officeDocument/2006/relationships/hyperlink" Target="http://www.consultant.ru/" TargetMode="External"/><Relationship Id="rId37" Type="http://schemas.openxmlformats.org/officeDocument/2006/relationships/hyperlink" Target="http://www.russiatourism.ru/" TargetMode="External"/><Relationship Id="rId40" Type="http://schemas.openxmlformats.org/officeDocument/2006/relationships/hyperlink" Target="http://opendata.russiatourism.ru/opendat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546722" TargetMode="External"/><Relationship Id="rId23" Type="http://schemas.openxmlformats.org/officeDocument/2006/relationships/hyperlink" Target="http://znanium.com/catalog.php?bookinfo=546722" TargetMode="External"/><Relationship Id="rId28" Type="http://schemas.openxmlformats.org/officeDocument/2006/relationships/hyperlink" Target="http://znanium.com/catalog.php?bookinfo=545512" TargetMode="External"/><Relationship Id="rId36" Type="http://schemas.openxmlformats.org/officeDocument/2006/relationships/hyperlink" Target="http://www.world-tourism.org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znanium.com/catalog.php?bookinfo=546722" TargetMode="External"/><Relationship Id="rId31" Type="http://schemas.openxmlformats.org/officeDocument/2006/relationships/hyperlink" Target="http://www.e-library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book/919719" TargetMode="External"/><Relationship Id="rId22" Type="http://schemas.openxmlformats.org/officeDocument/2006/relationships/hyperlink" Target="https://www.book.ru/book/919719" TargetMode="External"/><Relationship Id="rId27" Type="http://schemas.openxmlformats.org/officeDocument/2006/relationships/hyperlink" Target="http://znanium.com/catalog.php?bookinfo=546722" TargetMode="External"/><Relationship Id="rId30" Type="http://schemas.openxmlformats.org/officeDocument/2006/relationships/hyperlink" Target="https://www.book.ru/book/919719" TargetMode="External"/><Relationship Id="rId35" Type="http://schemas.openxmlformats.org/officeDocument/2006/relationships/hyperlink" Target="http://ruspo.ru/" TargetMode="External"/><Relationship Id="rId43" Type="http://schemas.openxmlformats.org/officeDocument/2006/relationships/hyperlink" Target="http://www.aup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71</Pages>
  <Words>17028</Words>
  <Characters>127033</Characters>
  <Application>Microsoft Office Word</Application>
  <DocSecurity>0</DocSecurity>
  <Lines>1058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143774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21</cp:revision>
  <cp:lastPrinted>2018-04-23T11:10:00Z</cp:lastPrinted>
  <dcterms:created xsi:type="dcterms:W3CDTF">2018-06-05T13:54:00Z</dcterms:created>
  <dcterms:modified xsi:type="dcterms:W3CDTF">2019-01-11T07:45:00Z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