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CA2619" w:rsidTr="00CA2619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9" w:rsidRDefault="00CA261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CA2619">
              <w:trPr>
                <w:trHeight w:val="507"/>
              </w:trPr>
              <w:tc>
                <w:tcPr>
                  <w:tcW w:w="3402" w:type="dxa"/>
                </w:tcPr>
                <w:p w:rsidR="00CA2619" w:rsidRDefault="00CA261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5002" w:type="dxa"/>
                    <w:tblLook w:val="00A0"/>
                  </w:tblPr>
                  <w:tblGrid>
                    <w:gridCol w:w="5002"/>
                  </w:tblGrid>
                  <w:tr w:rsidR="00F759FB" w:rsidTr="00F759FB">
                    <w:trPr>
                      <w:trHeight w:val="529"/>
                    </w:trPr>
                    <w:tc>
                      <w:tcPr>
                        <w:tcW w:w="5002" w:type="dxa"/>
                      </w:tcPr>
                      <w:p w:rsidR="00F759FB" w:rsidRDefault="00F759FB" w:rsidP="00F759FB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F759FB" w:rsidRDefault="00F759FB" w:rsidP="00F759FB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F759FB" w:rsidTr="00F759FB">
                    <w:trPr>
                      <w:trHeight w:val="529"/>
                    </w:trPr>
                    <w:tc>
                      <w:tcPr>
                        <w:tcW w:w="5002" w:type="dxa"/>
                        <w:hideMark/>
                      </w:tcPr>
                      <w:p w:rsidR="00F759FB" w:rsidRDefault="00F759FB" w:rsidP="00F759FB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F759FB" w:rsidRDefault="00F759FB" w:rsidP="00F759FB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CA2619" w:rsidRDefault="00CA2619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A2619">
              <w:trPr>
                <w:trHeight w:val="507"/>
              </w:trPr>
              <w:tc>
                <w:tcPr>
                  <w:tcW w:w="3402" w:type="dxa"/>
                </w:tcPr>
                <w:p w:rsidR="00CA2619" w:rsidRDefault="00CA261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CA2619" w:rsidRDefault="00CA2619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Б.1.</w:t>
            </w:r>
            <w:r w:rsidR="002D45AD">
              <w:rPr>
                <w:b/>
                <w:bCs/>
                <w:i/>
              </w:rPr>
              <w:t>Б.</w:t>
            </w:r>
            <w:r>
              <w:rPr>
                <w:b/>
                <w:bCs/>
                <w:i/>
              </w:rPr>
              <w:t>3 «Иностранный язык»</w:t>
            </w:r>
          </w:p>
          <w:p w:rsidR="003B0031" w:rsidRDefault="00CA26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F759FB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CA2619" w:rsidRDefault="00CA2619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CA2619" w:rsidRDefault="00CA26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CA2619" w:rsidRDefault="00CA2619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341B51">
              <w:rPr>
                <w:b/>
                <w:bCs/>
                <w:i/>
              </w:rPr>
              <w:t>8</w:t>
            </w: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A2619" w:rsidRDefault="00CA261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A2619" w:rsidRDefault="002D45A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CA2619">
              <w:rPr>
                <w:b/>
                <w:bCs/>
              </w:rPr>
              <w:t xml:space="preserve">: </w:t>
            </w:r>
            <w:r w:rsidR="00CA2619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CA26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A26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CA2619">
                    <w:rPr>
                      <w:b/>
                      <w:bCs/>
                      <w:i/>
                    </w:rPr>
                    <w:t xml:space="preserve">оцент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CA2619">
                    <w:rPr>
                      <w:b/>
                      <w:bCs/>
                      <w:i/>
                    </w:rPr>
                    <w:t xml:space="preserve">оцент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</w:t>
                  </w:r>
                  <w:r w:rsidR="00CA2619">
                    <w:rPr>
                      <w:b/>
                      <w:bCs/>
                      <w:i/>
                    </w:rPr>
                    <w:t xml:space="preserve">т. преподаватель </w:t>
                  </w:r>
                </w:p>
                <w:p w:rsidR="00CA2619" w:rsidRDefault="003B003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</w:t>
                  </w:r>
                  <w:r w:rsidR="00CA2619">
                    <w:rPr>
                      <w:b/>
                      <w:bCs/>
                      <w:i/>
                    </w:rPr>
                    <w:t xml:space="preserve">реподаватель </w:t>
                  </w:r>
                </w:p>
                <w:p w:rsidR="00CA2619" w:rsidRDefault="003B0031" w:rsidP="002D45A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</w:t>
                  </w:r>
                  <w:r w:rsidR="00CA2619">
                    <w:rPr>
                      <w:b/>
                      <w:bCs/>
                      <w:i/>
                    </w:rPr>
                    <w:t xml:space="preserve">реподаватель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CA2619" w:rsidRDefault="00CA2619">
                  <w:pPr>
                    <w:shd w:val="clear" w:color="auto" w:fill="FFFFFF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CA2619" w:rsidRDefault="00CA2619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CA2619" w:rsidRDefault="00CA2619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CA2619" w:rsidRDefault="00CA2619">
            <w:pPr>
              <w:rPr>
                <w:b/>
                <w:bCs/>
              </w:rPr>
            </w:pPr>
          </w:p>
          <w:p w:rsidR="00CA2619" w:rsidRDefault="00CA26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F759FB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C9348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488" w:rsidRPr="00C23074" w:rsidRDefault="00C9348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488" w:rsidRPr="00C23074" w:rsidRDefault="00C9348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9348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488" w:rsidRPr="00C23074" w:rsidRDefault="00C9348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488" w:rsidRPr="00C23074" w:rsidRDefault="00C93488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CA2619" w:rsidRDefault="00CA261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3034A2" w:rsidRDefault="003034A2" w:rsidP="00F3485C">
      <w:pPr>
        <w:tabs>
          <w:tab w:val="left" w:pos="708"/>
        </w:tabs>
        <w:ind w:left="-142" w:firstLine="142"/>
        <w:rPr>
          <w:sz w:val="28"/>
          <w:szCs w:val="28"/>
        </w:rPr>
      </w:pPr>
    </w:p>
    <w:p w:rsidR="004A7CA2" w:rsidRPr="007F2CD6" w:rsidRDefault="003034A2" w:rsidP="007F2CD6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                            </w:t>
      </w:r>
      <w:r w:rsidR="004A7CA2" w:rsidRPr="00E37EE9">
        <w:rPr>
          <w:b/>
        </w:rPr>
        <w:t>Аннотация рабочей программы дисциплины</w:t>
      </w:r>
    </w:p>
    <w:p w:rsidR="00393668" w:rsidRDefault="00393668" w:rsidP="00577C51">
      <w:pPr>
        <w:ind w:firstLine="720"/>
        <w:jc w:val="both"/>
      </w:pPr>
    </w:p>
    <w:p w:rsidR="00577C51" w:rsidRPr="00E37EE9" w:rsidRDefault="00577C51" w:rsidP="00577C51">
      <w:pPr>
        <w:ind w:firstLine="720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.Б.3 «Иностранный язык»  </w:t>
      </w:r>
      <w:r w:rsidR="00A60183" w:rsidRPr="009B1F89">
        <w:rPr>
          <w:iCs/>
        </w:rPr>
        <w:t>входит в  базовую часть первого блока программы бакалавриата</w:t>
      </w:r>
      <w:r w:rsidR="00A60183">
        <w:rPr>
          <w:iCs/>
        </w:rPr>
        <w:t xml:space="preserve"> по</w:t>
      </w:r>
      <w:r w:rsidR="00A60183" w:rsidRPr="009B1F89">
        <w:rPr>
          <w:iCs/>
        </w:rPr>
        <w:t xml:space="preserve"> </w:t>
      </w:r>
      <w:r w:rsidR="00A60183">
        <w:rPr>
          <w:iCs/>
        </w:rPr>
        <w:t xml:space="preserve">направлению подготовки </w:t>
      </w:r>
      <w:r w:rsidR="00A60183" w:rsidRPr="009B1F89">
        <w:rPr>
          <w:iCs/>
        </w:rPr>
        <w:t>38.03.02 «Менеджмент»</w:t>
      </w:r>
      <w:r w:rsidR="00A60183">
        <w:rPr>
          <w:iCs/>
        </w:rPr>
        <w:t>, профиль Менеджмент в туризме и гостеприимстве</w:t>
      </w:r>
      <w:r w:rsidR="00A60183" w:rsidRPr="009B1F89">
        <w:rPr>
          <w:iCs/>
        </w:rPr>
        <w:t>.</w:t>
      </w:r>
    </w:p>
    <w:p w:rsidR="00577C51" w:rsidRPr="00E37EE9" w:rsidRDefault="00577C51" w:rsidP="00577C51">
      <w:pPr>
        <w:ind w:firstLine="720"/>
        <w:jc w:val="both"/>
      </w:pPr>
      <w:r w:rsidRPr="00E37EE9">
        <w:rPr>
          <w:bCs/>
        </w:rPr>
        <w:t>Изучение данной дисциплины базируется на знании школьной программы по</w:t>
      </w:r>
      <w:r>
        <w:rPr>
          <w:bCs/>
        </w:rPr>
        <w:t xml:space="preserve"> иностранному языку.</w:t>
      </w:r>
    </w:p>
    <w:p w:rsidR="00577C51" w:rsidRDefault="00577C51" w:rsidP="00577C51">
      <w:pPr>
        <w:ind w:firstLine="720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</w:p>
    <w:p w:rsidR="00577C51" w:rsidRPr="00E37EE9" w:rsidRDefault="00577C51" w:rsidP="00577C51">
      <w:pPr>
        <w:ind w:firstLine="720"/>
        <w:jc w:val="both"/>
      </w:pPr>
      <w:r w:rsidRPr="00E37EE9">
        <w:t>ОК - 4 - способность</w:t>
      </w:r>
      <w:r>
        <w:t>ю</w:t>
      </w:r>
      <w:r w:rsidRPr="00E37EE9">
        <w:t xml:space="preserve"> к коммуникациям в устной и письменной </w:t>
      </w:r>
      <w:proofErr w:type="gramStart"/>
      <w:r w:rsidRPr="00E37EE9">
        <w:t>формах</w:t>
      </w:r>
      <w:proofErr w:type="gramEnd"/>
      <w:r w:rsidRPr="00E37EE9">
        <w:t xml:space="preserve"> на русском и иностранном языках для решения задач межличностного и межкультурного взаимодействия. </w:t>
      </w:r>
    </w:p>
    <w:p w:rsidR="00577C51" w:rsidRPr="00E37EE9" w:rsidRDefault="00577C51" w:rsidP="00577C51">
      <w:pPr>
        <w:ind w:firstLine="720"/>
        <w:jc w:val="both"/>
      </w:pPr>
      <w:r w:rsidRPr="00E37EE9">
        <w:t>ОК - 6 - способность</w:t>
      </w:r>
      <w:r>
        <w:t>ю</w:t>
      </w:r>
      <w:r w:rsidRPr="00E37EE9">
        <w:t xml:space="preserve"> к самоорганизации и самообразованию.</w:t>
      </w:r>
    </w:p>
    <w:p w:rsidR="00577C51" w:rsidRPr="00E37EE9" w:rsidRDefault="00577C51" w:rsidP="00577C51">
      <w:pPr>
        <w:jc w:val="both"/>
      </w:pPr>
      <w:r w:rsidRPr="00E37EE9">
        <w:t xml:space="preserve">             </w:t>
      </w:r>
      <w:proofErr w:type="gramStart"/>
      <w:r w:rsidRPr="00E37EE9">
        <w:t>Содержание дисциплины охватывает круг вопросов, направленных на</w:t>
      </w:r>
      <w:r w:rsidR="00555C2F">
        <w:t xml:space="preserve"> </w:t>
      </w:r>
      <w:r w:rsidRPr="00E37EE9">
        <w:t>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встречающихся в сфере деловой коммуникации;</w:t>
      </w:r>
      <w:proofErr w:type="gramEnd"/>
      <w:r w:rsidRPr="00E37EE9">
        <w:t xml:space="preserve"> </w:t>
      </w:r>
      <w:proofErr w:type="gramStart"/>
      <w:r w:rsidRPr="00E37EE9">
        <w:t xml:space="preserve"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</w:t>
      </w:r>
      <w:proofErr w:type="spellStart"/>
      <w:r w:rsidRPr="00E37EE9">
        <w:t>аудиоумений</w:t>
      </w:r>
      <w:proofErr w:type="spellEnd"/>
      <w:r w:rsidRPr="00E37EE9">
        <w:t xml:space="preserve"> восприятия на слух иноязычной речи, звучащей в естественном темпе; овладение необходимым уровнем речевой культуры при ведении деловых переговоров;</w:t>
      </w:r>
      <w:proofErr w:type="gramEnd"/>
      <w:r w:rsidRPr="00E37EE9">
        <w:t xml:space="preserve"> дальнейшее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 бизнеса.</w:t>
      </w:r>
    </w:p>
    <w:p w:rsidR="00577C51" w:rsidRPr="00E37EE9" w:rsidRDefault="00577C51" w:rsidP="00577C51">
      <w:pPr>
        <w:ind w:firstLine="720"/>
        <w:jc w:val="both"/>
      </w:pPr>
      <w:r w:rsidRPr="00E37EE9">
        <w:t xml:space="preserve">Общая трудоемкость освоения дисциплины составляет  10 зачетных единиц,  360 часов, практические занятия  222 часа, самостоятельная работа студента  138 часов. </w:t>
      </w:r>
    </w:p>
    <w:p w:rsidR="00577C51" w:rsidRPr="00E37EE9" w:rsidRDefault="00577C51" w:rsidP="00577C51">
      <w:pPr>
        <w:ind w:firstLine="720"/>
        <w:jc w:val="both"/>
      </w:pPr>
      <w:r w:rsidRPr="00E37EE9">
        <w:t>Преподавание дисциплины ведется на 1 и 2 курсах:</w:t>
      </w:r>
    </w:p>
    <w:p w:rsidR="00577C51" w:rsidRPr="00E37EE9" w:rsidRDefault="00577C51" w:rsidP="00577C51">
      <w:pPr>
        <w:ind w:firstLine="720"/>
        <w:jc w:val="both"/>
      </w:pPr>
      <w:proofErr w:type="gramStart"/>
      <w:r w:rsidRPr="00E37EE9">
        <w:t xml:space="preserve">1 семестр – продолжительность  18 недель - практические занятия 70 часов, самостоятельная работа – 34 часа, </w:t>
      </w:r>
      <w:r>
        <w:t xml:space="preserve">консультация – 2 часа, промежуточная аттестация – 2 часа, </w:t>
      </w:r>
      <w:r w:rsidRPr="00E37EE9">
        <w:t xml:space="preserve">3 зачетные единицы; </w:t>
      </w:r>
      <w:proofErr w:type="gramEnd"/>
    </w:p>
    <w:p w:rsidR="00577C51" w:rsidRPr="00E37EE9" w:rsidRDefault="00577C51" w:rsidP="00577C51">
      <w:pPr>
        <w:ind w:firstLine="720"/>
        <w:jc w:val="both"/>
      </w:pPr>
      <w:r w:rsidRPr="00E37EE9">
        <w:t xml:space="preserve">2 семестр - продолжительность  18 недель - </w:t>
      </w:r>
      <w:r w:rsidR="00555C2F">
        <w:t>практические занятия 70 часов,</w:t>
      </w:r>
      <w:r w:rsidRPr="00E37EE9">
        <w:t xml:space="preserve"> </w:t>
      </w:r>
      <w:r>
        <w:t>консультация – 2 часа, промежуточная аттестация – 2 часа</w:t>
      </w:r>
      <w:r w:rsidRPr="00E37EE9">
        <w:t xml:space="preserve"> самостоятельная работа – 34 часа, 3 зачетные единицы;</w:t>
      </w:r>
    </w:p>
    <w:p w:rsidR="00577C51" w:rsidRPr="00E37EE9" w:rsidRDefault="00577C51" w:rsidP="00577C51">
      <w:pPr>
        <w:ind w:firstLine="720"/>
        <w:jc w:val="both"/>
      </w:pPr>
      <w:r w:rsidRPr="00E37EE9">
        <w:t>3 семестр - продолжительность  18 недель - практические 70 часов,</w:t>
      </w:r>
      <w:proofErr w:type="gramStart"/>
      <w:r w:rsidRPr="00E37EE9">
        <w:t xml:space="preserve"> ,</w:t>
      </w:r>
      <w:proofErr w:type="gramEnd"/>
      <w:r w:rsidRPr="00E37EE9">
        <w:t xml:space="preserve"> </w:t>
      </w:r>
      <w:r>
        <w:t xml:space="preserve">консультация – 2 часа, промежуточная аттестация – 2 часа  </w:t>
      </w:r>
      <w:r w:rsidRPr="00E37EE9">
        <w:t xml:space="preserve">самостоятельная работа – 70 часов, 4 зачетные единицы; </w:t>
      </w:r>
    </w:p>
    <w:p w:rsidR="00577C51" w:rsidRPr="00E37EE9" w:rsidRDefault="00A60183" w:rsidP="00577C51">
      <w:pPr>
        <w:ind w:firstLine="720"/>
        <w:jc w:val="both"/>
      </w:pPr>
      <w:r w:rsidRPr="00B06775">
        <w:t xml:space="preserve">предусматривает проведение практических занятий </w:t>
      </w:r>
      <w:r>
        <w:t>в том числе</w:t>
      </w:r>
      <w:r w:rsidRPr="00B06775">
        <w:t xml:space="preserve">: коммуникативные тренинги, выполнение лексико-грамматических упражнений, </w:t>
      </w:r>
      <w:proofErr w:type="spellStart"/>
      <w:r w:rsidRPr="00B06775">
        <w:t>аудировани</w:t>
      </w:r>
      <w:r>
        <w:t>е</w:t>
      </w:r>
      <w:proofErr w:type="spellEnd"/>
      <w:r>
        <w:t>, ролевые игры, круглые столы, беседа,</w:t>
      </w:r>
      <w:r w:rsidRPr="00B06775">
        <w:t xml:space="preserve"> </w:t>
      </w:r>
      <w:proofErr w:type="spellStart"/>
      <w:r w:rsidRPr="00B06775">
        <w:t>case</w:t>
      </w:r>
      <w:proofErr w:type="spellEnd"/>
      <w:r w:rsidRPr="00B06775">
        <w:t xml:space="preserve"> </w:t>
      </w:r>
      <w:proofErr w:type="spellStart"/>
      <w:r w:rsidRPr="00B06775">
        <w:t>study</w:t>
      </w:r>
      <w:proofErr w:type="spellEnd"/>
      <w:r w:rsidRPr="00B06775">
        <w:t xml:space="preserve">, презентации, а также самостоятельную работу </w:t>
      </w:r>
      <w:r w:rsidRPr="001821B9">
        <w:t>обучающихся, групповые и индивидуальные консультации.</w:t>
      </w:r>
      <w:r w:rsidR="00577C51" w:rsidRPr="00E37EE9">
        <w:t xml:space="preserve"> </w:t>
      </w:r>
    </w:p>
    <w:p w:rsidR="00577C51" w:rsidRDefault="00577C51" w:rsidP="00577C51">
      <w:pPr>
        <w:ind w:firstLine="720"/>
        <w:jc w:val="both"/>
      </w:pPr>
      <w:r w:rsidRPr="00E37EE9">
        <w:t xml:space="preserve">Программой предусмотрены следующие виды контроля: </w:t>
      </w:r>
      <w:r w:rsidRPr="00165375">
        <w:t>текущий контроль</w:t>
      </w:r>
      <w:r w:rsidRPr="00E37EE9">
        <w:t xml:space="preserve"> успеваемости в форме тестировани</w:t>
      </w:r>
      <w:r w:rsidR="00BC7654">
        <w:t>я, презентаций по темам</w:t>
      </w:r>
      <w:r w:rsidR="00165375">
        <w:t>, эссе</w:t>
      </w:r>
      <w:r w:rsidRPr="00E37EE9">
        <w:t xml:space="preserve">, </w:t>
      </w:r>
      <w:r w:rsidRPr="00165375">
        <w:t>промежуточная аттестация в</w:t>
      </w:r>
      <w:r w:rsidRPr="00E37EE9">
        <w:t xml:space="preserve"> форме зачета (1 и 2 семестры) и экзамена (3 семестр). </w:t>
      </w:r>
    </w:p>
    <w:p w:rsidR="00555C2F" w:rsidRDefault="00555C2F" w:rsidP="00555C2F">
      <w:pPr>
        <w:ind w:firstLine="709"/>
        <w:jc w:val="both"/>
      </w:pPr>
      <w:proofErr w:type="gramStart"/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1</w:t>
      </w:r>
      <w:r w:rsidRPr="00583134">
        <w:rPr>
          <w:iCs/>
        </w:rPr>
        <w:t xml:space="preserve"> курсе в</w:t>
      </w:r>
      <w:r>
        <w:rPr>
          <w:iCs/>
        </w:rPr>
        <w:t xml:space="preserve"> 1 и 2 </w:t>
      </w:r>
      <w:r w:rsidRPr="00583134">
        <w:rPr>
          <w:iCs/>
        </w:rPr>
        <w:t>семестрах</w:t>
      </w:r>
      <w:r>
        <w:rPr>
          <w:iCs/>
        </w:rPr>
        <w:t>, на 2 курсе в 3 семестре</w:t>
      </w:r>
      <w:r w:rsidRPr="00583134">
        <w:t xml:space="preserve">, контактная работа преподавателя со студентом - </w:t>
      </w:r>
      <w:r>
        <w:t>50</w:t>
      </w:r>
      <w:r w:rsidRPr="00583134">
        <w:t xml:space="preserve"> ч. (</w:t>
      </w:r>
      <w:r>
        <w:t>14</w:t>
      </w:r>
      <w:r w:rsidRPr="00583134">
        <w:t>/</w:t>
      </w:r>
      <w:r>
        <w:t>12/12 ч.</w:t>
      </w:r>
      <w:r w:rsidRPr="00583134">
        <w:t xml:space="preserve"> </w:t>
      </w:r>
      <w:r w:rsidRPr="00583134">
        <w:lastRenderedPageBreak/>
        <w:t>– занятия семинарского типа, консультации – 2/2</w:t>
      </w:r>
      <w:r>
        <w:t>/2 ч.</w:t>
      </w:r>
      <w:r w:rsidRPr="00583134">
        <w:t>, промежуточная аттестация- 2/2</w:t>
      </w:r>
      <w:r>
        <w:t>/2 ч.</w:t>
      </w:r>
      <w:r w:rsidRPr="00583134">
        <w:t xml:space="preserve">), самостоятельная работа студента – </w:t>
      </w:r>
      <w:r>
        <w:t>90</w:t>
      </w:r>
      <w:r w:rsidRPr="00583134">
        <w:t>/</w:t>
      </w:r>
      <w:r>
        <w:t>92/128 ч.</w:t>
      </w:r>
      <w:proofErr w:type="gramEnd"/>
    </w:p>
    <w:p w:rsidR="00577C51" w:rsidRDefault="00577C51" w:rsidP="00577C51">
      <w:pPr>
        <w:jc w:val="both"/>
      </w:pPr>
      <w:r>
        <w:t xml:space="preserve">             </w:t>
      </w:r>
      <w:r w:rsidRPr="00E37EE9">
        <w:t>Основные положения дисциплины должны быть использованы при изучении следующих дисциплин:</w:t>
      </w:r>
      <w:r w:rsidRPr="00991B06">
        <w:t xml:space="preserve"> </w:t>
      </w:r>
      <w:r w:rsidRPr="00E37EE9">
        <w:t>Технологии делового общения</w:t>
      </w:r>
      <w:r w:rsidR="00555C2F">
        <w:t>, прикладных исследований в менеджменте туризма и гостеприимства</w:t>
      </w:r>
      <w:r w:rsidR="00165375">
        <w:t>.</w:t>
      </w:r>
    </w:p>
    <w:p w:rsidR="00577C51" w:rsidRDefault="00577C51" w:rsidP="00A41126">
      <w:pPr>
        <w:jc w:val="both"/>
      </w:pPr>
    </w:p>
    <w:p w:rsidR="003034A2" w:rsidRPr="00212001" w:rsidRDefault="003034A2" w:rsidP="00A41126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034A2" w:rsidRDefault="003034A2" w:rsidP="00DE6149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3034A2" w:rsidRPr="007F18F6" w:rsidTr="003A461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034A2" w:rsidRDefault="003034A2" w:rsidP="00555C2F">
            <w:pPr>
              <w:pStyle w:val="a6"/>
              <w:jc w:val="center"/>
            </w:pPr>
            <w:r>
              <w:t>№</w:t>
            </w:r>
          </w:p>
          <w:p w:rsidR="003034A2" w:rsidRPr="007F18F6" w:rsidRDefault="003034A2" w:rsidP="00555C2F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034A2" w:rsidRPr="00DB10DA" w:rsidRDefault="003034A2" w:rsidP="00555C2F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3034A2" w:rsidRPr="007F18F6" w:rsidRDefault="003034A2" w:rsidP="00555C2F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034A2" w:rsidRDefault="003034A2" w:rsidP="00555C2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3034A2" w:rsidRPr="007F18F6" w:rsidRDefault="003034A2" w:rsidP="00555C2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3034A2" w:rsidRPr="007F18F6" w:rsidTr="003A461A">
        <w:trPr>
          <w:trHeight w:val="414"/>
        </w:trPr>
        <w:tc>
          <w:tcPr>
            <w:tcW w:w="675" w:type="dxa"/>
            <w:vMerge/>
          </w:tcPr>
          <w:p w:rsidR="003034A2" w:rsidRPr="007F18F6" w:rsidRDefault="003034A2" w:rsidP="00555C2F">
            <w:pPr>
              <w:pStyle w:val="a6"/>
            </w:pPr>
          </w:p>
        </w:tc>
        <w:tc>
          <w:tcPr>
            <w:tcW w:w="1418" w:type="dxa"/>
            <w:vMerge/>
          </w:tcPr>
          <w:p w:rsidR="003034A2" w:rsidRPr="007F18F6" w:rsidRDefault="003034A2" w:rsidP="00555C2F">
            <w:pPr>
              <w:pStyle w:val="a6"/>
            </w:pPr>
          </w:p>
        </w:tc>
        <w:tc>
          <w:tcPr>
            <w:tcW w:w="7371" w:type="dxa"/>
            <w:vMerge/>
          </w:tcPr>
          <w:p w:rsidR="003034A2" w:rsidRPr="007F18F6" w:rsidRDefault="003034A2" w:rsidP="00555C2F">
            <w:pPr>
              <w:pStyle w:val="a6"/>
            </w:pPr>
          </w:p>
        </w:tc>
      </w:tr>
      <w:tr w:rsidR="003034A2" w:rsidRPr="007F18F6" w:rsidTr="003A461A">
        <w:trPr>
          <w:trHeight w:val="424"/>
        </w:trPr>
        <w:tc>
          <w:tcPr>
            <w:tcW w:w="675" w:type="dxa"/>
            <w:shd w:val="clear" w:color="auto" w:fill="E0E0E0"/>
          </w:tcPr>
          <w:p w:rsidR="003034A2" w:rsidRPr="007F18F6" w:rsidRDefault="003034A2" w:rsidP="00555C2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3034A2" w:rsidRPr="007F18F6" w:rsidRDefault="003034A2" w:rsidP="00555C2F">
            <w:pPr>
              <w:pStyle w:val="a6"/>
            </w:pPr>
            <w:r w:rsidRPr="00CF6AE2">
              <w:t xml:space="preserve">ОК - </w:t>
            </w:r>
            <w:r>
              <w:t>4</w:t>
            </w:r>
          </w:p>
        </w:tc>
        <w:tc>
          <w:tcPr>
            <w:tcW w:w="7371" w:type="dxa"/>
            <w:shd w:val="clear" w:color="auto" w:fill="E0E0E0"/>
          </w:tcPr>
          <w:p w:rsidR="003034A2" w:rsidRPr="007F18F6" w:rsidRDefault="003034A2" w:rsidP="00555C2F">
            <w:pPr>
              <w:jc w:val="both"/>
            </w:pPr>
            <w:r>
              <w:t>С</w:t>
            </w:r>
            <w:r w:rsidRPr="00CF6AE2">
              <w:t>пособность</w:t>
            </w:r>
            <w:r w:rsidR="004A7CA2"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3034A2" w:rsidRPr="007F18F6" w:rsidTr="003A461A">
        <w:tc>
          <w:tcPr>
            <w:tcW w:w="675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ОК - 6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034A2" w:rsidRPr="007F18F6" w:rsidRDefault="003034A2" w:rsidP="00555C2F">
            <w:pPr>
              <w:pStyle w:val="a6"/>
            </w:pPr>
            <w:r>
              <w:t>Способность</w:t>
            </w:r>
            <w:r w:rsidR="004A7CA2">
              <w:t>ю</w:t>
            </w:r>
            <w:r>
              <w:t xml:space="preserve"> к самоорганизации и самообразованию</w:t>
            </w:r>
          </w:p>
        </w:tc>
      </w:tr>
    </w:tbl>
    <w:p w:rsidR="003034A2" w:rsidRDefault="003034A2" w:rsidP="00F3485C">
      <w:pPr>
        <w:spacing w:line="360" w:lineRule="auto"/>
        <w:jc w:val="both"/>
      </w:pPr>
    </w:p>
    <w:p w:rsidR="003034A2" w:rsidRPr="00CF6AE2" w:rsidRDefault="003034A2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t xml:space="preserve">3.Место дисциплины в структуре ООП </w:t>
      </w:r>
    </w:p>
    <w:p w:rsidR="003034A2" w:rsidRPr="00CF6AE2" w:rsidRDefault="003034A2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3034A2" w:rsidRPr="00CF6AE2" w:rsidRDefault="00A60183" w:rsidP="00A60183">
      <w:pPr>
        <w:ind w:firstLine="720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.Б.3 «Иностранный язык»  </w:t>
      </w:r>
      <w:r w:rsidRPr="009B1F89">
        <w:rPr>
          <w:iCs/>
        </w:rPr>
        <w:t>входит в 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  <w:r w:rsidRPr="009B1F89">
        <w:rPr>
          <w:iCs/>
        </w:rPr>
        <w:t>.</w:t>
      </w:r>
    </w:p>
    <w:p w:rsidR="004A7CA2" w:rsidRPr="00CF6AE2" w:rsidRDefault="004A7CA2" w:rsidP="004A7CA2">
      <w:pPr>
        <w:ind w:firstLine="720"/>
        <w:jc w:val="both"/>
      </w:pPr>
      <w:r w:rsidRPr="00E37EE9">
        <w:rPr>
          <w:bCs/>
        </w:rPr>
        <w:t>Изучение данной дисциплины базируется на знании школьной программы по</w:t>
      </w:r>
      <w:r>
        <w:rPr>
          <w:bCs/>
        </w:rPr>
        <w:t xml:space="preserve"> иностранному языку.</w:t>
      </w:r>
    </w:p>
    <w:p w:rsidR="003034A2" w:rsidRPr="00CF6AE2" w:rsidRDefault="003034A2" w:rsidP="00F3485C">
      <w:pPr>
        <w:ind w:firstLine="720"/>
        <w:jc w:val="both"/>
      </w:pPr>
      <w:r w:rsidRPr="00CF6AE2">
        <w:t xml:space="preserve">Данный курс носит </w:t>
      </w:r>
      <w:proofErr w:type="spellStart"/>
      <w:proofErr w:type="gramStart"/>
      <w:r w:rsidRPr="00CF6AE2">
        <w:t>коммуникативно</w:t>
      </w:r>
      <w:proofErr w:type="spellEnd"/>
      <w:r w:rsidRPr="00CF6AE2">
        <w:t xml:space="preserve"> – ориентированный</w:t>
      </w:r>
      <w:proofErr w:type="gramEnd"/>
      <w:r w:rsidRPr="00CF6AE2">
        <w:t xml:space="preserve">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3034A2" w:rsidRDefault="003034A2" w:rsidP="000E7767">
      <w:pPr>
        <w:jc w:val="both"/>
      </w:pPr>
      <w:r w:rsidRPr="00CF6AE2">
        <w:t xml:space="preserve">  </w:t>
      </w:r>
      <w:r>
        <w:t xml:space="preserve">          </w:t>
      </w:r>
      <w:r w:rsidRPr="00CF6AE2">
        <w:t>Основные положения дисциплины могут быть использованы при изучении следующих дис</w:t>
      </w:r>
      <w:r>
        <w:t>циплин</w:t>
      </w:r>
      <w:r w:rsidR="007F2CD6">
        <w:t>:</w:t>
      </w:r>
      <w:r>
        <w:t xml:space="preserve">  </w:t>
      </w:r>
      <w:r w:rsidRPr="00CF6AE2">
        <w:t>Технологии деловог</w:t>
      </w:r>
      <w:r w:rsidR="000E7767">
        <w:t>о общения</w:t>
      </w:r>
      <w:r w:rsidR="00555C2F">
        <w:t>, прикладных исследований в менеджменте туризма и гостеприимства</w:t>
      </w:r>
      <w:r w:rsidR="000E7767">
        <w:t>.</w:t>
      </w:r>
    </w:p>
    <w:p w:rsidR="003034A2" w:rsidRDefault="003034A2" w:rsidP="00F3485C">
      <w:pPr>
        <w:ind w:firstLine="720"/>
        <w:jc w:val="both"/>
      </w:pPr>
    </w:p>
    <w:p w:rsidR="003034A2" w:rsidRPr="00CF6AE2" w:rsidRDefault="003034A2" w:rsidP="00F3485C">
      <w:pPr>
        <w:ind w:firstLine="720"/>
        <w:jc w:val="both"/>
      </w:pPr>
    </w:p>
    <w:p w:rsidR="003034A2" w:rsidRDefault="003034A2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3034A2" w:rsidRDefault="003034A2" w:rsidP="00A41126">
      <w:pPr>
        <w:jc w:val="both"/>
        <w:rPr>
          <w:b/>
          <w:bCs/>
        </w:rPr>
        <w:sectPr w:rsidR="003034A2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34A2" w:rsidRPr="00CF6AE2" w:rsidRDefault="003034A2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034A2" w:rsidRPr="00CF6AE2" w:rsidRDefault="003034A2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3034A2" w:rsidRDefault="003034A2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3"/>
        <w:gridCol w:w="9774"/>
        <w:gridCol w:w="1304"/>
        <w:gridCol w:w="671"/>
        <w:gridCol w:w="671"/>
        <w:gridCol w:w="671"/>
        <w:gridCol w:w="692"/>
      </w:tblGrid>
      <w:tr w:rsidR="003034A2" w:rsidRPr="007F18F6" w:rsidTr="00526D0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034A2" w:rsidRPr="007F18F6" w:rsidRDefault="003034A2" w:rsidP="003A461A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3034A2" w:rsidRDefault="003034A2" w:rsidP="003A461A">
            <w:pPr>
              <w:pStyle w:val="a6"/>
              <w:jc w:val="center"/>
            </w:pPr>
          </w:p>
          <w:p w:rsidR="003034A2" w:rsidRPr="007F18F6" w:rsidRDefault="003034A2" w:rsidP="003A461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5" w:type="pct"/>
            <w:gridSpan w:val="4"/>
            <w:tcBorders>
              <w:top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3034A2" w:rsidRPr="007F18F6" w:rsidTr="003A461A">
        <w:trPr>
          <w:trHeight w:val="234"/>
        </w:trPr>
        <w:tc>
          <w:tcPr>
            <w:tcW w:w="339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rPr>
          <w:trHeight w:val="424"/>
        </w:trPr>
        <w:tc>
          <w:tcPr>
            <w:tcW w:w="339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222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7F18F6" w:rsidTr="003A461A">
        <w:tc>
          <w:tcPr>
            <w:tcW w:w="339" w:type="pct"/>
          </w:tcPr>
          <w:p w:rsidR="003034A2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3A461A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210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3A7F7A" w:rsidTr="003A461A">
        <w:tc>
          <w:tcPr>
            <w:tcW w:w="339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3A461A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34" w:type="pct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FB5EA8" w:rsidRPr="003A7F7A" w:rsidTr="003A461A">
        <w:tc>
          <w:tcPr>
            <w:tcW w:w="339" w:type="pct"/>
          </w:tcPr>
          <w:p w:rsidR="00FB5EA8" w:rsidRDefault="00FB5EA8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FB5EA8" w:rsidRPr="009F04BE" w:rsidRDefault="00FB5EA8" w:rsidP="006F05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41" w:type="pct"/>
          </w:tcPr>
          <w:p w:rsidR="00FB5EA8" w:rsidRPr="009F04BE" w:rsidRDefault="00FB5EA8" w:rsidP="006F0549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227" w:type="pct"/>
          </w:tcPr>
          <w:p w:rsidR="00FB5EA8" w:rsidRDefault="00FB5EA8" w:rsidP="006F0549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FB5EA8" w:rsidRPr="002C3103" w:rsidRDefault="00FB5EA8" w:rsidP="006F0549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27" w:type="pct"/>
          </w:tcPr>
          <w:p w:rsidR="00FB5EA8" w:rsidRDefault="00FB5EA8" w:rsidP="006F0549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FB5EA8" w:rsidRPr="002C3103" w:rsidRDefault="00FB5EA8" w:rsidP="006F0549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27" w:type="pct"/>
          </w:tcPr>
          <w:p w:rsidR="00FB5EA8" w:rsidRDefault="00FB5EA8" w:rsidP="006F05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  <w:p w:rsidR="00FB5EA8" w:rsidRPr="002C3103" w:rsidRDefault="00FB5EA8" w:rsidP="006F0549">
            <w:pPr>
              <w:pStyle w:val="a6"/>
              <w:spacing w:line="360" w:lineRule="auto"/>
              <w:rPr>
                <w:bCs/>
              </w:rPr>
            </w:pPr>
            <w:r w:rsidRPr="002C3103">
              <w:rPr>
                <w:bCs/>
              </w:rPr>
              <w:t>2</w:t>
            </w:r>
          </w:p>
        </w:tc>
        <w:tc>
          <w:tcPr>
            <w:tcW w:w="234" w:type="pct"/>
          </w:tcPr>
          <w:p w:rsidR="00FB5EA8" w:rsidRPr="003A7F7A" w:rsidRDefault="00FB5EA8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3A461A">
        <w:tc>
          <w:tcPr>
            <w:tcW w:w="339" w:type="pct"/>
            <w:shd w:val="clear" w:color="auto" w:fill="E0E0E0"/>
          </w:tcPr>
          <w:p w:rsidR="003034A2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  <w:tr w:rsidR="003034A2" w:rsidRPr="003A7F7A" w:rsidTr="003A461A">
        <w:trPr>
          <w:trHeight w:val="418"/>
        </w:trPr>
        <w:tc>
          <w:tcPr>
            <w:tcW w:w="339" w:type="pct"/>
            <w:shd w:val="clear" w:color="auto" w:fill="E0E0E0"/>
          </w:tcPr>
          <w:p w:rsidR="003034A2" w:rsidRPr="003A7F7A" w:rsidRDefault="00FB5EA8" w:rsidP="003A461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360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34" w:type="pct"/>
            <w:shd w:val="clear" w:color="auto" w:fill="E0E0E0"/>
          </w:tcPr>
          <w:p w:rsidR="003034A2" w:rsidRPr="003A7F7A" w:rsidRDefault="003034A2" w:rsidP="003A461A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3A461A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3034A2" w:rsidRPr="007F18F6" w:rsidRDefault="003034A2" w:rsidP="003A461A">
            <w:pPr>
              <w:pStyle w:val="a6"/>
              <w:spacing w:line="360" w:lineRule="auto"/>
            </w:pPr>
          </w:p>
        </w:tc>
      </w:tr>
    </w:tbl>
    <w:p w:rsidR="003034A2" w:rsidRDefault="003034A2" w:rsidP="00F3485C">
      <w:pPr>
        <w:spacing w:line="360" w:lineRule="auto"/>
        <w:rPr>
          <w:iCs/>
        </w:rPr>
      </w:pPr>
    </w:p>
    <w:p w:rsidR="000D255D" w:rsidRPr="00A41126" w:rsidRDefault="000D255D" w:rsidP="00F3485C">
      <w:pPr>
        <w:spacing w:line="360" w:lineRule="auto"/>
        <w:rPr>
          <w:iCs/>
        </w:rPr>
      </w:pPr>
    </w:p>
    <w:p w:rsidR="003034A2" w:rsidRPr="00DE39AB" w:rsidRDefault="003034A2" w:rsidP="005D0F9D">
      <w:pPr>
        <w:jc w:val="both"/>
        <w:rPr>
          <w:b/>
          <w:bCs/>
        </w:rPr>
      </w:pPr>
      <w:r w:rsidRPr="00DE39AB">
        <w:rPr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3"/>
        <w:gridCol w:w="9774"/>
        <w:gridCol w:w="1304"/>
        <w:gridCol w:w="671"/>
        <w:gridCol w:w="671"/>
        <w:gridCol w:w="671"/>
        <w:gridCol w:w="692"/>
      </w:tblGrid>
      <w:tr w:rsidR="003034A2" w:rsidRPr="007F18F6" w:rsidTr="00526D0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3034A2" w:rsidRPr="007F18F6" w:rsidRDefault="003034A2" w:rsidP="000D4974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3034A2" w:rsidRDefault="003034A2" w:rsidP="000D4974">
            <w:pPr>
              <w:pStyle w:val="a6"/>
              <w:jc w:val="center"/>
            </w:pPr>
          </w:p>
          <w:p w:rsidR="003034A2" w:rsidRPr="007F18F6" w:rsidRDefault="003034A2" w:rsidP="000D4974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5" w:type="pct"/>
            <w:gridSpan w:val="4"/>
            <w:tcBorders>
              <w:top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3034A2" w:rsidRPr="007F18F6" w:rsidTr="000D4974">
        <w:trPr>
          <w:trHeight w:val="234"/>
        </w:trPr>
        <w:tc>
          <w:tcPr>
            <w:tcW w:w="339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3034A2" w:rsidRPr="007F18F6" w:rsidRDefault="000D255D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rPr>
          <w:trHeight w:val="424"/>
        </w:trPr>
        <w:tc>
          <w:tcPr>
            <w:tcW w:w="339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50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7F18F6" w:rsidTr="000D4974">
        <w:tc>
          <w:tcPr>
            <w:tcW w:w="339" w:type="pct"/>
          </w:tcPr>
          <w:p w:rsidR="003034A2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3034A2" w:rsidRDefault="003034A2" w:rsidP="000D4974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3A7F7A" w:rsidTr="000D4974">
        <w:tc>
          <w:tcPr>
            <w:tcW w:w="339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3034A2" w:rsidRPr="003A7F7A" w:rsidRDefault="006F0549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27" w:type="pct"/>
          </w:tcPr>
          <w:p w:rsidR="003034A2" w:rsidRPr="002C3103" w:rsidRDefault="003034A2" w:rsidP="000D4974">
            <w:pPr>
              <w:pStyle w:val="a6"/>
              <w:spacing w:line="360" w:lineRule="auto"/>
            </w:pPr>
            <w:r w:rsidRPr="002C3103">
              <w:t>2</w:t>
            </w:r>
          </w:p>
        </w:tc>
        <w:tc>
          <w:tcPr>
            <w:tcW w:w="234" w:type="pct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6F0549" w:rsidRPr="003A7F7A" w:rsidTr="000D4974">
        <w:tc>
          <w:tcPr>
            <w:tcW w:w="339" w:type="pct"/>
          </w:tcPr>
          <w:p w:rsidR="006F0549" w:rsidRDefault="006F0549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6F0549" w:rsidRPr="009F04BE" w:rsidRDefault="006F0549" w:rsidP="006F05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41" w:type="pct"/>
          </w:tcPr>
          <w:p w:rsidR="006F0549" w:rsidRPr="009F04BE" w:rsidRDefault="006F0549" w:rsidP="006F05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" w:type="pct"/>
          </w:tcPr>
          <w:p w:rsidR="006F0549" w:rsidRDefault="006F0549" w:rsidP="006F0549">
            <w:pPr>
              <w:pStyle w:val="a6"/>
              <w:spacing w:line="360" w:lineRule="auto"/>
              <w:rPr>
                <w:bCs/>
              </w:rPr>
            </w:pPr>
            <w:proofErr w:type="gramStart"/>
            <w:r w:rsidRPr="00B035FD">
              <w:rPr>
                <w:bCs/>
              </w:rPr>
              <w:t>З</w:t>
            </w:r>
            <w:proofErr w:type="gramEnd"/>
          </w:p>
          <w:p w:rsidR="006F0549" w:rsidRPr="00B035FD" w:rsidRDefault="006F0549" w:rsidP="006F0549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" w:type="pct"/>
          </w:tcPr>
          <w:p w:rsidR="006F0549" w:rsidRDefault="006F0549" w:rsidP="006F0549">
            <w:pPr>
              <w:pStyle w:val="a6"/>
              <w:spacing w:line="360" w:lineRule="auto"/>
              <w:rPr>
                <w:bCs/>
              </w:rPr>
            </w:pPr>
            <w:proofErr w:type="gramStart"/>
            <w:r w:rsidRPr="00B035FD">
              <w:rPr>
                <w:bCs/>
              </w:rPr>
              <w:t>З</w:t>
            </w:r>
            <w:proofErr w:type="gramEnd"/>
          </w:p>
          <w:p w:rsidR="006F0549" w:rsidRPr="00B035FD" w:rsidRDefault="006F0549" w:rsidP="006F0549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" w:type="pct"/>
          </w:tcPr>
          <w:p w:rsidR="006F0549" w:rsidRDefault="006F0549" w:rsidP="006F0549">
            <w:pPr>
              <w:pStyle w:val="a6"/>
              <w:spacing w:line="360" w:lineRule="auto"/>
              <w:rPr>
                <w:bCs/>
              </w:rPr>
            </w:pPr>
            <w:r w:rsidRPr="00B035FD">
              <w:rPr>
                <w:bCs/>
              </w:rPr>
              <w:t>Э</w:t>
            </w:r>
          </w:p>
          <w:p w:rsidR="006F0549" w:rsidRPr="00B035FD" w:rsidRDefault="006F0549" w:rsidP="006F0549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" w:type="pct"/>
          </w:tcPr>
          <w:p w:rsidR="006F0549" w:rsidRPr="003A7F7A" w:rsidRDefault="006F0549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0D4974">
        <w:tc>
          <w:tcPr>
            <w:tcW w:w="339" w:type="pct"/>
            <w:shd w:val="clear" w:color="auto" w:fill="E0E0E0"/>
          </w:tcPr>
          <w:p w:rsidR="003034A2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310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92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128</w:t>
            </w:r>
          </w:p>
        </w:tc>
        <w:tc>
          <w:tcPr>
            <w:tcW w:w="234" w:type="pct"/>
            <w:shd w:val="clear" w:color="auto" w:fill="E0E0E0"/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  <w:tr w:rsidR="003034A2" w:rsidRPr="003A7F7A" w:rsidTr="000D4974">
        <w:trPr>
          <w:trHeight w:val="418"/>
        </w:trPr>
        <w:tc>
          <w:tcPr>
            <w:tcW w:w="339" w:type="pct"/>
            <w:shd w:val="clear" w:color="auto" w:fill="E0E0E0"/>
          </w:tcPr>
          <w:p w:rsidR="003034A2" w:rsidRPr="003A7F7A" w:rsidRDefault="006F0549" w:rsidP="000D4974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 xml:space="preserve">    360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108</w:t>
            </w:r>
          </w:p>
        </w:tc>
        <w:tc>
          <w:tcPr>
            <w:tcW w:w="227" w:type="pct"/>
            <w:shd w:val="clear" w:color="auto" w:fill="E0E0E0"/>
          </w:tcPr>
          <w:p w:rsidR="003034A2" w:rsidRPr="007F18F6" w:rsidRDefault="003034A2" w:rsidP="00821BE4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34" w:type="pct"/>
            <w:shd w:val="clear" w:color="auto" w:fill="E0E0E0"/>
          </w:tcPr>
          <w:p w:rsidR="003034A2" w:rsidRPr="003A7F7A" w:rsidRDefault="003034A2" w:rsidP="000D4974">
            <w:pPr>
              <w:pStyle w:val="a6"/>
              <w:spacing w:line="360" w:lineRule="auto"/>
              <w:rPr>
                <w:b/>
              </w:rPr>
            </w:pPr>
          </w:p>
        </w:tc>
      </w:tr>
      <w:tr w:rsidR="003034A2" w:rsidRPr="007F18F6" w:rsidTr="000D4974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3034A2" w:rsidRPr="007F18F6" w:rsidRDefault="003034A2" w:rsidP="000D4974">
            <w:pPr>
              <w:pStyle w:val="a6"/>
              <w:spacing w:line="360" w:lineRule="auto"/>
            </w:pPr>
          </w:p>
        </w:tc>
      </w:tr>
    </w:tbl>
    <w:p w:rsidR="003034A2" w:rsidRDefault="003034A2" w:rsidP="00A41126">
      <w:pPr>
        <w:jc w:val="both"/>
        <w:rPr>
          <w:b/>
          <w:bCs/>
          <w:color w:val="FF0000"/>
        </w:rPr>
      </w:pPr>
    </w:p>
    <w:p w:rsidR="003034A2" w:rsidRDefault="003034A2" w:rsidP="00A41126">
      <w:pPr>
        <w:jc w:val="both"/>
        <w:rPr>
          <w:b/>
          <w:bCs/>
          <w:color w:val="FF0000"/>
        </w:rPr>
      </w:pPr>
    </w:p>
    <w:p w:rsidR="003034A2" w:rsidRDefault="003034A2" w:rsidP="00AC178F">
      <w:pPr>
        <w:jc w:val="both"/>
        <w:rPr>
          <w:i/>
          <w:iCs/>
          <w:color w:val="FF0000"/>
        </w:rPr>
      </w:pPr>
    </w:p>
    <w:p w:rsidR="000D255D" w:rsidRDefault="000D255D" w:rsidP="00AC178F">
      <w:pPr>
        <w:jc w:val="both"/>
        <w:rPr>
          <w:i/>
          <w:iCs/>
          <w:color w:val="FF0000"/>
        </w:rPr>
      </w:pPr>
    </w:p>
    <w:p w:rsidR="003034A2" w:rsidRDefault="003034A2" w:rsidP="00AC178F">
      <w:pPr>
        <w:jc w:val="both"/>
        <w:rPr>
          <w:i/>
          <w:iCs/>
          <w:color w:val="FF0000"/>
        </w:rPr>
      </w:pPr>
    </w:p>
    <w:p w:rsidR="00555C2F" w:rsidRDefault="00555C2F" w:rsidP="00AC178F">
      <w:pPr>
        <w:jc w:val="both"/>
        <w:rPr>
          <w:i/>
          <w:iCs/>
          <w:color w:val="FF0000"/>
        </w:rPr>
      </w:pPr>
    </w:p>
    <w:p w:rsidR="003034A2" w:rsidRDefault="003034A2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E7767" w:rsidRDefault="000E7767" w:rsidP="00AC178F">
      <w:pPr>
        <w:jc w:val="both"/>
        <w:rPr>
          <w:b/>
          <w:bCs/>
        </w:rPr>
      </w:pPr>
      <w:r>
        <w:rPr>
          <w:b/>
          <w:bCs/>
        </w:rPr>
        <w:t>Для очной формы обучения.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9"/>
        <w:gridCol w:w="1763"/>
        <w:gridCol w:w="2305"/>
        <w:gridCol w:w="616"/>
        <w:gridCol w:w="58"/>
        <w:gridCol w:w="82"/>
        <w:gridCol w:w="418"/>
        <w:gridCol w:w="78"/>
        <w:gridCol w:w="496"/>
        <w:gridCol w:w="2395"/>
        <w:gridCol w:w="650"/>
        <w:gridCol w:w="496"/>
        <w:gridCol w:w="496"/>
        <w:gridCol w:w="698"/>
        <w:gridCol w:w="428"/>
        <w:gridCol w:w="753"/>
        <w:gridCol w:w="496"/>
        <w:gridCol w:w="2436"/>
      </w:tblGrid>
      <w:tr w:rsidR="000E7767" w:rsidRPr="00F45270" w:rsidTr="002D0087">
        <w:trPr>
          <w:cantSplit/>
          <w:trHeight w:val="218"/>
        </w:trPr>
        <w:tc>
          <w:tcPr>
            <w:tcW w:w="719" w:type="dxa"/>
            <w:vMerge w:val="restart"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05" w:type="dxa"/>
            <w:vMerge w:val="restart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96" w:type="dxa"/>
            <w:gridSpan w:val="15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E7767" w:rsidRPr="00F45270" w:rsidTr="002D0087">
        <w:trPr>
          <w:cantSplit/>
          <w:trHeight w:val="217"/>
        </w:trPr>
        <w:tc>
          <w:tcPr>
            <w:tcW w:w="719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305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483" w:type="dxa"/>
            <w:gridSpan w:val="11"/>
          </w:tcPr>
          <w:p w:rsidR="000E7767" w:rsidRPr="002D0087" w:rsidRDefault="000E7767" w:rsidP="000E7767">
            <w:pPr>
              <w:jc w:val="center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2D0087">
              <w:rPr>
                <w:sz w:val="20"/>
                <w:szCs w:val="20"/>
              </w:rPr>
              <w:t>обучающихся</w:t>
            </w:r>
            <w:proofErr w:type="gramEnd"/>
            <w:r w:rsidRPr="002D0087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8" w:type="dxa"/>
            <w:vMerge w:val="restart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753" w:type="dxa"/>
            <w:vMerge w:val="restart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96" w:type="dxa"/>
            <w:vMerge w:val="restart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СРО, акад</w:t>
            </w:r>
            <w:proofErr w:type="gramStart"/>
            <w:r w:rsidRPr="002D0087">
              <w:rPr>
                <w:sz w:val="20"/>
                <w:szCs w:val="20"/>
              </w:rPr>
              <w:t>.ч</w:t>
            </w:r>
            <w:proofErr w:type="gramEnd"/>
            <w:r w:rsidRPr="002D0087">
              <w:rPr>
                <w:sz w:val="20"/>
                <w:szCs w:val="20"/>
              </w:rPr>
              <w:t>асов</w:t>
            </w:r>
          </w:p>
        </w:tc>
        <w:tc>
          <w:tcPr>
            <w:tcW w:w="2436" w:type="dxa"/>
            <w:vMerge w:val="restart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СРО</w:t>
            </w:r>
          </w:p>
        </w:tc>
      </w:tr>
      <w:tr w:rsidR="000E7767" w:rsidRPr="00F45270" w:rsidTr="002D0087">
        <w:trPr>
          <w:cantSplit/>
          <w:trHeight w:val="3250"/>
        </w:trPr>
        <w:tc>
          <w:tcPr>
            <w:tcW w:w="719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305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74" w:type="dxa"/>
            <w:gridSpan w:val="2"/>
            <w:textDirection w:val="btLr"/>
          </w:tcPr>
          <w:p w:rsidR="000E7767" w:rsidRPr="002D0087" w:rsidRDefault="000E7767" w:rsidP="000E7767">
            <w:pPr>
              <w:ind w:left="113" w:right="-108"/>
              <w:jc w:val="both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 xml:space="preserve">Занятия лекционного типа, </w:t>
            </w:r>
          </w:p>
          <w:p w:rsidR="000E7767" w:rsidRPr="002D0087" w:rsidRDefault="000E7767" w:rsidP="000E7767">
            <w:pPr>
              <w:ind w:left="113" w:right="-108"/>
              <w:jc w:val="both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578" w:type="dxa"/>
            <w:gridSpan w:val="3"/>
            <w:textDirection w:val="btLr"/>
          </w:tcPr>
          <w:p w:rsidR="000E7767" w:rsidRPr="002D0087" w:rsidRDefault="000E7767" w:rsidP="000E7767">
            <w:pPr>
              <w:ind w:left="113" w:right="-108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2D0087" w:rsidRDefault="000E7767" w:rsidP="000E7767">
            <w:pPr>
              <w:ind w:left="113" w:right="-108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2D0087">
              <w:rPr>
                <w:sz w:val="20"/>
                <w:szCs w:val="20"/>
              </w:rPr>
              <w:t>.ч</w:t>
            </w:r>
            <w:proofErr w:type="gramEnd"/>
            <w:r w:rsidRPr="002D0087">
              <w:rPr>
                <w:sz w:val="20"/>
                <w:szCs w:val="20"/>
              </w:rPr>
              <w:t>асов</w:t>
            </w:r>
          </w:p>
        </w:tc>
        <w:tc>
          <w:tcPr>
            <w:tcW w:w="2395" w:type="dxa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650" w:type="dxa"/>
            <w:textDirection w:val="btLr"/>
            <w:vAlign w:val="cente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Семинары, акад</w:t>
            </w:r>
            <w:proofErr w:type="gramStart"/>
            <w:r w:rsidRPr="002D0087">
              <w:rPr>
                <w:sz w:val="20"/>
                <w:szCs w:val="20"/>
              </w:rPr>
              <w:t>.ч</w:t>
            </w:r>
            <w:proofErr w:type="gramEnd"/>
            <w:r w:rsidRPr="002D0087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496" w:type="dxa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2D0087">
              <w:rPr>
                <w:sz w:val="20"/>
                <w:szCs w:val="20"/>
              </w:rPr>
              <w:t>.ч</w:t>
            </w:r>
            <w:proofErr w:type="gramEnd"/>
            <w:r w:rsidRPr="002D0087">
              <w:rPr>
                <w:sz w:val="20"/>
                <w:szCs w:val="20"/>
              </w:rPr>
              <w:t>асов</w:t>
            </w:r>
          </w:p>
        </w:tc>
        <w:tc>
          <w:tcPr>
            <w:tcW w:w="698" w:type="dxa"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  <w:r w:rsidRPr="002D0087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28" w:type="dxa"/>
            <w:vMerge/>
            <w:textDirection w:val="btLr"/>
            <w:vAlign w:val="cente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  <w:textDirection w:val="btLr"/>
          </w:tcPr>
          <w:p w:rsidR="000E7767" w:rsidRPr="002D0087" w:rsidRDefault="000E7767" w:rsidP="000E776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 xml:space="preserve"> /</w:t>
            </w:r>
            <w:r w:rsidRPr="002D0087">
              <w:rPr>
                <w:sz w:val="23"/>
                <w:szCs w:val="23"/>
              </w:rPr>
              <w:t xml:space="preserve"> </w:t>
            </w:r>
            <w:r w:rsidRPr="002D0087">
              <w:rPr>
                <w:sz w:val="23"/>
                <w:szCs w:val="23"/>
                <w:lang w:val="en-US"/>
              </w:rPr>
              <w:t>I</w:t>
            </w:r>
            <w:r w:rsidRPr="002D0087">
              <w:rPr>
                <w:sz w:val="23"/>
                <w:szCs w:val="23"/>
              </w:rPr>
              <w:t>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Модуль 1. 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Я - студент ВУЗа.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1. Моя визитная карточка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1.</w:t>
            </w:r>
            <w:r w:rsidRPr="002D0087">
              <w:rPr>
                <w:sz w:val="23"/>
                <w:szCs w:val="23"/>
              </w:rPr>
              <w:t xml:space="preserve"> Я и моя семья. Семейные традиции, уклад жизни.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ind w:left="39" w:hanging="39"/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ind w:left="39" w:hanging="39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 xml:space="preserve">Тема </w:t>
            </w:r>
            <w:r w:rsidRPr="002D0087">
              <w:rPr>
                <w:sz w:val="23"/>
                <w:szCs w:val="23"/>
              </w:rPr>
              <w:t>2. Дом, жилищные условия.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формирования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 Самостоятельное выполнение упражнений, заданий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1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3. Досуг и развлечения в семье. Семейные путешествия.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4.</w:t>
            </w:r>
            <w:r w:rsidRPr="002D0087">
              <w:rPr>
                <w:sz w:val="23"/>
                <w:szCs w:val="23"/>
              </w:rPr>
              <w:t xml:space="preserve"> Еда. П</w:t>
            </w:r>
            <w:r w:rsidRPr="002D0087">
              <w:rPr>
                <w:sz w:val="23"/>
                <w:szCs w:val="23"/>
                <w:lang w:val="en-US"/>
              </w:rPr>
              <w:t>окупки</w:t>
            </w:r>
            <w:r w:rsidRPr="002D0087">
              <w:rPr>
                <w:sz w:val="23"/>
                <w:szCs w:val="23"/>
              </w:rPr>
              <w:t>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10-18</w:t>
            </w:r>
            <w:r w:rsidRPr="002D0087">
              <w:rPr>
                <w:sz w:val="23"/>
                <w:szCs w:val="23"/>
                <w:lang w:val="en-US"/>
              </w:rPr>
              <w:t>/ I</w:t>
            </w: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2.   Высшее образование.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5.</w:t>
            </w:r>
            <w:r w:rsidRPr="002D0087">
              <w:rPr>
                <w:sz w:val="23"/>
                <w:szCs w:val="23"/>
              </w:rPr>
              <w:t xml:space="preserve"> Высшее образование в России и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за рубежом.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6.</w:t>
            </w:r>
            <w:r w:rsidRPr="002D0087">
              <w:rPr>
                <w:sz w:val="23"/>
                <w:szCs w:val="23"/>
              </w:rPr>
              <w:t xml:space="preserve"> Мой вуз.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lastRenderedPageBreak/>
              <w:t>Ролевая игра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 Подготовка к ролевой игре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7.</w:t>
            </w:r>
            <w:r w:rsidRPr="002D0087">
              <w:rPr>
                <w:sz w:val="23"/>
                <w:szCs w:val="23"/>
              </w:rPr>
              <w:t xml:space="preserve"> Студенческая жизнь в России и за рубежом.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8.</w:t>
            </w:r>
            <w:r w:rsidRPr="002D0087">
              <w:rPr>
                <w:sz w:val="23"/>
                <w:szCs w:val="23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6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2D0087" w:rsidRDefault="00BA4D65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зачет</w:t>
            </w:r>
          </w:p>
        </w:tc>
        <w:tc>
          <w:tcPr>
            <w:tcW w:w="1748" w:type="dxa"/>
            <w:gridSpan w:val="6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  <w:lang w:val="en-US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>/ II.</w:t>
            </w:r>
          </w:p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Модуль 2.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Яз</w:t>
            </w:r>
            <w:r w:rsidR="008A29AD" w:rsidRPr="002D0087">
              <w:rPr>
                <w:sz w:val="23"/>
                <w:szCs w:val="23"/>
              </w:rPr>
              <w:t>ык и культура туризма и сервиса</w:t>
            </w:r>
            <w:r w:rsidRPr="002D0087">
              <w:rPr>
                <w:sz w:val="23"/>
                <w:szCs w:val="23"/>
              </w:rPr>
              <w:t>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3. Язык и культура.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9.</w:t>
            </w:r>
            <w:r w:rsidRPr="002D0087">
              <w:rPr>
                <w:sz w:val="23"/>
                <w:szCs w:val="23"/>
              </w:rPr>
              <w:t xml:space="preserve"> Язык</w:t>
            </w:r>
            <w:r w:rsidRPr="002D0087">
              <w:rPr>
                <w:sz w:val="23"/>
                <w:szCs w:val="23"/>
              </w:rPr>
              <w:tab/>
              <w:t>как средство межкультурного общения.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10.</w:t>
            </w:r>
            <w:r w:rsidRPr="002D0087">
              <w:rPr>
                <w:sz w:val="23"/>
                <w:szCs w:val="23"/>
              </w:rPr>
              <w:t>Образ жизни современного  человека в   России   и за рубежом.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1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11.</w:t>
            </w:r>
            <w:r w:rsidRPr="002D0087">
              <w:rPr>
                <w:sz w:val="23"/>
                <w:szCs w:val="23"/>
              </w:rPr>
              <w:t xml:space="preserve"> Общее и различное в странах и национальных культурах.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</w:t>
            </w:r>
            <w:r w:rsidRPr="002D0087">
              <w:rPr>
                <w:sz w:val="23"/>
                <w:szCs w:val="23"/>
                <w:lang w:val="en-US"/>
              </w:rPr>
              <w:t>1</w:t>
            </w:r>
            <w:r w:rsidRPr="002D0087">
              <w:rPr>
                <w:sz w:val="23"/>
                <w:szCs w:val="23"/>
              </w:rPr>
              <w:t>8</w:t>
            </w:r>
            <w:r w:rsidRPr="002D0087">
              <w:rPr>
                <w:sz w:val="23"/>
                <w:szCs w:val="23"/>
                <w:lang w:val="en-US"/>
              </w:rPr>
              <w:t>/II</w:t>
            </w: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4.  Ин</w:t>
            </w:r>
            <w:r w:rsidR="008A29AD" w:rsidRPr="002D0087">
              <w:rPr>
                <w:sz w:val="23"/>
                <w:szCs w:val="23"/>
              </w:rPr>
              <w:t>дустрия туризма и гостеприимства.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12.</w:t>
            </w:r>
            <w:r w:rsidRPr="002D0087">
              <w:rPr>
                <w:sz w:val="23"/>
                <w:szCs w:val="23"/>
              </w:rPr>
              <w:t xml:space="preserve"> </w:t>
            </w:r>
            <w:r w:rsidR="00B270CD" w:rsidRPr="002D0087">
              <w:rPr>
                <w:color w:val="000000"/>
                <w:sz w:val="23"/>
                <w:szCs w:val="23"/>
              </w:rPr>
              <w:t>Виды туризма.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6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13</w:t>
            </w:r>
            <w:r w:rsidRPr="002D0087">
              <w:rPr>
                <w:sz w:val="23"/>
                <w:szCs w:val="23"/>
              </w:rPr>
              <w:t>.</w:t>
            </w:r>
            <w:r w:rsidR="00B270CD" w:rsidRPr="002D0087">
              <w:rPr>
                <w:color w:val="000000"/>
                <w:sz w:val="23"/>
                <w:szCs w:val="23"/>
              </w:rPr>
              <w:t xml:space="preserve"> Путешествия и туризм как средство культурного обогащения личности.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  <w:lang w:val="en-US"/>
              </w:rPr>
            </w:pPr>
            <w:r w:rsidRPr="002D0087">
              <w:rPr>
                <w:sz w:val="23"/>
                <w:szCs w:val="23"/>
                <w:lang w:val="en-US"/>
              </w:rPr>
              <w:lastRenderedPageBreak/>
              <w:t>Case study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6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эссе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14.</w:t>
            </w:r>
            <w:r w:rsidRPr="002D0087">
              <w:rPr>
                <w:sz w:val="23"/>
                <w:szCs w:val="23"/>
              </w:rPr>
              <w:t xml:space="preserve"> </w:t>
            </w:r>
            <w:r w:rsidR="00B270CD" w:rsidRPr="002D0087">
              <w:rPr>
                <w:color w:val="000000"/>
                <w:sz w:val="23"/>
                <w:szCs w:val="23"/>
              </w:rPr>
              <w:t xml:space="preserve">Популярные туристические </w:t>
            </w:r>
            <w:proofErr w:type="spellStart"/>
            <w:r w:rsidR="00B270CD" w:rsidRPr="002D0087">
              <w:rPr>
                <w:color w:val="000000"/>
                <w:sz w:val="23"/>
                <w:szCs w:val="23"/>
              </w:rPr>
              <w:t>дестинации</w:t>
            </w:r>
            <w:proofErr w:type="spellEnd"/>
            <w:r w:rsidR="00B270CD" w:rsidRPr="002D008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6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15.</w:t>
            </w:r>
            <w:r w:rsidRPr="002D0087">
              <w:rPr>
                <w:sz w:val="23"/>
                <w:szCs w:val="23"/>
              </w:rPr>
              <w:t xml:space="preserve"> </w:t>
            </w:r>
            <w:r w:rsidRPr="002D0087">
              <w:rPr>
                <w:rStyle w:val="afc"/>
                <w:i w:val="0"/>
                <w:sz w:val="23"/>
                <w:szCs w:val="23"/>
              </w:rPr>
              <w:t xml:space="preserve"> </w:t>
            </w:r>
            <w:r w:rsidR="00B270CD" w:rsidRPr="002D0087">
              <w:rPr>
                <w:color w:val="000000"/>
                <w:sz w:val="23"/>
                <w:szCs w:val="23"/>
              </w:rPr>
              <w:t>Мировые достижения в искусстве (музыка, танцы, живопись, театр, кино, архитектура).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Презентации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4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презентаций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8A29AD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2D0087" w:rsidRDefault="00BA4D65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зачет</w:t>
            </w:r>
          </w:p>
        </w:tc>
        <w:tc>
          <w:tcPr>
            <w:tcW w:w="1748" w:type="dxa"/>
            <w:gridSpan w:val="6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>/ III</w:t>
            </w: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Модуль 3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Менеджмент и менеджер.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Блок 5.  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Менеджмент как составная часть </w:t>
            </w:r>
            <w:r w:rsidRPr="002D0087">
              <w:rPr>
                <w:sz w:val="23"/>
                <w:szCs w:val="23"/>
              </w:rPr>
              <w:lastRenderedPageBreak/>
              <w:t>управления.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lastRenderedPageBreak/>
              <w:t xml:space="preserve">Тема 16. 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 xml:space="preserve"> Что такое менеджмент?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17.</w:t>
            </w:r>
          </w:p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Функции менеджмента.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1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18.</w:t>
            </w:r>
            <w:r w:rsidRPr="002D0087">
              <w:rPr>
                <w:sz w:val="23"/>
                <w:szCs w:val="23"/>
              </w:rPr>
              <w:t xml:space="preserve"> </w:t>
            </w:r>
          </w:p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Виды менеджмента.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10-18</w:t>
            </w:r>
            <w:r w:rsidRPr="002D0087">
              <w:rPr>
                <w:sz w:val="23"/>
                <w:szCs w:val="23"/>
                <w:lang w:val="en-US"/>
              </w:rPr>
              <w:t>/III</w:t>
            </w:r>
          </w:p>
        </w:tc>
        <w:tc>
          <w:tcPr>
            <w:tcW w:w="1763" w:type="dxa"/>
            <w:vMerge w:val="restart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6.   Будущая профессия. Личные и профессиональные навыки менеджера.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19.</w:t>
            </w:r>
            <w:r w:rsidR="00B270CD" w:rsidRPr="002D0087">
              <w:rPr>
                <w:sz w:val="23"/>
                <w:szCs w:val="23"/>
              </w:rPr>
              <w:t xml:space="preserve"> Профессии в менеджменте</w:t>
            </w:r>
            <w:r w:rsidRPr="002D0087">
              <w:rPr>
                <w:sz w:val="23"/>
                <w:szCs w:val="23"/>
              </w:rPr>
              <w:t>.</w:t>
            </w:r>
            <w:r w:rsidR="008A29AD" w:rsidRPr="002D0087">
              <w:rPr>
                <w:sz w:val="23"/>
                <w:szCs w:val="23"/>
              </w:rPr>
              <w:t xml:space="preserve"> Молодые управляющие.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20. Составление   резюме и сопроводительного письма.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</w:t>
            </w:r>
            <w:r w:rsidRPr="002D0087">
              <w:rPr>
                <w:sz w:val="23"/>
                <w:szCs w:val="23"/>
              </w:rPr>
              <w:lastRenderedPageBreak/>
              <w:t>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Тренинг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Знакомство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lastRenderedPageBreak/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21. Подготовка к собеседованию.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Тренинг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Знакомство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22. Виды деловой корреспонденции.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Знакомство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2D0087" w:rsidTr="002D0087">
        <w:tc>
          <w:tcPr>
            <w:tcW w:w="719" w:type="dxa"/>
            <w:vMerge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Merge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8A29AD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  <w:vAlign w:val="center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2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2D0087" w:rsidRDefault="00BA4D65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2D0087" w:rsidTr="002D0087">
        <w:tc>
          <w:tcPr>
            <w:tcW w:w="719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6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30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экзамен</w:t>
            </w:r>
          </w:p>
        </w:tc>
        <w:tc>
          <w:tcPr>
            <w:tcW w:w="1748" w:type="dxa"/>
            <w:gridSpan w:val="6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ind w:left="454" w:hanging="454"/>
              <w:jc w:val="both"/>
              <w:rPr>
                <w:sz w:val="23"/>
                <w:szCs w:val="23"/>
              </w:rPr>
            </w:pPr>
          </w:p>
        </w:tc>
        <w:tc>
          <w:tcPr>
            <w:tcW w:w="2436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0E7767" w:rsidRPr="002D0087" w:rsidRDefault="000E7767" w:rsidP="002D0087">
      <w:pPr>
        <w:jc w:val="both"/>
        <w:rPr>
          <w:b/>
          <w:bCs/>
          <w:sz w:val="23"/>
          <w:szCs w:val="23"/>
        </w:rPr>
      </w:pPr>
    </w:p>
    <w:p w:rsidR="007F2CD6" w:rsidRPr="002D0087" w:rsidRDefault="007F2CD6" w:rsidP="002D0087">
      <w:pPr>
        <w:jc w:val="both"/>
        <w:rPr>
          <w:b/>
          <w:bCs/>
          <w:sz w:val="23"/>
          <w:szCs w:val="23"/>
        </w:rPr>
      </w:pPr>
    </w:p>
    <w:p w:rsidR="007F2CD6" w:rsidRPr="002D0087" w:rsidRDefault="007F2CD6" w:rsidP="002D0087">
      <w:pPr>
        <w:jc w:val="both"/>
        <w:rPr>
          <w:b/>
          <w:bCs/>
          <w:sz w:val="23"/>
          <w:szCs w:val="23"/>
        </w:rPr>
      </w:pPr>
    </w:p>
    <w:p w:rsidR="00555C2F" w:rsidRPr="002D0087" w:rsidRDefault="00555C2F" w:rsidP="002D0087">
      <w:pPr>
        <w:jc w:val="both"/>
        <w:rPr>
          <w:b/>
          <w:bCs/>
          <w:sz w:val="23"/>
          <w:szCs w:val="23"/>
        </w:rPr>
      </w:pPr>
    </w:p>
    <w:p w:rsidR="007F2CD6" w:rsidRPr="002D0087" w:rsidRDefault="007F2CD6" w:rsidP="002D0087">
      <w:pPr>
        <w:jc w:val="both"/>
        <w:rPr>
          <w:b/>
          <w:bCs/>
          <w:sz w:val="23"/>
          <w:szCs w:val="23"/>
        </w:rPr>
      </w:pPr>
    </w:p>
    <w:p w:rsidR="007F2CD6" w:rsidRPr="002D0087" w:rsidRDefault="007F2CD6" w:rsidP="002D0087">
      <w:pPr>
        <w:jc w:val="both"/>
        <w:rPr>
          <w:b/>
          <w:bCs/>
          <w:sz w:val="23"/>
          <w:szCs w:val="23"/>
        </w:rPr>
      </w:pPr>
    </w:p>
    <w:p w:rsidR="007F2CD6" w:rsidRDefault="007F2CD6" w:rsidP="002D0087">
      <w:pPr>
        <w:jc w:val="both"/>
        <w:rPr>
          <w:b/>
          <w:bCs/>
          <w:sz w:val="23"/>
          <w:szCs w:val="23"/>
        </w:rPr>
      </w:pPr>
    </w:p>
    <w:p w:rsidR="002D0087" w:rsidRDefault="002D0087" w:rsidP="002D0087">
      <w:pPr>
        <w:jc w:val="both"/>
        <w:rPr>
          <w:b/>
          <w:bCs/>
          <w:sz w:val="23"/>
          <w:szCs w:val="23"/>
        </w:rPr>
      </w:pPr>
    </w:p>
    <w:p w:rsidR="002D0087" w:rsidRPr="002D0087" w:rsidRDefault="002D0087" w:rsidP="002D0087">
      <w:pPr>
        <w:jc w:val="both"/>
        <w:rPr>
          <w:b/>
          <w:bCs/>
          <w:sz w:val="23"/>
          <w:szCs w:val="23"/>
        </w:rPr>
      </w:pPr>
    </w:p>
    <w:p w:rsidR="000E7767" w:rsidRDefault="000E7767" w:rsidP="000E7767">
      <w:pPr>
        <w:rPr>
          <w:b/>
          <w:bCs/>
        </w:rPr>
      </w:pPr>
      <w:r w:rsidRPr="0074614D">
        <w:rPr>
          <w:b/>
          <w:bCs/>
        </w:rPr>
        <w:lastRenderedPageBreak/>
        <w:t>Для заочной формы обучения: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8"/>
        <w:gridCol w:w="1865"/>
        <w:gridCol w:w="2203"/>
        <w:gridCol w:w="616"/>
        <w:gridCol w:w="58"/>
        <w:gridCol w:w="82"/>
        <w:gridCol w:w="418"/>
        <w:gridCol w:w="78"/>
        <w:gridCol w:w="131"/>
        <w:gridCol w:w="365"/>
        <w:gridCol w:w="2395"/>
        <w:gridCol w:w="650"/>
        <w:gridCol w:w="496"/>
        <w:gridCol w:w="496"/>
        <w:gridCol w:w="698"/>
        <w:gridCol w:w="428"/>
        <w:gridCol w:w="753"/>
        <w:gridCol w:w="496"/>
        <w:gridCol w:w="2437"/>
      </w:tblGrid>
      <w:tr w:rsidR="000E7767" w:rsidRPr="00F45270" w:rsidTr="002D0087">
        <w:trPr>
          <w:cantSplit/>
          <w:trHeight w:val="218"/>
        </w:trPr>
        <w:tc>
          <w:tcPr>
            <w:tcW w:w="717" w:type="dxa"/>
            <w:vMerge w:val="restart"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65" w:type="dxa"/>
            <w:vMerge w:val="restart"/>
            <w:vAlign w:val="center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03" w:type="dxa"/>
            <w:vMerge w:val="restart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97" w:type="dxa"/>
            <w:gridSpan w:val="16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E7767" w:rsidRPr="00F45270" w:rsidTr="002D0087">
        <w:trPr>
          <w:cantSplit/>
          <w:trHeight w:val="217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483" w:type="dxa"/>
            <w:gridSpan w:val="12"/>
          </w:tcPr>
          <w:p w:rsidR="000E7767" w:rsidRPr="00F45270" w:rsidRDefault="000E7767" w:rsidP="000E7767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8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53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6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437" w:type="dxa"/>
            <w:vMerge w:val="restart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E7767" w:rsidRPr="00F45270" w:rsidTr="002D0087">
        <w:trPr>
          <w:cantSplit/>
          <w:trHeight w:val="3250"/>
        </w:trPr>
        <w:tc>
          <w:tcPr>
            <w:tcW w:w="717" w:type="dxa"/>
            <w:vMerge/>
            <w:textDirection w:val="btLr"/>
          </w:tcPr>
          <w:p w:rsidR="000E7767" w:rsidRPr="00F45270" w:rsidRDefault="000E7767" w:rsidP="000E776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65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2203" w:type="dxa"/>
            <w:vMerge/>
          </w:tcPr>
          <w:p w:rsidR="000E7767" w:rsidRPr="00F45270" w:rsidRDefault="000E7767" w:rsidP="000E7767">
            <w:pPr>
              <w:jc w:val="center"/>
            </w:pPr>
          </w:p>
        </w:tc>
        <w:tc>
          <w:tcPr>
            <w:tcW w:w="674" w:type="dxa"/>
            <w:gridSpan w:val="2"/>
            <w:textDirection w:val="btLr"/>
          </w:tcPr>
          <w:p w:rsidR="000E7767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E7767" w:rsidRPr="00F45270" w:rsidRDefault="000E7767" w:rsidP="000E7767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709" w:type="dxa"/>
            <w:gridSpan w:val="4"/>
            <w:textDirection w:val="btL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365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50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96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96" w:type="dxa"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698" w:type="dxa"/>
            <w:textDirection w:val="btLr"/>
          </w:tcPr>
          <w:p w:rsidR="000E7767" w:rsidRPr="00F45270" w:rsidRDefault="000E7767" w:rsidP="000E7767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8" w:type="dxa"/>
            <w:vMerge/>
            <w:textDirection w:val="btLr"/>
            <w:vAlign w:val="cente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753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496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  <w:tc>
          <w:tcPr>
            <w:tcW w:w="2437" w:type="dxa"/>
            <w:vMerge/>
            <w:textDirection w:val="btLr"/>
          </w:tcPr>
          <w:p w:rsidR="000E7767" w:rsidRPr="00F45270" w:rsidRDefault="000E7767" w:rsidP="000E7767">
            <w:pPr>
              <w:ind w:left="113" w:right="113"/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pStyle w:val="a6"/>
              <w:spacing w:line="360" w:lineRule="auto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 xml:space="preserve"> /</w:t>
            </w:r>
            <w:r w:rsidRPr="002D0087">
              <w:rPr>
                <w:sz w:val="23"/>
                <w:szCs w:val="23"/>
              </w:rPr>
              <w:t xml:space="preserve"> </w:t>
            </w:r>
            <w:r w:rsidRPr="002D0087">
              <w:rPr>
                <w:sz w:val="23"/>
                <w:szCs w:val="23"/>
                <w:lang w:val="en-US"/>
              </w:rPr>
              <w:t>I</w:t>
            </w:r>
            <w:r w:rsidRPr="002D0087">
              <w:rPr>
                <w:sz w:val="23"/>
                <w:szCs w:val="23"/>
              </w:rPr>
              <w:t>.</w:t>
            </w:r>
          </w:p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Модуль 1.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Я - студент ВУЗа.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1. Моя визитная карточка</w:t>
            </w:r>
          </w:p>
        </w:tc>
        <w:tc>
          <w:tcPr>
            <w:tcW w:w="2203" w:type="dxa"/>
          </w:tcPr>
          <w:p w:rsidR="000E7767" w:rsidRPr="002D0087" w:rsidRDefault="000E7767" w:rsidP="000E7767">
            <w:pPr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1.</w:t>
            </w:r>
            <w:r w:rsidRPr="002D0087">
              <w:rPr>
                <w:sz w:val="23"/>
                <w:szCs w:val="23"/>
              </w:rPr>
              <w:t xml:space="preserve"> Я и моя семья. Семейные традиции, уклад жизни.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0E7767">
            <w:pPr>
              <w:ind w:left="39" w:hanging="39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0E7767">
            <w:pPr>
              <w:ind w:left="39" w:hanging="39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12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</w:t>
            </w:r>
            <w:r w:rsidR="002D0087">
              <w:rPr>
                <w:sz w:val="23"/>
                <w:szCs w:val="23"/>
              </w:rPr>
              <w:t xml:space="preserve"> к аудиторным занятиям. </w:t>
            </w:r>
            <w:r w:rsidRPr="002D0087">
              <w:rPr>
                <w:sz w:val="23"/>
                <w:szCs w:val="23"/>
              </w:rPr>
              <w:t xml:space="preserve">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 xml:space="preserve">Тема </w:t>
            </w:r>
            <w:r w:rsidRPr="002D0087">
              <w:rPr>
                <w:sz w:val="23"/>
                <w:szCs w:val="23"/>
              </w:rPr>
              <w:t>2. Дом, жилищные условия.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12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Самостоятельное выполнение упражнений, заданий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0E7767">
            <w:pPr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 xml:space="preserve">1 контрольная </w:t>
            </w:r>
            <w:r w:rsidRPr="002D0087">
              <w:rPr>
                <w:rStyle w:val="afc"/>
                <w:i w:val="0"/>
                <w:sz w:val="23"/>
                <w:szCs w:val="23"/>
              </w:rPr>
              <w:lastRenderedPageBreak/>
              <w:t>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0E776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0E7767">
            <w:pPr>
              <w:ind w:left="454" w:hanging="454"/>
              <w:jc w:val="center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0E776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3. Досуг и развлечения в семье. Семейные путешествия.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4.</w:t>
            </w:r>
            <w:r w:rsidRPr="002D0087">
              <w:rPr>
                <w:sz w:val="23"/>
                <w:szCs w:val="23"/>
              </w:rPr>
              <w:t xml:space="preserve"> Еда. П</w:t>
            </w:r>
            <w:r w:rsidRPr="002D0087">
              <w:rPr>
                <w:sz w:val="23"/>
                <w:szCs w:val="23"/>
                <w:lang w:val="en-US"/>
              </w:rPr>
              <w:t>окупки</w:t>
            </w:r>
            <w:r w:rsidRPr="002D0087">
              <w:rPr>
                <w:sz w:val="23"/>
                <w:szCs w:val="23"/>
              </w:rPr>
              <w:t>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</w:t>
            </w:r>
            <w:r w:rsidR="002D0087">
              <w:rPr>
                <w:sz w:val="23"/>
                <w:szCs w:val="23"/>
              </w:rPr>
              <w:t xml:space="preserve"> к аудиторным занятиям. </w:t>
            </w:r>
            <w:r w:rsidRPr="002D0087">
              <w:rPr>
                <w:sz w:val="23"/>
                <w:szCs w:val="23"/>
              </w:rPr>
              <w:t>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pStyle w:val="a6"/>
              <w:spacing w:line="360" w:lineRule="auto"/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10-18</w:t>
            </w:r>
            <w:r w:rsidRPr="002D0087">
              <w:rPr>
                <w:sz w:val="23"/>
                <w:szCs w:val="23"/>
                <w:lang w:val="en-US"/>
              </w:rPr>
              <w:t>/ I</w:t>
            </w: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2.   Высшее образование.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5.</w:t>
            </w:r>
            <w:r w:rsidRPr="002D0087">
              <w:rPr>
                <w:sz w:val="23"/>
                <w:szCs w:val="23"/>
              </w:rPr>
              <w:t xml:space="preserve"> Высшее образование в России и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за рубежом.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12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6.</w:t>
            </w:r>
            <w:r w:rsidRPr="002D0087">
              <w:rPr>
                <w:sz w:val="23"/>
                <w:szCs w:val="23"/>
              </w:rPr>
              <w:t xml:space="preserve"> Мой вуз.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9E2EA8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</w:t>
            </w:r>
            <w:r w:rsidRPr="002D0087">
              <w:rPr>
                <w:sz w:val="23"/>
                <w:szCs w:val="23"/>
              </w:rPr>
              <w:lastRenderedPageBreak/>
              <w:t>письма</w:t>
            </w:r>
            <w:r w:rsidR="009E2EA8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Ролевая игра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 Подготовка к ролевой игре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7.</w:t>
            </w:r>
            <w:r w:rsidRPr="002D0087">
              <w:rPr>
                <w:sz w:val="23"/>
                <w:szCs w:val="23"/>
              </w:rPr>
              <w:t xml:space="preserve"> Студенческая жизнь в России и за рубежом.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12</w:t>
            </w:r>
          </w:p>
        </w:tc>
        <w:tc>
          <w:tcPr>
            <w:tcW w:w="2437" w:type="dxa"/>
          </w:tcPr>
          <w:p w:rsidR="000E7767" w:rsidRPr="002D0087" w:rsidRDefault="000E7767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8.</w:t>
            </w:r>
            <w:r w:rsidRPr="002D0087">
              <w:rPr>
                <w:sz w:val="23"/>
                <w:szCs w:val="23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12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</w:t>
            </w:r>
            <w:r w:rsidR="009E2EA8">
              <w:rPr>
                <w:sz w:val="23"/>
                <w:szCs w:val="23"/>
              </w:rPr>
              <w:t xml:space="preserve">готовка к аудиторным занятиям. </w:t>
            </w:r>
            <w:r w:rsidRPr="002D0087">
              <w:rPr>
                <w:sz w:val="23"/>
                <w:szCs w:val="23"/>
              </w:rPr>
              <w:t xml:space="preserve">Ознакомление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8A29AD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674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4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2D0087" w:rsidRDefault="00BA4D65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зачет</w:t>
            </w:r>
          </w:p>
        </w:tc>
        <w:tc>
          <w:tcPr>
            <w:tcW w:w="1748" w:type="dxa"/>
            <w:gridSpan w:val="7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pStyle w:val="a6"/>
              <w:spacing w:line="360" w:lineRule="auto"/>
              <w:rPr>
                <w:sz w:val="23"/>
                <w:szCs w:val="23"/>
                <w:lang w:val="en-US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>/ II.</w:t>
            </w:r>
          </w:p>
          <w:p w:rsidR="000E7767" w:rsidRPr="002D0087" w:rsidRDefault="000E7767" w:rsidP="000E7767">
            <w:pPr>
              <w:pStyle w:val="a6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Модуль 2. </w:t>
            </w:r>
          </w:p>
          <w:p w:rsidR="000E7767" w:rsidRPr="002D0087" w:rsidRDefault="000E7767" w:rsidP="009E2EA8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Яз</w:t>
            </w:r>
            <w:r w:rsidR="008A29AD" w:rsidRPr="002D0087">
              <w:rPr>
                <w:sz w:val="23"/>
                <w:szCs w:val="23"/>
              </w:rPr>
              <w:t>ык и культура туризма и сервиса</w:t>
            </w:r>
            <w:r w:rsidRPr="002D0087">
              <w:rPr>
                <w:sz w:val="23"/>
                <w:szCs w:val="23"/>
              </w:rPr>
              <w:t>.</w:t>
            </w:r>
            <w:r w:rsidR="009E2EA8">
              <w:rPr>
                <w:sz w:val="23"/>
                <w:szCs w:val="23"/>
              </w:rPr>
              <w:t xml:space="preserve"> </w:t>
            </w:r>
            <w:r w:rsidRPr="002D0087">
              <w:rPr>
                <w:sz w:val="23"/>
                <w:szCs w:val="23"/>
              </w:rPr>
              <w:t>Блок 3. Язык и культура.</w:t>
            </w: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9.</w:t>
            </w:r>
            <w:r w:rsidRPr="002D0087">
              <w:rPr>
                <w:sz w:val="23"/>
                <w:szCs w:val="23"/>
              </w:rPr>
              <w:t xml:space="preserve"> Язык</w:t>
            </w:r>
            <w:r w:rsidRPr="002D0087">
              <w:rPr>
                <w:sz w:val="23"/>
                <w:szCs w:val="23"/>
              </w:rPr>
              <w:tab/>
              <w:t>как средство межкультурного общения.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</w:t>
            </w:r>
          </w:p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10.</w:t>
            </w:r>
            <w:r w:rsidRPr="002D0087">
              <w:rPr>
                <w:sz w:val="23"/>
                <w:szCs w:val="23"/>
              </w:rPr>
              <w:t>Образ жизни современного  человека в   России   и за рубежом.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1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11.</w:t>
            </w:r>
            <w:r w:rsidRPr="002D0087">
              <w:rPr>
                <w:sz w:val="23"/>
                <w:szCs w:val="23"/>
              </w:rPr>
              <w:t xml:space="preserve"> Общее и различное в странах и национальных культурах.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pStyle w:val="a6"/>
              <w:spacing w:line="360" w:lineRule="auto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</w:t>
            </w:r>
            <w:r w:rsidRPr="002D0087">
              <w:rPr>
                <w:sz w:val="23"/>
                <w:szCs w:val="23"/>
                <w:lang w:val="en-US"/>
              </w:rPr>
              <w:t>1</w:t>
            </w:r>
            <w:r w:rsidRPr="002D0087">
              <w:rPr>
                <w:sz w:val="23"/>
                <w:szCs w:val="23"/>
              </w:rPr>
              <w:t>8</w:t>
            </w:r>
            <w:r w:rsidRPr="002D0087">
              <w:rPr>
                <w:sz w:val="23"/>
                <w:szCs w:val="23"/>
                <w:lang w:val="en-US"/>
              </w:rPr>
              <w:t>/II</w:t>
            </w: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Блок 4.  </w:t>
            </w:r>
          </w:p>
          <w:p w:rsidR="000E7767" w:rsidRPr="002D0087" w:rsidRDefault="008A29AD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Индустрия туризма и гостеприимства</w:t>
            </w:r>
            <w:r w:rsidR="000E7767" w:rsidRPr="002D0087">
              <w:rPr>
                <w:sz w:val="23"/>
                <w:szCs w:val="23"/>
              </w:rPr>
              <w:t>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8A29AD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color w:val="000000"/>
                <w:sz w:val="23"/>
                <w:szCs w:val="23"/>
              </w:rPr>
              <w:t xml:space="preserve"> Тема 12. Виды туризма.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14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8A29AD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color w:val="000000"/>
                <w:sz w:val="23"/>
                <w:szCs w:val="23"/>
              </w:rPr>
              <w:t xml:space="preserve">Тема 13. Путешествия и туризм как средство </w:t>
            </w:r>
            <w:r w:rsidRPr="002D0087">
              <w:rPr>
                <w:color w:val="000000"/>
                <w:sz w:val="23"/>
                <w:szCs w:val="23"/>
              </w:rPr>
              <w:lastRenderedPageBreak/>
              <w:t>культурного обогащения личности.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lastRenderedPageBreak/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  <w:lang w:val="en-US"/>
              </w:rPr>
              <w:t>Case</w:t>
            </w:r>
            <w:r w:rsidRPr="002D0087">
              <w:rPr>
                <w:sz w:val="23"/>
                <w:szCs w:val="23"/>
              </w:rPr>
              <w:t xml:space="preserve"> </w:t>
            </w:r>
            <w:r w:rsidRPr="002D0087">
              <w:rPr>
                <w:sz w:val="23"/>
                <w:szCs w:val="23"/>
                <w:lang w:val="en-US"/>
              </w:rPr>
              <w:t>study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Ознакомление с </w:t>
            </w:r>
            <w:r w:rsidRPr="002D0087">
              <w:rPr>
                <w:sz w:val="23"/>
                <w:szCs w:val="23"/>
              </w:rPr>
              <w:lastRenderedPageBreak/>
              <w:t xml:space="preserve">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эссе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8A29AD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color w:val="000000"/>
                <w:sz w:val="23"/>
                <w:szCs w:val="23"/>
              </w:rPr>
              <w:t xml:space="preserve"> Тема 14. Популярные туристические </w:t>
            </w:r>
            <w:proofErr w:type="spellStart"/>
            <w:r w:rsidRPr="002D0087">
              <w:rPr>
                <w:color w:val="000000"/>
                <w:sz w:val="23"/>
                <w:szCs w:val="23"/>
              </w:rPr>
              <w:t>дестинации</w:t>
            </w:r>
            <w:proofErr w:type="spellEnd"/>
            <w:r w:rsidRPr="002D008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 </w:t>
            </w:r>
            <w:r w:rsidR="008A29AD" w:rsidRPr="002D0087">
              <w:rPr>
                <w:color w:val="000000"/>
                <w:sz w:val="23"/>
                <w:szCs w:val="23"/>
              </w:rPr>
              <w:t>Тема 15. Мировые достижения в искусстве (музыка, танцы, живопись, театр, кино, архитектура).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13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8A29AD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BA4D65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756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  <w:gridSpan w:val="2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9E2EA8" w:rsidRDefault="000E7767" w:rsidP="002D0087">
            <w:pPr>
              <w:jc w:val="both"/>
              <w:rPr>
                <w:sz w:val="22"/>
                <w:szCs w:val="22"/>
              </w:rPr>
            </w:pPr>
            <w:r w:rsidRPr="009E2EA8">
              <w:rPr>
                <w:sz w:val="22"/>
                <w:szCs w:val="22"/>
              </w:rPr>
              <w:t>беседа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зачет</w:t>
            </w:r>
          </w:p>
        </w:tc>
        <w:tc>
          <w:tcPr>
            <w:tcW w:w="1748" w:type="dxa"/>
            <w:gridSpan w:val="7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pStyle w:val="a6"/>
              <w:spacing w:line="360" w:lineRule="auto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1-9</w:t>
            </w:r>
            <w:r w:rsidRPr="002D0087">
              <w:rPr>
                <w:sz w:val="23"/>
                <w:szCs w:val="23"/>
                <w:lang w:val="en-US"/>
              </w:rPr>
              <w:t>/ III</w:t>
            </w: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Модуль 3. 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Менеджмент и менеджер.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Блок 5.  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lastRenderedPageBreak/>
              <w:t>Менеджмент как составная часть управления.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lastRenderedPageBreak/>
              <w:t>Тема 16. Что такое менеджмент?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9E2EA8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lastRenderedPageBreak/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20</w:t>
            </w:r>
          </w:p>
        </w:tc>
        <w:tc>
          <w:tcPr>
            <w:tcW w:w="2437" w:type="dxa"/>
          </w:tcPr>
          <w:p w:rsidR="000E7767" w:rsidRPr="002D0087" w:rsidRDefault="000E7767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Поиск и обзор </w:t>
            </w:r>
            <w:r w:rsidRPr="002D0087">
              <w:rPr>
                <w:sz w:val="23"/>
                <w:szCs w:val="23"/>
              </w:rPr>
              <w:lastRenderedPageBreak/>
              <w:t>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17.</w:t>
            </w:r>
            <w:r w:rsidRPr="002D0087">
              <w:rPr>
                <w:sz w:val="23"/>
                <w:szCs w:val="23"/>
              </w:rPr>
              <w:t xml:space="preserve"> Функции менеджмента.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</w:t>
            </w:r>
          </w:p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1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18. Виды менеджмента.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2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 w:val="restart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10-18</w:t>
            </w:r>
            <w:r w:rsidRPr="002D0087">
              <w:rPr>
                <w:sz w:val="23"/>
                <w:szCs w:val="23"/>
                <w:lang w:val="en-US"/>
              </w:rPr>
              <w:t>/III</w:t>
            </w:r>
          </w:p>
        </w:tc>
        <w:tc>
          <w:tcPr>
            <w:tcW w:w="1865" w:type="dxa"/>
            <w:vMerge w:val="restart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Блок 6.   Будущая профессия.</w:t>
            </w:r>
          </w:p>
          <w:p w:rsidR="000E7767" w:rsidRPr="002D0087" w:rsidRDefault="000E7767" w:rsidP="000E7767">
            <w:pPr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Личные и профессиональные навыки менеджера.</w:t>
            </w: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Тема 19.</w:t>
            </w:r>
            <w:r w:rsidR="00B270CD" w:rsidRPr="002D0087">
              <w:rPr>
                <w:sz w:val="23"/>
                <w:szCs w:val="23"/>
              </w:rPr>
              <w:t xml:space="preserve"> Профессии в менеджменте</w:t>
            </w:r>
            <w:r w:rsidRPr="002D0087">
              <w:rPr>
                <w:sz w:val="23"/>
                <w:szCs w:val="23"/>
              </w:rPr>
              <w:t>.</w:t>
            </w:r>
            <w:r w:rsidR="008A29AD" w:rsidRPr="002D0087">
              <w:rPr>
                <w:sz w:val="23"/>
                <w:szCs w:val="23"/>
              </w:rPr>
              <w:t xml:space="preserve"> Молодые управляющие.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Подготовка к аудиторным занятиям. Поиск и обзор дополнительного материала в сети Интернет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9E2EA8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20. Составление резюме и сопроводительного письма.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Тренинг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Знакомство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3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21. Подготовка к собеседованию.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  <w:r w:rsidR="002D0087">
              <w:rPr>
                <w:sz w:val="23"/>
                <w:szCs w:val="23"/>
              </w:rPr>
              <w:t xml:space="preserve">. </w:t>
            </w:r>
            <w:r w:rsidRPr="002D0087">
              <w:rPr>
                <w:sz w:val="23"/>
                <w:szCs w:val="23"/>
              </w:rPr>
              <w:t>Тренинг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2D0087">
              <w:rPr>
                <w:sz w:val="23"/>
                <w:szCs w:val="23"/>
              </w:rPr>
              <w:t>Зн</w:t>
            </w:r>
            <w:proofErr w:type="spellEnd"/>
            <w:r w:rsidRPr="002D0087">
              <w:rPr>
                <w:sz w:val="23"/>
                <w:szCs w:val="23"/>
              </w:rPr>
              <w:t xml:space="preserve"> Подготовка к аудиторным занятиям</w:t>
            </w:r>
            <w:proofErr w:type="gramStart"/>
            <w:r w:rsidRPr="002D0087">
              <w:rPr>
                <w:sz w:val="23"/>
                <w:szCs w:val="23"/>
              </w:rPr>
              <w:t>.</w:t>
            </w:r>
            <w:proofErr w:type="gramEnd"/>
            <w:r w:rsidRPr="002D0087">
              <w:rPr>
                <w:sz w:val="23"/>
                <w:szCs w:val="23"/>
              </w:rPr>
              <w:t xml:space="preserve">  </w:t>
            </w:r>
            <w:proofErr w:type="spellStart"/>
            <w:proofErr w:type="gramStart"/>
            <w:r w:rsidRPr="002D0087">
              <w:rPr>
                <w:sz w:val="23"/>
                <w:szCs w:val="23"/>
              </w:rPr>
              <w:t>а</w:t>
            </w:r>
            <w:proofErr w:type="gramEnd"/>
            <w:r w:rsidRPr="002D0087">
              <w:rPr>
                <w:sz w:val="23"/>
                <w:szCs w:val="23"/>
              </w:rPr>
              <w:t>комство</w:t>
            </w:r>
            <w:proofErr w:type="spellEnd"/>
            <w:r w:rsidRPr="002D0087">
              <w:rPr>
                <w:sz w:val="23"/>
                <w:szCs w:val="23"/>
              </w:rPr>
              <w:t xml:space="preserve">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Тема 22. Виды деловой корреспонденции.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Практическое занятие по формированию умений и навыков чтения, говорения, </w:t>
            </w:r>
            <w:proofErr w:type="spellStart"/>
            <w:r w:rsidRPr="002D0087">
              <w:rPr>
                <w:sz w:val="23"/>
                <w:szCs w:val="23"/>
              </w:rPr>
              <w:t>аудирования</w:t>
            </w:r>
            <w:proofErr w:type="spellEnd"/>
            <w:r w:rsidRPr="002D0087">
              <w:rPr>
                <w:sz w:val="23"/>
                <w:szCs w:val="23"/>
              </w:rPr>
              <w:t xml:space="preserve"> и письма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18</w:t>
            </w: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 xml:space="preserve">Подготовка к аудиторным занятиям.  Знакомство с литературой на сайте ЭБС </w:t>
            </w:r>
            <w:r w:rsidRPr="002D0087">
              <w:rPr>
                <w:sz w:val="23"/>
                <w:szCs w:val="23"/>
                <w:lang w:val="en-US"/>
              </w:rPr>
              <w:t>znanium</w:t>
            </w:r>
            <w:r w:rsidRPr="002D0087">
              <w:rPr>
                <w:sz w:val="23"/>
                <w:szCs w:val="23"/>
              </w:rPr>
              <w:t>.</w:t>
            </w:r>
            <w:r w:rsidRPr="002D0087">
              <w:rPr>
                <w:sz w:val="23"/>
                <w:szCs w:val="23"/>
                <w:lang w:val="en-US"/>
              </w:rPr>
              <w:t>com</w:t>
            </w:r>
          </w:p>
        </w:tc>
      </w:tr>
      <w:tr w:rsidR="000E7767" w:rsidRPr="00F45270" w:rsidTr="002D0087">
        <w:tc>
          <w:tcPr>
            <w:tcW w:w="717" w:type="dxa"/>
            <w:vMerge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Merge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4 контрольная точка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8A29AD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Презентация</w:t>
            </w: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vAlign w:val="center"/>
          </w:tcPr>
          <w:p w:rsidR="000E7767" w:rsidRPr="002D0087" w:rsidRDefault="000E7767" w:rsidP="000E7767">
            <w:pPr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Консультация</w:t>
            </w:r>
          </w:p>
        </w:tc>
        <w:tc>
          <w:tcPr>
            <w:tcW w:w="61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5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</w:t>
            </w:r>
          </w:p>
        </w:tc>
        <w:tc>
          <w:tcPr>
            <w:tcW w:w="753" w:type="dxa"/>
          </w:tcPr>
          <w:p w:rsidR="000E7767" w:rsidRPr="002D0087" w:rsidRDefault="00BA4D65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Г И</w:t>
            </w: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  <w:tr w:rsidR="000E7767" w:rsidRPr="00F45270" w:rsidTr="002D0087">
        <w:tc>
          <w:tcPr>
            <w:tcW w:w="717" w:type="dxa"/>
          </w:tcPr>
          <w:p w:rsidR="000E7767" w:rsidRPr="002D0087" w:rsidRDefault="000E7767" w:rsidP="000E77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</w:tcPr>
          <w:p w:rsidR="000E7767" w:rsidRPr="002D0087" w:rsidRDefault="000E7767" w:rsidP="000E7767">
            <w:pPr>
              <w:shd w:val="clear" w:color="auto" w:fill="FFFFFF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2203" w:type="dxa"/>
          </w:tcPr>
          <w:p w:rsidR="000E7767" w:rsidRPr="002D0087" w:rsidRDefault="000E7767" w:rsidP="002D0087">
            <w:pPr>
              <w:jc w:val="both"/>
              <w:rPr>
                <w:rStyle w:val="afc"/>
                <w:i w:val="0"/>
                <w:iCs/>
                <w:sz w:val="23"/>
                <w:szCs w:val="23"/>
              </w:rPr>
            </w:pPr>
            <w:r w:rsidRPr="002D0087">
              <w:rPr>
                <w:rStyle w:val="afc"/>
                <w:i w:val="0"/>
                <w:sz w:val="23"/>
                <w:szCs w:val="23"/>
              </w:rPr>
              <w:t>экзамен</w:t>
            </w:r>
          </w:p>
        </w:tc>
        <w:tc>
          <w:tcPr>
            <w:tcW w:w="1748" w:type="dxa"/>
            <w:gridSpan w:val="7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  <w:r w:rsidRPr="002D0087">
              <w:rPr>
                <w:sz w:val="23"/>
                <w:szCs w:val="23"/>
              </w:rPr>
              <w:t>2 часа</w:t>
            </w:r>
          </w:p>
        </w:tc>
        <w:tc>
          <w:tcPr>
            <w:tcW w:w="2395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0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8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28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3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  <w:tc>
          <w:tcPr>
            <w:tcW w:w="496" w:type="dxa"/>
          </w:tcPr>
          <w:p w:rsidR="000E7767" w:rsidRPr="002D0087" w:rsidRDefault="000E7767" w:rsidP="002D00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37" w:type="dxa"/>
          </w:tcPr>
          <w:p w:rsidR="000E7767" w:rsidRPr="002D0087" w:rsidRDefault="000E7767" w:rsidP="002D0087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</w:tc>
      </w:tr>
    </w:tbl>
    <w:p w:rsidR="000E7767" w:rsidRPr="0074614D" w:rsidRDefault="000E7767" w:rsidP="000E7767">
      <w:pPr>
        <w:rPr>
          <w:b/>
          <w:bCs/>
        </w:rPr>
      </w:pPr>
    </w:p>
    <w:p w:rsidR="003034A2" w:rsidRDefault="003034A2" w:rsidP="00AC178F">
      <w:pPr>
        <w:rPr>
          <w:b/>
          <w:bCs/>
        </w:rPr>
        <w:sectPr w:rsidR="003034A2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34A2" w:rsidRDefault="003034A2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FD4EA5" w:rsidRDefault="00FD4EA5" w:rsidP="00FD4EA5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FD4EA5" w:rsidTr="006F0549">
        <w:tc>
          <w:tcPr>
            <w:tcW w:w="664" w:type="dxa"/>
          </w:tcPr>
          <w:p w:rsidR="00FD4EA5" w:rsidRPr="00660D47" w:rsidRDefault="00FD4EA5" w:rsidP="006F0549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FD4EA5" w:rsidRPr="00660D47" w:rsidRDefault="00FD4EA5" w:rsidP="006F0549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FD4EA5" w:rsidRPr="00660D47" w:rsidRDefault="00FD4EA5" w:rsidP="006F0549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FD4EA5" w:rsidRPr="000D255D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FD4EA5" w:rsidRDefault="00FD4EA5" w:rsidP="006F0549">
            <w:pPr>
              <w:jc w:val="both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>. Моя визитная карточка, 4/12 час</w:t>
            </w:r>
          </w:p>
          <w:p w:rsidR="00FD4EA5" w:rsidRDefault="00FD4EA5" w:rsidP="006F0549">
            <w:pPr>
              <w:jc w:val="both"/>
            </w:pPr>
          </w:p>
        </w:tc>
        <w:tc>
          <w:tcPr>
            <w:tcW w:w="5098" w:type="dxa"/>
            <w:vMerge w:val="restart"/>
          </w:tcPr>
          <w:p w:rsidR="003D494B" w:rsidRDefault="003D494B" w:rsidP="003D494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3D494B" w:rsidRDefault="003D494B" w:rsidP="003D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shd w:val="clear" w:color="auto" w:fill="FFFFFF"/>
              </w:rPr>
              <w:t xml:space="preserve">Английский язык в ситуациях повседневного делового общения: Учебное пособие / З.В. </w:t>
            </w:r>
            <w:proofErr w:type="spellStart"/>
            <w:r>
              <w:rPr>
                <w:shd w:val="clear" w:color="auto" w:fill="FFFFFF"/>
              </w:rPr>
              <w:t>Маньковская</w:t>
            </w:r>
            <w:proofErr w:type="spellEnd"/>
            <w:r>
              <w:rPr>
                <w:shd w:val="clear" w:color="auto" w:fill="FFFFFF"/>
              </w:rPr>
              <w:t>. - М.: НИЦ ИНФРА-М,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http://znanium.com/catalog.php?bookinfo=519607</w:t>
              </w:r>
            </w:hyperlink>
          </w:p>
          <w:p w:rsidR="003D494B" w:rsidRDefault="003D494B" w:rsidP="003D494B">
            <w:pPr>
              <w:rPr>
                <w:lang w:eastAsia="en-US"/>
              </w:rPr>
            </w:pPr>
          </w:p>
          <w:p w:rsidR="003D494B" w:rsidRDefault="003D494B" w:rsidP="003D494B">
            <w:r>
              <w:rPr>
                <w:color w:val="555555"/>
                <w:shd w:val="clear" w:color="auto" w:fill="FFFFFF"/>
              </w:rPr>
              <w:t xml:space="preserve">2. </w:t>
            </w:r>
            <w:r>
              <w:rPr>
                <w:lang w:eastAsia="en-US"/>
              </w:rPr>
              <w:t xml:space="preserve">Английский язык: </w:t>
            </w:r>
            <w:proofErr w:type="spellStart"/>
            <w:r>
              <w:rPr>
                <w:lang w:eastAsia="en-US"/>
              </w:rPr>
              <w:t>Manag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ment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Today</w:t>
            </w:r>
            <w:proofErr w:type="spellEnd"/>
            <w:r>
              <w:rPr>
                <w:lang w:eastAsia="en-US"/>
              </w:rPr>
              <w:t xml:space="preserve">: Учебное пособие / Т.М. </w:t>
            </w:r>
            <w:proofErr w:type="spellStart"/>
            <w:r>
              <w:rPr>
                <w:lang w:eastAsia="en-US"/>
              </w:rPr>
              <w:t>Десяткова</w:t>
            </w:r>
            <w:proofErr w:type="spellEnd"/>
            <w:r>
              <w:rPr>
                <w:lang w:eastAsia="en-US"/>
              </w:rPr>
              <w:t xml:space="preserve">, Л.Е. Мазурина, М.К. Верещагина. 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 xml:space="preserve">, 2014. - 224 с. Режим доступа: </w:t>
            </w:r>
            <w:hyperlink r:id="rId15" w:history="1">
              <w:r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3D494B" w:rsidRDefault="003D494B" w:rsidP="003D494B"/>
          <w:p w:rsidR="003D494B" w:rsidRDefault="003D494B" w:rsidP="003D494B">
            <w:r>
              <w:t xml:space="preserve">3. </w:t>
            </w:r>
            <w:r>
              <w:rPr>
                <w:shd w:val="clear" w:color="auto" w:fill="FFFFFF"/>
              </w:rPr>
              <w:t>Английский язык для делового общения: ролевые игры по менеджменту : учеб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 xml:space="preserve">особие / З.В. </w:t>
            </w:r>
            <w:proofErr w:type="spellStart"/>
            <w:r>
              <w:rPr>
                <w:shd w:val="clear" w:color="auto" w:fill="FFFFFF"/>
              </w:rPr>
              <w:t>Маньковская</w:t>
            </w:r>
            <w:proofErr w:type="spellEnd"/>
            <w:r>
              <w:rPr>
                <w:shd w:val="clear" w:color="auto" w:fill="FFFFFF"/>
              </w:rPr>
              <w:t>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ИНФРА-М, 2017. — Режим доступа: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http://znanium.com/catalog.php?bookinfo=891762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3D494B" w:rsidRDefault="003D494B" w:rsidP="003D494B">
            <w:pPr>
              <w:rPr>
                <w:lang w:eastAsia="en-US"/>
              </w:rPr>
            </w:pPr>
          </w:p>
          <w:p w:rsidR="003D494B" w:rsidRDefault="003D494B" w:rsidP="003D494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3D494B" w:rsidRDefault="003D494B" w:rsidP="003D494B">
            <w:r>
              <w:rPr>
                <w:lang w:eastAsia="en-US"/>
              </w:rPr>
              <w:t>1.</w:t>
            </w:r>
            <w:r>
              <w:rPr>
                <w:shd w:val="clear" w:color="auto" w:fill="FFFFFF"/>
              </w:rPr>
              <w:t xml:space="preserve"> Деловой английский язык / Е.Б. Попов - М.: НИЦ ИНФРА-М, 2015.</w:t>
            </w:r>
            <w:r>
              <w:t xml:space="preserve"> Режим доступа </w:t>
            </w:r>
            <w:hyperlink r:id="rId17" w:history="1">
              <w:r>
                <w:rPr>
                  <w:rStyle w:val="af3"/>
                </w:rPr>
                <w:t>http://znanium.com/catalog.php?bookinfo=515334</w:t>
              </w:r>
            </w:hyperlink>
          </w:p>
          <w:p w:rsidR="003D494B" w:rsidRDefault="003D494B" w:rsidP="003D494B">
            <w:r>
              <w:rPr>
                <w:lang w:eastAsia="en-US"/>
              </w:rPr>
              <w:t xml:space="preserve"> </w:t>
            </w:r>
          </w:p>
          <w:p w:rsidR="003D494B" w:rsidRDefault="003D494B" w:rsidP="003D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>
              <w:t xml:space="preserve">Режим доступа </w:t>
            </w:r>
            <w:hyperlink r:id="rId18" w:history="1">
              <w:r>
                <w:rPr>
                  <w:rStyle w:val="af3"/>
                </w:rPr>
                <w:t>http://znanium.com/catalog.php?bookinfo=515335</w:t>
              </w:r>
            </w:hyperlink>
          </w:p>
          <w:p w:rsidR="00FD4EA5" w:rsidRPr="000D255D" w:rsidRDefault="00FD4EA5" w:rsidP="006F0549">
            <w:pPr>
              <w:autoSpaceDE w:val="0"/>
              <w:autoSpaceDN w:val="0"/>
              <w:adjustRightInd w:val="0"/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FD4EA5" w:rsidRDefault="00FD4EA5" w:rsidP="006F0549">
            <w:pPr>
              <w:jc w:val="both"/>
            </w:pPr>
            <w:r>
              <w:t>Тема</w:t>
            </w:r>
            <w:proofErr w:type="gramStart"/>
            <w:r>
              <w:t>2</w:t>
            </w:r>
            <w:proofErr w:type="gramEnd"/>
            <w:r>
              <w:t>. Дом, жилищные условия. 4/12 час</w:t>
            </w:r>
          </w:p>
          <w:p w:rsidR="00FD4EA5" w:rsidRDefault="00FD4EA5" w:rsidP="006F0549">
            <w:pPr>
              <w:jc w:val="both"/>
            </w:pP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FD4EA5" w:rsidRDefault="00FD4EA5" w:rsidP="006F0549">
            <w:pPr>
              <w:jc w:val="both"/>
            </w:pPr>
            <w:r>
              <w:t>Тема3. Досуг и развлечения в семье. Семейные путешествия</w:t>
            </w:r>
            <w:proofErr w:type="gramStart"/>
            <w:r>
              <w:t xml:space="preserve">., </w:t>
            </w:r>
            <w:proofErr w:type="gramEnd"/>
            <w:r>
              <w:t>4/10 час</w:t>
            </w:r>
          </w:p>
          <w:p w:rsidR="00FD4EA5" w:rsidRDefault="00FD4EA5" w:rsidP="006F0549">
            <w:pPr>
              <w:jc w:val="both"/>
            </w:pP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FD4EA5" w:rsidRDefault="00FD4EA5" w:rsidP="006F0549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>
              <w:t>, 4/10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FD4EA5" w:rsidRPr="00CF6AE2" w:rsidRDefault="00FD4EA5" w:rsidP="006F0549">
            <w:r w:rsidRPr="009D3047">
              <w:rPr>
                <w:sz w:val="22"/>
                <w:szCs w:val="22"/>
              </w:rPr>
              <w:t>за рубежом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Pr="009D3047">
              <w:rPr>
                <w:sz w:val="22"/>
                <w:szCs w:val="22"/>
              </w:rPr>
              <w:t>4/12 час</w:t>
            </w:r>
          </w:p>
        </w:tc>
        <w:tc>
          <w:tcPr>
            <w:tcW w:w="5098" w:type="dxa"/>
            <w:vMerge/>
          </w:tcPr>
          <w:p w:rsidR="00FD4EA5" w:rsidRPr="00CF6AE2" w:rsidRDefault="00FD4EA5" w:rsidP="006F0549">
            <w:pPr>
              <w:jc w:val="center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Pr="009D3047">
              <w:rPr>
                <w:sz w:val="22"/>
                <w:szCs w:val="22"/>
              </w:rPr>
              <w:t xml:space="preserve"> Мой вуз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Pr="009D3047">
              <w:rPr>
                <w:sz w:val="22"/>
                <w:szCs w:val="22"/>
              </w:rPr>
              <w:t>4/10 час</w:t>
            </w:r>
          </w:p>
        </w:tc>
        <w:tc>
          <w:tcPr>
            <w:tcW w:w="5098" w:type="dxa"/>
            <w:vMerge/>
          </w:tcPr>
          <w:p w:rsidR="00FD4EA5" w:rsidRPr="00CF6AE2" w:rsidRDefault="00FD4EA5" w:rsidP="006F0549">
            <w:pPr>
              <w:jc w:val="center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жизнь в России и за рубежом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Pr="009D3047">
              <w:rPr>
                <w:sz w:val="22"/>
                <w:szCs w:val="22"/>
              </w:rPr>
              <w:t>4 /12час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</w:t>
            </w:r>
            <w:proofErr w:type="gramStart"/>
            <w:r w:rsidRPr="009D3047">
              <w:rPr>
                <w:sz w:val="22"/>
                <w:szCs w:val="22"/>
              </w:rPr>
              <w:t xml:space="preserve">., </w:t>
            </w:r>
            <w:proofErr w:type="gramEnd"/>
            <w:r w:rsidRPr="009D3047">
              <w:rPr>
                <w:sz w:val="22"/>
                <w:szCs w:val="22"/>
              </w:rPr>
              <w:t>6/12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>
              <w:rPr>
                <w:sz w:val="22"/>
                <w:szCs w:val="22"/>
              </w:rPr>
              <w:t>о межкультурного общения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4 /13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>
              <w:rPr>
                <w:sz w:val="22"/>
                <w:szCs w:val="22"/>
              </w:rPr>
              <w:t>в   России   и 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4/13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>
              <w:rPr>
                <w:sz w:val="22"/>
                <w:szCs w:val="22"/>
              </w:rPr>
              <w:t>национальных культурах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4/13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>
              <w:rPr>
                <w:sz w:val="22"/>
                <w:szCs w:val="22"/>
              </w:rPr>
              <w:t xml:space="preserve"> , Виды туризма. 6/14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>.</w:t>
            </w:r>
            <w:r w:rsidRPr="008A29AD">
              <w:rPr>
                <w:color w:val="000000"/>
              </w:rPr>
              <w:t xml:space="preserve"> Путешествия и туризм как средство культурного обогащения</w:t>
            </w:r>
            <w:r>
              <w:rPr>
                <w:color w:val="000000"/>
              </w:rPr>
              <w:t xml:space="preserve"> личности</w:t>
            </w:r>
            <w:proofErr w:type="gramStart"/>
            <w:r>
              <w:rPr>
                <w:color w:val="000000"/>
              </w:rPr>
              <w:t>.</w:t>
            </w:r>
            <w:r>
              <w:t xml:space="preserve">, </w:t>
            </w:r>
            <w:proofErr w:type="gramEnd"/>
            <w:r>
              <w:t>6/13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  <w:sz w:val="22"/>
                <w:szCs w:val="22"/>
              </w:rPr>
              <w:t>Тема 14</w:t>
            </w:r>
            <w:r w:rsidRPr="00CC3D2A">
              <w:t>.</w:t>
            </w:r>
            <w:r w:rsidRPr="008A29AD">
              <w:rPr>
                <w:color w:val="000000"/>
              </w:rPr>
              <w:t xml:space="preserve"> Популярные туристические </w:t>
            </w:r>
            <w:proofErr w:type="spellStart"/>
            <w:r w:rsidRPr="008A29AD">
              <w:rPr>
                <w:color w:val="000000"/>
              </w:rPr>
              <w:t>дестинации</w:t>
            </w:r>
            <w:proofErr w:type="spellEnd"/>
            <w:r w:rsidRPr="008A29AD">
              <w:rPr>
                <w:color w:val="000000"/>
              </w:rPr>
              <w:t>.</w:t>
            </w:r>
            <w:r>
              <w:t>, 6 /13час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FD4EA5" w:rsidRPr="00CF6AE2" w:rsidRDefault="00FD4EA5" w:rsidP="006F0549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8A29AD">
              <w:rPr>
                <w:color w:val="000000"/>
              </w:rPr>
              <w:t xml:space="preserve"> </w:t>
            </w:r>
            <w:proofErr w:type="gramStart"/>
            <w:r w:rsidRPr="008A29AD">
              <w:rPr>
                <w:color w:val="000000"/>
              </w:rPr>
              <w:t>Мировые достижения в искусстве (музыка, танцы, живопись, театр, кино, архитектура).</w:t>
            </w:r>
            <w:r>
              <w:rPr>
                <w:sz w:val="22"/>
                <w:szCs w:val="22"/>
              </w:rPr>
              <w:t>., 4/13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FD4EA5" w:rsidRPr="00CF6AE2" w:rsidRDefault="00FD4EA5" w:rsidP="006F0549">
            <w:r>
              <w:rPr>
                <w:rStyle w:val="afc"/>
                <w:i w:val="0"/>
              </w:rPr>
              <w:t>Тема 16. Что такое менеджмент? , 10/20</w:t>
            </w:r>
            <w:r w:rsidRPr="009D3047">
              <w:rPr>
                <w:rStyle w:val="afc"/>
                <w:i w:val="0"/>
              </w:rPr>
              <w:t xml:space="preserve"> час</w:t>
            </w:r>
            <w:r>
              <w:t xml:space="preserve"> 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</w:rPr>
              <w:t>Тема 17.</w:t>
            </w:r>
            <w:r>
              <w:t xml:space="preserve"> Функции менеджмента</w:t>
            </w:r>
            <w:proofErr w:type="gramStart"/>
            <w:r>
              <w:t xml:space="preserve">., </w:t>
            </w:r>
            <w:proofErr w:type="gramEnd"/>
            <w:r>
              <w:t>10/18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lastRenderedPageBreak/>
              <w:t>18</w:t>
            </w:r>
          </w:p>
        </w:tc>
        <w:tc>
          <w:tcPr>
            <w:tcW w:w="3809" w:type="dxa"/>
          </w:tcPr>
          <w:p w:rsidR="00FD4EA5" w:rsidRPr="009D3047" w:rsidRDefault="00FD4EA5" w:rsidP="006F0549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Тема 18.Виды менеджмента</w:t>
            </w:r>
            <w:proofErr w:type="gramStart"/>
            <w:r>
              <w:rPr>
                <w:rStyle w:val="afc"/>
                <w:i w:val="0"/>
              </w:rPr>
              <w:t xml:space="preserve">., </w:t>
            </w:r>
            <w:proofErr w:type="gramEnd"/>
            <w:r>
              <w:rPr>
                <w:rStyle w:val="afc"/>
                <w:i w:val="0"/>
              </w:rPr>
              <w:t>10/18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19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Профессии в менеджменте. Молодые управляющие</w:t>
            </w:r>
            <w:proofErr w:type="gramStart"/>
            <w:r>
              <w:t xml:space="preserve">., </w:t>
            </w:r>
            <w:proofErr w:type="gramEnd"/>
            <w:r>
              <w:t>10/18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CF6AE2">
              <w:t>Тема 20. Составление   резюме и сопроводительного письма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10/18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CF6AE2">
              <w:t>Тема 21. Подготовка к собеседованию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10/18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  <w:tr w:rsidR="00FD4EA5" w:rsidTr="006F0549">
        <w:tc>
          <w:tcPr>
            <w:tcW w:w="664" w:type="dxa"/>
          </w:tcPr>
          <w:p w:rsidR="00FD4EA5" w:rsidRDefault="00FD4EA5" w:rsidP="006F0549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FD4EA5" w:rsidRPr="00CF6AE2" w:rsidRDefault="00FD4EA5" w:rsidP="006F0549">
            <w:r w:rsidRPr="00CF6AE2">
              <w:t>Тема 22. Виды деловой корреспонденции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10/18 час</w:t>
            </w:r>
          </w:p>
        </w:tc>
        <w:tc>
          <w:tcPr>
            <w:tcW w:w="5098" w:type="dxa"/>
            <w:vMerge/>
          </w:tcPr>
          <w:p w:rsidR="00FD4EA5" w:rsidRDefault="00FD4EA5" w:rsidP="006F0549">
            <w:pPr>
              <w:jc w:val="both"/>
            </w:pPr>
          </w:p>
        </w:tc>
      </w:tr>
    </w:tbl>
    <w:p w:rsidR="008045B7" w:rsidRDefault="008045B7" w:rsidP="008045B7">
      <w:pPr>
        <w:shd w:val="clear" w:color="auto" w:fill="FFFFFF"/>
        <w:jc w:val="both"/>
      </w:pPr>
    </w:p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555C2F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3034A2" w:rsidRDefault="003034A2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3034A2" w:rsidRDefault="003034A2" w:rsidP="00AC178F">
      <w:pPr>
        <w:jc w:val="both"/>
        <w:rPr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773"/>
      </w:tblGrid>
      <w:tr w:rsidR="003034A2" w:rsidRPr="00D13C66" w:rsidTr="009E2EA8">
        <w:trPr>
          <w:trHeight w:val="219"/>
        </w:trPr>
        <w:tc>
          <w:tcPr>
            <w:tcW w:w="567" w:type="dxa"/>
            <w:vMerge w:val="restart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034A2" w:rsidRPr="00D13C66" w:rsidRDefault="003034A2" w:rsidP="00F04D44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033" w:type="dxa"/>
            <w:gridSpan w:val="3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3034A2" w:rsidRPr="00D13C66" w:rsidTr="009E2EA8">
        <w:trPr>
          <w:trHeight w:val="949"/>
        </w:trPr>
        <w:tc>
          <w:tcPr>
            <w:tcW w:w="567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773" w:type="dxa"/>
          </w:tcPr>
          <w:p w:rsidR="003034A2" w:rsidRPr="00D13C66" w:rsidRDefault="003034A2" w:rsidP="00F04D44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3034A2" w:rsidRPr="00D13C66" w:rsidTr="009E2EA8">
        <w:trPr>
          <w:trHeight w:val="1265"/>
        </w:trPr>
        <w:tc>
          <w:tcPr>
            <w:tcW w:w="567" w:type="dxa"/>
          </w:tcPr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  <w:p w:rsidR="003034A2" w:rsidRPr="00D13C66" w:rsidRDefault="003034A2" w:rsidP="00F04D4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34A2" w:rsidRDefault="003034A2" w:rsidP="00F0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- 4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Default="003034A2" w:rsidP="00F04D44">
            <w:pPr>
              <w:rPr>
                <w:sz w:val="20"/>
                <w:szCs w:val="20"/>
              </w:rPr>
            </w:pPr>
          </w:p>
          <w:p w:rsidR="003034A2" w:rsidRPr="00D13C66" w:rsidRDefault="003034A2" w:rsidP="00F04D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 w:rsidR="009D6C79"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на иностранном языке для решения задач межличностного и межкультурного взаимодействия;</w:t>
            </w: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Default="003034A2" w:rsidP="009E2EA8">
            <w:pPr>
              <w:jc w:val="both"/>
              <w:rPr>
                <w:sz w:val="20"/>
                <w:szCs w:val="20"/>
              </w:rPr>
            </w:pPr>
          </w:p>
          <w:p w:rsidR="003034A2" w:rsidRPr="00143BEB" w:rsidRDefault="003034A2" w:rsidP="009E2E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34A2" w:rsidRPr="00D13C66" w:rsidRDefault="009D6C79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D25AB0" w:rsidRPr="00D25AB0" w:rsidRDefault="00D25AB0" w:rsidP="009E2EA8">
            <w:pPr>
              <w:tabs>
                <w:tab w:val="left" w:pos="1201"/>
              </w:tabs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D25AB0" w:rsidRPr="00D25AB0" w:rsidRDefault="00D25AB0" w:rsidP="009E2EA8">
            <w:pPr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3034A2" w:rsidRPr="00D13C66" w:rsidRDefault="003034A2" w:rsidP="009E2EA8">
            <w:pPr>
              <w:tabs>
                <w:tab w:val="left" w:pos="120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B0" w:rsidRPr="00D25AB0" w:rsidRDefault="00D25AB0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D25AB0" w:rsidRPr="00D25AB0" w:rsidRDefault="00D25AB0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>, выражая собственные суждения</w:t>
            </w:r>
            <w:r w:rsidR="009E2EA8">
              <w:rPr>
                <w:sz w:val="20"/>
                <w:szCs w:val="20"/>
              </w:rPr>
              <w:t xml:space="preserve">, </w:t>
            </w:r>
            <w:r w:rsidRPr="00D25AB0">
              <w:rPr>
                <w:sz w:val="20"/>
                <w:szCs w:val="20"/>
              </w:rPr>
              <w:t xml:space="preserve"> выделять тематику и проблематику текста;</w:t>
            </w:r>
          </w:p>
          <w:p w:rsidR="003034A2" w:rsidRPr="00D13C66" w:rsidRDefault="00D25AB0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</w:t>
            </w:r>
            <w:r w:rsidRPr="00D25AB0">
              <w:rPr>
                <w:sz w:val="20"/>
                <w:szCs w:val="20"/>
              </w:rPr>
              <w:lastRenderedPageBreak/>
              <w:t xml:space="preserve">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</w:tc>
        <w:tc>
          <w:tcPr>
            <w:tcW w:w="1773" w:type="dxa"/>
          </w:tcPr>
          <w:p w:rsidR="00D25AB0" w:rsidRPr="00D25AB0" w:rsidRDefault="00D25AB0" w:rsidP="009E2EA8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>различными видами речевой деятельности  и общаться в  бытовых  и профессионально-деловых ситуациях; 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ресурсами.</w:t>
            </w:r>
          </w:p>
          <w:p w:rsidR="003034A2" w:rsidRPr="00D25AB0" w:rsidRDefault="003034A2" w:rsidP="009E2EA8">
            <w:pPr>
              <w:ind w:left="540" w:right="38"/>
              <w:jc w:val="both"/>
              <w:rPr>
                <w:sz w:val="20"/>
                <w:szCs w:val="20"/>
              </w:rPr>
            </w:pPr>
          </w:p>
          <w:p w:rsidR="003034A2" w:rsidRPr="00D13C66" w:rsidRDefault="003034A2" w:rsidP="009E2EA8">
            <w:pPr>
              <w:jc w:val="both"/>
              <w:rPr>
                <w:sz w:val="20"/>
                <w:szCs w:val="20"/>
              </w:rPr>
            </w:pPr>
          </w:p>
        </w:tc>
      </w:tr>
      <w:tr w:rsidR="00D25AB0" w:rsidRPr="00D13C66" w:rsidTr="009E2EA8">
        <w:trPr>
          <w:trHeight w:val="4370"/>
        </w:trPr>
        <w:tc>
          <w:tcPr>
            <w:tcW w:w="567" w:type="dxa"/>
          </w:tcPr>
          <w:p w:rsidR="00D25AB0" w:rsidRPr="00D13C66" w:rsidRDefault="00D25AB0" w:rsidP="00F04D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D25AB0" w:rsidRPr="00D13C66" w:rsidRDefault="00D25AB0" w:rsidP="00F0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- 6</w:t>
            </w:r>
          </w:p>
        </w:tc>
        <w:tc>
          <w:tcPr>
            <w:tcW w:w="1843" w:type="dxa"/>
          </w:tcPr>
          <w:p w:rsidR="00D25AB0" w:rsidRPr="00D13C66" w:rsidRDefault="00D25AB0" w:rsidP="009E2EA8">
            <w:pPr>
              <w:jc w:val="both"/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D25AB0" w:rsidRPr="00D13C66" w:rsidRDefault="00D25AB0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Pr="00D13C66">
              <w:rPr>
                <w:sz w:val="20"/>
                <w:szCs w:val="20"/>
              </w:rPr>
              <w:t xml:space="preserve"> 2.   Высшее образование</w:t>
            </w:r>
          </w:p>
          <w:p w:rsidR="00D25AB0" w:rsidRDefault="00D25AB0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5.  </w:t>
            </w:r>
          </w:p>
          <w:p w:rsidR="00D25AB0" w:rsidRDefault="00D25AB0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как составная часть управления.</w:t>
            </w:r>
          </w:p>
          <w:p w:rsidR="00D25AB0" w:rsidRPr="00D13C66" w:rsidRDefault="00D25AB0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Pr="00D13C66">
              <w:rPr>
                <w:sz w:val="20"/>
                <w:szCs w:val="20"/>
              </w:rPr>
              <w:t xml:space="preserve"> 6.   Моя будущая профессия.</w:t>
            </w:r>
          </w:p>
          <w:p w:rsidR="00D25AB0" w:rsidRPr="00D13C66" w:rsidRDefault="00D25AB0" w:rsidP="009E2E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5AB0" w:rsidRPr="00C676D4" w:rsidRDefault="00D25AB0" w:rsidP="009E2EA8">
            <w:pPr>
              <w:ind w:right="-39"/>
              <w:jc w:val="both"/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D25AB0" w:rsidRPr="00D13C66" w:rsidRDefault="00D25AB0" w:rsidP="009E2EA8">
            <w:pPr>
              <w:ind w:right="-3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B0" w:rsidRPr="00D13C66" w:rsidRDefault="00D25AB0" w:rsidP="009E2EA8">
            <w:pPr>
              <w:tabs>
                <w:tab w:val="left" w:pos="243"/>
              </w:tabs>
              <w:jc w:val="both"/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Сообщать информацию на основе прочитанного текста в форме подготовленного монологического высказывания. С помощью разнообразных форм и методов повышать свой языковой уровень</w:t>
            </w:r>
          </w:p>
        </w:tc>
        <w:tc>
          <w:tcPr>
            <w:tcW w:w="1773" w:type="dxa"/>
          </w:tcPr>
          <w:p w:rsidR="00D25AB0" w:rsidRPr="00FE41D7" w:rsidRDefault="00D25AB0" w:rsidP="009E2EA8">
            <w:pPr>
              <w:jc w:val="both"/>
              <w:rPr>
                <w:sz w:val="20"/>
                <w:szCs w:val="20"/>
              </w:rPr>
            </w:pPr>
            <w:r w:rsidRPr="00FE41D7">
              <w:rPr>
                <w:sz w:val="20"/>
                <w:szCs w:val="20"/>
              </w:rPr>
              <w:t>навыками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D25AB0" w:rsidRPr="00D13C66" w:rsidRDefault="00D25AB0" w:rsidP="009E2EA8">
            <w:pPr>
              <w:tabs>
                <w:tab w:val="left" w:pos="24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034A2" w:rsidRDefault="003034A2" w:rsidP="00925D00">
      <w:pPr>
        <w:jc w:val="both"/>
        <w:rPr>
          <w:b/>
          <w:bCs/>
        </w:rPr>
      </w:pPr>
    </w:p>
    <w:p w:rsidR="00C32030" w:rsidRDefault="00C32030" w:rsidP="00C32030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32030" w:rsidRDefault="00C32030" w:rsidP="00C32030">
      <w:pPr>
        <w:widowControl w:val="0"/>
        <w:jc w:val="both"/>
        <w:rPr>
          <w:b/>
          <w:bCs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1953"/>
        <w:gridCol w:w="2631"/>
        <w:gridCol w:w="2361"/>
      </w:tblGrid>
      <w:tr w:rsidR="00C32030" w:rsidRPr="00226FE0" w:rsidTr="00555C2F">
        <w:tc>
          <w:tcPr>
            <w:tcW w:w="2754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631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1" w:type="dxa"/>
          </w:tcPr>
          <w:p w:rsidR="00C32030" w:rsidRPr="00226FE0" w:rsidRDefault="00C32030" w:rsidP="002F4926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32030" w:rsidRPr="00226FE0" w:rsidTr="00555C2F">
        <w:tc>
          <w:tcPr>
            <w:tcW w:w="2754" w:type="dxa"/>
          </w:tcPr>
          <w:p w:rsidR="006F0549" w:rsidRPr="00D25AB0" w:rsidRDefault="00C32030" w:rsidP="009E2EA8">
            <w:pPr>
              <w:tabs>
                <w:tab w:val="left" w:pos="1201"/>
              </w:tabs>
              <w:jc w:val="both"/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</w:t>
            </w:r>
            <w:r w:rsidR="006F0549">
              <w:rPr>
                <w:bCs/>
                <w:sz w:val="20"/>
                <w:szCs w:val="20"/>
              </w:rPr>
              <w:t>ть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="006F0549"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="006F0549" w:rsidRPr="00D25AB0">
              <w:rPr>
                <w:sz w:val="20"/>
                <w:szCs w:val="20"/>
              </w:rPr>
              <w:t>лексико</w:t>
            </w:r>
            <w:proofErr w:type="spellEnd"/>
            <w:r w:rsidR="006F0549"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="006F0549"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C32030" w:rsidRPr="00C32030" w:rsidRDefault="006F0549" w:rsidP="009E2EA8">
            <w:pPr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</w:t>
            </w:r>
            <w:r w:rsidR="00C32030" w:rsidRPr="00C32030">
              <w:rPr>
                <w:sz w:val="20"/>
                <w:szCs w:val="20"/>
              </w:rPr>
              <w:t>.</w:t>
            </w:r>
          </w:p>
          <w:p w:rsidR="006F0549" w:rsidRPr="00D25AB0" w:rsidRDefault="00C32030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</w:t>
            </w:r>
            <w:r w:rsidR="006F0549">
              <w:rPr>
                <w:sz w:val="20"/>
                <w:szCs w:val="20"/>
              </w:rPr>
              <w:t>ть</w:t>
            </w:r>
            <w:r w:rsidRPr="00C32030">
              <w:rPr>
                <w:sz w:val="20"/>
                <w:szCs w:val="20"/>
              </w:rPr>
              <w:t xml:space="preserve"> </w:t>
            </w:r>
            <w:r w:rsidR="006F0549"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</w:t>
            </w:r>
            <w:r w:rsidR="006F0549" w:rsidRPr="00D25AB0">
              <w:rPr>
                <w:sz w:val="20"/>
                <w:szCs w:val="20"/>
              </w:rPr>
              <w:lastRenderedPageBreak/>
              <w:t xml:space="preserve">понимать диалогическую и монологическую речь в сфере бытовой и профессиональной коммуникации </w:t>
            </w:r>
          </w:p>
          <w:p w:rsidR="006F0549" w:rsidRPr="00D25AB0" w:rsidRDefault="006F0549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6F0549" w:rsidRPr="00D25AB0" w:rsidRDefault="006F0549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6F0549" w:rsidRDefault="006F0549" w:rsidP="009E2EA8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вести диалогическую и 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</w:t>
            </w:r>
            <w:r>
              <w:rPr>
                <w:sz w:val="20"/>
                <w:szCs w:val="20"/>
              </w:rPr>
              <w:t>.</w:t>
            </w:r>
          </w:p>
          <w:p w:rsidR="006F0549" w:rsidRPr="00D25AB0" w:rsidRDefault="00C32030" w:rsidP="009E2EA8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</w:t>
            </w:r>
            <w:r w:rsidR="006F0549">
              <w:rPr>
                <w:sz w:val="20"/>
                <w:szCs w:val="20"/>
              </w:rPr>
              <w:t>ть</w:t>
            </w:r>
            <w:r w:rsidRPr="00C32030">
              <w:rPr>
                <w:sz w:val="20"/>
                <w:szCs w:val="20"/>
              </w:rPr>
              <w:t xml:space="preserve"> </w:t>
            </w:r>
            <w:r w:rsidR="006F0549" w:rsidRPr="00D25AB0">
              <w:rPr>
                <w:sz w:val="20"/>
                <w:szCs w:val="20"/>
              </w:rPr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C32030" w:rsidRPr="00C32030" w:rsidRDefault="006F0549" w:rsidP="009E2EA8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</w:t>
            </w:r>
            <w:r w:rsidR="00C32030" w:rsidRPr="00C32030">
              <w:rPr>
                <w:sz w:val="20"/>
                <w:szCs w:val="20"/>
              </w:rPr>
              <w:t>.</w:t>
            </w:r>
          </w:p>
          <w:p w:rsidR="00C32030" w:rsidRDefault="00C32030" w:rsidP="009E2E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32030" w:rsidRDefault="00C32030" w:rsidP="009E2E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32030" w:rsidRDefault="00C32030" w:rsidP="009E2E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32030" w:rsidRDefault="00C32030" w:rsidP="009E2EA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32030" w:rsidRPr="00C32030" w:rsidRDefault="00C32030" w:rsidP="009E2EA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lastRenderedPageBreak/>
              <w:t xml:space="preserve">Устный опрос, 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письменный опрос,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тестирование, 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ролевая игра, 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эссе, презентация</w:t>
            </w:r>
          </w:p>
        </w:tc>
        <w:tc>
          <w:tcPr>
            <w:tcW w:w="2631" w:type="dxa"/>
          </w:tcPr>
          <w:p w:rsidR="00C32030" w:rsidRPr="00C32030" w:rsidRDefault="00C32030" w:rsidP="009E2EA8">
            <w:pPr>
              <w:tabs>
                <w:tab w:val="left" w:pos="1201"/>
              </w:tabs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</w:t>
            </w:r>
            <w:r w:rsidR="006F0549">
              <w:rPr>
                <w:bCs/>
                <w:sz w:val="20"/>
                <w:szCs w:val="20"/>
              </w:rPr>
              <w:t xml:space="preserve">продемонстрировал знания </w:t>
            </w:r>
            <w:r w:rsidR="006F0549" w:rsidRPr="00D25AB0">
              <w:rPr>
                <w:sz w:val="20"/>
                <w:szCs w:val="20"/>
              </w:rPr>
              <w:t>основны</w:t>
            </w:r>
            <w:r w:rsidR="006F0549">
              <w:rPr>
                <w:sz w:val="20"/>
                <w:szCs w:val="20"/>
              </w:rPr>
              <w:t>х</w:t>
            </w:r>
            <w:r w:rsidR="006F0549" w:rsidRPr="00D25AB0">
              <w:rPr>
                <w:sz w:val="20"/>
                <w:szCs w:val="20"/>
              </w:rPr>
              <w:t xml:space="preserve"> фонетически</w:t>
            </w:r>
            <w:r w:rsidR="006F0549">
              <w:rPr>
                <w:sz w:val="20"/>
                <w:szCs w:val="20"/>
              </w:rPr>
              <w:t>х</w:t>
            </w:r>
            <w:r w:rsidR="006F0549" w:rsidRPr="00D25AB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F0549" w:rsidRPr="00D25AB0">
              <w:rPr>
                <w:sz w:val="20"/>
                <w:szCs w:val="20"/>
              </w:rPr>
              <w:t>лексико</w:t>
            </w:r>
            <w:proofErr w:type="spellEnd"/>
            <w:r w:rsidR="006F0549" w:rsidRPr="00D25AB0">
              <w:rPr>
                <w:sz w:val="20"/>
                <w:szCs w:val="20"/>
              </w:rPr>
              <w:t>- грамматически</w:t>
            </w:r>
            <w:r w:rsidR="006F0549">
              <w:rPr>
                <w:sz w:val="20"/>
                <w:szCs w:val="20"/>
              </w:rPr>
              <w:t>х</w:t>
            </w:r>
            <w:proofErr w:type="gramEnd"/>
            <w:r w:rsidR="006F0549" w:rsidRPr="00D25AB0">
              <w:rPr>
                <w:sz w:val="20"/>
                <w:szCs w:val="20"/>
              </w:rPr>
              <w:t>, стилистически</w:t>
            </w:r>
            <w:r w:rsidR="006F0549">
              <w:rPr>
                <w:sz w:val="20"/>
                <w:szCs w:val="20"/>
              </w:rPr>
              <w:t>х</w:t>
            </w:r>
            <w:r w:rsidR="006F0549" w:rsidRPr="00D25AB0">
              <w:rPr>
                <w:sz w:val="20"/>
                <w:szCs w:val="20"/>
              </w:rPr>
              <w:t xml:space="preserve"> особенност</w:t>
            </w:r>
            <w:r w:rsidR="006F0549">
              <w:rPr>
                <w:sz w:val="20"/>
                <w:szCs w:val="20"/>
              </w:rPr>
              <w:t>ей</w:t>
            </w:r>
            <w:r w:rsidR="006F0549" w:rsidRPr="00D25AB0">
              <w:rPr>
                <w:sz w:val="20"/>
                <w:szCs w:val="20"/>
              </w:rPr>
              <w:t xml:space="preserve"> изучаемого языка и его отличие от родного языка; основные различия письменной и устной речи,</w:t>
            </w:r>
            <w:r w:rsidR="006F0549">
              <w:rPr>
                <w:sz w:val="20"/>
                <w:szCs w:val="20"/>
              </w:rPr>
              <w:t xml:space="preserve"> </w:t>
            </w:r>
            <w:r w:rsidR="006F0549" w:rsidRPr="00D25AB0">
              <w:rPr>
                <w:sz w:val="20"/>
                <w:szCs w:val="20"/>
              </w:rPr>
              <w:t>традици</w:t>
            </w:r>
            <w:r w:rsidR="006F0549">
              <w:rPr>
                <w:sz w:val="20"/>
                <w:szCs w:val="20"/>
              </w:rPr>
              <w:t>й</w:t>
            </w:r>
            <w:r w:rsidR="006F0549" w:rsidRPr="00D25AB0">
              <w:rPr>
                <w:sz w:val="20"/>
                <w:szCs w:val="20"/>
              </w:rPr>
              <w:t xml:space="preserve"> стран изучаемого языка, правила речевого этикета</w:t>
            </w:r>
            <w:r w:rsidRPr="00C32030">
              <w:rPr>
                <w:bCs/>
                <w:sz w:val="20"/>
                <w:szCs w:val="20"/>
              </w:rPr>
              <w:t>.</w:t>
            </w:r>
          </w:p>
          <w:p w:rsidR="006F0549" w:rsidRPr="00D25AB0" w:rsidRDefault="00C32030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</w:t>
            </w:r>
            <w:r w:rsidR="006F0549">
              <w:rPr>
                <w:bCs/>
                <w:sz w:val="20"/>
                <w:szCs w:val="20"/>
              </w:rPr>
              <w:t>демонстрирует умение</w:t>
            </w:r>
            <w:r w:rsidRPr="00C32030">
              <w:rPr>
                <w:bCs/>
                <w:sz w:val="20"/>
                <w:szCs w:val="20"/>
              </w:rPr>
              <w:t xml:space="preserve"> </w:t>
            </w:r>
            <w:r w:rsidR="006F0549" w:rsidRPr="00D25AB0">
              <w:rPr>
                <w:sz w:val="20"/>
                <w:szCs w:val="20"/>
              </w:rPr>
              <w:t xml:space="preserve">воспринимать </w:t>
            </w:r>
            <w:r w:rsidR="006F0549" w:rsidRPr="00D25AB0">
              <w:rPr>
                <w:sz w:val="20"/>
                <w:szCs w:val="20"/>
              </w:rPr>
              <w:lastRenderedPageBreak/>
              <w:t xml:space="preserve">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6F0549" w:rsidRPr="00D25AB0" w:rsidRDefault="006F0549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6F0549" w:rsidRPr="00D25AB0" w:rsidRDefault="006F0549" w:rsidP="009E2EA8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C32030" w:rsidRPr="00C32030" w:rsidRDefault="006F0549" w:rsidP="009E2EA8">
            <w:pPr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вести диалогическую и 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</w:t>
            </w:r>
            <w:r w:rsidR="00C32030" w:rsidRPr="00C32030">
              <w:rPr>
                <w:sz w:val="20"/>
                <w:szCs w:val="20"/>
              </w:rPr>
              <w:t xml:space="preserve">.      </w:t>
            </w:r>
          </w:p>
          <w:p w:rsidR="006F0549" w:rsidRPr="00D25AB0" w:rsidRDefault="006F0549" w:rsidP="009E2EA8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</w:t>
            </w:r>
            <w:r w:rsidR="00C32030" w:rsidRPr="00C32030">
              <w:rPr>
                <w:sz w:val="20"/>
                <w:szCs w:val="20"/>
              </w:rPr>
              <w:t xml:space="preserve">емонстрирует владение </w:t>
            </w:r>
            <w:r w:rsidRPr="00D25AB0">
              <w:rPr>
                <w:sz w:val="20"/>
                <w:szCs w:val="20"/>
              </w:rPr>
              <w:t xml:space="preserve">различными видами речевой </w:t>
            </w:r>
            <w:proofErr w:type="gramStart"/>
            <w:r w:rsidRPr="00D25AB0">
              <w:rPr>
                <w:sz w:val="20"/>
                <w:szCs w:val="20"/>
              </w:rPr>
              <w:t>деятельности</w:t>
            </w:r>
            <w:proofErr w:type="gramEnd"/>
            <w:r w:rsidRPr="00D25AB0">
              <w:rPr>
                <w:sz w:val="20"/>
                <w:szCs w:val="20"/>
              </w:rPr>
              <w:t xml:space="preserve">  и общаться в  бытовых  и профессионально-деловых ситуациях; </w:t>
            </w:r>
          </w:p>
          <w:p w:rsidR="00C32030" w:rsidRPr="00555C2F" w:rsidRDefault="006F0549" w:rsidP="009E2EA8">
            <w:pPr>
              <w:jc w:val="both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</w:t>
            </w:r>
            <w:r w:rsidR="00C32030" w:rsidRPr="00C32030">
              <w:rPr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</w:t>
            </w:r>
            <w:r w:rsidR="006F0549" w:rsidRPr="00D13C66">
              <w:rPr>
                <w:sz w:val="20"/>
                <w:szCs w:val="20"/>
              </w:rPr>
              <w:t>к коммуникациям в устной и письменной формах на иностранном языке для решения задач межличностного и межкультурного взаимодействия</w:t>
            </w:r>
            <w:proofErr w:type="gramEnd"/>
          </w:p>
        </w:tc>
      </w:tr>
      <w:tr w:rsidR="00C32030" w:rsidRPr="00226FE0" w:rsidTr="00555C2F">
        <w:tc>
          <w:tcPr>
            <w:tcW w:w="2754" w:type="dxa"/>
          </w:tcPr>
          <w:p w:rsidR="00C32030" w:rsidRDefault="00C32030" w:rsidP="009E2EA8">
            <w:pPr>
              <w:ind w:righ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</w:t>
            </w:r>
            <w:r w:rsidR="006F0549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  <w:r w:rsidR="006F0549">
              <w:rPr>
                <w:sz w:val="20"/>
                <w:szCs w:val="20"/>
              </w:rPr>
              <w:t>и</w:t>
            </w:r>
            <w:r w:rsidR="006F0549" w:rsidRPr="00C676D4">
              <w:rPr>
                <w:sz w:val="20"/>
                <w:szCs w:val="20"/>
              </w:rPr>
              <w:t>сточники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32030" w:rsidRDefault="00C32030" w:rsidP="009E2EA8">
            <w:pPr>
              <w:ind w:righ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</w:t>
            </w:r>
            <w:r w:rsidR="006F0549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  <w:r w:rsidR="006F0549">
              <w:rPr>
                <w:sz w:val="20"/>
                <w:szCs w:val="20"/>
              </w:rPr>
              <w:t>с</w:t>
            </w:r>
            <w:r w:rsidR="006F0549" w:rsidRPr="00C676D4">
              <w:rPr>
                <w:sz w:val="20"/>
                <w:szCs w:val="20"/>
              </w:rPr>
              <w:t>ообщать информацию на основе прочитанного текста в форме подготовленного монологического высказывания.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621A84" w:rsidRPr="00FE41D7" w:rsidRDefault="00C32030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</w:t>
            </w:r>
            <w:r w:rsidR="00621A84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</w:t>
            </w:r>
            <w:r w:rsidR="00621A84" w:rsidRPr="00FE41D7">
              <w:rPr>
                <w:sz w:val="20"/>
                <w:szCs w:val="20"/>
              </w:rPr>
              <w:t xml:space="preserve">навыками работы с </w:t>
            </w:r>
            <w:r w:rsidR="00621A84" w:rsidRPr="00FE41D7">
              <w:rPr>
                <w:sz w:val="20"/>
                <w:szCs w:val="20"/>
              </w:rPr>
              <w:lastRenderedPageBreak/>
              <w:t>иноязычными источниками, навыками самостоятельной работы и способностью формулировать результат.</w:t>
            </w:r>
          </w:p>
          <w:p w:rsidR="00C32030" w:rsidRPr="00FE41D7" w:rsidRDefault="00C32030" w:rsidP="009E2EA8">
            <w:pPr>
              <w:jc w:val="both"/>
              <w:rPr>
                <w:sz w:val="20"/>
                <w:szCs w:val="20"/>
              </w:rPr>
            </w:pPr>
            <w:r w:rsidRPr="00FE41D7">
              <w:rPr>
                <w:sz w:val="20"/>
                <w:szCs w:val="20"/>
              </w:rPr>
              <w:t>.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lastRenderedPageBreak/>
              <w:t xml:space="preserve">Устный опрос, </w:t>
            </w:r>
          </w:p>
          <w:p w:rsidR="00C32030" w:rsidRPr="00C32030" w:rsidRDefault="00C32030" w:rsidP="009E2EA8">
            <w:pPr>
              <w:jc w:val="both"/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письменный опрос,</w:t>
            </w:r>
            <w:r w:rsidR="009E2EA8">
              <w:rPr>
                <w:bCs/>
                <w:sz w:val="20"/>
                <w:szCs w:val="20"/>
              </w:rPr>
              <w:t xml:space="preserve"> </w:t>
            </w:r>
            <w:r w:rsidRPr="00C32030">
              <w:rPr>
                <w:bCs/>
                <w:sz w:val="20"/>
                <w:szCs w:val="20"/>
              </w:rPr>
              <w:t>тестирование, ролевая игра,  презентация</w:t>
            </w:r>
          </w:p>
        </w:tc>
        <w:tc>
          <w:tcPr>
            <w:tcW w:w="2631" w:type="dxa"/>
          </w:tcPr>
          <w:p w:rsidR="00C32030" w:rsidRDefault="00C32030" w:rsidP="009E2EA8">
            <w:pPr>
              <w:ind w:right="-39"/>
              <w:jc w:val="both"/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0549">
              <w:rPr>
                <w:sz w:val="20"/>
                <w:szCs w:val="20"/>
              </w:rPr>
              <w:t>и</w:t>
            </w:r>
            <w:r w:rsidR="006F0549" w:rsidRPr="00C676D4">
              <w:rPr>
                <w:sz w:val="20"/>
                <w:szCs w:val="20"/>
              </w:rPr>
              <w:t>сточник</w:t>
            </w:r>
            <w:r w:rsidR="006F0549">
              <w:rPr>
                <w:sz w:val="20"/>
                <w:szCs w:val="20"/>
              </w:rPr>
              <w:t>ов</w:t>
            </w:r>
            <w:r w:rsidR="006F0549"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2F4926" w:rsidRDefault="006F0549" w:rsidP="009E2EA8">
            <w:pPr>
              <w:ind w:right="-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демонстрирует умение</w:t>
            </w:r>
            <w:r w:rsidR="002F4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676D4">
              <w:rPr>
                <w:sz w:val="20"/>
                <w:szCs w:val="20"/>
              </w:rPr>
              <w:t xml:space="preserve">ообщать информацию на основе прочитанного текста в форме подготовленного монологического высказывания. С помощью разнообразных форм и </w:t>
            </w:r>
            <w:r w:rsidRPr="00C676D4">
              <w:rPr>
                <w:sz w:val="20"/>
                <w:szCs w:val="20"/>
              </w:rPr>
              <w:lastRenderedPageBreak/>
              <w:t>методов повышать свой языковой уровень</w:t>
            </w:r>
            <w:r w:rsidR="002F4926">
              <w:rPr>
                <w:sz w:val="20"/>
                <w:szCs w:val="20"/>
              </w:rPr>
              <w:t>.</w:t>
            </w:r>
          </w:p>
          <w:p w:rsidR="00C32030" w:rsidRPr="00621A84" w:rsidRDefault="00621A84" w:rsidP="009E2E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</w:t>
            </w:r>
            <w:r w:rsidR="002F4926" w:rsidRPr="00C32030">
              <w:rPr>
                <w:sz w:val="20"/>
                <w:szCs w:val="20"/>
              </w:rPr>
              <w:t>емонстрирует владение</w:t>
            </w:r>
            <w:r w:rsidR="002F4926">
              <w:rPr>
                <w:sz w:val="20"/>
                <w:szCs w:val="20"/>
              </w:rPr>
              <w:t xml:space="preserve"> </w:t>
            </w:r>
            <w:r w:rsidRPr="00FE41D7">
              <w:rPr>
                <w:sz w:val="20"/>
                <w:szCs w:val="20"/>
              </w:rPr>
              <w:t>навыками работы с иноязычными источниками, навыками самостоятельной работы и способностью формулировать результат.</w:t>
            </w:r>
          </w:p>
        </w:tc>
        <w:tc>
          <w:tcPr>
            <w:tcW w:w="2361" w:type="dxa"/>
          </w:tcPr>
          <w:p w:rsidR="00C32030" w:rsidRPr="009F52A1" w:rsidRDefault="002F4926" w:rsidP="009E2E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способности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E40DC" w:rsidRPr="00555C2F" w:rsidRDefault="002E40DC" w:rsidP="00555C2F">
      <w:pPr>
        <w:spacing w:before="100" w:beforeAutospacing="1" w:after="100" w:afterAutospacing="1"/>
        <w:jc w:val="center"/>
        <w:rPr>
          <w:b/>
        </w:rPr>
      </w:pPr>
      <w:r w:rsidRPr="00555C2F">
        <w:rPr>
          <w:b/>
        </w:rPr>
        <w:lastRenderedPageBreak/>
        <w:t>Критерии и шкала оценивания освоения этапов компетенций на промежуточной аттестации.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Текущий контроль реализуется в формах тестирования, оценки качества и активности р</w:t>
      </w:r>
      <w:r>
        <w:rPr>
          <w:color w:val="000000"/>
        </w:rPr>
        <w:t>аботы на практических занятиях</w:t>
      </w:r>
      <w:r w:rsidRPr="005A1F42">
        <w:rPr>
          <w:color w:val="000000"/>
        </w:rPr>
        <w:t xml:space="preserve">, анализа добросовестности и самостоятельности при написании </w:t>
      </w:r>
      <w:r>
        <w:rPr>
          <w:color w:val="000000"/>
        </w:rPr>
        <w:t>творческих работ,</w:t>
      </w:r>
      <w:r w:rsidRPr="005A1F42">
        <w:rPr>
          <w:color w:val="000000"/>
        </w:rPr>
        <w:t xml:space="preserve">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5A1F42">
        <w:rPr>
          <w:color w:val="000000"/>
        </w:rPr>
        <w:t>контрольных</w:t>
      </w:r>
      <w:proofErr w:type="gramEnd"/>
      <w:r w:rsidRPr="005A1F42">
        <w:rPr>
          <w:color w:val="000000"/>
        </w:rPr>
        <w:t xml:space="preserve"> точки»). Выполнение всех заданий текущего контроля</w:t>
      </w:r>
      <w:r>
        <w:rPr>
          <w:color w:val="000000"/>
        </w:rPr>
        <w:t xml:space="preserve"> </w:t>
      </w:r>
      <w:r w:rsidRPr="005A1F42">
        <w:rPr>
          <w:color w:val="000000"/>
        </w:rPr>
        <w:t>является обязательным для студента и является основанием для допуска к промежуточной аттестации.</w:t>
      </w:r>
    </w:p>
    <w:p w:rsidR="002E40DC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К критериям выставления рейтинговых оценок текущего контроля относятся: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Основные критерии: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 xml:space="preserve">- оценка текущей успеваемости по итогам работы на </w:t>
      </w:r>
      <w:r>
        <w:rPr>
          <w:color w:val="000000"/>
        </w:rPr>
        <w:t>практических занятиях;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</w:t>
      </w:r>
      <w:r>
        <w:rPr>
          <w:color w:val="000000"/>
        </w:rPr>
        <w:t>нки за письменные работы (письмо, эссе</w:t>
      </w:r>
      <w:r w:rsidRPr="005A1F42">
        <w:rPr>
          <w:color w:val="000000"/>
        </w:rPr>
        <w:t>);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оценки текущей успеваемости по итогам интерактивн</w:t>
      </w:r>
      <w:r>
        <w:rPr>
          <w:color w:val="000000"/>
        </w:rPr>
        <w:t>ых форм практических  занятий (ролевая игра, круглый стол</w:t>
      </w:r>
      <w:r w:rsidRPr="005A1F42">
        <w:rPr>
          <w:color w:val="000000"/>
        </w:rPr>
        <w:t xml:space="preserve"> и др.);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посещение учебных занятий.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Дополнительные критерии: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акт</w:t>
      </w:r>
      <w:r>
        <w:rPr>
          <w:color w:val="000000"/>
        </w:rPr>
        <w:t>ивность на практических</w:t>
      </w:r>
      <w:r w:rsidRPr="005A1F42">
        <w:rPr>
          <w:color w:val="000000"/>
        </w:rPr>
        <w:t xml:space="preserve"> занятиях, интерес к изучаемому предмету;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владение компьютерными методами изучения предмета, умение гото</w:t>
      </w:r>
      <w:r>
        <w:rPr>
          <w:color w:val="000000"/>
        </w:rPr>
        <w:t>вить презентации</w:t>
      </w:r>
      <w:r w:rsidRPr="005A1F42">
        <w:rPr>
          <w:color w:val="000000"/>
        </w:rPr>
        <w:t>, использование Интернета, профессиональных баз данных при подготовке к занятиям и написании письменных работ;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обязательное посещение учебных занятий;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- оценка самостоятельной работы студента;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proofErr w:type="gramStart"/>
      <w:r w:rsidRPr="005A1F42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</w:t>
      </w:r>
      <w:r>
        <w:rPr>
          <w:color w:val="000000"/>
        </w:rPr>
        <w:t>мен</w:t>
      </w:r>
      <w:r w:rsidRPr="005A1F42">
        <w:rPr>
          <w:color w:val="000000"/>
        </w:rPr>
        <w:t>) и "зачтено", "не зачтено" (форма промежуточной аттестации – зачет).</w:t>
      </w:r>
      <w:proofErr w:type="gramEnd"/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5A1F42">
        <w:rPr>
          <w:color w:val="000000"/>
        </w:rPr>
        <w:t>аттестации</w:t>
      </w:r>
      <w:proofErr w:type="gramEnd"/>
      <w:r w:rsidRPr="005A1F42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2E40DC" w:rsidRPr="000A24F8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lastRenderedPageBreak/>
        <w:t>Посещаемость</w:t>
      </w:r>
      <w:r w:rsidRPr="000A24F8">
        <w:rPr>
          <w:color w:val="000000"/>
        </w:rPr>
        <w:t xml:space="preserve"> – посещение занятий практического типа </w:t>
      </w:r>
      <w:r w:rsidRPr="005A1F42">
        <w:rPr>
          <w:color w:val="000000"/>
        </w:rPr>
        <w:t xml:space="preserve"> оценивается накопительно следующим образом: максимальное количество баллов, отводимых на учет посещаемости (30 баллов</w:t>
      </w:r>
      <w:r w:rsidRPr="000A24F8">
        <w:rPr>
          <w:color w:val="000000"/>
        </w:rPr>
        <w:t>).</w:t>
      </w:r>
    </w:p>
    <w:p w:rsidR="002E40DC" w:rsidRDefault="002E40DC" w:rsidP="00555C2F">
      <w:pPr>
        <w:ind w:firstLine="709"/>
        <w:jc w:val="both"/>
        <w:rPr>
          <w:color w:val="000000"/>
          <w:sz w:val="27"/>
          <w:szCs w:val="27"/>
        </w:rPr>
      </w:pPr>
      <w:r w:rsidRPr="005A1F42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</w:t>
      </w:r>
      <w:r w:rsidRPr="005A1F42">
        <w:rPr>
          <w:color w:val="000000"/>
          <w:sz w:val="27"/>
          <w:szCs w:val="27"/>
        </w:rPr>
        <w:t xml:space="preserve"> </w:t>
      </w:r>
    </w:p>
    <w:p w:rsidR="002E40DC" w:rsidRPr="005A1F42" w:rsidRDefault="002E40DC" w:rsidP="00555C2F">
      <w:pPr>
        <w:ind w:firstLine="709"/>
        <w:jc w:val="both"/>
        <w:rPr>
          <w:color w:val="000000"/>
        </w:rPr>
      </w:pPr>
      <w:r w:rsidRPr="005A1F42">
        <w:rPr>
          <w:color w:val="000000"/>
        </w:rPr>
        <w:t>Практические занятия (между «контрольными точками») проводятся в активной и интерактивной ф</w:t>
      </w:r>
      <w:r>
        <w:rPr>
          <w:color w:val="000000"/>
        </w:rPr>
        <w:t>орме</w:t>
      </w:r>
      <w:r w:rsidRPr="005A1F42">
        <w:rPr>
          <w:color w:val="000000"/>
        </w:rPr>
        <w:t>. Несмотря на то, что преподаватель</w:t>
      </w:r>
      <w:r w:rsidRPr="000A24F8">
        <w:rPr>
          <w:color w:val="000000"/>
        </w:rPr>
        <w:t xml:space="preserve"> </w:t>
      </w:r>
      <w:r w:rsidRPr="005A1F42">
        <w:rPr>
          <w:color w:val="000000"/>
        </w:rPr>
        <w:t>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</w:t>
      </w:r>
    </w:p>
    <w:p w:rsidR="00A60183" w:rsidRPr="000256D9" w:rsidRDefault="00A60183" w:rsidP="00A60183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A60183" w:rsidRPr="000256D9" w:rsidRDefault="00A60183" w:rsidP="00A60183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A60183" w:rsidRDefault="00A60183" w:rsidP="00A60183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A60183" w:rsidTr="006F054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A60183" w:rsidTr="006F05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/>
        </w:tc>
      </w:tr>
      <w:tr w:rsidR="00A60183" w:rsidTr="006F05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6F05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6F05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A60183" w:rsidRDefault="00A60183" w:rsidP="006F0549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A60183" w:rsidRDefault="00A60183" w:rsidP="006F0549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A60183" w:rsidTr="006F05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83" w:rsidRDefault="00A60183" w:rsidP="006F0549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A60183" w:rsidRDefault="00A60183" w:rsidP="00A60183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A60183" w:rsidRDefault="00A60183" w:rsidP="002F4926">
      <w:pPr>
        <w:rPr>
          <w:b/>
          <w:color w:val="000000"/>
        </w:rPr>
      </w:pPr>
    </w:p>
    <w:p w:rsidR="002F4926" w:rsidRPr="00854042" w:rsidRDefault="002F4926" w:rsidP="002F4926">
      <w:pPr>
        <w:rPr>
          <w:b/>
          <w:color w:val="000000"/>
        </w:rPr>
      </w:pP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555C2F" w:rsidRDefault="00555C2F" w:rsidP="002F4926">
      <w:pPr>
        <w:rPr>
          <w:i/>
          <w:color w:val="000000"/>
        </w:rPr>
      </w:pPr>
    </w:p>
    <w:p w:rsidR="002F4926" w:rsidRDefault="002F4926" w:rsidP="002F4926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</w:t>
      </w:r>
      <w:r w:rsidR="00A60183">
        <w:rPr>
          <w:b/>
        </w:rPr>
        <w:t xml:space="preserve"> / презентация</w:t>
      </w:r>
    </w:p>
    <w:p w:rsidR="00151792" w:rsidRPr="00085F4A" w:rsidRDefault="00151792" w:rsidP="002F4926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 xml:space="preserve">требляется 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lastRenderedPageBreak/>
              <w:t>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lastRenderedPageBreak/>
              <w:t>6-7-8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оправданно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t>3-4-5</w:t>
            </w:r>
          </w:p>
        </w:tc>
      </w:tr>
      <w:tr w:rsidR="002F4926" w:rsidRPr="00A60183" w:rsidTr="009E2EA8">
        <w:trPr>
          <w:trHeight w:val="146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A60183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2F4926" w:rsidRPr="00A60183" w:rsidTr="00A6018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A60183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2F4926" w:rsidRPr="00677567" w:rsidRDefault="002F4926" w:rsidP="002F4926">
      <w:pPr>
        <w:rPr>
          <w:sz w:val="22"/>
          <w:szCs w:val="22"/>
        </w:rPr>
      </w:pPr>
    </w:p>
    <w:p w:rsidR="002F4926" w:rsidRPr="003067A0" w:rsidRDefault="002F4926" w:rsidP="002F4926">
      <w:pPr>
        <w:ind w:firstLine="720"/>
        <w:jc w:val="both"/>
        <w:rPr>
          <w:sz w:val="22"/>
          <w:szCs w:val="22"/>
        </w:rPr>
      </w:pPr>
      <w:r w:rsidRPr="003067A0">
        <w:rPr>
          <w:b/>
          <w:sz w:val="22"/>
          <w:szCs w:val="22"/>
        </w:rPr>
        <w:t xml:space="preserve">Шкала оценки уровня знаний, умений и навыков при проведении </w:t>
      </w:r>
      <w:r>
        <w:rPr>
          <w:b/>
          <w:sz w:val="22"/>
          <w:szCs w:val="22"/>
        </w:rPr>
        <w:t>тренинга</w:t>
      </w:r>
      <w:r w:rsidR="00A60183">
        <w:rPr>
          <w:b/>
          <w:sz w:val="22"/>
          <w:szCs w:val="22"/>
        </w:rPr>
        <w:t xml:space="preserve"> / текста </w:t>
      </w:r>
      <w:r>
        <w:rPr>
          <w:b/>
          <w:sz w:val="22"/>
          <w:szCs w:val="22"/>
        </w:rPr>
        <w:t>(написание делового письма)</w:t>
      </w:r>
    </w:p>
    <w:p w:rsidR="002F4926" w:rsidRPr="003067A0" w:rsidRDefault="002F4926" w:rsidP="002F492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6061"/>
      </w:tblGrid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F4926" w:rsidRPr="003067A0" w:rsidRDefault="002F4926" w:rsidP="002F49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jc w:val="both"/>
              <w:rPr>
                <w:sz w:val="22"/>
                <w:szCs w:val="22"/>
              </w:rPr>
            </w:pPr>
            <w:r w:rsidRPr="00990D6B">
              <w:rPr>
                <w:sz w:val="22"/>
                <w:szCs w:val="22"/>
              </w:rPr>
              <w:t>отсутствие грамматических ошибок;</w:t>
            </w:r>
          </w:p>
          <w:p w:rsidR="002F4926" w:rsidRPr="00990D6B" w:rsidRDefault="002F4926" w:rsidP="002F4926">
            <w:pPr>
              <w:jc w:val="both"/>
              <w:rPr>
                <w:sz w:val="22"/>
                <w:szCs w:val="22"/>
              </w:rPr>
            </w:pPr>
            <w:r w:rsidRPr="00990D6B">
              <w:rPr>
                <w:sz w:val="22"/>
                <w:szCs w:val="22"/>
              </w:rPr>
              <w:t>отсутствие лексических ошибок;</w:t>
            </w:r>
          </w:p>
          <w:p w:rsidR="002F4926" w:rsidRPr="003067A0" w:rsidRDefault="002F4926" w:rsidP="009E2EA8">
            <w:pPr>
              <w:jc w:val="both"/>
            </w:pPr>
            <w:r w:rsidRPr="00990D6B">
              <w:rPr>
                <w:sz w:val="22"/>
                <w:szCs w:val="22"/>
              </w:rPr>
              <w:t>отсутствие орфографических ошибок (в организации письменной речи);</w:t>
            </w:r>
          </w:p>
        </w:tc>
      </w:tr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9E2EA8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9E2EA8">
            <w:pPr>
              <w:ind w:firstLine="39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9E2EA8">
            <w:pPr>
              <w:ind w:firstLine="39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в зависимости от следующих факторов:</w:t>
            </w:r>
          </w:p>
          <w:p w:rsidR="002F4926" w:rsidRPr="003067A0" w:rsidRDefault="002F4926" w:rsidP="009E2EA8">
            <w:pPr>
              <w:numPr>
                <w:ilvl w:val="0"/>
                <w:numId w:val="166"/>
              </w:numPr>
              <w:tabs>
                <w:tab w:val="left" w:pos="460"/>
              </w:tabs>
              <w:ind w:left="0" w:firstLine="39"/>
              <w:jc w:val="both"/>
            </w:pPr>
            <w:r w:rsidRPr="003067A0">
              <w:rPr>
                <w:rFonts w:eastAsia="Calibri"/>
              </w:rPr>
              <w:t>наличие не грубых ош</w:t>
            </w:r>
            <w:r>
              <w:rPr>
                <w:rFonts w:eastAsia="Calibri"/>
              </w:rPr>
              <w:t>ибок</w:t>
            </w:r>
          </w:p>
        </w:tc>
      </w:tr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F4926" w:rsidRPr="003067A0" w:rsidRDefault="002F4926" w:rsidP="002F492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9E2EA8">
            <w:pPr>
              <w:ind w:firstLine="39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в зависимости от следующих факторов:</w:t>
            </w:r>
          </w:p>
          <w:p w:rsidR="002F4926" w:rsidRPr="003067A0" w:rsidRDefault="002F4926" w:rsidP="009E2EA8">
            <w:pPr>
              <w:numPr>
                <w:ilvl w:val="0"/>
                <w:numId w:val="166"/>
              </w:numPr>
              <w:tabs>
                <w:tab w:val="left" w:pos="460"/>
              </w:tabs>
              <w:ind w:left="0" w:firstLine="39"/>
              <w:jc w:val="both"/>
            </w:pPr>
            <w:r w:rsidRPr="003067A0">
              <w:rPr>
                <w:rFonts w:eastAsia="Calibri"/>
              </w:rPr>
              <w:t>наличие грубых ошибок или противоречий в решении;</w:t>
            </w:r>
          </w:p>
        </w:tc>
      </w:tr>
      <w:tr w:rsidR="002F4926" w:rsidRPr="003067A0" w:rsidTr="009E2E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b/>
                <w:sz w:val="22"/>
                <w:szCs w:val="22"/>
                <w:lang w:eastAsia="en-US"/>
              </w:rPr>
              <w:t>«2», менее 5 баллов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3067A0" w:rsidRDefault="002F4926" w:rsidP="009E2EA8">
            <w:pPr>
              <w:ind w:firstLine="39"/>
              <w:jc w:val="both"/>
              <w:rPr>
                <w:sz w:val="22"/>
                <w:szCs w:val="22"/>
              </w:rPr>
            </w:pPr>
            <w:r w:rsidRPr="003067A0">
              <w:rPr>
                <w:rFonts w:eastAsia="Calibri"/>
                <w:sz w:val="22"/>
                <w:szCs w:val="22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276549" w:rsidRDefault="00276549" w:rsidP="002F4926">
      <w:pPr>
        <w:ind w:firstLine="720"/>
        <w:jc w:val="both"/>
        <w:rPr>
          <w:bCs/>
          <w:i/>
          <w:sz w:val="22"/>
          <w:szCs w:val="22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2F4926" w:rsidRPr="00990D6B" w:rsidRDefault="002F4926" w:rsidP="002F4926">
      <w:pPr>
        <w:ind w:firstLine="720"/>
        <w:jc w:val="both"/>
        <w:rPr>
          <w:b/>
          <w:sz w:val="22"/>
          <w:szCs w:val="22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F4926" w:rsidRPr="00990D6B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9E2EA8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9E2EA8">
            <w:pPr>
              <w:ind w:firstLine="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9E2EA8">
            <w:pPr>
              <w:ind w:firstLine="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9E2EA8">
            <w:pPr>
              <w:ind w:firstLine="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9E2EA8">
            <w:pPr>
              <w:ind w:firstLine="4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F4926" w:rsidRPr="00990D6B" w:rsidRDefault="002F4926" w:rsidP="002F4926">
      <w:pPr>
        <w:ind w:firstLine="720"/>
        <w:jc w:val="both"/>
      </w:pPr>
      <w:r w:rsidRPr="00990D6B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2F4926" w:rsidRPr="00990D6B" w:rsidRDefault="002F4926" w:rsidP="002F4926">
      <w:pPr>
        <w:ind w:firstLine="720"/>
        <w:jc w:val="both"/>
      </w:pPr>
    </w:p>
    <w:p w:rsidR="002F4926" w:rsidRPr="00990D6B" w:rsidRDefault="002F4926" w:rsidP="002F4926">
      <w:pPr>
        <w:ind w:firstLine="720"/>
        <w:jc w:val="both"/>
      </w:pPr>
      <w:r w:rsidRPr="00990D6B">
        <w:t>Устный опрос</w:t>
      </w: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F4926" w:rsidRPr="00990D6B" w:rsidRDefault="002F4926" w:rsidP="002F4926">
      <w:pPr>
        <w:ind w:firstLine="720"/>
        <w:jc w:val="both"/>
        <w:rPr>
          <w:b/>
          <w:bCs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949"/>
      </w:tblGrid>
      <w:tr w:rsidR="002F4926" w:rsidRPr="00E32A25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555C2F">
            <w:pPr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32A25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EF2E16">
              <w:rPr>
                <w:sz w:val="22"/>
                <w:szCs w:val="22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 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ресурсами, </w:t>
            </w:r>
            <w:proofErr w:type="spellStart"/>
            <w:r w:rsidRPr="00EF2E16">
              <w:rPr>
                <w:sz w:val="22"/>
                <w:szCs w:val="22"/>
              </w:rPr>
              <w:t>блогом</w:t>
            </w:r>
            <w:proofErr w:type="spellEnd"/>
            <w:r w:rsidRPr="00EF2E16">
              <w:rPr>
                <w:sz w:val="22"/>
                <w:szCs w:val="22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rFonts w:eastAsia="Calibri"/>
                <w:bCs/>
                <w:sz w:val="22"/>
                <w:szCs w:val="22"/>
              </w:rPr>
              <w:t>Подтверждает полное освоение компетенции, предусмотренной программой.</w:t>
            </w:r>
          </w:p>
          <w:p w:rsidR="002F4926" w:rsidRPr="00EF2E16" w:rsidRDefault="002F4926" w:rsidP="009E2EA8">
            <w:pPr>
              <w:tabs>
                <w:tab w:val="left" w:pos="317"/>
              </w:tabs>
              <w:ind w:firstLine="227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основных правилах речевого этикета; в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EF2E16">
              <w:rPr>
                <w:sz w:val="22"/>
                <w:szCs w:val="22"/>
              </w:rPr>
              <w:t xml:space="preserve"> самостоятельно подготовить презентацию в соответствии со всеми требованиями;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EF2E16">
              <w:rPr>
                <w:sz w:val="22"/>
                <w:szCs w:val="22"/>
              </w:rPr>
              <w:t>небольшим</w:t>
            </w:r>
            <w:proofErr w:type="gramEnd"/>
            <w:r w:rsidRPr="00EF2E16">
              <w:rPr>
                <w:sz w:val="22"/>
                <w:szCs w:val="22"/>
              </w:rPr>
              <w:t xml:space="preserve"> (менее 20%) ошибок.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Демонстрирует хороший уровень освоения материала и в целом подтверждает освоение компетенции, предусмотренной программой.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rPr>
          <w:trHeight w:val="353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правильной формулы речевого этикета, фрагментарное владение навыками выполнения лексических  заданий с множественным выбором.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EF2E16">
              <w:rPr>
                <w:sz w:val="22"/>
                <w:szCs w:val="22"/>
              </w:rPr>
              <w:t>т-</w:t>
            </w:r>
            <w:proofErr w:type="gramEnd"/>
            <w:r w:rsidRPr="00EF2E16">
              <w:rPr>
                <w:sz w:val="22"/>
                <w:szCs w:val="22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EF2E16">
              <w:rPr>
                <w:sz w:val="22"/>
                <w:szCs w:val="22"/>
              </w:rPr>
              <w:t>аудиотекстах</w:t>
            </w:r>
            <w:proofErr w:type="spellEnd"/>
            <w:r w:rsidRPr="00EF2E16">
              <w:rPr>
                <w:sz w:val="22"/>
                <w:szCs w:val="22"/>
              </w:rPr>
              <w:t xml:space="preserve">, </w:t>
            </w:r>
            <w:proofErr w:type="gramStart"/>
            <w:r w:rsidRPr="00EF2E16">
              <w:rPr>
                <w:sz w:val="22"/>
                <w:szCs w:val="22"/>
              </w:rPr>
              <w:t>связанных</w:t>
            </w:r>
            <w:proofErr w:type="gramEnd"/>
            <w:r w:rsidRPr="00EF2E16">
              <w:rPr>
                <w:sz w:val="22"/>
                <w:szCs w:val="22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</w:p>
        </w:tc>
      </w:tr>
      <w:tr w:rsidR="002F4926" w:rsidRPr="008912DA" w:rsidTr="00555C2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EF2E1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F4926" w:rsidRPr="00EF2E16" w:rsidRDefault="002F4926" w:rsidP="002F492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Не имеет представления </w:t>
            </w:r>
            <w:proofErr w:type="gramStart"/>
            <w:r w:rsidRPr="00EF2E16">
              <w:rPr>
                <w:sz w:val="22"/>
                <w:szCs w:val="22"/>
              </w:rPr>
              <w:t>о</w:t>
            </w:r>
            <w:proofErr w:type="gramEnd"/>
            <w:r w:rsidRPr="00EF2E16">
              <w:rPr>
                <w:sz w:val="22"/>
                <w:szCs w:val="22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2F4926" w:rsidRPr="00EF2E16" w:rsidRDefault="002F4926" w:rsidP="009E2EA8">
            <w:pPr>
              <w:ind w:firstLine="227"/>
              <w:jc w:val="both"/>
              <w:rPr>
                <w:sz w:val="22"/>
                <w:szCs w:val="22"/>
              </w:rPr>
            </w:pPr>
            <w:r w:rsidRPr="00EF2E16">
              <w:rPr>
                <w:rFonts w:eastAsia="Calibri"/>
                <w:bCs/>
                <w:iCs/>
                <w:sz w:val="22"/>
                <w:szCs w:val="22"/>
              </w:rPr>
              <w:t>не сформированы компетенции, умения и навыки.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EF2E16" w:rsidRDefault="002F4926" w:rsidP="009E2EA8">
            <w:pPr>
              <w:numPr>
                <w:ilvl w:val="0"/>
                <w:numId w:val="165"/>
              </w:numPr>
              <w:ind w:left="0" w:firstLine="227"/>
              <w:jc w:val="both"/>
              <w:rPr>
                <w:sz w:val="22"/>
                <w:szCs w:val="22"/>
              </w:rPr>
            </w:pPr>
            <w:proofErr w:type="gramStart"/>
            <w:r w:rsidRPr="00EF2E16">
              <w:rPr>
                <w:sz w:val="22"/>
                <w:szCs w:val="22"/>
              </w:rPr>
              <w:t>обучающийся</w:t>
            </w:r>
            <w:proofErr w:type="gramEnd"/>
            <w:r w:rsidRPr="00EF2E16">
              <w:rPr>
                <w:sz w:val="22"/>
                <w:szCs w:val="22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F4926" w:rsidRPr="00EF2E16" w:rsidRDefault="002F4926" w:rsidP="009E2EA8">
            <w:pPr>
              <w:numPr>
                <w:ilvl w:val="0"/>
                <w:numId w:val="165"/>
              </w:numPr>
              <w:ind w:left="0"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 xml:space="preserve">не </w:t>
            </w:r>
            <w:proofErr w:type="gramStart"/>
            <w:r w:rsidRPr="00EF2E16">
              <w:rPr>
                <w:sz w:val="22"/>
                <w:szCs w:val="22"/>
              </w:rPr>
              <w:t>способен</w:t>
            </w:r>
            <w:proofErr w:type="gramEnd"/>
            <w:r w:rsidRPr="00EF2E16">
              <w:rPr>
                <w:sz w:val="22"/>
                <w:szCs w:val="22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F4926" w:rsidRPr="00EF2E16" w:rsidRDefault="002F4926" w:rsidP="009E2EA8">
            <w:pPr>
              <w:numPr>
                <w:ilvl w:val="0"/>
                <w:numId w:val="165"/>
              </w:numPr>
              <w:ind w:left="0" w:firstLine="227"/>
              <w:jc w:val="both"/>
              <w:rPr>
                <w:sz w:val="22"/>
                <w:szCs w:val="22"/>
              </w:rPr>
            </w:pPr>
            <w:r w:rsidRPr="00EF2E16">
              <w:rPr>
                <w:sz w:val="22"/>
                <w:szCs w:val="22"/>
              </w:rPr>
              <w:t>не подтверждает освоение компетенции, предусмотренной программой.</w:t>
            </w:r>
          </w:p>
        </w:tc>
      </w:tr>
    </w:tbl>
    <w:p w:rsidR="002F4926" w:rsidRPr="008912DA" w:rsidRDefault="002F4926" w:rsidP="002F4926">
      <w:pPr>
        <w:ind w:firstLine="720"/>
        <w:jc w:val="both"/>
        <w:rPr>
          <w:b/>
          <w:bCs/>
          <w:iCs/>
          <w:sz w:val="20"/>
          <w:szCs w:val="20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F4926" w:rsidRPr="00990D6B" w:rsidTr="002F492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F4926" w:rsidRPr="00990D6B" w:rsidTr="002F492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2F4926" w:rsidRPr="00990D6B" w:rsidRDefault="002F4926" w:rsidP="002F4926">
      <w:pPr>
        <w:ind w:firstLine="720"/>
        <w:jc w:val="both"/>
        <w:rPr>
          <w:b/>
          <w:sz w:val="22"/>
          <w:szCs w:val="22"/>
        </w:rPr>
      </w:pPr>
    </w:p>
    <w:p w:rsidR="002F4926" w:rsidRPr="00990D6B" w:rsidRDefault="002F4926" w:rsidP="002F4926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F4926" w:rsidRPr="00990D6B" w:rsidTr="002F49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F4926" w:rsidRPr="00990D6B" w:rsidTr="002F492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4926" w:rsidRPr="00990D6B" w:rsidRDefault="002F4926" w:rsidP="002F492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F4926" w:rsidRPr="00990D6B" w:rsidRDefault="002F4926" w:rsidP="002F492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9E2EA8">
            <w:pPr>
              <w:ind w:firstLine="4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9E2EA8">
            <w:pPr>
              <w:ind w:firstLine="4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6" w:rsidRPr="00555C2F" w:rsidRDefault="002F4926" w:rsidP="009E2EA8">
            <w:pPr>
              <w:ind w:firstLine="4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2F4926" w:rsidRPr="00990D6B" w:rsidTr="002F4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26" w:rsidRPr="00990D6B" w:rsidRDefault="002F4926" w:rsidP="002F492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26" w:rsidRPr="00990D6B" w:rsidRDefault="002F4926" w:rsidP="009E2EA8">
            <w:pPr>
              <w:ind w:firstLine="4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F4926" w:rsidRDefault="002F4926" w:rsidP="002F4926">
      <w:pPr>
        <w:jc w:val="both"/>
        <w:rPr>
          <w:b/>
          <w:bCs/>
        </w:rPr>
      </w:pPr>
    </w:p>
    <w:p w:rsidR="00276549" w:rsidRDefault="00276549" w:rsidP="002F4926">
      <w:pPr>
        <w:jc w:val="both"/>
        <w:rPr>
          <w:b/>
          <w:bCs/>
        </w:rPr>
      </w:pPr>
    </w:p>
    <w:p w:rsidR="00276549" w:rsidRDefault="00276549" w:rsidP="002F4926">
      <w:pPr>
        <w:jc w:val="both"/>
        <w:rPr>
          <w:b/>
          <w:bCs/>
        </w:rPr>
      </w:pPr>
    </w:p>
    <w:p w:rsidR="00276549" w:rsidRDefault="00276549" w:rsidP="002F4926">
      <w:pPr>
        <w:jc w:val="both"/>
        <w:rPr>
          <w:b/>
          <w:bCs/>
        </w:rPr>
      </w:pPr>
    </w:p>
    <w:p w:rsidR="00276549" w:rsidRDefault="00276549" w:rsidP="002F4926">
      <w:pPr>
        <w:jc w:val="both"/>
        <w:rPr>
          <w:b/>
          <w:bCs/>
        </w:rPr>
      </w:pPr>
    </w:p>
    <w:p w:rsidR="00276549" w:rsidRDefault="00276549" w:rsidP="002F4926">
      <w:pPr>
        <w:jc w:val="both"/>
        <w:rPr>
          <w:b/>
          <w:bCs/>
        </w:rPr>
      </w:pPr>
    </w:p>
    <w:bookmarkEnd w:id="1"/>
    <w:p w:rsidR="003034A2" w:rsidRDefault="003034A2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3034A2" w:rsidRDefault="003034A2" w:rsidP="00AC178F">
      <w:pPr>
        <w:jc w:val="both"/>
        <w:rPr>
          <w:b/>
          <w:bCs/>
        </w:rPr>
      </w:pPr>
    </w:p>
    <w:p w:rsidR="003034A2" w:rsidRPr="00BF50D9" w:rsidRDefault="003034A2" w:rsidP="00AC178F">
      <w:pPr>
        <w:jc w:val="both"/>
        <w:rPr>
          <w:b/>
          <w:bCs/>
        </w:rPr>
      </w:pPr>
    </w:p>
    <w:tbl>
      <w:tblPr>
        <w:tblW w:w="9570" w:type="dxa"/>
        <w:tblInd w:w="-106" w:type="dxa"/>
        <w:tblLook w:val="00A0"/>
      </w:tblPr>
      <w:tblGrid>
        <w:gridCol w:w="520"/>
        <w:gridCol w:w="2104"/>
        <w:gridCol w:w="2126"/>
        <w:gridCol w:w="4820"/>
      </w:tblGrid>
      <w:tr w:rsidR="003034A2" w:rsidRPr="009E2EA8" w:rsidTr="00555C2F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034A2" w:rsidRPr="009E2EA8" w:rsidRDefault="003034A2" w:rsidP="003A461A">
            <w:pPr>
              <w:ind w:left="113" w:right="113"/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Номер недели семестра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Вид и содержание контрольного задания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Требования к выполнению контрольного задания и срокам сдачи </w:t>
            </w:r>
          </w:p>
        </w:tc>
      </w:tr>
      <w:tr w:rsidR="003034A2" w:rsidRPr="009E2EA8" w:rsidTr="00555C2F">
        <w:trPr>
          <w:trHeight w:val="38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34A2" w:rsidRPr="009E2EA8" w:rsidRDefault="003034A2" w:rsidP="003A461A">
            <w:pPr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1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Модуль</w:t>
            </w:r>
            <w:proofErr w:type="gramStart"/>
            <w:r w:rsidRPr="009E2EA8">
              <w:rPr>
                <w:sz w:val="23"/>
                <w:szCs w:val="23"/>
              </w:rPr>
              <w:t>1</w:t>
            </w:r>
            <w:proofErr w:type="gramEnd"/>
            <w:r w:rsidRPr="009E2EA8">
              <w:rPr>
                <w:sz w:val="23"/>
                <w:szCs w:val="23"/>
              </w:rPr>
              <w:t>. Я - студент ВУЗа.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Блок 1. Моя визитная карточка.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034A2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Контрольная точка </w:t>
            </w:r>
            <w:r w:rsidR="003034A2" w:rsidRPr="009E2EA8">
              <w:rPr>
                <w:sz w:val="23"/>
                <w:szCs w:val="23"/>
              </w:rPr>
              <w:t>1.</w:t>
            </w:r>
            <w:r w:rsidR="002F4926" w:rsidRPr="009E2EA8">
              <w:rPr>
                <w:sz w:val="23"/>
                <w:szCs w:val="23"/>
              </w:rPr>
              <w:t xml:space="preserve"> </w:t>
            </w:r>
            <w:r w:rsidR="003034A2" w:rsidRPr="009E2EA8">
              <w:rPr>
                <w:sz w:val="23"/>
                <w:szCs w:val="23"/>
              </w:rPr>
              <w:t xml:space="preserve">Письменный опрос в форме тестирования. </w:t>
            </w:r>
          </w:p>
          <w:p w:rsidR="007829B1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7829B1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2.</w:t>
            </w:r>
            <w:r w:rsidR="002F4926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>Письменный опрос в форме тестирования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В тесте 30 вопросов. Ответы на вопросы теста даются в письменной форме.</w:t>
            </w:r>
          </w:p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Для ответа на один вопрос студенту дается 2 минуты.</w:t>
            </w:r>
          </w:p>
          <w:p w:rsidR="002F4926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Пороги оценок (количество правильных ответов)</w:t>
            </w:r>
            <w:proofErr w:type="gramStart"/>
            <w:r w:rsidR="002F4926" w:rsidRPr="009E2EA8">
              <w:rPr>
                <w:sz w:val="23"/>
                <w:szCs w:val="23"/>
              </w:rPr>
              <w:t xml:space="preserve"> )</w:t>
            </w:r>
            <w:proofErr w:type="gramEnd"/>
            <w:r w:rsidR="002F4926" w:rsidRPr="009E2EA8">
              <w:rPr>
                <w:sz w:val="23"/>
                <w:szCs w:val="23"/>
              </w:rPr>
              <w:t xml:space="preserve"> - 3 правильных ответа - 1 балл, максимум 10 баллов</w:t>
            </w:r>
          </w:p>
          <w:p w:rsidR="003034A2" w:rsidRPr="009E2EA8" w:rsidRDefault="003034A2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3034A2" w:rsidRPr="009E2EA8" w:rsidRDefault="003034A2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</w:tc>
      </w:tr>
      <w:tr w:rsidR="003034A2" w:rsidRPr="009E2EA8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 Блок 2. Высшее образование.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2F4926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Контрольная точка 3. </w:t>
            </w:r>
            <w:r w:rsidR="007829B1" w:rsidRPr="009E2EA8">
              <w:rPr>
                <w:sz w:val="23"/>
                <w:szCs w:val="23"/>
              </w:rPr>
              <w:t xml:space="preserve">Письменный опрос в форме тестирования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7829B1" w:rsidRPr="009E2EA8" w:rsidRDefault="007829B1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4.</w:t>
            </w:r>
            <w:r w:rsidR="002F4926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 xml:space="preserve"> Презентация</w:t>
            </w:r>
            <w:proofErr w:type="gramStart"/>
            <w:r w:rsidRPr="009E2EA8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 В тесте 30 вопросов. Ответы на вопросы теста даются в письменной форме.</w:t>
            </w:r>
          </w:p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Для ответа на один вопрос студенту дается 2 минуты.</w:t>
            </w:r>
          </w:p>
          <w:p w:rsidR="002F4926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Пороги оценок (количество правильных ответов)</w:t>
            </w:r>
            <w:proofErr w:type="gramStart"/>
            <w:r w:rsidR="002F4926" w:rsidRPr="009E2EA8">
              <w:rPr>
                <w:sz w:val="23"/>
                <w:szCs w:val="23"/>
              </w:rPr>
              <w:t xml:space="preserve"> )</w:t>
            </w:r>
            <w:proofErr w:type="gramEnd"/>
            <w:r w:rsidR="002F4926" w:rsidRPr="009E2EA8">
              <w:rPr>
                <w:sz w:val="23"/>
                <w:szCs w:val="23"/>
              </w:rPr>
              <w:t xml:space="preserve"> - 3 правильных ответа - 1 балл, максимум 10 баллов</w:t>
            </w:r>
          </w:p>
          <w:p w:rsidR="003034A2" w:rsidRPr="009E2EA8" w:rsidRDefault="003034A2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proofErr w:type="gramStart"/>
            <w:r w:rsidRPr="009E2EA8">
              <w:rPr>
                <w:sz w:val="23"/>
                <w:szCs w:val="23"/>
              </w:rPr>
              <w:t>Представлена</w:t>
            </w:r>
            <w:proofErr w:type="gramEnd"/>
            <w:r w:rsidRPr="009E2EA8">
              <w:rPr>
                <w:sz w:val="23"/>
                <w:szCs w:val="23"/>
              </w:rPr>
              <w:t xml:space="preserve"> в устной форме на английском языке, объем 8-10  слайдов.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Время, отводимое на презентацию – 5-7 мин.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 – компьютер, ноутбук</w:t>
            </w:r>
            <w:proofErr w:type="gramStart"/>
            <w:r w:rsidRPr="009E2EA8">
              <w:rPr>
                <w:sz w:val="23"/>
                <w:szCs w:val="23"/>
              </w:rPr>
              <w:t xml:space="preserve"> .</w:t>
            </w:r>
            <w:proofErr w:type="gramEnd"/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Актуальность выбранной темы, свобод</w:t>
            </w:r>
            <w:r w:rsidR="000512AC" w:rsidRPr="009E2EA8">
              <w:rPr>
                <w:sz w:val="23"/>
                <w:szCs w:val="23"/>
              </w:rPr>
              <w:t>ное владение текстом презентации</w:t>
            </w:r>
            <w:r w:rsidRPr="009E2EA8">
              <w:rPr>
                <w:sz w:val="23"/>
                <w:szCs w:val="23"/>
              </w:rPr>
              <w:t xml:space="preserve">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</w:t>
            </w:r>
            <w:r w:rsidRPr="009E2EA8">
              <w:rPr>
                <w:sz w:val="23"/>
                <w:szCs w:val="23"/>
              </w:rPr>
              <w:lastRenderedPageBreak/>
              <w:t>по необходимости).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средств.</w:t>
            </w:r>
            <w:r w:rsidR="000512AC" w:rsidRPr="009E2EA8">
              <w:rPr>
                <w:sz w:val="23"/>
                <w:szCs w:val="23"/>
              </w:rPr>
              <w:t xml:space="preserve"> Качество оформления презентации</w:t>
            </w:r>
            <w:r w:rsidRPr="009E2EA8">
              <w:rPr>
                <w:sz w:val="23"/>
                <w:szCs w:val="23"/>
              </w:rPr>
              <w:t>. Наличие наглядности и умение ей пользоваться.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9E2EA8" w:rsidRDefault="000512AC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Оценку </w:t>
            </w:r>
            <w:r w:rsidR="00BC7654" w:rsidRPr="009E2EA8">
              <w:rPr>
                <w:sz w:val="23"/>
                <w:szCs w:val="23"/>
              </w:rPr>
              <w:t>презентации</w:t>
            </w:r>
            <w:r w:rsidR="001778C8" w:rsidRPr="009E2EA8">
              <w:rPr>
                <w:sz w:val="23"/>
                <w:szCs w:val="23"/>
              </w:rPr>
              <w:t xml:space="preserve">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Максимум 35 баллов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</w:tc>
      </w:tr>
      <w:tr w:rsidR="003034A2" w:rsidRPr="009E2EA8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Модуль</w:t>
            </w:r>
            <w:proofErr w:type="gramStart"/>
            <w:r w:rsidRPr="009E2EA8">
              <w:rPr>
                <w:sz w:val="23"/>
                <w:szCs w:val="23"/>
              </w:rPr>
              <w:t>2</w:t>
            </w:r>
            <w:proofErr w:type="gramEnd"/>
            <w:r w:rsidRPr="009E2EA8">
              <w:rPr>
                <w:sz w:val="23"/>
                <w:szCs w:val="23"/>
              </w:rPr>
              <w:t>. Язык и культура туризма и сервиса.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Блок 3. Язык и культура.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1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Контрольная точка 1.Письменный опрос в форме тестирования. </w:t>
            </w:r>
          </w:p>
          <w:p w:rsidR="007829B1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3034A2" w:rsidRPr="009E2EA8" w:rsidRDefault="007829B1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2.Письменный опрос в форме тестирования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В тесте 30 вопросов. Ответы на вопросы теста даются в письменной форме.</w:t>
            </w:r>
          </w:p>
          <w:p w:rsidR="003034A2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Для ответа на один вопрос студенту дается 2 минуты.</w:t>
            </w:r>
          </w:p>
          <w:p w:rsidR="002F4926" w:rsidRPr="009E2EA8" w:rsidRDefault="003034A2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Пороги оценок (количество правильных ответов)</w:t>
            </w:r>
            <w:proofErr w:type="gramStart"/>
            <w:r w:rsidR="002F4926" w:rsidRPr="009E2EA8">
              <w:rPr>
                <w:sz w:val="23"/>
                <w:szCs w:val="23"/>
              </w:rPr>
              <w:t xml:space="preserve"> )</w:t>
            </w:r>
            <w:proofErr w:type="gramEnd"/>
            <w:r w:rsidR="002F4926" w:rsidRPr="009E2EA8">
              <w:rPr>
                <w:sz w:val="23"/>
                <w:szCs w:val="23"/>
              </w:rPr>
              <w:t xml:space="preserve"> - 3 правильных ответа - 1 балл, максимум 10 баллов</w:t>
            </w:r>
          </w:p>
          <w:p w:rsidR="003034A2" w:rsidRPr="009E2EA8" w:rsidRDefault="003034A2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</w:tc>
      </w:tr>
      <w:tr w:rsidR="003034A2" w:rsidRPr="009E2EA8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A2" w:rsidRPr="009E2EA8" w:rsidRDefault="003034A2" w:rsidP="003A461A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A2" w:rsidRPr="009E2EA8" w:rsidRDefault="003034A2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Блок 4. Индустрия туризма и гостеприимства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3.  Эссе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C133D0" w:rsidRPr="009E2EA8" w:rsidRDefault="00C133D0" w:rsidP="009E2EA8">
            <w:pPr>
              <w:jc w:val="both"/>
              <w:rPr>
                <w:sz w:val="23"/>
                <w:szCs w:val="23"/>
              </w:rPr>
            </w:pPr>
          </w:p>
          <w:p w:rsidR="00E13277" w:rsidRPr="009E2EA8" w:rsidRDefault="00E13277" w:rsidP="009E2EA8">
            <w:pPr>
              <w:jc w:val="both"/>
              <w:rPr>
                <w:sz w:val="23"/>
                <w:szCs w:val="23"/>
              </w:rPr>
            </w:pPr>
          </w:p>
          <w:p w:rsidR="00E13277" w:rsidRPr="009E2EA8" w:rsidRDefault="00E13277" w:rsidP="009E2EA8">
            <w:pPr>
              <w:jc w:val="both"/>
              <w:rPr>
                <w:sz w:val="23"/>
                <w:szCs w:val="23"/>
              </w:rPr>
            </w:pPr>
          </w:p>
          <w:p w:rsidR="003034A2" w:rsidRPr="009E2EA8" w:rsidRDefault="007829B1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4. Презентация</w:t>
            </w:r>
            <w:proofErr w:type="gramStart"/>
            <w:r w:rsidRPr="009E2EA8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8" w:rsidRPr="009E2EA8" w:rsidRDefault="001778C8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Письменное высказывание с элементами</w:t>
            </w:r>
          </w:p>
          <w:p w:rsidR="001778C8" w:rsidRPr="009E2EA8" w:rsidRDefault="001778C8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 </w:t>
            </w:r>
            <w:r w:rsidR="00E13277" w:rsidRPr="009E2EA8">
              <w:rPr>
                <w:sz w:val="23"/>
                <w:szCs w:val="23"/>
              </w:rPr>
              <w:t>р</w:t>
            </w:r>
            <w:r w:rsidRPr="009E2EA8">
              <w:rPr>
                <w:sz w:val="23"/>
                <w:szCs w:val="23"/>
              </w:rPr>
              <w:t>ассуждения</w:t>
            </w:r>
            <w:r w:rsidR="00C133D0" w:rsidRPr="009E2EA8">
              <w:rPr>
                <w:sz w:val="23"/>
                <w:szCs w:val="23"/>
              </w:rPr>
              <w:t>, объём 200-250 слов.</w:t>
            </w:r>
          </w:p>
          <w:p w:rsidR="001778C8" w:rsidRPr="009E2EA8" w:rsidRDefault="001778C8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1778C8" w:rsidRPr="009E2EA8" w:rsidRDefault="001778C8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Задание выполнено полностью: 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>содержание отражает все аспекты.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 Высказывание логично; 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>средства логической свя</w:t>
            </w:r>
            <w:r w:rsidRPr="009E2EA8">
              <w:rPr>
                <w:rStyle w:val="285pt"/>
                <w:sz w:val="23"/>
                <w:szCs w:val="23"/>
              </w:rPr>
              <w:softHyphen/>
              <w:t>зи использованы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 правильно; те</w:t>
            </w:r>
            <w:proofErr w:type="gramStart"/>
            <w:r w:rsidRPr="009E2EA8">
              <w:rPr>
                <w:rStyle w:val="285pt"/>
                <w:sz w:val="23"/>
                <w:szCs w:val="23"/>
              </w:rPr>
              <w:t>кст пр</w:t>
            </w:r>
            <w:proofErr w:type="gramEnd"/>
            <w:r w:rsidRPr="009E2EA8">
              <w:rPr>
                <w:rStyle w:val="285pt"/>
                <w:sz w:val="23"/>
                <w:szCs w:val="23"/>
              </w:rPr>
              <w:t>авильно разделен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 на абзацы; формат высказывания вы</w:t>
            </w:r>
            <w:r w:rsidRPr="009E2EA8">
              <w:rPr>
                <w:rStyle w:val="285pt"/>
                <w:sz w:val="23"/>
                <w:szCs w:val="23"/>
              </w:rPr>
              <w:softHyphen/>
              <w:t>бран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 правильно. Используемый словарный 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>запас соответствует по</w:t>
            </w:r>
            <w:r w:rsidRPr="009E2EA8">
              <w:rPr>
                <w:rStyle w:val="285pt"/>
                <w:sz w:val="23"/>
                <w:szCs w:val="23"/>
              </w:rPr>
              <w:softHyphen/>
              <w:t>ставленной задаче. Используются грамматиче</w:t>
            </w:r>
            <w:r w:rsidRPr="009E2EA8">
              <w:rPr>
                <w:rStyle w:val="285pt"/>
                <w:sz w:val="23"/>
                <w:szCs w:val="23"/>
              </w:rPr>
              <w:softHyphen/>
              <w:t>ские струк</w:t>
            </w:r>
            <w:r w:rsidRPr="009E2EA8">
              <w:rPr>
                <w:rStyle w:val="285pt"/>
                <w:sz w:val="23"/>
                <w:szCs w:val="23"/>
              </w:rPr>
              <w:softHyphen/>
              <w:t>туры</w:t>
            </w:r>
          </w:p>
          <w:p w:rsidR="00E13277" w:rsidRPr="009E2EA8" w:rsidRDefault="00C133D0" w:rsidP="009E2EA8">
            <w:pPr>
              <w:ind w:left="72" w:right="-1127"/>
              <w:jc w:val="both"/>
              <w:rPr>
                <w:rStyle w:val="285pt"/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 xml:space="preserve"> в со</w:t>
            </w:r>
            <w:r w:rsidRPr="009E2EA8">
              <w:rPr>
                <w:rStyle w:val="285pt"/>
                <w:sz w:val="23"/>
                <w:szCs w:val="23"/>
              </w:rPr>
              <w:softHyphen/>
              <w:t>ответствии с поставлен</w:t>
            </w:r>
            <w:r w:rsidRPr="009E2EA8">
              <w:rPr>
                <w:rStyle w:val="285pt"/>
                <w:sz w:val="23"/>
                <w:szCs w:val="23"/>
              </w:rPr>
              <w:softHyphen/>
              <w:t xml:space="preserve">ной задачей; </w:t>
            </w:r>
          </w:p>
          <w:p w:rsidR="00C133D0" w:rsidRPr="009E2EA8" w:rsidRDefault="00C133D0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rStyle w:val="285pt"/>
                <w:sz w:val="23"/>
                <w:szCs w:val="23"/>
              </w:rPr>
              <w:t>практически отсутствуют ошибки.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Максимум 10 баллов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proofErr w:type="gramStart"/>
            <w:r w:rsidRPr="009E2EA8">
              <w:rPr>
                <w:sz w:val="23"/>
                <w:szCs w:val="23"/>
              </w:rPr>
              <w:t>Представлена</w:t>
            </w:r>
            <w:proofErr w:type="gramEnd"/>
            <w:r w:rsidRPr="009E2EA8">
              <w:rPr>
                <w:sz w:val="23"/>
                <w:szCs w:val="23"/>
              </w:rPr>
              <w:t xml:space="preserve"> в устной форме на английском языке, объем 8-10  слайдов.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Время, отводимое на презентацию – 5-7 мин.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 – компьютер, ноутбук</w:t>
            </w:r>
            <w:proofErr w:type="gramStart"/>
            <w:r w:rsidRPr="009E2EA8">
              <w:rPr>
                <w:sz w:val="23"/>
                <w:szCs w:val="23"/>
              </w:rPr>
              <w:t xml:space="preserve"> .</w:t>
            </w:r>
            <w:proofErr w:type="gramEnd"/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Максимум 35 баллов</w:t>
            </w:r>
          </w:p>
        </w:tc>
      </w:tr>
      <w:tr w:rsidR="003A7364" w:rsidRPr="009E2EA8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4" w:rsidRPr="009E2EA8" w:rsidRDefault="003A7364" w:rsidP="003A7364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 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Модуль 3.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Менеджмент и менеджер.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Блок 5.  Менеджмент как составная часть управления.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1.</w:t>
            </w:r>
            <w:r w:rsidR="001778C8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 xml:space="preserve">Письменный опрос в форме тестирования. </w:t>
            </w:r>
          </w:p>
          <w:p w:rsidR="003A7364" w:rsidRPr="009E2EA8" w:rsidRDefault="003A7364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3A7364" w:rsidRPr="009E2EA8" w:rsidRDefault="003A7364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Контрольная точка 2.</w:t>
            </w:r>
            <w:r w:rsidR="001778C8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>Письменный опрос в форме тестирования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В тесте 30 вопросов. Ответы на вопросы теста даются в письменной форме.</w:t>
            </w:r>
          </w:p>
          <w:p w:rsidR="003A7364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Для ответа на один вопрос студенту дается 2 минуты.</w:t>
            </w:r>
          </w:p>
          <w:p w:rsidR="002F4926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Пороги оценок (количество правильных ответов)</w:t>
            </w:r>
            <w:proofErr w:type="gramStart"/>
            <w:r w:rsidR="002F4926" w:rsidRPr="009E2EA8">
              <w:rPr>
                <w:sz w:val="23"/>
                <w:szCs w:val="23"/>
              </w:rPr>
              <w:t xml:space="preserve"> )</w:t>
            </w:r>
            <w:proofErr w:type="gramEnd"/>
            <w:r w:rsidR="002F4926" w:rsidRPr="009E2EA8">
              <w:rPr>
                <w:sz w:val="23"/>
                <w:szCs w:val="23"/>
              </w:rPr>
              <w:t xml:space="preserve"> - 3 правильных ответа - 1 балл, максимум 10 баллов</w:t>
            </w:r>
          </w:p>
          <w:p w:rsidR="003A7364" w:rsidRPr="009E2EA8" w:rsidRDefault="003A7364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</w:tc>
      </w:tr>
      <w:tr w:rsidR="003A7364" w:rsidRPr="009E2EA8" w:rsidTr="00555C2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64" w:rsidRPr="009E2EA8" w:rsidRDefault="003A7364" w:rsidP="003A7364">
            <w:pPr>
              <w:jc w:val="center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Блок 6. Моя будущая </w:t>
            </w:r>
            <w:r w:rsidRPr="009E2EA8">
              <w:rPr>
                <w:sz w:val="23"/>
                <w:szCs w:val="23"/>
              </w:rPr>
              <w:lastRenderedPageBreak/>
              <w:t>профессия. Личные и профессиональные навыки менеджера.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Контрольная точка 3 .</w:t>
            </w:r>
            <w:r w:rsidR="001778C8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 xml:space="preserve">Письменный </w:t>
            </w:r>
            <w:r w:rsidRPr="009E2EA8">
              <w:rPr>
                <w:sz w:val="23"/>
                <w:szCs w:val="23"/>
              </w:rPr>
              <w:lastRenderedPageBreak/>
              <w:t xml:space="preserve">опрос в форме тестирования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0512AC" w:rsidRPr="009E2EA8" w:rsidRDefault="000512AC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3A7364" w:rsidRPr="009E2EA8" w:rsidRDefault="003A7364" w:rsidP="009E2EA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Контрольная точка 4. </w:t>
            </w:r>
            <w:r w:rsidR="001778C8" w:rsidRPr="009E2EA8">
              <w:rPr>
                <w:sz w:val="23"/>
                <w:szCs w:val="23"/>
              </w:rPr>
              <w:t xml:space="preserve"> </w:t>
            </w:r>
            <w:r w:rsidRPr="009E2EA8">
              <w:rPr>
                <w:sz w:val="23"/>
                <w:szCs w:val="23"/>
              </w:rPr>
              <w:t>Презентация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4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В тесте 30 вопросов. Ответы на вопросы теста даются в письменной форме.</w:t>
            </w:r>
          </w:p>
          <w:p w:rsidR="003A7364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lastRenderedPageBreak/>
              <w:t>Для ответа на один вопрос студенту дается 2 минуты.</w:t>
            </w:r>
          </w:p>
          <w:p w:rsidR="002F4926" w:rsidRPr="009E2EA8" w:rsidRDefault="003A7364" w:rsidP="009E2EA8">
            <w:pPr>
              <w:ind w:left="72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Пороги оценок (количество правильных ответов)</w:t>
            </w:r>
            <w:proofErr w:type="gramStart"/>
            <w:r w:rsidR="002F4926" w:rsidRPr="009E2EA8">
              <w:rPr>
                <w:sz w:val="23"/>
                <w:szCs w:val="23"/>
              </w:rPr>
              <w:t xml:space="preserve"> )</w:t>
            </w:r>
            <w:proofErr w:type="gramEnd"/>
            <w:r w:rsidR="002F4926" w:rsidRPr="009E2EA8">
              <w:rPr>
                <w:sz w:val="23"/>
                <w:szCs w:val="23"/>
              </w:rPr>
              <w:t xml:space="preserve"> - 3 правильных ответа - 1 балл, максимум 10 баллов</w:t>
            </w:r>
          </w:p>
          <w:p w:rsidR="003A7364" w:rsidRPr="009E2EA8" w:rsidRDefault="003A7364" w:rsidP="009E2EA8">
            <w:pPr>
              <w:ind w:left="72" w:right="-1127"/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Предел длительности всего контроля- </w:t>
            </w:r>
          </w:p>
          <w:p w:rsidR="003A7364" w:rsidRPr="009E2EA8" w:rsidRDefault="003A7364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60 минут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proofErr w:type="gramStart"/>
            <w:r w:rsidRPr="009E2EA8">
              <w:rPr>
                <w:sz w:val="23"/>
                <w:szCs w:val="23"/>
              </w:rPr>
              <w:t>Представлен</w:t>
            </w:r>
            <w:r w:rsidR="000512AC" w:rsidRPr="009E2EA8">
              <w:rPr>
                <w:sz w:val="23"/>
                <w:szCs w:val="23"/>
              </w:rPr>
              <w:t>а</w:t>
            </w:r>
            <w:proofErr w:type="gramEnd"/>
            <w:r w:rsidRPr="009E2EA8">
              <w:rPr>
                <w:sz w:val="23"/>
                <w:szCs w:val="23"/>
              </w:rPr>
              <w:t xml:space="preserve"> в устной форме на английском языке, объем 8-10  слайдов.</w:t>
            </w:r>
          </w:p>
          <w:p w:rsidR="001778C8" w:rsidRPr="009E2EA8" w:rsidRDefault="000512AC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Время, отводимое на презентацию</w:t>
            </w:r>
            <w:r w:rsidR="001778C8" w:rsidRPr="009E2EA8">
              <w:rPr>
                <w:sz w:val="23"/>
                <w:szCs w:val="23"/>
              </w:rPr>
              <w:t xml:space="preserve"> – 5-7 мин.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 – компьютер, ноутбук</w:t>
            </w:r>
            <w:proofErr w:type="gramStart"/>
            <w:r w:rsidRPr="009E2EA8">
              <w:rPr>
                <w:sz w:val="23"/>
                <w:szCs w:val="23"/>
              </w:rPr>
              <w:t xml:space="preserve"> .</w:t>
            </w:r>
            <w:proofErr w:type="gramEnd"/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Актуальность выбранной темы, свобод</w:t>
            </w:r>
            <w:r w:rsidR="000512AC" w:rsidRPr="009E2EA8">
              <w:rPr>
                <w:sz w:val="23"/>
                <w:szCs w:val="23"/>
              </w:rPr>
              <w:t>ное владение текстом презентации</w:t>
            </w:r>
            <w:r w:rsidRPr="009E2EA8">
              <w:rPr>
                <w:sz w:val="23"/>
                <w:szCs w:val="23"/>
              </w:rPr>
              <w:t xml:space="preserve">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Использование технических средств.</w:t>
            </w:r>
            <w:r w:rsidR="000512AC" w:rsidRPr="009E2EA8">
              <w:rPr>
                <w:sz w:val="23"/>
                <w:szCs w:val="23"/>
              </w:rPr>
              <w:t xml:space="preserve"> Качество оформления презентации</w:t>
            </w:r>
            <w:r w:rsidRPr="009E2EA8">
              <w:rPr>
                <w:sz w:val="23"/>
                <w:szCs w:val="23"/>
              </w:rPr>
              <w:t>. Наличие наглядности и умение ей пользоваться.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1778C8" w:rsidRPr="009E2EA8" w:rsidRDefault="000512AC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Оценку презентации</w:t>
            </w:r>
            <w:r w:rsidR="001778C8" w:rsidRPr="009E2EA8">
              <w:rPr>
                <w:sz w:val="23"/>
                <w:szCs w:val="23"/>
              </w:rPr>
              <w:t xml:space="preserve"> дают члены экспертного жюри. При обработке результатов оценочной процедуры используются критерии оценки по с</w:t>
            </w:r>
            <w:r w:rsidRPr="009E2EA8">
              <w:rPr>
                <w:sz w:val="23"/>
                <w:szCs w:val="23"/>
              </w:rPr>
              <w:t>одержанию и качеству презентации</w:t>
            </w:r>
            <w:r w:rsidR="001778C8" w:rsidRPr="009E2EA8">
              <w:rPr>
                <w:sz w:val="23"/>
                <w:szCs w:val="23"/>
              </w:rPr>
              <w:t xml:space="preserve"> и участию в дискуссии.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1778C8" w:rsidRPr="009E2EA8" w:rsidRDefault="001778C8" w:rsidP="009E2EA8">
            <w:pPr>
              <w:jc w:val="both"/>
              <w:rPr>
                <w:sz w:val="23"/>
                <w:szCs w:val="23"/>
              </w:rPr>
            </w:pPr>
            <w:r w:rsidRPr="009E2EA8">
              <w:rPr>
                <w:sz w:val="23"/>
                <w:szCs w:val="23"/>
              </w:rPr>
              <w:t>Максимум 35 баллов</w:t>
            </w:r>
          </w:p>
        </w:tc>
      </w:tr>
    </w:tbl>
    <w:p w:rsidR="003034A2" w:rsidRDefault="003034A2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276549" w:rsidRDefault="00276549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276549" w:rsidRDefault="00276549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276549" w:rsidRDefault="00276549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276549" w:rsidRDefault="00276549" w:rsidP="001B2EEB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0512AC" w:rsidRPr="003226DA" w:rsidRDefault="003B53B4" w:rsidP="000512AC">
      <w:pPr>
        <w:rPr>
          <w:lang w:eastAsia="en-US"/>
        </w:rPr>
      </w:pPr>
      <w:r>
        <w:rPr>
          <w:b/>
          <w:bCs/>
        </w:rPr>
        <w:lastRenderedPageBreak/>
        <w:t>Текущий к</w:t>
      </w:r>
      <w:r w:rsidR="000512AC">
        <w:rPr>
          <w:b/>
          <w:bCs/>
        </w:rPr>
        <w:t>онтроль по блоку</w:t>
      </w:r>
      <w:r w:rsidR="000512AC" w:rsidRPr="003226DA">
        <w:rPr>
          <w:b/>
          <w:bCs/>
        </w:rPr>
        <w:t xml:space="preserve"> 1</w:t>
      </w:r>
      <w:r w:rsidR="000512AC">
        <w:rPr>
          <w:b/>
          <w:bCs/>
        </w:rPr>
        <w:t>.</w:t>
      </w:r>
    </w:p>
    <w:p w:rsidR="000512AC" w:rsidRDefault="000512AC" w:rsidP="000512AC">
      <w:pPr>
        <w:jc w:val="both"/>
        <w:rPr>
          <w:b/>
          <w:bCs/>
          <w:lang w:val="en-US"/>
        </w:rPr>
      </w:pPr>
      <w:r w:rsidRPr="003226DA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0512AC" w:rsidRPr="005705F5" w:rsidRDefault="000512AC" w:rsidP="000512AC">
      <w:pPr>
        <w:rPr>
          <w:b/>
          <w:bCs/>
          <w:sz w:val="28"/>
          <w:szCs w:val="28"/>
          <w:lang w:val="en-US"/>
        </w:rPr>
      </w:pPr>
    </w:p>
    <w:p w:rsidR="000512AC" w:rsidRPr="00D513C9" w:rsidRDefault="000512AC" w:rsidP="000512AC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0512AC" w:rsidRPr="009624D8" w:rsidRDefault="000512AC" w:rsidP="000512AC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0512AC" w:rsidRPr="00D513C9" w:rsidRDefault="000512AC" w:rsidP="000512AC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0512AC" w:rsidRPr="00D513C9" w:rsidRDefault="000512AC" w:rsidP="000512AC">
      <w:pPr>
        <w:numPr>
          <w:ilvl w:val="0"/>
          <w:numId w:val="1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0512AC" w:rsidRPr="00D513C9" w:rsidRDefault="000512AC" w:rsidP="000512AC">
      <w:pPr>
        <w:numPr>
          <w:ilvl w:val="0"/>
          <w:numId w:val="1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0512AC" w:rsidRPr="00D513C9" w:rsidRDefault="000512AC" w:rsidP="000512AC">
      <w:pPr>
        <w:numPr>
          <w:ilvl w:val="0"/>
          <w:numId w:val="1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0512AC" w:rsidRPr="00D513C9" w:rsidRDefault="000512AC" w:rsidP="000512AC">
      <w:pPr>
        <w:numPr>
          <w:ilvl w:val="0"/>
          <w:numId w:val="1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0512AC" w:rsidRPr="00D513C9" w:rsidRDefault="000512AC" w:rsidP="000512AC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0512AC" w:rsidRPr="00D513C9" w:rsidRDefault="000512AC" w:rsidP="000512AC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0512AC" w:rsidRPr="00D513C9" w:rsidRDefault="000512AC" w:rsidP="000512AC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0512AC" w:rsidRPr="00D513C9" w:rsidRDefault="000512AC" w:rsidP="000512AC">
      <w:pPr>
        <w:numPr>
          <w:ilvl w:val="0"/>
          <w:numId w:val="26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0512AC" w:rsidRPr="00D513C9" w:rsidRDefault="000512AC" w:rsidP="000512AC">
      <w:pPr>
        <w:numPr>
          <w:ilvl w:val="0"/>
          <w:numId w:val="27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0512AC" w:rsidRPr="00D513C9" w:rsidRDefault="000512AC" w:rsidP="000512AC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0512AC" w:rsidRPr="00D513C9" w:rsidRDefault="000512AC" w:rsidP="000512AC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Lenas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0512AC" w:rsidRPr="00D513C9" w:rsidRDefault="000512AC" w:rsidP="000512AC">
      <w:pPr>
        <w:numPr>
          <w:ilvl w:val="0"/>
          <w:numId w:val="3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0512AC" w:rsidRPr="00D513C9" w:rsidRDefault="000512AC" w:rsidP="000512AC">
      <w:pPr>
        <w:numPr>
          <w:ilvl w:val="0"/>
          <w:numId w:val="3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0512AC" w:rsidRPr="00D513C9" w:rsidRDefault="000512AC" w:rsidP="000512AC">
      <w:pPr>
        <w:numPr>
          <w:ilvl w:val="0"/>
          <w:numId w:val="36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0512AC" w:rsidRPr="00D513C9" w:rsidRDefault="000512AC" w:rsidP="000512AC">
      <w:pPr>
        <w:numPr>
          <w:ilvl w:val="0"/>
          <w:numId w:val="3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0512AC" w:rsidRPr="00D513C9" w:rsidRDefault="000512AC" w:rsidP="000512AC">
      <w:pPr>
        <w:numPr>
          <w:ilvl w:val="0"/>
          <w:numId w:val="4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0512AC" w:rsidRPr="00D513C9" w:rsidRDefault="000512AC" w:rsidP="000512AC">
      <w:pPr>
        <w:numPr>
          <w:ilvl w:val="0"/>
          <w:numId w:val="4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0512AC" w:rsidRDefault="000512AC" w:rsidP="000512AC">
      <w:pPr>
        <w:numPr>
          <w:ilvl w:val="0"/>
          <w:numId w:val="4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0512AC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315E25" w:rsidRDefault="000512AC" w:rsidP="000512AC">
      <w:pPr>
        <w:rPr>
          <w:lang w:val="en-US"/>
        </w:rPr>
      </w:pPr>
      <w:r>
        <w:rPr>
          <w:lang w:val="en-US"/>
        </w:rPr>
        <w:lastRenderedPageBreak/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0512AC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315E25" w:rsidRDefault="000512AC" w:rsidP="000512AC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0512AC" w:rsidRPr="00315E25" w:rsidRDefault="000512AC" w:rsidP="009E2EA8">
      <w:pPr>
        <w:jc w:val="both"/>
        <w:rPr>
          <w:lang w:val="en-US"/>
        </w:rPr>
      </w:pPr>
      <w:r w:rsidRPr="00315E25">
        <w:rPr>
          <w:lang w:val="en-US"/>
        </w:rPr>
        <w:t xml:space="preserve">    My parents' names are Nicolay Petrovich and Irina Nickolaevna.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0512AC" w:rsidRPr="00315E25" w:rsidRDefault="000512AC" w:rsidP="009E2EA8">
      <w:pPr>
        <w:jc w:val="both"/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0512AC" w:rsidRPr="00315E25" w:rsidRDefault="000512AC" w:rsidP="009E2EA8">
      <w:pPr>
        <w:jc w:val="both"/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0512AC" w:rsidRPr="00315E25" w:rsidRDefault="000512AC" w:rsidP="000512AC">
      <w:pPr>
        <w:spacing w:line="276" w:lineRule="auto"/>
        <w:jc w:val="both"/>
        <w:rPr>
          <w:bCs/>
          <w:lang w:val="en-US"/>
        </w:rPr>
      </w:pPr>
    </w:p>
    <w:p w:rsidR="000512AC" w:rsidRPr="00151792" w:rsidRDefault="000512AC" w:rsidP="000512AC">
      <w:pPr>
        <w:jc w:val="both"/>
        <w:rPr>
          <w:sz w:val="28"/>
          <w:szCs w:val="28"/>
          <w:lang w:val="en-US" w:eastAsia="en-US"/>
        </w:rPr>
      </w:pPr>
      <w:r w:rsidRPr="005705F5">
        <w:rPr>
          <w:sz w:val="28"/>
          <w:szCs w:val="28"/>
          <w:lang w:val="en-US" w:eastAsia="en-US"/>
        </w:rPr>
        <w:t xml:space="preserve">        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0512AC" w:rsidRDefault="000512AC" w:rsidP="000512AC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0512AC" w:rsidRPr="009624D8" w:rsidRDefault="000512AC" w:rsidP="000512AC">
      <w:pPr>
        <w:ind w:left="60"/>
        <w:jc w:val="both"/>
        <w:rPr>
          <w:bCs/>
          <w:u w:val="single"/>
          <w:lang w:val="en-US"/>
        </w:rPr>
      </w:pPr>
    </w:p>
    <w:p w:rsidR="000512AC" w:rsidRPr="00D62E9E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0512AC" w:rsidRPr="00175E13" w:rsidRDefault="000512AC" w:rsidP="000512AC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r w:rsidRPr="00D513C9">
        <w:rPr>
          <w:bCs/>
          <w:lang w:val="en-US"/>
        </w:rPr>
        <w:t>Shh! I... to the radio.</w:t>
      </w:r>
    </w:p>
    <w:p w:rsidR="000512AC" w:rsidRPr="00175E13" w:rsidRDefault="000512AC" w:rsidP="000512AC">
      <w:pPr>
        <w:numPr>
          <w:ilvl w:val="0"/>
          <w:numId w:val="6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0512AC" w:rsidRPr="00D513C9" w:rsidRDefault="000512AC" w:rsidP="000512AC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0512AC" w:rsidRPr="00175E13" w:rsidRDefault="000512AC" w:rsidP="000512AC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0512AC" w:rsidRPr="00D513C9" w:rsidRDefault="000512AC" w:rsidP="000512AC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0512AC" w:rsidRPr="00175E13" w:rsidRDefault="000512AC" w:rsidP="000512AC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0512AC" w:rsidRPr="00D513C9" w:rsidRDefault="000512AC" w:rsidP="000512AC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0512AC" w:rsidRPr="00175E13" w:rsidRDefault="000512AC" w:rsidP="000512AC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0512AC" w:rsidRPr="00D513C9" w:rsidRDefault="000512AC" w:rsidP="000512AC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0512AC" w:rsidRPr="00175E13" w:rsidRDefault="000512AC" w:rsidP="000512AC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0512AC" w:rsidRPr="00D513C9" w:rsidRDefault="000512AC" w:rsidP="000512AC">
      <w:pPr>
        <w:numPr>
          <w:ilvl w:val="0"/>
          <w:numId w:val="7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0512AC" w:rsidRPr="00175E13" w:rsidRDefault="000512AC" w:rsidP="000512AC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0512AC" w:rsidRPr="00D513C9" w:rsidRDefault="000512AC" w:rsidP="000512AC">
      <w:pPr>
        <w:numPr>
          <w:ilvl w:val="0"/>
          <w:numId w:val="7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0512AC" w:rsidRPr="00175E13" w:rsidRDefault="000512AC" w:rsidP="000512AC">
      <w:pPr>
        <w:numPr>
          <w:ilvl w:val="0"/>
          <w:numId w:val="7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0512AC" w:rsidRPr="00D513C9" w:rsidRDefault="000512AC" w:rsidP="000512AC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0512AC" w:rsidRPr="00D513C9" w:rsidRDefault="000512AC" w:rsidP="000512AC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0512AC" w:rsidRPr="00175E13" w:rsidRDefault="000512AC" w:rsidP="000512AC">
      <w:pPr>
        <w:numPr>
          <w:ilvl w:val="0"/>
          <w:numId w:val="7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0512AC" w:rsidRPr="00D513C9" w:rsidRDefault="000512AC" w:rsidP="000512AC">
      <w:pPr>
        <w:numPr>
          <w:ilvl w:val="0"/>
          <w:numId w:val="7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0512AC" w:rsidRPr="00175E13" w:rsidRDefault="000512AC" w:rsidP="000512AC">
      <w:pPr>
        <w:numPr>
          <w:ilvl w:val="0"/>
          <w:numId w:val="7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0512AC" w:rsidRPr="00D513C9" w:rsidRDefault="000512AC" w:rsidP="000512AC">
      <w:pPr>
        <w:numPr>
          <w:ilvl w:val="0"/>
          <w:numId w:val="7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0512AC" w:rsidRPr="00D513C9" w:rsidRDefault="000512AC" w:rsidP="000512AC">
      <w:pPr>
        <w:numPr>
          <w:ilvl w:val="0"/>
          <w:numId w:val="8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0512AC" w:rsidRPr="00D513C9" w:rsidRDefault="000512AC" w:rsidP="000512AC">
      <w:pPr>
        <w:numPr>
          <w:ilvl w:val="0"/>
          <w:numId w:val="8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0512AC" w:rsidRPr="00175E13" w:rsidRDefault="000512AC" w:rsidP="000512AC">
      <w:pPr>
        <w:numPr>
          <w:ilvl w:val="0"/>
          <w:numId w:val="8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0512AC" w:rsidRPr="00D513C9" w:rsidRDefault="000512AC" w:rsidP="000512AC">
      <w:pPr>
        <w:numPr>
          <w:ilvl w:val="0"/>
          <w:numId w:val="8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0512AC" w:rsidRPr="00175E13" w:rsidRDefault="000512AC" w:rsidP="000512AC">
      <w:pPr>
        <w:numPr>
          <w:ilvl w:val="0"/>
          <w:numId w:val="8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0512AC" w:rsidRPr="00D513C9" w:rsidRDefault="000512AC" w:rsidP="000512AC">
      <w:pPr>
        <w:numPr>
          <w:ilvl w:val="0"/>
          <w:numId w:val="8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0512AC" w:rsidRPr="00175E13" w:rsidRDefault="000512AC" w:rsidP="000512AC">
      <w:pPr>
        <w:numPr>
          <w:ilvl w:val="0"/>
          <w:numId w:val="8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0512AC" w:rsidRPr="00D513C9" w:rsidRDefault="000512AC" w:rsidP="000512AC">
      <w:pPr>
        <w:numPr>
          <w:ilvl w:val="0"/>
          <w:numId w:val="8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0512AC" w:rsidRPr="004D7788" w:rsidRDefault="000512AC" w:rsidP="000512AC">
      <w:pPr>
        <w:numPr>
          <w:ilvl w:val="0"/>
          <w:numId w:val="9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0512AC" w:rsidRDefault="000512AC" w:rsidP="000512AC">
      <w:pPr>
        <w:jc w:val="both"/>
        <w:rPr>
          <w:bCs/>
          <w:lang w:val="en-US"/>
        </w:rPr>
      </w:pPr>
    </w:p>
    <w:p w:rsidR="000512AC" w:rsidRPr="00315E25" w:rsidRDefault="000512AC" w:rsidP="000512AC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0512AC" w:rsidRPr="00C33F61" w:rsidRDefault="000512AC" w:rsidP="000512AC">
      <w:pPr>
        <w:pStyle w:val="28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Dodi Fayed, many British people were very sad. In April 2005, Charles married Camilla Parker Bowles, a friend of more than thirty years.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them     c. they    d. theirs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29) a. popular     b. more popular    c. most popular    d. popularer</w:t>
      </w:r>
    </w:p>
    <w:p w:rsidR="000512AC" w:rsidRPr="004D7788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0512AC" w:rsidRPr="00FD483E" w:rsidRDefault="000512AC" w:rsidP="000512AC">
      <w:pPr>
        <w:jc w:val="both"/>
        <w:rPr>
          <w:bCs/>
          <w:lang w:val="en-US"/>
        </w:rPr>
      </w:pPr>
    </w:p>
    <w:p w:rsidR="000512AC" w:rsidRPr="00677567" w:rsidRDefault="000512AC" w:rsidP="000512AC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>
        <w:rPr>
          <w:b/>
          <w:bCs/>
        </w:rPr>
        <w:t>блоку</w:t>
      </w:r>
      <w:r w:rsidRPr="00677567">
        <w:rPr>
          <w:b/>
          <w:bCs/>
        </w:rPr>
        <w:t xml:space="preserve"> 2. </w:t>
      </w:r>
    </w:p>
    <w:p w:rsidR="000512AC" w:rsidRPr="00677567" w:rsidRDefault="000512AC" w:rsidP="000512AC">
      <w:pPr>
        <w:jc w:val="both"/>
        <w:rPr>
          <w:b/>
          <w:bCs/>
        </w:rPr>
      </w:pPr>
      <w:r>
        <w:rPr>
          <w:b/>
          <w:bCs/>
        </w:rPr>
        <w:t>Контрольная</w:t>
      </w:r>
      <w:r w:rsidRPr="00677567">
        <w:rPr>
          <w:b/>
          <w:bCs/>
        </w:rPr>
        <w:t xml:space="preserve"> </w:t>
      </w:r>
      <w:r>
        <w:rPr>
          <w:b/>
          <w:bCs/>
        </w:rPr>
        <w:t>точка</w:t>
      </w:r>
      <w:r w:rsidRPr="00677567">
        <w:rPr>
          <w:b/>
          <w:bCs/>
        </w:rPr>
        <w:t xml:space="preserve"> № 3.</w:t>
      </w:r>
    </w:p>
    <w:p w:rsidR="000512AC" w:rsidRPr="00677567" w:rsidRDefault="000512AC" w:rsidP="000512AC">
      <w:pPr>
        <w:jc w:val="both"/>
        <w:rPr>
          <w:b/>
          <w:bCs/>
        </w:rPr>
      </w:pPr>
    </w:p>
    <w:p w:rsidR="000512AC" w:rsidRPr="009C584B" w:rsidRDefault="000512AC" w:rsidP="000512AC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0512AC" w:rsidRPr="00CB5CD4" w:rsidRDefault="000512AC" w:rsidP="000512AC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0512AC" w:rsidRPr="00CB5CD4" w:rsidRDefault="000512AC" w:rsidP="009E2EA8">
      <w:pPr>
        <w:jc w:val="both"/>
        <w:rPr>
          <w:lang w:val="en-US"/>
        </w:rPr>
      </w:pPr>
      <w:r w:rsidRPr="00CB5CD4">
        <w:rPr>
          <w:lang w:val="en-US"/>
        </w:rPr>
        <w:lastRenderedPageBreak/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0512AC" w:rsidRPr="00CB5CD4" w:rsidRDefault="000512AC" w:rsidP="009E2EA8">
      <w:pPr>
        <w:jc w:val="both"/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0512AC" w:rsidRPr="00CB5CD4" w:rsidRDefault="000512AC" w:rsidP="000512AC">
      <w:pPr>
        <w:rPr>
          <w:lang w:val="en-US"/>
        </w:rPr>
      </w:pPr>
    </w:p>
    <w:p w:rsidR="000512AC" w:rsidRPr="009C584B" w:rsidRDefault="000512AC" w:rsidP="000512AC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0512AC" w:rsidRPr="00CB5CD4" w:rsidRDefault="000512AC" w:rsidP="000512AC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0512AC" w:rsidRPr="00CB5CD4" w:rsidRDefault="000512AC" w:rsidP="000512AC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0512AC" w:rsidRPr="00564CCE" w:rsidRDefault="000512AC" w:rsidP="000512AC">
      <w:pPr>
        <w:rPr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spacing w:line="276" w:lineRule="auto"/>
        <w:jc w:val="both"/>
        <w:rPr>
          <w:b/>
          <w:lang w:val="en-US"/>
        </w:rPr>
      </w:pPr>
    </w:p>
    <w:p w:rsidR="000512AC" w:rsidRPr="00CE7F87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0512AC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0512AC" w:rsidRPr="00D513C9" w:rsidRDefault="000512AC" w:rsidP="000512AC">
      <w:pPr>
        <w:numPr>
          <w:ilvl w:val="0"/>
          <w:numId w:val="4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0512AC" w:rsidRPr="00D513C9" w:rsidRDefault="000512AC" w:rsidP="000512AC">
      <w:pPr>
        <w:numPr>
          <w:ilvl w:val="0"/>
          <w:numId w:val="4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0512AC" w:rsidRPr="00D513C9" w:rsidRDefault="000512AC" w:rsidP="000512AC">
      <w:pPr>
        <w:numPr>
          <w:ilvl w:val="0"/>
          <w:numId w:val="51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0512AC" w:rsidRPr="00D513C9" w:rsidRDefault="000512AC" w:rsidP="000512AC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0512AC" w:rsidRPr="00D513C9" w:rsidRDefault="000512AC" w:rsidP="000512AC">
      <w:pPr>
        <w:numPr>
          <w:ilvl w:val="0"/>
          <w:numId w:val="5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0512AC" w:rsidRPr="00D513C9" w:rsidRDefault="000512AC" w:rsidP="000512AC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0512AC" w:rsidRPr="00CE7F87" w:rsidRDefault="000512AC" w:rsidP="000512AC">
      <w:pPr>
        <w:numPr>
          <w:ilvl w:val="0"/>
          <w:numId w:val="5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0512AC" w:rsidRPr="00D513C9" w:rsidRDefault="000512AC" w:rsidP="000512AC">
      <w:pPr>
        <w:numPr>
          <w:ilvl w:val="0"/>
          <w:numId w:val="56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0512AC" w:rsidRPr="00EF72E4" w:rsidRDefault="000512AC" w:rsidP="000512AC">
      <w:pPr>
        <w:numPr>
          <w:ilvl w:val="0"/>
          <w:numId w:val="5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0512AC" w:rsidRPr="00E41BED" w:rsidRDefault="000512AC" w:rsidP="000512AC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lastRenderedPageBreak/>
        <w:t>Контрольная точка № 4.</w:t>
      </w:r>
    </w:p>
    <w:p w:rsidR="000512AC" w:rsidRPr="00910826" w:rsidRDefault="000512AC" w:rsidP="000512AC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1 и блока 2.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0512AC">
      <w:pPr>
        <w:spacing w:after="200"/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D255D" w:rsidRDefault="00912ABD" w:rsidP="000D255D">
      <w:pPr>
        <w:spacing w:after="200"/>
        <w:rPr>
          <w:bCs/>
        </w:rPr>
      </w:pPr>
      <w:r>
        <w:rPr>
          <w:bCs/>
        </w:rPr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9E2EA8" w:rsidRDefault="009E2EA8" w:rsidP="000D255D">
      <w:pPr>
        <w:spacing w:after="200"/>
        <w:rPr>
          <w:b/>
        </w:rPr>
      </w:pPr>
    </w:p>
    <w:p w:rsidR="000512AC" w:rsidRPr="00F96C19" w:rsidRDefault="000512AC" w:rsidP="000D255D">
      <w:pPr>
        <w:spacing w:after="200"/>
        <w:rPr>
          <w:b/>
        </w:rPr>
      </w:pPr>
      <w:r>
        <w:rPr>
          <w:b/>
        </w:rPr>
        <w:t>Текущий контроль по блоку</w:t>
      </w:r>
      <w:r w:rsidRPr="00F96C19">
        <w:rPr>
          <w:b/>
        </w:rPr>
        <w:t xml:space="preserve"> 3 (II семестр)</w:t>
      </w:r>
    </w:p>
    <w:p w:rsidR="000512AC" w:rsidRPr="0055075F" w:rsidRDefault="000512AC" w:rsidP="000512AC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0512AC" w:rsidRPr="00F604AA" w:rsidRDefault="000512AC" w:rsidP="000512AC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accessful/accessible </w:t>
      </w:r>
      <w:r w:rsidRPr="00006A52">
        <w:rPr>
          <w:lang w:val="en-US"/>
        </w:rPr>
        <w:t>to those who know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7B0AE3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006A52" w:rsidRDefault="000512AC" w:rsidP="000512AC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0512AC" w:rsidRPr="00006A52" w:rsidRDefault="000512AC" w:rsidP="000512AC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0512AC" w:rsidRPr="00F604AA" w:rsidRDefault="000512AC" w:rsidP="000512AC">
      <w:pPr>
        <w:jc w:val="both"/>
        <w:rPr>
          <w:lang w:val="en-US"/>
        </w:rPr>
      </w:pPr>
    </w:p>
    <w:p w:rsidR="000512AC" w:rsidRPr="00006A52" w:rsidRDefault="000512AC" w:rsidP="000512AC">
      <w:pPr>
        <w:jc w:val="both"/>
        <w:rPr>
          <w:lang w:val="en-US"/>
        </w:rPr>
      </w:pPr>
    </w:p>
    <w:p w:rsidR="000512AC" w:rsidRPr="00187607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0512AC" w:rsidRPr="00006A52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lastRenderedPageBreak/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0512AC" w:rsidRPr="007B0AE3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0512AC" w:rsidRPr="007B0AE3" w:rsidRDefault="000512AC" w:rsidP="000512AC">
      <w:pPr>
        <w:jc w:val="both"/>
        <w:rPr>
          <w:lang w:val="en-US"/>
        </w:rPr>
      </w:pPr>
    </w:p>
    <w:p w:rsidR="000512AC" w:rsidRPr="009624D8" w:rsidRDefault="000512AC" w:rsidP="000512AC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0512AC" w:rsidRPr="00187607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0512AC" w:rsidRPr="00175E13" w:rsidRDefault="000512AC" w:rsidP="000512AC">
      <w:pPr>
        <w:numPr>
          <w:ilvl w:val="0"/>
          <w:numId w:val="9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numPr>
          <w:ilvl w:val="0"/>
          <w:numId w:val="9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0512AC" w:rsidRPr="00175E13" w:rsidRDefault="000512AC" w:rsidP="000512AC">
      <w:pPr>
        <w:numPr>
          <w:ilvl w:val="0"/>
          <w:numId w:val="9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0512AC" w:rsidRPr="00D513C9" w:rsidRDefault="000512AC" w:rsidP="000512AC">
      <w:pPr>
        <w:numPr>
          <w:ilvl w:val="0"/>
          <w:numId w:val="95"/>
        </w:numPr>
        <w:jc w:val="both"/>
        <w:rPr>
          <w:bCs/>
        </w:rPr>
      </w:pPr>
      <w:r w:rsidRPr="00D513C9">
        <w:rPr>
          <w:bCs/>
          <w:lang w:val="en-US"/>
        </w:rPr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0512AC" w:rsidRPr="00904B5E" w:rsidRDefault="000512AC" w:rsidP="000512AC">
      <w:pPr>
        <w:numPr>
          <w:ilvl w:val="0"/>
          <w:numId w:val="96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0512AC" w:rsidRPr="00C978DF" w:rsidRDefault="000512AC" w:rsidP="000512AC">
      <w:pPr>
        <w:numPr>
          <w:ilvl w:val="0"/>
          <w:numId w:val="1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0512AC" w:rsidRPr="00C978DF" w:rsidRDefault="000512AC" w:rsidP="000512AC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0512AC" w:rsidRPr="00904B5E" w:rsidRDefault="000512AC" w:rsidP="000512AC">
      <w:pPr>
        <w:numPr>
          <w:ilvl w:val="0"/>
          <w:numId w:val="9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0512AC" w:rsidRPr="00D513C9" w:rsidRDefault="000512AC" w:rsidP="000512AC">
      <w:pPr>
        <w:numPr>
          <w:ilvl w:val="0"/>
          <w:numId w:val="10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0512AC" w:rsidRPr="00BF7D06" w:rsidRDefault="000512AC" w:rsidP="000512AC">
      <w:pPr>
        <w:numPr>
          <w:ilvl w:val="0"/>
          <w:numId w:val="10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0512AC" w:rsidRPr="00D513C9" w:rsidRDefault="000512AC" w:rsidP="000512AC">
      <w:pPr>
        <w:numPr>
          <w:ilvl w:val="0"/>
          <w:numId w:val="10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0512AC" w:rsidRPr="00904B5E" w:rsidRDefault="000512AC" w:rsidP="000512AC">
      <w:pPr>
        <w:numPr>
          <w:ilvl w:val="0"/>
          <w:numId w:val="10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0512AC" w:rsidRPr="00D513C9" w:rsidRDefault="000512AC" w:rsidP="000512AC">
      <w:pPr>
        <w:numPr>
          <w:ilvl w:val="0"/>
          <w:numId w:val="10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0512AC" w:rsidRPr="00904B5E" w:rsidRDefault="000512AC" w:rsidP="000512AC">
      <w:pPr>
        <w:numPr>
          <w:ilvl w:val="0"/>
          <w:numId w:val="10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0512AC" w:rsidRPr="00D513C9" w:rsidRDefault="000512AC" w:rsidP="000512AC">
      <w:pPr>
        <w:numPr>
          <w:ilvl w:val="0"/>
          <w:numId w:val="10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0512AC" w:rsidRPr="00904B5E" w:rsidRDefault="000512AC" w:rsidP="000512AC">
      <w:pPr>
        <w:numPr>
          <w:ilvl w:val="0"/>
          <w:numId w:val="10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0512AC" w:rsidRPr="003226DA" w:rsidRDefault="000512AC" w:rsidP="000512AC">
      <w:pPr>
        <w:numPr>
          <w:ilvl w:val="0"/>
          <w:numId w:val="10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0512AC" w:rsidRPr="00006A52" w:rsidRDefault="000512AC" w:rsidP="000512AC">
      <w:pPr>
        <w:jc w:val="both"/>
        <w:rPr>
          <w:lang w:val="en-US"/>
        </w:rPr>
      </w:pPr>
    </w:p>
    <w:p w:rsidR="000512AC" w:rsidRPr="007608DC" w:rsidRDefault="000512AC" w:rsidP="000512AC">
      <w:pPr>
        <w:spacing w:line="360" w:lineRule="auto"/>
        <w:jc w:val="center"/>
        <w:rPr>
          <w:b/>
        </w:rPr>
      </w:pPr>
      <w:r>
        <w:rPr>
          <w:b/>
        </w:rPr>
        <w:t>Текущий контроль по блоку</w:t>
      </w:r>
      <w:r w:rsidRPr="007608DC">
        <w:rPr>
          <w:b/>
        </w:rPr>
        <w:t xml:space="preserve"> 3 (</w:t>
      </w:r>
      <w:r w:rsidRPr="007608DC">
        <w:rPr>
          <w:b/>
          <w:lang w:val="en-US"/>
        </w:rPr>
        <w:t>II</w:t>
      </w:r>
      <w:r w:rsidRPr="007608DC">
        <w:rPr>
          <w:b/>
        </w:rPr>
        <w:t xml:space="preserve"> семестр)</w:t>
      </w:r>
    </w:p>
    <w:p w:rsidR="000512AC" w:rsidRPr="005D028C" w:rsidRDefault="000512AC" w:rsidP="000512AC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0512AC" w:rsidRPr="00E354CB" w:rsidRDefault="000512AC" w:rsidP="000512AC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0512AC" w:rsidRDefault="000512AC" w:rsidP="000512AC">
      <w:pPr>
        <w:jc w:val="both"/>
        <w:rPr>
          <w:bCs/>
          <w:u w:val="single"/>
          <w:lang w:val="en-US"/>
        </w:rPr>
      </w:pP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0512AC" w:rsidRDefault="000512AC" w:rsidP="000512AC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0512AC" w:rsidRDefault="000512AC" w:rsidP="000512AC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0512AC" w:rsidRPr="003D3C5D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0512AC" w:rsidRPr="00276549" w:rsidRDefault="000512AC" w:rsidP="000512AC">
      <w:pPr>
        <w:jc w:val="both"/>
        <w:rPr>
          <w:bCs/>
          <w:lang w:val="en-US"/>
        </w:rPr>
      </w:pPr>
    </w:p>
    <w:p w:rsidR="000512AC" w:rsidRDefault="000512AC" w:rsidP="000512AC">
      <w:pPr>
        <w:jc w:val="center"/>
        <w:rPr>
          <w:b/>
          <w:bCs/>
        </w:rPr>
      </w:pPr>
      <w:r>
        <w:rPr>
          <w:b/>
          <w:bCs/>
        </w:rPr>
        <w:lastRenderedPageBreak/>
        <w:t>Текущий контроль по блоку</w:t>
      </w:r>
      <w:r w:rsidRPr="00F96C19">
        <w:rPr>
          <w:b/>
          <w:bCs/>
        </w:rPr>
        <w:t xml:space="preserve"> 4 (</w:t>
      </w:r>
      <w:r w:rsidRPr="00F96C19">
        <w:rPr>
          <w:b/>
          <w:bCs/>
          <w:lang w:val="en-US"/>
        </w:rPr>
        <w:t>II</w:t>
      </w:r>
      <w:r w:rsidRPr="00F96C19">
        <w:rPr>
          <w:b/>
          <w:bCs/>
        </w:rPr>
        <w:t xml:space="preserve"> семестр)</w:t>
      </w:r>
    </w:p>
    <w:p w:rsidR="000512AC" w:rsidRPr="00B844FD" w:rsidRDefault="000512AC" w:rsidP="000512AC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0512AC" w:rsidRPr="007B0AE3" w:rsidRDefault="000512AC" w:rsidP="000512AC">
      <w:pPr>
        <w:jc w:val="center"/>
        <w:rPr>
          <w:b/>
          <w:bCs/>
        </w:rPr>
      </w:pPr>
    </w:p>
    <w:p w:rsidR="000512AC" w:rsidRDefault="000512AC" w:rsidP="000512AC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"Культура ведения бизнеса"</w:t>
      </w:r>
      <w:r w:rsidRPr="00B844FD">
        <w:rPr>
          <w:bCs/>
        </w:rPr>
        <w:t xml:space="preserve"> </w:t>
      </w:r>
    </w:p>
    <w:p w:rsidR="000512AC" w:rsidRDefault="000512AC" w:rsidP="000512AC">
      <w:pPr>
        <w:jc w:val="both"/>
        <w:rPr>
          <w:bCs/>
        </w:rPr>
      </w:pPr>
    </w:p>
    <w:p w:rsidR="000512AC" w:rsidRPr="00B844FD" w:rsidRDefault="000512AC" w:rsidP="000512AC">
      <w:pPr>
        <w:jc w:val="both"/>
        <w:rPr>
          <w:rStyle w:val="FontStyle12"/>
          <w:bCs/>
        </w:rPr>
      </w:pPr>
      <w:r w:rsidRPr="00B844FD">
        <w:rPr>
          <w:bCs/>
        </w:rPr>
        <w:t xml:space="preserve">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0512AC" w:rsidRPr="00910826" w:rsidRDefault="000512AC" w:rsidP="009E2EA8">
      <w:pPr>
        <w:pStyle w:val="Style8"/>
        <w:widowControl/>
        <w:tabs>
          <w:tab w:val="left" w:pos="778"/>
        </w:tabs>
        <w:spacing w:line="240" w:lineRule="auto"/>
        <w:ind w:left="357" w:firstLine="0"/>
        <w:jc w:val="both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3 и блока 4. </w:t>
      </w:r>
    </w:p>
    <w:p w:rsidR="000512AC" w:rsidRPr="009E4BB0" w:rsidRDefault="000512AC" w:rsidP="009E2EA8">
      <w:pPr>
        <w:jc w:val="both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9E2EA8">
      <w:pPr>
        <w:jc w:val="both"/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512AC" w:rsidRPr="009E4BB0" w:rsidRDefault="00912ABD" w:rsidP="009E2EA8">
      <w:pPr>
        <w:jc w:val="both"/>
        <w:rPr>
          <w:bCs/>
        </w:rPr>
      </w:pPr>
      <w:r>
        <w:rPr>
          <w:bCs/>
        </w:rPr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0512AC" w:rsidRPr="005D028C" w:rsidRDefault="000512AC" w:rsidP="000D255D">
      <w:pPr>
        <w:jc w:val="both"/>
      </w:pPr>
      <w:r w:rsidRPr="00EE216F">
        <w:rPr>
          <w:bCs/>
        </w:rPr>
        <w:t xml:space="preserve">                  </w:t>
      </w:r>
    </w:p>
    <w:p w:rsidR="000512AC" w:rsidRDefault="000512AC" w:rsidP="000512AC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блоку</w:t>
      </w:r>
      <w:r w:rsidRPr="00F471AF">
        <w:rPr>
          <w:b/>
          <w:lang w:eastAsia="en-US"/>
        </w:rPr>
        <w:t xml:space="preserve"> 5 (III семестр)</w:t>
      </w:r>
    </w:p>
    <w:p w:rsidR="000512AC" w:rsidRPr="00EE216F" w:rsidRDefault="000512AC" w:rsidP="000512AC">
      <w:pPr>
        <w:jc w:val="both"/>
        <w:rPr>
          <w:b/>
          <w:bCs/>
          <w:u w:val="single"/>
          <w:lang w:val="en-US"/>
        </w:rPr>
      </w:pPr>
      <w:r w:rsidRPr="005D028C">
        <w:rPr>
          <w:b/>
          <w:bCs/>
          <w:sz w:val="28"/>
          <w:szCs w:val="28"/>
        </w:rPr>
        <w:t xml:space="preserve"> </w:t>
      </w:r>
      <w:r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1.</w:t>
      </w:r>
    </w:p>
    <w:p w:rsidR="000512AC" w:rsidRPr="0055075F" w:rsidRDefault="000512AC" w:rsidP="000512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  <w:lang w:val="en-US"/>
        </w:rPr>
      </w:pPr>
    </w:p>
    <w:p w:rsidR="000512AC" w:rsidRPr="00C76BBE" w:rsidRDefault="000512AC" w:rsidP="000512AC">
      <w:pPr>
        <w:rPr>
          <w:b/>
          <w:lang w:val="en-US"/>
        </w:rPr>
      </w:pPr>
      <w:r w:rsidRPr="00C76BBE">
        <w:rPr>
          <w:b/>
          <w:lang w:val="en-US"/>
        </w:rPr>
        <w:t>1. Fill in the blanks with an appropriate word.</w:t>
      </w:r>
    </w:p>
    <w:p w:rsidR="000512AC" w:rsidRPr="00C76BBE" w:rsidRDefault="000512AC" w:rsidP="000512AC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0512AC" w:rsidRPr="00C76BBE" w:rsidRDefault="000512AC" w:rsidP="009E2EA8">
      <w:pPr>
        <w:jc w:val="both"/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>o narrow down your 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0512AC" w:rsidRPr="00C76BBE" w:rsidRDefault="000512AC" w:rsidP="000512AC">
      <w:pPr>
        <w:rPr>
          <w:b/>
          <w:lang w:val="en-US"/>
        </w:rPr>
      </w:pPr>
      <w:r w:rsidRPr="00C76BBE">
        <w:rPr>
          <w:b/>
          <w:lang w:val="en-US"/>
        </w:rPr>
        <w:t>2. Match the word with its definition.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1. </w:t>
      </w:r>
      <w:proofErr w:type="gramStart"/>
      <w:r w:rsidRPr="00C76BBE">
        <w:rPr>
          <w:lang w:val="en-US"/>
        </w:rPr>
        <w:t>problem</w:t>
      </w:r>
      <w:proofErr w:type="gramEnd"/>
      <w:r w:rsidRPr="00C76BBE">
        <w:rPr>
          <w:lang w:val="en-US"/>
        </w:rPr>
        <w:t xml:space="preserve">                                           a. a job for which you are trained and in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which</w:t>
      </w:r>
      <w:proofErr w:type="gramEnd"/>
      <w:r w:rsidRPr="00C76BBE">
        <w:rPr>
          <w:lang w:val="en-US"/>
        </w:rPr>
        <w:t xml:space="preserve"> it is possible to advance during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your</w:t>
      </w:r>
      <w:proofErr w:type="gramEnd"/>
      <w:r w:rsidRPr="00C76BBE">
        <w:rPr>
          <w:lang w:val="en-US"/>
        </w:rPr>
        <w:t xml:space="preserve"> working life</w:t>
      </w:r>
      <w:r w:rsidRPr="00C76BBE">
        <w:rPr>
          <w:lang w:val="en-US"/>
        </w:rPr>
        <w:br/>
        <w:t xml:space="preserve">2. </w:t>
      </w:r>
      <w:proofErr w:type="gramStart"/>
      <w:r w:rsidRPr="00C76BBE">
        <w:rPr>
          <w:lang w:val="en-US"/>
        </w:rPr>
        <w:t>youth</w:t>
      </w:r>
      <w:proofErr w:type="gramEnd"/>
      <w:r w:rsidRPr="00C76BBE">
        <w:rPr>
          <w:lang w:val="en-US"/>
        </w:rPr>
        <w:t xml:space="preserve">                                                b. a large group of people who live together                      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in</w:t>
      </w:r>
      <w:proofErr w:type="gramEnd"/>
      <w:r w:rsidRPr="00C76BBE">
        <w:rPr>
          <w:lang w:val="en-US"/>
        </w:rPr>
        <w:t xml:space="preserve"> an organized way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3. </w:t>
      </w:r>
      <w:proofErr w:type="gramStart"/>
      <w:r w:rsidRPr="00C76BBE">
        <w:rPr>
          <w:lang w:val="en-US"/>
        </w:rPr>
        <w:t>generation</w:t>
      </w:r>
      <w:proofErr w:type="gramEnd"/>
      <w:r w:rsidRPr="00C76BBE">
        <w:rPr>
          <w:lang w:val="en-US"/>
        </w:rPr>
        <w:t xml:space="preserve">                                        c. a duty that you have because of your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job</w:t>
      </w:r>
      <w:proofErr w:type="gramEnd"/>
      <w:r w:rsidRPr="00C76BBE">
        <w:rPr>
          <w:lang w:val="en-US"/>
        </w:rPr>
        <w:t xml:space="preserve"> or position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4. </w:t>
      </w:r>
      <w:proofErr w:type="gramStart"/>
      <w:r w:rsidRPr="00C76BBE">
        <w:rPr>
          <w:lang w:val="en-US"/>
        </w:rPr>
        <w:t>career</w:t>
      </w:r>
      <w:proofErr w:type="gramEnd"/>
      <w:r w:rsidRPr="00C76BBE">
        <w:rPr>
          <w:lang w:val="en-US"/>
        </w:rPr>
        <w:t xml:space="preserve">                                               d. a situation that needs attention and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needs</w:t>
      </w:r>
      <w:proofErr w:type="gramEnd"/>
      <w:r w:rsidRPr="00C76BBE">
        <w:rPr>
          <w:lang w:val="en-US"/>
        </w:rPr>
        <w:t xml:space="preserve"> to be dealt with or solved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5. </w:t>
      </w:r>
      <w:proofErr w:type="gramStart"/>
      <w:r w:rsidRPr="00C76BBE">
        <w:rPr>
          <w:lang w:val="en-US"/>
        </w:rPr>
        <w:t>society</w:t>
      </w:r>
      <w:proofErr w:type="gramEnd"/>
      <w:r w:rsidRPr="00C76BBE">
        <w:rPr>
          <w:lang w:val="en-US"/>
        </w:rPr>
        <w:t xml:space="preserve">                                              e. a chemical which causes a loss of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 </w:t>
      </w:r>
      <w:proofErr w:type="gramStart"/>
      <w:r w:rsidRPr="00C76BBE">
        <w:rPr>
          <w:lang w:val="en-US"/>
        </w:rPr>
        <w:t>feeling</w:t>
      </w:r>
      <w:proofErr w:type="gramEnd"/>
      <w:r w:rsidRPr="00C76BBE">
        <w:rPr>
          <w:lang w:val="en-US"/>
        </w:rPr>
        <w:t xml:space="preserve"> or unconsciousness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6. </w:t>
      </w:r>
      <w:proofErr w:type="gramStart"/>
      <w:r w:rsidRPr="00C76BBE">
        <w:rPr>
          <w:lang w:val="en-US"/>
        </w:rPr>
        <w:t>unemployment</w:t>
      </w:r>
      <w:proofErr w:type="gramEnd"/>
      <w:r w:rsidRPr="00C76BBE">
        <w:rPr>
          <w:lang w:val="en-US"/>
        </w:rPr>
        <w:t xml:space="preserve">                                 f. the state of being young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7. </w:t>
      </w:r>
      <w:proofErr w:type="gramStart"/>
      <w:r w:rsidRPr="00C76BBE">
        <w:rPr>
          <w:lang w:val="en-US"/>
        </w:rPr>
        <w:t>responsibility</w:t>
      </w:r>
      <w:proofErr w:type="gramEnd"/>
      <w:r w:rsidRPr="00C76BBE">
        <w:rPr>
          <w:lang w:val="en-US"/>
        </w:rPr>
        <w:t xml:space="preserve">                                   g. all the people of about the same age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within</w:t>
      </w:r>
      <w:proofErr w:type="gramEnd"/>
      <w:r w:rsidRPr="00C76BBE">
        <w:rPr>
          <w:lang w:val="en-US"/>
        </w:rPr>
        <w:t xml:space="preserve"> a society or within a particular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family</w:t>
      </w:r>
      <w:proofErr w:type="gramEnd"/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8. </w:t>
      </w:r>
      <w:proofErr w:type="gramStart"/>
      <w:r w:rsidRPr="00C76BBE">
        <w:rPr>
          <w:lang w:val="en-US"/>
        </w:rPr>
        <w:t>independent</w:t>
      </w:r>
      <w:proofErr w:type="gramEnd"/>
      <w:r w:rsidRPr="00C76BBE">
        <w:rPr>
          <w:lang w:val="en-US"/>
        </w:rPr>
        <w:t xml:space="preserve">                                     h. to make dirty or harmful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9. </w:t>
      </w:r>
      <w:proofErr w:type="gramStart"/>
      <w:r w:rsidRPr="00C76BBE">
        <w:rPr>
          <w:lang w:val="en-US"/>
        </w:rPr>
        <w:t>drug</w:t>
      </w:r>
      <w:proofErr w:type="gramEnd"/>
      <w:r w:rsidRPr="00C76BBE">
        <w:rPr>
          <w:lang w:val="en-US"/>
        </w:rPr>
        <w:t xml:space="preserve">                                                  i. the number of people who don't have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a</w:t>
      </w:r>
      <w:proofErr w:type="gramEnd"/>
      <w:r w:rsidRPr="00C76BBE">
        <w:rPr>
          <w:lang w:val="en-US"/>
        </w:rPr>
        <w:t xml:space="preserve"> job which provides them with money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10. </w:t>
      </w:r>
      <w:proofErr w:type="gramStart"/>
      <w:r w:rsidRPr="00C76BBE">
        <w:rPr>
          <w:lang w:val="en-US"/>
        </w:rPr>
        <w:t>pollute</w:t>
      </w:r>
      <w:proofErr w:type="gramEnd"/>
      <w:r w:rsidRPr="00C76BBE">
        <w:rPr>
          <w:lang w:val="en-US"/>
        </w:rPr>
        <w:t xml:space="preserve">                                             j. not influenced or controlled in any way</w:t>
      </w:r>
    </w:p>
    <w:p w:rsidR="000512AC" w:rsidRPr="007B0AE3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                                    </w:t>
      </w:r>
      <w:proofErr w:type="gramStart"/>
      <w:r w:rsidRPr="00C76BBE">
        <w:rPr>
          <w:lang w:val="en-US"/>
        </w:rPr>
        <w:t>by</w:t>
      </w:r>
      <w:proofErr w:type="gramEnd"/>
      <w:r w:rsidRPr="00C76BBE">
        <w:rPr>
          <w:lang w:val="en-US"/>
        </w:rPr>
        <w:t xml:space="preserve"> other people, events or things</w:t>
      </w:r>
    </w:p>
    <w:p w:rsidR="000512AC" w:rsidRPr="007B0AE3" w:rsidRDefault="000512AC" w:rsidP="000512AC">
      <w:pPr>
        <w:rPr>
          <w:lang w:val="en-US"/>
        </w:rPr>
      </w:pPr>
    </w:p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>
        <w:rPr>
          <w:lang w:val="en-US"/>
        </w:rPr>
        <w:lastRenderedPageBreak/>
        <w:t xml:space="preserve">3. </w:t>
      </w:r>
      <w:r w:rsidRPr="008B176D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rPr>
          <w:lang w:val="en-US"/>
        </w:rPr>
      </w:pP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0512AC" w:rsidRPr="007B0AE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10.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11.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0512AC" w:rsidRPr="00D96AB4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0512AC" w:rsidRPr="00E75293" w:rsidRDefault="000512AC" w:rsidP="000512AC">
      <w:pPr>
        <w:rPr>
          <w:lang w:val="en-US"/>
        </w:rPr>
      </w:pPr>
      <w:r>
        <w:rPr>
          <w:lang w:val="en-US"/>
        </w:rPr>
        <w:t>1</w:t>
      </w:r>
      <w:r w:rsidRPr="00E75293">
        <w:rPr>
          <w:lang w:val="en-US"/>
        </w:rPr>
        <w:t>2.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0512AC" w:rsidRPr="007B0AE3" w:rsidRDefault="000512AC" w:rsidP="000512AC">
      <w:pPr>
        <w:rPr>
          <w:lang w:val="en-US"/>
        </w:rPr>
      </w:pPr>
    </w:p>
    <w:p w:rsidR="000512AC" w:rsidRPr="0055075F" w:rsidRDefault="000512AC" w:rsidP="000512AC">
      <w:pPr>
        <w:widowControl w:val="0"/>
        <w:tabs>
          <w:tab w:val="left" w:pos="284"/>
        </w:tabs>
        <w:autoSpaceDE w:val="0"/>
        <w:autoSpaceDN w:val="0"/>
        <w:adjustRightInd w:val="0"/>
        <w:rPr>
          <w:u w:val="single"/>
          <w:lang w:val="en-US"/>
        </w:rPr>
      </w:pPr>
    </w:p>
    <w:p w:rsidR="000512AC" w:rsidRPr="00C02B3D" w:rsidRDefault="000512AC" w:rsidP="000512A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Pr="00172467">
        <w:rPr>
          <w:b/>
          <w:lang w:eastAsia="en-US"/>
        </w:rPr>
        <w:t>блоку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0512AC" w:rsidRPr="005D028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0512AC" w:rsidRPr="0055075F" w:rsidRDefault="000512AC" w:rsidP="000512AC">
      <w:pPr>
        <w:jc w:val="both"/>
        <w:rPr>
          <w:bCs/>
          <w:u w:val="single"/>
          <w:lang w:val="en-US"/>
        </w:rPr>
      </w:pPr>
    </w:p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276549" w:rsidRPr="00F759FB" w:rsidRDefault="00276549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lastRenderedPageBreak/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0512AC" w:rsidRPr="008B176D" w:rsidRDefault="000512AC" w:rsidP="000512AC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family-running                      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family-runned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0512AC" w:rsidRPr="008B176D" w:rsidRDefault="000512AC" w:rsidP="000512AC">
      <w:pPr>
        <w:ind w:left="417"/>
        <w:rPr>
          <w:lang w:val="en-US"/>
        </w:rPr>
      </w:pP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0512AC" w:rsidRPr="008B176D" w:rsidRDefault="000512AC" w:rsidP="000512AC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0512AC" w:rsidRPr="008B176D" w:rsidRDefault="000512AC" w:rsidP="000512AC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0512AC" w:rsidRPr="008B176D" w:rsidRDefault="000512AC" w:rsidP="000512AC">
      <w:pPr>
        <w:ind w:left="1158" w:hanging="1101"/>
        <w:rPr>
          <w:lang w:val="en-US"/>
        </w:rPr>
      </w:pP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0512AC" w:rsidRPr="008B176D" w:rsidRDefault="000512AC" w:rsidP="000512AC">
      <w:pPr>
        <w:ind w:left="1158" w:hanging="1101"/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0512AC" w:rsidRPr="008B176D" w:rsidRDefault="000512AC" w:rsidP="000512AC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0512AC" w:rsidRPr="008B176D" w:rsidRDefault="000512AC" w:rsidP="000512AC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0512AC" w:rsidRPr="008B176D" w:rsidRDefault="000512AC" w:rsidP="000512AC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0512AC" w:rsidRPr="008B176D" w:rsidRDefault="00835FCE" w:rsidP="000512AC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mis</w:t>
      </w:r>
      <w:proofErr w:type="gramEnd"/>
      <w:r w:rsidR="000512AC" w:rsidRPr="008B176D">
        <w:rPr>
          <w:lang w:val="en-US"/>
        </w:rPr>
        <w:t xml:space="preserve"> –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0512AC" w:rsidRPr="008B176D" w:rsidRDefault="000512AC" w:rsidP="000512AC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>21. A special price offered to businesses is the …………..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0512AC" w:rsidRPr="008B176D" w:rsidRDefault="000512AC" w:rsidP="000512AC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0512AC" w:rsidRPr="008B176D" w:rsidRDefault="000512AC" w:rsidP="000512AC">
      <w:pPr>
        <w:rPr>
          <w:lang w:val="en-US"/>
        </w:rPr>
      </w:pP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0512AC" w:rsidRPr="008B176D" w:rsidRDefault="000512AC" w:rsidP="000512AC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0512AC" w:rsidRPr="008B176D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lastRenderedPageBreak/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0512AC" w:rsidRDefault="000512AC" w:rsidP="000512AC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0512AC" w:rsidRDefault="000512AC" w:rsidP="000512AC">
      <w:pPr>
        <w:ind w:left="57"/>
        <w:rPr>
          <w:lang w:val="en-US"/>
        </w:rPr>
      </w:pPr>
    </w:p>
    <w:p w:rsidR="000512AC" w:rsidRPr="00350C0B" w:rsidRDefault="000512AC" w:rsidP="000512AC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0512AC" w:rsidRPr="00350C0B" w:rsidRDefault="000512AC" w:rsidP="000512AC">
      <w:pPr>
        <w:ind w:left="57"/>
        <w:rPr>
          <w:lang w:val="en-US"/>
        </w:rPr>
      </w:pPr>
    </w:p>
    <w:p w:rsidR="000512AC" w:rsidRPr="00753368" w:rsidRDefault="000512AC" w:rsidP="000512AC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0512AC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0512AC" w:rsidRPr="00753368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0512AC" w:rsidRPr="00753368" w:rsidRDefault="000512AC" w:rsidP="000512AC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0512AC" w:rsidRPr="00A206FB" w:rsidRDefault="000512AC" w:rsidP="000512AC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0512AC" w:rsidRPr="00A206FB" w:rsidRDefault="000512AC" w:rsidP="000512AC">
      <w:pPr>
        <w:ind w:left="57"/>
      </w:pPr>
      <w:r w:rsidRPr="00A206FB">
        <w:t xml:space="preserve">                  </w:t>
      </w:r>
    </w:p>
    <w:p w:rsidR="000512AC" w:rsidRDefault="000512AC" w:rsidP="000512AC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>
        <w:rPr>
          <w:b/>
        </w:rPr>
        <w:t>Текущий контроль по блоку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0512AC" w:rsidRPr="00EE216F" w:rsidRDefault="000512AC" w:rsidP="000512AC">
      <w:pPr>
        <w:jc w:val="both"/>
        <w:rPr>
          <w:b/>
          <w:bCs/>
          <w:u w:val="single"/>
        </w:rPr>
      </w:pPr>
    </w:p>
    <w:p w:rsidR="000512A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0512AC" w:rsidRDefault="000512AC" w:rsidP="000512AC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0512AC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0512AC" w:rsidRPr="007A5185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 am an outgoing and motivated person and I also have strong communication and organisational skills. I have not worked on board a cruise ship before but I have experience as a hotel receptionist and I have the GNVQ Diploma in Leisure and Tourism.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 Road Manchester M19 8RU</w:t>
      </w:r>
    </w:p>
    <w:p w:rsidR="000512AC" w:rsidRPr="0091730D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Please find enclosed a copy of my CV. I am available for interview at any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lastRenderedPageBreak/>
        <w:t>time. I look forward to hearing from you.</w:t>
      </w: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9"/>
          <w:rFonts w:ascii="Times New Roman" w:hAnsi="Times New Roman" w:cs="Times New Roman"/>
          <w:sz w:val="24"/>
          <w:szCs w:val="24"/>
        </w:rPr>
        <w:t xml:space="preserve"> Evening Times"</w:t>
      </w: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0512AC" w:rsidRDefault="000512AC" w:rsidP="000512AC">
      <w:pPr>
        <w:jc w:val="both"/>
        <w:rPr>
          <w:bCs/>
          <w:u w:val="single"/>
          <w:lang w:val="en-US"/>
        </w:rPr>
      </w:pPr>
    </w:p>
    <w:p w:rsidR="000512AC" w:rsidRDefault="000512AC" w:rsidP="000512AC">
      <w:pPr>
        <w:rPr>
          <w:lang w:val="en-US"/>
        </w:rPr>
      </w:pPr>
      <w:r w:rsidRPr="00EA71CD">
        <w:rPr>
          <w:lang w:val="en-US"/>
        </w:rPr>
        <w:t>1</w:t>
      </w:r>
      <w:r>
        <w:rPr>
          <w:lang w:val="en-US"/>
        </w:rPr>
        <w:t>. We'll have to move ... not to get into a traffic jam.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fastly   b. fast    c. hardly     d. slow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5. It's so kind ... you to call me.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10. He used ... her with homework.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11. My cat likes to ...  in the sun.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15. She still can't get ... the tragedy.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17. They believed ... it was true.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21. Who ... you all this nonsense?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0512AC" w:rsidRPr="00E41BED" w:rsidRDefault="000512AC" w:rsidP="000512AC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lastRenderedPageBreak/>
        <w:t>Контрольная точка № 4.</w:t>
      </w:r>
    </w:p>
    <w:p w:rsidR="000512AC" w:rsidRPr="00910826" w:rsidRDefault="000512AC" w:rsidP="009E2EA8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 xml:space="preserve">проекта по пройденным темам блока 5 и блока 6. </w:t>
      </w:r>
    </w:p>
    <w:p w:rsidR="000512AC" w:rsidRPr="009E4BB0" w:rsidRDefault="000512AC" w:rsidP="009E2EA8">
      <w:pPr>
        <w:jc w:val="both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0512AC" w:rsidRPr="009E4BB0" w:rsidRDefault="000512AC" w:rsidP="009E2EA8">
      <w:pPr>
        <w:rPr>
          <w:bCs/>
        </w:rPr>
      </w:pPr>
      <w:r>
        <w:rPr>
          <w:bCs/>
        </w:rPr>
        <w:t xml:space="preserve">     3.Проект</w:t>
      </w:r>
      <w:r w:rsidRPr="009E4BB0">
        <w:rPr>
          <w:bCs/>
        </w:rPr>
        <w:t xml:space="preserve"> проводится в устной форме на английском языке. </w:t>
      </w:r>
    </w:p>
    <w:p w:rsidR="000512AC" w:rsidRPr="009E4BB0" w:rsidRDefault="00912ABD" w:rsidP="009E2EA8">
      <w:pPr>
        <w:rPr>
          <w:bCs/>
        </w:rPr>
      </w:pPr>
      <w:r>
        <w:rPr>
          <w:bCs/>
        </w:rPr>
        <w:t xml:space="preserve">     4.Тему презентации студент выбирает самостоятельно</w:t>
      </w:r>
      <w:r w:rsidR="000512AC" w:rsidRPr="009E4BB0">
        <w:rPr>
          <w:bCs/>
        </w:rPr>
        <w:t xml:space="preserve">. </w:t>
      </w:r>
    </w:p>
    <w:p w:rsidR="000512AC" w:rsidRDefault="000512AC" w:rsidP="000512AC">
      <w:pPr>
        <w:jc w:val="center"/>
        <w:rPr>
          <w:b/>
          <w:bCs/>
          <w:lang w:eastAsia="en-US"/>
        </w:rPr>
      </w:pPr>
    </w:p>
    <w:p w:rsidR="000512AC" w:rsidRPr="00C316AC" w:rsidRDefault="000512AC" w:rsidP="000512AC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0512AC" w:rsidRDefault="000512AC" w:rsidP="000512AC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>
              <w:rPr>
                <w:bCs/>
              </w:rPr>
              <w:t xml:space="preserve">ме тестирования по темам  блока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>
              <w:rPr>
                <w:bCs/>
              </w:rPr>
              <w:t xml:space="preserve">) и блока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0512AC" w:rsidRPr="00EE216F" w:rsidRDefault="000512AC" w:rsidP="009E2EA8">
            <w:pPr>
              <w:jc w:val="both"/>
              <w:rPr>
                <w:b/>
                <w:bCs/>
              </w:rPr>
            </w:pP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0512AC" w:rsidRPr="00EE216F" w:rsidRDefault="000512AC" w:rsidP="000512AC">
      <w:pPr>
        <w:spacing w:after="200" w:line="276" w:lineRule="auto"/>
        <w:rPr>
          <w:rFonts w:ascii="Calibri" w:hAnsi="Calibri"/>
          <w:bCs/>
          <w:i/>
          <w:lang w:eastAsia="en-US"/>
        </w:rPr>
      </w:pPr>
    </w:p>
    <w:p w:rsidR="000512AC" w:rsidRPr="00FF71C2" w:rsidRDefault="000512AC" w:rsidP="000512AC">
      <w:pPr>
        <w:rPr>
          <w:bCs/>
          <w:u w:val="single"/>
          <w:lang w:val="en-US"/>
        </w:rPr>
      </w:pPr>
      <w:r w:rsidRPr="00F76F9D">
        <w:rPr>
          <w:lang w:eastAsia="en-US"/>
        </w:rPr>
        <w:t xml:space="preserve">   </w:t>
      </w: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835FCE" w:rsidRPr="007F2CD6" w:rsidRDefault="00835FCE" w:rsidP="00835FCE">
      <w:pPr>
        <w:jc w:val="both"/>
        <w:rPr>
          <w:bCs/>
          <w:lang w:val="en-US"/>
        </w:rPr>
      </w:pPr>
    </w:p>
    <w:p w:rsidR="00835FCE" w:rsidRPr="00D62E9E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r w:rsidRPr="00D513C9">
        <w:rPr>
          <w:bCs/>
          <w:lang w:val="en-US"/>
        </w:rPr>
        <w:t>Shh! I... to the radio.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835FCE" w:rsidRPr="00ED46E2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835FCE" w:rsidRPr="00175E13" w:rsidRDefault="00835FCE" w:rsidP="00835FCE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835FCE" w:rsidRPr="00D513C9" w:rsidRDefault="00835FCE" w:rsidP="00835FCE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835FCE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835FCE" w:rsidRPr="00175E13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835FCE" w:rsidRPr="00D513C9" w:rsidRDefault="00835FCE" w:rsidP="00835FC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835FCE" w:rsidRPr="00175E13" w:rsidRDefault="00835FCE" w:rsidP="00835FCE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0512AC" w:rsidRPr="00FF71C2" w:rsidRDefault="000512AC" w:rsidP="000512AC">
      <w:pPr>
        <w:rPr>
          <w:bCs/>
          <w:u w:val="single"/>
          <w:lang w:val="en-US"/>
        </w:rPr>
      </w:pPr>
    </w:p>
    <w:p w:rsidR="000512AC" w:rsidRPr="00315E25" w:rsidRDefault="000512AC" w:rsidP="000512AC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0512AC" w:rsidRPr="00C33F61" w:rsidRDefault="000512AC" w:rsidP="000512AC">
      <w:pPr>
        <w:pStyle w:val="28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0512AC" w:rsidRPr="00C33F61" w:rsidRDefault="000512AC" w:rsidP="000512AC">
      <w:pPr>
        <w:pStyle w:val="28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Dodi Fayed, many British people were very sad. In April 2005, Charles married Camilla Parker Bowles, a friend of more than thirty years.</w:t>
      </w:r>
    </w:p>
    <w:p w:rsidR="000512AC" w:rsidRPr="00677567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them     c. they    d. theirs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28) a. at     b. in    c. on    d. by</w:t>
      </w:r>
    </w:p>
    <w:p w:rsidR="000512AC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29) a. popular     b. more popular    c. most popular    d. popularer</w:t>
      </w:r>
    </w:p>
    <w:p w:rsidR="000512AC" w:rsidRPr="004D7788" w:rsidRDefault="000512AC" w:rsidP="000512AC">
      <w:pPr>
        <w:pStyle w:val="28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0512AC" w:rsidRPr="00ED46E2" w:rsidRDefault="000512AC" w:rsidP="000512AC">
      <w:pPr>
        <w:rPr>
          <w:lang w:val="en-US" w:eastAsia="en-US"/>
        </w:rPr>
      </w:pPr>
    </w:p>
    <w:p w:rsidR="000512AC" w:rsidRPr="009A285F" w:rsidRDefault="000512AC" w:rsidP="000512AC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>
              <w:rPr>
                <w:bCs/>
              </w:rPr>
              <w:t>ме тестирования по темам  блока</w:t>
            </w:r>
            <w:r w:rsidRPr="00EE216F">
              <w:rPr>
                <w:bCs/>
              </w:rPr>
              <w:t xml:space="preserve"> 3 (Темы 9-11</w:t>
            </w:r>
            <w:r>
              <w:rPr>
                <w:bCs/>
              </w:rPr>
              <w:t>) и блока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0512AC" w:rsidRPr="00EE216F" w:rsidRDefault="000512AC" w:rsidP="009E2EA8">
            <w:pPr>
              <w:jc w:val="both"/>
              <w:rPr>
                <w:b/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0512AC">
            <w:pPr>
              <w:jc w:val="both"/>
              <w:rPr>
                <w:bCs/>
              </w:rPr>
            </w:pPr>
          </w:p>
          <w:p w:rsidR="000512AC" w:rsidRPr="00EE216F" w:rsidRDefault="000512AC" w:rsidP="000512AC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9E2EA8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0512AC" w:rsidRPr="00EE216F" w:rsidRDefault="000512AC" w:rsidP="000512AC">
      <w:pPr>
        <w:spacing w:after="200" w:line="276" w:lineRule="auto"/>
        <w:rPr>
          <w:rFonts w:ascii="Calibri" w:hAnsi="Calibri"/>
          <w:bCs/>
          <w:i/>
          <w:lang w:eastAsia="en-US"/>
        </w:rPr>
      </w:pPr>
    </w:p>
    <w:p w:rsidR="000512AC" w:rsidRPr="00BF7D06" w:rsidRDefault="000512AC" w:rsidP="000512AC">
      <w:pPr>
        <w:rPr>
          <w:bCs/>
          <w:u w:val="single"/>
          <w:lang w:val="en-US"/>
        </w:rPr>
      </w:pPr>
      <w:r w:rsidRPr="00FF71C2">
        <w:rPr>
          <w:lang w:eastAsia="en-US"/>
        </w:rPr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0512AC" w:rsidRDefault="000512AC" w:rsidP="000512AC">
      <w:pPr>
        <w:jc w:val="both"/>
        <w:rPr>
          <w:lang w:val="en-US"/>
        </w:rPr>
      </w:pP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0512AC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0512AC" w:rsidRDefault="000512AC" w:rsidP="000512AC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0512AC" w:rsidRPr="00187607" w:rsidRDefault="000512AC" w:rsidP="000512AC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0512AC" w:rsidRPr="00175E13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0512AC" w:rsidRPr="00D513C9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0512AC" w:rsidRPr="00175E13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0512AC" w:rsidRPr="00BF7D06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0512AC" w:rsidRPr="00BF7D06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0512AC" w:rsidRPr="00D513C9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0512AC" w:rsidRPr="00C978DF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>
        <w:rPr>
          <w:bCs/>
          <w:lang w:val="en-US"/>
        </w:rPr>
        <w:t>. of    b. at    c. in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0512AC" w:rsidRDefault="000512AC" w:rsidP="000512AC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0512AC" w:rsidRDefault="000512AC" w:rsidP="000512AC">
      <w:pPr>
        <w:numPr>
          <w:ilvl w:val="0"/>
          <w:numId w:val="169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0512AC" w:rsidRDefault="000512AC" w:rsidP="000512AC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0512AC" w:rsidRDefault="000512AC" w:rsidP="000512AC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0512AC" w:rsidRDefault="000512AC" w:rsidP="000512AC">
      <w:pPr>
        <w:jc w:val="both"/>
        <w:rPr>
          <w:bCs/>
          <w:lang w:val="en-US"/>
        </w:rPr>
      </w:pPr>
    </w:p>
    <w:p w:rsidR="000512AC" w:rsidRPr="00F604AA" w:rsidRDefault="000512AC" w:rsidP="000512AC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0512AC" w:rsidRPr="00006A52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accessful/accessible </w:t>
      </w:r>
      <w:r w:rsidRPr="00006A52">
        <w:rPr>
          <w:lang w:val="en-US"/>
        </w:rPr>
        <w:t>to those who know English.</w:t>
      </w:r>
    </w:p>
    <w:p w:rsidR="000512AC" w:rsidRDefault="000512AC" w:rsidP="000512AC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0512AC" w:rsidRPr="00006A52" w:rsidRDefault="000512AC" w:rsidP="000512AC">
      <w:pPr>
        <w:jc w:val="both"/>
        <w:rPr>
          <w:lang w:val="en-US"/>
        </w:rPr>
      </w:pPr>
    </w:p>
    <w:p w:rsidR="000512AC" w:rsidRPr="00EE216F" w:rsidRDefault="000512AC" w:rsidP="000512AC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lastRenderedPageBreak/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0512AC" w:rsidRPr="00A60183" w:rsidRDefault="000512AC" w:rsidP="000512AC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>
              <w:rPr>
                <w:bCs/>
                <w:lang w:eastAsia="en-US"/>
              </w:rPr>
              <w:t>роль проводится по темам блоков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всего контроля- 1час 40 минут, 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0512AC" w:rsidRPr="00EE216F" w:rsidRDefault="000512AC" w:rsidP="009E2EA8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0512AC" w:rsidRPr="00EE216F" w:rsidTr="000512AC">
        <w:tc>
          <w:tcPr>
            <w:tcW w:w="3227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0512AC" w:rsidRPr="00EE216F" w:rsidRDefault="000512AC" w:rsidP="009E2EA8">
            <w:pPr>
              <w:jc w:val="both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0512AC" w:rsidRPr="008B176D" w:rsidRDefault="000512AC" w:rsidP="000512AC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0512AC" w:rsidRDefault="000512AC" w:rsidP="000512AC">
      <w:pPr>
        <w:rPr>
          <w:lang w:val="en-US"/>
        </w:rPr>
      </w:pP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0512AC" w:rsidRPr="00E75293" w:rsidRDefault="000512AC" w:rsidP="000512AC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0512AC" w:rsidRPr="007B0AE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10. He used ... her with homework.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proofErr w:type="gramEnd"/>
      <w:r>
        <w:rPr>
          <w:lang w:val="en-US"/>
        </w:rPr>
        <w:t>. help    b. to help    c. helping     d.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11. My cat likes to ...  in the sun.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15. She still can't get ... the tragedy.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17. They believed ... it was true.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21. Who ... you all this nonsense?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fastly   b. fast    c. hardly     d. slow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26. It's so kind ... you to call me.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0512AC" w:rsidRDefault="000512AC" w:rsidP="000512AC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0512AC" w:rsidRDefault="000512AC" w:rsidP="000512AC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0512AC" w:rsidRPr="00E75293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0512AC" w:rsidRPr="00D96AB4" w:rsidRDefault="000512AC" w:rsidP="000512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0512AC" w:rsidRPr="00E75293" w:rsidRDefault="000512AC" w:rsidP="000512AC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0512AC" w:rsidRDefault="000512AC" w:rsidP="000512AC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0512AC" w:rsidRPr="007B0AE3" w:rsidRDefault="000512AC" w:rsidP="000512AC">
      <w:pPr>
        <w:rPr>
          <w:lang w:val="en-US"/>
        </w:rPr>
      </w:pPr>
    </w:p>
    <w:p w:rsidR="000512AC" w:rsidRPr="00161FA0" w:rsidRDefault="000512AC" w:rsidP="000512AC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0512AC" w:rsidRPr="00C76BBE" w:rsidRDefault="000512AC" w:rsidP="000512AC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lastRenderedPageBreak/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0512AC" w:rsidRPr="00C76BBE" w:rsidRDefault="000512AC" w:rsidP="000512AC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>o narrow down your 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0512AC" w:rsidRDefault="000512AC" w:rsidP="000512AC">
      <w:pPr>
        <w:rPr>
          <w:lang w:val="en-US"/>
        </w:rPr>
      </w:pPr>
    </w:p>
    <w:p w:rsidR="000512AC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0512AC" w:rsidRPr="007A5185" w:rsidRDefault="000512AC" w:rsidP="000512AC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 am an outgoing and motivated person and I also have strong communication and organisational skills. I have not worked on board a cruise ship before but I have experience as a hotel receptionist and I have the GNVQ Diploma in Leisure and Tourism.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0512AC" w:rsidRPr="007A5185" w:rsidRDefault="000512AC" w:rsidP="000512AC">
      <w:pPr>
        <w:pStyle w:val="28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0512AC" w:rsidRPr="007A5185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0512AC" w:rsidRPr="007A5185" w:rsidRDefault="000512AC" w:rsidP="000512AC">
      <w:pPr>
        <w:pStyle w:val="28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91730D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 Road Manchester M19 8RU</w:t>
      </w:r>
    </w:p>
    <w:p w:rsidR="000512AC" w:rsidRPr="0091730D" w:rsidRDefault="000512AC" w:rsidP="000512AC">
      <w:pPr>
        <w:pStyle w:val="28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0512AC" w:rsidRPr="007A5185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0512AC" w:rsidRPr="007A5185" w:rsidRDefault="000512AC" w:rsidP="000512AC">
      <w:pPr>
        <w:pStyle w:val="28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0512AC" w:rsidRDefault="000512AC" w:rsidP="000512AC">
      <w:pPr>
        <w:pStyle w:val="28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0512AC" w:rsidRPr="003B53B4" w:rsidRDefault="000512AC" w:rsidP="000512AC">
      <w:pPr>
        <w:pStyle w:val="28"/>
        <w:shd w:val="clear" w:color="auto" w:fill="auto"/>
        <w:spacing w:line="210" w:lineRule="exact"/>
        <w:ind w:left="600"/>
        <w:rPr>
          <w:rStyle w:val="29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Manchester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Evening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9"/>
          <w:rFonts w:ascii="Times New Roman" w:hAnsi="Times New Roman" w:cs="Times New Roman"/>
          <w:sz w:val="24"/>
          <w:szCs w:val="24"/>
        </w:rPr>
        <w:t>Times</w:t>
      </w:r>
      <w:r w:rsidRPr="003B53B4">
        <w:rPr>
          <w:rStyle w:val="29"/>
          <w:rFonts w:ascii="Times New Roman" w:hAnsi="Times New Roman" w:cs="Times New Roman"/>
          <w:sz w:val="24"/>
          <w:szCs w:val="24"/>
          <w:lang w:val="ru-RU"/>
        </w:rPr>
        <w:t>"</w:t>
      </w:r>
    </w:p>
    <w:p w:rsidR="003034A2" w:rsidRDefault="003034A2" w:rsidP="00AC178F">
      <w:pPr>
        <w:jc w:val="both"/>
        <w:rPr>
          <w:b/>
          <w:bCs/>
        </w:rPr>
      </w:pPr>
    </w:p>
    <w:p w:rsidR="00E93F0A" w:rsidRPr="00161FA0" w:rsidRDefault="003034A2" w:rsidP="00E93F0A">
      <w:pPr>
        <w:tabs>
          <w:tab w:val="center" w:pos="4677"/>
        </w:tabs>
        <w:rPr>
          <w:spacing w:val="20"/>
          <w:lang w:eastAsia="en-US"/>
        </w:rPr>
      </w:pPr>
      <w:r w:rsidRPr="003A461A">
        <w:t xml:space="preserve"> </w:t>
      </w:r>
      <w:r>
        <w:rPr>
          <w:b/>
          <w:bCs/>
        </w:rPr>
        <w:t xml:space="preserve">7.4. </w:t>
      </w:r>
      <w:r w:rsidR="00E93F0A">
        <w:rPr>
          <w:b/>
          <w:bCs/>
        </w:rPr>
        <w:t>. Содержание занятий семинарского типа.</w:t>
      </w:r>
    </w:p>
    <w:p w:rsidR="00E93F0A" w:rsidRPr="00741473" w:rsidRDefault="00E93F0A" w:rsidP="00E93F0A">
      <w:pPr>
        <w:spacing w:before="100" w:beforeAutospacing="1" w:after="100" w:afterAutospacing="1"/>
        <w:rPr>
          <w:color w:val="000000"/>
        </w:rPr>
      </w:pPr>
      <w:r w:rsidRPr="00741473">
        <w:rPr>
          <w:color w:val="000000"/>
          <w:sz w:val="27"/>
          <w:szCs w:val="27"/>
        </w:rPr>
        <w:t xml:space="preserve"> </w:t>
      </w:r>
      <w:r w:rsidRPr="00741473">
        <w:rPr>
          <w:color w:val="000000"/>
        </w:rPr>
        <w:t>Практические занятия</w:t>
      </w:r>
    </w:p>
    <w:p w:rsidR="00E93F0A" w:rsidRPr="00741473" w:rsidRDefault="00E93F0A" w:rsidP="009E2EA8">
      <w:pPr>
        <w:ind w:firstLine="567"/>
        <w:jc w:val="both"/>
        <w:rPr>
          <w:color w:val="000000"/>
        </w:rPr>
      </w:pPr>
      <w:r w:rsidRPr="00741473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</w:t>
      </w:r>
      <w:r w:rsidR="001A379F">
        <w:rPr>
          <w:color w:val="000000"/>
        </w:rPr>
        <w:t>.</w:t>
      </w:r>
      <w:r w:rsidRPr="00741473">
        <w:rPr>
          <w:color w:val="000000"/>
        </w:rPr>
        <w:t xml:space="preserve">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93F0A" w:rsidRPr="00741473" w:rsidRDefault="00E93F0A" w:rsidP="009E2EA8">
      <w:pPr>
        <w:ind w:firstLine="567"/>
        <w:jc w:val="both"/>
        <w:rPr>
          <w:color w:val="000000"/>
        </w:rPr>
      </w:pPr>
      <w:r w:rsidRPr="00741473">
        <w:rPr>
          <w:color w:val="000000"/>
        </w:rPr>
        <w:lastRenderedPageBreak/>
        <w:t xml:space="preserve">Данный курс носит </w:t>
      </w:r>
      <w:proofErr w:type="spellStart"/>
      <w:proofErr w:type="gramStart"/>
      <w:r w:rsidRPr="00741473">
        <w:rPr>
          <w:color w:val="000000"/>
        </w:rPr>
        <w:t>коммуникативно</w:t>
      </w:r>
      <w:proofErr w:type="spellEnd"/>
      <w:r w:rsidRPr="00741473">
        <w:rPr>
          <w:color w:val="000000"/>
        </w:rPr>
        <w:t xml:space="preserve"> – ориентированный</w:t>
      </w:r>
      <w:proofErr w:type="gramEnd"/>
      <w:r w:rsidRPr="00741473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93F0A" w:rsidRPr="00741473" w:rsidRDefault="00E93F0A" w:rsidP="009E2EA8">
      <w:pPr>
        <w:ind w:firstLine="567"/>
        <w:jc w:val="center"/>
        <w:rPr>
          <w:color w:val="000000"/>
        </w:rPr>
      </w:pPr>
      <w:r w:rsidRPr="00741473">
        <w:rPr>
          <w:color w:val="000000"/>
        </w:rPr>
        <w:t>Виды практических занятий</w:t>
      </w:r>
    </w:p>
    <w:p w:rsidR="00E93F0A" w:rsidRPr="00741473" w:rsidRDefault="00E93F0A" w:rsidP="009E2EA8">
      <w:pPr>
        <w:ind w:firstLine="567"/>
        <w:jc w:val="both"/>
        <w:rPr>
          <w:color w:val="000000"/>
        </w:rPr>
      </w:pPr>
      <w:r w:rsidRPr="00741473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Предусматривает проведение практических занятий с использованием активных и интерактивных форм обучения: коммуникативные тренинги, выполнение лексико-грамматически</w:t>
      </w:r>
      <w:r w:rsidRPr="003435A1">
        <w:rPr>
          <w:color w:val="000000"/>
        </w:rPr>
        <w:t>х упражнений, круглый стол</w:t>
      </w:r>
      <w:r w:rsidRPr="00741473">
        <w:rPr>
          <w:color w:val="000000"/>
        </w:rPr>
        <w:t xml:space="preserve">, </w:t>
      </w:r>
      <w:proofErr w:type="spellStart"/>
      <w:r w:rsidRPr="00741473">
        <w:rPr>
          <w:color w:val="000000"/>
        </w:rPr>
        <w:t>аудирование</w:t>
      </w:r>
      <w:proofErr w:type="spellEnd"/>
      <w:r w:rsidRPr="00741473">
        <w:rPr>
          <w:color w:val="000000"/>
        </w:rPr>
        <w:t xml:space="preserve">, ролевые игры, </w:t>
      </w:r>
      <w:r w:rsidRPr="003435A1">
        <w:rPr>
          <w:color w:val="000000"/>
          <w:lang w:val="en-US"/>
        </w:rPr>
        <w:t>case</w:t>
      </w:r>
      <w:r w:rsidRPr="003435A1">
        <w:rPr>
          <w:color w:val="000000"/>
        </w:rPr>
        <w:t xml:space="preserve"> </w:t>
      </w:r>
      <w:r w:rsidRPr="003435A1">
        <w:rPr>
          <w:color w:val="000000"/>
          <w:lang w:val="en-US"/>
        </w:rPr>
        <w:t>study</w:t>
      </w:r>
      <w:r w:rsidR="00BC7654">
        <w:rPr>
          <w:color w:val="000000"/>
        </w:rPr>
        <w:t xml:space="preserve">, </w:t>
      </w:r>
      <w:r w:rsidR="00767507">
        <w:rPr>
          <w:color w:val="000000"/>
        </w:rPr>
        <w:t xml:space="preserve">презентации. </w:t>
      </w:r>
      <w:r w:rsidRPr="00741473">
        <w:rPr>
          <w:color w:val="000000"/>
        </w:rPr>
        <w:t>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E93F0A" w:rsidRDefault="00E93F0A" w:rsidP="009E2EA8">
      <w:pPr>
        <w:pStyle w:val="af"/>
        <w:spacing w:before="0" w:after="0"/>
        <w:ind w:firstLine="567"/>
        <w:jc w:val="both"/>
        <w:rPr>
          <w:b/>
          <w:bCs/>
        </w:rPr>
      </w:pPr>
    </w:p>
    <w:p w:rsidR="003B53B4" w:rsidRPr="00E93F0A" w:rsidRDefault="003B53B4" w:rsidP="009E2EA8">
      <w:pPr>
        <w:pStyle w:val="a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</w:rPr>
      </w:pPr>
      <w:r w:rsidRPr="003B53B4">
        <w:rPr>
          <w:rFonts w:ascii="Times New Roman" w:hAnsi="Times New Roman"/>
          <w:color w:val="000000"/>
          <w:spacing w:val="0"/>
          <w:sz w:val="27"/>
          <w:szCs w:val="27"/>
        </w:rPr>
        <w:t xml:space="preserve"> </w:t>
      </w:r>
      <w:r w:rsidRPr="00E93F0A">
        <w:rPr>
          <w:rFonts w:ascii="Times New Roman" w:hAnsi="Times New Roman"/>
          <w:color w:val="000000"/>
          <w:spacing w:val="0"/>
          <w:szCs w:val="24"/>
        </w:rPr>
        <w:t>Тематика практических занятий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Модуль 1. Я - студент ВУЗа.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Блок 1. Моя визитная карточка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1. Я и моя семья. Семейные традиции, уклад жизни.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</w:t>
      </w:r>
      <w:r w:rsidR="003D40AE">
        <w:rPr>
          <w:color w:val="000000"/>
        </w:rPr>
        <w:t>лжительность – 8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2. Дом, жилищные условия.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</w:t>
      </w:r>
      <w:r w:rsidR="003D40AE">
        <w:rPr>
          <w:color w:val="000000"/>
        </w:rPr>
        <w:t>лжительность – 8 часов, (заочная форма</w:t>
      </w:r>
      <w:r>
        <w:rPr>
          <w:color w:val="000000"/>
        </w:rPr>
        <w:t xml:space="preserve"> - 1 час)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</w:t>
      </w:r>
      <w:r w:rsidRPr="003B53B4">
        <w:rPr>
          <w:color w:val="000000"/>
        </w:rPr>
        <w:lastRenderedPageBreak/>
        <w:t>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3. Досуг и развлечения в семье. Семейные путешествия.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Продолжительност</w:t>
      </w:r>
      <w:r w:rsidR="003D40AE">
        <w:rPr>
          <w:color w:val="000000"/>
        </w:rPr>
        <w:t>ь – 8 часов</w:t>
      </w:r>
      <w:proofErr w:type="gramStart"/>
      <w:r w:rsidR="003D40AE">
        <w:rPr>
          <w:color w:val="000000"/>
        </w:rPr>
        <w:t>,(</w:t>
      </w:r>
      <w:proofErr w:type="gramEnd"/>
      <w:r w:rsidR="003D40AE">
        <w:rPr>
          <w:color w:val="000000"/>
        </w:rPr>
        <w:t>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4 . Тема 4. Еда. Покупки</w:t>
      </w:r>
      <w:proofErr w:type="gramStart"/>
      <w:r w:rsidRPr="003B53B4">
        <w:rPr>
          <w:color w:val="000000"/>
        </w:rPr>
        <w:t>..</w:t>
      </w:r>
      <w:proofErr w:type="gramEnd"/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Продолжительность –  8 часов, (з</w:t>
      </w:r>
      <w:r w:rsidR="003D40AE">
        <w:rPr>
          <w:color w:val="000000"/>
        </w:rPr>
        <w:t>аочная форма</w:t>
      </w:r>
      <w:r>
        <w:rPr>
          <w:color w:val="000000"/>
        </w:rPr>
        <w:t xml:space="preserve"> - 1 час)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Блок 2. Высшее образование.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5. Высшее образование в России и за рубежом.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Продолжит</w:t>
      </w:r>
      <w:r w:rsidR="00767507">
        <w:rPr>
          <w:color w:val="000000"/>
        </w:rPr>
        <w:t>ельность – 10 часов,</w:t>
      </w:r>
      <w:r w:rsidR="00767507" w:rsidRPr="00767507">
        <w:rPr>
          <w:color w:val="000000"/>
        </w:rPr>
        <w:t xml:space="preserve"> </w:t>
      </w:r>
      <w:r w:rsidR="003D40AE">
        <w:rPr>
          <w:color w:val="000000"/>
        </w:rPr>
        <w:t>(заочная форма</w:t>
      </w:r>
      <w:r w:rsidR="00767507">
        <w:rPr>
          <w:color w:val="000000"/>
        </w:rPr>
        <w:t xml:space="preserve"> - 2 часа)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6. Мой вуз.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3B53B4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Продолж</w:t>
      </w:r>
      <w:r w:rsidR="003D40AE">
        <w:rPr>
          <w:color w:val="000000"/>
        </w:rPr>
        <w:t xml:space="preserve">ительность – 10 часов, </w:t>
      </w:r>
      <w:proofErr w:type="gramStart"/>
      <w:r w:rsidR="003D40AE">
        <w:rPr>
          <w:color w:val="000000"/>
        </w:rPr>
        <w:t xml:space="preserve">( </w:t>
      </w:r>
      <w:proofErr w:type="gramEnd"/>
      <w:r w:rsidR="003D40AE">
        <w:rPr>
          <w:color w:val="000000"/>
        </w:rPr>
        <w:t>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7. Студенческая жизнь в России и за рубежом.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Продо</w:t>
      </w:r>
      <w:r w:rsidR="00767507">
        <w:rPr>
          <w:color w:val="000000"/>
        </w:rPr>
        <w:t>лжительность – 8 часов,</w:t>
      </w:r>
      <w:r w:rsidR="00767507" w:rsidRPr="00767507">
        <w:rPr>
          <w:color w:val="000000"/>
        </w:rPr>
        <w:t xml:space="preserve"> </w:t>
      </w:r>
      <w:r w:rsidR="003D40AE">
        <w:rPr>
          <w:color w:val="000000"/>
        </w:rPr>
        <w:t>(заочная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8. Студенческие международные контакты: научные, профессиональные, культурные.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Модуль 3. Язык и культура сферы услуг.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Блок 3.Язык и культура.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9. Язык как средство межкультурного общения.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Продолж</w:t>
      </w:r>
      <w:r w:rsidR="003D40AE">
        <w:rPr>
          <w:color w:val="000000"/>
        </w:rPr>
        <w:t>ительность -  10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10. Образ жизни современного человека в России и за рубежом.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</w:t>
      </w:r>
      <w:r w:rsidR="00767507">
        <w:rPr>
          <w:color w:val="000000"/>
        </w:rPr>
        <w:t>дол</w:t>
      </w:r>
      <w:r w:rsidR="003D40AE">
        <w:rPr>
          <w:color w:val="000000"/>
        </w:rPr>
        <w:t>жительность – 10 часов, (заочная форма</w:t>
      </w:r>
      <w:r w:rsidR="00767507">
        <w:rPr>
          <w:color w:val="000000"/>
        </w:rPr>
        <w:t xml:space="preserve"> - 2 часа)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11. Общее и различное в странах и национальных культурах</w:t>
      </w:r>
      <w:proofErr w:type="gramStart"/>
      <w:r w:rsidRPr="003B53B4">
        <w:rPr>
          <w:color w:val="000000"/>
        </w:rPr>
        <w:t>..</w:t>
      </w:r>
      <w:proofErr w:type="gramEnd"/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- 1 час)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ED10B3" w:rsidP="009E2EA8">
      <w:pPr>
        <w:ind w:firstLine="567"/>
        <w:jc w:val="both"/>
        <w:rPr>
          <w:color w:val="000000"/>
        </w:rPr>
      </w:pPr>
      <w:r>
        <w:rPr>
          <w:color w:val="000000"/>
        </w:rPr>
        <w:t>Блок 4. И</w:t>
      </w:r>
      <w:r w:rsidR="003B53B4" w:rsidRPr="003B53B4">
        <w:rPr>
          <w:color w:val="000000"/>
        </w:rPr>
        <w:t>ндустрия туризма и гостеприимства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12. Виды туризма. Популярные туристические маршруты.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Прод</w:t>
      </w:r>
      <w:r w:rsidR="00767507">
        <w:rPr>
          <w:color w:val="000000"/>
        </w:rPr>
        <w:t>ол</w:t>
      </w:r>
      <w:r w:rsidR="003D40AE">
        <w:rPr>
          <w:color w:val="000000"/>
        </w:rPr>
        <w:t>жительность – 10 часов, (заочная форма</w:t>
      </w:r>
      <w:r w:rsidR="00767507"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</w:t>
      </w:r>
      <w:r w:rsidRPr="003B53B4">
        <w:rPr>
          <w:color w:val="000000"/>
        </w:rPr>
        <w:lastRenderedPageBreak/>
        <w:t>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13. Путешествия и туризм как средство культурного обогащения личности.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Тема 14. Популярные туристические </w:t>
      </w:r>
      <w:proofErr w:type="spellStart"/>
      <w:r w:rsidRPr="003B53B4">
        <w:rPr>
          <w:color w:val="000000"/>
        </w:rPr>
        <w:t>дестинации</w:t>
      </w:r>
      <w:proofErr w:type="spellEnd"/>
      <w:r w:rsidRPr="003B53B4">
        <w:rPr>
          <w:color w:val="000000"/>
        </w:rPr>
        <w:t>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Продолжительность – 10 часов, </w:t>
      </w:r>
      <w:r w:rsidR="003D40AE">
        <w:rPr>
          <w:color w:val="000000"/>
        </w:rPr>
        <w:t>(заочная форма</w:t>
      </w:r>
      <w:r>
        <w:rPr>
          <w:color w:val="000000"/>
        </w:rPr>
        <w:t xml:space="preserve"> - 2 часа)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3B53B4" w:rsidRDefault="00E93F0A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Тема 15. Мировые достижения в искусстве (музыка, танцы, живопись, театр, кино, архитектура).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занятия 1,2,3,4,5.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3B53B4">
        <w:rPr>
          <w:color w:val="000000"/>
        </w:rPr>
        <w:t>аудирования</w:t>
      </w:r>
      <w:proofErr w:type="spellEnd"/>
      <w:r w:rsidRPr="003B53B4">
        <w:rPr>
          <w:color w:val="000000"/>
        </w:rPr>
        <w:t>, говорения, письма.</w:t>
      </w: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Продолжит</w:t>
      </w:r>
      <w:r w:rsidR="003D40AE">
        <w:rPr>
          <w:color w:val="000000"/>
        </w:rPr>
        <w:t>ельность – 10 часов, (заочная форма</w:t>
      </w:r>
      <w:r w:rsidR="001A379F">
        <w:rPr>
          <w:color w:val="000000"/>
        </w:rPr>
        <w:t xml:space="preserve"> - 1 час)</w:t>
      </w:r>
    </w:p>
    <w:p w:rsid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Default="00E93F0A" w:rsidP="009E2EA8">
      <w:pPr>
        <w:ind w:firstLine="567"/>
        <w:jc w:val="both"/>
        <w:rPr>
          <w:color w:val="000000"/>
        </w:rPr>
      </w:pPr>
    </w:p>
    <w:p w:rsidR="00276549" w:rsidRPr="003B53B4" w:rsidRDefault="00276549" w:rsidP="009E2EA8">
      <w:pPr>
        <w:ind w:firstLine="567"/>
        <w:jc w:val="both"/>
        <w:rPr>
          <w:color w:val="000000"/>
        </w:rPr>
      </w:pPr>
    </w:p>
    <w:p w:rsidR="003B53B4" w:rsidRPr="003B53B4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lastRenderedPageBreak/>
        <w:t>Модуль 3. Менеджмент и менеджер.</w:t>
      </w:r>
    </w:p>
    <w:p w:rsidR="003B53B4" w:rsidRPr="00E93F0A" w:rsidRDefault="003B53B4" w:rsidP="009E2EA8">
      <w:pPr>
        <w:ind w:firstLine="567"/>
        <w:jc w:val="both"/>
        <w:rPr>
          <w:color w:val="000000"/>
        </w:rPr>
      </w:pPr>
      <w:r w:rsidRPr="003B53B4">
        <w:rPr>
          <w:color w:val="000000"/>
        </w:rPr>
        <w:t>Блок 5. Менеджмент как составная часть управления.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16. Что такое менеджмент?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17. Функции менеджмента.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- 1 час)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18. Виды менеджмента.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1A379F" w:rsidRPr="003B53B4" w:rsidRDefault="001A379F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Продолжительность – 10 часов, (заочн</w:t>
      </w:r>
      <w:r w:rsidR="003D40AE">
        <w:rPr>
          <w:color w:val="000000"/>
        </w:rPr>
        <w:t>ая форма</w:t>
      </w:r>
      <w:r>
        <w:rPr>
          <w:color w:val="000000"/>
        </w:rPr>
        <w:t xml:space="preserve"> - 1 час)</w:t>
      </w:r>
    </w:p>
    <w:p w:rsid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Блок 6. Будущая профессия. Личные и профессиональные навыки менеджера.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19. Профессии в менеджменте. Молодые управляющие.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20. Составление резюме и сопроводительного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Продолжительность –</w:t>
      </w:r>
      <w:r w:rsidR="00E93F0A" w:rsidRPr="00E93F0A">
        <w:rPr>
          <w:color w:val="000000"/>
        </w:rPr>
        <w:t xml:space="preserve"> 10 час</w:t>
      </w:r>
      <w:r w:rsidR="003D40AE">
        <w:rPr>
          <w:color w:val="000000"/>
        </w:rPr>
        <w:t>ов, (заочная форма</w:t>
      </w:r>
      <w:r>
        <w:rPr>
          <w:color w:val="000000"/>
        </w:rPr>
        <w:t xml:space="preserve"> - 2 часа)</w:t>
      </w:r>
    </w:p>
    <w:p w:rsid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21. Подготовка к собеседованию.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Тема 22. Виды деловой корреспонденции.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занятия 1,2,3,4,5.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Цель: Развить навыки грамматики, лексики. Совершенствовать навыки чтения, </w:t>
      </w:r>
      <w:proofErr w:type="spellStart"/>
      <w:r w:rsidRPr="00E93F0A">
        <w:rPr>
          <w:color w:val="000000"/>
        </w:rPr>
        <w:t>аудирования</w:t>
      </w:r>
      <w:proofErr w:type="spellEnd"/>
      <w:r w:rsidRPr="00E93F0A">
        <w:rPr>
          <w:color w:val="000000"/>
        </w:rPr>
        <w:t>, говорения, письма.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767507" w:rsidRPr="003B53B4" w:rsidRDefault="00767507" w:rsidP="009E2EA8">
      <w:pPr>
        <w:ind w:firstLine="567"/>
        <w:jc w:val="both"/>
        <w:rPr>
          <w:color w:val="000000"/>
        </w:rPr>
      </w:pPr>
      <w:r>
        <w:rPr>
          <w:color w:val="000000"/>
        </w:rPr>
        <w:t>Продол</w:t>
      </w:r>
      <w:r w:rsidR="003D40AE">
        <w:rPr>
          <w:color w:val="000000"/>
        </w:rPr>
        <w:t>жительность – 10 часов, (заочная форма</w:t>
      </w:r>
      <w:r>
        <w:rPr>
          <w:color w:val="000000"/>
        </w:rPr>
        <w:t xml:space="preserve"> - 2 часа)</w:t>
      </w:r>
    </w:p>
    <w:p w:rsidR="00E93F0A" w:rsidRPr="00E93F0A" w:rsidRDefault="00E93F0A" w:rsidP="009E2EA8">
      <w:pPr>
        <w:ind w:firstLine="567"/>
        <w:jc w:val="both"/>
        <w:rPr>
          <w:color w:val="000000"/>
        </w:rPr>
      </w:pPr>
      <w:r w:rsidRPr="00E93F0A">
        <w:rPr>
          <w:color w:val="000000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</w:t>
      </w:r>
      <w:r w:rsidRPr="00E93F0A">
        <w:rPr>
          <w:color w:val="000000"/>
        </w:rPr>
        <w:lastRenderedPageBreak/>
        <w:t>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E93F0A" w:rsidRDefault="00E93F0A" w:rsidP="003B53B4">
      <w:pPr>
        <w:rPr>
          <w:color w:val="000000"/>
        </w:rPr>
      </w:pPr>
    </w:p>
    <w:p w:rsidR="003034A2" w:rsidRPr="003A461A" w:rsidRDefault="00ED10B3" w:rsidP="003A461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</w:t>
      </w:r>
      <w:r w:rsidR="003034A2">
        <w:rPr>
          <w:b/>
          <w:bCs/>
        </w:rPr>
        <w:t xml:space="preserve"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="003034A2">
        <w:rPr>
          <w:b/>
          <w:bCs/>
        </w:rPr>
        <w:t xml:space="preserve">( </w:t>
      </w:r>
      <w:proofErr w:type="gramEnd"/>
      <w:r w:rsidR="003034A2">
        <w:rPr>
          <w:b/>
          <w:bCs/>
        </w:rPr>
        <w:t>при необходимости)</w:t>
      </w:r>
    </w:p>
    <w:p w:rsidR="00555C2F" w:rsidRDefault="00555C2F" w:rsidP="00AC178F">
      <w:pPr>
        <w:spacing w:line="360" w:lineRule="auto"/>
        <w:rPr>
          <w:b/>
          <w:bCs/>
        </w:rPr>
      </w:pPr>
    </w:p>
    <w:p w:rsidR="003D494B" w:rsidRDefault="003D494B" w:rsidP="003D494B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3D494B" w:rsidRDefault="003D494B" w:rsidP="003D494B">
      <w:pPr>
        <w:rPr>
          <w:lang w:eastAsia="en-US"/>
        </w:rPr>
      </w:pPr>
      <w:r>
        <w:rPr>
          <w:lang w:eastAsia="en-US"/>
        </w:rPr>
        <w:t xml:space="preserve">1. </w:t>
      </w:r>
      <w:r>
        <w:rPr>
          <w:shd w:val="clear" w:color="auto" w:fill="FFFFFF"/>
        </w:rPr>
        <w:t xml:space="preserve">Английский язык в ситуациях повседневного делового общения: Учебное пособие / З.В. </w:t>
      </w:r>
      <w:proofErr w:type="spellStart"/>
      <w:r>
        <w:rPr>
          <w:shd w:val="clear" w:color="auto" w:fill="FFFFFF"/>
        </w:rPr>
        <w:t>Маньковская</w:t>
      </w:r>
      <w:proofErr w:type="spellEnd"/>
      <w:r>
        <w:rPr>
          <w:shd w:val="clear" w:color="auto" w:fill="FFFFFF"/>
        </w:rPr>
        <w:t>. - М.: НИЦ ИНФРА-М,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19" w:history="1">
        <w:r>
          <w:rPr>
            <w:rStyle w:val="af3"/>
            <w:shd w:val="clear" w:color="auto" w:fill="FFFFFF"/>
          </w:rPr>
          <w:t>http://znanium.com/catalog.php?bookinfo=519607</w:t>
        </w:r>
      </w:hyperlink>
    </w:p>
    <w:p w:rsidR="003D494B" w:rsidRDefault="003D494B" w:rsidP="003D494B">
      <w:pPr>
        <w:rPr>
          <w:lang w:eastAsia="en-US"/>
        </w:rPr>
      </w:pPr>
    </w:p>
    <w:p w:rsidR="003D494B" w:rsidRDefault="003D494B" w:rsidP="003D494B">
      <w:r>
        <w:rPr>
          <w:color w:val="555555"/>
          <w:shd w:val="clear" w:color="auto" w:fill="FFFFFF"/>
        </w:rPr>
        <w:t xml:space="preserve">2. </w:t>
      </w:r>
      <w:r>
        <w:rPr>
          <w:lang w:eastAsia="en-US"/>
        </w:rPr>
        <w:t xml:space="preserve">Английский язык: </w:t>
      </w:r>
      <w:proofErr w:type="spellStart"/>
      <w:r>
        <w:rPr>
          <w:lang w:eastAsia="en-US"/>
        </w:rPr>
        <w:t>Manag</w:t>
      </w:r>
      <w:proofErr w:type="gramStart"/>
      <w:r>
        <w:rPr>
          <w:lang w:eastAsia="en-US"/>
        </w:rPr>
        <w:t>е</w:t>
      </w:r>
      <w:proofErr w:type="gramEnd"/>
      <w:r>
        <w:rPr>
          <w:lang w:eastAsia="en-US"/>
        </w:rPr>
        <w:t>ment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Today</w:t>
      </w:r>
      <w:proofErr w:type="spellEnd"/>
      <w:r>
        <w:rPr>
          <w:lang w:eastAsia="en-US"/>
        </w:rPr>
        <w:t xml:space="preserve">: Учебное пособие / Т.М. </w:t>
      </w:r>
      <w:proofErr w:type="spellStart"/>
      <w:r>
        <w:rPr>
          <w:lang w:eastAsia="en-US"/>
        </w:rPr>
        <w:t>Десяткова</w:t>
      </w:r>
      <w:proofErr w:type="spellEnd"/>
      <w:r>
        <w:rPr>
          <w:lang w:eastAsia="en-US"/>
        </w:rPr>
        <w:t xml:space="preserve">, Л.Е. Мазурина, М.К. Верещагина. 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 xml:space="preserve">, 2014. - 224 с. Режим доступа: </w:t>
      </w:r>
      <w:hyperlink r:id="rId20" w:history="1">
        <w:r>
          <w:rPr>
            <w:rStyle w:val="af3"/>
            <w:lang w:eastAsia="en-US"/>
          </w:rPr>
          <w:t>http://znanium.com/catalog.php?bookinfo=316556</w:t>
        </w:r>
      </w:hyperlink>
    </w:p>
    <w:p w:rsidR="003D494B" w:rsidRDefault="003D494B" w:rsidP="003D494B"/>
    <w:p w:rsidR="003D494B" w:rsidRDefault="003D494B" w:rsidP="003D494B">
      <w:r>
        <w:t xml:space="preserve">3. </w:t>
      </w:r>
      <w:r>
        <w:rPr>
          <w:shd w:val="clear" w:color="auto" w:fill="FFFFFF"/>
        </w:rPr>
        <w:t>Английский язык для делового общения: ролевые игры по менеджменту 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особие / З.В. </w:t>
      </w:r>
      <w:proofErr w:type="spellStart"/>
      <w:r>
        <w:rPr>
          <w:shd w:val="clear" w:color="auto" w:fill="FFFFFF"/>
        </w:rPr>
        <w:t>Маньковская</w:t>
      </w:r>
      <w:proofErr w:type="spellEnd"/>
      <w:r>
        <w:rPr>
          <w:shd w:val="clear" w:color="auto" w:fill="FFFFFF"/>
        </w:rPr>
        <w:t>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ИНФРА-М, 2017. — Режим доступа: </w:t>
      </w:r>
      <w:hyperlink r:id="rId21" w:history="1">
        <w:r>
          <w:rPr>
            <w:rStyle w:val="af3"/>
            <w:shd w:val="clear" w:color="auto" w:fill="FFFFFF"/>
          </w:rPr>
          <w:t>http://znanium.com/catalog.php?bookinfo=891762</w:t>
        </w:r>
      </w:hyperlink>
      <w:r>
        <w:rPr>
          <w:shd w:val="clear" w:color="auto" w:fill="FFFFFF"/>
        </w:rPr>
        <w:t xml:space="preserve"> </w:t>
      </w:r>
    </w:p>
    <w:p w:rsidR="003D494B" w:rsidRDefault="003D494B" w:rsidP="003D494B">
      <w:pPr>
        <w:rPr>
          <w:lang w:eastAsia="en-US"/>
        </w:rPr>
      </w:pPr>
    </w:p>
    <w:p w:rsidR="003D494B" w:rsidRDefault="003D494B" w:rsidP="003D494B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3D494B" w:rsidRDefault="003D494B" w:rsidP="003D494B">
      <w:r>
        <w:rPr>
          <w:lang w:eastAsia="en-US"/>
        </w:rPr>
        <w:t>1.</w:t>
      </w:r>
      <w:r>
        <w:rPr>
          <w:shd w:val="clear" w:color="auto" w:fill="FFFFFF"/>
        </w:rPr>
        <w:t xml:space="preserve"> Деловой английский язык / Е.Б. Попов - М.: НИЦ ИНФРА-М, 2015.</w:t>
      </w:r>
      <w:r>
        <w:t xml:space="preserve"> Режим доступа </w:t>
      </w:r>
      <w:hyperlink r:id="rId22" w:history="1">
        <w:r>
          <w:rPr>
            <w:rStyle w:val="af3"/>
          </w:rPr>
          <w:t>http://znanium.com/catalog.php?bookinfo=515334</w:t>
        </w:r>
      </w:hyperlink>
    </w:p>
    <w:p w:rsidR="003D494B" w:rsidRDefault="003D494B" w:rsidP="003D494B">
      <w:r>
        <w:rPr>
          <w:lang w:eastAsia="en-US"/>
        </w:rPr>
        <w:t xml:space="preserve"> </w:t>
      </w:r>
    </w:p>
    <w:p w:rsidR="003D494B" w:rsidRDefault="003D494B" w:rsidP="003D494B">
      <w:pPr>
        <w:rPr>
          <w:lang w:eastAsia="en-US"/>
        </w:rPr>
      </w:pPr>
      <w:r>
        <w:rPr>
          <w:lang w:eastAsia="en-US"/>
        </w:rPr>
        <w:t xml:space="preserve">2. </w:t>
      </w:r>
      <w:r>
        <w:rPr>
          <w:shd w:val="clear" w:color="auto" w:fill="FFFFFF"/>
        </w:rPr>
        <w:t xml:space="preserve">Общеразговорный английский язык / Е.Б. Попов - М.: НИЦ ИНФРА-М, 2015. </w:t>
      </w:r>
      <w:r>
        <w:t xml:space="preserve">Режим доступа </w:t>
      </w:r>
      <w:hyperlink r:id="rId23" w:history="1">
        <w:r>
          <w:rPr>
            <w:rStyle w:val="af3"/>
          </w:rPr>
          <w:t>http://znanium.com/catalog.php?bookinfo=515335</w:t>
        </w:r>
      </w:hyperlink>
    </w:p>
    <w:p w:rsidR="00FD4EA5" w:rsidRDefault="00FD4EA5" w:rsidP="00FD4EA5">
      <w:pPr>
        <w:spacing w:line="360" w:lineRule="auto"/>
        <w:rPr>
          <w:b/>
          <w:bCs/>
        </w:rPr>
      </w:pPr>
    </w:p>
    <w:p w:rsidR="00FD4EA5" w:rsidRDefault="00FD4EA5" w:rsidP="00FD4EA5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FD4EA5" w:rsidRPr="0071241E" w:rsidRDefault="00FD4EA5" w:rsidP="00FD4EA5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r w:rsidRPr="00A707B4">
        <w:rPr>
          <w:bCs/>
          <w:lang w:val="en-US"/>
        </w:rPr>
        <w:t>znanium</w:t>
      </w:r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FD4EA5" w:rsidRDefault="00FD4EA5" w:rsidP="00FD4EA5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ru</w:t>
      </w:r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FD4EA5" w:rsidRDefault="00FD4EA5" w:rsidP="00FD4EA5">
      <w:pPr>
        <w:spacing w:line="360" w:lineRule="auto"/>
        <w:rPr>
          <w:color w:val="000000"/>
        </w:rPr>
      </w:pPr>
      <w:r w:rsidRPr="00574F97">
        <w:rPr>
          <w:color w:val="000000"/>
        </w:rPr>
        <w:t>http://www.biblioclub.ru/ -</w:t>
      </w:r>
      <w:r>
        <w:rPr>
          <w:color w:val="000000"/>
        </w:rPr>
        <w:t xml:space="preserve"> у</w:t>
      </w:r>
      <w:r w:rsidRPr="00574F97">
        <w:rPr>
          <w:color w:val="000000"/>
        </w:rPr>
        <w:t>ниверситетская библиотека</w:t>
      </w:r>
    </w:p>
    <w:p w:rsidR="00FD4EA5" w:rsidRPr="00574F97" w:rsidRDefault="00FD4EA5" w:rsidP="00FD4EA5">
      <w:pPr>
        <w:spacing w:line="360" w:lineRule="auto"/>
        <w:rPr>
          <w:bCs/>
        </w:rPr>
      </w:pPr>
      <w:r w:rsidRPr="00574F97">
        <w:rPr>
          <w:color w:val="000000"/>
        </w:rPr>
        <w:t>http://window.edu.ru/ -  Единое окно доступа к образовательным ресурсам</w:t>
      </w:r>
    </w:p>
    <w:p w:rsidR="00FD4EA5" w:rsidRDefault="00FD4EA5" w:rsidP="00FD4EA5">
      <w:pPr>
        <w:rPr>
          <w:bCs/>
        </w:rPr>
      </w:pPr>
      <w:r w:rsidRPr="0002481C">
        <w:rPr>
          <w:bCs/>
          <w:lang w:val="en-US"/>
        </w:rPr>
        <w:t>http</w:t>
      </w:r>
      <w:r w:rsidRPr="0071241E">
        <w:rPr>
          <w:bCs/>
        </w:rPr>
        <w:t>://</w:t>
      </w:r>
      <w:r w:rsidRPr="0002481C">
        <w:rPr>
          <w:bCs/>
          <w:lang w:val="en-US"/>
        </w:rPr>
        <w:t>www</w:t>
      </w:r>
      <w:r w:rsidRPr="0071241E">
        <w:rPr>
          <w:bCs/>
        </w:rPr>
        <w:t>.</w:t>
      </w:r>
      <w:r w:rsidRPr="0002481C">
        <w:rPr>
          <w:bCs/>
          <w:lang w:val="en-US"/>
        </w:rPr>
        <w:t>study</w:t>
      </w:r>
      <w:r w:rsidRPr="0071241E">
        <w:rPr>
          <w:bCs/>
        </w:rPr>
        <w:t>.</w:t>
      </w:r>
      <w:r w:rsidRPr="0002481C">
        <w:rPr>
          <w:bCs/>
          <w:lang w:val="en-US"/>
        </w:rPr>
        <w:t>ru</w:t>
      </w:r>
      <w:r w:rsidRPr="0071241E">
        <w:rPr>
          <w:bCs/>
        </w:rPr>
        <w:t>/</w:t>
      </w:r>
    </w:p>
    <w:p w:rsidR="00FD4EA5" w:rsidRPr="00A707B4" w:rsidRDefault="00FD4EA5" w:rsidP="00FD4EA5">
      <w:pPr>
        <w:rPr>
          <w:bCs/>
        </w:rPr>
      </w:pPr>
      <w:proofErr w:type="spellStart"/>
      <w:r w:rsidRPr="00A707B4">
        <w:rPr>
          <w:bCs/>
        </w:rPr>
        <w:t>www</w:t>
      </w:r>
      <w:proofErr w:type="spellEnd"/>
      <w:r w:rsidRPr="00A707B4">
        <w:rPr>
          <w:bCs/>
        </w:rPr>
        <w:t>.</w:t>
      </w:r>
      <w:r>
        <w:rPr>
          <w:bCs/>
          <w:lang w:val="en-US"/>
        </w:rPr>
        <w:t>E</w:t>
      </w:r>
      <w:r w:rsidRPr="00A707B4">
        <w:rPr>
          <w:bCs/>
        </w:rPr>
        <w:t>leaston.com - ресурсы для изучения английского языка;</w:t>
      </w:r>
    </w:p>
    <w:p w:rsidR="00FD4EA5" w:rsidRPr="00A707B4" w:rsidRDefault="00FD4EA5" w:rsidP="00FD4EA5">
      <w:pPr>
        <w:shd w:val="clear" w:color="auto" w:fill="FFFFFF"/>
        <w:rPr>
          <w:bCs/>
        </w:rPr>
      </w:pPr>
      <w:r w:rsidRPr="00A707B4">
        <w:rPr>
          <w:bCs/>
        </w:rPr>
        <w:t>www.englishlearner.com - ресурсы для изучения английского языка;</w:t>
      </w:r>
    </w:p>
    <w:p w:rsidR="00FD4EA5" w:rsidRPr="00A707B4" w:rsidRDefault="00FD4EA5" w:rsidP="00FD4EA5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FD4EA5" w:rsidRPr="00A707B4" w:rsidRDefault="00FD4EA5" w:rsidP="00FD4EA5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FD4EA5" w:rsidRDefault="00FD4EA5" w:rsidP="00FD4EA5">
      <w:pPr>
        <w:shd w:val="clear" w:color="auto" w:fill="FFFFFF"/>
        <w:rPr>
          <w:bCs/>
          <w:lang w:val="en-US"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www.business.com;</w:t>
      </w:r>
    </w:p>
    <w:p w:rsidR="00FD4EA5" w:rsidRDefault="00FD4EA5" w:rsidP="00FD4EA5">
      <w:pPr>
        <w:shd w:val="clear" w:color="auto" w:fill="FFFFFF"/>
        <w:rPr>
          <w:lang w:val="en-US"/>
        </w:rPr>
      </w:pPr>
      <w:r w:rsidRPr="00B257DA">
        <w:rPr>
          <w:bCs/>
          <w:lang w:val="en-US"/>
        </w:rPr>
        <w:t>https://eshop.cambridgeesol.org/default.aspx</w:t>
      </w:r>
      <w:r>
        <w:rPr>
          <w:bCs/>
          <w:lang w:val="en-US"/>
        </w:rPr>
        <w:t xml:space="preserve"> - </w:t>
      </w:r>
      <w:r w:rsidRPr="00B257DA">
        <w:rPr>
          <w:lang w:val="en-US"/>
        </w:rPr>
        <w:t>Online Pract</w:t>
      </w:r>
      <w:r>
        <w:rPr>
          <w:lang w:val="en-US"/>
        </w:rPr>
        <w:t>ice Tests for Cambridge English;</w:t>
      </w:r>
    </w:p>
    <w:p w:rsidR="008D2D42" w:rsidRPr="00B257DA" w:rsidRDefault="008D2D42" w:rsidP="00FD4EA5">
      <w:pPr>
        <w:shd w:val="clear" w:color="auto" w:fill="FFFFFF"/>
        <w:rPr>
          <w:bCs/>
          <w:lang w:val="en-US"/>
        </w:rPr>
      </w:pPr>
    </w:p>
    <w:p w:rsidR="00954BAE" w:rsidRDefault="00954BAE" w:rsidP="00954BAE">
      <w:pPr>
        <w:tabs>
          <w:tab w:val="left" w:pos="317"/>
        </w:tabs>
        <w:rPr>
          <w:b/>
        </w:rPr>
      </w:pPr>
      <w:r w:rsidRPr="00106701">
        <w:rPr>
          <w:b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954BAE" w:rsidRPr="00C15FB6" w:rsidRDefault="00954BAE" w:rsidP="00954BAE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954BAE" w:rsidRPr="00C15FB6" w:rsidRDefault="00954BAE" w:rsidP="00954BAE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954BAE" w:rsidRPr="00C15FB6" w:rsidRDefault="00954BAE" w:rsidP="00954BAE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5FB6">
        <w:rPr>
          <w:rFonts w:ascii="Times New Roman" w:hAnsi="Times New Roman"/>
          <w:sz w:val="24"/>
          <w:szCs w:val="24"/>
        </w:rPr>
        <w:t>British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National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Corpus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(Британский национальный корпус») [профессиональная база данных]: </w:t>
      </w:r>
      <w:hyperlink r:id="rId24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954BAE" w:rsidRDefault="00954BAE" w:rsidP="00954BAE">
      <w:pPr>
        <w:pStyle w:val="ae"/>
        <w:numPr>
          <w:ilvl w:val="0"/>
          <w:numId w:val="173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5FB6">
        <w:rPr>
          <w:rFonts w:ascii="Times New Roman" w:hAnsi="Times New Roman"/>
          <w:sz w:val="24"/>
          <w:szCs w:val="24"/>
        </w:rPr>
        <w:t>Oxford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dictionaries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(Оксфордские словари) [профессиональная база данных]: </w:t>
      </w:r>
      <w:r w:rsidRPr="00AF41B8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954BAE" w:rsidRDefault="00954BAE" w:rsidP="00CC61DE">
      <w:pPr>
        <w:pStyle w:val="ae"/>
        <w:tabs>
          <w:tab w:val="left" w:pos="317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6B3228">
        <w:rPr>
          <w:rFonts w:ascii="Times New Roman" w:hAnsi="Times New Roman"/>
          <w:color w:val="000000"/>
          <w:sz w:val="24"/>
          <w:szCs w:val="24"/>
        </w:rPr>
        <w:t xml:space="preserve">Каталог Всероссийской государственной библиотеки иностранной литературы им. М.И. </w:t>
      </w:r>
      <w:proofErr w:type="spellStart"/>
      <w:r w:rsidRPr="006B3228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6B3228">
        <w:rPr>
          <w:rFonts w:ascii="Times New Roman" w:hAnsi="Times New Roman"/>
          <w:color w:val="000000"/>
          <w:sz w:val="24"/>
          <w:szCs w:val="24"/>
        </w:rPr>
        <w:t xml:space="preserve"> (ВГБИЛ)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  <w:r w:rsidRPr="006B322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7507" w:rsidRDefault="00954BAE" w:rsidP="00CC61DE">
      <w:pPr>
        <w:jc w:val="both"/>
        <w:rPr>
          <w:b/>
          <w:iCs/>
        </w:rPr>
      </w:pPr>
      <w:r>
        <w:t xml:space="preserve">6. </w:t>
      </w:r>
      <w:r w:rsidRPr="006B3228">
        <w:rPr>
          <w:color w:val="000000"/>
        </w:rPr>
        <w:t>Сервис</w:t>
      </w:r>
      <w:r>
        <w:rPr>
          <w:color w:val="000000"/>
        </w:rPr>
        <w:t xml:space="preserve">ы для </w:t>
      </w:r>
      <w:proofErr w:type="gramStart"/>
      <w:r>
        <w:rPr>
          <w:color w:val="000000"/>
        </w:rPr>
        <w:t>изучающих</w:t>
      </w:r>
      <w:proofErr w:type="gramEnd"/>
      <w:r>
        <w:rPr>
          <w:color w:val="000000"/>
        </w:rPr>
        <w:t xml:space="preserve"> английский язык </w:t>
      </w:r>
      <w:r w:rsidRPr="00234959">
        <w:t>[</w:t>
      </w:r>
      <w:r>
        <w:t>информационно-справочные системы</w:t>
      </w:r>
      <w:r w:rsidRPr="00234959">
        <w:t>]</w:t>
      </w:r>
      <w:r>
        <w:rPr>
          <w:color w:val="000000"/>
        </w:rPr>
        <w:t xml:space="preserve">: </w:t>
      </w:r>
      <w:hyperlink r:id="rId27" w:history="1">
        <w:r w:rsidRPr="0086135F">
          <w:rPr>
            <w:rStyle w:val="af3"/>
          </w:rPr>
          <w:t>www.examenglish.com</w:t>
        </w:r>
      </w:hyperlink>
      <w:r>
        <w:rPr>
          <w:color w:val="000000"/>
        </w:rPr>
        <w:t>,</w:t>
      </w:r>
      <w:r w:rsidRPr="006B3228">
        <w:rPr>
          <w:color w:val="000000"/>
        </w:rPr>
        <w:t xml:space="preserve"> </w:t>
      </w:r>
      <w:hyperlink r:id="rId28" w:history="1">
        <w:r w:rsidRPr="0086135F">
          <w:rPr>
            <w:rStyle w:val="af3"/>
          </w:rPr>
          <w:t>www.duolingo.com</w:t>
        </w:r>
      </w:hyperlink>
      <w:bookmarkStart w:id="2" w:name="_GoBack"/>
      <w:bookmarkEnd w:id="2"/>
    </w:p>
    <w:p w:rsidR="00CC61DE" w:rsidRDefault="00CC61DE" w:rsidP="00AC178F">
      <w:pPr>
        <w:rPr>
          <w:b/>
          <w:bCs/>
        </w:rPr>
      </w:pPr>
    </w:p>
    <w:p w:rsidR="003034A2" w:rsidRDefault="003034A2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034A2" w:rsidRDefault="003034A2" w:rsidP="00AC178F">
      <w:pPr>
        <w:jc w:val="both"/>
        <w:rPr>
          <w:b/>
          <w:iCs/>
        </w:rPr>
      </w:pPr>
    </w:p>
    <w:p w:rsidR="003034A2" w:rsidRPr="006C4446" w:rsidRDefault="003034A2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 xml:space="preserve">практических занятиях)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3034A2" w:rsidRPr="006C4446" w:rsidRDefault="003034A2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3034A2" w:rsidRPr="006C4446" w:rsidRDefault="003034A2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3034A2" w:rsidRPr="006C4446" w:rsidRDefault="003034A2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A60183" w:rsidRDefault="003034A2" w:rsidP="00A60183">
      <w:pPr>
        <w:tabs>
          <w:tab w:val="left" w:pos="540"/>
        </w:tabs>
        <w:ind w:firstLine="540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 w:rsidRPr="006C4446">
        <w:t xml:space="preserve">В качестве основных форм организации учебного процесса по дисциплине Иностранный язык </w:t>
      </w:r>
      <w:r>
        <w:t xml:space="preserve">выступают практические занятия </w:t>
      </w:r>
      <w:r w:rsidRPr="006C4446">
        <w:t>с использованием интерактивных технологий обучения</w:t>
      </w:r>
      <w:r>
        <w:t>, таких как:</w:t>
      </w:r>
      <w:r w:rsidRPr="0054129A">
        <w:t xml:space="preserve">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 xml:space="preserve">коммуникативные тренинги,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 xml:space="preserve">выполнение лексико-грамматических упражнений,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proofErr w:type="spellStart"/>
      <w:r w:rsidRPr="00B06775">
        <w:t>аудировани</w:t>
      </w:r>
      <w:r>
        <w:t>е</w:t>
      </w:r>
      <w:proofErr w:type="spellEnd"/>
      <w:r>
        <w:t xml:space="preserve">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ролевые игры,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lastRenderedPageBreak/>
        <w:t xml:space="preserve">- круглые столы,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>- беседа,</w:t>
      </w:r>
      <w:r w:rsidRPr="00B06775">
        <w:t xml:space="preserve">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proofErr w:type="spellStart"/>
      <w:r w:rsidRPr="00B06775">
        <w:t>case</w:t>
      </w:r>
      <w:proofErr w:type="spellEnd"/>
      <w:r w:rsidRPr="00B06775">
        <w:t xml:space="preserve"> </w:t>
      </w:r>
      <w:proofErr w:type="spellStart"/>
      <w:r w:rsidRPr="00B06775">
        <w:t>study</w:t>
      </w:r>
      <w:proofErr w:type="spellEnd"/>
      <w:r w:rsidRPr="00B06775">
        <w:t xml:space="preserve">, </w:t>
      </w:r>
    </w:p>
    <w:p w:rsidR="00A60183" w:rsidRDefault="00A60183" w:rsidP="00A60183">
      <w:pPr>
        <w:tabs>
          <w:tab w:val="left" w:pos="540"/>
        </w:tabs>
        <w:ind w:firstLine="540"/>
        <w:jc w:val="both"/>
      </w:pPr>
      <w:r>
        <w:t xml:space="preserve">- </w:t>
      </w:r>
      <w:r w:rsidRPr="00B06775">
        <w:t>презентации</w:t>
      </w:r>
      <w:r>
        <w:t>.</w:t>
      </w:r>
    </w:p>
    <w:p w:rsidR="003034A2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3034A2" w:rsidRPr="00ED10B3" w:rsidRDefault="007F2CD6" w:rsidP="001B2EEB">
      <w:pPr>
        <w:ind w:firstLine="709"/>
        <w:jc w:val="both"/>
        <w:rPr>
          <w:b/>
        </w:rPr>
      </w:pPr>
      <w:r>
        <w:rPr>
          <w:b/>
        </w:rPr>
        <w:t xml:space="preserve">                             </w:t>
      </w:r>
      <w:r w:rsidR="003034A2" w:rsidRPr="006C4446">
        <w:rPr>
          <w:b/>
        </w:rPr>
        <w:t>Формы самостоятельной работы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3034A2" w:rsidRPr="006C4446" w:rsidRDefault="003034A2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3034A2" w:rsidRPr="006C4446" w:rsidRDefault="003034A2" w:rsidP="001B2EEB">
      <w:pPr>
        <w:ind w:firstLine="709"/>
        <w:jc w:val="both"/>
      </w:pPr>
      <w:r w:rsidRPr="006C4446">
        <w:rPr>
          <w:szCs w:val="28"/>
        </w:rPr>
        <w:t xml:space="preserve">Самостоятельная работа студентов по дисциплине Иностранный </w:t>
      </w:r>
      <w:r w:rsidR="00621A84">
        <w:rPr>
          <w:szCs w:val="28"/>
        </w:rPr>
        <w:t>я</w:t>
      </w:r>
      <w:r w:rsidRPr="006C4446">
        <w:rPr>
          <w:szCs w:val="28"/>
        </w:rPr>
        <w:t xml:space="preserve">зык обеспечивает: </w:t>
      </w:r>
    </w:p>
    <w:p w:rsidR="003034A2" w:rsidRPr="006C4446" w:rsidRDefault="003034A2" w:rsidP="001357CD">
      <w:pPr>
        <w:widowControl w:val="0"/>
        <w:numPr>
          <w:ilvl w:val="0"/>
          <w:numId w:val="6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3034A2" w:rsidRPr="006C4446" w:rsidRDefault="003034A2" w:rsidP="001357CD">
      <w:pPr>
        <w:widowControl w:val="0"/>
        <w:numPr>
          <w:ilvl w:val="0"/>
          <w:numId w:val="6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3034A2" w:rsidRPr="00511A84" w:rsidRDefault="003F4EA4" w:rsidP="001B2EEB">
      <w:pPr>
        <w:jc w:val="both"/>
        <w:rPr>
          <w:b/>
          <w:iCs/>
        </w:rPr>
      </w:pPr>
      <w:r w:rsidRPr="003F4EA4">
        <w:rPr>
          <w:szCs w:val="28"/>
        </w:rPr>
        <w:t xml:space="preserve">            </w:t>
      </w:r>
      <w:r w:rsidR="003034A2" w:rsidRPr="006C4446">
        <w:rPr>
          <w:szCs w:val="28"/>
        </w:rPr>
        <w:t xml:space="preserve">Самостоятельная работа является обязательной для каждого </w:t>
      </w:r>
      <w:r w:rsidR="003034A2">
        <w:rPr>
          <w:szCs w:val="28"/>
        </w:rPr>
        <w:t>студента.</w:t>
      </w:r>
    </w:p>
    <w:p w:rsidR="003F4EA4" w:rsidRPr="00A707B4" w:rsidRDefault="003F4EA4" w:rsidP="003F4EA4">
      <w:pPr>
        <w:tabs>
          <w:tab w:val="left" w:pos="9520"/>
        </w:tabs>
        <w:spacing w:before="120"/>
        <w:ind w:firstLine="709"/>
        <w:jc w:val="both"/>
        <w:rPr>
          <w:rStyle w:val="afc"/>
          <w:i w:val="0"/>
        </w:rPr>
      </w:pPr>
      <w:r w:rsidRPr="003F4EA4">
        <w:rPr>
          <w:b/>
          <w:bCs/>
        </w:rPr>
        <w:t xml:space="preserve"> </w:t>
      </w:r>
      <w:r w:rsidRPr="003F4EA4">
        <w:rPr>
          <w:bCs/>
        </w:rPr>
        <w:t>В ходе самостоятельной работы студенты могут использовать</w:t>
      </w:r>
      <w:r>
        <w:rPr>
          <w:b/>
          <w:bCs/>
        </w:rPr>
        <w:t xml:space="preserve"> </w:t>
      </w:r>
      <w:r>
        <w:rPr>
          <w:rStyle w:val="afc"/>
          <w:i w:val="0"/>
        </w:rPr>
        <w:t>т</w:t>
      </w:r>
      <w:r w:rsidRPr="00A707B4">
        <w:rPr>
          <w:rStyle w:val="afc"/>
          <w:i w:val="0"/>
        </w:rPr>
        <w:t xml:space="preserve">есты и упражнения по английскому языку </w:t>
      </w:r>
      <w:proofErr w:type="spellStart"/>
      <w:r w:rsidRPr="00A707B4">
        <w:rPr>
          <w:rStyle w:val="afc"/>
          <w:i w:val="0"/>
        </w:rPr>
        <w:t>он-лайн</w:t>
      </w:r>
      <w:proofErr w:type="spellEnd"/>
    </w:p>
    <w:p w:rsidR="003F4EA4" w:rsidRPr="00A707B4" w:rsidRDefault="004D2024" w:rsidP="003F4EA4">
      <w:pPr>
        <w:tabs>
          <w:tab w:val="left" w:pos="9520"/>
        </w:tabs>
        <w:jc w:val="both"/>
        <w:rPr>
          <w:rStyle w:val="afc"/>
          <w:i w:val="0"/>
        </w:rPr>
      </w:pPr>
      <w:hyperlink r:id="rId29" w:history="1">
        <w:r w:rsidR="003F4EA4" w:rsidRPr="00A707B4">
          <w:rPr>
            <w:rStyle w:val="af3"/>
            <w:iCs/>
            <w:color w:val="auto"/>
            <w:lang w:val="en-US"/>
          </w:rPr>
          <w:t>www</w:t>
        </w:r>
        <w:r w:rsidR="003F4EA4" w:rsidRPr="00A707B4">
          <w:rPr>
            <w:rStyle w:val="af3"/>
            <w:iCs/>
            <w:color w:val="auto"/>
          </w:rPr>
          <w:t>.</w:t>
        </w:r>
        <w:r w:rsidR="003F4EA4" w:rsidRPr="00A707B4">
          <w:rPr>
            <w:rStyle w:val="af3"/>
            <w:iCs/>
            <w:color w:val="auto"/>
            <w:lang w:val="en-US"/>
          </w:rPr>
          <w:t>busuu</w:t>
        </w:r>
        <w:r w:rsidR="003F4EA4" w:rsidRPr="00A707B4">
          <w:rPr>
            <w:rStyle w:val="af3"/>
            <w:iCs/>
            <w:color w:val="auto"/>
          </w:rPr>
          <w:t>.</w:t>
        </w:r>
        <w:r w:rsidR="003F4EA4" w:rsidRPr="00A707B4">
          <w:rPr>
            <w:rStyle w:val="af3"/>
            <w:iCs/>
            <w:color w:val="auto"/>
            <w:lang w:val="en-US"/>
          </w:rPr>
          <w:t>com</w:t>
        </w:r>
      </w:hyperlink>
    </w:p>
    <w:p w:rsidR="003034A2" w:rsidRDefault="004D2024" w:rsidP="003F4EA4">
      <w:pPr>
        <w:rPr>
          <w:rStyle w:val="af3"/>
          <w:iCs/>
        </w:rPr>
      </w:pPr>
      <w:hyperlink r:id="rId30" w:history="1">
        <w:r w:rsidR="003F4EA4" w:rsidRPr="00D10558">
          <w:rPr>
            <w:rStyle w:val="af3"/>
            <w:iCs/>
          </w:rPr>
          <w:t>www.</w:t>
        </w:r>
        <w:r w:rsidR="003F4EA4" w:rsidRPr="00D10558">
          <w:rPr>
            <w:rStyle w:val="af3"/>
            <w:iCs/>
            <w:lang w:val="en-US"/>
          </w:rPr>
          <w:t>studyenglish</w:t>
        </w:r>
        <w:r w:rsidR="003F4EA4" w:rsidRPr="00D10558">
          <w:rPr>
            <w:rStyle w:val="af3"/>
            <w:iCs/>
          </w:rPr>
          <w:t>.</w:t>
        </w:r>
        <w:proofErr w:type="spellStart"/>
        <w:r w:rsidR="003F4EA4" w:rsidRPr="00D10558">
          <w:rPr>
            <w:rStyle w:val="af3"/>
            <w:iCs/>
          </w:rPr>
          <w:t>ru</w:t>
        </w:r>
        <w:proofErr w:type="spellEnd"/>
      </w:hyperlink>
    </w:p>
    <w:p w:rsidR="003F4EA4" w:rsidRPr="003F4EA4" w:rsidRDefault="003F4EA4" w:rsidP="003F4EA4">
      <w:pPr>
        <w:rPr>
          <w:b/>
          <w:bCs/>
        </w:rPr>
      </w:pPr>
    </w:p>
    <w:p w:rsidR="003034A2" w:rsidRDefault="003034A2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3034A2" w:rsidRPr="00CF6AE2" w:rsidRDefault="003034A2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0512AC">
        <w:t>анием</w:t>
      </w:r>
      <w:r w:rsidRPr="00CF6AE2">
        <w:t>:</w:t>
      </w:r>
    </w:p>
    <w:p w:rsidR="003034A2" w:rsidRPr="00CF6AE2" w:rsidRDefault="003034A2" w:rsidP="00132CCD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4637B" w:rsidTr="002D008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7B" w:rsidRDefault="0084637B" w:rsidP="002D008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7B" w:rsidRDefault="0084637B" w:rsidP="002D008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4637B" w:rsidTr="002D008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4637B" w:rsidRDefault="0084637B" w:rsidP="002D008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84637B" w:rsidRPr="00F7786B" w:rsidRDefault="0084637B" w:rsidP="002D008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84637B" w:rsidTr="002D008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ind w:left="57"/>
              <w:jc w:val="both"/>
            </w:pPr>
            <w:r w:rsidRPr="004D3CE0">
              <w:t>кабинет иностранных языков</w:t>
            </w:r>
            <w:r>
              <w:t>,</w:t>
            </w:r>
            <w:r w:rsidRPr="004D3CE0">
              <w:t xml:space="preserve"> </w:t>
            </w:r>
            <w:r>
              <w:t>с</w:t>
            </w:r>
            <w:r w:rsidRPr="00050FA8">
              <w:t>пециализированная учебная мебель</w:t>
            </w:r>
            <w:r>
              <w:t>, ТСО: п</w:t>
            </w:r>
            <w:r w:rsidRPr="00050FA8">
              <w:t>ереносное видеопроекционное оборудование, магнитофон, ноутбук</w:t>
            </w:r>
            <w:r>
              <w:t>, д</w:t>
            </w:r>
            <w:r w:rsidRPr="00050FA8">
              <w:t>оска</w:t>
            </w:r>
          </w:p>
        </w:tc>
      </w:tr>
      <w:tr w:rsidR="0084637B" w:rsidTr="002D008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B" w:rsidRDefault="0084637B" w:rsidP="002D008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84637B" w:rsidRDefault="0084637B" w:rsidP="002D008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84637B" w:rsidRDefault="0084637B" w:rsidP="002D0087">
            <w:pPr>
              <w:widowControl w:val="0"/>
              <w:ind w:left="57"/>
              <w:jc w:val="both"/>
            </w:pPr>
            <w:r>
              <w:lastRenderedPageBreak/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034A2" w:rsidRPr="00CF6AE2" w:rsidRDefault="003034A2" w:rsidP="00132CCD">
      <w:pPr>
        <w:ind w:firstLine="567"/>
        <w:jc w:val="both"/>
        <w:rPr>
          <w:i/>
          <w:sz w:val="28"/>
          <w:szCs w:val="28"/>
        </w:rPr>
      </w:pPr>
    </w:p>
    <w:p w:rsidR="003034A2" w:rsidRDefault="003034A2" w:rsidP="00AC178F">
      <w:pPr>
        <w:rPr>
          <w:b/>
          <w:bCs/>
        </w:rPr>
      </w:pPr>
    </w:p>
    <w:sectPr w:rsidR="003034A2" w:rsidSect="00C805B3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03" w:rsidRDefault="00457703">
      <w:r>
        <w:separator/>
      </w:r>
    </w:p>
  </w:endnote>
  <w:endnote w:type="continuationSeparator" w:id="0">
    <w:p w:rsidR="00457703" w:rsidRDefault="0045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87" w:rsidRPr="001D000A" w:rsidRDefault="002D0087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87" w:rsidRPr="001D000A" w:rsidRDefault="002D008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87" w:rsidRPr="001D000A" w:rsidRDefault="002D008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03" w:rsidRDefault="00457703">
      <w:r>
        <w:separator/>
      </w:r>
    </w:p>
  </w:footnote>
  <w:footnote w:type="continuationSeparator" w:id="0">
    <w:p w:rsidR="00457703" w:rsidRDefault="0045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2D0087" w:rsidTr="00555C2F">
      <w:trPr>
        <w:trHeight w:val="703"/>
      </w:trPr>
      <w:tc>
        <w:tcPr>
          <w:tcW w:w="768" w:type="dxa"/>
          <w:vMerge w:val="restart"/>
          <w:vAlign w:val="center"/>
        </w:tcPr>
        <w:p w:rsidR="002D0087" w:rsidRPr="006D0ADF" w:rsidRDefault="002D0087" w:rsidP="00DD15A3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0087" w:rsidRPr="006D0ADF" w:rsidRDefault="002D0087" w:rsidP="00DD15A3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2D0087" w:rsidRPr="006D0ADF" w:rsidRDefault="002D0087" w:rsidP="00DD15A3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D0087" w:rsidRPr="006D0ADF" w:rsidRDefault="002D0087" w:rsidP="00DD15A3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2D0087" w:rsidRDefault="002D0087" w:rsidP="00DD15A3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D0087" w:rsidRDefault="002D0087" w:rsidP="00DD15A3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D0087" w:rsidRPr="00E06C4E" w:rsidTr="00555C2F">
      <w:trPr>
        <w:trHeight w:val="274"/>
      </w:trPr>
      <w:tc>
        <w:tcPr>
          <w:tcW w:w="768" w:type="dxa"/>
          <w:vMerge/>
          <w:vAlign w:val="center"/>
        </w:tcPr>
        <w:p w:rsidR="002D0087" w:rsidRPr="006D0ADF" w:rsidRDefault="002D0087" w:rsidP="00DD15A3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D0087" w:rsidRPr="006D0ADF" w:rsidRDefault="002D0087" w:rsidP="00DD15A3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2D0087" w:rsidRPr="00E06C4E" w:rsidRDefault="002D0087" w:rsidP="00DD15A3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C61D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2765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63</w:t>
          </w:r>
        </w:p>
      </w:tc>
    </w:tr>
  </w:tbl>
  <w:p w:rsidR="002D0087" w:rsidRDefault="002D0087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D0087" w:rsidRPr="00FB55A3">
      <w:trPr>
        <w:trHeight w:val="703"/>
      </w:trPr>
      <w:tc>
        <w:tcPr>
          <w:tcW w:w="768" w:type="dxa"/>
          <w:vMerge w:val="restart"/>
          <w:vAlign w:val="center"/>
        </w:tcPr>
        <w:p w:rsidR="002D0087" w:rsidRPr="006D0ADF" w:rsidRDefault="002D0087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0087" w:rsidRPr="006D0ADF" w:rsidRDefault="002D0087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D0087" w:rsidRPr="006D0ADF" w:rsidRDefault="002D0087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D0087" w:rsidRPr="006D0ADF" w:rsidRDefault="002D0087" w:rsidP="009215C6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2D0087" w:rsidRDefault="002D008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D0087" w:rsidRDefault="002D008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D0087" w:rsidRPr="00FB55A3">
      <w:trPr>
        <w:trHeight w:val="274"/>
      </w:trPr>
      <w:tc>
        <w:tcPr>
          <w:tcW w:w="768" w:type="dxa"/>
          <w:vMerge/>
          <w:vAlign w:val="center"/>
        </w:tcPr>
        <w:p w:rsidR="002D0087" w:rsidRPr="006D0ADF" w:rsidRDefault="002D0087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D0087" w:rsidRPr="006D0ADF" w:rsidRDefault="002D0087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2D0087" w:rsidRPr="00E06C4E" w:rsidRDefault="002D008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C61D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27654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63</w:t>
          </w:r>
        </w:p>
      </w:tc>
    </w:tr>
  </w:tbl>
  <w:p w:rsidR="002D0087" w:rsidRDefault="002D00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D0087" w:rsidTr="00555C2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2D0087" w:rsidRPr="006D0ADF" w:rsidRDefault="002D0087" w:rsidP="008045B7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0087" w:rsidRPr="006D0ADF" w:rsidRDefault="002D0087" w:rsidP="008045B7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D0087" w:rsidRPr="006D0ADF" w:rsidRDefault="002D0087" w:rsidP="008045B7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D0087" w:rsidRPr="006D0ADF" w:rsidRDefault="002D0087" w:rsidP="008045B7">
          <w:pPr>
            <w:pStyle w:val="a7"/>
            <w:jc w:val="center"/>
            <w:rPr>
              <w:b/>
              <w:bCs/>
              <w:szCs w:val="24"/>
            </w:rPr>
          </w:pPr>
          <w:r w:rsidRPr="006D0ADF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2D0087" w:rsidRDefault="002D0087" w:rsidP="008045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D0087" w:rsidRDefault="002D0087" w:rsidP="008045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D0087" w:rsidRPr="00E06C4E" w:rsidTr="00555C2F">
      <w:trPr>
        <w:trHeight w:val="274"/>
        <w:jc w:val="center"/>
      </w:trPr>
      <w:tc>
        <w:tcPr>
          <w:tcW w:w="768" w:type="dxa"/>
          <w:vMerge/>
          <w:vAlign w:val="center"/>
        </w:tcPr>
        <w:p w:rsidR="002D0087" w:rsidRPr="006D0ADF" w:rsidRDefault="002D0087" w:rsidP="008045B7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D0087" w:rsidRPr="006D0ADF" w:rsidRDefault="002D0087" w:rsidP="008045B7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2D0087" w:rsidRPr="00E06C4E" w:rsidRDefault="002D0087" w:rsidP="008045B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C61D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75</w:t>
          </w:r>
        </w:p>
      </w:tc>
    </w:tr>
  </w:tbl>
  <w:p w:rsidR="002D0087" w:rsidRDefault="002D0087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D0087" w:rsidRPr="00FB55A3">
      <w:trPr>
        <w:trHeight w:val="703"/>
      </w:trPr>
      <w:tc>
        <w:tcPr>
          <w:tcW w:w="768" w:type="dxa"/>
          <w:vMerge w:val="restart"/>
          <w:vAlign w:val="center"/>
        </w:tcPr>
        <w:p w:rsidR="002D0087" w:rsidRPr="00F727C2" w:rsidRDefault="002D0087" w:rsidP="009215C6">
          <w:pPr>
            <w:pStyle w:val="a7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432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0087" w:rsidRPr="00F727C2" w:rsidRDefault="002D0087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2D0087" w:rsidRPr="00F727C2" w:rsidRDefault="002D0087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F727C2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2D0087" w:rsidRPr="00F727C2" w:rsidRDefault="002D0087" w:rsidP="009215C6">
          <w:pPr>
            <w:pStyle w:val="a7"/>
            <w:jc w:val="center"/>
            <w:rPr>
              <w:b/>
              <w:bCs/>
              <w:sz w:val="22"/>
              <w:szCs w:val="22"/>
            </w:rPr>
          </w:pPr>
          <w:r w:rsidRPr="00F727C2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2D0087" w:rsidRDefault="002D008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D0087" w:rsidRDefault="002D008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D0087" w:rsidRPr="00FB55A3">
      <w:trPr>
        <w:trHeight w:val="274"/>
      </w:trPr>
      <w:tc>
        <w:tcPr>
          <w:tcW w:w="768" w:type="dxa"/>
          <w:vMerge/>
          <w:vAlign w:val="center"/>
        </w:tcPr>
        <w:p w:rsidR="002D0087" w:rsidRPr="00F727C2" w:rsidRDefault="002D0087" w:rsidP="009215C6">
          <w:pPr>
            <w:pStyle w:val="a7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2D0087" w:rsidRPr="00F727C2" w:rsidRDefault="002D0087" w:rsidP="009215C6">
          <w:pPr>
            <w:pStyle w:val="a7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2D0087" w:rsidRPr="00E06C4E" w:rsidRDefault="002D008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4D20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2D0087" w:rsidRDefault="002D008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87" w:rsidRDefault="002D008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2D0087" w:rsidRPr="00FB55A3" w:rsidTr="00555C2F">
      <w:trPr>
        <w:trHeight w:val="703"/>
      </w:trPr>
      <w:tc>
        <w:tcPr>
          <w:tcW w:w="768" w:type="dxa"/>
          <w:vMerge w:val="restart"/>
          <w:vAlign w:val="center"/>
        </w:tcPr>
        <w:p w:rsidR="002D0087" w:rsidRPr="006D0ADF" w:rsidRDefault="002D0087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432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D0087" w:rsidRPr="006D0ADF" w:rsidRDefault="002D0087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D0ADF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2D0087" w:rsidRPr="006D0ADF" w:rsidRDefault="002D0087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D0ADF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2D0087" w:rsidRPr="006D0ADF" w:rsidRDefault="002D0087" w:rsidP="00DC78F0">
          <w:pPr>
            <w:pStyle w:val="a7"/>
            <w:jc w:val="center"/>
            <w:rPr>
              <w:b/>
              <w:szCs w:val="24"/>
            </w:rPr>
          </w:pPr>
          <w:r w:rsidRPr="006D0ADF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2D0087" w:rsidRDefault="002D008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2D0087" w:rsidRDefault="002D008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D0087" w:rsidRPr="00FB55A3" w:rsidTr="00555C2F">
      <w:trPr>
        <w:trHeight w:val="274"/>
      </w:trPr>
      <w:tc>
        <w:tcPr>
          <w:tcW w:w="768" w:type="dxa"/>
          <w:vMerge/>
          <w:vAlign w:val="center"/>
        </w:tcPr>
        <w:p w:rsidR="002D0087" w:rsidRPr="006D0ADF" w:rsidRDefault="002D0087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D0087" w:rsidRPr="006D0ADF" w:rsidRDefault="002D0087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2D0087" w:rsidRPr="006D0ADF" w:rsidRDefault="002D0087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D0ADF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4D2024" w:rsidRPr="006D0ADF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D0ADF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4D2024" w:rsidRPr="006D0ADF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CC61DE">
            <w:rPr>
              <w:rFonts w:ascii="Bookman Old Style" w:hAnsi="Bookman Old Style"/>
              <w:i/>
              <w:noProof/>
              <w:sz w:val="16"/>
              <w:szCs w:val="24"/>
            </w:rPr>
            <w:t>60</w:t>
          </w:r>
          <w:r w:rsidR="004D2024" w:rsidRPr="006D0ADF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="00276549">
            <w:rPr>
              <w:rFonts w:ascii="Bookman Old Style" w:hAnsi="Bookman Old Style"/>
              <w:i/>
              <w:sz w:val="16"/>
              <w:szCs w:val="24"/>
            </w:rPr>
            <w:t xml:space="preserve"> и63</w:t>
          </w:r>
        </w:p>
      </w:tc>
    </w:tr>
  </w:tbl>
  <w:p w:rsidR="002D0087" w:rsidRDefault="002D0087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sz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1350162"/>
    <w:multiLevelType w:val="hybridMultilevel"/>
    <w:tmpl w:val="D7B60B48"/>
    <w:lvl w:ilvl="0" w:tplc="85CED6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787C1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22E3F6C"/>
    <w:multiLevelType w:val="singleLevel"/>
    <w:tmpl w:val="9D5073FC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24251CC"/>
    <w:multiLevelType w:val="hybridMultilevel"/>
    <w:tmpl w:val="845AE4CC"/>
    <w:lvl w:ilvl="0" w:tplc="DFEE40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54030C"/>
    <w:multiLevelType w:val="singleLevel"/>
    <w:tmpl w:val="9D5073FC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027C7263"/>
    <w:multiLevelType w:val="hybridMultilevel"/>
    <w:tmpl w:val="88B616AA"/>
    <w:lvl w:ilvl="0" w:tplc="95520F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9E0336"/>
    <w:multiLevelType w:val="singleLevel"/>
    <w:tmpl w:val="9D5073F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06470FDD"/>
    <w:multiLevelType w:val="hybridMultilevel"/>
    <w:tmpl w:val="AC0250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7846A2A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06B2141D"/>
    <w:multiLevelType w:val="singleLevel"/>
    <w:tmpl w:val="A0F2EA6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07852193"/>
    <w:multiLevelType w:val="hybridMultilevel"/>
    <w:tmpl w:val="8FFE9E38"/>
    <w:lvl w:ilvl="0" w:tplc="8BBE9E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08F5495F"/>
    <w:multiLevelType w:val="singleLevel"/>
    <w:tmpl w:val="9D5073FC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0995435F"/>
    <w:multiLevelType w:val="hybridMultilevel"/>
    <w:tmpl w:val="952C3CDC"/>
    <w:lvl w:ilvl="0" w:tplc="313E7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A0A53D1"/>
    <w:multiLevelType w:val="singleLevel"/>
    <w:tmpl w:val="9D5073F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0C90188A"/>
    <w:multiLevelType w:val="hybridMultilevel"/>
    <w:tmpl w:val="3064FD34"/>
    <w:lvl w:ilvl="0" w:tplc="87B4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0E1453F8"/>
    <w:multiLevelType w:val="hybridMultilevel"/>
    <w:tmpl w:val="46BE4950"/>
    <w:lvl w:ilvl="0" w:tplc="B0D8BE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129178FF"/>
    <w:multiLevelType w:val="hybridMultilevel"/>
    <w:tmpl w:val="2CD2D0BC"/>
    <w:lvl w:ilvl="0" w:tplc="D72073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2A02C24"/>
    <w:multiLevelType w:val="hybridMultilevel"/>
    <w:tmpl w:val="2BF48692"/>
    <w:lvl w:ilvl="0" w:tplc="A92EC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143B3F8F"/>
    <w:multiLevelType w:val="singleLevel"/>
    <w:tmpl w:val="9D5073FC"/>
    <w:lvl w:ilvl="0">
      <w:start w:val="1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6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16FB51F3"/>
    <w:multiLevelType w:val="hybridMultilevel"/>
    <w:tmpl w:val="4A14511C"/>
    <w:lvl w:ilvl="0" w:tplc="AE9C3F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7932016"/>
    <w:multiLevelType w:val="singleLevel"/>
    <w:tmpl w:val="9D5073FC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9">
    <w:nsid w:val="180116E4"/>
    <w:multiLevelType w:val="singleLevel"/>
    <w:tmpl w:val="9D5073FC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0">
    <w:nsid w:val="180C41F4"/>
    <w:multiLevelType w:val="hybridMultilevel"/>
    <w:tmpl w:val="45C62126"/>
    <w:lvl w:ilvl="0" w:tplc="490A99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85778F8"/>
    <w:multiLevelType w:val="hybridMultilevel"/>
    <w:tmpl w:val="7B0CE8FE"/>
    <w:lvl w:ilvl="0" w:tplc="8DD8FD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89B2858"/>
    <w:multiLevelType w:val="multilevel"/>
    <w:tmpl w:val="035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4">
    <w:nsid w:val="190F7DAB"/>
    <w:multiLevelType w:val="hybridMultilevel"/>
    <w:tmpl w:val="9D2E6F4E"/>
    <w:lvl w:ilvl="0" w:tplc="E0B630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992257D"/>
    <w:multiLevelType w:val="hybridMultilevel"/>
    <w:tmpl w:val="1E68CEA0"/>
    <w:lvl w:ilvl="0" w:tplc="3132AB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7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>
    <w:nsid w:val="1A433AF5"/>
    <w:multiLevelType w:val="hybridMultilevel"/>
    <w:tmpl w:val="47DC2E5C"/>
    <w:lvl w:ilvl="0" w:tplc="EE282052">
      <w:start w:val="1"/>
      <w:numFmt w:val="upperRoman"/>
      <w:lvlText w:val="%1."/>
      <w:lvlJc w:val="left"/>
      <w:pPr>
        <w:ind w:left="7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1B1D5CC3"/>
    <w:multiLevelType w:val="singleLevel"/>
    <w:tmpl w:val="9D5073F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1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2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3">
    <w:nsid w:val="1D073DB8"/>
    <w:multiLevelType w:val="hybridMultilevel"/>
    <w:tmpl w:val="0178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58B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55">
    <w:nsid w:val="1D5D36BC"/>
    <w:multiLevelType w:val="singleLevel"/>
    <w:tmpl w:val="9D5073FC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6">
    <w:nsid w:val="1DC24D0F"/>
    <w:multiLevelType w:val="hybridMultilevel"/>
    <w:tmpl w:val="D8BC58F2"/>
    <w:lvl w:ilvl="0" w:tplc="31C49B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1F32086A"/>
    <w:multiLevelType w:val="singleLevel"/>
    <w:tmpl w:val="9D5073FC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8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9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0">
    <w:nsid w:val="24EB0407"/>
    <w:multiLevelType w:val="hybridMultilevel"/>
    <w:tmpl w:val="58AE96F4"/>
    <w:lvl w:ilvl="0" w:tplc="05BA12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2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4">
    <w:nsid w:val="272565A3"/>
    <w:multiLevelType w:val="singleLevel"/>
    <w:tmpl w:val="9D5073FC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5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6">
    <w:nsid w:val="27B1726A"/>
    <w:multiLevelType w:val="hybridMultilevel"/>
    <w:tmpl w:val="8020AE66"/>
    <w:lvl w:ilvl="0" w:tplc="DC100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8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9">
    <w:nsid w:val="29653425"/>
    <w:multiLevelType w:val="singleLevel"/>
    <w:tmpl w:val="9D5073FC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0">
    <w:nsid w:val="29DA4037"/>
    <w:multiLevelType w:val="singleLevel"/>
    <w:tmpl w:val="9D5073FC"/>
    <w:lvl w:ilvl="0">
      <w:start w:val="2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1">
    <w:nsid w:val="2AA3792E"/>
    <w:multiLevelType w:val="hybridMultilevel"/>
    <w:tmpl w:val="2D00AA00"/>
    <w:lvl w:ilvl="0" w:tplc="685AA0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3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0B057A"/>
    <w:multiLevelType w:val="hybridMultilevel"/>
    <w:tmpl w:val="EA8CAF24"/>
    <w:lvl w:ilvl="0" w:tplc="DB6EC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2E9E10E5"/>
    <w:multiLevelType w:val="singleLevel"/>
    <w:tmpl w:val="9D5073FC"/>
    <w:lvl w:ilvl="0">
      <w:start w:val="2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7">
    <w:nsid w:val="2ECA3876"/>
    <w:multiLevelType w:val="hybridMultilevel"/>
    <w:tmpl w:val="8D58D750"/>
    <w:lvl w:ilvl="0" w:tplc="21DEA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F7D011B"/>
    <w:multiLevelType w:val="singleLevel"/>
    <w:tmpl w:val="9D5073FC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9">
    <w:nsid w:val="2FCE2A85"/>
    <w:multiLevelType w:val="hybridMultilevel"/>
    <w:tmpl w:val="7FC07F8A"/>
    <w:lvl w:ilvl="0" w:tplc="A0207E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30821CED"/>
    <w:multiLevelType w:val="hybridMultilevel"/>
    <w:tmpl w:val="3C0ACD82"/>
    <w:lvl w:ilvl="0" w:tplc="98125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AE1C2D"/>
    <w:multiLevelType w:val="singleLevel"/>
    <w:tmpl w:val="2EB41AB2"/>
    <w:lvl w:ilvl="0">
      <w:start w:val="2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2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3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4">
    <w:nsid w:val="33F16726"/>
    <w:multiLevelType w:val="hybridMultilevel"/>
    <w:tmpl w:val="2CC8529C"/>
    <w:lvl w:ilvl="0" w:tplc="DB62F8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883104">
      <w:start w:val="2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34183807"/>
    <w:multiLevelType w:val="multilevel"/>
    <w:tmpl w:val="929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7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35D4482A"/>
    <w:multiLevelType w:val="hybridMultilevel"/>
    <w:tmpl w:val="CD802DCC"/>
    <w:lvl w:ilvl="0" w:tplc="6174F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35D853CE"/>
    <w:multiLevelType w:val="hybridMultilevel"/>
    <w:tmpl w:val="45C4BF72"/>
    <w:lvl w:ilvl="0" w:tplc="7E38B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307EF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637279B"/>
    <w:multiLevelType w:val="hybridMultilevel"/>
    <w:tmpl w:val="2D7A18F4"/>
    <w:lvl w:ilvl="0" w:tplc="A6C2DD8A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2">
    <w:nsid w:val="3A3E2BB1"/>
    <w:multiLevelType w:val="hybridMultilevel"/>
    <w:tmpl w:val="257AFC72"/>
    <w:lvl w:ilvl="0" w:tplc="76A406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4">
    <w:nsid w:val="3DFD575B"/>
    <w:multiLevelType w:val="singleLevel"/>
    <w:tmpl w:val="9D5073FC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5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6">
    <w:nsid w:val="3E8946BC"/>
    <w:multiLevelType w:val="hybridMultilevel"/>
    <w:tmpl w:val="89E0CC90"/>
    <w:lvl w:ilvl="0" w:tplc="AE58D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EC55AEF"/>
    <w:multiLevelType w:val="hybridMultilevel"/>
    <w:tmpl w:val="24C88130"/>
    <w:lvl w:ilvl="0" w:tplc="9C0E53E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3EEE617E"/>
    <w:multiLevelType w:val="hybridMultilevel"/>
    <w:tmpl w:val="63647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9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0">
    <w:nsid w:val="4041406A"/>
    <w:multiLevelType w:val="hybridMultilevel"/>
    <w:tmpl w:val="303CEA00"/>
    <w:lvl w:ilvl="0" w:tplc="A844BC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2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3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4">
    <w:nsid w:val="42671D2B"/>
    <w:multiLevelType w:val="hybridMultilevel"/>
    <w:tmpl w:val="C4489F64"/>
    <w:lvl w:ilvl="0" w:tplc="6346CB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2BD0830"/>
    <w:multiLevelType w:val="hybridMultilevel"/>
    <w:tmpl w:val="42C4BE80"/>
    <w:lvl w:ilvl="0" w:tplc="B8CAB2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7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8">
    <w:nsid w:val="494F0E8C"/>
    <w:multiLevelType w:val="hybridMultilevel"/>
    <w:tmpl w:val="7C0C3776"/>
    <w:lvl w:ilvl="0" w:tplc="9C0E5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0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1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2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3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4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5">
    <w:nsid w:val="4BE72119"/>
    <w:multiLevelType w:val="hybridMultilevel"/>
    <w:tmpl w:val="8C680014"/>
    <w:lvl w:ilvl="0" w:tplc="733C21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7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8">
    <w:nsid w:val="4DF9093A"/>
    <w:multiLevelType w:val="singleLevel"/>
    <w:tmpl w:val="9D5073FC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9">
    <w:nsid w:val="4F7A5023"/>
    <w:multiLevelType w:val="singleLevel"/>
    <w:tmpl w:val="9D5073F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0">
    <w:nsid w:val="4FAD675F"/>
    <w:multiLevelType w:val="singleLevel"/>
    <w:tmpl w:val="9D5073FC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1">
    <w:nsid w:val="4FBA5080"/>
    <w:multiLevelType w:val="hybridMultilevel"/>
    <w:tmpl w:val="9D5C623C"/>
    <w:lvl w:ilvl="0" w:tplc="72B63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4">
    <w:nsid w:val="506A2A46"/>
    <w:multiLevelType w:val="singleLevel"/>
    <w:tmpl w:val="9D5073F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5">
    <w:nsid w:val="532C7DF0"/>
    <w:multiLevelType w:val="singleLevel"/>
    <w:tmpl w:val="446A184C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6">
    <w:nsid w:val="53F34A90"/>
    <w:multiLevelType w:val="hybridMultilevel"/>
    <w:tmpl w:val="4B8CC64C"/>
    <w:lvl w:ilvl="0" w:tplc="5FB89D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42A0B5B"/>
    <w:multiLevelType w:val="hybridMultilevel"/>
    <w:tmpl w:val="82267D42"/>
    <w:lvl w:ilvl="0" w:tplc="ECB2E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9">
    <w:nsid w:val="56BA7155"/>
    <w:multiLevelType w:val="hybridMultilevel"/>
    <w:tmpl w:val="81423354"/>
    <w:lvl w:ilvl="0" w:tplc="339436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8586D02"/>
    <w:multiLevelType w:val="singleLevel"/>
    <w:tmpl w:val="9D5073F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1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2">
    <w:nsid w:val="5C033122"/>
    <w:multiLevelType w:val="singleLevel"/>
    <w:tmpl w:val="9D5073F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3">
    <w:nsid w:val="5F51671C"/>
    <w:multiLevelType w:val="hybridMultilevel"/>
    <w:tmpl w:val="D340C874"/>
    <w:lvl w:ilvl="0" w:tplc="03E4B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F562CCA"/>
    <w:multiLevelType w:val="singleLevel"/>
    <w:tmpl w:val="9D5073FC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5">
    <w:nsid w:val="61DC79FD"/>
    <w:multiLevelType w:val="hybridMultilevel"/>
    <w:tmpl w:val="667E6518"/>
    <w:lvl w:ilvl="0" w:tplc="D44AA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7">
    <w:nsid w:val="643938CE"/>
    <w:multiLevelType w:val="singleLevel"/>
    <w:tmpl w:val="9D5073FC"/>
    <w:lvl w:ilvl="0">
      <w:start w:val="2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8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9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0">
    <w:nsid w:val="698F5B53"/>
    <w:multiLevelType w:val="hybridMultilevel"/>
    <w:tmpl w:val="CB6A42D8"/>
    <w:lvl w:ilvl="0" w:tplc="AD668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2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3">
    <w:nsid w:val="6C140C8A"/>
    <w:multiLevelType w:val="hybridMultilevel"/>
    <w:tmpl w:val="6A887838"/>
    <w:lvl w:ilvl="0" w:tplc="F2E4C3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>
    <w:nsid w:val="6C5A7FC0"/>
    <w:multiLevelType w:val="hybridMultilevel"/>
    <w:tmpl w:val="FE022B32"/>
    <w:lvl w:ilvl="0" w:tplc="BF48D0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46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E5914C1"/>
    <w:multiLevelType w:val="hybridMultilevel"/>
    <w:tmpl w:val="A0C89510"/>
    <w:lvl w:ilvl="0" w:tplc="ED3CA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ECD0C9D"/>
    <w:multiLevelType w:val="hybridMultilevel"/>
    <w:tmpl w:val="8D1E3D18"/>
    <w:lvl w:ilvl="0" w:tplc="AA8E8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70E13D51"/>
    <w:multiLevelType w:val="singleLevel"/>
    <w:tmpl w:val="9D5073FC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1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2">
    <w:nsid w:val="71DD7B76"/>
    <w:multiLevelType w:val="singleLevel"/>
    <w:tmpl w:val="9D5073FC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3">
    <w:nsid w:val="724C2C9E"/>
    <w:multiLevelType w:val="hybridMultilevel"/>
    <w:tmpl w:val="A260DE4A"/>
    <w:lvl w:ilvl="0" w:tplc="50C053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AE5FBC"/>
    <w:multiLevelType w:val="hybridMultilevel"/>
    <w:tmpl w:val="2F96EE92"/>
    <w:lvl w:ilvl="0" w:tplc="D506F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8">
    <w:nsid w:val="771A6585"/>
    <w:multiLevelType w:val="hybridMultilevel"/>
    <w:tmpl w:val="9EC8E48E"/>
    <w:lvl w:ilvl="0" w:tplc="C3ECC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77845C40"/>
    <w:multiLevelType w:val="hybridMultilevel"/>
    <w:tmpl w:val="FF32C1A6"/>
    <w:lvl w:ilvl="0" w:tplc="A290E0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79A44C93"/>
    <w:multiLevelType w:val="hybridMultilevel"/>
    <w:tmpl w:val="641A9222"/>
    <w:lvl w:ilvl="0" w:tplc="77465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2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3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4">
    <w:nsid w:val="7CD132CF"/>
    <w:multiLevelType w:val="hybridMultilevel"/>
    <w:tmpl w:val="A5ECC4B2"/>
    <w:lvl w:ilvl="0" w:tplc="7B38A7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5">
    <w:nsid w:val="7E34635E"/>
    <w:multiLevelType w:val="hybridMultilevel"/>
    <w:tmpl w:val="A0B4BE4C"/>
    <w:lvl w:ilvl="0" w:tplc="502CF6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7">
    <w:nsid w:val="7F687E3B"/>
    <w:multiLevelType w:val="hybridMultilevel"/>
    <w:tmpl w:val="C4EE74C4"/>
    <w:lvl w:ilvl="0" w:tplc="DCE4B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>
    <w:nsid w:val="7F885E92"/>
    <w:multiLevelType w:val="hybridMultilevel"/>
    <w:tmpl w:val="78C20A5E"/>
    <w:lvl w:ilvl="0" w:tplc="7318D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FF11F7A"/>
    <w:multiLevelType w:val="singleLevel"/>
    <w:tmpl w:val="9D5073F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6"/>
  </w:num>
  <w:num w:numId="2">
    <w:abstractNumId w:val="147"/>
  </w:num>
  <w:num w:numId="3">
    <w:abstractNumId w:val="109"/>
  </w:num>
  <w:num w:numId="4">
    <w:abstractNumId w:val="108"/>
  </w:num>
  <w:num w:numId="5">
    <w:abstractNumId w:val="97"/>
  </w:num>
  <w:num w:numId="6">
    <w:abstractNumId w:val="0"/>
  </w:num>
  <w:num w:numId="7">
    <w:abstractNumId w:val="3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7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119"/>
    <w:lvlOverride w:ilvl="0">
      <w:startOverride w:val="2"/>
    </w:lvlOverride>
  </w:num>
  <w:num w:numId="11">
    <w:abstractNumId w:val="13"/>
    <w:lvlOverride w:ilvl="0">
      <w:startOverride w:val="2"/>
    </w:lvlOverride>
  </w:num>
  <w:num w:numId="12">
    <w:abstractNumId w:val="169"/>
    <w:lvlOverride w:ilvl="0">
      <w:startOverride w:val="3"/>
    </w:lvlOverride>
  </w:num>
  <w:num w:numId="13">
    <w:abstractNumId w:val="83"/>
    <w:lvlOverride w:ilvl="0">
      <w:startOverride w:val="1"/>
    </w:lvlOverride>
  </w:num>
  <w:num w:numId="14">
    <w:abstractNumId w:val="132"/>
    <w:lvlOverride w:ilvl="0">
      <w:startOverride w:val="4"/>
    </w:lvlOverride>
  </w:num>
  <w:num w:numId="15">
    <w:abstractNumId w:val="68"/>
    <w:lvlOverride w:ilvl="0">
      <w:startOverride w:val="1"/>
    </w:lvlOverride>
  </w:num>
  <w:num w:numId="16">
    <w:abstractNumId w:val="9"/>
    <w:lvlOverride w:ilvl="0">
      <w:startOverride w:val="5"/>
    </w:lvlOverride>
  </w:num>
  <w:num w:numId="17">
    <w:abstractNumId w:val="128"/>
    <w:lvlOverride w:ilvl="0">
      <w:startOverride w:val="1"/>
    </w:lvlOverride>
  </w:num>
  <w:num w:numId="18">
    <w:abstractNumId w:val="69"/>
    <w:lvlOverride w:ilvl="0">
      <w:startOverride w:val="6"/>
    </w:lvlOverride>
  </w:num>
  <w:num w:numId="19">
    <w:abstractNumId w:val="93"/>
    <w:lvlOverride w:ilvl="0">
      <w:startOverride w:val="1"/>
    </w:lvlOverride>
  </w:num>
  <w:num w:numId="20">
    <w:abstractNumId w:val="120"/>
    <w:lvlOverride w:ilvl="0">
      <w:startOverride w:val="7"/>
    </w:lvlOverride>
  </w:num>
  <w:num w:numId="21">
    <w:abstractNumId w:val="151"/>
    <w:lvlOverride w:ilvl="0">
      <w:startOverride w:val="1"/>
    </w:lvlOverride>
  </w:num>
  <w:num w:numId="22">
    <w:abstractNumId w:val="152"/>
    <w:lvlOverride w:ilvl="0">
      <w:startOverride w:val="8"/>
    </w:lvlOverride>
  </w:num>
  <w:num w:numId="23">
    <w:abstractNumId w:val="62"/>
    <w:lvlOverride w:ilvl="0">
      <w:startOverride w:val="1"/>
    </w:lvlOverride>
  </w:num>
  <w:num w:numId="24">
    <w:abstractNumId w:val="50"/>
    <w:lvlOverride w:ilvl="0">
      <w:startOverride w:val="9"/>
    </w:lvlOverride>
  </w:num>
  <w:num w:numId="25">
    <w:abstractNumId w:val="154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</w:num>
  <w:num w:numId="28">
    <w:abstractNumId w:val="63"/>
    <w:lvlOverride w:ilvl="0">
      <w:startOverride w:val="1"/>
    </w:lvlOverride>
  </w:num>
  <w:num w:numId="29">
    <w:abstractNumId w:val="57"/>
    <w:lvlOverride w:ilvl="0">
      <w:startOverride w:val="13"/>
    </w:lvlOverride>
  </w:num>
  <w:num w:numId="30">
    <w:abstractNumId w:val="3"/>
    <w:lvlOverride w:ilvl="0">
      <w:startOverride w:val="1"/>
    </w:lvlOverride>
  </w:num>
  <w:num w:numId="31">
    <w:abstractNumId w:val="55"/>
    <w:lvlOverride w:ilvl="0">
      <w:startOverride w:val="14"/>
    </w:lvlOverride>
  </w:num>
  <w:num w:numId="32">
    <w:abstractNumId w:val="36"/>
    <w:lvlOverride w:ilvl="0">
      <w:startOverride w:val="1"/>
    </w:lvlOverride>
  </w:num>
  <w:num w:numId="33">
    <w:abstractNumId w:val="78"/>
    <w:lvlOverride w:ilvl="0">
      <w:startOverride w:val="15"/>
    </w:lvlOverride>
  </w:num>
  <w:num w:numId="34">
    <w:abstractNumId w:val="31"/>
    <w:lvlOverride w:ilvl="0">
      <w:startOverride w:val="1"/>
    </w:lvlOverride>
  </w:num>
  <w:num w:numId="35">
    <w:abstractNumId w:val="94"/>
    <w:lvlOverride w:ilvl="0">
      <w:startOverride w:val="16"/>
    </w:lvlOverride>
  </w:num>
  <w:num w:numId="36">
    <w:abstractNumId w:val="14"/>
    <w:lvlOverride w:ilvl="0">
      <w:startOverride w:val="1"/>
    </w:lvlOverride>
  </w:num>
  <w:num w:numId="37">
    <w:abstractNumId w:val="118"/>
    <w:lvlOverride w:ilvl="0">
      <w:startOverride w:val="17"/>
    </w:lvlOverride>
  </w:num>
  <w:num w:numId="38">
    <w:abstractNumId w:val="86"/>
    <w:lvlOverride w:ilvl="0">
      <w:startOverride w:val="1"/>
    </w:lvlOverride>
  </w:num>
  <w:num w:numId="39">
    <w:abstractNumId w:val="35"/>
    <w:lvlOverride w:ilvl="0">
      <w:startOverride w:val="18"/>
    </w:lvlOverride>
  </w:num>
  <w:num w:numId="40">
    <w:abstractNumId w:val="47"/>
    <w:lvlOverride w:ilvl="0">
      <w:startOverride w:val="1"/>
    </w:lvlOverride>
  </w:num>
  <w:num w:numId="41">
    <w:abstractNumId w:val="20"/>
    <w:lvlOverride w:ilvl="0">
      <w:startOverride w:val="19"/>
    </w:lvlOverride>
  </w:num>
  <w:num w:numId="42">
    <w:abstractNumId w:val="34"/>
    <w:lvlOverride w:ilvl="0">
      <w:startOverride w:val="1"/>
    </w:lvlOverride>
  </w:num>
  <w:num w:numId="43">
    <w:abstractNumId w:val="137"/>
    <w:lvlOverride w:ilvl="0">
      <w:startOverride w:val="20"/>
    </w:lvlOverride>
  </w:num>
  <w:num w:numId="44">
    <w:abstractNumId w:val="166"/>
    <w:lvlOverride w:ilvl="0">
      <w:startOverride w:val="1"/>
    </w:lvlOverride>
  </w:num>
  <w:num w:numId="45">
    <w:abstractNumId w:val="76"/>
    <w:lvlOverride w:ilvl="0">
      <w:startOverride w:val="21"/>
    </w:lvlOverride>
  </w:num>
  <w:num w:numId="46">
    <w:abstractNumId w:val="134"/>
    <w:lvlOverride w:ilvl="0">
      <w:startOverride w:val="22"/>
    </w:lvlOverride>
  </w:num>
  <w:num w:numId="47">
    <w:abstractNumId w:val="22"/>
    <w:lvlOverride w:ilvl="0">
      <w:startOverride w:val="23"/>
    </w:lvlOverride>
  </w:num>
  <w:num w:numId="48">
    <w:abstractNumId w:val="103"/>
    <w:lvlOverride w:ilvl="0">
      <w:startOverride w:val="1"/>
    </w:lvlOverride>
  </w:num>
  <w:num w:numId="49">
    <w:abstractNumId w:val="142"/>
    <w:lvlOverride w:ilvl="0">
      <w:startOverride w:val="1"/>
    </w:lvlOverride>
  </w:num>
  <w:num w:numId="50">
    <w:abstractNumId w:val="38"/>
    <w:lvlOverride w:ilvl="0">
      <w:startOverride w:val="25"/>
    </w:lvlOverride>
  </w:num>
  <w:num w:numId="51">
    <w:abstractNumId w:val="72"/>
    <w:lvlOverride w:ilvl="0">
      <w:startOverride w:val="1"/>
    </w:lvlOverride>
  </w:num>
  <w:num w:numId="52">
    <w:abstractNumId w:val="150"/>
    <w:lvlOverride w:ilvl="0">
      <w:startOverride w:val="26"/>
    </w:lvlOverride>
  </w:num>
  <w:num w:numId="53">
    <w:abstractNumId w:val="30"/>
    <w:lvlOverride w:ilvl="0">
      <w:startOverride w:val="1"/>
    </w:lvlOverride>
  </w:num>
  <w:num w:numId="54">
    <w:abstractNumId w:val="70"/>
    <w:lvlOverride w:ilvl="0">
      <w:startOverride w:val="28"/>
    </w:lvlOverride>
  </w:num>
  <w:num w:numId="55">
    <w:abstractNumId w:val="110"/>
    <w:lvlOverride w:ilvl="0">
      <w:startOverride w:val="1"/>
    </w:lvlOverride>
  </w:num>
  <w:num w:numId="56">
    <w:abstractNumId w:val="136"/>
    <w:lvlOverride w:ilvl="0">
      <w:startOverride w:val="29"/>
    </w:lvlOverride>
  </w:num>
  <w:num w:numId="57">
    <w:abstractNumId w:val="131"/>
    <w:lvlOverride w:ilvl="0">
      <w:startOverride w:val="1"/>
    </w:lvlOverride>
  </w:num>
  <w:num w:numId="58">
    <w:abstractNumId w:val="81"/>
    <w:lvlOverride w:ilvl="0">
      <w:startOverride w:val="2"/>
    </w:lvlOverride>
  </w:num>
  <w:num w:numId="59">
    <w:abstractNumId w:val="124"/>
    <w:lvlOverride w:ilvl="0">
      <w:startOverride w:val="3"/>
    </w:lvlOverride>
  </w:num>
  <w:num w:numId="60">
    <w:abstractNumId w:val="4"/>
    <w:lvlOverride w:ilvl="0">
      <w:startOverride w:val="1"/>
    </w:lvlOverride>
  </w:num>
  <w:num w:numId="61">
    <w:abstractNumId w:val="130"/>
    <w:lvlOverride w:ilvl="0">
      <w:startOverride w:val="4"/>
    </w:lvlOverride>
  </w:num>
  <w:num w:numId="62">
    <w:abstractNumId w:val="65"/>
    <w:lvlOverride w:ilvl="0">
      <w:startOverride w:val="1"/>
    </w:lvlOverride>
  </w:num>
  <w:num w:numId="63">
    <w:abstractNumId w:val="49"/>
    <w:lvlOverride w:ilvl="0">
      <w:startOverride w:val="5"/>
    </w:lvlOverride>
  </w:num>
  <w:num w:numId="64">
    <w:abstractNumId w:val="122"/>
    <w:lvlOverride w:ilvl="0">
      <w:startOverride w:val="1"/>
    </w:lvlOverride>
  </w:num>
  <w:num w:numId="65">
    <w:abstractNumId w:val="95"/>
    <w:lvlOverride w:ilvl="0">
      <w:startOverride w:val="6"/>
    </w:lvlOverride>
  </w:num>
  <w:num w:numId="66">
    <w:abstractNumId w:val="113"/>
    <w:lvlOverride w:ilvl="0">
      <w:startOverride w:val="1"/>
    </w:lvlOverride>
  </w:num>
  <w:num w:numId="67">
    <w:abstractNumId w:val="26"/>
    <w:lvlOverride w:ilvl="0">
      <w:startOverride w:val="7"/>
    </w:lvlOverride>
  </w:num>
  <w:num w:numId="68">
    <w:abstractNumId w:val="101"/>
    <w:lvlOverride w:ilvl="0">
      <w:startOverride w:val="1"/>
    </w:lvlOverride>
  </w:num>
  <w:num w:numId="69">
    <w:abstractNumId w:val="162"/>
    <w:lvlOverride w:ilvl="0">
      <w:startOverride w:val="8"/>
    </w:lvlOverride>
  </w:num>
  <w:num w:numId="70">
    <w:abstractNumId w:val="58"/>
    <w:lvlOverride w:ilvl="0">
      <w:startOverride w:val="1"/>
    </w:lvlOverride>
  </w:num>
  <w:num w:numId="71">
    <w:abstractNumId w:val="112"/>
    <w:lvlOverride w:ilvl="0">
      <w:startOverride w:val="9"/>
    </w:lvlOverride>
  </w:num>
  <w:num w:numId="72">
    <w:abstractNumId w:val="59"/>
    <w:lvlOverride w:ilvl="0">
      <w:startOverride w:val="1"/>
    </w:lvlOverride>
  </w:num>
  <w:num w:numId="73">
    <w:abstractNumId w:val="17"/>
    <w:lvlOverride w:ilvl="0">
      <w:startOverride w:val="10"/>
    </w:lvlOverride>
  </w:num>
  <w:num w:numId="74">
    <w:abstractNumId w:val="23"/>
    <w:lvlOverride w:ilvl="0">
      <w:startOverride w:val="1"/>
    </w:lvlOverride>
  </w:num>
  <w:num w:numId="75">
    <w:abstractNumId w:val="7"/>
    <w:lvlOverride w:ilvl="0">
      <w:startOverride w:val="12"/>
    </w:lvlOverride>
  </w:num>
  <w:num w:numId="76">
    <w:abstractNumId w:val="16"/>
    <w:lvlOverride w:ilvl="0">
      <w:startOverride w:val="1"/>
    </w:lvlOverride>
  </w:num>
  <w:num w:numId="77">
    <w:abstractNumId w:val="67"/>
    <w:lvlOverride w:ilvl="0">
      <w:startOverride w:val="13"/>
    </w:lvlOverride>
  </w:num>
  <w:num w:numId="78">
    <w:abstractNumId w:val="91"/>
    <w:lvlOverride w:ilvl="0">
      <w:startOverride w:val="1"/>
    </w:lvlOverride>
  </w:num>
  <w:num w:numId="79">
    <w:abstractNumId w:val="73"/>
    <w:lvlOverride w:ilvl="0">
      <w:startOverride w:val="14"/>
    </w:lvlOverride>
  </w:num>
  <w:num w:numId="80">
    <w:abstractNumId w:val="24"/>
    <w:lvlOverride w:ilvl="0">
      <w:startOverride w:val="1"/>
    </w:lvlOverride>
  </w:num>
  <w:num w:numId="81">
    <w:abstractNumId w:val="102"/>
    <w:lvlOverride w:ilvl="0">
      <w:startOverride w:val="15"/>
    </w:lvlOverride>
  </w:num>
  <w:num w:numId="82">
    <w:abstractNumId w:val="5"/>
    <w:lvlOverride w:ilvl="0">
      <w:startOverride w:val="16"/>
    </w:lvlOverride>
  </w:num>
  <w:num w:numId="83">
    <w:abstractNumId w:val="114"/>
    <w:lvlOverride w:ilvl="0">
      <w:startOverride w:val="1"/>
    </w:lvlOverride>
  </w:num>
  <w:num w:numId="84">
    <w:abstractNumId w:val="141"/>
    <w:lvlOverride w:ilvl="0">
      <w:startOverride w:val="17"/>
    </w:lvlOverride>
  </w:num>
  <w:num w:numId="85">
    <w:abstractNumId w:val="139"/>
    <w:lvlOverride w:ilvl="0">
      <w:startOverride w:val="1"/>
    </w:lvlOverride>
  </w:num>
  <w:num w:numId="86">
    <w:abstractNumId w:val="125"/>
    <w:lvlOverride w:ilvl="0">
      <w:startOverride w:val="2"/>
    </w:lvlOverride>
  </w:num>
  <w:num w:numId="87">
    <w:abstractNumId w:val="107"/>
    <w:lvlOverride w:ilvl="0">
      <w:startOverride w:val="19"/>
    </w:lvlOverride>
  </w:num>
  <w:num w:numId="88">
    <w:abstractNumId w:val="111"/>
    <w:lvlOverride w:ilvl="0">
      <w:startOverride w:val="1"/>
    </w:lvlOverride>
  </w:num>
  <w:num w:numId="89">
    <w:abstractNumId w:val="19"/>
    <w:lvlOverride w:ilvl="0">
      <w:startOverride w:val="20"/>
    </w:lvlOverride>
  </w:num>
  <w:num w:numId="90">
    <w:abstractNumId w:val="106"/>
    <w:lvlOverride w:ilvl="0">
      <w:startOverride w:val="1"/>
    </w:lvlOverride>
  </w:num>
  <w:num w:numId="91">
    <w:abstractNumId w:val="39"/>
    <w:lvlOverride w:ilvl="0">
      <w:startOverride w:val="21"/>
    </w:lvlOverride>
  </w:num>
  <w:num w:numId="92">
    <w:abstractNumId w:val="138"/>
    <w:lvlOverride w:ilvl="0">
      <w:startOverride w:val="1"/>
    </w:lvlOverride>
  </w:num>
  <w:num w:numId="93">
    <w:abstractNumId w:val="82"/>
    <w:lvlOverride w:ilvl="0">
      <w:startOverride w:val="22"/>
    </w:lvlOverride>
  </w:num>
  <w:num w:numId="94">
    <w:abstractNumId w:val="157"/>
    <w:lvlOverride w:ilvl="0">
      <w:startOverride w:val="1"/>
    </w:lvlOverride>
  </w:num>
  <w:num w:numId="95">
    <w:abstractNumId w:val="117"/>
    <w:lvlOverride w:ilvl="0">
      <w:startOverride w:val="23"/>
    </w:lvlOverride>
  </w:num>
  <w:num w:numId="96">
    <w:abstractNumId w:val="163"/>
    <w:lvlOverride w:ilvl="0">
      <w:startOverride w:val="1"/>
    </w:lvlOverride>
  </w:num>
  <w:num w:numId="97">
    <w:abstractNumId w:val="64"/>
    <w:lvlOverride w:ilvl="0">
      <w:startOverride w:val="21"/>
    </w:lvlOverride>
  </w:num>
  <w:num w:numId="98">
    <w:abstractNumId w:val="51"/>
    <w:lvlOverride w:ilvl="0">
      <w:startOverride w:val="1"/>
    </w:lvlOverride>
  </w:num>
  <w:num w:numId="99">
    <w:abstractNumId w:val="146"/>
    <w:lvlOverride w:ilvl="0">
      <w:startOverride w:val="1"/>
    </w:lvlOverride>
  </w:num>
  <w:num w:numId="100">
    <w:abstractNumId w:val="161"/>
    <w:lvlOverride w:ilvl="0">
      <w:startOverride w:val="26"/>
    </w:lvlOverride>
  </w:num>
  <w:num w:numId="101">
    <w:abstractNumId w:val="10"/>
    <w:lvlOverride w:ilvl="0">
      <w:startOverride w:val="1"/>
    </w:lvlOverride>
  </w:num>
  <w:num w:numId="102">
    <w:abstractNumId w:val="11"/>
    <w:lvlOverride w:ilvl="0">
      <w:startOverride w:val="27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9"/>
    <w:lvlOverride w:ilvl="0">
      <w:startOverride w:val="28"/>
    </w:lvlOverride>
  </w:num>
  <w:num w:numId="10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6"/>
    <w:lvlOverride w:ilvl="0">
      <w:startOverride w:val="29"/>
    </w:lvlOverride>
  </w:num>
  <w:num w:numId="1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  <w:lvlOverride w:ilvl="0">
      <w:startOverride w:val="1"/>
    </w:lvlOverride>
  </w:num>
  <w:num w:numId="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4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9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5"/>
  </w:num>
  <w:num w:numId="165">
    <w:abstractNumId w:val="28"/>
  </w:num>
  <w:num w:numId="166">
    <w:abstractNumId w:val="54"/>
  </w:num>
  <w:num w:numId="167">
    <w:abstractNumId w:val="123"/>
  </w:num>
  <w:num w:numId="168">
    <w:abstractNumId w:val="85"/>
  </w:num>
  <w:num w:numId="169">
    <w:abstractNumId w:val="51"/>
  </w:num>
  <w:num w:numId="170">
    <w:abstractNumId w:val="42"/>
  </w:num>
  <w:num w:numId="171">
    <w:abstractNumId w:val="1"/>
  </w:num>
  <w:num w:numId="1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0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0F9F"/>
    <w:rsid w:val="000113DB"/>
    <w:rsid w:val="00012A1B"/>
    <w:rsid w:val="0001546C"/>
    <w:rsid w:val="000335AC"/>
    <w:rsid w:val="000350A3"/>
    <w:rsid w:val="00037EA9"/>
    <w:rsid w:val="00040027"/>
    <w:rsid w:val="0004305E"/>
    <w:rsid w:val="0004430F"/>
    <w:rsid w:val="0004633E"/>
    <w:rsid w:val="000467CD"/>
    <w:rsid w:val="000512AC"/>
    <w:rsid w:val="000551D6"/>
    <w:rsid w:val="00056173"/>
    <w:rsid w:val="000573FC"/>
    <w:rsid w:val="00057DF5"/>
    <w:rsid w:val="0006461A"/>
    <w:rsid w:val="00065678"/>
    <w:rsid w:val="00075D6A"/>
    <w:rsid w:val="00076D0A"/>
    <w:rsid w:val="000775B6"/>
    <w:rsid w:val="00077FA4"/>
    <w:rsid w:val="00080264"/>
    <w:rsid w:val="00081A13"/>
    <w:rsid w:val="00086026"/>
    <w:rsid w:val="00093DAB"/>
    <w:rsid w:val="00093E43"/>
    <w:rsid w:val="000A4557"/>
    <w:rsid w:val="000A49CC"/>
    <w:rsid w:val="000B12C2"/>
    <w:rsid w:val="000B18B4"/>
    <w:rsid w:val="000B4434"/>
    <w:rsid w:val="000C266A"/>
    <w:rsid w:val="000C3DD3"/>
    <w:rsid w:val="000C7AAA"/>
    <w:rsid w:val="000D255D"/>
    <w:rsid w:val="000D4974"/>
    <w:rsid w:val="000D4F90"/>
    <w:rsid w:val="000E12D1"/>
    <w:rsid w:val="000E3D3D"/>
    <w:rsid w:val="000E6FA0"/>
    <w:rsid w:val="000E7712"/>
    <w:rsid w:val="000E7767"/>
    <w:rsid w:val="000F23C3"/>
    <w:rsid w:val="000F34B6"/>
    <w:rsid w:val="000F420F"/>
    <w:rsid w:val="000F589C"/>
    <w:rsid w:val="00100B85"/>
    <w:rsid w:val="00101252"/>
    <w:rsid w:val="00101D88"/>
    <w:rsid w:val="00106753"/>
    <w:rsid w:val="0011020F"/>
    <w:rsid w:val="00111012"/>
    <w:rsid w:val="001110F7"/>
    <w:rsid w:val="00114B70"/>
    <w:rsid w:val="00121712"/>
    <w:rsid w:val="0012224D"/>
    <w:rsid w:val="001237DA"/>
    <w:rsid w:val="00132B0E"/>
    <w:rsid w:val="00132CCD"/>
    <w:rsid w:val="001357B4"/>
    <w:rsid w:val="001357CD"/>
    <w:rsid w:val="00137344"/>
    <w:rsid w:val="001415B7"/>
    <w:rsid w:val="0014276E"/>
    <w:rsid w:val="00143BEB"/>
    <w:rsid w:val="0014477D"/>
    <w:rsid w:val="00146030"/>
    <w:rsid w:val="00147266"/>
    <w:rsid w:val="00151163"/>
    <w:rsid w:val="00151792"/>
    <w:rsid w:val="00154600"/>
    <w:rsid w:val="001638E1"/>
    <w:rsid w:val="001639BB"/>
    <w:rsid w:val="00165375"/>
    <w:rsid w:val="00175A59"/>
    <w:rsid w:val="001778C8"/>
    <w:rsid w:val="00183F1D"/>
    <w:rsid w:val="001856FD"/>
    <w:rsid w:val="001860FC"/>
    <w:rsid w:val="00186CF7"/>
    <w:rsid w:val="001A29B8"/>
    <w:rsid w:val="001A379F"/>
    <w:rsid w:val="001A3B9A"/>
    <w:rsid w:val="001A4F9C"/>
    <w:rsid w:val="001A7AFD"/>
    <w:rsid w:val="001B2EEB"/>
    <w:rsid w:val="001B3BF5"/>
    <w:rsid w:val="001B6146"/>
    <w:rsid w:val="001C12EE"/>
    <w:rsid w:val="001C2127"/>
    <w:rsid w:val="001C480C"/>
    <w:rsid w:val="001D000A"/>
    <w:rsid w:val="001D0351"/>
    <w:rsid w:val="001D0F8D"/>
    <w:rsid w:val="001E0510"/>
    <w:rsid w:val="001F09BD"/>
    <w:rsid w:val="00201C06"/>
    <w:rsid w:val="00201CB1"/>
    <w:rsid w:val="00204E5A"/>
    <w:rsid w:val="00207083"/>
    <w:rsid w:val="002104F8"/>
    <w:rsid w:val="00210A8A"/>
    <w:rsid w:val="00212001"/>
    <w:rsid w:val="002152A6"/>
    <w:rsid w:val="00216855"/>
    <w:rsid w:val="002169C9"/>
    <w:rsid w:val="00220028"/>
    <w:rsid w:val="00220603"/>
    <w:rsid w:val="002278E1"/>
    <w:rsid w:val="002363E3"/>
    <w:rsid w:val="00241C3C"/>
    <w:rsid w:val="00241EB2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6549"/>
    <w:rsid w:val="00277691"/>
    <w:rsid w:val="0028156B"/>
    <w:rsid w:val="002825E7"/>
    <w:rsid w:val="002863E2"/>
    <w:rsid w:val="00286E83"/>
    <w:rsid w:val="00287EEA"/>
    <w:rsid w:val="00290F9E"/>
    <w:rsid w:val="00291922"/>
    <w:rsid w:val="00292259"/>
    <w:rsid w:val="00293400"/>
    <w:rsid w:val="00294135"/>
    <w:rsid w:val="00295E15"/>
    <w:rsid w:val="002A13B9"/>
    <w:rsid w:val="002A1608"/>
    <w:rsid w:val="002A31AB"/>
    <w:rsid w:val="002A3EA8"/>
    <w:rsid w:val="002A4612"/>
    <w:rsid w:val="002A4ACA"/>
    <w:rsid w:val="002B36AA"/>
    <w:rsid w:val="002B3AAF"/>
    <w:rsid w:val="002B4680"/>
    <w:rsid w:val="002C1B9B"/>
    <w:rsid w:val="002C1F8A"/>
    <w:rsid w:val="002C3103"/>
    <w:rsid w:val="002C4D65"/>
    <w:rsid w:val="002D0087"/>
    <w:rsid w:val="002D0819"/>
    <w:rsid w:val="002D3A77"/>
    <w:rsid w:val="002D3B7E"/>
    <w:rsid w:val="002D45AD"/>
    <w:rsid w:val="002D7648"/>
    <w:rsid w:val="002D7D17"/>
    <w:rsid w:val="002E052E"/>
    <w:rsid w:val="002E40DC"/>
    <w:rsid w:val="002E5DEA"/>
    <w:rsid w:val="002F1D56"/>
    <w:rsid w:val="002F31E4"/>
    <w:rsid w:val="002F344F"/>
    <w:rsid w:val="002F3FB1"/>
    <w:rsid w:val="002F4926"/>
    <w:rsid w:val="003029DA"/>
    <w:rsid w:val="003034A2"/>
    <w:rsid w:val="00311C9C"/>
    <w:rsid w:val="0031568E"/>
    <w:rsid w:val="0031619B"/>
    <w:rsid w:val="003202E3"/>
    <w:rsid w:val="00322010"/>
    <w:rsid w:val="00322CD3"/>
    <w:rsid w:val="00326366"/>
    <w:rsid w:val="00334DE5"/>
    <w:rsid w:val="00341B51"/>
    <w:rsid w:val="00345B5E"/>
    <w:rsid w:val="00346510"/>
    <w:rsid w:val="003517E0"/>
    <w:rsid w:val="00360191"/>
    <w:rsid w:val="00360688"/>
    <w:rsid w:val="00362924"/>
    <w:rsid w:val="00371DCB"/>
    <w:rsid w:val="0037327E"/>
    <w:rsid w:val="00375D0C"/>
    <w:rsid w:val="00384D63"/>
    <w:rsid w:val="003905B1"/>
    <w:rsid w:val="00391CE8"/>
    <w:rsid w:val="00393668"/>
    <w:rsid w:val="00395E94"/>
    <w:rsid w:val="003971CC"/>
    <w:rsid w:val="003A38C9"/>
    <w:rsid w:val="003A461A"/>
    <w:rsid w:val="003A7364"/>
    <w:rsid w:val="003A7F7A"/>
    <w:rsid w:val="003B0031"/>
    <w:rsid w:val="003B0DEB"/>
    <w:rsid w:val="003B53B4"/>
    <w:rsid w:val="003C102D"/>
    <w:rsid w:val="003C10A4"/>
    <w:rsid w:val="003C20B5"/>
    <w:rsid w:val="003C3A9D"/>
    <w:rsid w:val="003C7B0E"/>
    <w:rsid w:val="003D40AE"/>
    <w:rsid w:val="003D494B"/>
    <w:rsid w:val="003E1908"/>
    <w:rsid w:val="003E26E9"/>
    <w:rsid w:val="003E5AD1"/>
    <w:rsid w:val="003E6AF6"/>
    <w:rsid w:val="003E7DDB"/>
    <w:rsid w:val="003F0836"/>
    <w:rsid w:val="003F1E6E"/>
    <w:rsid w:val="003F3EDD"/>
    <w:rsid w:val="003F4EA4"/>
    <w:rsid w:val="003F7D43"/>
    <w:rsid w:val="00400CE1"/>
    <w:rsid w:val="004027A5"/>
    <w:rsid w:val="00411B6B"/>
    <w:rsid w:val="004127F1"/>
    <w:rsid w:val="004128C3"/>
    <w:rsid w:val="00416031"/>
    <w:rsid w:val="004214E8"/>
    <w:rsid w:val="00437AE5"/>
    <w:rsid w:val="0044027D"/>
    <w:rsid w:val="004405C1"/>
    <w:rsid w:val="00440733"/>
    <w:rsid w:val="0044076C"/>
    <w:rsid w:val="00444D46"/>
    <w:rsid w:val="00450FE6"/>
    <w:rsid w:val="004525E7"/>
    <w:rsid w:val="004571CC"/>
    <w:rsid w:val="00457703"/>
    <w:rsid w:val="00457C2A"/>
    <w:rsid w:val="00461990"/>
    <w:rsid w:val="00462BBD"/>
    <w:rsid w:val="004679D5"/>
    <w:rsid w:val="00471090"/>
    <w:rsid w:val="004734F3"/>
    <w:rsid w:val="004742DB"/>
    <w:rsid w:val="00474EFB"/>
    <w:rsid w:val="00475865"/>
    <w:rsid w:val="00475B0E"/>
    <w:rsid w:val="00491414"/>
    <w:rsid w:val="00491E9C"/>
    <w:rsid w:val="004A0EB5"/>
    <w:rsid w:val="004A43DA"/>
    <w:rsid w:val="004A51A9"/>
    <w:rsid w:val="004A60D4"/>
    <w:rsid w:val="004A7CA2"/>
    <w:rsid w:val="004A7D3E"/>
    <w:rsid w:val="004B1344"/>
    <w:rsid w:val="004B39A5"/>
    <w:rsid w:val="004B5A0F"/>
    <w:rsid w:val="004B6E80"/>
    <w:rsid w:val="004C27EF"/>
    <w:rsid w:val="004C62D1"/>
    <w:rsid w:val="004C7491"/>
    <w:rsid w:val="004D0CEA"/>
    <w:rsid w:val="004D2024"/>
    <w:rsid w:val="004D2F46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2422"/>
    <w:rsid w:val="00507057"/>
    <w:rsid w:val="005102E3"/>
    <w:rsid w:val="00511A84"/>
    <w:rsid w:val="005168DA"/>
    <w:rsid w:val="00526079"/>
    <w:rsid w:val="00526D00"/>
    <w:rsid w:val="00526EEB"/>
    <w:rsid w:val="0053349D"/>
    <w:rsid w:val="00534A7B"/>
    <w:rsid w:val="00536CB0"/>
    <w:rsid w:val="00540F92"/>
    <w:rsid w:val="00544A56"/>
    <w:rsid w:val="0054577A"/>
    <w:rsid w:val="0055431F"/>
    <w:rsid w:val="00554BD7"/>
    <w:rsid w:val="00555336"/>
    <w:rsid w:val="00555C2F"/>
    <w:rsid w:val="00563D93"/>
    <w:rsid w:val="0056423C"/>
    <w:rsid w:val="00577C51"/>
    <w:rsid w:val="00580BC1"/>
    <w:rsid w:val="0058617F"/>
    <w:rsid w:val="005925E4"/>
    <w:rsid w:val="00592BF6"/>
    <w:rsid w:val="005949B5"/>
    <w:rsid w:val="005965C5"/>
    <w:rsid w:val="00597235"/>
    <w:rsid w:val="005A172C"/>
    <w:rsid w:val="005A4816"/>
    <w:rsid w:val="005A6863"/>
    <w:rsid w:val="005B28B9"/>
    <w:rsid w:val="005B3ACC"/>
    <w:rsid w:val="005B424D"/>
    <w:rsid w:val="005C419A"/>
    <w:rsid w:val="005C5024"/>
    <w:rsid w:val="005C5D06"/>
    <w:rsid w:val="005C5FD8"/>
    <w:rsid w:val="005D0F9D"/>
    <w:rsid w:val="005D102A"/>
    <w:rsid w:val="005D1352"/>
    <w:rsid w:val="005D13BE"/>
    <w:rsid w:val="005D4F24"/>
    <w:rsid w:val="005D56E3"/>
    <w:rsid w:val="005D5C00"/>
    <w:rsid w:val="005E1F02"/>
    <w:rsid w:val="005E3542"/>
    <w:rsid w:val="005E4FB4"/>
    <w:rsid w:val="005E7890"/>
    <w:rsid w:val="005F4B3F"/>
    <w:rsid w:val="005F5D1D"/>
    <w:rsid w:val="005F7E2E"/>
    <w:rsid w:val="00601AAD"/>
    <w:rsid w:val="00605AAE"/>
    <w:rsid w:val="00606B34"/>
    <w:rsid w:val="006070DE"/>
    <w:rsid w:val="006103C3"/>
    <w:rsid w:val="00612515"/>
    <w:rsid w:val="00613D0D"/>
    <w:rsid w:val="006204BE"/>
    <w:rsid w:val="006213F4"/>
    <w:rsid w:val="00621A84"/>
    <w:rsid w:val="00624383"/>
    <w:rsid w:val="00634FFF"/>
    <w:rsid w:val="0063647F"/>
    <w:rsid w:val="00637C58"/>
    <w:rsid w:val="00640082"/>
    <w:rsid w:val="00640EFE"/>
    <w:rsid w:val="00646416"/>
    <w:rsid w:val="00647D81"/>
    <w:rsid w:val="006557F2"/>
    <w:rsid w:val="0066357D"/>
    <w:rsid w:val="00667C53"/>
    <w:rsid w:val="00671A65"/>
    <w:rsid w:val="00671AA6"/>
    <w:rsid w:val="00671E49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704"/>
    <w:rsid w:val="006A697C"/>
    <w:rsid w:val="006B45BC"/>
    <w:rsid w:val="006B567D"/>
    <w:rsid w:val="006C1B9A"/>
    <w:rsid w:val="006C2A1F"/>
    <w:rsid w:val="006C3A09"/>
    <w:rsid w:val="006C4446"/>
    <w:rsid w:val="006C4974"/>
    <w:rsid w:val="006C6E23"/>
    <w:rsid w:val="006D03EF"/>
    <w:rsid w:val="006D0ADF"/>
    <w:rsid w:val="006E635C"/>
    <w:rsid w:val="006E7CAF"/>
    <w:rsid w:val="006F0549"/>
    <w:rsid w:val="006F0E83"/>
    <w:rsid w:val="006F1B90"/>
    <w:rsid w:val="006F2F7A"/>
    <w:rsid w:val="006F3E39"/>
    <w:rsid w:val="006F482F"/>
    <w:rsid w:val="006F7F6B"/>
    <w:rsid w:val="00700896"/>
    <w:rsid w:val="0070195F"/>
    <w:rsid w:val="0070245C"/>
    <w:rsid w:val="0070492D"/>
    <w:rsid w:val="007056F0"/>
    <w:rsid w:val="00710144"/>
    <w:rsid w:val="00726AF9"/>
    <w:rsid w:val="00726F50"/>
    <w:rsid w:val="00730A57"/>
    <w:rsid w:val="00734069"/>
    <w:rsid w:val="00734819"/>
    <w:rsid w:val="00741DFE"/>
    <w:rsid w:val="00743E80"/>
    <w:rsid w:val="007460AF"/>
    <w:rsid w:val="0074614D"/>
    <w:rsid w:val="0074760D"/>
    <w:rsid w:val="0075502A"/>
    <w:rsid w:val="007608DC"/>
    <w:rsid w:val="00760AE0"/>
    <w:rsid w:val="00760F3F"/>
    <w:rsid w:val="0076580D"/>
    <w:rsid w:val="00767507"/>
    <w:rsid w:val="007677F8"/>
    <w:rsid w:val="007678CF"/>
    <w:rsid w:val="0076793F"/>
    <w:rsid w:val="00773603"/>
    <w:rsid w:val="007737E3"/>
    <w:rsid w:val="007739D1"/>
    <w:rsid w:val="00774F34"/>
    <w:rsid w:val="0077528F"/>
    <w:rsid w:val="007758A8"/>
    <w:rsid w:val="00781B5F"/>
    <w:rsid w:val="007829B1"/>
    <w:rsid w:val="007849DC"/>
    <w:rsid w:val="00785428"/>
    <w:rsid w:val="00787D60"/>
    <w:rsid w:val="00790577"/>
    <w:rsid w:val="00797A47"/>
    <w:rsid w:val="007A3BC4"/>
    <w:rsid w:val="007A6C23"/>
    <w:rsid w:val="007B7B9E"/>
    <w:rsid w:val="007C3BB5"/>
    <w:rsid w:val="007D4560"/>
    <w:rsid w:val="007D6ED1"/>
    <w:rsid w:val="007F18F6"/>
    <w:rsid w:val="007F2CD6"/>
    <w:rsid w:val="00800D55"/>
    <w:rsid w:val="008045B7"/>
    <w:rsid w:val="008102D2"/>
    <w:rsid w:val="00810CAF"/>
    <w:rsid w:val="00811AD3"/>
    <w:rsid w:val="00811AE8"/>
    <w:rsid w:val="00814A72"/>
    <w:rsid w:val="008151C0"/>
    <w:rsid w:val="008158B5"/>
    <w:rsid w:val="008217C2"/>
    <w:rsid w:val="00821BE4"/>
    <w:rsid w:val="00821F39"/>
    <w:rsid w:val="00822D05"/>
    <w:rsid w:val="008238E7"/>
    <w:rsid w:val="00830585"/>
    <w:rsid w:val="00831065"/>
    <w:rsid w:val="00832366"/>
    <w:rsid w:val="0083361E"/>
    <w:rsid w:val="008342E3"/>
    <w:rsid w:val="00835FCE"/>
    <w:rsid w:val="0083615F"/>
    <w:rsid w:val="0083699D"/>
    <w:rsid w:val="00843AF9"/>
    <w:rsid w:val="0084451A"/>
    <w:rsid w:val="0084637B"/>
    <w:rsid w:val="00852CA6"/>
    <w:rsid w:val="0085372D"/>
    <w:rsid w:val="00853794"/>
    <w:rsid w:val="008543B3"/>
    <w:rsid w:val="00854AD6"/>
    <w:rsid w:val="00854B15"/>
    <w:rsid w:val="0085540C"/>
    <w:rsid w:val="00856938"/>
    <w:rsid w:val="008617EE"/>
    <w:rsid w:val="00861EE0"/>
    <w:rsid w:val="00862AA7"/>
    <w:rsid w:val="0086555D"/>
    <w:rsid w:val="00866514"/>
    <w:rsid w:val="0087023B"/>
    <w:rsid w:val="00873018"/>
    <w:rsid w:val="00873614"/>
    <w:rsid w:val="008807C3"/>
    <w:rsid w:val="008813BF"/>
    <w:rsid w:val="00883A7C"/>
    <w:rsid w:val="00883F1D"/>
    <w:rsid w:val="00886C79"/>
    <w:rsid w:val="00892565"/>
    <w:rsid w:val="00896E21"/>
    <w:rsid w:val="008A29AD"/>
    <w:rsid w:val="008A34B7"/>
    <w:rsid w:val="008A40CF"/>
    <w:rsid w:val="008A5963"/>
    <w:rsid w:val="008B176D"/>
    <w:rsid w:val="008B2F29"/>
    <w:rsid w:val="008B4338"/>
    <w:rsid w:val="008B5F57"/>
    <w:rsid w:val="008C0989"/>
    <w:rsid w:val="008C6072"/>
    <w:rsid w:val="008D0FD2"/>
    <w:rsid w:val="008D1095"/>
    <w:rsid w:val="008D271F"/>
    <w:rsid w:val="008D2D42"/>
    <w:rsid w:val="008D4DC7"/>
    <w:rsid w:val="008D7CFA"/>
    <w:rsid w:val="008F0D5E"/>
    <w:rsid w:val="008F2589"/>
    <w:rsid w:val="008F5474"/>
    <w:rsid w:val="00900D35"/>
    <w:rsid w:val="0090431C"/>
    <w:rsid w:val="00911D5E"/>
    <w:rsid w:val="00911EED"/>
    <w:rsid w:val="00912ABD"/>
    <w:rsid w:val="00913B08"/>
    <w:rsid w:val="009215C6"/>
    <w:rsid w:val="00925D00"/>
    <w:rsid w:val="009301EC"/>
    <w:rsid w:val="00932B96"/>
    <w:rsid w:val="00935EFF"/>
    <w:rsid w:val="00941318"/>
    <w:rsid w:val="009460C4"/>
    <w:rsid w:val="00954BAE"/>
    <w:rsid w:val="00956F73"/>
    <w:rsid w:val="00960581"/>
    <w:rsid w:val="00971602"/>
    <w:rsid w:val="00971C3E"/>
    <w:rsid w:val="0097373D"/>
    <w:rsid w:val="00975DB3"/>
    <w:rsid w:val="00976173"/>
    <w:rsid w:val="00981D0B"/>
    <w:rsid w:val="009844F4"/>
    <w:rsid w:val="00990636"/>
    <w:rsid w:val="00990692"/>
    <w:rsid w:val="0099393E"/>
    <w:rsid w:val="009951BA"/>
    <w:rsid w:val="009A3949"/>
    <w:rsid w:val="009B305C"/>
    <w:rsid w:val="009B4AF1"/>
    <w:rsid w:val="009B62CD"/>
    <w:rsid w:val="009C1DC1"/>
    <w:rsid w:val="009D3ACC"/>
    <w:rsid w:val="009D4525"/>
    <w:rsid w:val="009D6C79"/>
    <w:rsid w:val="009E02E3"/>
    <w:rsid w:val="009E04F2"/>
    <w:rsid w:val="009E2EA8"/>
    <w:rsid w:val="009E4266"/>
    <w:rsid w:val="009E4BB0"/>
    <w:rsid w:val="009E529A"/>
    <w:rsid w:val="009E7538"/>
    <w:rsid w:val="009E75D3"/>
    <w:rsid w:val="009F04BE"/>
    <w:rsid w:val="009F1C0A"/>
    <w:rsid w:val="00A00624"/>
    <w:rsid w:val="00A05C74"/>
    <w:rsid w:val="00A13A39"/>
    <w:rsid w:val="00A153B5"/>
    <w:rsid w:val="00A228F6"/>
    <w:rsid w:val="00A2446A"/>
    <w:rsid w:val="00A25CE9"/>
    <w:rsid w:val="00A269C3"/>
    <w:rsid w:val="00A307CC"/>
    <w:rsid w:val="00A31E4A"/>
    <w:rsid w:val="00A33B02"/>
    <w:rsid w:val="00A34C68"/>
    <w:rsid w:val="00A35907"/>
    <w:rsid w:val="00A35D6B"/>
    <w:rsid w:val="00A410AC"/>
    <w:rsid w:val="00A41126"/>
    <w:rsid w:val="00A5036A"/>
    <w:rsid w:val="00A54CF4"/>
    <w:rsid w:val="00A60183"/>
    <w:rsid w:val="00A61AD1"/>
    <w:rsid w:val="00A63440"/>
    <w:rsid w:val="00A63ACF"/>
    <w:rsid w:val="00A64DCE"/>
    <w:rsid w:val="00A6624D"/>
    <w:rsid w:val="00A707B4"/>
    <w:rsid w:val="00A74C1F"/>
    <w:rsid w:val="00A75638"/>
    <w:rsid w:val="00A7600E"/>
    <w:rsid w:val="00A761B2"/>
    <w:rsid w:val="00A80018"/>
    <w:rsid w:val="00A91354"/>
    <w:rsid w:val="00AA0AEF"/>
    <w:rsid w:val="00AA15DE"/>
    <w:rsid w:val="00AA7753"/>
    <w:rsid w:val="00AB64B7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44F7"/>
    <w:rsid w:val="00AF0364"/>
    <w:rsid w:val="00AF14AF"/>
    <w:rsid w:val="00AF3F32"/>
    <w:rsid w:val="00AF5B75"/>
    <w:rsid w:val="00AF6492"/>
    <w:rsid w:val="00AF74E4"/>
    <w:rsid w:val="00B035FD"/>
    <w:rsid w:val="00B05C3E"/>
    <w:rsid w:val="00B102FF"/>
    <w:rsid w:val="00B10A6D"/>
    <w:rsid w:val="00B11101"/>
    <w:rsid w:val="00B11FC9"/>
    <w:rsid w:val="00B13E10"/>
    <w:rsid w:val="00B2252A"/>
    <w:rsid w:val="00B22DC4"/>
    <w:rsid w:val="00B25AFC"/>
    <w:rsid w:val="00B270CD"/>
    <w:rsid w:val="00B35E8E"/>
    <w:rsid w:val="00B444D0"/>
    <w:rsid w:val="00B4504B"/>
    <w:rsid w:val="00B45071"/>
    <w:rsid w:val="00B4757F"/>
    <w:rsid w:val="00B50944"/>
    <w:rsid w:val="00B50F78"/>
    <w:rsid w:val="00B51315"/>
    <w:rsid w:val="00B53145"/>
    <w:rsid w:val="00B53F5D"/>
    <w:rsid w:val="00B57E04"/>
    <w:rsid w:val="00B629B9"/>
    <w:rsid w:val="00B6400E"/>
    <w:rsid w:val="00B65766"/>
    <w:rsid w:val="00B67C1D"/>
    <w:rsid w:val="00B752AA"/>
    <w:rsid w:val="00B82872"/>
    <w:rsid w:val="00B83DD8"/>
    <w:rsid w:val="00B85F24"/>
    <w:rsid w:val="00B872BE"/>
    <w:rsid w:val="00B93A7D"/>
    <w:rsid w:val="00B94DE7"/>
    <w:rsid w:val="00B95BBB"/>
    <w:rsid w:val="00BA228C"/>
    <w:rsid w:val="00BA25B4"/>
    <w:rsid w:val="00BA4D65"/>
    <w:rsid w:val="00BA7064"/>
    <w:rsid w:val="00BA71AB"/>
    <w:rsid w:val="00BA746B"/>
    <w:rsid w:val="00BB56BA"/>
    <w:rsid w:val="00BB5BAD"/>
    <w:rsid w:val="00BC04A1"/>
    <w:rsid w:val="00BC5424"/>
    <w:rsid w:val="00BC7654"/>
    <w:rsid w:val="00BD0E8C"/>
    <w:rsid w:val="00BD7EFC"/>
    <w:rsid w:val="00BE0375"/>
    <w:rsid w:val="00BE4BA9"/>
    <w:rsid w:val="00BF2D8E"/>
    <w:rsid w:val="00BF3114"/>
    <w:rsid w:val="00BF50D9"/>
    <w:rsid w:val="00BF6F44"/>
    <w:rsid w:val="00BF78D5"/>
    <w:rsid w:val="00C01602"/>
    <w:rsid w:val="00C03C2A"/>
    <w:rsid w:val="00C0425E"/>
    <w:rsid w:val="00C046E2"/>
    <w:rsid w:val="00C04CAE"/>
    <w:rsid w:val="00C10C96"/>
    <w:rsid w:val="00C13268"/>
    <w:rsid w:val="00C133D0"/>
    <w:rsid w:val="00C249EA"/>
    <w:rsid w:val="00C31A2C"/>
    <w:rsid w:val="00C32030"/>
    <w:rsid w:val="00C35605"/>
    <w:rsid w:val="00C401F4"/>
    <w:rsid w:val="00C40C99"/>
    <w:rsid w:val="00C42CC3"/>
    <w:rsid w:val="00C46E3B"/>
    <w:rsid w:val="00C47A94"/>
    <w:rsid w:val="00C47CD0"/>
    <w:rsid w:val="00C55B65"/>
    <w:rsid w:val="00C55C5D"/>
    <w:rsid w:val="00C62165"/>
    <w:rsid w:val="00C633DB"/>
    <w:rsid w:val="00C64898"/>
    <w:rsid w:val="00C7040C"/>
    <w:rsid w:val="00C71E18"/>
    <w:rsid w:val="00C74CC2"/>
    <w:rsid w:val="00C75933"/>
    <w:rsid w:val="00C769AD"/>
    <w:rsid w:val="00C77ACB"/>
    <w:rsid w:val="00C805B3"/>
    <w:rsid w:val="00C835DC"/>
    <w:rsid w:val="00C857F0"/>
    <w:rsid w:val="00C85F98"/>
    <w:rsid w:val="00C90F41"/>
    <w:rsid w:val="00C926A5"/>
    <w:rsid w:val="00C92B5B"/>
    <w:rsid w:val="00C93488"/>
    <w:rsid w:val="00CA2619"/>
    <w:rsid w:val="00CA619B"/>
    <w:rsid w:val="00CA6232"/>
    <w:rsid w:val="00CA6ACB"/>
    <w:rsid w:val="00CB4731"/>
    <w:rsid w:val="00CB5BCD"/>
    <w:rsid w:val="00CB5D6E"/>
    <w:rsid w:val="00CB7C09"/>
    <w:rsid w:val="00CC2668"/>
    <w:rsid w:val="00CC3D2A"/>
    <w:rsid w:val="00CC61DE"/>
    <w:rsid w:val="00CD3C6C"/>
    <w:rsid w:val="00CD64CF"/>
    <w:rsid w:val="00CE5855"/>
    <w:rsid w:val="00CE65FE"/>
    <w:rsid w:val="00CF6AE2"/>
    <w:rsid w:val="00CF72D2"/>
    <w:rsid w:val="00D03CDC"/>
    <w:rsid w:val="00D07340"/>
    <w:rsid w:val="00D10558"/>
    <w:rsid w:val="00D13C66"/>
    <w:rsid w:val="00D150C6"/>
    <w:rsid w:val="00D15B78"/>
    <w:rsid w:val="00D20CA0"/>
    <w:rsid w:val="00D22CF0"/>
    <w:rsid w:val="00D22DB9"/>
    <w:rsid w:val="00D23A51"/>
    <w:rsid w:val="00D25AB0"/>
    <w:rsid w:val="00D27337"/>
    <w:rsid w:val="00D30D5C"/>
    <w:rsid w:val="00D31013"/>
    <w:rsid w:val="00D378D1"/>
    <w:rsid w:val="00D40FAF"/>
    <w:rsid w:val="00D45BB6"/>
    <w:rsid w:val="00D50976"/>
    <w:rsid w:val="00D513C9"/>
    <w:rsid w:val="00D51F50"/>
    <w:rsid w:val="00D52EF2"/>
    <w:rsid w:val="00D53574"/>
    <w:rsid w:val="00D5380E"/>
    <w:rsid w:val="00D5519E"/>
    <w:rsid w:val="00D6468F"/>
    <w:rsid w:val="00D7009D"/>
    <w:rsid w:val="00D71D54"/>
    <w:rsid w:val="00D74DF0"/>
    <w:rsid w:val="00D76E05"/>
    <w:rsid w:val="00D8444B"/>
    <w:rsid w:val="00D91472"/>
    <w:rsid w:val="00D95D1E"/>
    <w:rsid w:val="00D97B5C"/>
    <w:rsid w:val="00DA26E7"/>
    <w:rsid w:val="00DA6839"/>
    <w:rsid w:val="00DB10DA"/>
    <w:rsid w:val="00DB250F"/>
    <w:rsid w:val="00DB4B27"/>
    <w:rsid w:val="00DB6830"/>
    <w:rsid w:val="00DB7C78"/>
    <w:rsid w:val="00DC2913"/>
    <w:rsid w:val="00DC2BD0"/>
    <w:rsid w:val="00DC78F0"/>
    <w:rsid w:val="00DC7BF6"/>
    <w:rsid w:val="00DD15A3"/>
    <w:rsid w:val="00DD4777"/>
    <w:rsid w:val="00DD47D0"/>
    <w:rsid w:val="00DD5E01"/>
    <w:rsid w:val="00DD60B9"/>
    <w:rsid w:val="00DE2AA6"/>
    <w:rsid w:val="00DE39AB"/>
    <w:rsid w:val="00DE4FFA"/>
    <w:rsid w:val="00DE6149"/>
    <w:rsid w:val="00DF110D"/>
    <w:rsid w:val="00DF16E9"/>
    <w:rsid w:val="00DF3BED"/>
    <w:rsid w:val="00DF6680"/>
    <w:rsid w:val="00E06C4E"/>
    <w:rsid w:val="00E07117"/>
    <w:rsid w:val="00E07958"/>
    <w:rsid w:val="00E109A1"/>
    <w:rsid w:val="00E13277"/>
    <w:rsid w:val="00E13A81"/>
    <w:rsid w:val="00E22CB3"/>
    <w:rsid w:val="00E23476"/>
    <w:rsid w:val="00E2533A"/>
    <w:rsid w:val="00E31C17"/>
    <w:rsid w:val="00E31D72"/>
    <w:rsid w:val="00E34542"/>
    <w:rsid w:val="00E50039"/>
    <w:rsid w:val="00E63F15"/>
    <w:rsid w:val="00E734A0"/>
    <w:rsid w:val="00E7375E"/>
    <w:rsid w:val="00E829F2"/>
    <w:rsid w:val="00E82ADC"/>
    <w:rsid w:val="00E92E75"/>
    <w:rsid w:val="00E93F0A"/>
    <w:rsid w:val="00E96B3B"/>
    <w:rsid w:val="00EA07EE"/>
    <w:rsid w:val="00EA4715"/>
    <w:rsid w:val="00EA4E8E"/>
    <w:rsid w:val="00EA6D3A"/>
    <w:rsid w:val="00EB0D70"/>
    <w:rsid w:val="00EB19AE"/>
    <w:rsid w:val="00EB5421"/>
    <w:rsid w:val="00EB6C2A"/>
    <w:rsid w:val="00EC2BD6"/>
    <w:rsid w:val="00EC351A"/>
    <w:rsid w:val="00EC390B"/>
    <w:rsid w:val="00EC4425"/>
    <w:rsid w:val="00EC4EAC"/>
    <w:rsid w:val="00ED10B3"/>
    <w:rsid w:val="00ED17E3"/>
    <w:rsid w:val="00EE1398"/>
    <w:rsid w:val="00EE14DB"/>
    <w:rsid w:val="00EE1935"/>
    <w:rsid w:val="00EE50D0"/>
    <w:rsid w:val="00EF23F9"/>
    <w:rsid w:val="00EF5F95"/>
    <w:rsid w:val="00EF6FB2"/>
    <w:rsid w:val="00EF7B0D"/>
    <w:rsid w:val="00F02920"/>
    <w:rsid w:val="00F02CEA"/>
    <w:rsid w:val="00F031FB"/>
    <w:rsid w:val="00F04D44"/>
    <w:rsid w:val="00F11DC7"/>
    <w:rsid w:val="00F22730"/>
    <w:rsid w:val="00F30016"/>
    <w:rsid w:val="00F32DB2"/>
    <w:rsid w:val="00F340CB"/>
    <w:rsid w:val="00F3485C"/>
    <w:rsid w:val="00F35837"/>
    <w:rsid w:val="00F42AEC"/>
    <w:rsid w:val="00F45270"/>
    <w:rsid w:val="00F45EAE"/>
    <w:rsid w:val="00F45FE3"/>
    <w:rsid w:val="00F471AF"/>
    <w:rsid w:val="00F4784C"/>
    <w:rsid w:val="00F50AA7"/>
    <w:rsid w:val="00F51C3A"/>
    <w:rsid w:val="00F54144"/>
    <w:rsid w:val="00F56243"/>
    <w:rsid w:val="00F576FA"/>
    <w:rsid w:val="00F60874"/>
    <w:rsid w:val="00F627E0"/>
    <w:rsid w:val="00F62A42"/>
    <w:rsid w:val="00F64BAB"/>
    <w:rsid w:val="00F654E1"/>
    <w:rsid w:val="00F65E97"/>
    <w:rsid w:val="00F6647C"/>
    <w:rsid w:val="00F66AE5"/>
    <w:rsid w:val="00F67990"/>
    <w:rsid w:val="00F727C2"/>
    <w:rsid w:val="00F7400E"/>
    <w:rsid w:val="00F759FB"/>
    <w:rsid w:val="00F76965"/>
    <w:rsid w:val="00F76B88"/>
    <w:rsid w:val="00F803A6"/>
    <w:rsid w:val="00F908DE"/>
    <w:rsid w:val="00F914B9"/>
    <w:rsid w:val="00F9434D"/>
    <w:rsid w:val="00FA31F6"/>
    <w:rsid w:val="00FA4751"/>
    <w:rsid w:val="00FA480F"/>
    <w:rsid w:val="00FA668E"/>
    <w:rsid w:val="00FB0557"/>
    <w:rsid w:val="00FB11ED"/>
    <w:rsid w:val="00FB1702"/>
    <w:rsid w:val="00FB55A3"/>
    <w:rsid w:val="00FB5EA8"/>
    <w:rsid w:val="00FB716C"/>
    <w:rsid w:val="00FB75D8"/>
    <w:rsid w:val="00FC07A1"/>
    <w:rsid w:val="00FC163C"/>
    <w:rsid w:val="00FC267B"/>
    <w:rsid w:val="00FD41EC"/>
    <w:rsid w:val="00FD4A03"/>
    <w:rsid w:val="00FD4EA5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20">
    <w:name w:val="Заголовок 2 Знак"/>
    <w:link w:val="2"/>
    <w:uiPriority w:val="99"/>
    <w:locked/>
    <w:rsid w:val="003A461A"/>
    <w:rPr>
      <w:rFonts w:ascii="Cambria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character" w:customStyle="1" w:styleId="13">
    <w:name w:val="Текст сноски Знак1"/>
    <w:rsid w:val="0074760D"/>
    <w:rPr>
      <w:rFonts w:ascii="Calibri" w:hAnsi="Calibri"/>
      <w:lang w:val="ru-RU" w:eastAsia="en-US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link w:val="afe"/>
    <w:uiPriority w:val="99"/>
    <w:locked/>
    <w:rsid w:val="003A46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писок1"/>
    <w:rsid w:val="00D9404E"/>
    <w:pPr>
      <w:numPr>
        <w:numId w:val="2"/>
      </w:numPr>
    </w:pPr>
  </w:style>
  <w:style w:type="numbering" w:customStyle="1" w:styleId="26">
    <w:name w:val="Список2"/>
    <w:rsid w:val="000E7767"/>
  </w:style>
  <w:style w:type="character" w:customStyle="1" w:styleId="285pt">
    <w:name w:val="Основной текст (2) + 8;5 pt"/>
    <w:basedOn w:val="a2"/>
    <w:rsid w:val="000E776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2"/>
    <w:rsid w:val="000E7767"/>
  </w:style>
  <w:style w:type="character" w:customStyle="1" w:styleId="FontStyle12">
    <w:name w:val="Font Style12"/>
    <w:basedOn w:val="a2"/>
    <w:rsid w:val="000E776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0E7767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7">
    <w:name w:val="Основной текст (2)_"/>
    <w:basedOn w:val="a2"/>
    <w:link w:val="28"/>
    <w:rsid w:val="000E776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E7767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0E7767"/>
    <w:pPr>
      <w:spacing w:before="100" w:beforeAutospacing="1" w:after="100" w:afterAutospacing="1"/>
    </w:pPr>
  </w:style>
  <w:style w:type="character" w:customStyle="1" w:styleId="c0">
    <w:name w:val="c0"/>
    <w:basedOn w:val="a2"/>
    <w:rsid w:val="000E7767"/>
  </w:style>
  <w:style w:type="character" w:customStyle="1" w:styleId="4">
    <w:name w:val="Основной текст (4)_"/>
    <w:basedOn w:val="a2"/>
    <w:link w:val="40"/>
    <w:rsid w:val="000E7767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0E776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0E7767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0E7767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9">
    <w:name w:val="Основной текст (2) + Курсив"/>
    <w:basedOn w:val="27"/>
    <w:rsid w:val="000E7767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libf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89176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515334" TargetMode="External"/><Relationship Id="rId25" Type="http://schemas.openxmlformats.org/officeDocument/2006/relationships/hyperlink" Target="http://www.oxforddictionaries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891762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yperlink" Target="http://www.busu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duolingo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9607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9607" TargetMode="External"/><Relationship Id="rId22" Type="http://schemas.openxmlformats.org/officeDocument/2006/relationships/hyperlink" Target="http://znanium.com/catalog.php?bookinfo=515334" TargetMode="External"/><Relationship Id="rId27" Type="http://schemas.openxmlformats.org/officeDocument/2006/relationships/hyperlink" Target="http://www.examenglish.com" TargetMode="External"/><Relationship Id="rId30" Type="http://schemas.openxmlformats.org/officeDocument/2006/relationships/hyperlink" Target="http://www.studyenglis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3824-6A05-4A99-9F8A-41741FF7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16607</Words>
  <Characters>107310</Characters>
  <Application>Microsoft Office Word</Application>
  <DocSecurity>0</DocSecurity>
  <Lines>894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</cp:revision>
  <cp:lastPrinted>2015-08-19T12:45:00Z</cp:lastPrinted>
  <dcterms:created xsi:type="dcterms:W3CDTF">2018-11-21T06:59:00Z</dcterms:created>
  <dcterms:modified xsi:type="dcterms:W3CDTF">2019-02-05T09:08:00Z</dcterms:modified>
</cp:coreProperties>
</file>