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768"/>
              <w:gridCol w:w="4768"/>
            </w:tblGrid>
            <w:tr w:rsidR="002F3799" w:rsidRPr="00C97337" w:rsidTr="002F3799">
              <w:trPr>
                <w:trHeight w:val="507"/>
              </w:trPr>
              <w:tc>
                <w:tcPr>
                  <w:tcW w:w="4253" w:type="dxa"/>
                </w:tcPr>
                <w:p w:rsidR="002F3799" w:rsidRPr="00C97337" w:rsidRDefault="002F3799" w:rsidP="002F379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2F3799" w:rsidRPr="00B13884" w:rsidRDefault="002F3799" w:rsidP="002F379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2F3799" w:rsidRPr="00B13884" w:rsidRDefault="002F3799" w:rsidP="002F379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2F3799" w:rsidRPr="00C97337" w:rsidRDefault="002F3799" w:rsidP="002F3799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2F3799" w:rsidRPr="00C97337" w:rsidTr="002F3799">
              <w:trPr>
                <w:trHeight w:val="507"/>
              </w:trPr>
              <w:tc>
                <w:tcPr>
                  <w:tcW w:w="4253" w:type="dxa"/>
                </w:tcPr>
                <w:p w:rsidR="002F3799" w:rsidRPr="00C97337" w:rsidRDefault="002F3799" w:rsidP="002F379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2F3799" w:rsidRPr="00B13884" w:rsidRDefault="002F3799" w:rsidP="002F379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2F3799" w:rsidRPr="00B13884" w:rsidRDefault="002F3799" w:rsidP="002F379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2F3799" w:rsidRPr="00C97337" w:rsidRDefault="002F3799" w:rsidP="002F3799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Б1.В.ДВ.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="00FB08FE">
              <w:rPr>
                <w:b/>
                <w:bCs/>
                <w:i/>
              </w:rPr>
              <w:t>2</w:t>
            </w:r>
            <w:r w:rsidRPr="00C97337">
              <w:rPr>
                <w:b/>
                <w:bCs/>
                <w:i/>
              </w:rPr>
              <w:t xml:space="preserve"> </w:t>
            </w:r>
            <w:r w:rsidR="0088487E" w:rsidRPr="009527F9">
              <w:rPr>
                <w:b/>
                <w:bCs/>
                <w:sz w:val="28"/>
                <w:szCs w:val="28"/>
              </w:rPr>
              <w:t>«Планирование деятельности предприятий туризма и гостеприимства»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основной </w:t>
            </w:r>
            <w:r w:rsidR="002F3799">
              <w:rPr>
                <w:b/>
                <w:bCs/>
              </w:rPr>
              <w:t xml:space="preserve">профессиональной </w:t>
            </w:r>
            <w:r w:rsidRPr="00C97337">
              <w:rPr>
                <w:b/>
                <w:bCs/>
              </w:rPr>
              <w:t>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Default="001475DA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5A2677" w:rsidRDefault="005A2677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B109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2F3799" w:rsidRDefault="002F3799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2F3799" w:rsidRPr="0088487E" w:rsidRDefault="002F3799" w:rsidP="002F3799">
            <w:pPr>
              <w:spacing w:line="360" w:lineRule="auto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8B1091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8B109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63D4B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97337">
                    <w:rPr>
                      <w:b/>
                      <w:bCs/>
                      <w:i/>
                    </w:rPr>
                    <w:t xml:space="preserve">к.э.н. </w:t>
                  </w:r>
                  <w:r w:rsidR="00263D4B">
                    <w:rPr>
                      <w:b/>
                      <w:bCs/>
                      <w:i/>
                    </w:rPr>
                    <w:t>Подсевалова Е.Н.</w:t>
                  </w:r>
                </w:p>
              </w:tc>
            </w:tr>
          </w:tbl>
          <w:p w:rsidR="001475DA" w:rsidRPr="00C97337" w:rsidRDefault="001475DA" w:rsidP="001D000A">
            <w:pPr>
              <w:spacing w:line="360" w:lineRule="auto"/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2F3799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14202F" w:rsidRPr="00C97337" w:rsidTr="0014202F">
              <w:trPr>
                <w:trHeight w:val="27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02F" w:rsidRDefault="0014202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02F" w:rsidRDefault="0014202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4202F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02F" w:rsidRDefault="0014202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02F" w:rsidRDefault="0014202F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135195" w:rsidRPr="001B2861" w:rsidRDefault="00135195" w:rsidP="00135195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 w:rsidR="00FB08FE"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135195" w:rsidRPr="001B2861" w:rsidRDefault="00135195" w:rsidP="00135195">
      <w:pPr>
        <w:ind w:firstLine="709"/>
        <w:jc w:val="both"/>
      </w:pPr>
      <w:r w:rsidRPr="001B2861">
        <w:t>Изучение данной дисциплины базируется на дисциплинах программы: «Право», «Менеджмент», «Экономика и предприни</w:t>
      </w:r>
      <w:r w:rsidR="00817D33">
        <w:t xml:space="preserve">мательство», «Основы </w:t>
      </w:r>
      <w:r w:rsidR="00AE429E">
        <w:t>гостиничного дела</w:t>
      </w:r>
      <w:r w:rsidRPr="001B2861">
        <w:t>», «Социально-экономическая статистика в гостиничной деятельности»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Дисциплина направлена на формирование следующих компетенций выпускника: </w:t>
      </w:r>
    </w:p>
    <w:p w:rsidR="00135195" w:rsidRPr="001B2861" w:rsidRDefault="00135195" w:rsidP="00135195">
      <w:pPr>
        <w:ind w:firstLine="709"/>
        <w:jc w:val="both"/>
      </w:pPr>
      <w:r w:rsidRPr="001B2861">
        <w:t>ОК-3- способность использовать основы экономических знаний в различных сферах жизнедеятельности;</w:t>
      </w:r>
    </w:p>
    <w:p w:rsidR="00135195" w:rsidRPr="00976635" w:rsidRDefault="00135195" w:rsidP="00135195">
      <w:pPr>
        <w:ind w:firstLine="709"/>
        <w:jc w:val="both"/>
      </w:pPr>
      <w:r w:rsidRPr="001B2861">
        <w:t xml:space="preserve">ПК-3- </w:t>
      </w:r>
      <w:r w:rsidR="00976635" w:rsidRPr="00976635">
        <w:t>в</w:t>
      </w:r>
      <w:r w:rsidR="00DE3645" w:rsidRPr="00976635">
        <w:t>ладение навыками определения и анализа затрат гостиничного предприятия и других средств размещения</w:t>
      </w:r>
      <w:r w:rsidRPr="00976635">
        <w:t>.</w:t>
      </w:r>
    </w:p>
    <w:p w:rsidR="00135195" w:rsidRPr="001B2861" w:rsidRDefault="00135195" w:rsidP="00135195">
      <w:pPr>
        <w:ind w:firstLine="709"/>
        <w:jc w:val="both"/>
      </w:pPr>
      <w:r w:rsidRPr="001B2861">
        <w:t>Содержание дисциплины охватывает круг вопросов, связанных с:</w:t>
      </w:r>
    </w:p>
    <w:p w:rsidR="00135195" w:rsidRPr="001B2861" w:rsidRDefault="00135195" w:rsidP="00135195">
      <w:pPr>
        <w:ind w:firstLine="709"/>
        <w:jc w:val="both"/>
      </w:pPr>
      <w:r w:rsidRPr="001B2861">
        <w:t>1.</w:t>
      </w:r>
      <w:r w:rsidRPr="001B2861">
        <w:tab/>
        <w:t xml:space="preserve"> Изучением основ планирования, структурой и содержанием разделов плана предприятия </w:t>
      </w:r>
      <w:r w:rsidR="00976635">
        <w:t>гостиничного бизнеса</w:t>
      </w:r>
      <w:r w:rsidRPr="001B2861">
        <w:t>;</w:t>
      </w:r>
    </w:p>
    <w:p w:rsidR="00135195" w:rsidRPr="001B2861" w:rsidRDefault="00135195" w:rsidP="00135195">
      <w:pPr>
        <w:ind w:firstLine="709"/>
        <w:jc w:val="both"/>
      </w:pPr>
      <w:r w:rsidRPr="001B2861">
        <w:t>2.</w:t>
      </w:r>
      <w:r w:rsidRPr="001B2861">
        <w:tab/>
        <w:t xml:space="preserve"> Освоением методик планирования финансово-экономических показателей деятельности </w:t>
      </w:r>
      <w:r w:rsidR="00976635">
        <w:t xml:space="preserve">гостиничных </w:t>
      </w:r>
      <w:r w:rsidRPr="001B2861">
        <w:t>предприятий и расчётов эффективности от реализации предлагаемых управленческих решений.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планирования, базовыми умениями применять методы и технологии планирования на практике в деятельности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135195" w:rsidRPr="001B2861" w:rsidRDefault="00135195" w:rsidP="00135195">
      <w:pPr>
        <w:jc w:val="both"/>
      </w:pPr>
      <w:r w:rsidRPr="001B2861">
        <w:t>- лекции: поточная;</w:t>
      </w:r>
    </w:p>
    <w:p w:rsidR="00135195" w:rsidRPr="001B2861" w:rsidRDefault="00135195" w:rsidP="00135195">
      <w:pPr>
        <w:jc w:val="both"/>
      </w:pPr>
      <w:r w:rsidRPr="001B2861">
        <w:t xml:space="preserve">- практические занятия в форме: </w:t>
      </w:r>
      <w:r w:rsidR="00ED1366">
        <w:t>обсуждения докладов, решения кейсов, решения практических задач</w:t>
      </w:r>
      <w:r w:rsidRPr="001B2861">
        <w:t>.</w:t>
      </w:r>
    </w:p>
    <w:p w:rsidR="00135195" w:rsidRPr="001B2861" w:rsidRDefault="00976635" w:rsidP="00135195">
      <w:pPr>
        <w:jc w:val="both"/>
      </w:pPr>
      <w:r>
        <w:t xml:space="preserve">         </w:t>
      </w:r>
      <w:r w:rsidR="00135195" w:rsidRPr="001B2861">
        <w:t xml:space="preserve">Программой предусмотрены следующие виды контроля: текущий контроль успеваемости в форме </w:t>
      </w:r>
      <w:r w:rsidR="004039FB">
        <w:t>аудиторного тестирования, защиты проекта</w:t>
      </w:r>
      <w:r w:rsidR="00135195" w:rsidRPr="001B2861">
        <w:t xml:space="preserve">, промежуточная аттестация в форме экзамена в </w:t>
      </w:r>
      <w:r w:rsidR="00FB08FE">
        <w:t>5 семестре для очной и заочной форм обучения.</w:t>
      </w:r>
    </w:p>
    <w:p w:rsidR="00135195" w:rsidRPr="001B2861" w:rsidRDefault="00135195" w:rsidP="00135195">
      <w:pPr>
        <w:ind w:firstLine="709"/>
        <w:jc w:val="both"/>
      </w:pPr>
      <w:r w:rsidRPr="001B2861">
        <w:t>Основные положения дисциплины должны быть использованы в дальнейшем при изучении следующих дисциплин:</w:t>
      </w:r>
    </w:p>
    <w:p w:rsidR="00135195" w:rsidRDefault="00135195" w:rsidP="00135195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Pr="00486D83">
        <w:t>;</w:t>
      </w:r>
    </w:p>
    <w:p w:rsidR="00135195" w:rsidRPr="001B2861" w:rsidRDefault="00135195" w:rsidP="00135195">
      <w:pPr>
        <w:widowControl w:val="0"/>
        <w:numPr>
          <w:ilvl w:val="1"/>
          <w:numId w:val="7"/>
        </w:numPr>
        <w:ind w:left="426" w:hanging="426"/>
      </w:pPr>
      <w:r w:rsidRPr="001B2861">
        <w:t>Правовое обеспечение туризма и гостеприимства;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135195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135195" w:rsidRDefault="00135195" w:rsidP="00AC178F">
      <w:pPr>
        <w:jc w:val="both"/>
      </w:pPr>
    </w:p>
    <w:p w:rsidR="007207DA" w:rsidRDefault="007207DA" w:rsidP="00AC178F">
      <w:pPr>
        <w:jc w:val="both"/>
      </w:pPr>
    </w:p>
    <w:p w:rsidR="007207DA" w:rsidRDefault="007207DA" w:rsidP="00AC178F">
      <w:pPr>
        <w:jc w:val="both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976635" w:rsidP="00B139DD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>3. Место дисциплины (модуля) в структуре О</w:t>
      </w:r>
      <w:r w:rsidR="007207DA">
        <w:rPr>
          <w:b/>
          <w:bCs/>
        </w:rPr>
        <w:t>П</w:t>
      </w:r>
      <w:r w:rsidRPr="00C97337">
        <w:rPr>
          <w:b/>
          <w:bCs/>
        </w:rPr>
        <w:t xml:space="preserve">ОП: </w:t>
      </w:r>
    </w:p>
    <w:p w:rsidR="00FB08FE" w:rsidRPr="001B2861" w:rsidRDefault="00FB08FE" w:rsidP="00FB08FE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293180">
        <w:t xml:space="preserve">ство», «Основы </w:t>
      </w:r>
      <w:r w:rsidR="00CD3370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>Общая трудоемкость дисциплины составляет __</w:t>
      </w:r>
      <w:r w:rsidRPr="007207DA">
        <w:rPr>
          <w:u w:val="single"/>
        </w:rPr>
        <w:t>5/180</w:t>
      </w:r>
      <w:r w:rsidRPr="00C97337">
        <w:t xml:space="preserve">______ зачетных единиц/ акад.часов.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7207DA" w:rsidRDefault="007207DA" w:rsidP="001629FE">
      <w:pPr>
        <w:ind w:firstLine="709"/>
        <w:rPr>
          <w:i/>
          <w:iCs/>
        </w:rPr>
      </w:pPr>
    </w:p>
    <w:p w:rsidR="001475DA" w:rsidRPr="00C97337" w:rsidRDefault="001475DA" w:rsidP="007207DA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№ п/п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6B153B">
        <w:tc>
          <w:tcPr>
            <w:tcW w:w="282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2F3799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2F3799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2F3799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з.е.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№ п/п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FE6DCE">
        <w:tc>
          <w:tcPr>
            <w:tcW w:w="282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2F3799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2F3799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2F3799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з.е.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8275D" w:rsidRPr="00C97337" w:rsidRDefault="0098275D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5A075E">
        <w:trPr>
          <w:cantSplit/>
          <w:trHeight w:val="218"/>
          <w:tblHeader/>
        </w:trPr>
        <w:tc>
          <w:tcPr>
            <w:tcW w:w="714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5A075E">
        <w:trPr>
          <w:cantSplit/>
          <w:trHeight w:val="1134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5A075E">
        <w:trPr>
          <w:gridAfter w:val="1"/>
          <w:wAfter w:w="15" w:type="dxa"/>
          <w:cantSplit/>
          <w:trHeight w:val="3070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0B3E2A" w:rsidTr="005A075E">
        <w:trPr>
          <w:gridAfter w:val="1"/>
          <w:wAfter w:w="15" w:type="dxa"/>
          <w:trHeight w:val="1698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0B3E2A" w:rsidRDefault="001475DA" w:rsidP="005A075E">
            <w:r w:rsidRPr="000B3E2A">
              <w:t xml:space="preserve">1. </w:t>
            </w:r>
            <w:r w:rsidR="005A075E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550" w:type="dxa"/>
          </w:tcPr>
          <w:p w:rsidR="001475DA" w:rsidRPr="000B3E2A" w:rsidRDefault="001475DA" w:rsidP="00F227C0">
            <w:r w:rsidRPr="000B3E2A">
              <w:t>1.</w:t>
            </w:r>
            <w:r w:rsidR="00756040" w:rsidRPr="000B3E2A">
              <w:t xml:space="preserve"> </w:t>
            </w:r>
            <w:r w:rsidR="005A075E" w:rsidRPr="000B3E2A">
              <w:t xml:space="preserve">Особенности функционирования </w:t>
            </w:r>
            <w:r w:rsidR="00C33389" w:rsidRPr="000B3E2A">
              <w:t xml:space="preserve">предприятий </w:t>
            </w:r>
            <w:r w:rsidR="00F227C0">
              <w:t>тур</w:t>
            </w:r>
            <w:r w:rsidR="00C33389" w:rsidRPr="000B3E2A"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39" w:hanging="39"/>
            </w:pPr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756040" w:rsidP="008315F6">
            <w:pPr>
              <w:ind w:right="-108"/>
            </w:pPr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/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Ознакомление с ЭБС, обобщение лекционного материала</w:t>
            </w:r>
          </w:p>
          <w:p w:rsidR="001475DA" w:rsidRPr="000B3E2A" w:rsidRDefault="001A14B2" w:rsidP="00C33389">
            <w:r w:rsidRPr="000B3E2A">
              <w:t>Подготовка докладов по тематике лекции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C33389">
            <w:pPr>
              <w:ind w:left="39" w:hanging="39"/>
            </w:pPr>
            <w:r w:rsidRPr="000B3E2A">
              <w:t>2.</w:t>
            </w:r>
            <w:r w:rsidR="00756040" w:rsidRPr="000B3E2A">
              <w:t xml:space="preserve"> </w:t>
            </w:r>
            <w:r w:rsidR="00C33389" w:rsidRPr="000B3E2A">
              <w:rPr>
                <w:rFonts w:eastAsia="ArialMT"/>
              </w:rPr>
              <w:t>Требования мировой практики к планированию</w:t>
            </w:r>
            <w:r w:rsidR="00C33389" w:rsidRPr="000B3E2A">
              <w:t xml:space="preserve"> на </w:t>
            </w:r>
            <w:r w:rsidR="00C33389" w:rsidRPr="000B3E2A">
              <w:lastRenderedPageBreak/>
              <w:t>предприятиях</w:t>
            </w:r>
            <w:r w:rsidR="00A95ADC" w:rsidRPr="000B3E2A">
              <w:t xml:space="preserve"> индустрии гостеприимства</w:t>
            </w:r>
            <w:r w:rsidR="00756040" w:rsidRPr="000B3E2A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r w:rsidRPr="000B3E2A">
              <w:lastRenderedPageBreak/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756040" w:rsidP="008315F6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>
            <w:pPr>
              <w:ind w:left="-77" w:firstLine="77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C33389">
            <w:r w:rsidRPr="000B3E2A">
              <w:t>И</w:t>
            </w:r>
            <w:r w:rsidR="001475DA" w:rsidRPr="000B3E2A">
              <w:t xml:space="preserve">зучение научно-практического материала по </w:t>
            </w:r>
            <w:r w:rsidR="001475DA" w:rsidRPr="000B3E2A">
              <w:lastRenderedPageBreak/>
              <w:t xml:space="preserve">заданным вопросам 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Текущий контроль 1</w:t>
            </w:r>
          </w:p>
        </w:tc>
        <w:tc>
          <w:tcPr>
            <w:tcW w:w="567" w:type="dxa"/>
          </w:tcPr>
          <w:p w:rsidR="001475DA" w:rsidRPr="000B3E2A" w:rsidRDefault="001475DA" w:rsidP="008315F6"/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9963EB" w:rsidP="00EA3B72"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8315F6">
            <w:r w:rsidRPr="000B3E2A">
              <w:t>Подготовка к тестированию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75E" w:rsidRPr="000B3E2A" w:rsidRDefault="005A075E" w:rsidP="001C4C73">
            <w:r w:rsidRPr="000B3E2A">
              <w:t>2. Сущность и содержание планирования.</w:t>
            </w:r>
          </w:p>
        </w:tc>
        <w:tc>
          <w:tcPr>
            <w:tcW w:w="2550" w:type="dxa"/>
          </w:tcPr>
          <w:p w:rsidR="005A075E" w:rsidRPr="000B3E2A" w:rsidRDefault="005A075E" w:rsidP="001C4C73">
            <w:r w:rsidRPr="000B3E2A">
              <w:t>1. Предмет, методы, основные принципы, функции, цели и задачи 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0B3E2A" w:rsidP="008315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>Ознакомление с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/>
          </w:tcPr>
          <w:p w:rsidR="005A075E" w:rsidRPr="000B3E2A" w:rsidRDefault="005A075E" w:rsidP="001C4C73"/>
        </w:tc>
        <w:tc>
          <w:tcPr>
            <w:tcW w:w="2550" w:type="dxa"/>
          </w:tcPr>
          <w:p w:rsidR="005A075E" w:rsidRPr="000B3E2A" w:rsidRDefault="000B3E2A" w:rsidP="001C4C73">
            <w:r>
              <w:t>2</w:t>
            </w:r>
            <w:r w:rsidR="005A075E" w:rsidRPr="000B3E2A">
              <w:t xml:space="preserve">. Текущий план </w:t>
            </w:r>
            <w:r w:rsidR="005A075E" w:rsidRPr="000B3E2A">
              <w:lastRenderedPageBreak/>
              <w:t>предприятия гостеприимства: структура и показатели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lastRenderedPageBreak/>
              <w:t xml:space="preserve">Обсуждение </w:t>
            </w:r>
            <w:r w:rsidRPr="000B3E2A">
              <w:lastRenderedPageBreak/>
              <w:t>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0B3E2A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Ознакомление с ЭБС, </w:t>
            </w:r>
            <w:r w:rsidRPr="000B3E2A">
              <w:lastRenderedPageBreak/>
              <w:t>обобщение лекционного материала</w:t>
            </w:r>
          </w:p>
          <w:p w:rsidR="005A075E" w:rsidRPr="000B3E2A" w:rsidRDefault="005A075E" w:rsidP="007C5D8D"/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pPr>
              <w:autoSpaceDE w:val="0"/>
              <w:autoSpaceDN w:val="0"/>
              <w:adjustRightInd w:val="0"/>
            </w:pPr>
            <w:r>
              <w:t>3</w:t>
            </w:r>
            <w:r w:rsidR="005A075E" w:rsidRPr="000B3E2A">
              <w:t>.</w:t>
            </w:r>
            <w:r w:rsidR="00D64891" w:rsidRPr="000B3E2A">
              <w:t>П</w:t>
            </w:r>
            <w:r w:rsidR="005A075E" w:rsidRPr="000B3E2A">
              <w:t>орядок разработки плана маркетинга.</w:t>
            </w:r>
          </w:p>
          <w:p w:rsidR="005A075E" w:rsidRPr="000B3E2A" w:rsidRDefault="005A075E" w:rsidP="00A95ADC">
            <w:pPr>
              <w:autoSpaceDE w:val="0"/>
              <w:autoSpaceDN w:val="0"/>
              <w:adjustRightInd w:val="0"/>
            </w:pPr>
            <w:r w:rsidRPr="000B3E2A">
              <w:t>Эффективность маркетинговых</w:t>
            </w:r>
          </w:p>
          <w:p w:rsidR="005A075E" w:rsidRPr="000B3E2A" w:rsidRDefault="005A075E" w:rsidP="00A95ADC">
            <w:r w:rsidRPr="000B3E2A">
              <w:t>мероприятий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ind w:left="32" w:hanging="32"/>
              <w:jc w:val="center"/>
            </w:pPr>
            <w:r w:rsidRPr="000B3E2A">
              <w:t>Обсуждение докладов</w:t>
            </w:r>
          </w:p>
          <w:p w:rsidR="005A075E" w:rsidRPr="000B3E2A" w:rsidRDefault="005A075E" w:rsidP="007C5D8D">
            <w:pPr>
              <w:ind w:left="32" w:hanging="32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D64891">
            <w:r w:rsidRPr="000B3E2A">
              <w:t>Работа в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r>
              <w:t>4</w:t>
            </w:r>
            <w:r w:rsidR="005A075E" w:rsidRPr="000B3E2A">
              <w:t xml:space="preserve">. Планирование потребности в </w:t>
            </w:r>
            <w:r w:rsidR="005A075E" w:rsidRPr="000B3E2A">
              <w:lastRenderedPageBreak/>
              <w:t>персонале и средств на оплату труда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137EF9">
            <w:r w:rsidRPr="000B3E2A">
              <w:t>Решение кейсов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Работа в ЭБС, обобщение </w:t>
            </w:r>
            <w:r w:rsidRPr="000B3E2A">
              <w:lastRenderedPageBreak/>
              <w:t>лекционного материала, докладов по основному материалу</w:t>
            </w:r>
          </w:p>
        </w:tc>
      </w:tr>
      <w:tr w:rsidR="005A075E" w:rsidRPr="00C97337" w:rsidTr="005A075E">
        <w:trPr>
          <w:trHeight w:val="203"/>
        </w:trPr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5A075E" w:rsidP="008315F6">
            <w:r w:rsidRPr="000B3E2A">
              <w:t>Текущий контроль 2</w:t>
            </w:r>
          </w:p>
        </w:tc>
        <w:tc>
          <w:tcPr>
            <w:tcW w:w="567" w:type="dxa"/>
          </w:tcPr>
          <w:p w:rsidR="005A075E" w:rsidRPr="000B3E2A" w:rsidRDefault="005A075E" w:rsidP="008315F6"/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jc w:val="center"/>
            </w:pPr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8315F6">
            <w:r w:rsidRPr="000B3E2A">
              <w:t>Подготовка к тестированию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5</w:t>
            </w:r>
            <w:r w:rsidR="007C5D8D" w:rsidRPr="000B3E2A">
              <w:t xml:space="preserve">. </w:t>
            </w:r>
            <w:r w:rsidR="000A757D" w:rsidRPr="000B3E2A">
              <w:t>Планирование организационной струк</w:t>
            </w:r>
            <w:r w:rsidR="00B1639E">
              <w:t xml:space="preserve">туры управления предприятием гостиничной </w:t>
            </w:r>
            <w:r w:rsidR="000A757D" w:rsidRPr="000B3E2A">
              <w:lastRenderedPageBreak/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1475DA" w:rsidRPr="000B3E2A" w:rsidRDefault="001475DA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1475DA" w:rsidRPr="000B3E2A" w:rsidRDefault="00892629" w:rsidP="00137EF9">
            <w:pPr>
              <w:ind w:left="32" w:hanging="32"/>
              <w:jc w:val="center"/>
            </w:pPr>
            <w:r w:rsidRPr="000B3E2A">
              <w:t xml:space="preserve">Обсуждение докладов 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3665E5">
            <w:pPr>
              <w:rPr>
                <w:lang w:eastAsia="en-US"/>
              </w:rPr>
            </w:pPr>
            <w:r w:rsidRPr="000B3E2A">
              <w:t xml:space="preserve">Работа в ЭБС, обобщение лекционного материала, подготовка </w:t>
            </w:r>
            <w:r w:rsidRPr="000B3E2A">
              <w:lastRenderedPageBreak/>
              <w:t>материала к групповому проекту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6</w:t>
            </w:r>
            <w:r w:rsidR="003665E5" w:rsidRPr="000B3E2A">
              <w:t>.</w:t>
            </w:r>
            <w:r w:rsidR="001475DA" w:rsidRPr="000B3E2A">
              <w:t xml:space="preserve"> </w:t>
            </w:r>
            <w:r w:rsidR="000A757D" w:rsidRPr="000B3E2A">
              <w:t>Планирование затрат на оказание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B00E1" w:rsidRPr="000B3E2A" w:rsidRDefault="000B00E1" w:rsidP="000B00E1">
            <w:pPr>
              <w:ind w:left="32" w:hanging="32"/>
            </w:pPr>
            <w:r w:rsidRPr="000B3E2A">
              <w:t xml:space="preserve">Решение </w:t>
            </w:r>
            <w:r>
              <w:t>практических задач</w:t>
            </w:r>
          </w:p>
          <w:p w:rsidR="001475DA" w:rsidRPr="000B3E2A" w:rsidRDefault="001475DA" w:rsidP="000B00E1">
            <w:pPr>
              <w:jc w:val="center"/>
            </w:pP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Работа в ЭБС, обобщение лекционного материала</w:t>
            </w:r>
          </w:p>
          <w:p w:rsidR="001475DA" w:rsidRPr="000B3E2A" w:rsidRDefault="001475DA" w:rsidP="004B2F24">
            <w:r w:rsidRPr="000B3E2A">
              <w:t>подготовка материала к групповому проекту</w:t>
            </w:r>
          </w:p>
          <w:p w:rsidR="001475DA" w:rsidRPr="000B3E2A" w:rsidRDefault="001475DA" w:rsidP="00DB2231"/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3665E5" w:rsidP="00EA3B72">
            <w:r w:rsidRPr="000B3E2A">
              <w:t>Текущий контроль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991" w:type="dxa"/>
          </w:tcPr>
          <w:p w:rsidR="003665E5" w:rsidRPr="000B3E2A" w:rsidRDefault="003665E5" w:rsidP="008315F6"/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3665E5">
            <w:pPr>
              <w:ind w:left="32" w:hanging="32"/>
            </w:pPr>
            <w:r w:rsidRPr="000B3E2A">
              <w:t xml:space="preserve">Аудиторное </w:t>
            </w:r>
            <w:r w:rsidRPr="000B3E2A">
              <w:lastRenderedPageBreak/>
              <w:t>тестирование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2457" w:type="dxa"/>
            <w:gridSpan w:val="2"/>
          </w:tcPr>
          <w:p w:rsidR="003665E5" w:rsidRPr="000B3E2A" w:rsidRDefault="003665E5" w:rsidP="008315F6">
            <w:r w:rsidRPr="000B3E2A">
              <w:t xml:space="preserve">Подготовка к </w:t>
            </w:r>
            <w:r w:rsidRPr="000B3E2A">
              <w:lastRenderedPageBreak/>
              <w:t>тестированию</w:t>
            </w:r>
          </w:p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0B3E2A" w:rsidP="00137EF9">
            <w:r>
              <w:t>7</w:t>
            </w:r>
            <w:r w:rsidR="003665E5" w:rsidRPr="000B3E2A">
              <w:t xml:space="preserve">. </w:t>
            </w:r>
            <w:r w:rsidR="00137EF9" w:rsidRPr="000B3E2A">
              <w:t>Планирование финансовых результатов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B5197C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991" w:type="dxa"/>
          </w:tcPr>
          <w:p w:rsidR="003665E5" w:rsidRPr="000B3E2A" w:rsidRDefault="003665E5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AB5517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B5197C">
            <w:pPr>
              <w:ind w:left="32" w:hanging="32"/>
            </w:pPr>
            <w:r w:rsidRPr="000B3E2A">
              <w:t xml:space="preserve">Решение </w:t>
            </w:r>
            <w:r w:rsidR="00B5197C" w:rsidRPr="000B3E2A"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0B3E2A" w:rsidP="008315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2457" w:type="dxa"/>
            <w:gridSpan w:val="2"/>
          </w:tcPr>
          <w:p w:rsidR="003665E5" w:rsidRPr="000B3E2A" w:rsidRDefault="00B5197C" w:rsidP="00B5197C">
            <w:r w:rsidRPr="000B3E2A"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5A075E">
        <w:trPr>
          <w:trHeight w:val="917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8315F6">
            <w:r>
              <w:t>8</w:t>
            </w:r>
            <w:r w:rsidR="000A757D" w:rsidRPr="000B3E2A">
              <w:t>.Оценка эффективности плана</w:t>
            </w:r>
          </w:p>
        </w:tc>
        <w:tc>
          <w:tcPr>
            <w:tcW w:w="567" w:type="dxa"/>
          </w:tcPr>
          <w:p w:rsidR="001475DA" w:rsidRPr="000B3E2A" w:rsidRDefault="000A757D" w:rsidP="008315F6"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0A757D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0B3E2A" w:rsidP="000A757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  <w:gridSpan w:val="2"/>
          </w:tcPr>
          <w:p w:rsidR="001475DA" w:rsidRPr="000B3E2A" w:rsidRDefault="000B3E2A" w:rsidP="000A757D">
            <w:pPr>
              <w:ind w:left="96" w:hanging="16"/>
            </w:pPr>
            <w:r w:rsidRPr="000B3E2A"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DC734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FE628B" w:rsidP="008315F6">
            <w:pPr>
              <w:ind w:left="454" w:hanging="454"/>
              <w:jc w:val="center"/>
            </w:pPr>
            <w:r w:rsidRPr="000B3E2A">
              <w:t>1</w:t>
            </w:r>
            <w:r w:rsidR="000B3E2A">
              <w:t>0</w:t>
            </w:r>
          </w:p>
        </w:tc>
        <w:tc>
          <w:tcPr>
            <w:tcW w:w="2457" w:type="dxa"/>
            <w:gridSpan w:val="2"/>
          </w:tcPr>
          <w:p w:rsidR="001475DA" w:rsidRPr="000B3E2A" w:rsidRDefault="000B3E2A" w:rsidP="00B5197C">
            <w:r w:rsidRPr="000B3E2A">
              <w:t xml:space="preserve">Работа в ЭБС, обобщение лекционного </w:t>
            </w:r>
            <w:r w:rsidRPr="000B3E2A">
              <w:lastRenderedPageBreak/>
              <w:t>материала, подготовка материала к групповому проекту</w:t>
            </w:r>
          </w:p>
        </w:tc>
      </w:tr>
      <w:tr w:rsidR="000A757D" w:rsidRPr="00C97337" w:rsidTr="005A075E">
        <w:trPr>
          <w:trHeight w:val="917"/>
        </w:trPr>
        <w:tc>
          <w:tcPr>
            <w:tcW w:w="714" w:type="dxa"/>
          </w:tcPr>
          <w:p w:rsidR="000A757D" w:rsidRPr="00C97337" w:rsidRDefault="000A757D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57D" w:rsidRPr="000B3E2A" w:rsidRDefault="000A757D" w:rsidP="008315F6"/>
        </w:tc>
        <w:tc>
          <w:tcPr>
            <w:tcW w:w="2550" w:type="dxa"/>
          </w:tcPr>
          <w:p w:rsidR="000A757D" w:rsidRPr="000B3E2A" w:rsidRDefault="000A757D" w:rsidP="008315F6">
            <w:r w:rsidRPr="000B3E2A">
              <w:t>Текущий контроль 4</w:t>
            </w:r>
          </w:p>
        </w:tc>
        <w:tc>
          <w:tcPr>
            <w:tcW w:w="567" w:type="dxa"/>
          </w:tcPr>
          <w:p w:rsidR="000A757D" w:rsidRPr="000B3E2A" w:rsidRDefault="000A757D" w:rsidP="008315F6"/>
        </w:tc>
        <w:tc>
          <w:tcPr>
            <w:tcW w:w="991" w:type="dxa"/>
          </w:tcPr>
          <w:p w:rsidR="000A757D" w:rsidRPr="000B3E2A" w:rsidRDefault="000A757D" w:rsidP="008315F6"/>
        </w:tc>
        <w:tc>
          <w:tcPr>
            <w:tcW w:w="709" w:type="dxa"/>
            <w:shd w:val="clear" w:color="auto" w:fill="D9D9D9" w:themeFill="background1" w:themeFillShade="D9"/>
          </w:tcPr>
          <w:p w:rsidR="000A757D" w:rsidRPr="000B3E2A" w:rsidRDefault="000A757D" w:rsidP="000A757D">
            <w:pPr>
              <w:ind w:left="454" w:hanging="454"/>
              <w:jc w:val="center"/>
            </w:pPr>
            <w:r w:rsidRPr="000B3E2A">
              <w:t>8</w:t>
            </w:r>
          </w:p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A757D" w:rsidRPr="000B3E2A" w:rsidRDefault="000B3E2A" w:rsidP="000A757D">
            <w:pPr>
              <w:ind w:left="96" w:hanging="16"/>
            </w:pPr>
            <w:r w:rsidRPr="000B3E2A">
              <w:t>Защита группового</w:t>
            </w:r>
            <w:r w:rsidR="000A757D" w:rsidRPr="000B3E2A">
              <w:t xml:space="preserve"> проект</w:t>
            </w:r>
            <w:r w:rsidRPr="000B3E2A">
              <w:t>а</w:t>
            </w:r>
          </w:p>
          <w:p w:rsidR="000A757D" w:rsidRPr="000B3E2A" w:rsidRDefault="000A757D" w:rsidP="008315F6">
            <w:pPr>
              <w:ind w:left="96" w:hanging="16"/>
            </w:pPr>
          </w:p>
        </w:tc>
        <w:tc>
          <w:tcPr>
            <w:tcW w:w="708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0A757D" w:rsidRPr="000B3E2A" w:rsidRDefault="000B3E2A" w:rsidP="008315F6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2457" w:type="dxa"/>
            <w:gridSpan w:val="2"/>
          </w:tcPr>
          <w:p w:rsidR="000A757D" w:rsidRPr="000B3E2A" w:rsidRDefault="000B3E2A" w:rsidP="00B5197C">
            <w:r>
              <w:t>Подготовка к защите группового проекта</w:t>
            </w: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0B3E2A" w:rsidRDefault="003D575D" w:rsidP="00B5197C">
            <w:pPr>
              <w:rPr>
                <w:b/>
              </w:rPr>
            </w:pPr>
            <w:r w:rsidRPr="000B3E2A">
              <w:rPr>
                <w:b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  <w:rPr>
                <w:b/>
              </w:rPr>
            </w:pPr>
            <w:r w:rsidRPr="000B3E2A"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  <w:r w:rsidRPr="000B3E2A">
              <w:rPr>
                <w:b/>
              </w:rPr>
              <w:t>Промежуточная аттестация – 2 часа</w:t>
            </w:r>
            <w:r w:rsidR="002B05FA" w:rsidRPr="000B3E2A">
              <w:rPr>
                <w:b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</w:tr>
    </w:tbl>
    <w:p w:rsidR="00ED1366" w:rsidRDefault="00ED1366" w:rsidP="00064E3E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 w:rsidR="00D008B1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664" w:type="dxa"/>
            <w:gridSpan w:val="2"/>
          </w:tcPr>
          <w:p w:rsidR="00D008B1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>
              <w:t xml:space="preserve"> </w:t>
            </w:r>
            <w:r w:rsidR="00D008B1" w:rsidRPr="000B3E2A">
              <w:t>Особенности функционирования предприятий индустрии гостеприимства</w:t>
            </w:r>
            <w:r w:rsidR="00D008B1" w:rsidRPr="00C97337">
              <w:rPr>
                <w:sz w:val="20"/>
                <w:szCs w:val="20"/>
              </w:rPr>
              <w:t xml:space="preserve"> 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D008B1" w:rsidRPr="000B3E2A">
              <w:rPr>
                <w:rFonts w:eastAsia="ArialMT"/>
              </w:rPr>
              <w:t>Требования мировой практики к планированию</w:t>
            </w:r>
            <w:r w:rsidR="00D008B1" w:rsidRPr="000B3E2A">
              <w:t xml:space="preserve"> на предприятиях индустрии гостеприимства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945856" w:rsidP="00C50FAB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D008B1" w:rsidRDefault="001475DA" w:rsidP="00C50FAB">
            <w:pPr>
              <w:ind w:left="39" w:hanging="39"/>
            </w:pPr>
            <w:r w:rsidRPr="00D008B1">
              <w:t>Текущий контроль 1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FE628B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FE628B" w:rsidP="00C50FAB"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60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7D47D8" w:rsidP="007D47D8">
            <w:r w:rsidRPr="00D008B1"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D008B1" w:rsidRDefault="00FE628B" w:rsidP="00C50FAB">
            <w:r w:rsidRPr="00D008B1">
              <w:rPr>
                <w:b/>
              </w:rPr>
              <w:t xml:space="preserve">2. </w:t>
            </w:r>
            <w:r w:rsidR="00D008B1" w:rsidRPr="00D008B1">
              <w:t xml:space="preserve">Сущность и </w:t>
            </w:r>
            <w:r w:rsidR="00D008B1" w:rsidRPr="00D008B1">
              <w:lastRenderedPageBreak/>
              <w:t>содержание планирования.</w:t>
            </w:r>
            <w:r w:rsidRPr="00D008B1">
              <w:t>гостеприимства</w:t>
            </w:r>
          </w:p>
        </w:tc>
        <w:tc>
          <w:tcPr>
            <w:tcW w:w="2649" w:type="dxa"/>
          </w:tcPr>
          <w:p w:rsidR="00D008B1" w:rsidRDefault="00D008B1" w:rsidP="00C50FAB">
            <w:r w:rsidRPr="000B3E2A">
              <w:lastRenderedPageBreak/>
              <w:t xml:space="preserve">1. Предмет, методы, </w:t>
            </w:r>
            <w:r w:rsidRPr="000B3E2A">
              <w:lastRenderedPageBreak/>
              <w:t>основные принципы, функции, цели и задачи планирования.</w:t>
            </w:r>
          </w:p>
          <w:p w:rsidR="007D47D8" w:rsidRDefault="00D008B1" w:rsidP="00C50FAB">
            <w:r>
              <w:t>2</w:t>
            </w:r>
            <w:r w:rsidRPr="000B3E2A">
              <w:t>. Текущий план предприятия гостеприимства: структура и показатели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>
              <w:t>3</w:t>
            </w:r>
            <w:r w:rsidRPr="000B3E2A">
              <w:t>.Порядок разработки плана маркетинга.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 w:rsidRPr="000B3E2A">
              <w:t>Эффективность маркетинговых</w:t>
            </w:r>
          </w:p>
          <w:p w:rsidR="00D008B1" w:rsidRDefault="00D008B1" w:rsidP="00D008B1">
            <w:r>
              <w:t>м</w:t>
            </w:r>
            <w:r w:rsidRPr="000B3E2A">
              <w:t>ероприятий</w:t>
            </w:r>
          </w:p>
          <w:p w:rsidR="00D008B1" w:rsidRPr="00D008B1" w:rsidRDefault="00D008B1" w:rsidP="00D008B1">
            <w:r>
              <w:lastRenderedPageBreak/>
              <w:t>4</w:t>
            </w:r>
            <w:r w:rsidRPr="000B3E2A">
              <w:t>. Планирование потребности в персонале и средств на оплату труда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ED1366" w:rsidP="00C50FAB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1475DA" w:rsidRPr="00D008B1" w:rsidRDefault="007F2B7F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945856" w:rsidP="00945856">
            <w:pPr>
              <w:ind w:left="32" w:hanging="32"/>
              <w:jc w:val="center"/>
            </w:pPr>
            <w:r>
              <w:lastRenderedPageBreak/>
              <w:t xml:space="preserve">Обсуждение </w:t>
            </w:r>
            <w:r>
              <w:lastRenderedPageBreak/>
              <w:t>докладов</w:t>
            </w:r>
            <w:r w:rsidRPr="00D008B1">
              <w:t xml:space="preserve"> 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Работа в ЭБС, обобщение </w:t>
            </w:r>
            <w:r w:rsidRPr="00C97337">
              <w:rPr>
                <w:sz w:val="20"/>
                <w:szCs w:val="20"/>
              </w:rPr>
              <w:lastRenderedPageBreak/>
              <w:t>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F16621" w:rsidP="00C50FAB">
            <w:pPr>
              <w:ind w:left="454" w:hanging="454"/>
              <w:jc w:val="center"/>
            </w:pPr>
            <w:r w:rsidRPr="00D008B1">
              <w:t>0,</w:t>
            </w:r>
            <w:r w:rsidR="00CB252B" w:rsidRPr="00D008B1">
              <w:t>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7D47D8">
            <w:r w:rsidRPr="00D008B1"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5</w:t>
            </w:r>
            <w:r w:rsidRPr="000B3E2A">
              <w:t xml:space="preserve">. Планирование организационной структуры управления </w:t>
            </w:r>
            <w:r w:rsidRPr="000B3E2A">
              <w:lastRenderedPageBreak/>
              <w:t>предприятием туриндустрии</w:t>
            </w:r>
          </w:p>
          <w:p w:rsidR="00D008B1" w:rsidRDefault="00D008B1" w:rsidP="00C50FAB">
            <w:r>
              <w:t>6</w:t>
            </w:r>
            <w:r w:rsidRPr="000B3E2A">
              <w:t>. Планирование затрат на оказание услуг</w:t>
            </w:r>
          </w:p>
          <w:p w:rsidR="00D008B1" w:rsidRPr="00D008B1" w:rsidRDefault="00D008B1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1,0</w:t>
            </w:r>
          </w:p>
        </w:tc>
        <w:tc>
          <w:tcPr>
            <w:tcW w:w="993" w:type="dxa"/>
          </w:tcPr>
          <w:p w:rsidR="001475DA" w:rsidRPr="00D008B1" w:rsidRDefault="001475DA" w:rsidP="00C50FAB">
            <w:r w:rsidRPr="00D008B1"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pPr>
              <w:ind w:left="-17" w:firstLine="17"/>
              <w:jc w:val="center"/>
            </w:pPr>
            <w:r w:rsidRPr="00D008B1">
              <w:t>Решений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докладов по основному материалу</w:t>
            </w:r>
          </w:p>
          <w:p w:rsidR="001475DA" w:rsidRPr="00D008B1" w:rsidRDefault="001475DA" w:rsidP="007D47D8"/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1475DA" w:rsidP="00C50FAB">
            <w:r w:rsidRPr="00D008B1">
              <w:t>Текущий контроль 3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>Подготовка к тестирован</w:t>
            </w:r>
            <w:r w:rsidR="00D008B1">
              <w:t>и</w:t>
            </w:r>
            <w:r w:rsidRPr="00D008B1">
              <w:t>ю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7</w:t>
            </w:r>
            <w:r w:rsidRPr="000B3E2A">
              <w:t>. Планирование финансовых результатов</w:t>
            </w:r>
          </w:p>
          <w:p w:rsidR="00D008B1" w:rsidRPr="00D008B1" w:rsidRDefault="00D008B1" w:rsidP="00C50FAB">
            <w:r>
              <w:lastRenderedPageBreak/>
              <w:t>8</w:t>
            </w:r>
            <w:r w:rsidRPr="000B3E2A">
              <w:t>.Оценка эффективности плана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3,0</w:t>
            </w:r>
          </w:p>
        </w:tc>
        <w:tc>
          <w:tcPr>
            <w:tcW w:w="993" w:type="dxa"/>
          </w:tcPr>
          <w:p w:rsidR="001475DA" w:rsidRPr="00D008B1" w:rsidRDefault="007D47D8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r w:rsidRPr="00D008B1">
              <w:t>Решение практических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подготовка материала к групповому проекту</w:t>
            </w:r>
          </w:p>
          <w:p w:rsidR="001475DA" w:rsidRPr="00D008B1" w:rsidRDefault="001475DA" w:rsidP="007D47D8">
            <w:pPr>
              <w:rPr>
                <w:lang w:eastAsia="en-US"/>
              </w:rPr>
            </w:pPr>
            <w:r w:rsidRPr="00D008B1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4</w:t>
            </w:r>
            <w:r w:rsidR="001475DA" w:rsidRPr="00D008B1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D47D8" w:rsidP="007D47D8">
            <w:pPr>
              <w:ind w:left="-17" w:firstLine="17"/>
              <w:jc w:val="center"/>
            </w:pPr>
            <w:r w:rsidRPr="00D008B1">
              <w:t>Защита группового проекта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48</w:t>
            </w:r>
          </w:p>
        </w:tc>
        <w:tc>
          <w:tcPr>
            <w:tcW w:w="1843" w:type="dxa"/>
            <w:gridSpan w:val="2"/>
          </w:tcPr>
          <w:p w:rsidR="001475DA" w:rsidRPr="00D008B1" w:rsidRDefault="007F2B7F" w:rsidP="007F2B7F">
            <w:r w:rsidRPr="00D008B1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D008B1" w:rsidRDefault="00CB252B" w:rsidP="00C50FAB">
            <w:pPr>
              <w:rPr>
                <w:b/>
              </w:rPr>
            </w:pPr>
            <w:r w:rsidRPr="00D008B1">
              <w:rPr>
                <w:b/>
              </w:rPr>
              <w:t xml:space="preserve">Групповая </w:t>
            </w:r>
            <w:r w:rsidRPr="00D008B1">
              <w:rPr>
                <w:b/>
              </w:rPr>
              <w:lastRenderedPageBreak/>
              <w:t>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D008B1" w:rsidRDefault="00E42E41" w:rsidP="00C50FAB">
            <w:pPr>
              <w:ind w:left="454" w:hanging="454"/>
              <w:jc w:val="center"/>
              <w:rPr>
                <w:b/>
              </w:rPr>
            </w:pPr>
            <w:r w:rsidRPr="00D008B1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12"/>
        <w:gridCol w:w="5103"/>
      </w:tblGrid>
      <w:tr w:rsidR="005115D0" w:rsidRPr="003F136D" w:rsidTr="00817D33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1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3F136D" w:rsidRDefault="00817D33" w:rsidP="00617D5D">
            <w:pPr>
              <w:rPr>
                <w:bCs/>
              </w:rPr>
            </w:pPr>
            <w:r w:rsidRPr="000B3E2A">
              <w:t>Особенности функционирования предприятий индустрии гостеприимства</w:t>
            </w:r>
            <w:r>
              <w:t xml:space="preserve"> – 4 часа/7 часов</w:t>
            </w:r>
          </w:p>
        </w:tc>
        <w:tc>
          <w:tcPr>
            <w:tcW w:w="5103" w:type="dxa"/>
            <w:vMerge w:val="restart"/>
          </w:tcPr>
          <w:p w:rsidR="00774D70" w:rsidRDefault="00774D70" w:rsidP="00774D70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74D70" w:rsidRDefault="00774D70" w:rsidP="00774D70">
            <w:pPr>
              <w:jc w:val="both"/>
            </w:pPr>
            <w:r>
              <w:rPr>
                <w:bCs/>
              </w:rPr>
              <w:t xml:space="preserve">1. </w:t>
            </w:r>
            <w:r>
              <w:t xml:space="preserve"> </w:t>
            </w:r>
            <w:r>
              <w:rPr>
                <w:shd w:val="clear" w:color="auto" w:fill="FFFFFF"/>
              </w:rPr>
              <w:t>Планирование на предприятии: Учебник / М.И. Бухалков. - 4-e изд., испр. и доп. - М.: НИЦ ИНФРА-М, 2015. - (Высшее образование: Бакалавриат)</w:t>
            </w:r>
            <w:r>
              <w:t xml:space="preserve"> </w:t>
            </w:r>
            <w:hyperlink r:id="rId11" w:history="1">
              <w:r>
                <w:rPr>
                  <w:rStyle w:val="af3"/>
                </w:rPr>
                <w:t>http://znanium.com/catalog.php?bookinfo=426964</w:t>
              </w:r>
            </w:hyperlink>
            <w:r>
              <w:t xml:space="preserve"> </w:t>
            </w:r>
          </w:p>
          <w:p w:rsidR="00774D70" w:rsidRDefault="00774D70" w:rsidP="00774D70">
            <w:pPr>
              <w:jc w:val="both"/>
            </w:pPr>
            <w:r>
              <w:t>2. Бизнес-планирование: Учебник / Под ред. проф. Т.Г. Попадюк,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774D70" w:rsidRDefault="00774D70" w:rsidP="00774D70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74D70" w:rsidRDefault="00774D70" w:rsidP="00774D70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774D70" w:rsidRDefault="00774D70" w:rsidP="00774D70">
            <w:pPr>
              <w:pStyle w:val="31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>Волков А.С., Марченко А.А. В67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>
              <w:rPr>
                <w:sz w:val="24"/>
                <w:szCs w:val="24"/>
                <w:shd w:val="clear" w:color="auto" w:fill="FFFFFF"/>
              </w:rPr>
              <w:t>: Учеб. пособие. — М.: РИОР: ИНФРА-М, 2016.</w:t>
            </w:r>
            <w:r>
              <w:rPr>
                <w:color w:val="555555"/>
                <w:sz w:val="24"/>
                <w:szCs w:val="24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http://znanium.com/catalog/product/534877</w:t>
              </w:r>
            </w:hyperlink>
          </w:p>
          <w:p w:rsidR="00774D70" w:rsidRDefault="00774D70" w:rsidP="00774D7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Инвестиционное бизнес-планирование: Учебное пособие / М.В. Чараева, Г.М. Лапицкая, Н.В. Крашенникова. - М.: Альфа-М: НИЦ ИНФРА-М, 2014.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  Режим доступа </w:t>
            </w:r>
            <w:hyperlink r:id="rId15" w:history="1">
              <w:r>
                <w:rPr>
                  <w:rStyle w:val="af3"/>
                  <w:rFonts w:eastAsia="Calibri"/>
                  <w:sz w:val="24"/>
                  <w:szCs w:val="24"/>
                  <w:lang w:eastAsia="ar-SA"/>
                </w:rPr>
                <w:t>http://znanium.com/catalog.php?bookinfo=429037</w:t>
              </w:r>
            </w:hyperlink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817D33" w:rsidRPr="003F136D" w:rsidRDefault="00817D33" w:rsidP="00E64120">
            <w:pPr>
              <w:jc w:val="both"/>
              <w:rPr>
                <w:bCs/>
              </w:rPr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5115D0">
            <w:r w:rsidRPr="000B3E2A">
              <w:rPr>
                <w:rFonts w:eastAsia="ArialMT"/>
              </w:rPr>
              <w:t>Требования мировой практики к планированию</w:t>
            </w:r>
            <w:r w:rsidRPr="000B3E2A">
              <w:t xml:space="preserve"> на предприятиях индустрии гостеприимства </w:t>
            </w:r>
            <w:r>
              <w:t>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1 - аудиторное тестирование – 6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276DCB" w:rsidRDefault="00817D33" w:rsidP="005115D0">
            <w:r w:rsidRPr="000B3E2A">
              <w:t>Предмет, методы, основные принципы, функции, цели и задачи планирования</w:t>
            </w:r>
            <w:r>
              <w:rPr>
                <w:shd w:val="clear" w:color="auto" w:fill="FFFFFF"/>
              </w:rPr>
              <w:t xml:space="preserve">  - 2 часа/3 часа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0B3E2A">
            <w:r w:rsidRPr="000B3E2A">
              <w:t>Текущий план предприятия гостеприимства: структура и показатели</w:t>
            </w:r>
            <w:r>
              <w:rPr>
                <w:shd w:val="clear" w:color="auto" w:fill="FFFFFF"/>
              </w:rPr>
              <w:t xml:space="preserve"> - 4 часа/4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12" w:type="dxa"/>
          </w:tcPr>
          <w:p w:rsidR="00817D33" w:rsidRPr="00276DCB" w:rsidRDefault="00817D33" w:rsidP="00617D5D">
            <w:pPr>
              <w:autoSpaceDE w:val="0"/>
              <w:autoSpaceDN w:val="0"/>
              <w:adjustRightInd w:val="0"/>
            </w:pPr>
            <w:r w:rsidRPr="000B3E2A">
              <w:t>Порядок разработки плана маркетинга.</w:t>
            </w:r>
            <w:r>
              <w:t xml:space="preserve"> </w:t>
            </w:r>
            <w:r w:rsidRPr="000B3E2A">
              <w:t>Эффективность маркетинговых</w:t>
            </w:r>
            <w:r>
              <w:t xml:space="preserve"> </w:t>
            </w:r>
            <w:r w:rsidRPr="000B3E2A">
              <w:t>мероприятий</w:t>
            </w:r>
            <w:r>
              <w:rPr>
                <w:shd w:val="clear" w:color="auto" w:fill="FFFFFF"/>
              </w:rPr>
              <w:t xml:space="preserve"> - 6 часов/3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12" w:type="dxa"/>
          </w:tcPr>
          <w:p w:rsidR="00817D33" w:rsidRPr="00B5197C" w:rsidRDefault="00817D33" w:rsidP="005115D0">
            <w:r w:rsidRPr="000B3E2A">
              <w:t>Планирование потребности в персонале и средств на оплату труда</w:t>
            </w:r>
            <w:r>
              <w:t xml:space="preserve"> - 6 часов/4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B5197C" w:rsidRDefault="00817D33" w:rsidP="00617D5D">
            <w:r>
              <w:t>Текущий контроль 2 - аудиторное тестирование – 4 часа/20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712" w:type="dxa"/>
          </w:tcPr>
          <w:p w:rsidR="00817D33" w:rsidRPr="00DB45B6" w:rsidRDefault="00817D33" w:rsidP="00C06A66">
            <w:pPr>
              <w:rPr>
                <w:shd w:val="clear" w:color="auto" w:fill="FFFFFF"/>
              </w:rPr>
            </w:pPr>
            <w:r w:rsidRPr="000B3E2A">
              <w:t xml:space="preserve">Планирование организационной структуры управления предприятием туриндустрии </w:t>
            </w:r>
            <w:r>
              <w:t>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12" w:type="dxa"/>
          </w:tcPr>
          <w:p w:rsidR="00817D33" w:rsidRPr="00D6066F" w:rsidRDefault="00817D33" w:rsidP="00472637">
            <w:r w:rsidRPr="000B3E2A">
              <w:t>Планирование затрат на оказание услуг</w:t>
            </w:r>
            <w:r>
              <w:t xml:space="preserve"> – 6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3665E5" w:rsidRDefault="00817D33" w:rsidP="00617D5D">
            <w:r>
              <w:t>Текущий контроль 3 - аудиторное тестирование – 6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12" w:type="dxa"/>
          </w:tcPr>
          <w:p w:rsidR="00817D33" w:rsidRPr="00D6066F" w:rsidRDefault="00817D33" w:rsidP="000B3E2A">
            <w:r w:rsidRPr="000B3E2A">
              <w:t>Планирование финансовых результатов</w:t>
            </w:r>
            <w:r>
              <w:t xml:space="preserve"> – 10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12" w:type="dxa"/>
          </w:tcPr>
          <w:p w:rsidR="00817D33" w:rsidRPr="00D6066F" w:rsidRDefault="00817D33" w:rsidP="000B3E2A">
            <w:r w:rsidRPr="000B3E2A">
              <w:t>Оценка эффективности плана</w:t>
            </w:r>
            <w:r>
              <w:rPr>
                <w:sz w:val="20"/>
                <w:szCs w:val="20"/>
              </w:rPr>
              <w:t xml:space="preserve"> - 10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4 - защита группового проекта – 12 часов/48 часов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1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пп</w:t>
            </w:r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Индекс </w:t>
            </w:r>
            <w:r w:rsidRPr="00C97337">
              <w:rPr>
                <w:sz w:val="20"/>
                <w:szCs w:val="20"/>
              </w:rPr>
              <w:lastRenderedPageBreak/>
              <w:t>компе-тенции</w:t>
            </w:r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Содержание </w:t>
            </w:r>
            <w:r w:rsidRPr="00C97337">
              <w:rPr>
                <w:sz w:val="20"/>
                <w:szCs w:val="20"/>
              </w:rPr>
              <w:lastRenderedPageBreak/>
              <w:t xml:space="preserve">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Раздел  </w:t>
            </w:r>
            <w:r w:rsidRPr="00C97337">
              <w:rPr>
                <w:sz w:val="20"/>
                <w:szCs w:val="20"/>
              </w:rPr>
              <w:lastRenderedPageBreak/>
              <w:t>дисциплины, обеспечиваю-щий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В результате изучения раздела дисциплины, </w:t>
            </w:r>
            <w:r w:rsidRPr="00C97337">
              <w:rPr>
                <w:sz w:val="20"/>
                <w:szCs w:val="20"/>
              </w:rPr>
              <w:lastRenderedPageBreak/>
              <w:t>обеспечивающего формирование компетенции (или ее части) обучающийся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617D5D" w:rsidP="00217AAE">
            <w:r w:rsidRPr="001B2861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21445D" w:rsidRPr="00F4011A">
              <w:t xml:space="preserve"> </w:t>
            </w:r>
          </w:p>
        </w:tc>
        <w:tc>
          <w:tcPr>
            <w:tcW w:w="1843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Pr="00C97337">
              <w:rPr>
                <w:sz w:val="22"/>
                <w:szCs w:val="22"/>
              </w:rPr>
              <w:t xml:space="preserve">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расчета  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Pr="00C97337">
              <w:rPr>
                <w:sz w:val="22"/>
                <w:szCs w:val="22"/>
              </w:rPr>
              <w:t xml:space="preserve">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617D5D" w:rsidP="00FE6DCE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F4011A" w:rsidP="00217AAE">
            <w:pPr>
              <w:pStyle w:val="a6"/>
            </w:pPr>
            <w:r w:rsidRPr="00F4011A">
              <w:rPr>
                <w:sz w:val="22"/>
                <w:szCs w:val="22"/>
              </w:rPr>
              <w:t>теоретические основы определения затрат гостиничного предприятия</w:t>
            </w:r>
          </w:p>
        </w:tc>
        <w:tc>
          <w:tcPr>
            <w:tcW w:w="1843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>определять затраты гостинично-ресторанного предприятия и других средств размещения</w:t>
            </w:r>
          </w:p>
        </w:tc>
        <w:tc>
          <w:tcPr>
            <w:tcW w:w="1640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>навыками использования аппарата расчёта затрат гостинично-ресторанного предприятия и других средств размещения</w:t>
            </w:r>
          </w:p>
        </w:tc>
      </w:tr>
      <w:bookmarkEnd w:id="1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6" w:rsidRDefault="00EA0CD1" w:rsidP="00617D5D">
            <w:r>
              <w:rPr>
                <w:sz w:val="22"/>
                <w:szCs w:val="22"/>
              </w:rPr>
              <w:t xml:space="preserve">Знание </w:t>
            </w:r>
            <w:r w:rsidR="00ED1366"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ED1366" w:rsidRPr="00F4011A">
              <w:t xml:space="preserve"> </w:t>
            </w:r>
          </w:p>
          <w:p w:rsidR="00ED1366" w:rsidRDefault="00EA0CD1" w:rsidP="00617D5D">
            <w:r>
              <w:rPr>
                <w:sz w:val="22"/>
                <w:szCs w:val="22"/>
              </w:rPr>
              <w:t xml:space="preserve">Умение </w:t>
            </w:r>
            <w:r w:rsidR="00ED1366"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="00ED1366" w:rsidRPr="00C97337">
              <w:rPr>
                <w:sz w:val="22"/>
                <w:szCs w:val="22"/>
              </w:rPr>
              <w:t xml:space="preserve">предприятия </w:t>
            </w:r>
            <w:r w:rsidR="00ED1366">
              <w:rPr>
                <w:sz w:val="22"/>
                <w:szCs w:val="22"/>
              </w:rPr>
              <w:t>гостиничной индустрии.</w:t>
            </w:r>
          </w:p>
          <w:p w:rsidR="00EA0CD1" w:rsidRPr="00C41FB5" w:rsidRDefault="00EA0CD1" w:rsidP="00617D5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="00ED1366" w:rsidRPr="00C97337">
              <w:rPr>
                <w:sz w:val="22"/>
                <w:szCs w:val="22"/>
              </w:rPr>
              <w:t xml:space="preserve">методикой расчета  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="00ED1366" w:rsidRPr="00C97337">
              <w:rPr>
                <w:sz w:val="22"/>
                <w:szCs w:val="22"/>
              </w:rPr>
              <w:t xml:space="preserve">  предприятия </w:t>
            </w:r>
            <w:r w:rsidR="00ED1366">
              <w:rPr>
                <w:sz w:val="22"/>
                <w:szCs w:val="22"/>
              </w:rPr>
              <w:t xml:space="preserve">гостиничной </w:t>
            </w:r>
            <w:r w:rsidR="00ED1366" w:rsidRPr="00C97337">
              <w:rPr>
                <w:sz w:val="22"/>
                <w:szCs w:val="22"/>
              </w:rPr>
              <w:t>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ED1366" w:rsidP="00472637">
            <w:r>
              <w:rPr>
                <w:sz w:val="22"/>
              </w:rPr>
              <w:t>Аудиторное тестирование, защита проектов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r>
              <w:rPr>
                <w:sz w:val="22"/>
                <w:szCs w:val="22"/>
              </w:rPr>
              <w:t>.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F4011A">
              <w:rPr>
                <w:sz w:val="22"/>
                <w:szCs w:val="22"/>
              </w:rPr>
              <w:t xml:space="preserve"> 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Закрепление способности </w:t>
            </w:r>
            <w:r w:rsidR="008F6754" w:rsidRPr="001B2861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Знание </w:t>
            </w:r>
            <w:r w:rsidR="00F4011A" w:rsidRPr="00F4011A">
              <w:rPr>
                <w:sz w:val="22"/>
                <w:szCs w:val="22"/>
              </w:rPr>
              <w:t>теоретических основ определения затрат гостиничного предприятия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Умение </w:t>
            </w:r>
            <w:r w:rsidR="00F4011A" w:rsidRPr="00F4011A">
              <w:rPr>
                <w:sz w:val="22"/>
                <w:szCs w:val="22"/>
              </w:rPr>
              <w:t xml:space="preserve">определять затраты гостинично-ресторанного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 и других средств размещения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Владение </w:t>
            </w:r>
            <w:r w:rsidR="00F4011A" w:rsidRPr="00F4011A">
              <w:rPr>
                <w:sz w:val="22"/>
                <w:szCs w:val="22"/>
              </w:rPr>
              <w:t>навыками использования аппарата расчёта затрат гостинично-ресторанного предприятия и других средств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D1366" w:rsidP="00472637">
            <w:r>
              <w:rPr>
                <w:sz w:val="22"/>
                <w:szCs w:val="22"/>
              </w:rPr>
              <w:lastRenderedPageBreak/>
              <w:t>Аудиторное тестирование, защита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r w:rsidR="00F4011A" w:rsidRPr="00F4011A">
              <w:rPr>
                <w:sz w:val="22"/>
                <w:szCs w:val="22"/>
              </w:rPr>
              <w:t xml:space="preserve">теоретических основ определения затрат гостиничного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</w:t>
            </w:r>
          </w:p>
          <w:p w:rsidR="00F4011A" w:rsidRPr="00F4011A" w:rsidRDefault="00EA0CD1" w:rsidP="00F4011A">
            <w:r w:rsidRPr="00F4011A">
              <w:rPr>
                <w:sz w:val="22"/>
                <w:szCs w:val="22"/>
              </w:rPr>
              <w:t xml:space="preserve">Демонстрирует </w:t>
            </w:r>
            <w:r w:rsidR="00F4011A" w:rsidRPr="00F4011A">
              <w:rPr>
                <w:sz w:val="22"/>
                <w:szCs w:val="22"/>
              </w:rPr>
              <w:t>определять затраты гостинично-ресторанного предприятия и других средств размещения</w:t>
            </w:r>
          </w:p>
          <w:p w:rsidR="00EA0CD1" w:rsidRPr="00F4011A" w:rsidRDefault="00EA0CD1" w:rsidP="001745F6">
            <w:r w:rsidRPr="00F4011A">
              <w:rPr>
                <w:sz w:val="22"/>
                <w:szCs w:val="22"/>
              </w:rPr>
              <w:t xml:space="preserve">Студент демонстрирует владение </w:t>
            </w:r>
            <w:r w:rsidR="00F4011A" w:rsidRPr="00F4011A">
              <w:rPr>
                <w:sz w:val="22"/>
                <w:szCs w:val="22"/>
              </w:rPr>
              <w:t>навыками использования аппарата расчёта затрат гостинично-ресторанного предприятия и других средств размещения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F4011A" w:rsidP="008F6754">
            <w:r>
              <w:rPr>
                <w:sz w:val="22"/>
                <w:szCs w:val="22"/>
              </w:rPr>
              <w:lastRenderedPageBreak/>
              <w:t>использование</w:t>
            </w:r>
            <w:r w:rsidRPr="00F4011A">
              <w:rPr>
                <w:sz w:val="22"/>
                <w:szCs w:val="22"/>
              </w:rPr>
              <w:t xml:space="preserve"> </w:t>
            </w:r>
            <w:r w:rsidR="008F6754" w:rsidRPr="00976635">
              <w:t>владени</w:t>
            </w:r>
            <w:r w:rsidR="008F6754">
              <w:t>я</w:t>
            </w:r>
            <w:r w:rsidR="008F6754" w:rsidRPr="00976635">
              <w:t xml:space="preserve"> навыками определения и анализа затрат гостиничного предприятия и других </w:t>
            </w:r>
            <w:r w:rsidR="008F6754" w:rsidRPr="00976635">
              <w:lastRenderedPageBreak/>
              <w:t>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>
        <w:t xml:space="preserve">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9155C" w:rsidRDefault="00B9155C" w:rsidP="00B9155C">
      <w:pPr>
        <w:widowControl w:val="0"/>
        <w:ind w:firstLine="567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"/>
        <w:gridCol w:w="750"/>
        <w:gridCol w:w="2354"/>
        <w:gridCol w:w="893"/>
        <w:gridCol w:w="1026"/>
        <w:gridCol w:w="1001"/>
        <w:gridCol w:w="2649"/>
      </w:tblGrid>
      <w:tr w:rsidR="00B9155C" w:rsidRPr="007B6327" w:rsidTr="00D008B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Итоговая оценка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2 (неудовлетворительно), незачет</w:t>
            </w:r>
          </w:p>
        </w:tc>
      </w:tr>
    </w:tbl>
    <w:p w:rsidR="00B9155C" w:rsidRPr="00B7285B" w:rsidRDefault="00B9155C" w:rsidP="00B9155C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B9155C" w:rsidRDefault="00B9155C" w:rsidP="00B9155C">
      <w:pPr>
        <w:ind w:firstLine="720"/>
        <w:jc w:val="both"/>
        <w:rPr>
          <w:b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B9155C" w:rsidRPr="004D5E8B" w:rsidRDefault="00B9155C" w:rsidP="00B9155C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B9155C" w:rsidRPr="004D5E8B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9155C" w:rsidRPr="00E259DF" w:rsidTr="00D00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</w:pPr>
            <w:r w:rsidRPr="0005234A">
              <w:rPr>
                <w:rFonts w:eastAsia="Calibri"/>
                <w:lang w:eastAsia="en-US"/>
              </w:rPr>
              <w:t>выполнено верно заданий</w:t>
            </w: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05234A" w:rsidRDefault="00B9155C" w:rsidP="00D008B1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Pr="00E259DF" w:rsidRDefault="00B9155C" w:rsidP="00B9155C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B9155C" w:rsidRPr="00E259DF" w:rsidRDefault="00B9155C" w:rsidP="00B9155C">
      <w:pPr>
        <w:ind w:firstLine="567"/>
        <w:jc w:val="both"/>
      </w:pPr>
    </w:p>
    <w:p w:rsidR="00B9155C" w:rsidRPr="007647C7" w:rsidRDefault="00B9155C" w:rsidP="00B9155C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12"/>
        <w:gridCol w:w="1559"/>
      </w:tblGrid>
      <w:tr w:rsidR="00B9155C" w:rsidRPr="00E259DF" w:rsidTr="00D008B1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sz w:val="22"/>
          <w:szCs w:val="22"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F6754" w:rsidRDefault="008F6754" w:rsidP="008F6754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8F6754" w:rsidRPr="00161A7C" w:rsidRDefault="008F6754" w:rsidP="008F6754">
      <w:pPr>
        <w:ind w:firstLine="720"/>
        <w:jc w:val="both"/>
        <w:rPr>
          <w:i/>
        </w:rPr>
      </w:pPr>
    </w:p>
    <w:p w:rsidR="008F6754" w:rsidRPr="008863FF" w:rsidRDefault="008F6754" w:rsidP="008F6754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8F6754" w:rsidRPr="008863FF" w:rsidRDefault="008F6754" w:rsidP="008F6754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2F37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F6754" w:rsidRPr="008863FF" w:rsidRDefault="008F6754" w:rsidP="002F3799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F6754" w:rsidRPr="008863FF" w:rsidRDefault="008F6754" w:rsidP="002F3799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"/>
        <w:gridCol w:w="2402"/>
        <w:gridCol w:w="2017"/>
        <w:gridCol w:w="4752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B9155C" w:rsidP="00217AAE">
            <w:r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B9155C" w:rsidP="00C50FAB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472637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 xml:space="preserve">Сущность и содержание </w:t>
            </w:r>
            <w:r w:rsidRPr="000B3E2A"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C50FAB">
            <w:r>
              <w:rPr>
                <w:color w:val="000000"/>
              </w:rPr>
              <w:lastRenderedPageBreak/>
              <w:t>Текущий контроль</w:t>
            </w:r>
            <w:r w:rsidR="00472637">
              <w:rPr>
                <w:color w:val="000000"/>
              </w:rPr>
              <w:t xml:space="preserve"> 3 - </w:t>
            </w:r>
            <w:r w:rsidR="00472637">
              <w:rPr>
                <w:color w:val="000000"/>
              </w:rPr>
              <w:lastRenderedPageBreak/>
              <w:t>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lastRenderedPageBreak/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</w:t>
            </w:r>
            <w:r w:rsidRPr="003B6A36">
              <w:rPr>
                <w:color w:val="000000"/>
              </w:rPr>
              <w:lastRenderedPageBreak/>
              <w:t>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Default="001475DA" w:rsidP="00A53DAC">
            <w:r w:rsidRPr="00C97337">
              <w:t> </w:t>
            </w:r>
          </w:p>
          <w:p w:rsidR="001475DA" w:rsidRPr="00C97337" w:rsidRDefault="00B9155C" w:rsidP="00A53DAC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B9155C" w:rsidP="00B9155C">
            <w:r>
              <w:t xml:space="preserve">Текущий контроль 4 – защита группового </w:t>
            </w:r>
            <w:r w:rsidR="001475DA" w:rsidRPr="00C97337">
              <w:t>проект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>. Формат файла презентации MS Power Point.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>– это:</w:t>
      </w:r>
    </w:p>
    <w:p w:rsidR="001475DA" w:rsidRPr="00C97337" w:rsidRDefault="001475DA" w:rsidP="00B9155C">
      <w:pPr>
        <w:jc w:val="both"/>
      </w:pPr>
      <w:r w:rsidRPr="00C97337">
        <w:t>а). определение целей фирмы на перспективу;</w:t>
      </w:r>
    </w:p>
    <w:p w:rsidR="001475DA" w:rsidRPr="00C97337" w:rsidRDefault="001475DA" w:rsidP="00B9155C">
      <w:pPr>
        <w:jc w:val="both"/>
      </w:pPr>
      <w:r w:rsidRPr="00C97337">
        <w:t>б). ресурсное обеспечение поставленных целей;</w:t>
      </w:r>
    </w:p>
    <w:p w:rsidR="001475DA" w:rsidRPr="00C97337" w:rsidRDefault="001475DA" w:rsidP="00B9155C">
      <w:pPr>
        <w:jc w:val="both"/>
      </w:pPr>
      <w:r w:rsidRPr="00C97337">
        <w:t>в). контроль за выполнением поставленных целей;</w:t>
      </w:r>
    </w:p>
    <w:p w:rsidR="001475DA" w:rsidRPr="00C97337" w:rsidRDefault="001475DA" w:rsidP="00B9155C">
      <w:pPr>
        <w:jc w:val="both"/>
      </w:pPr>
      <w:r w:rsidRPr="00C97337">
        <w:t>г). способы достижения целей;</w:t>
      </w:r>
    </w:p>
    <w:p w:rsidR="001475DA" w:rsidRPr="00C97337" w:rsidRDefault="001475DA" w:rsidP="00B9155C">
      <w:pPr>
        <w:jc w:val="both"/>
      </w:pPr>
      <w:r w:rsidRPr="00C97337">
        <w:t xml:space="preserve">д).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B9155C">
      <w:pPr>
        <w:jc w:val="both"/>
      </w:pPr>
      <w:r w:rsidRPr="00C97337">
        <w:t>а). техника планирования;</w:t>
      </w:r>
    </w:p>
    <w:p w:rsidR="001475DA" w:rsidRPr="00C97337" w:rsidRDefault="001475DA" w:rsidP="00B9155C">
      <w:pPr>
        <w:jc w:val="both"/>
      </w:pPr>
      <w:r w:rsidRPr="00C97337">
        <w:t>б). методология планирования;</w:t>
      </w:r>
    </w:p>
    <w:p w:rsidR="001475DA" w:rsidRPr="00C97337" w:rsidRDefault="001475DA" w:rsidP="00B9155C">
      <w:pPr>
        <w:jc w:val="both"/>
      </w:pPr>
      <w:r w:rsidRPr="00C97337">
        <w:t>в). методика планирования;</w:t>
      </w:r>
    </w:p>
    <w:p w:rsidR="001475DA" w:rsidRPr="00C97337" w:rsidRDefault="001475DA" w:rsidP="00B9155C">
      <w:pPr>
        <w:jc w:val="both"/>
      </w:pPr>
      <w:r w:rsidRPr="00C97337">
        <w:t xml:space="preserve">г). технология планирования; </w:t>
      </w:r>
    </w:p>
    <w:p w:rsidR="001475DA" w:rsidRPr="00C97337" w:rsidRDefault="001475DA" w:rsidP="00B9155C">
      <w:pPr>
        <w:jc w:val="both"/>
      </w:pPr>
      <w:r w:rsidRPr="00C97337">
        <w:t>д). техника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B9155C">
      <w:pPr>
        <w:jc w:val="both"/>
      </w:pPr>
      <w:r w:rsidRPr="00C97337">
        <w:t>а). техника планирования;</w:t>
      </w:r>
    </w:p>
    <w:p w:rsidR="001475DA" w:rsidRPr="00C97337" w:rsidRDefault="001475DA" w:rsidP="00B9155C">
      <w:pPr>
        <w:jc w:val="both"/>
      </w:pPr>
      <w:r w:rsidRPr="00C97337">
        <w:t xml:space="preserve">б). методология планирования; </w:t>
      </w:r>
    </w:p>
    <w:p w:rsidR="001475DA" w:rsidRPr="00C97337" w:rsidRDefault="001475DA" w:rsidP="00B9155C">
      <w:pPr>
        <w:jc w:val="both"/>
      </w:pPr>
      <w:r w:rsidRPr="00C97337">
        <w:t>в). методика планирования;</w:t>
      </w:r>
    </w:p>
    <w:p w:rsidR="001475DA" w:rsidRPr="00C97337" w:rsidRDefault="001475DA" w:rsidP="00B9155C">
      <w:pPr>
        <w:jc w:val="both"/>
      </w:pPr>
      <w:r w:rsidRPr="00C97337">
        <w:t>г). технология планирования;</w:t>
      </w:r>
    </w:p>
    <w:p w:rsidR="001475DA" w:rsidRPr="00C97337" w:rsidRDefault="001475DA" w:rsidP="00B9155C">
      <w:pPr>
        <w:jc w:val="both"/>
      </w:pPr>
      <w:r w:rsidRPr="00C97337">
        <w:t>д). техника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планирования является то, что оно:</w:t>
      </w:r>
    </w:p>
    <w:p w:rsidR="001475DA" w:rsidRPr="00C97337" w:rsidRDefault="001475DA" w:rsidP="00B9155C">
      <w:r w:rsidRPr="00C97337">
        <w:t>а) приучает сначала думать, а потом делать;</w:t>
      </w:r>
    </w:p>
    <w:p w:rsidR="001475DA" w:rsidRPr="00C97337" w:rsidRDefault="001475DA" w:rsidP="00B9155C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B9155C">
      <w:r w:rsidRPr="00C97337">
        <w:t>в) приучает полагаться исключительно на интуицию;</w:t>
      </w:r>
    </w:p>
    <w:p w:rsidR="001475DA" w:rsidRPr="00C97337" w:rsidRDefault="001475DA" w:rsidP="00B9155C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5. По утверждению консультанта по управлению Пола Барроу, действительно хороший план:</w:t>
      </w:r>
    </w:p>
    <w:p w:rsidR="001475DA" w:rsidRPr="00C97337" w:rsidRDefault="001475DA" w:rsidP="00B9155C">
      <w:r w:rsidRPr="00C97337">
        <w:t>а) чаще всего получается с первой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 xml:space="preserve">. </w:t>
      </w:r>
      <w:r w:rsidR="00B9155C">
        <w:rPr>
          <w:b/>
        </w:rPr>
        <w:t>План</w:t>
      </w:r>
      <w:r w:rsidR="001475DA" w:rsidRPr="00C97337">
        <w:rPr>
          <w:b/>
        </w:rPr>
        <w:t>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>. Среди перечисленных ниже утверждений выберите неверное: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резюме плана может быть длинным, если план составляется для привлечения капитала;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резюме любого плана должно быть коротким;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резюме любого плана должно занимать не более двух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резюме любого 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>. Если вы хотите привлечь долевые инвестиции, то должны в своем плане составить финансовый прогноз на: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</w:t>
      </w:r>
      <w:r w:rsidR="00B9155C">
        <w:rPr>
          <w:b/>
        </w:rPr>
        <w:t>оянии финансировать необходимые</w:t>
      </w:r>
      <w:r w:rsidR="001475DA"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влияние на работу компании новых технологий в банковской сфере;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расовые;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стратегии дифференциации;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lastRenderedPageBreak/>
        <w:t>в) нишевой стратегии;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создание опытного образца,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проектирование;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производство мелкой партии и пробный маркетинг;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исследование рынка;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5) полномасштабное производство и маркетинг.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="001475DA"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→ 2 → 3 →4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 → 1 → 3 → 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4 → 1 → 2 → 3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4 → 2 → 1 → 3 → 5.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>. Среди приведенных ниже утверждений выберите верное: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если ваши продажи и прибыль окажутся выше предусмотренных прогнозами, то пересматривать бизнес-план не обязательно;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плана не относят стремление: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плана с названием: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«Конкурентная бизнес-стратегия»;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план, чтобы получить финансовую поддержку со стороны, то этот план должен содержать: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3)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Пошаговость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текст какого либо документа </w:t>
      </w:r>
    </w:p>
    <w:p w:rsidR="00BC0ED6" w:rsidRDefault="00BC0ED6" w:rsidP="00BC0ED6">
      <w:pPr>
        <w:jc w:val="both"/>
      </w:pPr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</w:p>
    <w:p w:rsidR="00BC0ED6" w:rsidRDefault="00BC0ED6" w:rsidP="00BC0ED6">
      <w:pPr>
        <w:jc w:val="both"/>
      </w:pPr>
      <w:r w:rsidRPr="00BC0ED6">
        <w:rPr>
          <w:b/>
        </w:rPr>
        <w:t>4. Разделы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>3) Обеспечение планируемого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Производственном плане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4)Плане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11. Предлагаемая в плане организационная структура должна создать условия для производства продуктов при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A103E8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Все ответы верны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="00A103E8">
        <w:rPr>
          <w:rFonts w:ascii="Times New Roman" w:hAnsi="Times New Roman"/>
          <w:bCs/>
          <w:szCs w:val="24"/>
        </w:rPr>
        <w:t>Учитываются все варианты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с: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 xml:space="preserve">2 )Обоснование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 xml:space="preserve">1 )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планом является …</w:t>
      </w:r>
    </w:p>
    <w:p w:rsidR="00BC0ED6" w:rsidRPr="00BC0ED6" w:rsidRDefault="00BC0ED6" w:rsidP="00BC0ED6">
      <w:pPr>
        <w:ind w:left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5 )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A103E8" w:rsidRDefault="00A103E8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>
        <w:t xml:space="preserve">Методы установления цен на туристские товары и услуги: затратные методы, метод потребительской оценки, метод анализа цен конкурентов, метод директ-костинг. 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A103E8">
        <w:rPr>
          <w:color w:val="000000"/>
        </w:rPr>
        <w:t>Разработка плана развития гостиницы.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спортивного развлекательного центра</w:t>
      </w:r>
      <w:r>
        <w:rPr>
          <w:color w:val="000000"/>
        </w:rPr>
        <w:t xml:space="preserve"> в гостинице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культурного центра.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летнего кафе на базе отеля.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Планирование инвестиций в</w:t>
      </w:r>
      <w:r w:rsidR="0089350F">
        <w:rPr>
          <w:color w:val="000000"/>
        </w:rPr>
        <w:t xml:space="preserve"> строительств</w:t>
      </w:r>
      <w:r>
        <w:rPr>
          <w:color w:val="000000"/>
        </w:rPr>
        <w:t>о</w:t>
      </w:r>
      <w:r w:rsidR="0089350F">
        <w:rPr>
          <w:color w:val="000000"/>
        </w:rPr>
        <w:t xml:space="preserve"> СПА-</w:t>
      </w:r>
      <w:r w:rsidR="00BF54E5" w:rsidRPr="00BF54E5">
        <w:rPr>
          <w:color w:val="000000"/>
        </w:rPr>
        <w:t xml:space="preserve"> комплекса</w:t>
      </w:r>
      <w:r w:rsidR="00BF54E5">
        <w:rPr>
          <w:color w:val="000000"/>
        </w:rPr>
        <w:t xml:space="preserve"> на базе отеля</w:t>
      </w:r>
    </w:p>
    <w:p w:rsidR="00BF54E5" w:rsidRPr="00BF54E5" w:rsidRDefault="00BF54E5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BF54E5">
        <w:rPr>
          <w:color w:val="000000"/>
        </w:rPr>
        <w:lastRenderedPageBreak/>
        <w:t xml:space="preserve">Технико-экономическое обоснование потребности в кредите на приобретение </w:t>
      </w:r>
      <w:r>
        <w:rPr>
          <w:color w:val="000000"/>
        </w:rPr>
        <w:t>транспортных средств для нужд отеля</w:t>
      </w:r>
      <w:r w:rsidRPr="00BF54E5">
        <w:rPr>
          <w:color w:val="000000"/>
        </w:rPr>
        <w:t>. 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М</w:t>
      </w:r>
      <w:r w:rsidR="00BF54E5" w:rsidRPr="00BF54E5">
        <w:rPr>
          <w:color w:val="000000"/>
        </w:rPr>
        <w:t>аркетингов</w:t>
      </w:r>
      <w:r>
        <w:rPr>
          <w:color w:val="000000"/>
        </w:rPr>
        <w:t>ая стратегия</w:t>
      </w:r>
      <w:r w:rsidR="00BF54E5" w:rsidRPr="00BF54E5">
        <w:rPr>
          <w:color w:val="000000"/>
        </w:rPr>
        <w:t xml:space="preserve"> </w:t>
      </w:r>
      <w:r w:rsidR="00BF54E5">
        <w:rPr>
          <w:color w:val="000000"/>
        </w:rPr>
        <w:t>гостиничного предприятия</w:t>
      </w:r>
      <w:r w:rsidR="00BF54E5"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 xml:space="preserve">Организация рекламной кампании </w:t>
      </w:r>
      <w:r>
        <w:rPr>
          <w:color w:val="000000"/>
        </w:rPr>
        <w:t>отеля</w:t>
      </w:r>
      <w:r w:rsidRPr="00BF54E5">
        <w:rPr>
          <w:color w:val="000000"/>
        </w:rPr>
        <w:t xml:space="preserve"> в сети Internet.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рекламных мероприятий на примере конкретно</w:t>
      </w:r>
      <w:r>
        <w:rPr>
          <w:color w:val="000000"/>
        </w:rPr>
        <w:t>й</w:t>
      </w:r>
      <w:r w:rsidRPr="00BF54E5">
        <w:rPr>
          <w:color w:val="000000"/>
        </w:rPr>
        <w:t xml:space="preserve"> </w:t>
      </w:r>
      <w:r>
        <w:rPr>
          <w:color w:val="000000"/>
        </w:rPr>
        <w:t>гостиницы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бизнес-плана финансового оздоровления гостиничного предприятия</w:t>
      </w:r>
    </w:p>
    <w:p w:rsidR="00BF54E5" w:rsidRPr="00A103E8" w:rsidRDefault="00BF54E5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Исследование конкурентной среды турпредприятия.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Сервис в системе товарной политики туристского предприятия.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Маркетинговые коммуникации, продвижение и реклама</w:t>
      </w:r>
    </w:p>
    <w:p w:rsidR="00BF54E5" w:rsidRPr="00BF54E5" w:rsidRDefault="008F6754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8F6754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внеоборотные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 xml:space="preserve">Задача </w:t>
      </w:r>
      <w:r w:rsidR="00D008B1">
        <w:rPr>
          <w:b/>
        </w:rPr>
        <w:t>3</w:t>
      </w:r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20 000 000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заполняемости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</w:t>
      </w:r>
      <w:r w:rsidR="00D008B1">
        <w:rPr>
          <w:b/>
        </w:rPr>
        <w:t>4</w:t>
      </w:r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lastRenderedPageBreak/>
        <w:t>На сколько изменится рентабельность затрат при росте заполняемости отеля на 10% (с 60% до 70%), если 60% заполняемости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>». Каким макетом 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>Grand Hotel De Bordeaux &amp; Spa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шато.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шато).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>Достичь этого предполагалось, рассказав не только об уникальных предложениях и конкурентных преимуществах отеля Grand Hotel De Bordeaux &amp; Spa,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 xml:space="preserve"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</w:t>
      </w:r>
      <w:r>
        <w:lastRenderedPageBreak/>
        <w:t>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4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45856" w:rsidRDefault="00945856" w:rsidP="00C81C26">
      <w:pPr>
        <w:pStyle w:val="10"/>
        <w:spacing w:line="240" w:lineRule="auto"/>
        <w:ind w:left="3119" w:firstLine="0"/>
        <w:rPr>
          <w:sz w:val="24"/>
        </w:rPr>
      </w:pP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303D87" w:rsidRDefault="00303D87" w:rsidP="00303D87">
      <w:pPr>
        <w:jc w:val="center"/>
        <w:rPr>
          <w:b/>
          <w:szCs w:val="28"/>
        </w:rPr>
      </w:pPr>
      <w:r>
        <w:rPr>
          <w:b/>
        </w:rPr>
        <w:t xml:space="preserve">Раздел </w:t>
      </w:r>
      <w:r w:rsidR="00BF54E5" w:rsidRPr="00BF54E5">
        <w:rPr>
          <w:b/>
        </w:rPr>
        <w:t xml:space="preserve">1. </w:t>
      </w:r>
      <w:r w:rsidRPr="00303D87">
        <w:rPr>
          <w:b/>
        </w:rPr>
        <w:t>Особенности организации деятельности предприятий туризма и гостеприимства</w:t>
      </w:r>
    </w:p>
    <w:p w:rsidR="00BF54E5" w:rsidRPr="00F8710D" w:rsidRDefault="00BF54E5" w:rsidP="00303D87">
      <w:pPr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 xml:space="preserve">Обсуждение </w:t>
      </w:r>
      <w:r w:rsidR="00945856">
        <w:t>сообщений</w:t>
      </w:r>
    </w:p>
    <w:p w:rsidR="00303D87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t>Особенности функционирования предприятий индустрии гостеприимства</w:t>
      </w:r>
      <w:r w:rsidR="00303D87"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945856" w:rsidRDefault="00D008B1" w:rsidP="00533065">
      <w:pPr>
        <w:tabs>
          <w:tab w:val="left" w:pos="142"/>
        </w:tabs>
        <w:jc w:val="both"/>
        <w:rPr>
          <w:color w:val="000000"/>
        </w:rPr>
      </w:pPr>
      <w:r w:rsidRPr="00D008B1">
        <w:rPr>
          <w:color w:val="000000"/>
        </w:rPr>
        <w:t>1.Понятие услуги, основные характеристики услуг</w:t>
      </w:r>
      <w:r w:rsidR="00945856">
        <w:rPr>
          <w:color w:val="000000"/>
        </w:rPr>
        <w:t xml:space="preserve"> туриндустрии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2.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 xml:space="preserve">Понятие и виды гостиничных услуг 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 xml:space="preserve">3.  Качество гостиничных услуг </w:t>
      </w:r>
    </w:p>
    <w:p w:rsid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>4. Современные тенденции развития гостиничного сервиса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5.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>Туристические услуги и их классификация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</w:t>
      </w:r>
      <w:r w:rsidR="00303D87">
        <w:t>о деятельности предприятий туризма и гостеприимства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="00303D87">
        <w:t>углубление знаний процесса организации деятельности турпредприятий</w:t>
      </w:r>
      <w:r w:rsidR="00546687">
        <w:rPr>
          <w:rFonts w:eastAsia="TimesNewRomanPSMT-Identity-H"/>
        </w:rPr>
        <w:t xml:space="preserve"> в процессе практического занятия.</w:t>
      </w:r>
    </w:p>
    <w:p w:rsidR="00ED1366" w:rsidRDefault="00ED1366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303D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rPr>
          <w:rFonts w:eastAsia="ArialMT"/>
        </w:rPr>
        <w:t>Требования мировой практики к планированию</w:t>
      </w:r>
      <w:r w:rsidR="00303D87" w:rsidRPr="000B3E2A">
        <w:t xml:space="preserve"> на предприятиях индустрии гостеприимства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</w:t>
      </w:r>
      <w:r w:rsidR="00303D87">
        <w:rPr>
          <w:rFonts w:ascii="Times New Roman" w:hAnsi="Times New Roman"/>
          <w:sz w:val="24"/>
          <w:szCs w:val="24"/>
        </w:rPr>
        <w:t>планированию</w:t>
      </w:r>
      <w:r w:rsidRPr="00546687">
        <w:rPr>
          <w:rFonts w:ascii="Times New Roman" w:hAnsi="Times New Roman"/>
          <w:sz w:val="24"/>
          <w:szCs w:val="24"/>
        </w:rPr>
        <w:t xml:space="preserve"> </w:t>
      </w:r>
    </w:p>
    <w:p w:rsidR="00945856" w:rsidRPr="00546687" w:rsidRDefault="00945856" w:rsidP="00945856">
      <w:pPr>
        <w:pStyle w:val="ae"/>
        <w:numPr>
          <w:ilvl w:val="2"/>
          <w:numId w:val="32"/>
        </w:numPr>
        <w:tabs>
          <w:tab w:val="clear" w:pos="2160"/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Требования мировой практики к планированию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</w:t>
      </w:r>
      <w:r w:rsidR="00945856">
        <w:rPr>
          <w:rFonts w:ascii="Times New Roman" w:hAnsi="Times New Roman"/>
          <w:sz w:val="24"/>
          <w:szCs w:val="24"/>
        </w:rPr>
        <w:t>планирования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</w:t>
      </w:r>
      <w:r w:rsidR="00303D87">
        <w:t>планированию деятельности турпредприятий</w:t>
      </w:r>
      <w:r>
        <w:t>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 xml:space="preserve">общие требования к </w:t>
      </w:r>
      <w:r w:rsidR="00303D87">
        <w:t>планированию деятельности турпредприятий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303D87" w:rsidRPr="00303D87" w:rsidRDefault="00303D87" w:rsidP="00303D87">
      <w:pPr>
        <w:pStyle w:val="ae"/>
        <w:tabs>
          <w:tab w:val="left" w:pos="284"/>
          <w:tab w:val="left" w:pos="423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3D87">
        <w:rPr>
          <w:rFonts w:ascii="Times New Roman" w:hAnsi="Times New Roman"/>
          <w:b/>
          <w:sz w:val="24"/>
          <w:szCs w:val="24"/>
        </w:rPr>
        <w:t>Раздел 2. Сущ</w:t>
      </w:r>
      <w:r>
        <w:rPr>
          <w:rFonts w:ascii="Times New Roman" w:hAnsi="Times New Roman"/>
          <w:b/>
          <w:sz w:val="24"/>
          <w:szCs w:val="24"/>
        </w:rPr>
        <w:t>ность и содержание планирования</w:t>
      </w: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lastRenderedPageBreak/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303D87" w:rsidRPr="00303D87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03D87" w:rsidRPr="00303D87">
        <w:rPr>
          <w:rFonts w:ascii="Times New Roman" w:hAnsi="Times New Roman"/>
          <w:sz w:val="24"/>
          <w:szCs w:val="24"/>
        </w:rPr>
        <w:t>Предмет, методы, основные принципы, функции, цели и задачи планирования.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планирования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планирования в России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планирования.</w:t>
      </w:r>
    </w:p>
    <w:p w:rsidR="00303D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планирования.</w:t>
      </w:r>
    </w:p>
    <w:p w:rsidR="00303D87" w:rsidRPr="00226599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 w:rsidR="00945856">
        <w:rPr>
          <w:rFonts w:ascii="Times New Roman" w:hAnsi="Times New Roman"/>
          <w:sz w:val="24"/>
          <w:szCs w:val="24"/>
        </w:rPr>
        <w:t>основных понятий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 w:rsidR="00945856">
        <w:rPr>
          <w:rFonts w:ascii="Times New Roman" w:hAnsi="Times New Roman"/>
          <w:sz w:val="24"/>
          <w:szCs w:val="24"/>
        </w:rPr>
        <w:t>методы и принципы планирования</w:t>
      </w:r>
      <w:r>
        <w:rPr>
          <w:rFonts w:ascii="Times New Roman" w:hAnsi="Times New Roman"/>
          <w:sz w:val="24"/>
          <w:szCs w:val="24"/>
        </w:rPr>
        <w:t xml:space="preserve"> и умение </w:t>
      </w:r>
      <w:r w:rsidR="0094585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ED1366" w:rsidRDefault="00ED1366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303D87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="00303D87" w:rsidRPr="00303D87">
        <w:rPr>
          <w:rFonts w:ascii="Times New Roman" w:hAnsi="Times New Roman"/>
          <w:sz w:val="24"/>
          <w:szCs w:val="24"/>
        </w:rPr>
        <w:t>Текущий план предприятия гостеприимства: структура и показатели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="00945856">
        <w:rPr>
          <w:rFonts w:ascii="Times New Roman" w:hAnsi="Times New Roman"/>
          <w:sz w:val="24"/>
          <w:szCs w:val="24"/>
        </w:rPr>
        <w:t>составлять текущий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3217D8">
      <w:pPr>
        <w:autoSpaceDE w:val="0"/>
        <w:autoSpaceDN w:val="0"/>
        <w:adjustRightInd w:val="0"/>
        <w:jc w:val="both"/>
      </w:pPr>
      <w:r w:rsidRPr="00554AF3">
        <w:t xml:space="preserve">Тема и содержание занятия: </w:t>
      </w:r>
      <w:r w:rsidR="003217D8" w:rsidRPr="000B3E2A">
        <w:t>Порядок разработки плана маркетинга.</w:t>
      </w:r>
      <w:r w:rsidR="003217D8">
        <w:t xml:space="preserve"> </w:t>
      </w:r>
      <w:r w:rsidR="003217D8" w:rsidRPr="000B3E2A">
        <w:t>Эффективность маркетинговых</w:t>
      </w:r>
      <w:r w:rsidR="003217D8">
        <w:t xml:space="preserve"> </w:t>
      </w:r>
      <w:r w:rsidR="003217D8" w:rsidRPr="000B3E2A">
        <w:t>мероприятий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r w:rsidR="003217D8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 w:rsidRPr="00940DBD">
        <w:rPr>
          <w:color w:val="191919"/>
        </w:rPr>
        <w:lastRenderedPageBreak/>
        <w:t>Grand Hotel De Bordeaux &amp; Spa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шато.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шато).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>Достичь этого предполагалось, рассказав не только об уникальных предложениях и конкурентных преимуществах отеля Grand Hotel De Bordeaux &amp; Spa,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Теле-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lastRenderedPageBreak/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потребности в персонале и средств на оплату труда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формы оплаты труда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фонда оплаты труда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стимулирования работников турпредприятия</w:t>
      </w:r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3217D8">
        <w:rPr>
          <w:rFonts w:ascii="Times New Roman" w:hAnsi="Times New Roman"/>
          <w:sz w:val="24"/>
          <w:szCs w:val="24"/>
        </w:rPr>
        <w:t>кадровой политики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3217D8">
        <w:rPr>
          <w:rFonts w:ascii="Times New Roman" w:hAnsi="Times New Roman"/>
          <w:sz w:val="24"/>
          <w:szCs w:val="24"/>
        </w:rPr>
        <w:t xml:space="preserve">потребности в персонале и средств на оплату труда работников </w:t>
      </w:r>
      <w:r w:rsidR="00871EDC">
        <w:rPr>
          <w:rFonts w:ascii="Times New Roman" w:hAnsi="Times New Roman"/>
          <w:sz w:val="24"/>
          <w:szCs w:val="24"/>
        </w:rPr>
        <w:t xml:space="preserve">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3217D8" w:rsidRDefault="003217D8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t xml:space="preserve">Вид практического занятия: </w:t>
      </w:r>
      <w:r w:rsidR="003217D8" w:rsidRPr="000B3E2A">
        <w:t>Обсуждение докладов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организационной структуры управления предприятием туриндустрии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3217D8" w:rsidRDefault="003217D8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 xml:space="preserve">рганизационная структура </w:t>
      </w:r>
      <w:r w:rsidR="000B00E1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Pr="003217D8">
        <w:rPr>
          <w:rFonts w:ascii="Times New Roman" w:hAnsi="Times New Roman"/>
          <w:color w:val="000000"/>
          <w:sz w:val="24"/>
          <w:szCs w:val="24"/>
        </w:rPr>
        <w:t>тур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>предприяти</w:t>
      </w:r>
      <w:r w:rsidR="000B00E1">
        <w:rPr>
          <w:rFonts w:ascii="Times New Roman" w:hAnsi="Times New Roman"/>
          <w:color w:val="000000"/>
          <w:sz w:val="24"/>
          <w:szCs w:val="24"/>
        </w:rPr>
        <w:t>ем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Календарный план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План социального развития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Правовое обеспечение деятельности гостиничного предприятия.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00E1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затрат на оказание услуг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5"/>
        <w:gridCol w:w="1899"/>
      </w:tblGrid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(тыс.руб.)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lastRenderedPageBreak/>
              <w:t>3.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Доходы от внереализационных операций, в т.ч.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Внереализационные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Внереализационные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Ситуация1. Распределите затраты на постоянные (Р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д)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з)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д) амортизация оборудования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з) страховые взносы на добровольное личное страхование работников;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н)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0B00E1" w:rsidRDefault="000B00E1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0B00E1" w:rsidRPr="000B3E2A">
        <w:t>Решение практических задач</w:t>
      </w:r>
    </w:p>
    <w:p w:rsid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финансовых результатов</w:t>
      </w:r>
      <w:r w:rsidR="000B00E1" w:rsidRPr="001A09F7">
        <w:rPr>
          <w:rFonts w:ascii="Times New Roman" w:hAnsi="Times New Roman"/>
          <w:sz w:val="24"/>
          <w:szCs w:val="24"/>
        </w:rPr>
        <w:t xml:space="preserve">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плана</w:t>
      </w:r>
      <w:r w:rsidR="000B00E1">
        <w:rPr>
          <w:rFonts w:ascii="Times New Roman" w:hAnsi="Times New Roman"/>
          <w:sz w:val="24"/>
          <w:szCs w:val="24"/>
        </w:rPr>
        <w:t xml:space="preserve">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0B00E1">
        <w:rPr>
          <w:rFonts w:ascii="Times New Roman" w:hAnsi="Times New Roman"/>
          <w:sz w:val="24"/>
          <w:szCs w:val="24"/>
        </w:rPr>
        <w:t>тур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план</w:t>
      </w:r>
      <w:r w:rsidR="000B00E1">
        <w:rPr>
          <w:rFonts w:ascii="Times New Roman" w:hAnsi="Times New Roman"/>
          <w:sz w:val="24"/>
          <w:szCs w:val="24"/>
        </w:rPr>
        <w:t>а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945856" w:rsidRDefault="0094585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0B00E1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 xml:space="preserve">Оценка эффективности плана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B00E1">
        <w:rPr>
          <w:rFonts w:ascii="Times New Roman" w:hAnsi="Times New Roman"/>
          <w:color w:val="000000"/>
          <w:sz w:val="24"/>
          <w:szCs w:val="24"/>
        </w:rPr>
        <w:t>Понятие эффективности планирования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0E1">
        <w:rPr>
          <w:rFonts w:ascii="Times New Roman" w:hAnsi="Times New Roman"/>
          <w:color w:val="000000"/>
          <w:sz w:val="24"/>
          <w:szCs w:val="24"/>
        </w:rPr>
        <w:t>Показатели эффективности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0B00E1">
        <w:rPr>
          <w:rFonts w:ascii="Times New Roman" w:hAnsi="Times New Roman"/>
          <w:sz w:val="24"/>
          <w:szCs w:val="24"/>
        </w:rPr>
        <w:t>оценки эффективности планирования</w:t>
      </w:r>
      <w:r w:rsidR="00871EDC">
        <w:rPr>
          <w:rFonts w:ascii="Times New Roman" w:hAnsi="Times New Roman"/>
          <w:sz w:val="24"/>
          <w:szCs w:val="24"/>
        </w:rPr>
        <w:t xml:space="preserve"> и возможных рисков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 информационных справочных систем ( при необходимости)</w:t>
      </w:r>
    </w:p>
    <w:p w:rsidR="00AC3EC6" w:rsidRDefault="00AC3EC6" w:rsidP="00AC3EC6">
      <w:pPr>
        <w:ind w:firstLine="709"/>
        <w:jc w:val="both"/>
        <w:rPr>
          <w:b/>
          <w:bCs/>
        </w:rPr>
      </w:pPr>
    </w:p>
    <w:p w:rsidR="00774D70" w:rsidRDefault="00774D70" w:rsidP="00774D70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774D70" w:rsidRDefault="00774D70" w:rsidP="00774D70">
      <w:pPr>
        <w:jc w:val="both"/>
      </w:pPr>
      <w:r>
        <w:rPr>
          <w:bCs/>
        </w:rPr>
        <w:t xml:space="preserve">1. </w:t>
      </w:r>
      <w:r>
        <w:t xml:space="preserve"> </w:t>
      </w:r>
      <w:r>
        <w:rPr>
          <w:shd w:val="clear" w:color="auto" w:fill="FFFFFF"/>
        </w:rPr>
        <w:t>Планирование на предприятии: Учебник / М.И. Бухалков. - 4-e изд., испр. и доп. - М.: НИЦ ИНФРА-М, 2015. - (Высшее образование: Бакалавриат)</w:t>
      </w:r>
      <w:r>
        <w:t xml:space="preserve"> </w:t>
      </w:r>
      <w:hyperlink r:id="rId16" w:history="1">
        <w:r>
          <w:rPr>
            <w:rStyle w:val="af3"/>
          </w:rPr>
          <w:t>http://znanium.com/catalog.php?bookinfo=426964</w:t>
        </w:r>
      </w:hyperlink>
      <w:r>
        <w:t xml:space="preserve"> </w:t>
      </w:r>
    </w:p>
    <w:p w:rsidR="00774D70" w:rsidRDefault="00774D70" w:rsidP="00774D70">
      <w:pPr>
        <w:jc w:val="both"/>
      </w:pPr>
      <w:r>
        <w:t>2. Бизнес-планирование: Учебник / Под ред. проф. Т.Г. Попадюк,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774D70" w:rsidRDefault="00774D70" w:rsidP="00774D70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774D70" w:rsidRDefault="00774D70" w:rsidP="00774D70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774D70" w:rsidRDefault="00774D70" w:rsidP="00774D70">
      <w:pPr>
        <w:pStyle w:val="31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  <w:shd w:val="clear" w:color="auto" w:fill="FFFFFF"/>
        </w:rPr>
        <w:t>Волков А.С., Марченко А.А. В67</w:t>
      </w:r>
      <w:r>
        <w:rPr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>Бизнес-планирование</w:t>
      </w:r>
      <w:r>
        <w:rPr>
          <w:sz w:val="24"/>
          <w:szCs w:val="24"/>
          <w:shd w:val="clear" w:color="auto" w:fill="FFFFFF"/>
        </w:rPr>
        <w:t>: Учеб. пособие. — М.: РИОР: ИНФРА-М, 2016.</w:t>
      </w:r>
      <w:r>
        <w:rPr>
          <w:color w:val="555555"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Режим доступа</w:t>
      </w:r>
      <w:r>
        <w:rPr>
          <w:color w:val="555555"/>
          <w:sz w:val="24"/>
          <w:szCs w:val="24"/>
          <w:shd w:val="clear" w:color="auto" w:fill="FFFFFF"/>
        </w:rPr>
        <w:t xml:space="preserve">  </w:t>
      </w:r>
      <w:hyperlink r:id="rId19" w:history="1">
        <w:r>
          <w:rPr>
            <w:rStyle w:val="af3"/>
            <w:sz w:val="24"/>
            <w:szCs w:val="24"/>
          </w:rPr>
          <w:t>http://znanium.com/catalog/product/534877</w:t>
        </w:r>
      </w:hyperlink>
    </w:p>
    <w:p w:rsidR="00774D70" w:rsidRDefault="00774D70" w:rsidP="00774D70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  <w:lang w:eastAsia="ar-SA"/>
        </w:rPr>
        <w:t>Инвестиционное бизнес-планирование: Учебное пособие / М.В. Чараева, Г.М. Лапицкая, Н.В. Крашенникова. - М.: Альфа-М: НИЦ ИНФРА-М, 2014.</w:t>
      </w:r>
      <w:r>
        <w:rPr>
          <w:rFonts w:eastAsia="Calibri"/>
          <w:sz w:val="24"/>
          <w:szCs w:val="24"/>
          <w:lang w:eastAsia="ar-SA"/>
        </w:rPr>
        <w:t xml:space="preserve">  Режим доступа </w:t>
      </w:r>
      <w:hyperlink r:id="rId20" w:history="1">
        <w:r>
          <w:rPr>
            <w:rStyle w:val="af3"/>
            <w:rFonts w:eastAsia="Calibri"/>
            <w:sz w:val="24"/>
            <w:szCs w:val="24"/>
            <w:lang w:eastAsia="ar-SA"/>
          </w:rPr>
          <w:t>http://znanium.com/catalog.php?bookinfo=429037</w:t>
        </w:r>
      </w:hyperlink>
      <w:r>
        <w:rPr>
          <w:rFonts w:eastAsia="Calibri"/>
          <w:sz w:val="24"/>
          <w:szCs w:val="24"/>
          <w:lang w:eastAsia="ar-SA"/>
        </w:rPr>
        <w:t xml:space="preserve"> </w:t>
      </w:r>
    </w:p>
    <w:p w:rsidR="00AC3EC6" w:rsidRDefault="00AC3EC6" w:rsidP="00AC3EC6">
      <w:pPr>
        <w:spacing w:line="360" w:lineRule="auto"/>
        <w:rPr>
          <w:b/>
          <w:bCs/>
        </w:rPr>
      </w:pPr>
    </w:p>
    <w:p w:rsidR="00AC3EC6" w:rsidRPr="00664128" w:rsidRDefault="00AC3EC6" w:rsidP="00AC3EC6">
      <w:pPr>
        <w:spacing w:line="360" w:lineRule="auto"/>
        <w:rPr>
          <w:iCs/>
        </w:rPr>
      </w:pPr>
      <w:r w:rsidRPr="0066412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r w:rsidRPr="00081CEA">
        <w:rPr>
          <w:iCs/>
          <w:lang w:val="en-US"/>
        </w:rPr>
        <w:t>znanium</w:t>
      </w:r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1475DA" w:rsidRPr="00664128" w:rsidRDefault="001475DA" w:rsidP="00AC178F">
      <w:pPr>
        <w:jc w:val="both"/>
        <w:rPr>
          <w:b/>
          <w:iCs/>
        </w:rPr>
      </w:pPr>
    </w:p>
    <w:p w:rsidR="00C313AF" w:rsidRPr="00C313AF" w:rsidRDefault="00C313AF" w:rsidP="00C313AF">
      <w:pPr>
        <w:jc w:val="both"/>
        <w:rPr>
          <w:b/>
          <w:bCs/>
        </w:rPr>
      </w:pPr>
      <w:r w:rsidRPr="00C313AF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C313AF" w:rsidRPr="00C313AF" w:rsidRDefault="00C313AF" w:rsidP="00C313AF">
      <w:pPr>
        <w:rPr>
          <w:b/>
        </w:rPr>
      </w:pPr>
    </w:p>
    <w:p w:rsidR="00C313AF" w:rsidRPr="00F62BFA" w:rsidRDefault="00C313AF" w:rsidP="00F62BFA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F62BFA" w:rsidRPr="00F62BFA" w:rsidRDefault="00C313AF" w:rsidP="00F62BFA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F62BFA" w:rsidRDefault="00F62BFA" w:rsidP="00F62BFA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BFA" w:rsidRPr="00F62BFA" w:rsidRDefault="00F62BFA" w:rsidP="00F62BFA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F62BFA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1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F62BFA">
        <w:rPr>
          <w:rFonts w:ascii="Times New Roman" w:hAnsi="Times New Roman"/>
          <w:sz w:val="24"/>
          <w:szCs w:val="24"/>
        </w:rPr>
        <w:t xml:space="preserve"> </w:t>
      </w:r>
    </w:p>
    <w:p w:rsidR="00F62BFA" w:rsidRPr="00F62BFA" w:rsidRDefault="00F62BFA" w:rsidP="00F62BFA">
      <w:pPr>
        <w:tabs>
          <w:tab w:val="left" w:pos="-63"/>
        </w:tabs>
      </w:pPr>
      <w:r w:rsidRPr="00F62BF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F62BFA">
          <w:rPr>
            <w:rStyle w:val="af3"/>
          </w:rPr>
          <w:t>https://wciom.ru/database/</w:t>
        </w:r>
      </w:hyperlink>
    </w:p>
    <w:p w:rsidR="00F62BFA" w:rsidRPr="00F62BFA" w:rsidRDefault="00F62BFA" w:rsidP="00F62BFA">
      <w:pPr>
        <w:pStyle w:val="13"/>
        <w:ind w:left="0"/>
        <w:jc w:val="both"/>
      </w:pPr>
      <w:r w:rsidRPr="00F62BFA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F62BFA">
          <w:rPr>
            <w:rStyle w:val="af3"/>
          </w:rPr>
          <w:t>http://xn----7sba3acabbldhv3chawrl5bzn.xn--p1ai/</w:t>
        </w:r>
      </w:hyperlink>
    </w:p>
    <w:p w:rsidR="00F62BFA" w:rsidRPr="00F62BFA" w:rsidRDefault="00F62BFA" w:rsidP="00F62BF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F62BFA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4" w:history="1">
        <w:r w:rsidRPr="00F62BFA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F62BFA" w:rsidRPr="00F62BFA" w:rsidRDefault="00F62BFA" w:rsidP="00F62BF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F62BFA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5" w:history="1">
        <w:r w:rsidRPr="00F62BFA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F62BFA" w:rsidRPr="00F62BFA" w:rsidRDefault="00F62BFA" w:rsidP="00F62BFA">
      <w:pPr>
        <w:jc w:val="both"/>
      </w:pPr>
      <w:r w:rsidRPr="00F62BFA"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F62BFA">
          <w:rPr>
            <w:rStyle w:val="af3"/>
            <w:lang w:eastAsia="en-US"/>
          </w:rPr>
          <w:t>http://economy.gov.ru/minec/main</w:t>
        </w:r>
      </w:hyperlink>
    </w:p>
    <w:p w:rsidR="00F62BFA" w:rsidRPr="00F62BFA" w:rsidRDefault="00F62BFA" w:rsidP="00F62BFA">
      <w:pPr>
        <w:jc w:val="both"/>
      </w:pPr>
    </w:p>
    <w:p w:rsidR="00F62BFA" w:rsidRPr="00F62BFA" w:rsidRDefault="00F62BFA" w:rsidP="00F62BF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F62BFA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2BFA" w:rsidRPr="00F62BFA" w:rsidRDefault="00F62BFA" w:rsidP="00F62BFA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F62BFA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8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F62BFA" w:rsidRDefault="00F62BFA" w:rsidP="00F62BFA">
      <w:pPr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9. Методические указания для обучающихся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В качестве основных форм организации учебного процесса по дисциплине </w:t>
      </w:r>
      <w:r w:rsidR="00135195" w:rsidRPr="009527F9">
        <w:t xml:space="preserve">Планирование деятельности предприятий туризма и гостеприимства </w:t>
      </w:r>
      <w:r w:rsidR="00135195" w:rsidRPr="001B2861">
        <w:t xml:space="preserve"> </w:t>
      </w:r>
      <w:r w:rsidRPr="00C97337">
        <w:rPr>
          <w:szCs w:val="28"/>
        </w:rPr>
        <w:t xml:space="preserve">в предлагаемой </w:t>
      </w:r>
      <w:r w:rsidRPr="00C97337">
        <w:rPr>
          <w:szCs w:val="28"/>
        </w:rPr>
        <w:lastRenderedPageBreak/>
        <w:t xml:space="preserve">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E64120" w:rsidRDefault="00AA6FD4" w:rsidP="005853A5">
      <w:pPr>
        <w:tabs>
          <w:tab w:val="left" w:pos="540"/>
        </w:tabs>
        <w:jc w:val="both"/>
        <w:rPr>
          <w:szCs w:val="28"/>
        </w:rPr>
      </w:pPr>
      <w:r w:rsidRPr="00E64120">
        <w:rPr>
          <w:szCs w:val="28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по дисциплине </w:t>
      </w:r>
      <w:r w:rsidR="00135195">
        <w:rPr>
          <w:szCs w:val="28"/>
        </w:rPr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rPr>
          <w:szCs w:val="28"/>
        </w:rPr>
        <w:t xml:space="preserve"> проводятся с целью приобретения практических навыков в области 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  <w:r w:rsidR="00C8612F" w:rsidRPr="00C8612F">
        <w:t xml:space="preserve"> </w:t>
      </w:r>
      <w:r w:rsidR="00C8612F" w:rsidRPr="00486D83">
        <w:t>- лекции: поточная;</w:t>
      </w:r>
    </w:p>
    <w:p w:rsidR="005853A5" w:rsidRDefault="005853A5" w:rsidP="005853A5">
      <w:pPr>
        <w:jc w:val="both"/>
      </w:pPr>
      <w:r w:rsidRPr="005853A5">
        <w:t xml:space="preserve">- </w:t>
      </w:r>
      <w:r w:rsidR="004039FB">
        <w:t>практические занятия в форме обсуждения докладов, решения кейсов, решения практических задач</w:t>
      </w:r>
      <w:r w:rsidRPr="005853A5">
        <w:t xml:space="preserve">: 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>самостоятельная работа обучающихся</w:t>
      </w:r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r w:rsidRPr="00C97337">
        <w:rPr>
          <w:szCs w:val="28"/>
        </w:rPr>
        <w:t>обучающихся</w:t>
      </w:r>
      <w:r w:rsidRPr="00C97337">
        <w:t xml:space="preserve"> являются: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lastRenderedPageBreak/>
        <w:t>Самостоятельная работа студентов по дисциплине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 xml:space="preserve">» обеспечивает: 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Default="001475DA" w:rsidP="001629FE">
      <w:pPr>
        <w:ind w:firstLine="709"/>
        <w:rPr>
          <w:szCs w:val="28"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E64120" w:rsidRPr="00C97337" w:rsidRDefault="00E64120" w:rsidP="001629FE">
      <w:pPr>
        <w:ind w:firstLine="709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t>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7075D9" w:rsidRPr="00430146" w:rsidTr="002F379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D9" w:rsidRPr="00430146" w:rsidRDefault="007075D9" w:rsidP="002F3799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D9" w:rsidRPr="00430146" w:rsidRDefault="007075D9" w:rsidP="002F3799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075D9" w:rsidRPr="00430146" w:rsidTr="002F379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D9" w:rsidRPr="00430146" w:rsidRDefault="007075D9" w:rsidP="002F3799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D9" w:rsidRPr="00430146" w:rsidRDefault="007075D9" w:rsidP="002F3799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7075D9" w:rsidRPr="00430146" w:rsidRDefault="007075D9" w:rsidP="002F3799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7075D9" w:rsidRPr="00430146" w:rsidRDefault="007075D9" w:rsidP="002F3799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7075D9" w:rsidRPr="00430146" w:rsidTr="002F379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D9" w:rsidRPr="00430146" w:rsidRDefault="007075D9" w:rsidP="002F3799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D9" w:rsidRPr="00430146" w:rsidRDefault="007075D9" w:rsidP="002F3799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7075D9" w:rsidRPr="00430146" w:rsidRDefault="007075D9" w:rsidP="002F3799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7075D9" w:rsidRPr="00430146" w:rsidRDefault="007075D9" w:rsidP="002F3799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7075D9" w:rsidRPr="00430146" w:rsidTr="002F3799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D9" w:rsidRPr="00430146" w:rsidRDefault="007075D9" w:rsidP="002F3799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D9" w:rsidRPr="00430146" w:rsidRDefault="007075D9" w:rsidP="002F3799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7075D9" w:rsidRPr="00430146" w:rsidRDefault="007075D9" w:rsidP="002F3799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7075D9" w:rsidRPr="00430146" w:rsidRDefault="007075D9" w:rsidP="002F3799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7075D9" w:rsidRDefault="001475DA" w:rsidP="008A10D1">
      <w:pPr>
        <w:rPr>
          <w:sz w:val="28"/>
          <w:szCs w:val="28"/>
        </w:rPr>
      </w:pPr>
    </w:p>
    <w:sectPr w:rsidR="001475DA" w:rsidRPr="007075D9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99" w:rsidRDefault="002F3799">
      <w:r>
        <w:separator/>
      </w:r>
    </w:p>
  </w:endnote>
  <w:endnote w:type="continuationSeparator" w:id="0">
    <w:p w:rsidR="002F3799" w:rsidRDefault="002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9" w:rsidRPr="001D000A" w:rsidRDefault="002F37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9" w:rsidRPr="001D000A" w:rsidRDefault="002F37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99" w:rsidRDefault="002F3799">
      <w:r>
        <w:separator/>
      </w:r>
    </w:p>
  </w:footnote>
  <w:footnote w:type="continuationSeparator" w:id="0">
    <w:p w:rsidR="002F3799" w:rsidRDefault="002F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065"/>
      <w:gridCol w:w="6851"/>
      <w:gridCol w:w="1654"/>
    </w:tblGrid>
    <w:tr w:rsidR="002F3799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2F3799" w:rsidRDefault="002F3799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2F3799" w:rsidRPr="005949B5" w:rsidRDefault="002F3799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F3799" w:rsidRDefault="002F3799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2F3799" w:rsidRDefault="002F3799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2F3799" w:rsidRDefault="002F3799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F3799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2F3799" w:rsidRPr="00FB55A3" w:rsidRDefault="002F3799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2F3799" w:rsidRPr="008102D2" w:rsidRDefault="002F3799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2F3799" w:rsidRPr="00E06C4E" w:rsidRDefault="002F3799" w:rsidP="00945856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9257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9257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4202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="00B9257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44</w:t>
          </w:r>
        </w:p>
      </w:tc>
    </w:tr>
  </w:tbl>
  <w:p w:rsidR="002F3799" w:rsidRDefault="002F3799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9" w:rsidRDefault="002F3799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2F3799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2F3799" w:rsidRPr="00FE3EC4" w:rsidRDefault="002F3799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F3799" w:rsidRPr="00FE3EC4" w:rsidRDefault="002F3799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F3799" w:rsidRPr="00FE3EC4" w:rsidRDefault="002F3799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F3799" w:rsidRPr="00FE3EC4" w:rsidRDefault="002F3799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F3799" w:rsidRPr="00FE3EC4" w:rsidRDefault="002F3799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2F3799" w:rsidRPr="00FE3EC4" w:rsidRDefault="002F3799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F3799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2F3799" w:rsidRPr="00FE3EC4" w:rsidRDefault="002F3799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2F3799" w:rsidRPr="00FE3EC4" w:rsidRDefault="002F3799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F3799" w:rsidRPr="00FE3EC4" w:rsidRDefault="002F3799" w:rsidP="00945856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9257A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9257A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4202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9257A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44</w:t>
          </w:r>
        </w:p>
      </w:tc>
    </w:tr>
  </w:tbl>
  <w:p w:rsidR="002F3799" w:rsidRDefault="002F3799">
    <w:pPr>
      <w:pStyle w:val="a7"/>
    </w:pPr>
  </w:p>
  <w:p w:rsidR="002F3799" w:rsidRDefault="002F3799" w:rsidP="00FE6DCE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99" w:rsidRDefault="002F379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2F3799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2F3799" w:rsidRDefault="002F3799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F3799" w:rsidRPr="005949B5" w:rsidRDefault="002F3799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2F3799" w:rsidRPr="005949B5" w:rsidRDefault="002F3799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F3799" w:rsidRDefault="002F3799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F3799" w:rsidRDefault="002F3799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2F3799" w:rsidRDefault="002F3799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F3799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2F3799" w:rsidRPr="00FB55A3" w:rsidRDefault="002F3799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2F3799" w:rsidRPr="008102D2" w:rsidRDefault="002F3799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2F3799" w:rsidRPr="00E06C4E" w:rsidRDefault="002F3799" w:rsidP="0072367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9257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9257A">
            <w:rPr>
              <w:rFonts w:ascii="Bookman Old Style" w:hAnsi="Bookman Old Style"/>
              <w:i/>
              <w:sz w:val="16"/>
            </w:rPr>
            <w:fldChar w:fldCharType="separate"/>
          </w:r>
          <w:r w:rsidR="0014202F">
            <w:rPr>
              <w:rFonts w:ascii="Bookman Old Style" w:hAnsi="Bookman Old Style"/>
              <w:i/>
              <w:noProof/>
              <w:sz w:val="16"/>
            </w:rPr>
            <w:t>42</w:t>
          </w:r>
          <w:r w:rsidR="00B9257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44</w:t>
          </w:r>
        </w:p>
      </w:tc>
    </w:tr>
  </w:tbl>
  <w:p w:rsidR="002F3799" w:rsidRDefault="002F3799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E708E"/>
    <w:multiLevelType w:val="hybridMultilevel"/>
    <w:tmpl w:val="7D3CF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94A16E0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15"/>
  </w:num>
  <w:num w:numId="8">
    <w:abstractNumId w:val="24"/>
  </w:num>
  <w:num w:numId="9">
    <w:abstractNumId w:val="3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34"/>
  </w:num>
  <w:num w:numId="16">
    <w:abstractNumId w:val="9"/>
  </w:num>
  <w:num w:numId="17">
    <w:abstractNumId w:val="25"/>
  </w:num>
  <w:num w:numId="18">
    <w:abstractNumId w:val="2"/>
  </w:num>
  <w:num w:numId="19">
    <w:abstractNumId w:val="36"/>
  </w:num>
  <w:num w:numId="20">
    <w:abstractNumId w:val="20"/>
  </w:num>
  <w:num w:numId="21">
    <w:abstractNumId w:val="35"/>
  </w:num>
  <w:num w:numId="22">
    <w:abstractNumId w:val="12"/>
  </w:num>
  <w:num w:numId="23">
    <w:abstractNumId w:val="5"/>
  </w:num>
  <w:num w:numId="24">
    <w:abstractNumId w:val="6"/>
  </w:num>
  <w:num w:numId="25">
    <w:abstractNumId w:val="29"/>
  </w:num>
  <w:num w:numId="26">
    <w:abstractNumId w:val="16"/>
  </w:num>
  <w:num w:numId="27">
    <w:abstractNumId w:val="17"/>
  </w:num>
  <w:num w:numId="28">
    <w:abstractNumId w:val="11"/>
  </w:num>
  <w:num w:numId="29">
    <w:abstractNumId w:val="10"/>
  </w:num>
  <w:num w:numId="30">
    <w:abstractNumId w:val="26"/>
  </w:num>
  <w:num w:numId="31">
    <w:abstractNumId w:val="8"/>
  </w:num>
  <w:num w:numId="32">
    <w:abstractNumId w:val="27"/>
  </w:num>
  <w:num w:numId="33">
    <w:abstractNumId w:val="22"/>
  </w:num>
  <w:num w:numId="34">
    <w:abstractNumId w:val="0"/>
  </w:num>
  <w:num w:numId="35">
    <w:abstractNumId w:val="23"/>
  </w:num>
  <w:num w:numId="36">
    <w:abstractNumId w:val="30"/>
  </w:num>
  <w:num w:numId="37">
    <w:abstractNumId w:val="21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6DE3"/>
    <w:rsid w:val="00007500"/>
    <w:rsid w:val="000113DB"/>
    <w:rsid w:val="0001546C"/>
    <w:rsid w:val="00027848"/>
    <w:rsid w:val="00031763"/>
    <w:rsid w:val="000335AC"/>
    <w:rsid w:val="00034738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2DEF"/>
    <w:rsid w:val="0006461A"/>
    <w:rsid w:val="00064E3E"/>
    <w:rsid w:val="00065678"/>
    <w:rsid w:val="00076BDA"/>
    <w:rsid w:val="00077FA4"/>
    <w:rsid w:val="00080264"/>
    <w:rsid w:val="00082E72"/>
    <w:rsid w:val="00086026"/>
    <w:rsid w:val="00093DAB"/>
    <w:rsid w:val="00095290"/>
    <w:rsid w:val="000A49CC"/>
    <w:rsid w:val="000A757D"/>
    <w:rsid w:val="000A7CA0"/>
    <w:rsid w:val="000B00E1"/>
    <w:rsid w:val="000B12C2"/>
    <w:rsid w:val="000B18B4"/>
    <w:rsid w:val="000B3E2A"/>
    <w:rsid w:val="000B3F4B"/>
    <w:rsid w:val="000B4434"/>
    <w:rsid w:val="000C266A"/>
    <w:rsid w:val="000C7AAA"/>
    <w:rsid w:val="000D4F90"/>
    <w:rsid w:val="000D7DD4"/>
    <w:rsid w:val="000E6EBB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21712"/>
    <w:rsid w:val="0012224D"/>
    <w:rsid w:val="001237DA"/>
    <w:rsid w:val="00132B0E"/>
    <w:rsid w:val="00135195"/>
    <w:rsid w:val="001357B4"/>
    <w:rsid w:val="00137344"/>
    <w:rsid w:val="00137EF9"/>
    <w:rsid w:val="00137F3E"/>
    <w:rsid w:val="001415B7"/>
    <w:rsid w:val="0014202F"/>
    <w:rsid w:val="0014276E"/>
    <w:rsid w:val="0014477D"/>
    <w:rsid w:val="00145357"/>
    <w:rsid w:val="00147266"/>
    <w:rsid w:val="001475DA"/>
    <w:rsid w:val="001504A8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C4C73"/>
    <w:rsid w:val="001D000A"/>
    <w:rsid w:val="001D0F8D"/>
    <w:rsid w:val="001E0510"/>
    <w:rsid w:val="00204E5A"/>
    <w:rsid w:val="002104F8"/>
    <w:rsid w:val="00210A8A"/>
    <w:rsid w:val="00211A03"/>
    <w:rsid w:val="00212001"/>
    <w:rsid w:val="0021445D"/>
    <w:rsid w:val="002152A6"/>
    <w:rsid w:val="00215897"/>
    <w:rsid w:val="002165AC"/>
    <w:rsid w:val="00216855"/>
    <w:rsid w:val="002169C9"/>
    <w:rsid w:val="00217AAE"/>
    <w:rsid w:val="00220028"/>
    <w:rsid w:val="00226599"/>
    <w:rsid w:val="00226E8D"/>
    <w:rsid w:val="0023718F"/>
    <w:rsid w:val="00242CE4"/>
    <w:rsid w:val="00250360"/>
    <w:rsid w:val="002511BB"/>
    <w:rsid w:val="00254D8E"/>
    <w:rsid w:val="002565ED"/>
    <w:rsid w:val="00257044"/>
    <w:rsid w:val="0026216B"/>
    <w:rsid w:val="0026223A"/>
    <w:rsid w:val="00262C9F"/>
    <w:rsid w:val="002634F0"/>
    <w:rsid w:val="00263D4B"/>
    <w:rsid w:val="002655EC"/>
    <w:rsid w:val="002674F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D4C"/>
    <w:rsid w:val="002C1F8A"/>
    <w:rsid w:val="002C4D65"/>
    <w:rsid w:val="002D3A77"/>
    <w:rsid w:val="002D3B7E"/>
    <w:rsid w:val="002D6B2B"/>
    <w:rsid w:val="002D7648"/>
    <w:rsid w:val="002D7D17"/>
    <w:rsid w:val="002E5DEA"/>
    <w:rsid w:val="002E5FC4"/>
    <w:rsid w:val="002E655B"/>
    <w:rsid w:val="002F129D"/>
    <w:rsid w:val="002F160E"/>
    <w:rsid w:val="002F1D56"/>
    <w:rsid w:val="002F344F"/>
    <w:rsid w:val="002F3799"/>
    <w:rsid w:val="002F3FB1"/>
    <w:rsid w:val="002F43C6"/>
    <w:rsid w:val="003029DA"/>
    <w:rsid w:val="00303586"/>
    <w:rsid w:val="00303D87"/>
    <w:rsid w:val="00306CCC"/>
    <w:rsid w:val="00310107"/>
    <w:rsid w:val="00310230"/>
    <w:rsid w:val="003104C0"/>
    <w:rsid w:val="00311C9C"/>
    <w:rsid w:val="0031568E"/>
    <w:rsid w:val="003202E3"/>
    <w:rsid w:val="003217D8"/>
    <w:rsid w:val="00322010"/>
    <w:rsid w:val="00323B56"/>
    <w:rsid w:val="0032732D"/>
    <w:rsid w:val="00334DE5"/>
    <w:rsid w:val="00337021"/>
    <w:rsid w:val="00345B5E"/>
    <w:rsid w:val="00346ADA"/>
    <w:rsid w:val="003517E0"/>
    <w:rsid w:val="0035379C"/>
    <w:rsid w:val="00360191"/>
    <w:rsid w:val="00360688"/>
    <w:rsid w:val="00362924"/>
    <w:rsid w:val="00362D99"/>
    <w:rsid w:val="003665E5"/>
    <w:rsid w:val="00370C2D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C102D"/>
    <w:rsid w:val="003C10A4"/>
    <w:rsid w:val="003C20B5"/>
    <w:rsid w:val="003C61D2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4847"/>
    <w:rsid w:val="003F7D43"/>
    <w:rsid w:val="00400CE1"/>
    <w:rsid w:val="00402623"/>
    <w:rsid w:val="004027A5"/>
    <w:rsid w:val="004039FB"/>
    <w:rsid w:val="00407175"/>
    <w:rsid w:val="004128C3"/>
    <w:rsid w:val="00416031"/>
    <w:rsid w:val="004214E8"/>
    <w:rsid w:val="004326BE"/>
    <w:rsid w:val="00436310"/>
    <w:rsid w:val="00437AE5"/>
    <w:rsid w:val="0044027D"/>
    <w:rsid w:val="004405C1"/>
    <w:rsid w:val="00440733"/>
    <w:rsid w:val="0044076C"/>
    <w:rsid w:val="00450E27"/>
    <w:rsid w:val="00450FE6"/>
    <w:rsid w:val="004525E7"/>
    <w:rsid w:val="00456E06"/>
    <w:rsid w:val="00457C2A"/>
    <w:rsid w:val="00461990"/>
    <w:rsid w:val="00462BBD"/>
    <w:rsid w:val="00465729"/>
    <w:rsid w:val="00465845"/>
    <w:rsid w:val="00471090"/>
    <w:rsid w:val="00472637"/>
    <w:rsid w:val="004734F3"/>
    <w:rsid w:val="00474EFB"/>
    <w:rsid w:val="00475B0E"/>
    <w:rsid w:val="00480D86"/>
    <w:rsid w:val="00486D83"/>
    <w:rsid w:val="00491414"/>
    <w:rsid w:val="00495562"/>
    <w:rsid w:val="004A0EB5"/>
    <w:rsid w:val="004A43DA"/>
    <w:rsid w:val="004A455E"/>
    <w:rsid w:val="004A60D4"/>
    <w:rsid w:val="004A7D3E"/>
    <w:rsid w:val="004B27B9"/>
    <w:rsid w:val="004B2F24"/>
    <w:rsid w:val="004B38C5"/>
    <w:rsid w:val="004B5A0F"/>
    <w:rsid w:val="004B6E80"/>
    <w:rsid w:val="004C27EF"/>
    <w:rsid w:val="004C5D6A"/>
    <w:rsid w:val="004C62D1"/>
    <w:rsid w:val="004C7491"/>
    <w:rsid w:val="004D1C12"/>
    <w:rsid w:val="004D400B"/>
    <w:rsid w:val="004D44FA"/>
    <w:rsid w:val="004D4D7E"/>
    <w:rsid w:val="004D673C"/>
    <w:rsid w:val="004D74B7"/>
    <w:rsid w:val="004D7D80"/>
    <w:rsid w:val="004D7EA1"/>
    <w:rsid w:val="004E0011"/>
    <w:rsid w:val="004F0833"/>
    <w:rsid w:val="004F1C60"/>
    <w:rsid w:val="004F3CA6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40B8"/>
    <w:rsid w:val="005853A5"/>
    <w:rsid w:val="0058617F"/>
    <w:rsid w:val="005925E4"/>
    <w:rsid w:val="00592BF6"/>
    <w:rsid w:val="005949B5"/>
    <w:rsid w:val="005965C5"/>
    <w:rsid w:val="00597235"/>
    <w:rsid w:val="005A075E"/>
    <w:rsid w:val="005A172C"/>
    <w:rsid w:val="005A2677"/>
    <w:rsid w:val="005A4816"/>
    <w:rsid w:val="005A6863"/>
    <w:rsid w:val="005B1D1D"/>
    <w:rsid w:val="005B2318"/>
    <w:rsid w:val="005B28B9"/>
    <w:rsid w:val="005B39AB"/>
    <w:rsid w:val="005B3ACC"/>
    <w:rsid w:val="005B424D"/>
    <w:rsid w:val="005C419A"/>
    <w:rsid w:val="005C5024"/>
    <w:rsid w:val="005C5D06"/>
    <w:rsid w:val="005C795F"/>
    <w:rsid w:val="005D102A"/>
    <w:rsid w:val="005D1352"/>
    <w:rsid w:val="005D13BE"/>
    <w:rsid w:val="005D3BE5"/>
    <w:rsid w:val="005D4F24"/>
    <w:rsid w:val="005E1F02"/>
    <w:rsid w:val="005E3542"/>
    <w:rsid w:val="005E4FB4"/>
    <w:rsid w:val="005F4B3F"/>
    <w:rsid w:val="005F6C9A"/>
    <w:rsid w:val="005F7786"/>
    <w:rsid w:val="005F7E2E"/>
    <w:rsid w:val="00601AAD"/>
    <w:rsid w:val="00605AAE"/>
    <w:rsid w:val="006103C3"/>
    <w:rsid w:val="00612515"/>
    <w:rsid w:val="00612ABE"/>
    <w:rsid w:val="00613D0D"/>
    <w:rsid w:val="00617D5D"/>
    <w:rsid w:val="006213F4"/>
    <w:rsid w:val="006303C1"/>
    <w:rsid w:val="00634FFF"/>
    <w:rsid w:val="00640082"/>
    <w:rsid w:val="00643C4A"/>
    <w:rsid w:val="00646416"/>
    <w:rsid w:val="00647D81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3331"/>
    <w:rsid w:val="00683656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B6037"/>
    <w:rsid w:val="006C1B9A"/>
    <w:rsid w:val="006C2A1F"/>
    <w:rsid w:val="006C4974"/>
    <w:rsid w:val="006D03EF"/>
    <w:rsid w:val="006D2D63"/>
    <w:rsid w:val="006E0625"/>
    <w:rsid w:val="006E635C"/>
    <w:rsid w:val="006E7CAF"/>
    <w:rsid w:val="006F0E83"/>
    <w:rsid w:val="006F5F56"/>
    <w:rsid w:val="006F7F6B"/>
    <w:rsid w:val="00700896"/>
    <w:rsid w:val="0070239B"/>
    <w:rsid w:val="0070492D"/>
    <w:rsid w:val="007056F0"/>
    <w:rsid w:val="007075D9"/>
    <w:rsid w:val="00710144"/>
    <w:rsid w:val="007207DA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D50"/>
    <w:rsid w:val="00756FA3"/>
    <w:rsid w:val="00760AE0"/>
    <w:rsid w:val="00760D73"/>
    <w:rsid w:val="00760F3F"/>
    <w:rsid w:val="0076580D"/>
    <w:rsid w:val="007677F8"/>
    <w:rsid w:val="007678CF"/>
    <w:rsid w:val="0076793F"/>
    <w:rsid w:val="00773603"/>
    <w:rsid w:val="00774D70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1AD3"/>
    <w:rsid w:val="00814A72"/>
    <w:rsid w:val="008151C0"/>
    <w:rsid w:val="008158B5"/>
    <w:rsid w:val="00817D33"/>
    <w:rsid w:val="00821F39"/>
    <w:rsid w:val="00822D05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1EDC"/>
    <w:rsid w:val="00872EEC"/>
    <w:rsid w:val="00873018"/>
    <w:rsid w:val="00877B14"/>
    <w:rsid w:val="008807C3"/>
    <w:rsid w:val="008813BF"/>
    <w:rsid w:val="00883F1D"/>
    <w:rsid w:val="0088487E"/>
    <w:rsid w:val="00886C79"/>
    <w:rsid w:val="00892629"/>
    <w:rsid w:val="00893283"/>
    <w:rsid w:val="0089350F"/>
    <w:rsid w:val="00896E21"/>
    <w:rsid w:val="00897E8A"/>
    <w:rsid w:val="008A10D1"/>
    <w:rsid w:val="008A40CF"/>
    <w:rsid w:val="008A5963"/>
    <w:rsid w:val="008B1091"/>
    <w:rsid w:val="008B4338"/>
    <w:rsid w:val="008B48E3"/>
    <w:rsid w:val="008B5F57"/>
    <w:rsid w:val="008C0989"/>
    <w:rsid w:val="008C55E1"/>
    <w:rsid w:val="008C6072"/>
    <w:rsid w:val="008C6E49"/>
    <w:rsid w:val="008D1095"/>
    <w:rsid w:val="008D4DC7"/>
    <w:rsid w:val="008D7CFA"/>
    <w:rsid w:val="008E1909"/>
    <w:rsid w:val="008E792A"/>
    <w:rsid w:val="008F0D5E"/>
    <w:rsid w:val="008F5474"/>
    <w:rsid w:val="008F6754"/>
    <w:rsid w:val="00900D35"/>
    <w:rsid w:val="00907E82"/>
    <w:rsid w:val="00910C74"/>
    <w:rsid w:val="00911D5E"/>
    <w:rsid w:val="00913B08"/>
    <w:rsid w:val="00914FEE"/>
    <w:rsid w:val="009215C6"/>
    <w:rsid w:val="00924FD4"/>
    <w:rsid w:val="009301EC"/>
    <w:rsid w:val="00932B96"/>
    <w:rsid w:val="00935EFF"/>
    <w:rsid w:val="00940DBD"/>
    <w:rsid w:val="00941318"/>
    <w:rsid w:val="00945856"/>
    <w:rsid w:val="009460C4"/>
    <w:rsid w:val="00947FD8"/>
    <w:rsid w:val="00953CE0"/>
    <w:rsid w:val="00956E75"/>
    <w:rsid w:val="00956F73"/>
    <w:rsid w:val="00960581"/>
    <w:rsid w:val="00960962"/>
    <w:rsid w:val="009663EF"/>
    <w:rsid w:val="00971602"/>
    <w:rsid w:val="00971C3E"/>
    <w:rsid w:val="00975DB3"/>
    <w:rsid w:val="00976173"/>
    <w:rsid w:val="00976635"/>
    <w:rsid w:val="0098275D"/>
    <w:rsid w:val="009844F4"/>
    <w:rsid w:val="00984D57"/>
    <w:rsid w:val="00990636"/>
    <w:rsid w:val="00990692"/>
    <w:rsid w:val="0099393E"/>
    <w:rsid w:val="009951BA"/>
    <w:rsid w:val="009963EB"/>
    <w:rsid w:val="009A3949"/>
    <w:rsid w:val="009A4D1B"/>
    <w:rsid w:val="009A6403"/>
    <w:rsid w:val="009B305C"/>
    <w:rsid w:val="009B3671"/>
    <w:rsid w:val="009B3961"/>
    <w:rsid w:val="009B4AF1"/>
    <w:rsid w:val="009C1DC1"/>
    <w:rsid w:val="009D4525"/>
    <w:rsid w:val="009E02E3"/>
    <w:rsid w:val="009E0F1C"/>
    <w:rsid w:val="009E529A"/>
    <w:rsid w:val="009E7538"/>
    <w:rsid w:val="009E75D3"/>
    <w:rsid w:val="009F04BE"/>
    <w:rsid w:val="009F1C0A"/>
    <w:rsid w:val="009F5D4B"/>
    <w:rsid w:val="009F667B"/>
    <w:rsid w:val="009F67BF"/>
    <w:rsid w:val="00A00624"/>
    <w:rsid w:val="00A103E8"/>
    <w:rsid w:val="00A13A39"/>
    <w:rsid w:val="00A153B5"/>
    <w:rsid w:val="00A204C9"/>
    <w:rsid w:val="00A228F6"/>
    <w:rsid w:val="00A25CE9"/>
    <w:rsid w:val="00A307CC"/>
    <w:rsid w:val="00A3198C"/>
    <w:rsid w:val="00A31E4A"/>
    <w:rsid w:val="00A33B02"/>
    <w:rsid w:val="00A34C68"/>
    <w:rsid w:val="00A35B38"/>
    <w:rsid w:val="00A35D6B"/>
    <w:rsid w:val="00A361F0"/>
    <w:rsid w:val="00A520C0"/>
    <w:rsid w:val="00A52D4B"/>
    <w:rsid w:val="00A53DAC"/>
    <w:rsid w:val="00A54CF4"/>
    <w:rsid w:val="00A5728D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95ADC"/>
    <w:rsid w:val="00AA02E0"/>
    <w:rsid w:val="00AA0AEF"/>
    <w:rsid w:val="00AA15DE"/>
    <w:rsid w:val="00AA1C14"/>
    <w:rsid w:val="00AA6FD4"/>
    <w:rsid w:val="00AA7753"/>
    <w:rsid w:val="00AB0295"/>
    <w:rsid w:val="00AB5517"/>
    <w:rsid w:val="00AC170D"/>
    <w:rsid w:val="00AC178F"/>
    <w:rsid w:val="00AC1E9D"/>
    <w:rsid w:val="00AC3EC6"/>
    <w:rsid w:val="00AC58BD"/>
    <w:rsid w:val="00AC69BA"/>
    <w:rsid w:val="00AC6A65"/>
    <w:rsid w:val="00AD1D2C"/>
    <w:rsid w:val="00AD2288"/>
    <w:rsid w:val="00AD3FA5"/>
    <w:rsid w:val="00AD72A2"/>
    <w:rsid w:val="00AE293A"/>
    <w:rsid w:val="00AE429E"/>
    <w:rsid w:val="00AE7A40"/>
    <w:rsid w:val="00AF03BA"/>
    <w:rsid w:val="00AF14AF"/>
    <w:rsid w:val="00AF15D0"/>
    <w:rsid w:val="00AF3F32"/>
    <w:rsid w:val="00AF6492"/>
    <w:rsid w:val="00AF74E4"/>
    <w:rsid w:val="00B05338"/>
    <w:rsid w:val="00B05C3E"/>
    <w:rsid w:val="00B069C5"/>
    <w:rsid w:val="00B06DFD"/>
    <w:rsid w:val="00B10A6D"/>
    <w:rsid w:val="00B11101"/>
    <w:rsid w:val="00B1244B"/>
    <w:rsid w:val="00B139DD"/>
    <w:rsid w:val="00B13E10"/>
    <w:rsid w:val="00B154E0"/>
    <w:rsid w:val="00B1639E"/>
    <w:rsid w:val="00B20FD2"/>
    <w:rsid w:val="00B2252A"/>
    <w:rsid w:val="00B31FB1"/>
    <w:rsid w:val="00B4441E"/>
    <w:rsid w:val="00B4504B"/>
    <w:rsid w:val="00B45071"/>
    <w:rsid w:val="00B45CF8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82658"/>
    <w:rsid w:val="00B82872"/>
    <w:rsid w:val="00B83DD8"/>
    <w:rsid w:val="00B85F24"/>
    <w:rsid w:val="00B872BE"/>
    <w:rsid w:val="00B9155C"/>
    <w:rsid w:val="00B9257A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C7F06"/>
    <w:rsid w:val="00BE0375"/>
    <w:rsid w:val="00BE4BA9"/>
    <w:rsid w:val="00BF12B3"/>
    <w:rsid w:val="00BF3114"/>
    <w:rsid w:val="00BF50D9"/>
    <w:rsid w:val="00BF54E5"/>
    <w:rsid w:val="00BF6F44"/>
    <w:rsid w:val="00BF78AF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21A6D"/>
    <w:rsid w:val="00C2249F"/>
    <w:rsid w:val="00C249EA"/>
    <w:rsid w:val="00C313AF"/>
    <w:rsid w:val="00C31A2C"/>
    <w:rsid w:val="00C3208D"/>
    <w:rsid w:val="00C322A9"/>
    <w:rsid w:val="00C3338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5DB0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D3370"/>
    <w:rsid w:val="00CD3C6C"/>
    <w:rsid w:val="00CD473C"/>
    <w:rsid w:val="00CD64CF"/>
    <w:rsid w:val="00CD72D7"/>
    <w:rsid w:val="00CE5855"/>
    <w:rsid w:val="00CF72D2"/>
    <w:rsid w:val="00D006CC"/>
    <w:rsid w:val="00D007A5"/>
    <w:rsid w:val="00D008B1"/>
    <w:rsid w:val="00D00C91"/>
    <w:rsid w:val="00D03CDC"/>
    <w:rsid w:val="00D14FAF"/>
    <w:rsid w:val="00D150C6"/>
    <w:rsid w:val="00D15B78"/>
    <w:rsid w:val="00D17514"/>
    <w:rsid w:val="00D20CA0"/>
    <w:rsid w:val="00D22DB9"/>
    <w:rsid w:val="00D23A51"/>
    <w:rsid w:val="00D27337"/>
    <w:rsid w:val="00D301FB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64891"/>
    <w:rsid w:val="00D7009D"/>
    <w:rsid w:val="00D71D54"/>
    <w:rsid w:val="00D71ED2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4777"/>
    <w:rsid w:val="00DD76CB"/>
    <w:rsid w:val="00DE01C8"/>
    <w:rsid w:val="00DE3645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34"/>
    <w:rsid w:val="00E13A81"/>
    <w:rsid w:val="00E15D4D"/>
    <w:rsid w:val="00E20383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64120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D1366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3B7C"/>
    <w:rsid w:val="00F16621"/>
    <w:rsid w:val="00F22730"/>
    <w:rsid w:val="00F227C0"/>
    <w:rsid w:val="00F30016"/>
    <w:rsid w:val="00F32DB2"/>
    <w:rsid w:val="00F35837"/>
    <w:rsid w:val="00F4011A"/>
    <w:rsid w:val="00F45073"/>
    <w:rsid w:val="00F45270"/>
    <w:rsid w:val="00F45FE3"/>
    <w:rsid w:val="00F4784C"/>
    <w:rsid w:val="00F51C3A"/>
    <w:rsid w:val="00F576FA"/>
    <w:rsid w:val="00F60874"/>
    <w:rsid w:val="00F627E0"/>
    <w:rsid w:val="00F62A42"/>
    <w:rsid w:val="00F62BFA"/>
    <w:rsid w:val="00F64BAB"/>
    <w:rsid w:val="00F654E1"/>
    <w:rsid w:val="00F65E97"/>
    <w:rsid w:val="00F67990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08FE"/>
    <w:rsid w:val="00FB1702"/>
    <w:rsid w:val="00FB45AD"/>
    <w:rsid w:val="00FB55A3"/>
    <w:rsid w:val="00FB5F88"/>
    <w:rsid w:val="00FB716C"/>
    <w:rsid w:val="00FB75D8"/>
    <w:rsid w:val="00FC07A1"/>
    <w:rsid w:val="00FC267B"/>
    <w:rsid w:val="00FC4E9E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BE7A5A9"/>
  <w15:docId w15:val="{C402BDD0-E646-4F81-8736-048A34F6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3">
    <w:name w:val="Список2"/>
    <w:rsid w:val="00940DBD"/>
  </w:style>
  <w:style w:type="paragraph" w:customStyle="1" w:styleId="24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6964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26964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8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3487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EB39-1CAD-472B-BFBE-8AD57ED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42</Pages>
  <Words>9765</Words>
  <Characters>55666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33</cp:revision>
  <cp:lastPrinted>2017-03-22T19:48:00Z</cp:lastPrinted>
  <dcterms:created xsi:type="dcterms:W3CDTF">2018-03-15T12:08:00Z</dcterms:created>
  <dcterms:modified xsi:type="dcterms:W3CDTF">2019-03-01T05:26:00Z</dcterms:modified>
</cp:coreProperties>
</file>