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A5" w:rsidRPr="000273A5" w:rsidRDefault="000273A5" w:rsidP="000273A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0"/>
      </w:tblGrid>
      <w:tr w:rsidR="000273A5" w:rsidRPr="000273A5" w:rsidTr="00913219">
        <w:trPr>
          <w:trHeight w:val="13063"/>
        </w:trPr>
        <w:tc>
          <w:tcPr>
            <w:tcW w:w="9430" w:type="dxa"/>
          </w:tcPr>
          <w:p w:rsidR="000273A5" w:rsidRPr="000273A5" w:rsidRDefault="000273A5" w:rsidP="000273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D005CA" w:rsidRPr="00F63F0D" w:rsidTr="00D005CA">
              <w:trPr>
                <w:trHeight w:val="507"/>
              </w:trPr>
              <w:tc>
                <w:tcPr>
                  <w:tcW w:w="4395" w:type="dxa"/>
                </w:tcPr>
                <w:p w:rsidR="00D005CA" w:rsidRPr="00F63F0D" w:rsidRDefault="00D005CA" w:rsidP="00D00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D005CA" w:rsidRPr="00F14DDD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005CA" w:rsidRPr="00F14DDD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F14DDD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D005CA" w:rsidRPr="00922D08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005CA" w:rsidRPr="00F63F0D" w:rsidTr="00D005CA">
              <w:trPr>
                <w:trHeight w:val="507"/>
              </w:trPr>
              <w:tc>
                <w:tcPr>
                  <w:tcW w:w="4395" w:type="dxa"/>
                </w:tcPr>
                <w:p w:rsidR="00D005CA" w:rsidRPr="00F63F0D" w:rsidRDefault="00D005CA" w:rsidP="00D00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D005CA" w:rsidRPr="00F14DDD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4D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F14D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F14D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005CA" w:rsidRPr="00F14DDD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4D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4819" w:type="dxa"/>
                </w:tcPr>
                <w:p w:rsidR="00D005CA" w:rsidRPr="00922D08" w:rsidRDefault="00D005CA" w:rsidP="00D005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005CA" w:rsidRDefault="00D005CA" w:rsidP="00D00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005CA" w:rsidRDefault="00D005CA" w:rsidP="00D00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F14DDD" w:rsidRDefault="00F14DDD" w:rsidP="00D00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F14DDD" w:rsidRDefault="00F14DDD" w:rsidP="00D00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F14DDD" w:rsidRDefault="00F14DDD" w:rsidP="00D00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A3A2E" w:rsidRPr="00BA3A2E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A3A2E" w:rsidRPr="00BA3A2E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A3A2E" w:rsidRPr="00BA3A2E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ОД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</w:t>
            </w:r>
            <w:r w:rsidR="009510AF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6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C53F53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Проектирование туристских услуг и процессов обслуживания туристов </w:t>
            </w:r>
          </w:p>
          <w:p w:rsidR="00D005CA" w:rsidRPr="00D005CA" w:rsidRDefault="00D005CA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профессиональной образовательной программы высшего образования – программы </w:t>
            </w:r>
            <w:r w:rsidRPr="00D005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бакалавриата</w:t>
            </w:r>
          </w:p>
          <w:p w:rsidR="00BA3A2E" w:rsidRPr="00062EFC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43.03.02 «Туризм»</w:t>
            </w:r>
          </w:p>
          <w:p w:rsidR="00BA3A2E" w:rsidRPr="00062EFC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(профиль): 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C464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Проектирование в туризме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0273A5" w:rsidRDefault="00BA3A2E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</w:t>
            </w:r>
          </w:p>
          <w:p w:rsidR="00F67619" w:rsidRPr="00062EFC" w:rsidRDefault="00F67619" w:rsidP="00F1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Год </w:t>
            </w:r>
            <w:r w:rsidR="00F16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начала подготовки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2017</w:t>
            </w:r>
          </w:p>
          <w:p w:rsidR="000273A5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14DDD" w:rsidRDefault="00F14DDD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14DDD" w:rsidRDefault="00F14DDD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14DDD" w:rsidRDefault="00F14DDD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14DDD" w:rsidRDefault="00F14DDD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14DDD" w:rsidRPr="00F63F0D" w:rsidRDefault="00F14DDD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(и):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3"/>
              <w:gridCol w:w="5241"/>
            </w:tblGrid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 и звание, ФИО</w:t>
                  </w:r>
                </w:p>
              </w:tc>
            </w:tr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F63F0D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Профессор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0273A5" w:rsidRPr="00F63F0D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D0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14"/>
              <w:gridCol w:w="5090"/>
            </w:tblGrid>
            <w:tr w:rsidR="00F14DD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DDD" w:rsidRPr="003911A7" w:rsidRDefault="00F14DD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DDD" w:rsidRPr="003911A7" w:rsidRDefault="00F14DD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14DD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DDD" w:rsidRPr="003911A7" w:rsidRDefault="00F14DD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DDD" w:rsidRPr="000421ED" w:rsidRDefault="00F14DD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Арифуллин</w:t>
                  </w:r>
                  <w:proofErr w:type="spellEnd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21ED">
                    <w:rPr>
                      <w:b/>
                      <w:bCs/>
                      <w:i/>
                    </w:rPr>
                    <w:t>М.В.</w:t>
                  </w:r>
                </w:p>
              </w:tc>
            </w:tr>
          </w:tbl>
          <w:p w:rsidR="000273A5" w:rsidRPr="000273A5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3A5" w:rsidRPr="000273A5" w:rsidRDefault="000273A5" w:rsidP="000273A5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3A5" w:rsidRPr="000273A5" w:rsidRDefault="000273A5" w:rsidP="0091321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1. Аннотация рабочей программы дисциплины (модуля)</w:t>
      </w:r>
    </w:p>
    <w:p w:rsidR="000273A5" w:rsidRPr="000273A5" w:rsidRDefault="000273A5" w:rsidP="0091321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 w:rsidR="005309F0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 w:rsidR="00F67619"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 w:rsidR="00A36B3E"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 w:rsidR="00F67619"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="00A36B3E"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="00A36B3E"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="00A36B3E"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="00A36B3E" w:rsidRPr="00A36B3E">
        <w:rPr>
          <w:rFonts w:ascii="Times New Roman" w:eastAsia="Calibri" w:hAnsi="Times New Roman" w:cs="Times New Roman"/>
        </w:rPr>
        <w:t>туризме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 w:rsidR="00F67619"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 w:rsidR="00F67619"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 w:rsidR="00F67619"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 Дисциплина направлена на формирование следующих компетенций</w:t>
      </w:r>
      <w:r w:rsidRPr="000273A5">
        <w:rPr>
          <w:rFonts w:ascii="Times New Roman" w:eastAsia="Calibri" w:hAnsi="Times New Roman" w:cs="Times New Roman"/>
          <w:spacing w:val="-33"/>
        </w:rPr>
        <w:t xml:space="preserve"> </w:t>
      </w:r>
      <w:r w:rsidRPr="000273A5">
        <w:rPr>
          <w:rFonts w:ascii="Times New Roman" w:eastAsia="Calibri" w:hAnsi="Times New Roman" w:cs="Times New Roman"/>
        </w:rPr>
        <w:t>выпускника: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ОПК</w:t>
      </w:r>
      <w:r w:rsidRPr="000273A5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0273A5">
        <w:rPr>
          <w:rFonts w:ascii="Times New Roman" w:hAnsi="Times New Roman" w:cs="Times New Roman"/>
        </w:rPr>
        <w:t>способностью к разработке туристского продукта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A6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A6">
        <w:rPr>
          <w:rFonts w:ascii="Times New Roman" w:hAnsi="Times New Roman" w:cs="Times New Roman"/>
          <w:sz w:val="24"/>
          <w:szCs w:val="24"/>
        </w:rPr>
        <w:t>способностью организовать процесс обслуживания потребителей и (или) туристов</w:t>
      </w:r>
    </w:p>
    <w:p w:rsidR="000273A5" w:rsidRPr="00D847D2" w:rsidRDefault="00094DA6" w:rsidP="009E7B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847D2">
        <w:rPr>
          <w:rFonts w:ascii="Times New Roman" w:hAnsi="Times New Roman" w:cs="Times New Roman"/>
        </w:rPr>
        <w:t xml:space="preserve">ПК-3 </w:t>
      </w:r>
      <w:r w:rsidR="00D847D2">
        <w:rPr>
          <w:rFonts w:ascii="Times New Roman" w:hAnsi="Times New Roman" w:cs="Times New Roman"/>
        </w:rPr>
        <w:t>готовность к реализации проектов в туристской индустрии</w:t>
      </w:r>
    </w:p>
    <w:p w:rsidR="000273A5" w:rsidRDefault="000273A5" w:rsidP="009352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Содержание дисциплины охватывает теоретические, методологические, нормативно-правовые и организационные основы технологий в туризме</w:t>
      </w:r>
      <w:r w:rsidR="009E7B0E">
        <w:rPr>
          <w:rFonts w:ascii="Times New Roman" w:eastAsia="Calibri" w:hAnsi="Times New Roman" w:cs="Times New Roman"/>
        </w:rPr>
        <w:t xml:space="preserve">. </w:t>
      </w:r>
      <w:r w:rsidR="009E7B0E" w:rsidRPr="009E7B0E">
        <w:rPr>
          <w:rFonts w:ascii="Times New Roman" w:eastAsia="Calibri" w:hAnsi="Times New Roman" w:cs="Times New Roman"/>
        </w:rPr>
        <w:t xml:space="preserve">Объектами изучения являются услуги </w:t>
      </w:r>
      <w:r w:rsidR="009E7B0E" w:rsidRPr="009E7B0E">
        <w:rPr>
          <w:rFonts w:ascii="Times New Roman" w:hAnsi="Times New Roman" w:cs="Times New Roman"/>
          <w:bCs/>
          <w:sz w:val="24"/>
          <w:szCs w:val="24"/>
        </w:rPr>
        <w:t>на предприятиях индустрии туризма</w:t>
      </w:r>
      <w:r w:rsidR="002056D3">
        <w:rPr>
          <w:rFonts w:ascii="Times New Roman" w:hAnsi="Times New Roman" w:cs="Times New Roman"/>
          <w:bCs/>
          <w:sz w:val="24"/>
          <w:szCs w:val="24"/>
        </w:rPr>
        <w:t xml:space="preserve"> и объектов туристского показа</w:t>
      </w:r>
      <w:r w:rsidRPr="009E7B0E">
        <w:rPr>
          <w:rFonts w:ascii="Times New Roman" w:eastAsia="Calibri" w:hAnsi="Times New Roman" w:cs="Times New Roman"/>
        </w:rPr>
        <w:t>:</w:t>
      </w:r>
    </w:p>
    <w:p w:rsidR="002056D3" w:rsidRPr="000273A5" w:rsidRDefault="002056D3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Услуги объектов </w:t>
      </w:r>
      <w:r>
        <w:rPr>
          <w:rFonts w:ascii="Times New Roman" w:hAnsi="Times New Roman" w:cs="Times New Roman"/>
          <w:bCs/>
          <w:sz w:val="24"/>
          <w:szCs w:val="24"/>
        </w:rPr>
        <w:t>туристского показа.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Транспортные услуги</w:t>
      </w:r>
      <w:r w:rsidR="000273A5" w:rsidRPr="000273A5">
        <w:rPr>
          <w:rFonts w:ascii="Times New Roman" w:eastAsia="Calibri" w:hAnsi="Times New Roman" w:cs="Times New Roman"/>
        </w:rPr>
        <w:t xml:space="preserve"> (видов наземного, водного (в т.ч. круизного), </w:t>
      </w:r>
      <w:r w:rsidR="007F7970">
        <w:rPr>
          <w:rFonts w:ascii="Times New Roman" w:eastAsia="Calibri" w:hAnsi="Times New Roman" w:cs="Times New Roman"/>
        </w:rPr>
        <w:t xml:space="preserve">воздушного </w:t>
      </w:r>
      <w:r>
        <w:rPr>
          <w:rFonts w:ascii="Times New Roman" w:eastAsia="Calibri" w:hAnsi="Times New Roman" w:cs="Times New Roman"/>
        </w:rPr>
        <w:t>и др.).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</w:t>
      </w:r>
      <w:r w:rsidRPr="000273A5">
        <w:rPr>
          <w:rFonts w:ascii="Times New Roman" w:eastAsia="Calibri" w:hAnsi="Times New Roman" w:cs="Times New Roman"/>
        </w:rPr>
        <w:t>бъектов санато</w:t>
      </w:r>
      <w:r w:rsidR="009E7B0E">
        <w:rPr>
          <w:rFonts w:ascii="Times New Roman" w:eastAsia="Calibri" w:hAnsi="Times New Roman" w:cs="Times New Roman"/>
        </w:rPr>
        <w:t>рно-курортного лечения и отдыха.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п</w:t>
      </w:r>
      <w:r w:rsidRPr="000273A5">
        <w:rPr>
          <w:rFonts w:ascii="Times New Roman" w:eastAsia="Calibri" w:hAnsi="Times New Roman" w:cs="Times New Roman"/>
        </w:rPr>
        <w:t>р</w:t>
      </w:r>
      <w:r w:rsidR="009E7B0E">
        <w:rPr>
          <w:rFonts w:ascii="Times New Roman" w:eastAsia="Calibri" w:hAnsi="Times New Roman" w:cs="Times New Roman"/>
        </w:rPr>
        <w:t>едприятий общественного питания.</w:t>
      </w:r>
      <w:r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-</w:t>
      </w:r>
      <w:r w:rsidR="009E7B0E">
        <w:rPr>
          <w:rFonts w:ascii="Times New Roman" w:eastAsia="Calibri" w:hAnsi="Times New Roman" w:cs="Times New Roman"/>
        </w:rPr>
        <w:t xml:space="preserve">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объектов и средств развлечения.</w:t>
      </w:r>
    </w:p>
    <w:p w:rsidR="000273A5" w:rsidRPr="000273A5" w:rsidRDefault="003101A2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>редприятий туроператорской деятельности (въездного, выездного, внутреннего туризма,</w:t>
      </w:r>
      <w:r w:rsidR="009E7B0E">
        <w:rPr>
          <w:rFonts w:ascii="Times New Roman" w:eastAsia="Calibri" w:hAnsi="Times New Roman" w:cs="Times New Roman"/>
        </w:rPr>
        <w:t xml:space="preserve"> видов туристской деятельности).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редпр</w:t>
      </w:r>
      <w:r w:rsidR="009E7B0E">
        <w:rPr>
          <w:rFonts w:ascii="Times New Roman" w:eastAsia="Calibri" w:hAnsi="Times New Roman" w:cs="Times New Roman"/>
        </w:rPr>
        <w:t>иятий турагентской деятельности.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Pr="000273A5">
        <w:rPr>
          <w:rFonts w:ascii="Times New Roman" w:eastAsia="Calibri" w:hAnsi="Times New Roman" w:cs="Times New Roman"/>
        </w:rPr>
        <w:t>т</w:t>
      </w:r>
      <w:r w:rsidR="009E7B0E">
        <w:rPr>
          <w:rFonts w:ascii="Times New Roman" w:eastAsia="Calibri" w:hAnsi="Times New Roman" w:cs="Times New Roman"/>
        </w:rPr>
        <w:t>уристских информационных систем.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</w:t>
      </w:r>
      <w:r w:rsidR="009E7B0E">
        <w:rPr>
          <w:rFonts w:ascii="Times New Roman" w:eastAsia="Calibri" w:hAnsi="Times New Roman" w:cs="Times New Roman"/>
        </w:rPr>
        <w:t>дприятий экскурсионного сервиса.</w:t>
      </w:r>
    </w:p>
    <w:p w:rsidR="000273A5" w:rsidRPr="000273A5" w:rsidRDefault="00547D4F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 xml:space="preserve">редприятий, </w:t>
      </w:r>
      <w:r w:rsidR="009F7EAD">
        <w:rPr>
          <w:rFonts w:ascii="Times New Roman" w:eastAsia="Calibri" w:hAnsi="Times New Roman" w:cs="Times New Roman"/>
        </w:rPr>
        <w:t xml:space="preserve">организующих </w:t>
      </w:r>
      <w:r w:rsidR="000273A5" w:rsidRPr="000273A5">
        <w:rPr>
          <w:rFonts w:ascii="Times New Roman" w:eastAsia="Calibri" w:hAnsi="Times New Roman" w:cs="Times New Roman"/>
        </w:rPr>
        <w:t>с</w:t>
      </w:r>
      <w:r w:rsidR="009F7EAD">
        <w:rPr>
          <w:rFonts w:ascii="Times New Roman" w:eastAsia="Calibri" w:hAnsi="Times New Roman" w:cs="Times New Roman"/>
        </w:rPr>
        <w:t>опровождение туристов</w:t>
      </w:r>
      <w:r w:rsidR="000273A5" w:rsidRPr="000273A5">
        <w:rPr>
          <w:rFonts w:ascii="Times New Roman" w:eastAsia="Calibri" w:hAnsi="Times New Roman" w:cs="Times New Roman"/>
        </w:rPr>
        <w:t xml:space="preserve"> гидами-переводчика</w:t>
      </w:r>
      <w:r w:rsidR="009E7B0E">
        <w:rPr>
          <w:rFonts w:ascii="Times New Roman" w:eastAsia="Calibri" w:hAnsi="Times New Roman" w:cs="Times New Roman"/>
        </w:rPr>
        <w:t>ми и инструкторами-проводниками.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Услуги</w:t>
      </w:r>
      <w:r w:rsidRPr="000273A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</w:t>
      </w:r>
      <w:r w:rsidR="000273A5" w:rsidRPr="000273A5">
        <w:rPr>
          <w:rFonts w:ascii="Times New Roman" w:eastAsia="Calibri" w:hAnsi="Times New Roman" w:cs="Times New Roman"/>
        </w:rPr>
        <w:t>редприятий, оказыва</w:t>
      </w:r>
      <w:r>
        <w:rPr>
          <w:rFonts w:ascii="Times New Roman" w:eastAsia="Calibri" w:hAnsi="Times New Roman" w:cs="Times New Roman"/>
        </w:rPr>
        <w:t>ющих услуги туристской анимации.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 xml:space="preserve">редприятий других видов туристской деятельности (в </w:t>
      </w:r>
      <w:r w:rsidR="009E7B0E">
        <w:rPr>
          <w:rFonts w:ascii="Times New Roman" w:eastAsia="Calibri" w:hAnsi="Times New Roman" w:cs="Times New Roman"/>
        </w:rPr>
        <w:t xml:space="preserve">том числе в сфере MICE и </w:t>
      </w:r>
      <w:proofErr w:type="spellStart"/>
      <w:r w:rsidR="009E7B0E">
        <w:rPr>
          <w:rFonts w:ascii="Times New Roman" w:eastAsia="Calibri" w:hAnsi="Times New Roman" w:cs="Times New Roman"/>
        </w:rPr>
        <w:t>Event</w:t>
      </w:r>
      <w:proofErr w:type="spellEnd"/>
      <w:r w:rsidR="009E7B0E">
        <w:rPr>
          <w:rFonts w:ascii="Times New Roman" w:eastAsia="Calibri" w:hAnsi="Times New Roman" w:cs="Times New Roman"/>
        </w:rPr>
        <w:t>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о</w:t>
      </w:r>
      <w:r w:rsidRPr="000273A5">
        <w:rPr>
          <w:rFonts w:ascii="Times New Roman" w:eastAsia="Calibri" w:hAnsi="Times New Roman" w:cs="Times New Roman"/>
        </w:rPr>
        <w:t>рганизаторов самодеятельного туризма.</w:t>
      </w:r>
    </w:p>
    <w:p w:rsidR="000273A5" w:rsidRDefault="009E7B0E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273A5" w:rsidRPr="000273A5">
        <w:rPr>
          <w:rFonts w:ascii="Times New Roman" w:eastAsia="Calibri" w:hAnsi="Times New Roman" w:cs="Times New Roman"/>
        </w:rPr>
        <w:t xml:space="preserve">Общая трудоемкость освоения дисциплины составляет </w:t>
      </w:r>
      <w:r w:rsidR="00756682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</w:rPr>
        <w:t xml:space="preserve"> зачетные единицы, </w:t>
      </w:r>
      <w:r w:rsidR="00756682">
        <w:rPr>
          <w:rFonts w:ascii="Times New Roman" w:eastAsia="Calibri" w:hAnsi="Times New Roman" w:cs="Times New Roman"/>
        </w:rPr>
        <w:t>64</w:t>
      </w:r>
      <w:r w:rsidR="000273A5" w:rsidRPr="000273A5">
        <w:rPr>
          <w:rFonts w:ascii="Times New Roman" w:eastAsia="Calibri" w:hAnsi="Times New Roman" w:cs="Times New Roman"/>
        </w:rPr>
        <w:t>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 xml:space="preserve">часов. </w:t>
      </w:r>
      <w:proofErr w:type="gramStart"/>
      <w:r w:rsidR="000273A5" w:rsidRPr="000273A5">
        <w:rPr>
          <w:rFonts w:ascii="Times New Roman" w:eastAsia="Calibri" w:hAnsi="Times New Roman" w:cs="Times New Roman"/>
        </w:rPr>
        <w:t>Преподавание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дисциплины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ведется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на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1515BB">
        <w:rPr>
          <w:rFonts w:ascii="Times New Roman" w:eastAsia="Calibri" w:hAnsi="Times New Roman" w:cs="Times New Roman"/>
        </w:rPr>
        <w:t>3,</w:t>
      </w:r>
      <w:r w:rsidR="000273A5" w:rsidRPr="000273A5">
        <w:rPr>
          <w:rFonts w:ascii="Times New Roman" w:eastAsia="Calibri" w:hAnsi="Times New Roman" w:cs="Times New Roman"/>
        </w:rPr>
        <w:t>4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курсах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5, 6, 7</w:t>
      </w:r>
      <w:r w:rsidR="001515BB">
        <w:rPr>
          <w:rFonts w:ascii="Times New Roman" w:eastAsia="Calibri" w:hAnsi="Times New Roman" w:cs="Times New Roman"/>
        </w:rPr>
        <w:t>, 8</w:t>
      </w:r>
      <w:r w:rsidR="000273A5" w:rsidRPr="000273A5">
        <w:rPr>
          <w:rFonts w:ascii="Times New Roman" w:eastAsia="Calibri" w:hAnsi="Times New Roman" w:cs="Times New Roman"/>
        </w:rPr>
        <w:t xml:space="preserve"> семестрах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продолжительностью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недель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и предусматривает проведение учебных заня</w:t>
      </w:r>
      <w:r w:rsidR="006820CA">
        <w:rPr>
          <w:rFonts w:ascii="Times New Roman" w:eastAsia="Calibri" w:hAnsi="Times New Roman" w:cs="Times New Roman"/>
        </w:rPr>
        <w:t>тий следующих видов: лекций (1</w:t>
      </w:r>
      <w:r w:rsidR="00756682">
        <w:rPr>
          <w:rFonts w:ascii="Times New Roman" w:eastAsia="Calibri" w:hAnsi="Times New Roman" w:cs="Times New Roman"/>
        </w:rPr>
        <w:t>60</w:t>
      </w:r>
      <w:r w:rsidR="000273A5" w:rsidRPr="000273A5">
        <w:rPr>
          <w:rFonts w:ascii="Times New Roman" w:eastAsia="Calibri" w:hAnsi="Times New Roman" w:cs="Times New Roman"/>
        </w:rPr>
        <w:t xml:space="preserve"> часов – проблемные лекции, </w:t>
      </w:r>
      <w:r w:rsidR="009224EB">
        <w:rPr>
          <w:rFonts w:ascii="Times New Roman" w:eastAsia="Calibri" w:hAnsi="Times New Roman" w:cs="Times New Roman"/>
        </w:rPr>
        <w:t>лекция-визуализация, лекция-конференция (дискуссия</w:t>
      </w:r>
      <w:r w:rsidR="000273A5" w:rsidRPr="000273A5">
        <w:rPr>
          <w:rFonts w:ascii="Times New Roman" w:eastAsia="Calibri" w:hAnsi="Times New Roman" w:cs="Times New Roman"/>
        </w:rPr>
        <w:t>), занятия</w:t>
      </w:r>
      <w:r w:rsidR="00756682">
        <w:rPr>
          <w:rFonts w:ascii="Times New Roman" w:eastAsia="Calibri" w:hAnsi="Times New Roman" w:cs="Times New Roman"/>
        </w:rPr>
        <w:t xml:space="preserve"> семинарского типа (168 часов</w:t>
      </w:r>
      <w:r w:rsidR="000273A5" w:rsidRPr="000273A5">
        <w:rPr>
          <w:rFonts w:ascii="Times New Roman" w:eastAsia="Calibri" w:hAnsi="Times New Roman" w:cs="Times New Roman"/>
        </w:rPr>
        <w:t xml:space="preserve"> –</w:t>
      </w:r>
      <w:r w:rsidR="006820CA">
        <w:rPr>
          <w:rFonts w:ascii="Times New Roman" w:eastAsia="Calibri" w:hAnsi="Times New Roman" w:cs="Times New Roman"/>
        </w:rPr>
        <w:t xml:space="preserve"> </w:t>
      </w:r>
      <w:r w:rsidR="009224EB">
        <w:rPr>
          <w:rFonts w:ascii="Times New Roman" w:eastAsia="Calibri" w:hAnsi="Times New Roman" w:cs="Times New Roman"/>
        </w:rPr>
        <w:t xml:space="preserve">работа в малых группах, академический семинар, </w:t>
      </w:r>
      <w:proofErr w:type="spellStart"/>
      <w:r w:rsidR="009224EB">
        <w:rPr>
          <w:rFonts w:ascii="Times New Roman" w:eastAsia="Calibri" w:hAnsi="Times New Roman" w:cs="Times New Roman"/>
        </w:rPr>
        <w:t>кейс-стади</w:t>
      </w:r>
      <w:proofErr w:type="spellEnd"/>
      <w:r w:rsidR="009224EB">
        <w:rPr>
          <w:rFonts w:ascii="Times New Roman" w:eastAsia="Calibri" w:hAnsi="Times New Roman" w:cs="Times New Roman"/>
        </w:rPr>
        <w:t>, деловая игра</w:t>
      </w:r>
      <w:r w:rsidR="000273A5" w:rsidRPr="000273A5">
        <w:rPr>
          <w:rFonts w:ascii="Times New Roman" w:eastAsia="Calibri" w:hAnsi="Times New Roman" w:cs="Times New Roman"/>
        </w:rPr>
        <w:t>),</w:t>
      </w:r>
      <w:r w:rsidR="000273A5" w:rsidRPr="000273A5">
        <w:rPr>
          <w:rFonts w:ascii="Times New Roman" w:eastAsia="Calibri" w:hAnsi="Times New Roman" w:cs="Times New Roman"/>
          <w:spacing w:val="5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самост</w:t>
      </w:r>
      <w:r w:rsidR="008C76EF">
        <w:rPr>
          <w:rFonts w:ascii="Times New Roman" w:eastAsia="Calibri" w:hAnsi="Times New Roman" w:cs="Times New Roman"/>
        </w:rPr>
        <w:t>оятельная работа обучающ</w:t>
      </w:r>
      <w:r w:rsidR="0009387B">
        <w:rPr>
          <w:rFonts w:ascii="Times New Roman" w:eastAsia="Calibri" w:hAnsi="Times New Roman" w:cs="Times New Roman"/>
        </w:rPr>
        <w:t>ихся (304</w:t>
      </w:r>
      <w:r w:rsidR="000273A5" w:rsidRPr="000273A5">
        <w:rPr>
          <w:rFonts w:ascii="Times New Roman" w:eastAsia="Calibri" w:hAnsi="Times New Roman" w:cs="Times New Roman"/>
        </w:rPr>
        <w:t xml:space="preserve"> часа), </w:t>
      </w:r>
      <w:r w:rsidR="000273A5" w:rsidRPr="000273A5">
        <w:rPr>
          <w:rFonts w:ascii="Times New Roman" w:hAnsi="Times New Roman" w:cs="Times New Roman"/>
          <w:bCs/>
        </w:rPr>
        <w:t>групповые консультации и (или) индивидуальная работа</w:t>
      </w:r>
      <w:r w:rsidR="001B3DB0">
        <w:rPr>
          <w:rFonts w:ascii="Times New Roman" w:hAnsi="Times New Roman" w:cs="Times New Roman"/>
          <w:bCs/>
        </w:rPr>
        <w:t xml:space="preserve"> обучающихся с преподавателем (8</w:t>
      </w:r>
      <w:r w:rsidR="000273A5" w:rsidRPr="000273A5">
        <w:rPr>
          <w:rFonts w:ascii="Times New Roman" w:hAnsi="Times New Roman" w:cs="Times New Roman"/>
          <w:bCs/>
        </w:rPr>
        <w:t xml:space="preserve"> часов</w:t>
      </w:r>
      <w:proofErr w:type="gramEnd"/>
      <w:r w:rsidR="000273A5" w:rsidRPr="000273A5">
        <w:rPr>
          <w:rFonts w:ascii="Times New Roman" w:hAnsi="Times New Roman" w:cs="Times New Roman"/>
          <w:bCs/>
        </w:rPr>
        <w:t>), аттестационные испыт</w:t>
      </w:r>
      <w:r w:rsidR="001B3DB0">
        <w:rPr>
          <w:rFonts w:ascii="Times New Roman" w:hAnsi="Times New Roman" w:cs="Times New Roman"/>
          <w:bCs/>
        </w:rPr>
        <w:t>ания промежуточной аттестации (8</w:t>
      </w:r>
      <w:r w:rsidR="000273A5" w:rsidRPr="000273A5">
        <w:rPr>
          <w:rFonts w:ascii="Times New Roman" w:hAnsi="Times New Roman" w:cs="Times New Roman"/>
          <w:bCs/>
        </w:rPr>
        <w:t xml:space="preserve"> часов)</w:t>
      </w:r>
      <w:r w:rsidR="00DE7BB6">
        <w:rPr>
          <w:rFonts w:ascii="Times New Roman" w:eastAsia="Calibri" w:hAnsi="Times New Roman" w:cs="Times New Roman"/>
        </w:rPr>
        <w:t>.</w:t>
      </w:r>
    </w:p>
    <w:p w:rsidR="00F67619" w:rsidRDefault="00F67619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724334" w:rsidRPr="00724334" w:rsidRDefault="00724334" w:rsidP="007243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334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контроля: </w:t>
      </w:r>
      <w:r w:rsidRPr="007243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</w:t>
      </w:r>
      <w:r w:rsidRPr="00724334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7559A">
        <w:rPr>
          <w:rFonts w:ascii="Times New Roman" w:eastAsia="Calibri" w:hAnsi="Times New Roman" w:cs="Times New Roman"/>
          <w:sz w:val="24"/>
          <w:szCs w:val="24"/>
        </w:rPr>
        <w:t xml:space="preserve">устного опроса, тестирования, защиты групповых проектов </w:t>
      </w:r>
      <w:r w:rsidRPr="00724334">
        <w:rPr>
          <w:rFonts w:ascii="Times New Roman" w:hAnsi="Times New Roman" w:cs="Times New Roman"/>
          <w:sz w:val="24"/>
          <w:szCs w:val="24"/>
        </w:rPr>
        <w:t xml:space="preserve">и </w:t>
      </w:r>
      <w:r w:rsidRPr="007243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зачета (5 семестр) и экзамена (6, 7</w:t>
      </w:r>
      <w:r w:rsidR="0009387B">
        <w:rPr>
          <w:rFonts w:ascii="Times New Roman" w:hAnsi="Times New Roman" w:cs="Times New Roman"/>
          <w:sz w:val="24"/>
          <w:szCs w:val="24"/>
        </w:rPr>
        <w:t>, 8</w:t>
      </w:r>
      <w:r w:rsidRPr="00724334">
        <w:rPr>
          <w:rFonts w:ascii="Times New Roman" w:hAnsi="Times New Roman" w:cs="Times New Roman"/>
          <w:sz w:val="24"/>
          <w:szCs w:val="24"/>
        </w:rPr>
        <w:t xml:space="preserve"> семестр), на заочной форме обучения экзамен (</w:t>
      </w:r>
      <w:r w:rsidR="00823160">
        <w:rPr>
          <w:rFonts w:ascii="Times New Roman" w:hAnsi="Times New Roman" w:cs="Times New Roman"/>
          <w:sz w:val="24"/>
          <w:szCs w:val="24"/>
        </w:rPr>
        <w:t xml:space="preserve">7, </w:t>
      </w:r>
      <w:r w:rsidRPr="00724334">
        <w:rPr>
          <w:rFonts w:ascii="Times New Roman" w:hAnsi="Times New Roman" w:cs="Times New Roman"/>
          <w:sz w:val="24"/>
          <w:szCs w:val="24"/>
        </w:rPr>
        <w:t xml:space="preserve">8, 9 семестр).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724334">
        <w:rPr>
          <w:rFonts w:ascii="Times New Roman" w:eastAsia="Calibri" w:hAnsi="Times New Roman" w:cs="Times New Roman"/>
          <w:sz w:val="24"/>
          <w:szCs w:val="24"/>
        </w:rPr>
        <w:t>турменеджеров</w:t>
      </w:r>
      <w:proofErr w:type="spellEnd"/>
      <w:r w:rsidRPr="0072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 w:rsidR="00512FB7">
        <w:rPr>
          <w:rFonts w:ascii="Times New Roman" w:hAnsi="Times New Roman"/>
          <w:color w:val="auto"/>
        </w:rPr>
        <w:t xml:space="preserve">, лекция </w:t>
      </w:r>
      <w:proofErr w:type="gramStart"/>
      <w:r w:rsidR="00512FB7">
        <w:rPr>
          <w:rFonts w:ascii="Times New Roman" w:hAnsi="Times New Roman"/>
          <w:color w:val="auto"/>
        </w:rPr>
        <w:t>–к</w:t>
      </w:r>
      <w:proofErr w:type="gramEnd"/>
      <w:r w:rsidR="00512FB7">
        <w:rPr>
          <w:rFonts w:ascii="Times New Roman" w:hAnsi="Times New Roman"/>
          <w:color w:val="auto"/>
        </w:rPr>
        <w:t>онференция (дискуссия)</w:t>
      </w:r>
      <w:r w:rsidRPr="006066B3">
        <w:rPr>
          <w:rFonts w:ascii="Times New Roman" w:hAnsi="Times New Roman"/>
          <w:color w:val="auto"/>
        </w:rPr>
        <w:t>; занятия семинарского типа</w:t>
      </w:r>
      <w:r w:rsidR="00512FB7">
        <w:rPr>
          <w:rFonts w:ascii="Times New Roman" w:hAnsi="Times New Roman"/>
          <w:color w:val="auto"/>
        </w:rPr>
        <w:t xml:space="preserve"> в форме академического семинара</w:t>
      </w:r>
      <w:r w:rsidRPr="006066B3">
        <w:rPr>
          <w:rFonts w:ascii="Times New Roman" w:hAnsi="Times New Roman"/>
          <w:color w:val="auto"/>
        </w:rPr>
        <w:t>, практические занятия</w:t>
      </w:r>
      <w:r w:rsidR="00512FB7">
        <w:rPr>
          <w:rFonts w:ascii="Times New Roman" w:hAnsi="Times New Roman"/>
          <w:color w:val="auto"/>
        </w:rPr>
        <w:t xml:space="preserve"> в форме работы в малых группах, </w:t>
      </w:r>
      <w:proofErr w:type="spellStart"/>
      <w:r w:rsidR="00512FB7">
        <w:rPr>
          <w:rFonts w:ascii="Times New Roman" w:hAnsi="Times New Roman"/>
          <w:color w:val="auto"/>
        </w:rPr>
        <w:t>кейс-стади</w:t>
      </w:r>
      <w:proofErr w:type="spellEnd"/>
      <w:r w:rsidR="00512FB7">
        <w:rPr>
          <w:rFonts w:ascii="Times New Roman" w:hAnsi="Times New Roman"/>
          <w:color w:val="auto"/>
        </w:rPr>
        <w:t>, деловой игры</w:t>
      </w:r>
      <w:r w:rsidRPr="006066B3">
        <w:rPr>
          <w:rFonts w:ascii="Times New Roman" w:hAnsi="Times New Roman"/>
          <w:color w:val="auto"/>
        </w:rPr>
        <w:t xml:space="preserve">. 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Программой предусмотрены следующие виды контроля: текущий контроль успеваемости в форме </w:t>
      </w:r>
      <w:r w:rsidR="00512FB7">
        <w:rPr>
          <w:rFonts w:ascii="Times New Roman" w:hAnsi="Times New Roman"/>
          <w:color w:val="auto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  <w:color w:val="auto"/>
        </w:rPr>
        <w:t xml:space="preserve">, промежуточная аттестация в форме экзамена. </w:t>
      </w:r>
    </w:p>
    <w:p w:rsidR="000273A5" w:rsidRPr="00DE7BB6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0273A5" w:rsidRPr="000273A5" w:rsidRDefault="000273A5" w:rsidP="00A77E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 w:rsidR="00F67619"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(модулю), </w:t>
      </w:r>
      <w:r w:rsidRPr="000273A5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418"/>
        <w:gridCol w:w="8044"/>
      </w:tblGrid>
      <w:tr w:rsidR="000273A5" w:rsidRPr="000273A5" w:rsidTr="001A7B8D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№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0273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Индекс компетенции</w:t>
            </w:r>
          </w:p>
          <w:p w:rsidR="000273A5" w:rsidRPr="000273A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44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Планируемые результаты обучения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0273A5" w:rsidRPr="000273A5" w:rsidTr="001A7B8D">
        <w:trPr>
          <w:trHeight w:val="414"/>
        </w:trPr>
        <w:tc>
          <w:tcPr>
            <w:tcW w:w="461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0273A5" w:rsidRPr="000273A5" w:rsidTr="001A7B8D">
        <w:tc>
          <w:tcPr>
            <w:tcW w:w="461" w:type="dxa"/>
          </w:tcPr>
          <w:p w:rsidR="000273A5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8044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</w:tr>
      <w:tr w:rsidR="00A77E02" w:rsidRPr="000273A5" w:rsidTr="001A7B8D">
        <w:tc>
          <w:tcPr>
            <w:tcW w:w="461" w:type="dxa"/>
          </w:tcPr>
          <w:p w:rsidR="00A77E02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8044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DA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273A5" w:rsidRPr="000273A5" w:rsidTr="001A7B8D">
        <w:trPr>
          <w:trHeight w:val="480"/>
        </w:trPr>
        <w:tc>
          <w:tcPr>
            <w:tcW w:w="461" w:type="dxa"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  <w:lang w:val="en-US"/>
              </w:rPr>
            </w:pPr>
            <w:r w:rsidRPr="000273A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418" w:type="dxa"/>
          </w:tcPr>
          <w:p w:rsidR="000273A5" w:rsidRPr="000273A5" w:rsidRDefault="000273A5" w:rsidP="00EC48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bCs/>
                <w:lang w:eastAsia="en-US"/>
              </w:rPr>
              <w:t>ПК-</w:t>
            </w:r>
            <w:r w:rsidR="00EC484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044" w:type="dxa"/>
          </w:tcPr>
          <w:p w:rsidR="000273A5" w:rsidRPr="000273A5" w:rsidRDefault="00EC484E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3. Место дисциплины (модуля) в структуре ООП: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Pr="00A36B3E">
        <w:rPr>
          <w:rFonts w:ascii="Times New Roman" w:eastAsia="Calibri" w:hAnsi="Times New Roman" w:cs="Times New Roman"/>
        </w:rPr>
        <w:t>туризме</w:t>
      </w:r>
      <w:proofErr w:type="gramEnd"/>
      <w:r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D8358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756682">
        <w:rPr>
          <w:rFonts w:ascii="Times New Roman" w:hAnsi="Times New Roman" w:cs="Times New Roman"/>
        </w:rPr>
        <w:t>648</w:t>
      </w:r>
      <w:r w:rsidRPr="000273A5">
        <w:rPr>
          <w:rFonts w:ascii="Times New Roman" w:hAnsi="Times New Roman" w:cs="Times New Roman"/>
        </w:rPr>
        <w:t xml:space="preserve">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541"/>
        <w:gridCol w:w="808"/>
        <w:gridCol w:w="823"/>
        <w:gridCol w:w="1142"/>
        <w:gridCol w:w="1142"/>
        <w:gridCol w:w="1142"/>
      </w:tblGrid>
      <w:tr w:rsidR="004D45C5" w:rsidRPr="007F18F6" w:rsidTr="00A04EC0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5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D45C5" w:rsidRPr="007F18F6" w:rsidRDefault="004D45C5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D45C5" w:rsidRDefault="004D45C5" w:rsidP="00547D4F">
            <w:pPr>
              <w:pStyle w:val="af3"/>
              <w:jc w:val="center"/>
            </w:pPr>
          </w:p>
          <w:p w:rsidR="004D45C5" w:rsidRPr="007F18F6" w:rsidRDefault="004D45C5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850" w:type="pct"/>
            <w:gridSpan w:val="4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5402A3" w:rsidRPr="007F18F6" w:rsidTr="00A04EC0">
        <w:trPr>
          <w:trHeight w:val="234"/>
        </w:trPr>
        <w:tc>
          <w:tcPr>
            <w:tcW w:w="266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5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5402A3" w:rsidRPr="007F18F6" w:rsidTr="00A04EC0">
        <w:trPr>
          <w:trHeight w:val="424"/>
        </w:trPr>
        <w:tc>
          <w:tcPr>
            <w:tcW w:w="266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5402A3" w:rsidRPr="007F18F6" w:rsidRDefault="00BE51AE" w:rsidP="007C65DD">
            <w:pPr>
              <w:pStyle w:val="af3"/>
              <w:spacing w:line="360" w:lineRule="auto"/>
              <w:jc w:val="center"/>
            </w:pPr>
            <w:r>
              <w:t>3</w:t>
            </w:r>
            <w:r w:rsidR="007C65DD">
              <w:t>44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5402A3" w:rsidP="00577E23">
            <w:pPr>
              <w:pStyle w:val="af3"/>
              <w:spacing w:line="360" w:lineRule="auto"/>
              <w:jc w:val="center"/>
            </w:pPr>
            <w:r>
              <w:t>1</w:t>
            </w:r>
            <w:r w:rsidR="00577E23">
              <w:t>10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BA3E75" w:rsidP="00577E23">
            <w:pPr>
              <w:pStyle w:val="af3"/>
              <w:spacing w:line="360" w:lineRule="auto"/>
              <w:jc w:val="center"/>
            </w:pPr>
            <w:r>
              <w:t>7</w:t>
            </w:r>
            <w:r w:rsidR="00577E23">
              <w:t>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A04EC0" w:rsidP="005E38B1">
            <w:pPr>
              <w:pStyle w:val="af3"/>
              <w:spacing w:line="360" w:lineRule="auto"/>
              <w:jc w:val="center"/>
            </w:pPr>
            <w:r>
              <w:t>1</w:t>
            </w:r>
            <w:r w:rsidR="005E38B1">
              <w:t>10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5E38B1" w:rsidP="005402A3">
            <w:pPr>
              <w:pStyle w:val="af3"/>
              <w:spacing w:line="360" w:lineRule="auto"/>
              <w:jc w:val="center"/>
            </w:pPr>
            <w:r>
              <w:t>50</w:t>
            </w:r>
          </w:p>
        </w:tc>
      </w:tr>
      <w:tr w:rsidR="005402A3" w:rsidRPr="007F18F6" w:rsidTr="00A04EC0">
        <w:tc>
          <w:tcPr>
            <w:tcW w:w="266" w:type="pct"/>
          </w:tcPr>
          <w:p w:rsidR="005402A3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5402A3" w:rsidRPr="007F18F6" w:rsidRDefault="005402A3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A04EC0" w:rsidRPr="007F18F6" w:rsidRDefault="00A04EC0" w:rsidP="008A7843">
            <w:pPr>
              <w:pStyle w:val="af3"/>
              <w:spacing w:line="360" w:lineRule="auto"/>
              <w:jc w:val="center"/>
            </w:pPr>
            <w:r>
              <w:t>1</w:t>
            </w:r>
            <w:r w:rsidR="008A7843">
              <w:t>60</w:t>
            </w:r>
          </w:p>
        </w:tc>
        <w:tc>
          <w:tcPr>
            <w:tcW w:w="391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52</w:t>
            </w:r>
          </w:p>
        </w:tc>
        <w:tc>
          <w:tcPr>
            <w:tcW w:w="534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52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22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A04EC0" w:rsidRPr="007F18F6" w:rsidRDefault="00F55E7A" w:rsidP="005402A3">
            <w:pPr>
              <w:pStyle w:val="af3"/>
              <w:spacing w:line="360" w:lineRule="auto"/>
              <w:jc w:val="center"/>
            </w:pPr>
            <w:r>
              <w:t>168</w:t>
            </w:r>
          </w:p>
        </w:tc>
        <w:tc>
          <w:tcPr>
            <w:tcW w:w="391" w:type="pct"/>
          </w:tcPr>
          <w:p w:rsidR="00A04EC0" w:rsidRPr="007F18F6" w:rsidRDefault="00321148" w:rsidP="005402A3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24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A04EC0" w:rsidRPr="007F18F6" w:rsidRDefault="00073404" w:rsidP="003F452C">
            <w:pPr>
              <w:pStyle w:val="af3"/>
              <w:spacing w:line="360" w:lineRule="auto"/>
              <w:jc w:val="center"/>
            </w:pPr>
            <w:r>
              <w:t>38</w:t>
            </w:r>
          </w:p>
        </w:tc>
        <w:tc>
          <w:tcPr>
            <w:tcW w:w="391" w:type="pct"/>
          </w:tcPr>
          <w:p w:rsidR="00A04EC0" w:rsidRPr="007F18F6" w:rsidRDefault="00A10EC0" w:rsidP="005402A3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34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130</w:t>
            </w:r>
          </w:p>
        </w:tc>
        <w:tc>
          <w:tcPr>
            <w:tcW w:w="391" w:type="pct"/>
          </w:tcPr>
          <w:p w:rsidR="00A04EC0" w:rsidRPr="007F18F6" w:rsidRDefault="00321148" w:rsidP="005402A3">
            <w:pPr>
              <w:pStyle w:val="af3"/>
              <w:spacing w:line="360" w:lineRule="auto"/>
              <w:jc w:val="center"/>
            </w:pPr>
            <w:r>
              <w:t>42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</w:t>
            </w:r>
            <w:r w:rsidR="00A10EC0">
              <w:t>0</w:t>
            </w:r>
          </w:p>
        </w:tc>
        <w:tc>
          <w:tcPr>
            <w:tcW w:w="391" w:type="pct"/>
          </w:tcPr>
          <w:p w:rsidR="00A04EC0" w:rsidRPr="007F18F6" w:rsidRDefault="00073404" w:rsidP="00547D4F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34" w:type="pct"/>
          </w:tcPr>
          <w:p w:rsidR="00A04EC0" w:rsidRPr="007F18F6" w:rsidRDefault="00073404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A04EC0" w:rsidRPr="003A7F7A" w:rsidRDefault="000D3595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A04EC0">
              <w:rPr>
                <w:b/>
              </w:rPr>
              <w:t>ачет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6A405E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7F18F6" w:rsidTr="00A04EC0">
        <w:tc>
          <w:tcPr>
            <w:tcW w:w="266" w:type="pct"/>
            <w:shd w:val="clear" w:color="auto" w:fill="E0E0E0"/>
          </w:tcPr>
          <w:p w:rsidR="00A04EC0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pct"/>
            <w:shd w:val="clear" w:color="auto" w:fill="E0E0E0"/>
          </w:tcPr>
          <w:p w:rsidR="00A04EC0" w:rsidRPr="007F18F6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A04EC0" w:rsidRPr="007F18F6" w:rsidRDefault="007C65DD" w:rsidP="005402A3">
            <w:pPr>
              <w:pStyle w:val="af3"/>
              <w:spacing w:line="360" w:lineRule="auto"/>
              <w:jc w:val="center"/>
            </w:pPr>
            <w:r>
              <w:t>304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9915B8" w:rsidP="005402A3">
            <w:pPr>
              <w:pStyle w:val="af3"/>
              <w:spacing w:line="360" w:lineRule="auto"/>
              <w:jc w:val="center"/>
            </w:pPr>
            <w:r>
              <w:t>142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94</w:t>
            </w:r>
          </w:p>
        </w:tc>
      </w:tr>
      <w:tr w:rsidR="00A04EC0" w:rsidRPr="003A7F7A" w:rsidTr="00A04EC0">
        <w:trPr>
          <w:trHeight w:val="418"/>
        </w:trPr>
        <w:tc>
          <w:tcPr>
            <w:tcW w:w="266" w:type="pc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pct"/>
            <w:vMerge w:val="restar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 w:rsidR="000D3595">
              <w:rPr>
                <w:b/>
              </w:rPr>
              <w:t xml:space="preserve">          </w:t>
            </w:r>
            <w:r w:rsidRPr="003A7F7A">
              <w:rPr>
                <w:b/>
              </w:rPr>
              <w:t xml:space="preserve">     час</w:t>
            </w:r>
          </w:p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</w:t>
            </w:r>
            <w:r w:rsidR="000D3595">
              <w:rPr>
                <w:b/>
              </w:rPr>
              <w:t xml:space="preserve">                   </w:t>
            </w:r>
            <w:r w:rsidRPr="003A7F7A">
              <w:rPr>
                <w:b/>
              </w:rPr>
              <w:t xml:space="preserve">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A04EC0" w:rsidRPr="003A7F7A" w:rsidRDefault="007C65DD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1913">
              <w:rPr>
                <w:b/>
              </w:rPr>
              <w:t>4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535EDC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78B">
              <w:rPr>
                <w:b/>
              </w:rPr>
              <w:t>0</w:t>
            </w:r>
            <w:r w:rsidR="00A41913">
              <w:rPr>
                <w:b/>
              </w:rPr>
              <w:t>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913">
              <w:rPr>
                <w:b/>
              </w:rPr>
              <w:t>52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BE51AE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519E">
              <w:rPr>
                <w:b/>
              </w:rPr>
              <w:t>4</w:t>
            </w:r>
            <w:r w:rsidR="00A41913">
              <w:rPr>
                <w:b/>
              </w:rPr>
              <w:t>4</w:t>
            </w:r>
          </w:p>
        </w:tc>
      </w:tr>
      <w:tr w:rsidR="00A04EC0" w:rsidRPr="007F18F6" w:rsidTr="00A04EC0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A04EC0" w:rsidRPr="007F18F6" w:rsidRDefault="002C1619" w:rsidP="005402A3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C907BD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</w:tr>
    </w:tbl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Для заочной формы обучения: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2A1E0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2A1E0A">
        <w:rPr>
          <w:rFonts w:ascii="Times New Roman" w:hAnsi="Times New Roman" w:cs="Times New Roman"/>
        </w:rPr>
        <w:t>64</w:t>
      </w:r>
      <w:r w:rsidRPr="000273A5">
        <w:rPr>
          <w:rFonts w:ascii="Times New Roman" w:hAnsi="Times New Roman" w:cs="Times New Roman"/>
        </w:rPr>
        <w:t>8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857"/>
        <w:gridCol w:w="809"/>
        <w:gridCol w:w="1142"/>
        <w:gridCol w:w="1142"/>
        <w:gridCol w:w="1648"/>
      </w:tblGrid>
      <w:tr w:rsidR="00AC149B" w:rsidRPr="007F18F6" w:rsidTr="00073404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AC149B" w:rsidRPr="007F18F6" w:rsidRDefault="00AC149B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AC149B" w:rsidRDefault="00AC149B" w:rsidP="00547D4F">
            <w:pPr>
              <w:pStyle w:val="af3"/>
              <w:jc w:val="center"/>
            </w:pPr>
          </w:p>
          <w:p w:rsidR="00AC149B" w:rsidRPr="007F18F6" w:rsidRDefault="00AC149B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4030DF" w:rsidRPr="007F18F6" w:rsidTr="00073404">
        <w:trPr>
          <w:trHeight w:val="234"/>
        </w:trPr>
        <w:tc>
          <w:tcPr>
            <w:tcW w:w="26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</w:tr>
      <w:tr w:rsidR="004030DF" w:rsidRPr="007F18F6" w:rsidTr="00073404">
        <w:trPr>
          <w:trHeight w:val="424"/>
        </w:trPr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6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4030DF" w:rsidRPr="007F18F6" w:rsidRDefault="00AC171F" w:rsidP="00547D4F">
            <w:pPr>
              <w:pStyle w:val="af3"/>
              <w:spacing w:line="360" w:lineRule="auto"/>
              <w:jc w:val="center"/>
            </w:pPr>
            <w:r>
              <w:t>28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4030DF" w:rsidRPr="007F18F6" w:rsidRDefault="004030DF" w:rsidP="00BA3E75">
            <w:pPr>
              <w:pStyle w:val="af3"/>
              <w:spacing w:line="360" w:lineRule="auto"/>
              <w:jc w:val="center"/>
            </w:pPr>
            <w:r>
              <w:t>4</w:t>
            </w:r>
            <w:r w:rsidR="00BA3E75">
              <w:t>2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DB63F8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812" w:type="pct"/>
          </w:tcPr>
          <w:p w:rsidR="004030DF" w:rsidRPr="007F18F6" w:rsidRDefault="00DB63F8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030DF" w:rsidRPr="007F18F6" w:rsidRDefault="00920C97" w:rsidP="00BA3E75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073404" w:rsidP="00DB63F8">
            <w:pPr>
              <w:pStyle w:val="af3"/>
              <w:spacing w:line="360" w:lineRule="auto"/>
              <w:jc w:val="center"/>
            </w:pPr>
            <w:r>
              <w:t>1</w:t>
            </w:r>
            <w:r w:rsidR="00DB63F8">
              <w:t>2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</w:t>
            </w:r>
            <w:r w:rsidR="00DB63F8">
              <w:t>4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7F18F6" w:rsidTr="00073404"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6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566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296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188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</w:tr>
      <w:tr w:rsidR="004030DF" w:rsidRPr="003A7F7A" w:rsidTr="00073404">
        <w:trPr>
          <w:trHeight w:val="418"/>
        </w:trPr>
        <w:tc>
          <w:tcPr>
            <w:tcW w:w="266" w:type="pc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pct"/>
            <w:vMerge w:val="restar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Общая трудоемкость     </w:t>
            </w:r>
            <w:r w:rsidR="000D3595">
              <w:rPr>
                <w:b/>
              </w:rPr>
              <w:t xml:space="preserve">           </w:t>
            </w:r>
            <w:r w:rsidRPr="003A7F7A">
              <w:rPr>
                <w:b/>
              </w:rPr>
              <w:t>час</w:t>
            </w:r>
          </w:p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</w:t>
            </w:r>
            <w:r w:rsidR="000D3595">
              <w:rPr>
                <w:b/>
              </w:rPr>
              <w:t xml:space="preserve">              </w:t>
            </w:r>
            <w:r w:rsidRPr="003A7F7A">
              <w:rPr>
                <w:b/>
              </w:rPr>
              <w:t xml:space="preserve">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4030DF" w:rsidRPr="003A7F7A" w:rsidRDefault="00C773EB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487165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E067C">
              <w:rPr>
                <w:b/>
              </w:rPr>
              <w:t>4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4030DF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067C">
              <w:rPr>
                <w:b/>
              </w:rPr>
              <w:t>16</w:t>
            </w:r>
          </w:p>
        </w:tc>
        <w:tc>
          <w:tcPr>
            <w:tcW w:w="812" w:type="pct"/>
            <w:shd w:val="clear" w:color="auto" w:fill="E0E0E0"/>
          </w:tcPr>
          <w:p w:rsidR="004030DF" w:rsidRPr="003A7F7A" w:rsidRDefault="004030DF" w:rsidP="00BC51F4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1F4">
              <w:rPr>
                <w:b/>
              </w:rPr>
              <w:t>8</w:t>
            </w:r>
          </w:p>
        </w:tc>
      </w:tr>
      <w:tr w:rsidR="004030DF" w:rsidRPr="007F18F6" w:rsidTr="00073404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030DF" w:rsidRPr="007F18F6" w:rsidRDefault="00BA3E75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</w:tr>
    </w:tbl>
    <w:p w:rsidR="00AC149B" w:rsidRPr="000273A5" w:rsidRDefault="00AC149B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F63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567" w:footer="680" w:gutter="0"/>
          <w:cols w:space="708"/>
          <w:docGrid w:linePitch="360"/>
        </w:sect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Очная форма обучения</w:t>
      </w:r>
    </w:p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434"/>
        <w:gridCol w:w="141"/>
        <w:gridCol w:w="426"/>
        <w:gridCol w:w="283"/>
        <w:gridCol w:w="284"/>
        <w:gridCol w:w="141"/>
        <w:gridCol w:w="426"/>
        <w:gridCol w:w="708"/>
        <w:gridCol w:w="1418"/>
      </w:tblGrid>
      <w:tr w:rsidR="001941E3" w:rsidRPr="003E5E25" w:rsidTr="002823B7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1" w:type="dxa"/>
            <w:gridSpan w:val="15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1941E3" w:rsidRPr="003E5E25" w:rsidTr="000D3595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41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1941E3" w:rsidRPr="003E5E25" w:rsidTr="000D3595">
        <w:trPr>
          <w:cantSplit/>
          <w:trHeight w:val="3250"/>
          <w:tblHeader/>
        </w:trPr>
        <w:tc>
          <w:tcPr>
            <w:tcW w:w="1526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740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Семинары,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асов </w:t>
            </w:r>
          </w:p>
        </w:tc>
        <w:tc>
          <w:tcPr>
            <w:tcW w:w="1515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70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E3" w:rsidRPr="003E5E25" w:rsidTr="000D3595">
        <w:tc>
          <w:tcPr>
            <w:tcW w:w="1526" w:type="dxa"/>
            <w:vMerge w:val="restart"/>
          </w:tcPr>
          <w:p w:rsidR="001941E3" w:rsidRPr="000273A5" w:rsidRDefault="00E37FD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1941E3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C92631" w:rsidRDefault="001941E3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технологии турагентской деятельности </w:t>
            </w:r>
          </w:p>
          <w:p w:rsidR="008D3294" w:rsidRPr="008D3294" w:rsidRDefault="008D3294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3294" w:rsidRPr="008D3294" w:rsidRDefault="008D3294" w:rsidP="008D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1941E3" w:rsidRPr="008D3294" w:rsidRDefault="008D3294" w:rsidP="008D3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1941E3" w:rsidRPr="000273A5" w:rsidRDefault="00B0490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1941E3" w:rsidRPr="002823B7" w:rsidRDefault="001010A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1941E3" w:rsidRPr="000273A5" w:rsidRDefault="00203E18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4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1941E3" w:rsidRPr="00373452" w:rsidRDefault="001038FA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1941E3" w:rsidRPr="003E5E25" w:rsidRDefault="00BA0DB1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941E3" w:rsidRPr="003E5E25" w:rsidRDefault="000D3595" w:rsidP="0041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семинар</w:t>
            </w:r>
          </w:p>
        </w:tc>
        <w:tc>
          <w:tcPr>
            <w:tcW w:w="434" w:type="dxa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1E3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941E3" w:rsidRPr="002823B7" w:rsidRDefault="002823B7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F80B4E" w:rsidRPr="003E5E25" w:rsidTr="000D3595">
        <w:tc>
          <w:tcPr>
            <w:tcW w:w="1526" w:type="dxa"/>
            <w:vMerge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0B4E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</w:t>
            </w:r>
            <w:r w:rsidRPr="008D3294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F80B4E" w:rsidRPr="008D3294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0B4E" w:rsidRPr="008D3294" w:rsidRDefault="00F80B4E" w:rsidP="00F8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0B4E" w:rsidRPr="008D3294" w:rsidRDefault="00F80B4E" w:rsidP="00F8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F80B4E" w:rsidRPr="002823B7" w:rsidRDefault="00F80B4E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F80B4E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40" w:type="dxa"/>
          </w:tcPr>
          <w:p w:rsidR="00F80B4E" w:rsidRPr="001038FA" w:rsidRDefault="001038FA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F80B4E" w:rsidRDefault="00F80B4E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F80B4E" w:rsidRPr="000273A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ий семинар</w:t>
            </w:r>
          </w:p>
        </w:tc>
        <w:tc>
          <w:tcPr>
            <w:tcW w:w="434" w:type="dxa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B4E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80B4E" w:rsidRPr="000273A5" w:rsidRDefault="00AC213C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B4E"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="00F80B4E" w:rsidRPr="000273A5">
              <w:rPr>
                <w:rFonts w:ascii="Times New Roman" w:hAnsi="Times New Roman" w:cs="Times New Roman"/>
              </w:rPr>
              <w:lastRenderedPageBreak/>
              <w:t>индивидуальных заданий: реферат</w:t>
            </w: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51" w:rsidRPr="003E5E25" w:rsidTr="000D3595">
        <w:tc>
          <w:tcPr>
            <w:tcW w:w="1526" w:type="dxa"/>
            <w:vMerge w:val="restart"/>
          </w:tcPr>
          <w:p w:rsidR="00022151" w:rsidRPr="003E5E25" w:rsidRDefault="00022151" w:rsidP="0025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273A5">
              <w:rPr>
                <w:rFonts w:ascii="Times New Roman" w:hAnsi="Times New Roman" w:cs="Times New Roman"/>
              </w:rPr>
              <w:t xml:space="preserve">Методическое и информационное </w:t>
            </w:r>
            <w:r w:rsidRPr="000273A5">
              <w:rPr>
                <w:rFonts w:ascii="Times New Roman" w:hAnsi="Times New Roman" w:cs="Times New Roman"/>
              </w:rPr>
              <w:lastRenderedPageBreak/>
              <w:t>обеспечение туристских услуг; методическое обеспечение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2151" w:rsidRPr="000273A5" w:rsidRDefault="00022151" w:rsidP="00746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туристских услуг</w:t>
            </w:r>
          </w:p>
          <w:p w:rsidR="00022151" w:rsidRPr="008D3294" w:rsidRDefault="00022151" w:rsidP="00DA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22151" w:rsidRPr="003E5E25" w:rsidRDefault="00A85932" w:rsidP="00DA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71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022151" w:rsidRPr="00373452" w:rsidRDefault="0002215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22151" w:rsidRPr="003E5E25" w:rsidRDefault="002B5891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подготовка индивидуальных заданий реферат</w:t>
            </w:r>
          </w:p>
        </w:tc>
      </w:tr>
      <w:tr w:rsidR="00022151" w:rsidRPr="003E5E25" w:rsidTr="000D3595">
        <w:trPr>
          <w:trHeight w:val="1268"/>
        </w:trPr>
        <w:tc>
          <w:tcPr>
            <w:tcW w:w="1526" w:type="dxa"/>
            <w:vMerge/>
            <w:vAlign w:val="center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51" w:rsidRPr="008D3294" w:rsidRDefault="00022151" w:rsidP="00C8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22151" w:rsidRPr="00C57036" w:rsidRDefault="00022151" w:rsidP="00C80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1" w:type="dxa"/>
          </w:tcPr>
          <w:p w:rsidR="00022151" w:rsidRPr="0071586A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4E5432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529" w:type="dxa"/>
          </w:tcPr>
          <w:p w:rsidR="00022151" w:rsidRPr="003E5E2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22151" w:rsidRPr="00B82BF7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3E5E25" w:rsidTr="000D3595">
        <w:trPr>
          <w:trHeight w:val="321"/>
        </w:trPr>
        <w:tc>
          <w:tcPr>
            <w:tcW w:w="1526" w:type="dxa"/>
            <w:vMerge w:val="restart"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3E5E25" w:rsidTr="000D3595">
        <w:trPr>
          <w:trHeight w:val="272"/>
        </w:trPr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D3595" w:rsidRDefault="000D3595" w:rsidP="000D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(зачет)</w:t>
            </w:r>
          </w:p>
        </w:tc>
      </w:tr>
      <w:tr w:rsidR="00D33802" w:rsidRPr="003E5E25" w:rsidTr="000D3595">
        <w:tc>
          <w:tcPr>
            <w:tcW w:w="1526" w:type="dxa"/>
            <w:vMerge w:val="restart"/>
            <w:vAlign w:val="center"/>
          </w:tcPr>
          <w:p w:rsidR="00D33802" w:rsidRPr="003E5E25" w:rsidRDefault="00D33802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5D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33802" w:rsidRDefault="00D33802" w:rsidP="005D7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D33802" w:rsidRPr="003E5E25" w:rsidTr="000D3595">
        <w:trPr>
          <w:trHeight w:val="985"/>
        </w:trPr>
        <w:tc>
          <w:tcPr>
            <w:tcW w:w="1526" w:type="dxa"/>
            <w:vMerge/>
            <w:vAlign w:val="center"/>
          </w:tcPr>
          <w:p w:rsidR="00D33802" w:rsidRPr="000273A5" w:rsidRDefault="00D33802" w:rsidP="007C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Pr="008D3294" w:rsidRDefault="00D33802" w:rsidP="002F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33802" w:rsidRDefault="00D33802" w:rsidP="002F4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D33802" w:rsidRPr="003E5E25" w:rsidTr="000D3595">
        <w:tc>
          <w:tcPr>
            <w:tcW w:w="1526" w:type="dxa"/>
            <w:vMerge/>
            <w:vAlign w:val="center"/>
          </w:tcPr>
          <w:p w:rsidR="00D33802" w:rsidRPr="000273A5" w:rsidRDefault="00D33802" w:rsidP="00922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33802" w:rsidRDefault="00B12647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D33802" w:rsidRPr="00285639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684893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21669C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7E29" w:rsidRPr="003E5E25" w:rsidTr="00B21033">
        <w:tc>
          <w:tcPr>
            <w:tcW w:w="1526" w:type="dxa"/>
            <w:vMerge w:val="restart"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</w:t>
            </w:r>
            <w:r w:rsidRPr="000273A5">
              <w:rPr>
                <w:rFonts w:ascii="Times New Roman" w:hAnsi="Times New Roman" w:cs="Times New Roman"/>
              </w:rPr>
              <w:lastRenderedPageBreak/>
              <w:t>мотивам путешествия</w:t>
            </w: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8C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47E29" w:rsidRDefault="00047E29" w:rsidP="008C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E2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047E29" w:rsidRPr="000273A5" w:rsidRDefault="00E2061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60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47E29" w:rsidRPr="000273A5" w:rsidRDefault="00047E29" w:rsidP="00606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D77821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4B6EB4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85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обслуживания в туризме</w:t>
            </w:r>
          </w:p>
          <w:p w:rsidR="00047E29" w:rsidRPr="000273A5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B0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655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94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социально-культурного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в туризме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</w:tc>
        <w:tc>
          <w:tcPr>
            <w:tcW w:w="686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8E0DBF" w:rsidRDefault="008E0DB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FB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</w:t>
            </w:r>
            <w:r>
              <w:rPr>
                <w:rFonts w:ascii="Times New Roman" w:hAnsi="Times New Roman" w:cs="Times New Roman"/>
              </w:rPr>
              <w:lastRenderedPageBreak/>
              <w:t>обслуживания потребителей услуг детского и детско-юношеского туризма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C45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47E29" w:rsidRPr="000273A5" w:rsidRDefault="00690F8E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1A7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обеспечения обслуживания потребителей услуг самодеятельного туризма</w:t>
            </w:r>
            <w:proofErr w:type="gramEnd"/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</w:t>
            </w:r>
            <w:r w:rsidRPr="000273A5">
              <w:rPr>
                <w:rFonts w:ascii="Times New Roman" w:hAnsi="Times New Roman" w:cs="Times New Roman"/>
              </w:rPr>
              <w:lastRenderedPageBreak/>
              <w:t>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обслуживания потребителей услуг спортивного туризма</w:t>
            </w:r>
            <w:proofErr w:type="gramEnd"/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обслуживания потребителей услуг экологического туризма</w:t>
            </w:r>
            <w:proofErr w:type="gramEnd"/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DF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 xml:space="preserve">Защита групповых </w:t>
            </w:r>
            <w:r w:rsidRPr="00C57036">
              <w:rPr>
                <w:rFonts w:ascii="Times New Roman" w:hAnsi="Times New Roman" w:cs="Times New Roman"/>
                <w:b/>
              </w:rPr>
              <w:lastRenderedPageBreak/>
              <w:t>проектов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52759D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D1B" w:rsidRPr="003E5E25" w:rsidTr="00B21033">
        <w:tc>
          <w:tcPr>
            <w:tcW w:w="1526" w:type="dxa"/>
            <w:vMerge w:val="restart"/>
            <w:vAlign w:val="center"/>
          </w:tcPr>
          <w:p w:rsidR="00CA5D1B" w:rsidRPr="000273A5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региона</w:t>
            </w:r>
            <w:r w:rsidR="001C6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 образования)</w:t>
            </w:r>
          </w:p>
        </w:tc>
        <w:tc>
          <w:tcPr>
            <w:tcW w:w="2410" w:type="dxa"/>
          </w:tcPr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8E0DBF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7C2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рекреационно-развлекательных объектах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rPr>
          <w:trHeight w:val="1680"/>
        </w:trPr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технологии обслуживания на туристско-информационных объектах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A5D1B" w:rsidRDefault="00690F8E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туристских услуг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8E0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1118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</w:t>
            </w:r>
            <w:r w:rsidRPr="00011183">
              <w:rPr>
                <w:rFonts w:ascii="Times New Roman" w:hAnsi="Times New Roman" w:cs="Times New Roman"/>
              </w:rPr>
              <w:lastRenderedPageBreak/>
              <w:t>я (дискуссия)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0" w:type="dxa"/>
          </w:tcPr>
          <w:p w:rsidR="00CA5D1B" w:rsidRPr="001F0D29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 xml:space="preserve">Защита групповых </w:t>
            </w:r>
            <w:r w:rsidRPr="001F0D29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A5D1B" w:rsidRPr="00C94876" w:rsidRDefault="00CA5D1B" w:rsidP="00C94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 xml:space="preserve">Подготовка группового </w:t>
            </w:r>
            <w:r w:rsidRPr="00C94876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Заочная форма обучения</w:t>
      </w:r>
    </w:p>
    <w:p w:rsidR="00420574" w:rsidRDefault="00420574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575"/>
        <w:gridCol w:w="709"/>
        <w:gridCol w:w="425"/>
        <w:gridCol w:w="709"/>
        <w:gridCol w:w="567"/>
        <w:gridCol w:w="1134"/>
      </w:tblGrid>
      <w:tr w:rsidR="00970870" w:rsidRPr="003E5E25" w:rsidTr="00081882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89" w:type="dxa"/>
            <w:gridSpan w:val="12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970870" w:rsidRPr="003E5E25" w:rsidTr="00081882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0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567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970870" w:rsidRPr="003E5E25" w:rsidTr="00081882">
        <w:trPr>
          <w:cantSplit/>
          <w:trHeight w:val="3250"/>
          <w:tblHeader/>
        </w:trPr>
        <w:tc>
          <w:tcPr>
            <w:tcW w:w="1526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740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Семинары,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асов </w:t>
            </w:r>
          </w:p>
        </w:tc>
        <w:tc>
          <w:tcPr>
            <w:tcW w:w="1515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57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67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70" w:rsidRPr="003E5E25" w:rsidTr="00081882">
        <w:tc>
          <w:tcPr>
            <w:tcW w:w="1526" w:type="dxa"/>
            <w:vMerge w:val="restart"/>
          </w:tcPr>
          <w:p w:rsidR="00970870" w:rsidRPr="000273A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970870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4636FF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</w:t>
            </w:r>
            <w:r w:rsidR="004636FF">
              <w:rPr>
                <w:rFonts w:ascii="Times New Roman" w:hAnsi="Times New Roman" w:cs="Times New Roman"/>
              </w:rPr>
              <w:t>логии турагентской деятельности</w:t>
            </w:r>
          </w:p>
          <w:p w:rsidR="004636FF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970870" w:rsidRPr="001941E3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970870" w:rsidRPr="003E5E25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70870" w:rsidRPr="003E5E25" w:rsidRDefault="00970870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970870" w:rsidRPr="003E5E25" w:rsidTr="00081882">
        <w:tc>
          <w:tcPr>
            <w:tcW w:w="1526" w:type="dxa"/>
            <w:vMerge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0870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4636FF" w:rsidRPr="000273A5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970870" w:rsidRPr="000273A5" w:rsidRDefault="00AB1B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574A6E" w:rsidRPr="001038FA" w:rsidRDefault="00574A6E" w:rsidP="00574A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70870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74667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870" w:rsidRPr="000273A5">
              <w:rPr>
                <w:rFonts w:ascii="Times New Roman" w:hAnsi="Times New Roman" w:cs="Times New Roman"/>
              </w:rPr>
              <w:t>одготов</w:t>
            </w:r>
            <w:r w:rsidR="00970870" w:rsidRPr="000273A5">
              <w:rPr>
                <w:rFonts w:ascii="Times New Roman" w:hAnsi="Times New Roman" w:cs="Times New Roman"/>
              </w:rPr>
              <w:lastRenderedPageBreak/>
              <w:t>ка индивидуальных заданий: реферат</w:t>
            </w: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1A" w:rsidRPr="003E5E25" w:rsidTr="00081882">
        <w:tc>
          <w:tcPr>
            <w:tcW w:w="1526" w:type="dxa"/>
            <w:vMerge w:val="restart"/>
          </w:tcPr>
          <w:p w:rsidR="008F191A" w:rsidRPr="003E5E2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="008F191A" w:rsidRPr="000273A5">
              <w:rPr>
                <w:rFonts w:ascii="Times New Roman" w:hAnsi="Times New Roman" w:cs="Times New Roman"/>
              </w:rPr>
              <w:t>Методическое и информацион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ное обеспечение туристских услуг; методическое обеспечение расчетов стоимо</w:t>
            </w:r>
            <w:r w:rsidR="008F191A"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="008F191A"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0273A5">
              <w:rPr>
                <w:rFonts w:ascii="Times New Roman" w:hAnsi="Times New Roman" w:cs="Times New Roman"/>
              </w:rPr>
              <w:lastRenderedPageBreak/>
              <w:t>туристских услуг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71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91A" w:rsidRPr="00B21033" w:rsidRDefault="008F191A" w:rsidP="00290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8F191A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B21033">
        <w:trPr>
          <w:trHeight w:val="652"/>
        </w:trPr>
        <w:tc>
          <w:tcPr>
            <w:tcW w:w="1526" w:type="dxa"/>
            <w:vMerge/>
            <w:vAlign w:val="center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F25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F191A" w:rsidRPr="003E5E25" w:rsidRDefault="008F191A" w:rsidP="00F2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3E5E25" w:rsidTr="00B21033">
        <w:trPr>
          <w:trHeight w:val="368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3E5E25" w:rsidTr="00B21033">
        <w:trPr>
          <w:trHeight w:val="226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Merge w:val="restart"/>
            <w:vAlign w:val="center"/>
          </w:tcPr>
          <w:p w:rsidR="008F191A" w:rsidRPr="003E5E25" w:rsidRDefault="00BA4A2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</w:t>
            </w:r>
            <w:r w:rsidR="008F191A">
              <w:rPr>
                <w:rFonts w:ascii="Times New Roman" w:hAnsi="Times New Roman" w:cs="Times New Roman"/>
              </w:rPr>
              <w:lastRenderedPageBreak/>
              <w:t>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 w:rsidR="008F1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9213DC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3DC" w:rsidRPr="008D3294" w:rsidRDefault="009213DC" w:rsidP="00921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91A" w:rsidRDefault="009213DC" w:rsidP="00921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8F191A" w:rsidRPr="000273A5" w:rsidRDefault="00DB63F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081882">
        <w:trPr>
          <w:trHeight w:val="985"/>
        </w:trPr>
        <w:tc>
          <w:tcPr>
            <w:tcW w:w="1526" w:type="dxa"/>
            <w:vMerge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F80BE7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409" w:rsidRPr="008D3294" w:rsidRDefault="00F72409" w:rsidP="00F72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91A" w:rsidRDefault="00F72409" w:rsidP="00F72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Устный опрос</w:t>
            </w: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облемная</w:t>
            </w:r>
            <w:proofErr w:type="spellEnd"/>
            <w:r w:rsidR="008F191A" w:rsidRPr="000273A5">
              <w:rPr>
                <w:rFonts w:ascii="Times New Roman" w:hAnsi="Times New Roman" w:cs="Times New Roman"/>
                <w:iCs/>
              </w:rPr>
              <w:t xml:space="preserve">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191A"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8F191A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6E2F13" w:rsidRDefault="006E2F1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Тест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800E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мотивам путешествия</w:t>
            </w:r>
          </w:p>
        </w:tc>
        <w:tc>
          <w:tcPr>
            <w:tcW w:w="2410" w:type="dxa"/>
          </w:tcPr>
          <w:p w:rsidR="008F191A" w:rsidRDefault="008F191A" w:rsidP="00AB0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</w:tc>
        <w:tc>
          <w:tcPr>
            <w:tcW w:w="686" w:type="dxa"/>
          </w:tcPr>
          <w:p w:rsidR="008F191A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 xml:space="preserve">Работа в малых </w:t>
            </w:r>
            <w:r w:rsidRPr="005D749E">
              <w:rPr>
                <w:rFonts w:ascii="Times New Roman" w:hAnsi="Times New Roman" w:cs="Times New Roman"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 xml:space="preserve">абота с </w:t>
            </w:r>
            <w:r w:rsidRPr="000273A5">
              <w:rPr>
                <w:rFonts w:ascii="Times New Roman" w:hAnsi="Times New Roman" w:cs="Times New Roman"/>
              </w:rPr>
              <w:lastRenderedPageBreak/>
              <w:t>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5724AD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1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A6579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306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</w:t>
            </w:r>
            <w:r w:rsidRPr="00D77821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B9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социально-культурного обслуживания в туризме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1 устный опрос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 услуг детского и детско-юношеского туризма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lastRenderedPageBreak/>
              <w:t>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обслуживания потребителей услуг самодеятельного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обслуживания потребителей услуг спортивного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обеспечения обслуживания потребителей услуг </w:t>
            </w:r>
            <w:r>
              <w:rPr>
                <w:rFonts w:ascii="Times New Roman" w:hAnsi="Times New Roman" w:cs="Times New Roman"/>
              </w:rPr>
              <w:lastRenderedPageBreak/>
              <w:t>экологического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подготовка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8A5CF5" w:rsidRP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2 устный опрос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</w:t>
            </w:r>
            <w:r w:rsidRPr="00285639">
              <w:rPr>
                <w:rFonts w:ascii="Times New Roman" w:hAnsi="Times New Roman" w:cs="Times New Roman"/>
              </w:rPr>
              <w:lastRenderedPageBreak/>
              <w:t>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 xml:space="preserve">Защита </w:t>
            </w:r>
            <w:r w:rsidRPr="004851C8">
              <w:rPr>
                <w:rFonts w:ascii="Times New Roman" w:hAnsi="Times New Roman" w:cs="Times New Roman"/>
              </w:rPr>
              <w:lastRenderedPageBreak/>
              <w:t>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52759D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</w:t>
            </w:r>
            <w:r w:rsidRPr="004851C8">
              <w:rPr>
                <w:rFonts w:ascii="Times New Roman" w:hAnsi="Times New Roman" w:cs="Times New Roman"/>
              </w:rPr>
              <w:lastRenderedPageBreak/>
              <w:t>ка группового проекта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5. Организация и технологии обслуживания на объектах </w:t>
            </w:r>
            <w:r>
              <w:rPr>
                <w:rFonts w:ascii="Times New Roman" w:hAnsi="Times New Roman" w:cs="Times New Roman"/>
              </w:rPr>
              <w:lastRenderedPageBreak/>
              <w:t>туристской инфраструктуры регион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8A5CF5" w:rsidRDefault="008A5CF5" w:rsidP="00AA3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рекреационно-развлекательных </w:t>
            </w:r>
            <w:r>
              <w:rPr>
                <w:rFonts w:ascii="Times New Roman" w:hAnsi="Times New Roman" w:cs="Times New Roman"/>
              </w:rPr>
              <w:lastRenderedPageBreak/>
              <w:t>объектах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 xml:space="preserve">Контрольная точка 3 тестирование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rPr>
          <w:trHeight w:val="1680"/>
        </w:trPr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282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475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туристско-информационных объектах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туристских услуг</w:t>
            </w:r>
          </w:p>
          <w:p w:rsidR="008A5CF5" w:rsidRPr="008D3294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0273A5">
          <w:headerReference w:type="default" r:id="rId14"/>
          <w:footerReference w:type="default" r:id="rId15"/>
          <w:headerReference w:type="first" r:id="rId1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0767E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67E4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(модулю)</w:t>
      </w: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E4">
        <w:rPr>
          <w:rFonts w:ascii="Times New Roman" w:hAnsi="Times New Roman" w:cs="Times New Roman"/>
          <w:bCs/>
          <w:sz w:val="24"/>
          <w:szCs w:val="24"/>
        </w:rPr>
        <w:t xml:space="preserve">Для самостоятельной </w:t>
      </w:r>
      <w:proofErr w:type="gramStart"/>
      <w:r w:rsidRPr="000767E4">
        <w:rPr>
          <w:rFonts w:ascii="Times New Roman" w:hAnsi="Times New Roman" w:cs="Times New Roman"/>
          <w:bCs/>
          <w:sz w:val="24"/>
          <w:szCs w:val="24"/>
        </w:rPr>
        <w:t>работы</w:t>
      </w:r>
      <w:proofErr w:type="gramEnd"/>
      <w:r w:rsidRPr="000767E4">
        <w:rPr>
          <w:rFonts w:ascii="Times New Roman" w:hAnsi="Times New Roman" w:cs="Times New Roman"/>
          <w:bCs/>
          <w:sz w:val="24"/>
          <w:szCs w:val="24"/>
        </w:rPr>
        <w:t xml:space="preserve"> по дисциплине обучающиеся используют следующее учебно-методическое обеспечение:</w:t>
      </w:r>
    </w:p>
    <w:p w:rsidR="00F918B7" w:rsidRDefault="00F918B7" w:rsidP="000273A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846"/>
        <w:gridCol w:w="5641"/>
        <w:gridCol w:w="44"/>
      </w:tblGrid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53708E" w:rsidRDefault="00BA485D" w:rsidP="00A94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</w:tcPr>
          <w:p w:rsidR="00BA485D" w:rsidRPr="00F918B7" w:rsidRDefault="00BA485D" w:rsidP="00A94909">
            <w:pPr>
              <w:ind w:left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BA485D" w:rsidRPr="00F918B7" w:rsidRDefault="00BA485D" w:rsidP="00A94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BA485D" w:rsidRPr="00F918B7" w:rsidTr="00A94909"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BA485D" w:rsidRPr="000A761A" w:rsidRDefault="00BA485D" w:rsidP="00BA4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61A">
              <w:rPr>
                <w:rFonts w:ascii="Times New Roman" w:hAnsi="Times New Roman" w:cs="Times New Roman"/>
              </w:rPr>
              <w:t xml:space="preserve">Организация и технологии </w:t>
            </w:r>
            <w:r>
              <w:rPr>
                <w:rFonts w:ascii="Times New Roman" w:hAnsi="Times New Roman" w:cs="Times New Roman"/>
              </w:rPr>
              <w:t>оказания туристских услуг – 17 часов/ 148 часов</w:t>
            </w:r>
          </w:p>
        </w:tc>
        <w:tc>
          <w:tcPr>
            <w:tcW w:w="5685" w:type="dxa"/>
            <w:gridSpan w:val="2"/>
            <w:tcBorders>
              <w:bottom w:val="nil"/>
            </w:tcBorders>
          </w:tcPr>
          <w:p w:rsidR="00293514" w:rsidRPr="000273A5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293514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1. </w:t>
            </w:r>
            <w:r w:rsidRPr="00AB45F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Организация туристской деятельности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А.Б. Косолапов. — Москва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2018. </w:t>
            </w:r>
            <w:hyperlink r:id="rId17" w:history="1">
              <w:r w:rsidRPr="00AB45F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https://www.book.ru/book/924108</w:t>
              </w:r>
            </w:hyperlink>
          </w:p>
          <w:p w:rsidR="00293514" w:rsidRPr="000273A5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> В. М.Менеджмент в сервисе и туризме : учеб</w:t>
            </w:r>
            <w:proofErr w:type="gramStart"/>
            <w:r w:rsidRPr="000273A5">
              <w:rPr>
                <w:rFonts w:ascii="Times New Roman" w:hAnsi="Times New Roman" w:cs="Times New Roman"/>
              </w:rPr>
              <w:t>.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3A5">
              <w:rPr>
                <w:rFonts w:ascii="Times New Roman" w:hAnsi="Times New Roman" w:cs="Times New Roman"/>
              </w:rPr>
              <w:t>п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особие / В.М.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и доп. — М. : ИНФРА-М, 2017. — 284 с. </w:t>
            </w:r>
          </w:p>
          <w:p w:rsidR="00293514" w:rsidRPr="000273A5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Режим доступа: </w:t>
            </w:r>
            <w:hyperlink r:id="rId18" w:history="1">
              <w:r w:rsidRPr="000273A5">
                <w:rPr>
                  <w:rStyle w:val="aa"/>
                  <w:rFonts w:ascii="Times New Roman" w:hAnsi="Times New Roman" w:cs="Times New Roman"/>
                </w:rPr>
                <w:t>http://znanium.com/bookread2.php?book=765602</w:t>
              </w:r>
            </w:hyperlink>
          </w:p>
          <w:p w:rsidR="00293514" w:rsidRPr="00F16A3A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A3A">
              <w:rPr>
                <w:rFonts w:ascii="Times New Roman" w:hAnsi="Times New Roman" w:cs="Times New Roman"/>
                <w:bCs/>
                <w:shd w:val="clear" w:color="auto" w:fill="FFFFFF"/>
                <w:lang w:eastAsia="ar-SA"/>
              </w:rPr>
              <w:t>Индустрия гостеприимства</w:t>
            </w:r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Можаева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Камшечко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. М.: ФОРУМ: ИНФРА-М, 2016. Режим доступа: </w:t>
            </w:r>
            <w:hyperlink r:id="rId19" w:history="1">
              <w:r w:rsidRPr="00F16A3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293514" w:rsidRPr="000273A5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3514" w:rsidRPr="000273A5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  <w:b/>
              </w:rPr>
              <w:t>8.2. Дополнительная литература</w:t>
            </w:r>
          </w:p>
          <w:p w:rsidR="00293514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73A5">
              <w:rPr>
                <w:rFonts w:ascii="Times New Roman" w:hAnsi="Times New Roman" w:cs="Times New Roman"/>
              </w:rPr>
              <w:t xml:space="preserve">1. Организация обслуживания в гостиницах и туристских комплексах: Учебное пособие / А.В. Сорокина. - М.: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: НИЦ ИНФРА-М, 2014. - 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0" w:history="1">
              <w:r w:rsidRPr="008A0E6A">
                <w:rPr>
                  <w:rStyle w:val="aa"/>
                  <w:rFonts w:ascii="Times New Roman" w:hAnsi="Times New Roman" w:cs="Times New Roman"/>
                </w:rPr>
                <w:t>http://znanium.com/catalog/product/430064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514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E208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</w:t>
            </w:r>
            <w:r w:rsidRPr="00E20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08C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1" w:history="1">
              <w:r w:rsidRPr="00E208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https://www.book.ru/book/922395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514" w:rsidRPr="00AB45F9" w:rsidRDefault="00293514" w:rsidP="00293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3. Менеджмент в туризме: Учебное пособие / С</w:t>
            </w:r>
            <w:r>
              <w:rPr>
                <w:rFonts w:ascii="Times New Roman" w:hAnsi="Times New Roman" w:cs="Times New Roman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</w:rPr>
              <w:t>. - М.: Магистр, 2013</w:t>
            </w:r>
            <w:r w:rsidRPr="000273A5">
              <w:rPr>
                <w:rFonts w:ascii="Times New Roman" w:hAnsi="Times New Roman" w:cs="Times New Roman"/>
              </w:rPr>
              <w:t xml:space="preserve">. -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2" w:history="1">
              <w:r w:rsidRPr="003B7560">
                <w:rPr>
                  <w:rStyle w:val="aa"/>
                  <w:rFonts w:ascii="Times New Roman" w:hAnsi="Times New Roman" w:cs="Times New Roman"/>
                </w:rPr>
                <w:t>http://znanium.com/catalog/product/389982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A485D" w:rsidRPr="000A761A" w:rsidRDefault="00BA485D" w:rsidP="00BA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Методическое и информационное обеспечение туристских услуг; методическое обеспечение расчетов стоимости туристских услуг и турпакетов, 17 часов / 148 часов</w:t>
            </w:r>
          </w:p>
        </w:tc>
        <w:tc>
          <w:tcPr>
            <w:tcW w:w="5641" w:type="dxa"/>
            <w:vMerge w:val="restart"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организация обслуживания в различных видах туризма по направлению потоков, 34 часа / 188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организация обслуживания в различных видах туризма по мотивам путешествия, 142 часа / 62 часа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объектах туристской инфраструктуры региона (муниципального образования), 94 часа / 20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37B53" w:rsidRDefault="00BA485D" w:rsidP="00A94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8B7" w:rsidRPr="00F16B39" w:rsidRDefault="00F918B7" w:rsidP="002670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0273A5">
        <w:rPr>
          <w:rFonts w:ascii="Times New Roman" w:hAnsi="Times New Roman" w:cs="Times New Roman"/>
          <w:b/>
          <w:bCs/>
        </w:rPr>
        <w:t>дств дл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я проведения промежуточной аттестации обучающихся по дисциплине (модулю)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sub_1083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7.1.</w:t>
      </w:r>
      <w:r w:rsidR="00964AC9">
        <w:rPr>
          <w:rFonts w:ascii="Times New Roman" w:hAnsi="Times New Roman" w:cs="Times New Roman"/>
          <w:b/>
          <w:bCs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67"/>
        <w:gridCol w:w="1559"/>
        <w:gridCol w:w="1560"/>
        <w:gridCol w:w="1843"/>
        <w:gridCol w:w="1640"/>
      </w:tblGrid>
      <w:tr w:rsidR="000273A5" w:rsidRPr="00B30295" w:rsidTr="00B30295">
        <w:trPr>
          <w:trHeight w:val="219"/>
        </w:trPr>
        <w:tc>
          <w:tcPr>
            <w:tcW w:w="5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№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B3029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B30295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6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Содержание компетенции 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273A5" w:rsidRPr="00B30295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дисциплины,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обеспечиваю-ший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30295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компе-тенции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(или ее части)</w:t>
            </w:r>
          </w:p>
        </w:tc>
        <w:tc>
          <w:tcPr>
            <w:tcW w:w="5043" w:type="dxa"/>
            <w:gridSpan w:val="3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B30295">
              <w:rPr>
                <w:sz w:val="22"/>
                <w:szCs w:val="22"/>
              </w:rPr>
              <w:t>обучающийся</w:t>
            </w:r>
            <w:proofErr w:type="gramEnd"/>
            <w:r w:rsidRPr="00B30295">
              <w:rPr>
                <w:sz w:val="22"/>
                <w:szCs w:val="22"/>
              </w:rPr>
              <w:t xml:space="preserve"> должен:</w:t>
            </w:r>
          </w:p>
        </w:tc>
      </w:tr>
      <w:tr w:rsidR="000273A5" w:rsidRPr="00B30295" w:rsidTr="00B30295">
        <w:trPr>
          <w:trHeight w:val="949"/>
        </w:trPr>
        <w:tc>
          <w:tcPr>
            <w:tcW w:w="5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владеть</w:t>
            </w:r>
          </w:p>
        </w:tc>
      </w:tr>
      <w:tr w:rsidR="00F16B39" w:rsidRPr="000215FE" w:rsidTr="00B30295">
        <w:trPr>
          <w:trHeight w:val="949"/>
        </w:trPr>
        <w:tc>
          <w:tcPr>
            <w:tcW w:w="567" w:type="dxa"/>
          </w:tcPr>
          <w:p w:rsidR="00F16B39" w:rsidRPr="000215FE" w:rsidRDefault="00CB386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1667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F16B39" w:rsidRPr="000215FE" w:rsidRDefault="000215FE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5FE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теоретические основы </w:t>
            </w:r>
            <w:r w:rsidR="000215FE" w:rsidRPr="000215FE">
              <w:rPr>
                <w:sz w:val="22"/>
                <w:szCs w:val="22"/>
              </w:rPr>
              <w:t>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 продукта</w:t>
            </w:r>
          </w:p>
        </w:tc>
        <w:tc>
          <w:tcPr>
            <w:tcW w:w="1843" w:type="dxa"/>
          </w:tcPr>
          <w:p w:rsidR="00F16B39" w:rsidRPr="000215FE" w:rsidRDefault="00F16B39" w:rsidP="00F16B39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применять на практике </w:t>
            </w:r>
            <w:r w:rsidR="000215FE" w:rsidRPr="000215FE">
              <w:rPr>
                <w:sz w:val="22"/>
                <w:szCs w:val="22"/>
              </w:rPr>
              <w:t>знания по 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</w:t>
            </w:r>
            <w:r w:rsidRPr="000215FE">
              <w:rPr>
                <w:spacing w:val="-17"/>
                <w:sz w:val="22"/>
                <w:szCs w:val="22"/>
              </w:rPr>
              <w:t xml:space="preserve"> </w:t>
            </w:r>
            <w:r w:rsidRPr="000215FE">
              <w:rPr>
                <w:sz w:val="22"/>
                <w:szCs w:val="22"/>
              </w:rPr>
              <w:t>продукта</w:t>
            </w:r>
          </w:p>
        </w:tc>
        <w:tc>
          <w:tcPr>
            <w:tcW w:w="164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навыками по </w:t>
            </w:r>
            <w:r w:rsidR="000215FE" w:rsidRPr="000215FE">
              <w:rPr>
                <w:sz w:val="22"/>
                <w:szCs w:val="22"/>
              </w:rPr>
              <w:t>организации и технологии оказания туристских услуг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 w:val="restart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0295"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1667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559" w:type="dxa"/>
            <w:vAlign w:val="center"/>
          </w:tcPr>
          <w:p w:rsidR="003D7A81" w:rsidRPr="00B30295" w:rsidRDefault="003D7A8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 по направлениям туристских потоков и по мотивации туристских посещений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по направлениям туристских потоков и по мотивации туристских посещений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и (или) туристов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инфраструктуры региона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 образования</w:t>
            </w:r>
            <w:r w:rsidRPr="00B302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технологии обслуживания потребителей на объектах инфраструктуры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на объектах инфраструктуры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на объектах инфраструктуры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</w:t>
            </w:r>
            <w:r>
              <w:rPr>
                <w:sz w:val="22"/>
                <w:szCs w:val="22"/>
              </w:rPr>
              <w:t xml:space="preserve"> по направлению потоков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proofErr w:type="gramStart"/>
            <w:r w:rsidRPr="00B30295">
              <w:rPr>
                <w:sz w:val="22"/>
                <w:szCs w:val="22"/>
              </w:rPr>
              <w:t>процесса обслуживания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  <w:proofErr w:type="gramEnd"/>
          </w:p>
        </w:tc>
      </w:tr>
      <w:tr w:rsidR="00B82F16" w:rsidRPr="00B30295" w:rsidTr="0027559A">
        <w:trPr>
          <w:trHeight w:val="3247"/>
        </w:trPr>
        <w:tc>
          <w:tcPr>
            <w:tcW w:w="567" w:type="dxa"/>
            <w:vMerge w:val="restart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</w:tcPr>
          <w:p w:rsidR="00B82F16" w:rsidRPr="00B30295" w:rsidRDefault="00B82F16" w:rsidP="00B82F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0295">
              <w:rPr>
                <w:rFonts w:ascii="Times New Roman" w:hAnsi="Times New Roman" w:cs="Times New Roman"/>
                <w:bCs/>
                <w:lang w:eastAsia="en-US"/>
              </w:rPr>
              <w:t>ПК-3</w:t>
            </w:r>
          </w:p>
        </w:tc>
        <w:tc>
          <w:tcPr>
            <w:tcW w:w="1667" w:type="dxa"/>
            <w:vMerge w:val="restart"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  <w:tc>
          <w:tcPr>
            <w:tcW w:w="1559" w:type="dxa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теоретические основы </w:t>
            </w:r>
            <w:r>
              <w:rPr>
                <w:sz w:val="22"/>
                <w:szCs w:val="22"/>
              </w:rPr>
              <w:t>проектных подходов при оказании туристских услуг</w:t>
            </w:r>
          </w:p>
        </w:tc>
        <w:tc>
          <w:tcPr>
            <w:tcW w:w="1843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способности </w:t>
            </w:r>
            <w:r>
              <w:rPr>
                <w:sz w:val="22"/>
                <w:szCs w:val="22"/>
              </w:rPr>
              <w:t>к организации проектов</w:t>
            </w:r>
            <w:r w:rsidRPr="00B30295">
              <w:rPr>
                <w:sz w:val="22"/>
                <w:szCs w:val="22"/>
              </w:rPr>
              <w:t>, обеспечени</w:t>
            </w:r>
            <w:r>
              <w:rPr>
                <w:sz w:val="22"/>
                <w:szCs w:val="22"/>
              </w:rPr>
              <w:t>я</w:t>
            </w:r>
            <w:r w:rsidRPr="00B30295">
              <w:rPr>
                <w:sz w:val="22"/>
                <w:szCs w:val="22"/>
              </w:rPr>
              <w:t xml:space="preserve"> процесса обслуживания с учетом требований потребителей и (или) туристов</w:t>
            </w:r>
          </w:p>
        </w:tc>
        <w:tc>
          <w:tcPr>
            <w:tcW w:w="164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организовать </w:t>
            </w:r>
            <w:r>
              <w:rPr>
                <w:sz w:val="22"/>
                <w:szCs w:val="22"/>
              </w:rPr>
              <w:t>проектную деятельность</w:t>
            </w:r>
            <w:r w:rsidRPr="00B30295">
              <w:rPr>
                <w:sz w:val="22"/>
                <w:szCs w:val="22"/>
              </w:rPr>
              <w:t xml:space="preserve"> с целью обеспечению процесса обслуживания с учетом требований потребителей и (или) туристов</w:t>
            </w:r>
          </w:p>
        </w:tc>
      </w:tr>
      <w:tr w:rsidR="00B82F16" w:rsidRPr="00B30295" w:rsidTr="00F67619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2F16" w:rsidRPr="00B30295" w:rsidRDefault="00B82F16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B82F16" w:rsidRPr="00B30295" w:rsidRDefault="000B6AED" w:rsidP="000B6AED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подходы</w:t>
            </w:r>
            <w:r w:rsidR="00B82F16" w:rsidRPr="00B30295">
              <w:rPr>
                <w:sz w:val="22"/>
                <w:szCs w:val="22"/>
              </w:rPr>
              <w:t xml:space="preserve"> </w:t>
            </w:r>
            <w:r w:rsidR="00B82F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необходимостью</w:t>
            </w:r>
            <w:r w:rsidR="00B82F16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="00B82F16">
              <w:rPr>
                <w:sz w:val="22"/>
                <w:szCs w:val="22"/>
              </w:rPr>
              <w:t xml:space="preserve"> требований и мотивации туристов</w:t>
            </w:r>
          </w:p>
        </w:tc>
        <w:tc>
          <w:tcPr>
            <w:tcW w:w="1843" w:type="dxa"/>
          </w:tcPr>
          <w:p w:rsidR="00B82F16" w:rsidRPr="00B30295" w:rsidRDefault="00B82F16" w:rsidP="000B6AE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знания по </w:t>
            </w:r>
            <w:r w:rsidR="000B6AED">
              <w:rPr>
                <w:sz w:val="22"/>
                <w:szCs w:val="22"/>
              </w:rPr>
              <w:t>проектным подходам</w:t>
            </w:r>
            <w:r w:rsidR="000B6AED" w:rsidRPr="00B30295">
              <w:rPr>
                <w:sz w:val="22"/>
                <w:szCs w:val="22"/>
              </w:rPr>
              <w:t xml:space="preserve"> </w:t>
            </w:r>
            <w:r w:rsidR="000B6AED">
              <w:rPr>
                <w:sz w:val="22"/>
                <w:szCs w:val="22"/>
              </w:rPr>
              <w:t>с необходимостью учета требований и мотивации туристов</w:t>
            </w:r>
          </w:p>
        </w:tc>
        <w:tc>
          <w:tcPr>
            <w:tcW w:w="1640" w:type="dxa"/>
          </w:tcPr>
          <w:p w:rsidR="00B82F16" w:rsidRPr="00B30295" w:rsidRDefault="00B82F16" w:rsidP="007C30B3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r w:rsidR="007C30B3">
              <w:rPr>
                <w:sz w:val="22"/>
                <w:szCs w:val="22"/>
              </w:rPr>
              <w:t>проектной деятельности</w:t>
            </w:r>
            <w:r w:rsidRPr="00B30295">
              <w:rPr>
                <w:sz w:val="22"/>
                <w:szCs w:val="22"/>
              </w:rPr>
              <w:t xml:space="preserve"> обслуживания потребителей </w:t>
            </w:r>
            <w:r>
              <w:rPr>
                <w:sz w:val="22"/>
                <w:szCs w:val="22"/>
              </w:rPr>
              <w:t>с учетом сегментации</w:t>
            </w:r>
          </w:p>
        </w:tc>
      </w:tr>
      <w:tr w:rsidR="00B82F16" w:rsidRPr="00B30295" w:rsidTr="00B30295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16" w:rsidRPr="00820F16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820F16">
              <w:rPr>
                <w:sz w:val="22"/>
                <w:szCs w:val="22"/>
              </w:rPr>
              <w:t xml:space="preserve">Раздел 2. Методическое и информационное обеспечение туристских услуг; методическое обеспечение расчетов стоимости туристских услуг и </w:t>
            </w:r>
            <w:r w:rsidRPr="00820F16">
              <w:rPr>
                <w:sz w:val="22"/>
                <w:szCs w:val="22"/>
              </w:rPr>
              <w:lastRenderedPageBreak/>
              <w:t>турпакетов</w:t>
            </w:r>
          </w:p>
        </w:tc>
        <w:tc>
          <w:tcPr>
            <w:tcW w:w="156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теоретические основы</w:t>
            </w:r>
            <w:r>
              <w:rPr>
                <w:sz w:val="22"/>
                <w:szCs w:val="22"/>
              </w:rPr>
              <w:t xml:space="preserve"> учета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</w:t>
            </w:r>
            <w:r>
              <w:rPr>
                <w:sz w:val="22"/>
                <w:szCs w:val="22"/>
              </w:rPr>
              <w:t xml:space="preserve"> </w:t>
            </w:r>
            <w:r w:rsidR="00F04FC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843" w:type="dxa"/>
          </w:tcPr>
          <w:p w:rsidR="00B82F16" w:rsidRPr="00B30295" w:rsidRDefault="00B82F16" w:rsidP="00CB386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</w:t>
            </w:r>
            <w:r>
              <w:rPr>
                <w:sz w:val="22"/>
                <w:szCs w:val="22"/>
              </w:rPr>
              <w:t xml:space="preserve"> походы учета факторов специфики спроса и сегментации в ценообразовании в </w:t>
            </w:r>
            <w:r w:rsidR="00F04FC5">
              <w:rPr>
                <w:sz w:val="22"/>
                <w:szCs w:val="22"/>
              </w:rPr>
              <w:t xml:space="preserve">проектах 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64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калькуляции  с учетом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 в</w:t>
            </w:r>
            <w:r>
              <w:rPr>
                <w:sz w:val="22"/>
                <w:szCs w:val="22"/>
              </w:rPr>
              <w:t xml:space="preserve"> туризме и гостеприимстве </w:t>
            </w:r>
          </w:p>
        </w:tc>
      </w:tr>
      <w:bookmarkEnd w:id="0"/>
    </w:tbl>
    <w:p w:rsidR="000273A5" w:rsidRPr="003E4E7D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66" w:rsidRPr="003E4E7D" w:rsidRDefault="00CB3866" w:rsidP="00CB3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E7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50"/>
      </w:tblGrid>
      <w:tr w:rsidR="003E4E7D" w:rsidRPr="0027559A" w:rsidTr="00095D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 xml:space="preserve">Результат </w:t>
            </w:r>
            <w:proofErr w:type="gramStart"/>
            <w:r w:rsidRPr="0027559A">
              <w:rPr>
                <w:rFonts w:ascii="Times New Roman" w:hAnsi="Times New Roman" w:cs="Times New Roman"/>
                <w:b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Этап освоения компетенции</w:t>
            </w:r>
          </w:p>
        </w:tc>
      </w:tr>
      <w:tr w:rsidR="003E4E7D" w:rsidRPr="0027559A" w:rsidTr="00095DD7">
        <w:trPr>
          <w:trHeight w:val="15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теоретические основы организации и технологий туристских услуг при разработке туристского 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Уметь применять на практике знания по организации и технологий туристских услуг при разработке туристского</w:t>
            </w:r>
            <w:r w:rsidRPr="0027559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7559A">
              <w:rPr>
                <w:rFonts w:ascii="Times New Roman" w:hAnsi="Times New Roman" w:cs="Times New Roman"/>
              </w:rPr>
              <w:t>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и технологии оказания туристских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B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Устный опрос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теоретических основ организации и технологий туристских услуг при разработке туристского продукта.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умение применять на практике знания</w:t>
            </w:r>
            <w:r w:rsidR="00D83BB4">
              <w:rPr>
                <w:rFonts w:ascii="Times New Roman" w:hAnsi="Times New Roman" w:cs="Times New Roman"/>
              </w:rPr>
              <w:t xml:space="preserve"> по организации и технологии туристских услуг при разработке туристского продукта.</w:t>
            </w:r>
          </w:p>
          <w:p w:rsidR="003E4E7D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навыками организации и технологии оказания туристских услуг.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Pr="0027559A" w:rsidRDefault="00136EA6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Закрепление способности </w:t>
            </w:r>
            <w:r w:rsidR="00073404" w:rsidRPr="000215FE">
              <w:rPr>
                <w:rFonts w:ascii="Times New Roman" w:hAnsi="Times New Roman" w:cs="Times New Roman"/>
              </w:rPr>
              <w:t>к разработке туристского продукта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D802DD" w:rsidRPr="0027559A" w:rsidRDefault="00D802D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9A" w:rsidRPr="0027559A" w:rsidTr="00095DD7">
        <w:trPr>
          <w:trHeight w:val="20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технологии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технологии обслуживания потребителей по направлению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знания по обслуживанию потребителей по </w:t>
            </w:r>
            <w:r w:rsidRPr="0027559A">
              <w:rPr>
                <w:rFonts w:ascii="Times New Roman" w:hAnsi="Times New Roman" w:cs="Times New Roman"/>
              </w:rPr>
              <w:lastRenderedPageBreak/>
              <w:t>направлениям туристских потоков и по мотивации туристских посещений, применять на практике знания по обслуживанию потребителей на объектах инфраструктуры, применять на практике знания по обслуживанию потребителей различных направлений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Владеть 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</w:t>
            </w:r>
            <w:proofErr w:type="gramStart"/>
            <w:r w:rsidRPr="0027559A">
              <w:rPr>
                <w:rFonts w:ascii="Times New Roman" w:hAnsi="Times New Roman" w:cs="Times New Roman"/>
              </w:rPr>
              <w:t>процесса обслуживания потребителей различных направлений потоков</w:t>
            </w:r>
            <w:proofErr w:type="gramEnd"/>
            <w:r w:rsidRPr="00275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технологий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по направлению потоков.</w:t>
            </w:r>
          </w:p>
          <w:p w:rsid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умение применять на практике знания по обслуживанию </w:t>
            </w:r>
            <w:proofErr w:type="spellStart"/>
            <w:r>
              <w:rPr>
                <w:rFonts w:ascii="Times New Roman" w:hAnsi="Times New Roman" w:cs="Times New Roman"/>
              </w:rPr>
              <w:t>потребитеолей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направлениям </w:t>
            </w:r>
            <w:r>
              <w:rPr>
                <w:rFonts w:ascii="Times New Roman" w:hAnsi="Times New Roman" w:cs="Times New Roman"/>
              </w:rPr>
              <w:lastRenderedPageBreak/>
              <w:t>туристских потоков и по мотивации турист5ких посещений, применять на практике знания по обслуживанию потребителей на объектах инфраструктуры, по обслуживанию потребителей различных направлений потоков.</w:t>
            </w:r>
          </w:p>
          <w:p w:rsidR="00D83BB4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</w:t>
            </w:r>
            <w:r w:rsidR="0017547B">
              <w:rPr>
                <w:rFonts w:ascii="Times New Roman" w:hAnsi="Times New Roman" w:cs="Times New Roman"/>
              </w:rPr>
              <w:t xml:space="preserve">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</w:t>
            </w:r>
            <w:proofErr w:type="gramStart"/>
            <w:r w:rsidR="0017547B">
              <w:rPr>
                <w:rFonts w:ascii="Times New Roman" w:hAnsi="Times New Roman" w:cs="Times New Roman"/>
              </w:rPr>
              <w:t>процесса обслуживания потребителей различных направлений потоков</w:t>
            </w:r>
            <w:proofErr w:type="gramEnd"/>
            <w:r w:rsidR="00175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Закрепление способности </w:t>
            </w:r>
            <w:r w:rsidR="00073404" w:rsidRPr="00B30295">
              <w:rPr>
                <w:rFonts w:ascii="Times New Roman" w:hAnsi="Times New Roman" w:cs="Times New Roman"/>
              </w:rPr>
              <w:t>организовать процесс обслуживания потребителей и (или) туристов</w:t>
            </w:r>
          </w:p>
        </w:tc>
      </w:tr>
      <w:tr w:rsidR="0027559A" w:rsidRPr="0027559A" w:rsidTr="00095DD7">
        <w:trPr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Знать теоретические основы проектных подходов при оказании туристских услуг, проектные подходы с необходимостью учета требований и мотивации туристов,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способности к организации проектов, обеспечения процесса </w:t>
            </w:r>
            <w:r w:rsidRPr="0027559A">
              <w:rPr>
                <w:rFonts w:ascii="Times New Roman" w:hAnsi="Times New Roman" w:cs="Times New Roman"/>
              </w:rPr>
              <w:lastRenderedPageBreak/>
              <w:t>обслуживания с учетом 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59A">
              <w:rPr>
                <w:rFonts w:ascii="Times New Roman" w:hAnsi="Times New Roman" w:cs="Times New Roman"/>
              </w:rPr>
              <w:t>Владеть навыками организовать</w:t>
            </w:r>
            <w:proofErr w:type="gramEnd"/>
            <w:r w:rsidRPr="0027559A">
              <w:rPr>
                <w:rFonts w:ascii="Times New Roman" w:hAnsi="Times New Roman" w:cs="Times New Roman"/>
              </w:rPr>
              <w:t xml:space="preserve"> проектную деятельность с целью обеспечени</w:t>
            </w:r>
            <w:r w:rsidR="00EA2305">
              <w:rPr>
                <w:rFonts w:ascii="Times New Roman" w:hAnsi="Times New Roman" w:cs="Times New Roman"/>
              </w:rPr>
              <w:t>я</w:t>
            </w:r>
            <w:r w:rsidRPr="0027559A">
              <w:rPr>
                <w:rFonts w:ascii="Times New Roman" w:hAnsi="Times New Roman" w:cs="Times New Roman"/>
              </w:rPr>
              <w:t xml:space="preserve">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</w:t>
            </w:r>
            <w:r w:rsidR="00EA2305">
              <w:rPr>
                <w:rFonts w:ascii="Times New Roman" w:hAnsi="Times New Roman" w:cs="Times New Roman"/>
              </w:rPr>
              <w:t>н</w:t>
            </w:r>
            <w:r w:rsidRPr="0027559A">
              <w:rPr>
                <w:rFonts w:ascii="Times New Roman" w:hAnsi="Times New Roman" w:cs="Times New Roman"/>
              </w:rPr>
              <w:t>авыками калькуляции  с учетом факторов специфики спроса и сегментации в ценообразовании в проектах в туризме и гостеприимстве.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демонстрирует </w:t>
            </w:r>
            <w:r w:rsidR="0017547B">
              <w:rPr>
                <w:rFonts w:ascii="Times New Roman" w:hAnsi="Times New Roman" w:cs="Times New Roman"/>
              </w:rPr>
              <w:t>знание теоретических основ проектных подходов при оказании туристских услуг,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59A">
              <w:rPr>
                <w:rFonts w:ascii="Times New Roman" w:hAnsi="Times New Roman" w:cs="Times New Roman"/>
              </w:rPr>
              <w:t xml:space="preserve">Студент </w:t>
            </w:r>
            <w:r w:rsidR="00EA2305">
              <w:rPr>
                <w:rFonts w:ascii="Times New Roman" w:hAnsi="Times New Roman" w:cs="Times New Roman"/>
              </w:rPr>
              <w:t xml:space="preserve">демонстрирует </w:t>
            </w:r>
            <w:r w:rsidRPr="0027559A">
              <w:rPr>
                <w:rFonts w:ascii="Times New Roman" w:hAnsi="Times New Roman" w:cs="Times New Roman"/>
              </w:rPr>
              <w:t xml:space="preserve">умения </w:t>
            </w:r>
            <w:r w:rsidR="0017547B">
              <w:rPr>
                <w:rFonts w:ascii="Times New Roman" w:hAnsi="Times New Roman" w:cs="Times New Roman"/>
              </w:rPr>
              <w:t xml:space="preserve">применять на практике способности к организации проектов, обеспечения процесса обслуживания с учетом </w:t>
            </w:r>
            <w:r w:rsidR="0017547B">
              <w:rPr>
                <w:rFonts w:ascii="Times New Roman" w:hAnsi="Times New Roman" w:cs="Times New Roman"/>
              </w:rPr>
              <w:lastRenderedPageBreak/>
              <w:t>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  <w:proofErr w:type="gramEnd"/>
          </w:p>
          <w:p w:rsidR="0017547B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навыками </w:t>
            </w:r>
          </w:p>
          <w:p w:rsidR="0027559A" w:rsidRPr="0027559A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проектную деятельность с целью обеспечения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навыками калькуляции с учетом факторов специфики спроса и сегментации в ценообразовании в проектах в туризме и гостеприимстве.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="00073404">
              <w:rPr>
                <w:rFonts w:ascii="Times New Roman" w:hAnsi="Times New Roman" w:cs="Times New Roman"/>
              </w:rPr>
              <w:t>готовности к реализации проектов в туристской индустрии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866" w:rsidRPr="000273A5" w:rsidRDefault="00CB3866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D7">
        <w:rPr>
          <w:rFonts w:ascii="Times New Roman" w:hAnsi="Times New Roman" w:cs="Times New Roman"/>
          <w:sz w:val="24"/>
          <w:szCs w:val="24"/>
        </w:rPr>
        <w:t>занятияхах</w:t>
      </w:r>
      <w:proofErr w:type="spellEnd"/>
      <w:r w:rsidRPr="00095DD7">
        <w:rPr>
          <w:rFonts w:ascii="Times New Roman" w:hAnsi="Times New Roman" w:cs="Times New Roman"/>
          <w:sz w:val="24"/>
          <w:szCs w:val="24"/>
        </w:rPr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точки»). 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DD7">
        <w:rPr>
          <w:rFonts w:ascii="Times New Roman" w:hAnsi="Times New Roman" w:cs="Times New Roman"/>
          <w:sz w:val="24"/>
          <w:szCs w:val="24"/>
        </w:rPr>
        <w:t>К критериям выставления рейтинговых оценок текущего контроля относятся: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текущей успеваемости по итогам работы на семинарах;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текущей успеваемости по итогам интерактивн</w:t>
      </w:r>
      <w:r w:rsidR="00EA2305">
        <w:rPr>
          <w:rFonts w:ascii="Times New Roman" w:hAnsi="Times New Roman" w:cs="Times New Roman"/>
          <w:sz w:val="24"/>
          <w:szCs w:val="24"/>
        </w:rPr>
        <w:t>ых форм практических</w:t>
      </w:r>
      <w:r w:rsidRPr="00095DD7">
        <w:rPr>
          <w:rFonts w:ascii="Times New Roman" w:hAnsi="Times New Roman" w:cs="Times New Roman"/>
          <w:sz w:val="24"/>
          <w:szCs w:val="24"/>
        </w:rPr>
        <w:t xml:space="preserve"> занятий (деловые игры, дискуссии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посещение учебных занятий.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Дополнительные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обязательное посещение учебных занятий;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самостоятельной работы студента;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D7">
        <w:rPr>
          <w:rFonts w:ascii="Times New Roman" w:hAnsi="Times New Roman" w:cs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rPr>
          <w:rFonts w:ascii="Times New Roman" w:hAnsi="Times New Roman" w:cs="Times New Roman"/>
          <w:sz w:val="24"/>
          <w:szCs w:val="24"/>
        </w:rPr>
        <w:t xml:space="preserve">туризма, индустрии гостеприимства и дизайна </w:t>
      </w:r>
      <w:r w:rsidRPr="00095DD7">
        <w:rPr>
          <w:rFonts w:ascii="Times New Roman" w:hAnsi="Times New Roman" w:cs="Times New Roman"/>
          <w:sz w:val="24"/>
          <w:szCs w:val="24"/>
        </w:rPr>
        <w:t>посещаемость учебных занятий может не учитываться при оценивании результатов освоения дисциплин.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</w:t>
      </w: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750"/>
        <w:gridCol w:w="2373"/>
        <w:gridCol w:w="953"/>
        <w:gridCol w:w="1127"/>
        <w:gridCol w:w="1073"/>
        <w:gridCol w:w="2757"/>
      </w:tblGrid>
      <w:tr w:rsidR="00EA2305" w:rsidRPr="00EA2305" w:rsidTr="00EA230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095DD7" w:rsidRPr="00095DD7" w:rsidRDefault="00095DD7" w:rsidP="00EA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3063BF" w:rsidRDefault="003063BF" w:rsidP="00095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Cs/>
          <w:i/>
          <w:sz w:val="24"/>
          <w:szCs w:val="24"/>
        </w:rPr>
        <w:t>Средство оценивания – устный ответ (опрос)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20" w:rsidRPr="00061D20" w:rsidRDefault="00061D20" w:rsidP="00061D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61D20">
        <w:rPr>
          <w:rFonts w:ascii="Times New Roman" w:hAnsi="Times New Roman" w:cs="Times New Roman"/>
          <w:b/>
          <w:bCs/>
        </w:rPr>
        <w:t xml:space="preserve">Шкала оценки уровня знаний, умений и навыков при устном ответе: </w:t>
      </w:r>
    </w:p>
    <w:p w:rsidR="00061D20" w:rsidRPr="00061D20" w:rsidRDefault="00061D20" w:rsidP="00061D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413"/>
        <w:gridCol w:w="4724"/>
        <w:gridCol w:w="3996"/>
      </w:tblGrid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оценивания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полно раскрыто содержание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точно используется терминология;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продемонстрировано усвоение ранее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изученных сопутствующих вопросов,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 устойчивость компетенций, умений и навыков;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прозвучал самостоятельно, без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знание основной и 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уверенно ориентируется в проблемных ситуациях;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вопросы излагаются систематизировано и последовательно;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литературы.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полное знание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программного материала,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основной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усвоены основные категории по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рассматриваемому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 дополнительным вопросам;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выявлена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недостаточная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компетенций, умений и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навыков, студент не может применить теорию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знание основного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подтверждает освоение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компетенций, предусмотренных программой на минимально допустимом уровне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раскрыто основное содержание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не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способен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Процентный интервал 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061D20" w:rsidRPr="00061D20" w:rsidTr="00F6761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ГРУППОВЫХ ПРОЕКТОВ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– синтезирует информацию, полученную в </w:t>
            </w:r>
            <w:r w:rsidRPr="00061D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00"/>
        </w:rPr>
      </w:pPr>
      <w:r w:rsidRPr="00061D20">
        <w:rPr>
          <w:rFonts w:ascii="Times New Roman" w:hAnsi="Times New Roman" w:cs="Times New Roman"/>
          <w:bCs/>
          <w:i/>
        </w:rPr>
        <w:t>Средство оценивания – тестирование</w:t>
      </w:r>
      <w:r w:rsidRPr="00061D20">
        <w:rPr>
          <w:rFonts w:ascii="Times New Roman" w:hAnsi="Times New Roman" w:cs="Times New Roman"/>
          <w:bCs/>
        </w:rPr>
        <w:t xml:space="preserve">: </w:t>
      </w:r>
      <w:r w:rsidRPr="00061D20">
        <w:rPr>
          <w:rFonts w:ascii="Times New Roman" w:hAnsi="Times New Roman" w:cs="Times New Roman"/>
          <w:b/>
          <w:bCs/>
          <w:u w:val="single"/>
        </w:rPr>
        <w:t>ТЕСТЫ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u w:val="single"/>
          <w:shd w:val="clear" w:color="auto" w:fill="FFFF00"/>
        </w:rPr>
        <w:t xml:space="preserve"> </w:t>
      </w: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МИНИ-ПРОЕКТА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lastRenderedPageBreak/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синтезирует информацию, полученную в 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95DD7" w:rsidRDefault="00095DD7" w:rsidP="00061D20">
      <w:pPr>
        <w:pStyle w:val="af9"/>
        <w:spacing w:after="0"/>
        <w:ind w:left="0"/>
        <w:jc w:val="both"/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7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9"/>
        <w:gridCol w:w="2655"/>
        <w:gridCol w:w="7"/>
        <w:gridCol w:w="1977"/>
        <w:gridCol w:w="16"/>
        <w:gridCol w:w="4202"/>
      </w:tblGrid>
      <w:tr w:rsidR="000273A5" w:rsidRPr="0022791C" w:rsidTr="00913219">
        <w:trPr>
          <w:cantSplit/>
          <w:trHeight w:val="1795"/>
          <w:tblHeader/>
        </w:trPr>
        <w:tc>
          <w:tcPr>
            <w:tcW w:w="781" w:type="dxa"/>
            <w:textDirection w:val="btLr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Номер недели семестра </w:t>
            </w: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198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Вид и содержание контрольного задания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Требования к выполнению контрольного задания и срокам сдачи </w:t>
            </w:r>
          </w:p>
        </w:tc>
      </w:tr>
      <w:tr w:rsidR="000273A5" w:rsidRPr="0022791C" w:rsidTr="00913219">
        <w:trPr>
          <w:trHeight w:val="276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5 семестр</w:t>
            </w:r>
          </w:p>
        </w:tc>
      </w:tr>
      <w:tr w:rsidR="00680D25" w:rsidRPr="0022791C" w:rsidTr="00F67619">
        <w:trPr>
          <w:trHeight w:val="276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 4/5</w:t>
            </w:r>
          </w:p>
        </w:tc>
        <w:tc>
          <w:tcPr>
            <w:tcW w:w="2694" w:type="dxa"/>
            <w:gridSpan w:val="2"/>
            <w:vMerge w:val="restart"/>
          </w:tcPr>
          <w:p w:rsidR="00680D25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2. Технологии и организация обслуживания в различных видах туризма по направлению потоков</w:t>
            </w: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8/5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680D25" w:rsidRPr="0022791C" w:rsidRDefault="00680D25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96132B" w:rsidRPr="0022791C" w:rsidTr="00913219">
        <w:trPr>
          <w:trHeight w:val="315"/>
        </w:trPr>
        <w:tc>
          <w:tcPr>
            <w:tcW w:w="781" w:type="dxa"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2694" w:type="dxa"/>
            <w:gridSpan w:val="2"/>
            <w:vMerge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6132B" w:rsidRPr="0022791C" w:rsidRDefault="0096132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96132B" w:rsidRPr="0022791C" w:rsidRDefault="0096132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</w:rPr>
            </w:pPr>
          </w:p>
          <w:p w:rsidR="0096132B" w:rsidRPr="0022791C" w:rsidRDefault="0096132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96421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Зачет в форме тес</w:t>
            </w:r>
            <w:r w:rsidRPr="0022791C">
              <w:rPr>
                <w:rFonts w:ascii="Times New Roman" w:hAnsi="Times New Roman" w:cs="Times New Roman"/>
              </w:rPr>
              <w:softHyphen/>
              <w:t>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</w:tc>
      </w:tr>
      <w:tr w:rsidR="000273A5" w:rsidRPr="0022791C" w:rsidTr="00913219">
        <w:trPr>
          <w:trHeight w:val="315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52724F" w:rsidRPr="0022791C" w:rsidTr="00F676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3 / 6</w:t>
            </w:r>
          </w:p>
        </w:tc>
        <w:tc>
          <w:tcPr>
            <w:tcW w:w="2694" w:type="dxa"/>
            <w:gridSpan w:val="2"/>
            <w:vMerge w:val="restart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Раздел 3. Методическое и информационное обеспечение проектирования туристских услуг; методическое обеспечение расчетов стоимости туристских </w:t>
            </w:r>
            <w:r w:rsidRPr="0022791C">
              <w:rPr>
                <w:rFonts w:ascii="Times New Roman" w:hAnsi="Times New Roman" w:cs="Times New Roman"/>
              </w:rPr>
              <w:lastRenderedPageBreak/>
              <w:t>услуг и продуктов</w:t>
            </w: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 xml:space="preserve"> 6/6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10/6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70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BA0DB1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84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7 семестр</w:t>
            </w:r>
          </w:p>
        </w:tc>
      </w:tr>
      <w:tr w:rsidR="0005299B" w:rsidRPr="0022791C" w:rsidTr="00F67619">
        <w:trPr>
          <w:trHeight w:val="384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2694" w:type="dxa"/>
            <w:gridSpan w:val="2"/>
            <w:vMerge w:val="restart"/>
          </w:tcPr>
          <w:p w:rsidR="0005299B" w:rsidRPr="0022791C" w:rsidRDefault="0005299B" w:rsidP="007A0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4. Технологии и организация видов туризма: по направлению по мотивам путешествия</w:t>
            </w:r>
          </w:p>
        </w:tc>
        <w:tc>
          <w:tcPr>
            <w:tcW w:w="1984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 xml:space="preserve">ального отчета по нескольким </w:t>
            </w:r>
            <w:r w:rsidRPr="0022791C">
              <w:rPr>
                <w:rFonts w:ascii="Times New Roman" w:hAnsi="Times New Roman" w:cs="Times New Roman"/>
              </w:rPr>
              <w:lastRenderedPageBreak/>
              <w:t>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16/7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 / 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820AEC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05299B" w:rsidRPr="0022791C">
              <w:rPr>
                <w:rFonts w:ascii="Times New Roman" w:hAnsi="Times New Roman" w:cs="Times New Roman"/>
              </w:rPr>
              <w:t xml:space="preserve"> </w:t>
            </w:r>
            <w:r w:rsidR="002C7A8F" w:rsidRPr="0022791C">
              <w:rPr>
                <w:rFonts w:ascii="Times New Roman" w:hAnsi="Times New Roman" w:cs="Times New Roman"/>
              </w:rPr>
              <w:t>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C9" w:rsidRPr="0022791C" w:rsidTr="000D07C6">
        <w:trPr>
          <w:trHeight w:val="315"/>
        </w:trPr>
        <w:tc>
          <w:tcPr>
            <w:tcW w:w="9677" w:type="dxa"/>
            <w:gridSpan w:val="7"/>
          </w:tcPr>
          <w:p w:rsidR="00A540C9" w:rsidRPr="0022791C" w:rsidRDefault="002C7A8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8</w:t>
            </w:r>
            <w:r w:rsidR="006D3909" w:rsidRPr="0022791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5299B" w:rsidRPr="0022791C" w:rsidTr="00F67619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662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5. Организация и технологии обслуживания на объектах туристской инфраструктуры региона (муниципального образования)</w:t>
            </w:r>
          </w:p>
        </w:tc>
        <w:tc>
          <w:tcPr>
            <w:tcW w:w="1993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662" w:type="dxa"/>
            <w:gridSpan w:val="2"/>
            <w:vMerge w:val="restart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3/8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3212A" w:rsidRPr="0022791C" w:rsidTr="00EC62B3">
        <w:trPr>
          <w:trHeight w:val="315"/>
        </w:trPr>
        <w:tc>
          <w:tcPr>
            <w:tcW w:w="820" w:type="dxa"/>
            <w:gridSpan w:val="2"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  <w:vMerge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  <w:tc>
          <w:tcPr>
            <w:tcW w:w="4202" w:type="dxa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3BF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BF" w:rsidRPr="00315AC4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1D">
        <w:rPr>
          <w:rFonts w:ascii="Times New Roman" w:hAnsi="Times New Roman" w:cs="Times New Roman"/>
          <w:b/>
          <w:bCs/>
          <w:sz w:val="28"/>
          <w:szCs w:val="28"/>
        </w:rPr>
        <w:t>Оценочные средства текущего контроля</w:t>
      </w:r>
    </w:p>
    <w:p w:rsidR="003063BF" w:rsidRPr="003B031D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31D">
        <w:rPr>
          <w:rFonts w:ascii="Times New Roman" w:hAnsi="Times New Roman" w:cs="Times New Roman"/>
          <w:b/>
          <w:bCs/>
        </w:rPr>
        <w:t>УСТНЫЙ ОПРОС</w:t>
      </w:r>
    </w:p>
    <w:p w:rsidR="003063BF" w:rsidRPr="00061D20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063BF" w:rsidRDefault="003063BF" w:rsidP="003063BF">
      <w:pPr>
        <w:pStyle w:val="af9"/>
        <w:spacing w:after="0"/>
        <w:ind w:left="284" w:firstLine="539"/>
        <w:jc w:val="both"/>
        <w:rPr>
          <w:b/>
          <w:iCs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Раздел 1. </w:t>
      </w:r>
    </w:p>
    <w:p w:rsidR="003063BF" w:rsidRPr="00BD0B93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BD0B93">
        <w:rPr>
          <w:rFonts w:ascii="Times New Roman" w:hAnsi="Times New Roman" w:cs="Times New Roman"/>
          <w:iCs/>
          <w:sz w:val="24"/>
          <w:szCs w:val="24"/>
        </w:rPr>
        <w:t>Подготовка и презентация доклада на темы: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1.Основные и специфические характеристики туристских услуг.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2.Источники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3.Экономическая сущность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4.Особености структуры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5.Элементы и уровни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6.Соотношение понятий «</w:t>
      </w:r>
      <w:proofErr w:type="spellStart"/>
      <w:r w:rsidRPr="000273A5">
        <w:rPr>
          <w:rFonts w:ascii="Times New Roman" w:hAnsi="Times New Roman" w:cs="Times New Roman"/>
        </w:rPr>
        <w:t>турпродукт</w:t>
      </w:r>
      <w:proofErr w:type="spellEnd"/>
      <w:r w:rsidRPr="000273A5">
        <w:rPr>
          <w:rFonts w:ascii="Times New Roman" w:hAnsi="Times New Roman" w:cs="Times New Roman"/>
        </w:rPr>
        <w:t>», «тур», «туристский маршрут», «туристский пакет».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7.Варианты турпакетов.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8.Особенности индивидуальных и групповых туров.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9.Особенности организации заказных и инклюзив – туров.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lastRenderedPageBreak/>
        <w:t>10.К</w:t>
      </w:r>
      <w:r>
        <w:rPr>
          <w:rFonts w:ascii="Times New Roman" w:hAnsi="Times New Roman" w:cs="Times New Roman"/>
          <w:iCs/>
        </w:rPr>
        <w:t>лассы туристского обслуживания.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11.</w:t>
      </w:r>
      <w:r w:rsidRPr="000273A5">
        <w:rPr>
          <w:rFonts w:ascii="Times New Roman" w:hAnsi="Times New Roman" w:cs="Times New Roman"/>
          <w:iCs/>
        </w:rPr>
        <w:t>Жизненный цикл туристского продукта.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  <w:t>Раздел 2.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Структура и классификация автоматизированных информационных систем туристических фирм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Роль и место сети Интернет в туристическом бизнесе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Автоматизированные системы управления гостиницами. Особенности зарубежных систем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Глобальные компьютерные системы бронирования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Автоматизация деятельности туристических фирм. Информационные системы и технологии, используемые в офисе туроператоров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Системы автоматизированной обработки данных в гостиничной деятельности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Автоматизированные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системы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бронирования</w:t>
      </w:r>
      <w:r w:rsidRPr="004F696A">
        <w:rPr>
          <w:rFonts w:ascii="Times New Roman" w:hAnsi="Times New Roman" w:cs="Times New Roman"/>
        </w:rPr>
        <w:t xml:space="preserve"> в международном туризме. 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Использование информационных технологий в туризме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 xml:space="preserve">Автоматизированные системы управления туристическими предприятиями </w:t>
      </w:r>
    </w:p>
    <w:p w:rsidR="003063BF" w:rsidRPr="00EE5463" w:rsidRDefault="003063BF" w:rsidP="003063BF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696A">
        <w:rPr>
          <w:rFonts w:ascii="Times New Roman" w:hAnsi="Times New Roman" w:cs="Times New Roman"/>
        </w:rPr>
        <w:t>Системы компьютерного бронирования и резервирования</w:t>
      </w:r>
    </w:p>
    <w:p w:rsidR="003063BF" w:rsidRPr="00EE5463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1.Туристский рынок: его особенности и характеристики и основные элементы.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2.Охарактеризуйте основные этапы маркетингового исследования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3.Уровни анализа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4.Стратегии конкурентной борьбы в практике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5.Маркетинговое исследование потребительского рынка и дифференциация туров операторов.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6.Факторы, образующие маркетинговую среду туроператора.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7.Факторы </w:t>
      </w:r>
      <w:proofErr w:type="gramStart"/>
      <w:r w:rsidRPr="000273A5">
        <w:rPr>
          <w:rFonts w:ascii="Times New Roman" w:hAnsi="Times New Roman" w:cs="Times New Roman"/>
          <w:iCs/>
        </w:rPr>
        <w:t>внешней</w:t>
      </w:r>
      <w:proofErr w:type="gramEnd"/>
      <w:r w:rsidRPr="000273A5">
        <w:rPr>
          <w:rFonts w:ascii="Times New Roman" w:hAnsi="Times New Roman" w:cs="Times New Roman"/>
          <w:iCs/>
        </w:rPr>
        <w:t xml:space="preserve"> и внутренней среду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8.Критерии сегментирования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9.Позиционирование и его цели.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10.Позиционирование туров и туроператоров.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Цена и ее функции. Факторы, влияющие на процесс ценообразования в сфере туризма.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Уровни ценообразования в </w:t>
      </w:r>
      <w:proofErr w:type="spellStart"/>
      <w:r w:rsidRPr="000273A5">
        <w:rPr>
          <w:rFonts w:ascii="Times New Roman" w:hAnsi="Times New Roman" w:cs="Times New Roman"/>
        </w:rPr>
        <w:t>туроперейтинге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273A5">
        <w:rPr>
          <w:rFonts w:ascii="Times New Roman" w:hAnsi="Times New Roman" w:cs="Times New Roman"/>
        </w:rPr>
        <w:t>Факторы</w:t>
      </w:r>
      <w:proofErr w:type="gramEnd"/>
      <w:r w:rsidRPr="000273A5">
        <w:rPr>
          <w:rFonts w:ascii="Times New Roman" w:hAnsi="Times New Roman" w:cs="Times New Roman"/>
        </w:rPr>
        <w:t xml:space="preserve"> от которых зависит цена продажи на туристские услуги.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Ценовая политика и ее этапы</w:t>
      </w:r>
      <w:proofErr w:type="gramStart"/>
      <w:r w:rsidRPr="000273A5">
        <w:rPr>
          <w:rFonts w:ascii="Times New Roman" w:hAnsi="Times New Roman" w:cs="Times New Roman"/>
        </w:rPr>
        <w:t>..</w:t>
      </w:r>
      <w:proofErr w:type="gramEnd"/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Методы ценообразования.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Себестоимость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0273A5">
        <w:rPr>
          <w:rFonts w:ascii="Times New Roman" w:hAnsi="Times New Roman" w:cs="Times New Roman"/>
        </w:rPr>
        <w:t>и</w:t>
      </w:r>
      <w:proofErr w:type="spellEnd"/>
      <w:proofErr w:type="gramEnd"/>
      <w:r w:rsidRPr="000273A5">
        <w:rPr>
          <w:rFonts w:ascii="Times New Roman" w:hAnsi="Times New Roman" w:cs="Times New Roman"/>
        </w:rPr>
        <w:t xml:space="preserve"> ее затраты.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Примерная структура себестоимости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Калькуляционные статьи, по которым группируются затраты туроператора.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Классификация затрат туроператора.</w:t>
      </w:r>
    </w:p>
    <w:p w:rsidR="003063BF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График безубыточности туристского продукта.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2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6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внутреннего туризма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Оценка современного состояния внутреннего туризма в РФ.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Проблемы развития отрасли: экономические, кадровые, правовые.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lastRenderedPageBreak/>
        <w:t>Законодательная база внутреннего туризма.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Государственное регулирование туристской отрасли.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факторов развития внутреннего туризма: политико-правовых, безопасности путешествий, финансово-экономических, социально-демографических, материально-технических и др.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групп сре</w:t>
      </w:r>
      <w:proofErr w:type="gramStart"/>
      <w:r w:rsidRPr="000273A5">
        <w:rPr>
          <w:sz w:val="22"/>
          <w:szCs w:val="22"/>
        </w:rPr>
        <w:t>дств пр</w:t>
      </w:r>
      <w:proofErr w:type="gramEnd"/>
      <w:r w:rsidRPr="000273A5">
        <w:rPr>
          <w:sz w:val="22"/>
          <w:szCs w:val="22"/>
        </w:rPr>
        <w:t>оизводства – поставщиков и исполнителей услуг во внутреннем туризме.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технологических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организационных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Особенности технологических процессов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</w:rPr>
        <w:t xml:space="preserve">10.Особенности организационных процессов создания </w:t>
      </w:r>
      <w:proofErr w:type="spellStart"/>
      <w:r w:rsidRPr="000273A5">
        <w:rPr>
          <w:rFonts w:ascii="Times New Roman" w:hAnsi="Times New Roman" w:cs="Times New Roman"/>
        </w:rPr>
        <w:t>турпродуктов</w:t>
      </w:r>
      <w:proofErr w:type="spell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183" w:tblpY="173"/>
        <w:tblW w:w="10314" w:type="dxa"/>
        <w:tblLook w:val="01E0"/>
      </w:tblPr>
      <w:tblGrid>
        <w:gridCol w:w="10314"/>
      </w:tblGrid>
      <w:tr w:rsidR="003063BF" w:rsidRPr="000273A5" w:rsidTr="003063BF">
        <w:trPr>
          <w:trHeight w:val="847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 География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 Особенности сезонности в выездном туризме.</w:t>
            </w:r>
          </w:p>
        </w:tc>
      </w:tr>
      <w:tr w:rsidR="003063BF" w:rsidRPr="000273A5" w:rsidTr="003063BF">
        <w:trPr>
          <w:trHeight w:val="89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.География выездного туризма. Особенности сезонности в выездном туризме.</w:t>
            </w:r>
          </w:p>
        </w:tc>
      </w:tr>
      <w:tr w:rsidR="003063BF" w:rsidRPr="000273A5" w:rsidTr="003063BF">
        <w:trPr>
          <w:trHeight w:val="86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.Сбор, систематизация, интерпретация результатов анализа информации.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 Сегментация туристского спроса: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социодемографические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, экономические,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психографические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критерии.</w:t>
            </w:r>
          </w:p>
        </w:tc>
      </w:tr>
      <w:tr w:rsidR="003063BF" w:rsidRPr="000273A5" w:rsidTr="003063BF">
        <w:trPr>
          <w:trHeight w:val="485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Анализ конкурентной среды. Дифференциация предложений туроператоров на конкурентном туристском рынке.</w:t>
            </w:r>
          </w:p>
        </w:tc>
      </w:tr>
      <w:tr w:rsidR="003063BF" w:rsidRPr="000273A5" w:rsidTr="003063BF">
        <w:trPr>
          <w:trHeight w:val="356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 Маркетинг программ выездного туризма.</w:t>
            </w:r>
          </w:p>
        </w:tc>
      </w:tr>
    </w:tbl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1. Характеристика современного состояния въездного туризма в РФ.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2. Законодательная база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3.Государственное регулирование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4. Факторы внутреннего туристского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5. Технология внутреннего туристического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6. Средства производства въездного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7. Краткая характеристика основных услуг – средств формирования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8. Краткая характеристика основных услуг – средств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9. Способы производства внутреннего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 Въездной туристский продукт, его виды и особенности</w:t>
      </w: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Виды и тенденции развития туризма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1.Характеристика событийного туризма в мире. География крупнейших карнавалов и фестивалей.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2.Сельский туризм в мире, виды и модели сельского туризма.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3.Основные тенденции и перспективы развития делового туризма в мире. Центры 4.делового туризма в мире.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5.Туристко-рекриационные регионы лечебного туризма Зарубежной Европы.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6.Характеристика приморских (приозёрных) и горных курортов мира.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7.Характеристика лечебного туризма в Западной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8.Характеристика лечебного туризма в Восточной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9.Характеристика религиозного туризма в Азии.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  <w:r w:rsidRPr="000273A5">
        <w:t>10.Характеристика видов туризма в Испании.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Понятия: маркетинга туристских территорий: «территориальный маркетинг», «имидж территорий», «маркетинг региона».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Определите и охарактеризуйте деятельность основных участников экономического процесса</w:t>
      </w:r>
      <w:proofErr w:type="gramStart"/>
      <w:r w:rsidRPr="000273A5">
        <w:rPr>
          <w:rFonts w:ascii="Times New Roman" w:hAnsi="Times New Roman" w:cs="Times New Roman"/>
          <w:bCs/>
        </w:rPr>
        <w:t xml:space="preserve"> :</w:t>
      </w:r>
      <w:proofErr w:type="gramEnd"/>
      <w:r w:rsidRPr="000273A5">
        <w:rPr>
          <w:rFonts w:ascii="Times New Roman" w:hAnsi="Times New Roman" w:cs="Times New Roman"/>
          <w:bCs/>
        </w:rPr>
        <w:t xml:space="preserve"> общность и различие в их интересах.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Обозначьте основные перспективные направления маркетинга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Выделите основные элементы, формирующие маркетинговую деятельность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Cs/>
        </w:rPr>
        <w:t xml:space="preserve">Покажите на применение маркетинговых методов и инструментов на примере любой туристской </w:t>
      </w:r>
      <w:proofErr w:type="spellStart"/>
      <w:r w:rsidRPr="000273A5">
        <w:rPr>
          <w:rFonts w:ascii="Times New Roman" w:hAnsi="Times New Roman" w:cs="Times New Roman"/>
          <w:bCs/>
        </w:rPr>
        <w:t>дестинации</w:t>
      </w:r>
      <w:proofErr w:type="spellEnd"/>
      <w:r w:rsidRPr="000273A5">
        <w:rPr>
          <w:rFonts w:ascii="Times New Roman" w:hAnsi="Times New Roman" w:cs="Times New Roman"/>
          <w:bCs/>
        </w:rPr>
        <w:t>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Характеристика туристского территориального продукта (выбранной по желанию) туристской территории.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 xml:space="preserve">PEST – </w:t>
      </w:r>
      <w:r w:rsidRPr="000273A5">
        <w:rPr>
          <w:rFonts w:ascii="Times New Roman" w:hAnsi="Times New Roman" w:cs="Times New Roman"/>
          <w:bCs/>
          <w:iCs/>
        </w:rPr>
        <w:t>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>SWOT</w:t>
      </w:r>
      <w:r w:rsidRPr="000273A5">
        <w:rPr>
          <w:rFonts w:ascii="Times New Roman" w:hAnsi="Times New Roman" w:cs="Times New Roman"/>
          <w:bCs/>
          <w:iCs/>
        </w:rPr>
        <w:t xml:space="preserve"> – 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Оценка конкурентоспособности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Анализ информационных ресурсов территории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Туристская реклама. Классификация туристской рекламы, ее функции и значения для туроператора.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Личная продажа. Основные стили личной продажи и ее стадии.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Разработка программы стимулирования сбыта.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Стимулирование </w:t>
      </w:r>
      <w:proofErr w:type="spellStart"/>
      <w:r w:rsidRPr="000273A5">
        <w:rPr>
          <w:rFonts w:ascii="Times New Roman" w:hAnsi="Times New Roman" w:cs="Times New Roman"/>
        </w:rPr>
        <w:t>турагентов</w:t>
      </w:r>
      <w:proofErr w:type="spellEnd"/>
      <w:r w:rsidRPr="000273A5">
        <w:rPr>
          <w:rFonts w:ascii="Times New Roman" w:hAnsi="Times New Roman" w:cs="Times New Roman"/>
        </w:rPr>
        <w:t xml:space="preserve"> и потребителей туристских услуг туроператором.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Сущность и содержание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Направления и средства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Формирование и систематизация ассортимента у туроператора.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Основные варианты продвижения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на рынок. 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Преимущества выставок для туристских фирм. Особенности туристских выставок.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Функции и классификация </w:t>
      </w:r>
      <w:proofErr w:type="spellStart"/>
      <w:r w:rsidRPr="000273A5">
        <w:rPr>
          <w:rStyle w:val="FontStyle16"/>
          <w:sz w:val="22"/>
          <w:szCs w:val="22"/>
        </w:rPr>
        <w:t>выстовочных</w:t>
      </w:r>
      <w:proofErr w:type="spellEnd"/>
      <w:r w:rsidRPr="000273A5">
        <w:rPr>
          <w:rStyle w:val="FontStyle16"/>
          <w:sz w:val="22"/>
          <w:szCs w:val="22"/>
        </w:rPr>
        <w:t xml:space="preserve"> мероприятий.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  <w:b/>
          <w:iCs/>
        </w:rPr>
        <w:t>Вид контрольного задания:</w:t>
      </w:r>
      <w:r>
        <w:rPr>
          <w:rFonts w:ascii="Times New Roman" w:hAnsi="Times New Roman" w:cs="Times New Roman"/>
        </w:rPr>
        <w:t xml:space="preserve"> презентация результатов индивидуальных заданий по темам раз</w:t>
      </w:r>
      <w:r w:rsidRPr="000273A5">
        <w:rPr>
          <w:rFonts w:ascii="Times New Roman" w:hAnsi="Times New Roman" w:cs="Times New Roman"/>
        </w:rPr>
        <w:t>дела.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b/>
          <w:iCs/>
        </w:rPr>
        <w:t xml:space="preserve">Пример контрольного задания: </w:t>
      </w:r>
      <w:r w:rsidRPr="000273A5">
        <w:rPr>
          <w:rFonts w:ascii="Times New Roman" w:hAnsi="Times New Roman" w:cs="Times New Roman"/>
          <w:iCs/>
        </w:rPr>
        <w:t>подготовка и презентация доклада на тему</w:t>
      </w:r>
      <w:proofErr w:type="gramStart"/>
      <w:r w:rsidRPr="000273A5">
        <w:rPr>
          <w:rFonts w:ascii="Times New Roman" w:hAnsi="Times New Roman" w:cs="Times New Roman"/>
          <w:iCs/>
        </w:rPr>
        <w:t xml:space="preserve"> :</w:t>
      </w:r>
      <w:proofErr w:type="gram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1.Маркетинг в области культуры и музейного дела.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2..Пути формирования музейного продукта.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3..Музейные бренды и особенности их формирования.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4..Изучение мультипликаторов, мультипликативный эффект туризма.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5..Электронный маркетинг, пути продвижения туристских территорий в глобальном информационном пространстве.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6.официальный Сайт туристской администрации как инструмент развития.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7..Историко-культурные центры как полюса экономического роста территории.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8..Понятие имиджа территории.</w:t>
      </w:r>
    </w:p>
    <w:p w:rsidR="003063BF" w:rsidRPr="000273A5" w:rsidRDefault="003063BF" w:rsidP="003063BF">
      <w:pPr>
        <w:pStyle w:val="af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9.Маркетинг достопримечательностей.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10..Сиситема маркетинга туристских территорий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1.Этапы подготовки туроператора к участию в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2.Способы организации </w:t>
      </w:r>
      <w:proofErr w:type="spellStart"/>
      <w:r w:rsidRPr="000273A5">
        <w:rPr>
          <w:rStyle w:val="FontStyle16"/>
          <w:sz w:val="22"/>
          <w:szCs w:val="22"/>
        </w:rPr>
        <w:t>выстовочного</w:t>
      </w:r>
      <w:proofErr w:type="spellEnd"/>
      <w:r w:rsidRPr="000273A5">
        <w:rPr>
          <w:rStyle w:val="FontStyle16"/>
          <w:sz w:val="22"/>
          <w:szCs w:val="22"/>
        </w:rPr>
        <w:t xml:space="preserve"> пространства. </w:t>
      </w:r>
      <w:proofErr w:type="spellStart"/>
      <w:r w:rsidRPr="000273A5">
        <w:rPr>
          <w:rStyle w:val="FontStyle16"/>
          <w:sz w:val="22"/>
          <w:szCs w:val="22"/>
        </w:rPr>
        <w:t>Выстовочный</w:t>
      </w:r>
      <w:proofErr w:type="spellEnd"/>
      <w:r w:rsidRPr="000273A5">
        <w:rPr>
          <w:rStyle w:val="FontStyle16"/>
          <w:sz w:val="22"/>
          <w:szCs w:val="22"/>
        </w:rPr>
        <w:t xml:space="preserve"> стенд и его функции.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3.Организация работы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>4.Оценка эффективности участия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5.Агентское соглашение.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6.Преимущества работы туроператора с </w:t>
      </w:r>
      <w:proofErr w:type="spellStart"/>
      <w:r w:rsidRPr="000273A5">
        <w:rPr>
          <w:rStyle w:val="FontStyle16"/>
          <w:sz w:val="22"/>
          <w:szCs w:val="22"/>
        </w:rPr>
        <w:t>турагентами</w:t>
      </w:r>
      <w:proofErr w:type="spellEnd"/>
      <w:r w:rsidRPr="000273A5">
        <w:rPr>
          <w:rStyle w:val="FontStyle16"/>
          <w:sz w:val="22"/>
          <w:szCs w:val="22"/>
        </w:rPr>
        <w:t>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7.Функции </w:t>
      </w:r>
      <w:proofErr w:type="spellStart"/>
      <w:r w:rsidRPr="000273A5">
        <w:rPr>
          <w:rStyle w:val="FontStyle16"/>
          <w:sz w:val="22"/>
          <w:szCs w:val="22"/>
        </w:rPr>
        <w:t>турагентов</w:t>
      </w:r>
      <w:proofErr w:type="spellEnd"/>
      <w:r w:rsidRPr="000273A5">
        <w:rPr>
          <w:rStyle w:val="FontStyle16"/>
          <w:sz w:val="22"/>
          <w:szCs w:val="22"/>
        </w:rPr>
        <w:t xml:space="preserve"> и их классификация.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8.Принципы взаимоотношений туроператора с агентами, работающими по рисковым/</w:t>
      </w:r>
      <w:proofErr w:type="spellStart"/>
      <w:r w:rsidRPr="000273A5">
        <w:rPr>
          <w:rStyle w:val="FontStyle16"/>
          <w:sz w:val="22"/>
          <w:szCs w:val="22"/>
        </w:rPr>
        <w:t>безрисковым</w:t>
      </w:r>
      <w:proofErr w:type="spellEnd"/>
      <w:r w:rsidRPr="000273A5">
        <w:rPr>
          <w:rStyle w:val="FontStyle16"/>
          <w:sz w:val="22"/>
          <w:szCs w:val="22"/>
        </w:rPr>
        <w:t xml:space="preserve"> схемам.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9.Стратегии создания агентских сетей.</w:t>
      </w:r>
    </w:p>
    <w:p w:rsidR="003063BF" w:rsidRPr="00451E28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10.Способы </w:t>
      </w:r>
      <w:proofErr w:type="spellStart"/>
      <w:r w:rsidRPr="000273A5">
        <w:rPr>
          <w:rStyle w:val="FontStyle16"/>
          <w:sz w:val="22"/>
          <w:szCs w:val="22"/>
        </w:rPr>
        <w:t>стимулирвоания</w:t>
      </w:r>
      <w:proofErr w:type="spellEnd"/>
      <w:r w:rsidRPr="000273A5">
        <w:rPr>
          <w:rStyle w:val="FontStyle16"/>
          <w:sz w:val="22"/>
          <w:szCs w:val="22"/>
        </w:rPr>
        <w:t xml:space="preserve"> агентских сетей.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4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8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proofErr w:type="gramStart"/>
      <w:r w:rsidRPr="000273A5">
        <w:rPr>
          <w:rFonts w:ascii="Times New Roman" w:hAnsi="Times New Roman" w:cs="Times New Roman"/>
        </w:rPr>
        <w:t>Сравнительная характеристика лечебно-оздоровительного туризма (на примере Зарубежной Европы и Кавказских Минеральных Вод.</w:t>
      </w:r>
      <w:proofErr w:type="gram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 Сравнительная характеристика экологического туризма в Зарубежной Европе и Северной Америке.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Экологический и приключенческий туризм (на примере Африки, Латинской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 Характеристика сельского туризма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 Характеристика паломнического туризма на Ближнем Востоке.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 Религиозно-познавательный туризм в Зарубежной Европе и Южной Азии.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 Характеристика туризма с целью отдыха и развлечений (на примере Австралии, США, Германии, Испании).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 География тематических парков (на примере Европы, Северной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9. Характеристика </w:t>
      </w:r>
      <w:proofErr w:type="spellStart"/>
      <w:r w:rsidRPr="000273A5">
        <w:rPr>
          <w:rFonts w:ascii="Times New Roman" w:hAnsi="Times New Roman" w:cs="Times New Roman"/>
        </w:rPr>
        <w:t>инсентив-туризма</w:t>
      </w:r>
      <w:proofErr w:type="spellEnd"/>
      <w:r w:rsidRPr="000273A5">
        <w:rPr>
          <w:rFonts w:ascii="Times New Roman" w:hAnsi="Times New Roman" w:cs="Times New Roman"/>
        </w:rPr>
        <w:t xml:space="preserve">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10. Национальные парки мира: региональные модели и тенденции развития.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E168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ТЕСТОВЫЕ ЗАДАНИЯ 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№3. </w:t>
      </w:r>
      <w:proofErr w:type="gramStart"/>
      <w:r w:rsidRPr="000273A5">
        <w:rPr>
          <w:b/>
          <w:sz w:val="22"/>
          <w:szCs w:val="22"/>
        </w:rPr>
        <w:t>Потребность, подкреплённая покупательной способностью в маркетинге называется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№4. Сущность концепции маркетинга заключается </w:t>
      </w:r>
      <w:proofErr w:type="gramStart"/>
      <w:r w:rsidRPr="000273A5">
        <w:rPr>
          <w:b/>
          <w:sz w:val="22"/>
          <w:szCs w:val="22"/>
        </w:rPr>
        <w:t>в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 xml:space="preserve">В </w:t>
      </w:r>
      <w:proofErr w:type="gramStart"/>
      <w:r w:rsidRPr="000273A5">
        <w:rPr>
          <w:b/>
          <w:spacing w:val="0"/>
          <w:kern w:val="20"/>
          <w:sz w:val="22"/>
          <w:szCs w:val="22"/>
          <w:lang w:val="ru-RU"/>
        </w:rPr>
        <w:t>основу</w:t>
      </w:r>
      <w:proofErr w:type="gramEnd"/>
      <w:r w:rsidRPr="000273A5">
        <w:rPr>
          <w:b/>
          <w:spacing w:val="0"/>
          <w:kern w:val="20"/>
          <w:sz w:val="22"/>
          <w:szCs w:val="22"/>
          <w:lang w:val="ru-RU"/>
        </w:rPr>
        <w:t xml:space="preserve">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lastRenderedPageBreak/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063BF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lastRenderedPageBreak/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 xml:space="preserve">Экскурсия в переводе с </w:t>
      </w:r>
      <w:proofErr w:type="gramStart"/>
      <w:r w:rsidRPr="00335A42">
        <w:rPr>
          <w:rFonts w:ascii="Times New Roman" w:hAnsi="Times New Roman" w:cs="Times New Roman"/>
        </w:rPr>
        <w:t>латинского</w:t>
      </w:r>
      <w:proofErr w:type="gramEnd"/>
      <w:r w:rsidRPr="00335A42">
        <w:rPr>
          <w:rFonts w:ascii="Times New Roman" w:hAnsi="Times New Roman" w:cs="Times New Roman"/>
        </w:rPr>
        <w:t xml:space="preserve">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 xml:space="preserve">) DBL-twin, 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BB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AI ;</w:t>
      </w:r>
      <w:proofErr w:type="gramEnd"/>
    </w:p>
    <w:p w:rsidR="003063BF" w:rsidRPr="00DB63F8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B63F8">
        <w:rPr>
          <w:rFonts w:ascii="Times New Roman" w:eastAsia="Times New Roman" w:hAnsi="Times New Roman" w:cs="Times New Roman"/>
          <w:color w:val="000000"/>
          <w:lang w:val="en-US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3063BF" w:rsidRPr="00DB63F8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315AC4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>итальянскую</w:t>
      </w:r>
      <w:proofErr w:type="gramEnd"/>
      <w:r w:rsidRPr="004A3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 xml:space="preserve">. По видам финансирования туризм делится </w:t>
      </w:r>
      <w:proofErr w:type="gramStart"/>
      <w:r w:rsidRPr="009C7324">
        <w:rPr>
          <w:rFonts w:ascii="Times New Roman" w:hAnsi="Times New Roman" w:cs="Times New Roman"/>
          <w:b/>
        </w:rPr>
        <w:t>на</w:t>
      </w:r>
      <w:proofErr w:type="gramEnd"/>
      <w:r w:rsidRPr="009C7324">
        <w:rPr>
          <w:rFonts w:ascii="Times New Roman" w:hAnsi="Times New Roman" w:cs="Times New Roman"/>
          <w:b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</w:t>
      </w:r>
      <w:proofErr w:type="gramStart"/>
      <w:r w:rsidRPr="009C7324">
        <w:rPr>
          <w:rFonts w:ascii="Times New Roman" w:hAnsi="Times New Roman" w:cs="Times New Roman"/>
        </w:rPr>
        <w:t>организованные</w:t>
      </w:r>
      <w:proofErr w:type="gramEnd"/>
      <w:r w:rsidRPr="009C7324">
        <w:rPr>
          <w:rFonts w:ascii="Times New Roman" w:hAnsi="Times New Roman" w:cs="Times New Roman"/>
        </w:rPr>
        <w:t xml:space="preserve">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24B2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МИНИ-ПРОЕКТЫ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</w:rPr>
        <w:t>Мини-проект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2 (семестр 6)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0"/>
        <w:jc w:val="both"/>
      </w:pPr>
      <w:r>
        <w:t xml:space="preserve">Организация и технологии обслуживания на объектах туристской инфраструктуры региона </w:t>
      </w:r>
      <w:proofErr w:type="gramStart"/>
      <w:r>
        <w:t xml:space="preserve">( </w:t>
      </w:r>
      <w:proofErr w:type="gramEnd"/>
      <w:r>
        <w:t>муниципального образования)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333003" w:rsidRDefault="003063BF" w:rsidP="00306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003">
        <w:rPr>
          <w:rFonts w:ascii="Times New Roman" w:hAnsi="Times New Roman" w:cs="Times New Roman"/>
          <w:b/>
          <w:bCs/>
          <w:sz w:val="28"/>
          <w:szCs w:val="28"/>
        </w:rPr>
        <w:t>Оценочные средства промежуточного контроля</w:t>
      </w:r>
    </w:p>
    <w:p w:rsidR="003063BF" w:rsidRPr="00333003" w:rsidRDefault="003063BF" w:rsidP="003063BF">
      <w:pPr>
        <w:pStyle w:val="af9"/>
        <w:spacing w:after="0"/>
        <w:ind w:left="0"/>
        <w:jc w:val="center"/>
      </w:pPr>
      <w:r w:rsidRPr="00333003">
        <w:rPr>
          <w:b/>
          <w:iCs/>
          <w:u w:val="single"/>
        </w:rPr>
        <w:t>ТЕСТОВЫЕ ЗАДАНИЯ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№3. </w:t>
      </w:r>
      <w:proofErr w:type="gramStart"/>
      <w:r w:rsidRPr="000273A5">
        <w:rPr>
          <w:b/>
          <w:sz w:val="22"/>
          <w:szCs w:val="22"/>
        </w:rPr>
        <w:t>Потребность, подкреплённая покупательной способностью в маркетинге называется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№4. Сущность концепции маркетинга заключается </w:t>
      </w:r>
      <w:proofErr w:type="gramStart"/>
      <w:r w:rsidRPr="000273A5">
        <w:rPr>
          <w:b/>
          <w:sz w:val="22"/>
          <w:szCs w:val="22"/>
        </w:rPr>
        <w:t>в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 xml:space="preserve">В </w:t>
      </w:r>
      <w:proofErr w:type="gramStart"/>
      <w:r w:rsidRPr="000273A5">
        <w:rPr>
          <w:b/>
          <w:spacing w:val="0"/>
          <w:kern w:val="20"/>
          <w:sz w:val="22"/>
          <w:szCs w:val="22"/>
          <w:lang w:val="ru-RU"/>
        </w:rPr>
        <w:t>основу</w:t>
      </w:r>
      <w:proofErr w:type="gramEnd"/>
      <w:r w:rsidRPr="000273A5">
        <w:rPr>
          <w:b/>
          <w:spacing w:val="0"/>
          <w:kern w:val="20"/>
          <w:sz w:val="22"/>
          <w:szCs w:val="22"/>
          <w:lang w:val="ru-RU"/>
        </w:rPr>
        <w:t xml:space="preserve">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A42">
        <w:rPr>
          <w:rFonts w:ascii="Times New Roman" w:hAnsi="Times New Roman" w:cs="Times New Roman"/>
        </w:rPr>
        <w:tab/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 xml:space="preserve">Экскурсия в переводе с </w:t>
      </w:r>
      <w:proofErr w:type="gramStart"/>
      <w:r w:rsidRPr="00335A42">
        <w:rPr>
          <w:rFonts w:ascii="Times New Roman" w:hAnsi="Times New Roman" w:cs="Times New Roman"/>
        </w:rPr>
        <w:t>латинского</w:t>
      </w:r>
      <w:proofErr w:type="gramEnd"/>
      <w:r w:rsidRPr="00335A42">
        <w:rPr>
          <w:rFonts w:ascii="Times New Roman" w:hAnsi="Times New Roman" w:cs="Times New Roman"/>
        </w:rPr>
        <w:t xml:space="preserve">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lastRenderedPageBreak/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 xml:space="preserve">) DBL-twin, 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BB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AI ;</w:t>
      </w:r>
      <w:proofErr w:type="gramEnd"/>
    </w:p>
    <w:p w:rsidR="003063BF" w:rsidRPr="00DB63F8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B63F8">
        <w:rPr>
          <w:rFonts w:ascii="Times New Roman" w:eastAsia="Times New Roman" w:hAnsi="Times New Roman" w:cs="Times New Roman"/>
          <w:color w:val="000000"/>
          <w:lang w:val="en-US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DB63F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3063BF" w:rsidRPr="00DB63F8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lastRenderedPageBreak/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>итальянскую</w:t>
      </w:r>
      <w:proofErr w:type="gramEnd"/>
      <w:r w:rsidRPr="004A3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 xml:space="preserve">. По видам финансирования туризм делится </w:t>
      </w:r>
      <w:proofErr w:type="gramStart"/>
      <w:r w:rsidRPr="009C7324">
        <w:rPr>
          <w:rFonts w:ascii="Times New Roman" w:hAnsi="Times New Roman" w:cs="Times New Roman"/>
          <w:b/>
        </w:rPr>
        <w:t>на</w:t>
      </w:r>
      <w:proofErr w:type="gramEnd"/>
      <w:r w:rsidRPr="009C7324">
        <w:rPr>
          <w:rFonts w:ascii="Times New Roman" w:hAnsi="Times New Roman" w:cs="Times New Roman"/>
          <w:b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</w:t>
      </w:r>
      <w:proofErr w:type="gramStart"/>
      <w:r w:rsidRPr="009C7324">
        <w:rPr>
          <w:rFonts w:ascii="Times New Roman" w:hAnsi="Times New Roman" w:cs="Times New Roman"/>
        </w:rPr>
        <w:t>организованные</w:t>
      </w:r>
      <w:proofErr w:type="gramEnd"/>
      <w:r w:rsidRPr="009C7324">
        <w:rPr>
          <w:rFonts w:ascii="Times New Roman" w:hAnsi="Times New Roman" w:cs="Times New Roman"/>
        </w:rPr>
        <w:t xml:space="preserve">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9C24B2">
        <w:rPr>
          <w:rFonts w:ascii="Times New Roman" w:hAnsi="Times New Roman" w:cs="Times New Roman"/>
          <w:b/>
          <w:iCs/>
          <w:sz w:val="24"/>
          <w:szCs w:val="24"/>
        </w:rPr>
        <w:t>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2 (семестр 6)</w:t>
      </w:r>
    </w:p>
    <w:p w:rsidR="003063BF" w:rsidRPr="00806DE1" w:rsidRDefault="003063BF" w:rsidP="00306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7.4. Содержание занятий семинарского типа.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турагентской деятельности 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туроператорской деятельности</w:t>
      </w:r>
      <w:r>
        <w:rPr>
          <w:rFonts w:ascii="Times New Roman" w:hAnsi="Times New Roman" w:cs="Times New Roman"/>
          <w:b/>
        </w:rPr>
        <w:t xml:space="preserve">». </w:t>
      </w:r>
    </w:p>
    <w:p w:rsidR="003063BF" w:rsidRDefault="003063BF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информационного обеспечения туристских услуг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Методика расчетов стоимости туристских услуг и турпакетов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5.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внутреннего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6.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въездного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7.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выездного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транспортными 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9.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услугами питания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10.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экскурсионными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</w:t>
      </w:r>
      <w:proofErr w:type="spellStart"/>
      <w:proofErr w:type="gramStart"/>
      <w:r>
        <w:rPr>
          <w:rFonts w:ascii="Times New Roman" w:hAnsi="Times New Roman" w:cs="Times New Roman"/>
        </w:rPr>
        <w:t>рекреационно</w:t>
      </w:r>
      <w:proofErr w:type="spellEnd"/>
      <w:r>
        <w:rPr>
          <w:rFonts w:ascii="Times New Roman" w:hAnsi="Times New Roman" w:cs="Times New Roman"/>
        </w:rPr>
        <w:t>- оздоровительного</w:t>
      </w:r>
      <w:proofErr w:type="gramEnd"/>
      <w:r>
        <w:rPr>
          <w:rFonts w:ascii="Times New Roman" w:hAnsi="Times New Roman" w:cs="Times New Roman"/>
        </w:rPr>
        <w:t xml:space="preserve">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12.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и технологии обеспечения анимационного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социально-культурного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Деловая игра.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маркетинговых услуг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14.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детского и детско-юношеского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15.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обслуживания потребителей услуг самодеятельного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16.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 обслуживания потребителей услуг спортивного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17.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обслуживания потребителей услуг экологического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обслуживания потребителей услуг </w:t>
      </w:r>
      <w:proofErr w:type="spellStart"/>
      <w:r>
        <w:rPr>
          <w:rFonts w:ascii="Times New Roman" w:hAnsi="Times New Roman" w:cs="Times New Roman"/>
        </w:rPr>
        <w:t>агротуризма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19.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 МАСС-МЕДИА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20.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Деловая игра,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историко-культурного значения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21.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рекреационно-развлекательных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инфраструктуры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туристско-информационных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</w:rPr>
        <w:t>Транспортно-логистическое</w:t>
      </w:r>
      <w:proofErr w:type="spellEnd"/>
      <w:r>
        <w:rPr>
          <w:rFonts w:ascii="Times New Roman" w:hAnsi="Times New Roman" w:cs="Times New Roman"/>
        </w:rPr>
        <w:t xml:space="preserve"> сопровождение туристских услуг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»</w:t>
      </w:r>
      <w:r w:rsidR="003063BF">
        <w:rPr>
          <w:rFonts w:ascii="Times New Roman" w:hAnsi="Times New Roman" w:cs="Times New Roman"/>
          <w:b/>
        </w:rPr>
        <w:t>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дисциплины, </w:t>
      </w:r>
      <w:r w:rsidRPr="000273A5">
        <w:rPr>
          <w:rFonts w:ascii="Times New Roman" w:hAnsi="Times New Roman" w:cs="Times New Roman"/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3514" w:rsidRPr="000273A5" w:rsidRDefault="00293514" w:rsidP="002935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8.1. Основная литература</w:t>
      </w:r>
    </w:p>
    <w:p w:rsidR="00293514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r w:rsidRPr="00AB45F9">
        <w:rPr>
          <w:rFonts w:ascii="Times New Roman" w:hAnsi="Times New Roman" w:cs="Times New Roman"/>
          <w:bCs/>
          <w:color w:val="3C3C3C"/>
          <w:sz w:val="24"/>
          <w:szCs w:val="24"/>
          <w:shd w:val="clear" w:color="auto" w:fill="FFFFFF"/>
        </w:rPr>
        <w:t>Организация туристской деятельности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учебник / А.Б. Косолапов. — Москва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2018. </w:t>
      </w:r>
      <w:hyperlink r:id="rId23" w:history="1">
        <w:r w:rsidRPr="00AB45F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https://www.book.ru/book/924108</w:t>
        </w:r>
      </w:hyperlink>
    </w:p>
    <w:p w:rsidR="00293514" w:rsidRPr="000273A5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> В. М.Менеджмент в сервисе и туризме : учеб</w:t>
      </w:r>
      <w:proofErr w:type="gramStart"/>
      <w:r w:rsidRPr="000273A5">
        <w:rPr>
          <w:rFonts w:ascii="Times New Roman" w:hAnsi="Times New Roman" w:cs="Times New Roman"/>
        </w:rPr>
        <w:t>.</w:t>
      </w:r>
      <w:proofErr w:type="gramEnd"/>
      <w:r w:rsidRPr="000273A5">
        <w:rPr>
          <w:rFonts w:ascii="Times New Roman" w:hAnsi="Times New Roman" w:cs="Times New Roman"/>
        </w:rPr>
        <w:t xml:space="preserve"> </w:t>
      </w:r>
      <w:proofErr w:type="gramStart"/>
      <w:r w:rsidRPr="000273A5">
        <w:rPr>
          <w:rFonts w:ascii="Times New Roman" w:hAnsi="Times New Roman" w:cs="Times New Roman"/>
        </w:rPr>
        <w:t>п</w:t>
      </w:r>
      <w:proofErr w:type="gramEnd"/>
      <w:r w:rsidRPr="000273A5">
        <w:rPr>
          <w:rFonts w:ascii="Times New Roman" w:hAnsi="Times New Roman" w:cs="Times New Roman"/>
        </w:rPr>
        <w:t xml:space="preserve">особие / В.М.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 xml:space="preserve">. — 3-е изд., </w:t>
      </w:r>
      <w:proofErr w:type="spellStart"/>
      <w:r w:rsidRPr="000273A5">
        <w:rPr>
          <w:rFonts w:ascii="Times New Roman" w:hAnsi="Times New Roman" w:cs="Times New Roman"/>
        </w:rPr>
        <w:t>перераб</w:t>
      </w:r>
      <w:proofErr w:type="spellEnd"/>
      <w:r w:rsidRPr="000273A5">
        <w:rPr>
          <w:rFonts w:ascii="Times New Roman" w:hAnsi="Times New Roman" w:cs="Times New Roman"/>
        </w:rPr>
        <w:t xml:space="preserve">. и доп. — М. : ИНФРА-М, 2017. — 284 с. </w:t>
      </w:r>
    </w:p>
    <w:p w:rsidR="00293514" w:rsidRPr="000273A5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Режим доступа: </w:t>
      </w:r>
      <w:hyperlink r:id="rId24" w:history="1">
        <w:r w:rsidRPr="000273A5">
          <w:rPr>
            <w:rStyle w:val="aa"/>
            <w:rFonts w:ascii="Times New Roman" w:hAnsi="Times New Roman" w:cs="Times New Roman"/>
          </w:rPr>
          <w:t>http://znanium.com/bookread2.php?book=765602</w:t>
        </w:r>
      </w:hyperlink>
    </w:p>
    <w:p w:rsidR="00293514" w:rsidRPr="00F16A3A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16A3A">
        <w:rPr>
          <w:rFonts w:ascii="Times New Roman" w:hAnsi="Times New Roman" w:cs="Times New Roman"/>
          <w:bCs/>
          <w:shd w:val="clear" w:color="auto" w:fill="FFFFFF"/>
          <w:lang w:eastAsia="ar-SA"/>
        </w:rPr>
        <w:t>Индустрия гостеприимства</w:t>
      </w:r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: практикум / Н.Г.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Можаева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, М.В.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Камшечко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. М.: ФОРУМ: ИНФРА-М, 2016. Режим доступа: </w:t>
      </w:r>
      <w:hyperlink r:id="rId25" w:history="1">
        <w:r w:rsidRPr="00F16A3A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293514" w:rsidRPr="000273A5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4" w:rsidRPr="000273A5" w:rsidRDefault="00293514" w:rsidP="002935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8.2. Дополнительная литература</w:t>
      </w:r>
    </w:p>
    <w:p w:rsidR="00293514" w:rsidRDefault="00293514" w:rsidP="00293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3A5">
        <w:rPr>
          <w:rFonts w:ascii="Times New Roman" w:hAnsi="Times New Roman" w:cs="Times New Roman"/>
        </w:rPr>
        <w:t xml:space="preserve">1. Организация обслуживания в гостиницах и туристских комплексах: Учебное пособие / А.В. Сорокина. - М.: </w:t>
      </w:r>
      <w:proofErr w:type="spellStart"/>
      <w:r w:rsidRPr="000273A5">
        <w:rPr>
          <w:rFonts w:ascii="Times New Roman" w:hAnsi="Times New Roman" w:cs="Times New Roman"/>
        </w:rPr>
        <w:t>Альфа-М</w:t>
      </w:r>
      <w:proofErr w:type="spellEnd"/>
      <w:r w:rsidRPr="000273A5">
        <w:rPr>
          <w:rFonts w:ascii="Times New Roman" w:hAnsi="Times New Roman" w:cs="Times New Roman"/>
        </w:rPr>
        <w:t xml:space="preserve">: НИЦ ИНФРА-М, 2014. - 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6" w:history="1">
        <w:r w:rsidRPr="008A0E6A">
          <w:rPr>
            <w:rStyle w:val="aa"/>
            <w:rFonts w:ascii="Times New Roman" w:hAnsi="Times New Roman" w:cs="Times New Roman"/>
          </w:rPr>
          <w:t>http://znanium.com/catalog/product/430064</w:t>
        </w:r>
      </w:hyperlink>
      <w:r>
        <w:rPr>
          <w:rFonts w:ascii="Times New Roman" w:hAnsi="Times New Roman" w:cs="Times New Roman"/>
        </w:rPr>
        <w:t xml:space="preserve"> </w:t>
      </w:r>
    </w:p>
    <w:p w:rsidR="00293514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73A5">
        <w:rPr>
          <w:rFonts w:ascii="Times New Roman" w:hAnsi="Times New Roman" w:cs="Times New Roman"/>
        </w:rPr>
        <w:t xml:space="preserve"> </w:t>
      </w:r>
      <w:r w:rsidRPr="00E20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гостиничной деятельности</w:t>
      </w:r>
      <w:proofErr w:type="gramStart"/>
      <w:r w:rsidRPr="00E208C2">
        <w:rPr>
          <w:rFonts w:ascii="Times New Roman" w:hAnsi="Times New Roman" w:cs="Times New Roman"/>
          <w:sz w:val="24"/>
          <w:szCs w:val="24"/>
        </w:rPr>
        <w:t> </w:t>
      </w:r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E2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08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Pr="00E208C2">
          <w:rPr>
            <w:rStyle w:val="aa"/>
            <w:rFonts w:ascii="Times New Roman" w:hAnsi="Times New Roman" w:cs="Times New Roman"/>
            <w:sz w:val="24"/>
            <w:szCs w:val="24"/>
          </w:rPr>
          <w:t>https://www.book.ru/book/922395</w:t>
        </w:r>
      </w:hyperlink>
      <w:r>
        <w:rPr>
          <w:rFonts w:ascii="Times New Roman" w:hAnsi="Times New Roman" w:cs="Times New Roman"/>
        </w:rPr>
        <w:t xml:space="preserve"> </w:t>
      </w:r>
    </w:p>
    <w:p w:rsidR="00293514" w:rsidRPr="00AB45F9" w:rsidRDefault="00293514" w:rsidP="00293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Менеджмент в туризме: Учебное пособие / С</w:t>
      </w:r>
      <w:r>
        <w:rPr>
          <w:rFonts w:ascii="Times New Roman" w:hAnsi="Times New Roman" w:cs="Times New Roman"/>
        </w:rPr>
        <w:t xml:space="preserve">.С. </w:t>
      </w:r>
      <w:proofErr w:type="spellStart"/>
      <w:r>
        <w:rPr>
          <w:rFonts w:ascii="Times New Roman" w:hAnsi="Times New Roman" w:cs="Times New Roman"/>
        </w:rPr>
        <w:t>Скобкин</w:t>
      </w:r>
      <w:proofErr w:type="spellEnd"/>
      <w:r>
        <w:rPr>
          <w:rFonts w:ascii="Times New Roman" w:hAnsi="Times New Roman" w:cs="Times New Roman"/>
        </w:rPr>
        <w:t>. - М.: Магистр, 2013</w:t>
      </w:r>
      <w:r w:rsidRPr="000273A5">
        <w:rPr>
          <w:rFonts w:ascii="Times New Roman" w:hAnsi="Times New Roman" w:cs="Times New Roman"/>
        </w:rPr>
        <w:t xml:space="preserve">. -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8" w:history="1">
        <w:r w:rsidRPr="003B7560">
          <w:rPr>
            <w:rStyle w:val="aa"/>
            <w:rFonts w:ascii="Times New Roman" w:hAnsi="Times New Roman" w:cs="Times New Roman"/>
          </w:rPr>
          <w:t>http://znanium.com/catalog/product/389982</w:t>
        </w:r>
      </w:hyperlink>
      <w:r>
        <w:rPr>
          <w:rFonts w:ascii="Times New Roman" w:hAnsi="Times New Roman" w:cs="Times New Roman"/>
        </w:rPr>
        <w:t xml:space="preserve">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DD196E" w:rsidRPr="00AC5B82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Style w:val="aff2"/>
          <w:rFonts w:ascii="Times New Roman" w:hAnsi="Times New Roman"/>
          <w:bCs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http://www.</w:t>
      </w:r>
      <w:proofErr w:type="spellStart"/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com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/</w:t>
      </w:r>
    </w:p>
    <w:p w:rsidR="00DD196E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>Book.ru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hyperlink r:id="rId29" w:history="1">
        <w:r w:rsidR="00EE4811" w:rsidRPr="000F2554">
          <w:rPr>
            <w:rStyle w:val="aa"/>
            <w:rFonts w:ascii="Times New Roman" w:hAnsi="Times New Roman"/>
            <w:b/>
            <w:sz w:val="22"/>
            <w:szCs w:val="22"/>
          </w:rPr>
          <w:t>http://www.book.ru/</w:t>
        </w:r>
      </w:hyperlink>
    </w:p>
    <w:p w:rsidR="00EE4811" w:rsidRPr="00D004DC" w:rsidRDefault="00EE4811" w:rsidP="00EE4811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D00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4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30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D004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4811" w:rsidRPr="00AC5B82" w:rsidRDefault="00EE4811" w:rsidP="00EE4811">
      <w:pPr>
        <w:pStyle w:val="af7"/>
        <w:tabs>
          <w:tab w:val="left" w:pos="284"/>
          <w:tab w:val="left" w:pos="851"/>
        </w:tabs>
        <w:suppressAutoHyphens w:val="0"/>
        <w:spacing w:before="0" w:after="0"/>
        <w:ind w:left="36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0273A5" w:rsidRPr="000273A5" w:rsidRDefault="000273A5" w:rsidP="000273A5">
      <w:pPr>
        <w:pStyle w:val="aff0"/>
        <w:spacing w:before="0" w:beforeAutospacing="0" w:after="0" w:afterAutospacing="0"/>
        <w:jc w:val="both"/>
        <w:rPr>
          <w:sz w:val="22"/>
          <w:szCs w:val="22"/>
        </w:rPr>
      </w:pPr>
    </w:p>
    <w:p w:rsidR="00F07C94" w:rsidRPr="00A13319" w:rsidRDefault="00F07C94" w:rsidP="00F07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319">
        <w:rPr>
          <w:rFonts w:ascii="Times New Roman" w:hAnsi="Times New Roman" w:cs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ормационных справочных систем</w:t>
      </w:r>
    </w:p>
    <w:p w:rsidR="00F07C94" w:rsidRPr="00A13319" w:rsidRDefault="00F07C94" w:rsidP="00F07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C94" w:rsidRPr="00D004DC" w:rsidRDefault="00F07C94" w:rsidP="00F07C94">
      <w:pPr>
        <w:pStyle w:val="af6"/>
        <w:numPr>
          <w:ilvl w:val="0"/>
          <w:numId w:val="50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94" w:rsidRPr="00D004DC" w:rsidRDefault="00F07C94" w:rsidP="00F07C94">
      <w:pPr>
        <w:pStyle w:val="af6"/>
        <w:numPr>
          <w:ilvl w:val="0"/>
          <w:numId w:val="50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94" w:rsidRPr="00D004DC" w:rsidRDefault="00F07C94" w:rsidP="00F07C9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31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F07C94" w:rsidRPr="00D004DC" w:rsidRDefault="00F07C94" w:rsidP="00F07C9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2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F07C94" w:rsidRPr="00D004DC" w:rsidRDefault="00F07C94" w:rsidP="00F07C94">
      <w:pPr>
        <w:pStyle w:val="af6"/>
        <w:numPr>
          <w:ilvl w:val="0"/>
          <w:numId w:val="50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3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F07C94" w:rsidRPr="00D004DC" w:rsidRDefault="00F07C94" w:rsidP="00F07C94">
      <w:pPr>
        <w:pStyle w:val="af6"/>
        <w:numPr>
          <w:ilvl w:val="0"/>
          <w:numId w:val="50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34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F07C94" w:rsidRPr="00D004DC" w:rsidRDefault="00F07C94" w:rsidP="00F07C9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04DC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35" w:tgtFrame="_blank" w:history="1">
        <w:r w:rsidRPr="00D004D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31428C" w:rsidRPr="0031428C" w:rsidRDefault="0031428C" w:rsidP="0031428C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73A5" w:rsidRPr="000273A5" w:rsidRDefault="000273A5" w:rsidP="006834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43.03.02 </w:t>
      </w:r>
      <w:r w:rsidR="00FC371E">
        <w:rPr>
          <w:rFonts w:ascii="Times New Roman" w:hAnsi="Times New Roman" w:cs="Times New Roman"/>
          <w:sz w:val="24"/>
          <w:szCs w:val="24"/>
        </w:rPr>
        <w:t xml:space="preserve">«Туризм» профиль «Проектирование в туризме» </w:t>
      </w:r>
      <w:r w:rsidRPr="00831347">
        <w:rPr>
          <w:rFonts w:ascii="Times New Roman" w:hAnsi="Times New Roman" w:cs="Times New Roman"/>
          <w:sz w:val="24"/>
          <w:szCs w:val="24"/>
        </w:rPr>
        <w:t xml:space="preserve">освоение дисциплины </w:t>
      </w:r>
      <w:r w:rsidR="00FC371E">
        <w:rPr>
          <w:rFonts w:ascii="Times New Roman" w:hAnsi="Times New Roman" w:cs="Times New Roman"/>
          <w:sz w:val="24"/>
          <w:szCs w:val="24"/>
        </w:rPr>
        <w:t>«Проектирование туристских услуг и процессов обслуживания туристов</w:t>
      </w:r>
      <w:proofErr w:type="gramStart"/>
      <w:r w:rsidR="00FC371E" w:rsidRPr="00831347">
        <w:rPr>
          <w:rFonts w:ascii="Times New Roman" w:hAnsi="Times New Roman" w:cs="Times New Roman"/>
          <w:sz w:val="24"/>
          <w:szCs w:val="24"/>
        </w:rPr>
        <w:t>»</w:t>
      </w:r>
      <w:r w:rsidRPr="008313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1347">
        <w:rPr>
          <w:rFonts w:ascii="Times New Roman" w:hAnsi="Times New Roman" w:cs="Times New Roman"/>
          <w:sz w:val="24"/>
          <w:szCs w:val="24"/>
        </w:rPr>
        <w:t>существляется в процессе аудиторной (лекции, практические занятия) и са</w:t>
      </w:r>
      <w:r w:rsidR="00FC371E">
        <w:rPr>
          <w:rFonts w:ascii="Times New Roman" w:hAnsi="Times New Roman" w:cs="Times New Roman"/>
          <w:sz w:val="24"/>
          <w:szCs w:val="24"/>
        </w:rPr>
        <w:t>мостоятельной работы студентов.</w:t>
      </w:r>
    </w:p>
    <w:p w:rsidR="00831347" w:rsidRPr="00831347" w:rsidRDefault="00831347" w:rsidP="008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Изучение дисциплины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83134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подготовки обучающихся. Основными видами учебных занятий по </w:t>
      </w:r>
      <w:r w:rsidRPr="008313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изучению данной дисциплины являются: лекционное занятие, практические </w:t>
      </w:r>
      <w:r w:rsidRPr="00831347">
        <w:rPr>
          <w:rFonts w:ascii="Times New Roman" w:hAnsi="Times New Roman" w:cs="Times New Roman"/>
          <w:bCs/>
          <w:spacing w:val="7"/>
          <w:sz w:val="24"/>
          <w:szCs w:val="24"/>
        </w:rPr>
        <w:t>занятия и иные формы проведения занятий, в том числе в активной и интерактивной форме.</w:t>
      </w:r>
      <w:r w:rsidRPr="008313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 проведении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учебных занятий используются элементы классических и современных педагогических технологий, в том числе проблемного и </w:t>
      </w:r>
      <w:proofErr w:type="spellStart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>проблемно-деятельностного</w:t>
      </w:r>
      <w:proofErr w:type="spellEnd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обучения.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Занятия лекционного вида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831347" w:rsidRPr="00512FB7" w:rsidRDefault="00831347" w:rsidP="00512FB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FB7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  <w:r w:rsidR="00512F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Лекционные занятия проводятся в форме лекции-визуализации, лекции-конференции (дискуссии), проблемной лекции.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а также развитие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 w:rsidR="00512FB7">
        <w:rPr>
          <w:rFonts w:ascii="Times New Roman" w:hAnsi="Times New Roman" w:cs="Times New Roman"/>
          <w:iCs/>
          <w:sz w:val="24"/>
          <w:szCs w:val="24"/>
        </w:rPr>
        <w:t xml:space="preserve">работы в малых группах, академического семинара, </w:t>
      </w:r>
      <w:proofErr w:type="spellStart"/>
      <w:r w:rsidR="00512FB7">
        <w:rPr>
          <w:rFonts w:ascii="Times New Roman" w:hAnsi="Times New Roman" w:cs="Times New Roman"/>
          <w:iCs/>
          <w:sz w:val="24"/>
          <w:szCs w:val="24"/>
        </w:rPr>
        <w:t>кейс-стади</w:t>
      </w:r>
      <w:proofErr w:type="spellEnd"/>
      <w:r w:rsidR="00512FB7">
        <w:rPr>
          <w:rFonts w:ascii="Times New Roman" w:hAnsi="Times New Roman" w:cs="Times New Roman"/>
          <w:iCs/>
          <w:sz w:val="24"/>
          <w:szCs w:val="24"/>
        </w:rPr>
        <w:t>, деловой игры</w:t>
      </w:r>
      <w:r w:rsidRPr="00831347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31347" w:rsidRPr="00831347" w:rsidRDefault="00831347" w:rsidP="008313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831347" w:rsidRPr="00831347" w:rsidRDefault="00831347" w:rsidP="00831347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Основными задачами самостоятельной работы студентов являются: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овладение фундаментальными знаниями;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наработка профессиональных навыков;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и способности грамотно ориентироваться в законодательных актах.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обязательной для каждого студента.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0273A5" w:rsidRPr="000273A5" w:rsidRDefault="000273A5" w:rsidP="00831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21C26" w:rsidRPr="00E21C26" w:rsidRDefault="00E21C26" w:rsidP="00E2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26">
        <w:rPr>
          <w:rFonts w:ascii="Times New Roman" w:hAnsi="Times New Roman" w:cs="Times New Roman"/>
          <w:sz w:val="24"/>
          <w:szCs w:val="24"/>
        </w:rPr>
        <w:t>Учебные занятия по дисциплине «</w:t>
      </w:r>
      <w:r w:rsidR="0082249E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="004836E7" w:rsidRPr="000273A5">
        <w:rPr>
          <w:rFonts w:ascii="Times New Roman" w:hAnsi="Times New Roman" w:cs="Times New Roman"/>
          <w:b/>
          <w:bCs/>
        </w:rPr>
        <w:t>»</w:t>
      </w:r>
      <w:r w:rsidR="004836E7" w:rsidRPr="000273A5">
        <w:rPr>
          <w:rFonts w:ascii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  <w:sz w:val="24"/>
          <w:szCs w:val="24"/>
        </w:rPr>
        <w:t>проводятся в следующих оборудованных учебных кабинетах: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7229"/>
      </w:tblGrid>
      <w:tr w:rsidR="002703E5" w:rsidRPr="00AA30D8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E5" w:rsidRPr="00AA30D8" w:rsidRDefault="002703E5" w:rsidP="002676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E5" w:rsidRPr="00AA30D8" w:rsidRDefault="002703E5" w:rsidP="0026762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703E5" w:rsidRPr="00AA30D8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5" w:rsidRPr="00AA30D8" w:rsidRDefault="002703E5" w:rsidP="00267627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2703E5" w:rsidRPr="00AA30D8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E5" w:rsidRPr="00AA30D8" w:rsidRDefault="002703E5" w:rsidP="00267627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семинарского </w:t>
            </w: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аудитория, специализированная учебная мебель</w:t>
            </w:r>
          </w:p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ТСО: видеопроекционное оборудование/переносное видеопроекционное оборудование</w:t>
            </w:r>
          </w:p>
          <w:p w:rsidR="002703E5" w:rsidRPr="00AA30D8" w:rsidRDefault="002703E5" w:rsidP="002676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2703E5" w:rsidRPr="00AA30D8" w:rsidRDefault="002703E5" w:rsidP="00EE481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класс, специализированная учебная мебель                            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                   доска  </w:t>
            </w:r>
          </w:p>
        </w:tc>
      </w:tr>
      <w:tr w:rsidR="002703E5" w:rsidRPr="00AA30D8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5" w:rsidRPr="00AA30D8" w:rsidRDefault="002703E5" w:rsidP="00267627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5" w:rsidRPr="00AA30D8" w:rsidRDefault="002703E5" w:rsidP="00267627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</w:t>
            </w:r>
          </w:p>
          <w:p w:rsidR="002703E5" w:rsidRPr="00AA30D8" w:rsidRDefault="002703E5" w:rsidP="00267627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703E5" w:rsidRPr="00AA30D8" w:rsidRDefault="002703E5" w:rsidP="00267627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2703E5" w:rsidRPr="00EE4AEB" w:rsidRDefault="002703E5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8D" w:rsidRDefault="00DC7B8D"/>
    <w:sectPr w:rsidR="00DC7B8D" w:rsidSect="0002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E" w:rsidRDefault="00EF08AE" w:rsidP="003C32E4">
      <w:pPr>
        <w:spacing w:after="0" w:line="240" w:lineRule="auto"/>
      </w:pPr>
      <w:r>
        <w:separator/>
      </w:r>
    </w:p>
  </w:endnote>
  <w:endnote w:type="continuationSeparator" w:id="0">
    <w:p w:rsidR="00EF08AE" w:rsidRDefault="00EF08AE" w:rsidP="003C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Pr="001D000A" w:rsidRDefault="00512FB7" w:rsidP="00913219">
    <w:pPr>
      <w:pStyle w:val="af5"/>
    </w:pPr>
    <w:r>
      <w:t xml:space="preserve">© </w:t>
    </w:r>
    <w:r w:rsidRPr="00612515">
      <w:rPr>
        <w:rFonts w:ascii="Bookman Old Style" w:hAnsi="Bookman Old Style" w:cs="Bookman Old Style"/>
      </w:rPr>
      <w:t>Р</w:t>
    </w:r>
    <w:r>
      <w:rPr>
        <w:rFonts w:ascii="Bookman Old Style" w:hAnsi="Bookman Old Style" w:cs="Bookman Old Style"/>
      </w:rPr>
      <w:t>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60"/>
    </w:sdtPr>
    <w:sdtContent>
      <w:p w:rsidR="00512FB7" w:rsidRDefault="00820434">
        <w:pPr>
          <w:pStyle w:val="af5"/>
          <w:jc w:val="right"/>
        </w:pPr>
        <w:fldSimple w:instr=" PAGE   \* MERGEFORMAT ">
          <w:r w:rsidR="00EE4811">
            <w:rPr>
              <w:noProof/>
            </w:rPr>
            <w:t>84</w:t>
          </w:r>
        </w:fldSimple>
      </w:p>
    </w:sdtContent>
  </w:sdt>
  <w:p w:rsidR="00512FB7" w:rsidRDefault="00512FB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E" w:rsidRDefault="00EF08AE" w:rsidP="003C32E4">
      <w:pPr>
        <w:spacing w:after="0" w:line="240" w:lineRule="auto"/>
      </w:pPr>
      <w:r>
        <w:separator/>
      </w:r>
    </w:p>
  </w:footnote>
  <w:footnote w:type="continuationSeparator" w:id="0">
    <w:p w:rsidR="00EF08AE" w:rsidRDefault="00EF08AE" w:rsidP="003C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93"/>
      <w:gridCol w:w="6923"/>
      <w:gridCol w:w="1444"/>
    </w:tblGrid>
    <w:tr w:rsidR="00512FB7" w:rsidRPr="00C62388" w:rsidTr="003C32E4">
      <w:trPr>
        <w:trHeight w:val="703"/>
      </w:trPr>
      <w:tc>
        <w:tcPr>
          <w:tcW w:w="993" w:type="dxa"/>
          <w:vMerge w:val="restart"/>
          <w:vAlign w:val="center"/>
        </w:tcPr>
        <w:p w:rsidR="00512FB7" w:rsidRPr="00C62388" w:rsidRDefault="00820434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7ba0809d22571210eea91a2b52055b3" style="width:32.25pt;height:54.7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6923" w:type="dxa"/>
          <w:vMerge w:val="restart"/>
        </w:tcPr>
        <w:p w:rsidR="00512FB7" w:rsidRPr="003C32E4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62388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2FB7" w:rsidRPr="00C62388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2FB7" w:rsidRPr="00C62388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F63F0D">
      <w:trPr>
        <w:trHeight w:val="390"/>
      </w:trPr>
      <w:tc>
        <w:tcPr>
          <w:tcW w:w="993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6923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E481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 w:rsidP="00913219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560"/>
    </w:tblGrid>
    <w:tr w:rsidR="00512FB7" w:rsidRPr="00FB55A3" w:rsidTr="00913219">
      <w:trPr>
        <w:trHeight w:val="703"/>
      </w:trPr>
      <w:tc>
        <w:tcPr>
          <w:tcW w:w="768" w:type="dxa"/>
          <w:vMerge w:val="restart"/>
          <w:vAlign w:val="center"/>
        </w:tcPr>
        <w:p w:rsidR="00512FB7" w:rsidRDefault="00EE4811" w:rsidP="00913219">
          <w:pPr>
            <w:pStyle w:val="af4"/>
            <w:spacing w:line="276" w:lineRule="auto"/>
            <w:ind w:left="-69" w:firstLine="69"/>
            <w:jc w:val="cen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30pt;height:57pt;visibility:visible">
                <v:imagedata r:id="rId1" o:title="логотип_РГУТиС_без рамки Черный"/>
              </v:shape>
            </w:pict>
          </w:r>
        </w:p>
      </w:tc>
      <w:tc>
        <w:tcPr>
          <w:tcW w:w="7384" w:type="dxa"/>
          <w:vMerge w:val="restart"/>
        </w:tcPr>
        <w:p w:rsidR="00512FB7" w:rsidRPr="005949B5" w:rsidRDefault="00512FB7" w:rsidP="00913219">
          <w:pPr>
            <w:pStyle w:val="af4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2FB7" w:rsidRPr="005949B5" w:rsidRDefault="00512FB7" w:rsidP="00913219">
          <w:pPr>
            <w:pStyle w:val="af4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2FB7" w:rsidRDefault="00512FB7" w:rsidP="00913219">
          <w:pPr>
            <w:pStyle w:val="af4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60" w:type="dxa"/>
        </w:tcPr>
        <w:p w:rsidR="00512FB7" w:rsidRDefault="00512FB7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Default="00512FB7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FB55A3" w:rsidTr="00913219">
      <w:trPr>
        <w:trHeight w:val="274"/>
      </w:trPr>
      <w:tc>
        <w:tcPr>
          <w:tcW w:w="768" w:type="dxa"/>
          <w:vMerge/>
          <w:vAlign w:val="center"/>
        </w:tcPr>
        <w:p w:rsidR="00512FB7" w:rsidRPr="00FB55A3" w:rsidRDefault="00512FB7" w:rsidP="00913219">
          <w:pPr>
            <w:pStyle w:val="af4"/>
          </w:pPr>
        </w:p>
      </w:tc>
      <w:tc>
        <w:tcPr>
          <w:tcW w:w="7384" w:type="dxa"/>
          <w:vMerge/>
          <w:vAlign w:val="center"/>
        </w:tcPr>
        <w:p w:rsidR="00512FB7" w:rsidRPr="008102D2" w:rsidRDefault="00512FB7" w:rsidP="00913219">
          <w:pPr>
            <w:pStyle w:val="af4"/>
            <w:jc w:val="center"/>
            <w:rPr>
              <w:i/>
              <w:iCs/>
            </w:rPr>
          </w:pPr>
        </w:p>
      </w:tc>
      <w:tc>
        <w:tcPr>
          <w:tcW w:w="1560" w:type="dxa"/>
        </w:tcPr>
        <w:p w:rsidR="00512FB7" w:rsidRPr="00E06C4E" w:rsidRDefault="00512FB7" w:rsidP="00913219">
          <w:pPr>
            <w:pStyle w:val="af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204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204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204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45</w:t>
          </w:r>
        </w:p>
      </w:tc>
    </w:tr>
  </w:tbl>
  <w:p w:rsidR="00512FB7" w:rsidRDefault="00512FB7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820434">
    <w:pPr>
      <w:pStyle w:val="af4"/>
      <w:rPr>
        <w:sz w:val="2"/>
      </w:rPr>
    </w:pPr>
    <w:r w:rsidRPr="008204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12FB7" w:rsidRDefault="00512FB7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  <w:tbl>
    <w:tblPr>
      <w:tblW w:w="1034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34"/>
      <w:gridCol w:w="7938"/>
      <w:gridCol w:w="1276"/>
    </w:tblGrid>
    <w:tr w:rsidR="00512FB7" w:rsidRPr="00C62388" w:rsidTr="00B45EA0">
      <w:trPr>
        <w:trHeight w:val="703"/>
      </w:trPr>
      <w:tc>
        <w:tcPr>
          <w:tcW w:w="1134" w:type="dxa"/>
          <w:vMerge w:val="restart"/>
          <w:vAlign w:val="center"/>
        </w:tcPr>
        <w:p w:rsidR="00512FB7" w:rsidRPr="00C62388" w:rsidRDefault="00EE4811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b7ba0809d22571210eea91a2b52055b3" style="width:32.25pt;height:54.7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7938" w:type="dxa"/>
          <w:vMerge w:val="restart"/>
        </w:tcPr>
        <w:p w:rsidR="00512FB7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2FB7" w:rsidRPr="00CB5F9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12FB7" w:rsidRPr="00CB5F9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«РОССИЙСКИЙ ГОСУДАРСТВЕННЫЙ УНИВЕРСИТЕТ </w:t>
          </w:r>
        </w:p>
        <w:p w:rsidR="00512FB7" w:rsidRPr="00C6238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>ТУРИЗМА И СЕРВИСА»</w:t>
          </w:r>
        </w:p>
      </w:tc>
      <w:tc>
        <w:tcPr>
          <w:tcW w:w="1276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CB5F98">
      <w:trPr>
        <w:trHeight w:val="401"/>
      </w:trPr>
      <w:tc>
        <w:tcPr>
          <w:tcW w:w="1134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7938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276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E481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84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>
    <w:pPr>
      <w:pStyle w:val="af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3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418"/>
      <w:gridCol w:w="11671"/>
      <w:gridCol w:w="1842"/>
    </w:tblGrid>
    <w:tr w:rsidR="00512FB7" w:rsidRPr="00C62388" w:rsidTr="001C48FA">
      <w:trPr>
        <w:trHeight w:val="703"/>
      </w:trPr>
      <w:tc>
        <w:tcPr>
          <w:tcW w:w="1418" w:type="dxa"/>
          <w:vMerge w:val="restart"/>
          <w:vAlign w:val="center"/>
        </w:tcPr>
        <w:p w:rsidR="00512FB7" w:rsidRPr="00C62388" w:rsidRDefault="00EE4811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b7ba0809d22571210eea91a2b52055b3" style="width:32.25pt;height:54.7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11671" w:type="dxa"/>
          <w:vMerge w:val="restart"/>
        </w:tcPr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 xml:space="preserve">ФЕДЕРАЛЬНОЕ ГОСУДАРСТВЕННОЕ БЮДЖЕТНОЕ ОБРАЗОВАТЕЛЬНОЕ УЧРЕЖДЕНИЕ </w:t>
          </w:r>
        </w:p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«РОССИЙСКИЙ ГОСУДАРСТВЕННЫЙ УНИВЕРСИТЕТ </w:t>
          </w:r>
        </w:p>
        <w:p w:rsidR="00512FB7" w:rsidRPr="00C62388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>ТУРИЗМА И СЕРВИСА»</w:t>
          </w:r>
        </w:p>
      </w:tc>
      <w:tc>
        <w:tcPr>
          <w:tcW w:w="1842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1C48FA">
      <w:trPr>
        <w:trHeight w:val="274"/>
      </w:trPr>
      <w:tc>
        <w:tcPr>
          <w:tcW w:w="1418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11671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842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E481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820434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2">
    <w:nsid w:val="0312790D"/>
    <w:multiLevelType w:val="hybridMultilevel"/>
    <w:tmpl w:val="FA9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40458"/>
    <w:multiLevelType w:val="hybridMultilevel"/>
    <w:tmpl w:val="886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66969"/>
    <w:multiLevelType w:val="hybridMultilevel"/>
    <w:tmpl w:val="2A0A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B759C"/>
    <w:multiLevelType w:val="hybridMultilevel"/>
    <w:tmpl w:val="6A42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5A04632"/>
    <w:multiLevelType w:val="hybridMultilevel"/>
    <w:tmpl w:val="442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9F0B79"/>
    <w:multiLevelType w:val="hybridMultilevel"/>
    <w:tmpl w:val="AD82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309EC"/>
    <w:multiLevelType w:val="hybridMultilevel"/>
    <w:tmpl w:val="3BFA40F2"/>
    <w:lvl w:ilvl="0" w:tplc="F8B03E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A166289"/>
    <w:multiLevelType w:val="hybridMultilevel"/>
    <w:tmpl w:val="DC52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7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841D5"/>
    <w:multiLevelType w:val="hybridMultilevel"/>
    <w:tmpl w:val="75A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2C2F49F9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C96B6E"/>
    <w:multiLevelType w:val="hybridMultilevel"/>
    <w:tmpl w:val="E4982750"/>
    <w:lvl w:ilvl="0" w:tplc="C9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24">
    <w:nsid w:val="3A7E3B66"/>
    <w:multiLevelType w:val="hybridMultilevel"/>
    <w:tmpl w:val="1DBC1A00"/>
    <w:lvl w:ilvl="0" w:tplc="05D89F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422E0"/>
    <w:multiLevelType w:val="multilevel"/>
    <w:tmpl w:val="4752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45A8034B"/>
    <w:multiLevelType w:val="hybridMultilevel"/>
    <w:tmpl w:val="1958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0A2C09"/>
    <w:multiLevelType w:val="hybridMultilevel"/>
    <w:tmpl w:val="1508508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3B0EA1"/>
    <w:multiLevelType w:val="hybridMultilevel"/>
    <w:tmpl w:val="AC9C49BA"/>
    <w:lvl w:ilvl="0" w:tplc="E2DA4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A7B20"/>
    <w:multiLevelType w:val="hybridMultilevel"/>
    <w:tmpl w:val="B14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16100"/>
    <w:multiLevelType w:val="hybridMultilevel"/>
    <w:tmpl w:val="CAA6F812"/>
    <w:lvl w:ilvl="0" w:tplc="94342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3">
    <w:nsid w:val="505E6C4F"/>
    <w:multiLevelType w:val="hybridMultilevel"/>
    <w:tmpl w:val="A20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626231"/>
    <w:multiLevelType w:val="hybridMultilevel"/>
    <w:tmpl w:val="959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A339AB"/>
    <w:multiLevelType w:val="hybridMultilevel"/>
    <w:tmpl w:val="B6349580"/>
    <w:lvl w:ilvl="0" w:tplc="B61E4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BBA64A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F1523"/>
    <w:multiLevelType w:val="hybridMultilevel"/>
    <w:tmpl w:val="466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4240"/>
    <w:multiLevelType w:val="hybridMultilevel"/>
    <w:tmpl w:val="82AA2D0E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54CDE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942B6"/>
    <w:multiLevelType w:val="hybridMultilevel"/>
    <w:tmpl w:val="DFE0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1B6619"/>
    <w:multiLevelType w:val="hybridMultilevel"/>
    <w:tmpl w:val="923A548C"/>
    <w:lvl w:ilvl="0" w:tplc="8F240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7F675F45"/>
    <w:multiLevelType w:val="hybridMultilevel"/>
    <w:tmpl w:val="420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3"/>
  </w:num>
  <w:num w:numId="5">
    <w:abstractNumId w:val="40"/>
  </w:num>
  <w:num w:numId="6">
    <w:abstractNumId w:val="45"/>
  </w:num>
  <w:num w:numId="7">
    <w:abstractNumId w:val="2"/>
  </w:num>
  <w:num w:numId="8">
    <w:abstractNumId w:val="28"/>
  </w:num>
  <w:num w:numId="9">
    <w:abstractNumId w:val="35"/>
  </w:num>
  <w:num w:numId="10">
    <w:abstractNumId w:val="46"/>
  </w:num>
  <w:num w:numId="11">
    <w:abstractNumId w:val="49"/>
  </w:num>
  <w:num w:numId="12">
    <w:abstractNumId w:val="34"/>
  </w:num>
  <w:num w:numId="13">
    <w:abstractNumId w:val="33"/>
  </w:num>
  <w:num w:numId="14">
    <w:abstractNumId w:val="27"/>
  </w:num>
  <w:num w:numId="15">
    <w:abstractNumId w:val="36"/>
  </w:num>
  <w:num w:numId="16">
    <w:abstractNumId w:val="30"/>
  </w:num>
  <w:num w:numId="17">
    <w:abstractNumId w:val="4"/>
  </w:num>
  <w:num w:numId="18">
    <w:abstractNumId w:val="11"/>
  </w:num>
  <w:num w:numId="19">
    <w:abstractNumId w:val="5"/>
  </w:num>
  <w:num w:numId="20">
    <w:abstractNumId w:val="18"/>
  </w:num>
  <w:num w:numId="21">
    <w:abstractNumId w:val="3"/>
  </w:num>
  <w:num w:numId="22">
    <w:abstractNumId w:val="15"/>
  </w:num>
  <w:num w:numId="23">
    <w:abstractNumId w:val="39"/>
  </w:num>
  <w:num w:numId="24">
    <w:abstractNumId w:val="26"/>
  </w:num>
  <w:num w:numId="25">
    <w:abstractNumId w:val="23"/>
  </w:num>
  <w:num w:numId="26">
    <w:abstractNumId w:val="6"/>
  </w:num>
  <w:num w:numId="27">
    <w:abstractNumId w:val="2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14"/>
  </w:num>
  <w:num w:numId="32">
    <w:abstractNumId w:val="10"/>
  </w:num>
  <w:num w:numId="33">
    <w:abstractNumId w:val="48"/>
  </w:num>
  <w:num w:numId="34">
    <w:abstractNumId w:val="19"/>
  </w:num>
  <w:num w:numId="35">
    <w:abstractNumId w:val="37"/>
  </w:num>
  <w:num w:numId="36">
    <w:abstractNumId w:val="8"/>
  </w:num>
  <w:num w:numId="37">
    <w:abstractNumId w:val="20"/>
  </w:num>
  <w:num w:numId="38">
    <w:abstractNumId w:val="16"/>
  </w:num>
  <w:num w:numId="39">
    <w:abstractNumId w:val="32"/>
  </w:num>
  <w:num w:numId="40">
    <w:abstractNumId w:val="31"/>
  </w:num>
  <w:num w:numId="41">
    <w:abstractNumId w:val="13"/>
  </w:num>
  <w:num w:numId="42">
    <w:abstractNumId w:val="24"/>
  </w:num>
  <w:num w:numId="43">
    <w:abstractNumId w:val="47"/>
  </w:num>
  <w:num w:numId="44">
    <w:abstractNumId w:val="22"/>
  </w:num>
  <w:num w:numId="45">
    <w:abstractNumId w:val="29"/>
  </w:num>
  <w:num w:numId="46">
    <w:abstractNumId w:val="12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8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3A5"/>
    <w:rsid w:val="00003D8B"/>
    <w:rsid w:val="00011183"/>
    <w:rsid w:val="000121D2"/>
    <w:rsid w:val="000148A7"/>
    <w:rsid w:val="00015D71"/>
    <w:rsid w:val="00020113"/>
    <w:rsid w:val="000215FE"/>
    <w:rsid w:val="00022151"/>
    <w:rsid w:val="00023FB8"/>
    <w:rsid w:val="000273A5"/>
    <w:rsid w:val="000341C3"/>
    <w:rsid w:val="00040F82"/>
    <w:rsid w:val="0004406F"/>
    <w:rsid w:val="000476EA"/>
    <w:rsid w:val="00047E29"/>
    <w:rsid w:val="0005299B"/>
    <w:rsid w:val="00053C65"/>
    <w:rsid w:val="00056DD4"/>
    <w:rsid w:val="00060759"/>
    <w:rsid w:val="0006110A"/>
    <w:rsid w:val="00061D20"/>
    <w:rsid w:val="00062993"/>
    <w:rsid w:val="00062EFC"/>
    <w:rsid w:val="000632E4"/>
    <w:rsid w:val="0006731C"/>
    <w:rsid w:val="00073404"/>
    <w:rsid w:val="00074F15"/>
    <w:rsid w:val="000767E4"/>
    <w:rsid w:val="00080BB9"/>
    <w:rsid w:val="00081882"/>
    <w:rsid w:val="00086DAA"/>
    <w:rsid w:val="0009387B"/>
    <w:rsid w:val="00094DA6"/>
    <w:rsid w:val="0009519E"/>
    <w:rsid w:val="00095DD7"/>
    <w:rsid w:val="0009687F"/>
    <w:rsid w:val="000A4DA2"/>
    <w:rsid w:val="000A746A"/>
    <w:rsid w:val="000A761A"/>
    <w:rsid w:val="000A7D9D"/>
    <w:rsid w:val="000B4C53"/>
    <w:rsid w:val="000B6AED"/>
    <w:rsid w:val="000B7C38"/>
    <w:rsid w:val="000C2648"/>
    <w:rsid w:val="000C4528"/>
    <w:rsid w:val="000C738C"/>
    <w:rsid w:val="000C7A6B"/>
    <w:rsid w:val="000D07C6"/>
    <w:rsid w:val="000D2F1D"/>
    <w:rsid w:val="000D3595"/>
    <w:rsid w:val="000D71FF"/>
    <w:rsid w:val="000D7757"/>
    <w:rsid w:val="000E3BA0"/>
    <w:rsid w:val="000F6342"/>
    <w:rsid w:val="001010AF"/>
    <w:rsid w:val="001038FA"/>
    <w:rsid w:val="00105369"/>
    <w:rsid w:val="00105D74"/>
    <w:rsid w:val="00106DB6"/>
    <w:rsid w:val="00115AFD"/>
    <w:rsid w:val="00117949"/>
    <w:rsid w:val="00136EA6"/>
    <w:rsid w:val="00142068"/>
    <w:rsid w:val="001515BB"/>
    <w:rsid w:val="001722CC"/>
    <w:rsid w:val="001728A7"/>
    <w:rsid w:val="0017547B"/>
    <w:rsid w:val="001915A3"/>
    <w:rsid w:val="001941E3"/>
    <w:rsid w:val="0019506C"/>
    <w:rsid w:val="00195351"/>
    <w:rsid w:val="001A7AC0"/>
    <w:rsid w:val="001A7B8D"/>
    <w:rsid w:val="001B27ED"/>
    <w:rsid w:val="001B3DB0"/>
    <w:rsid w:val="001B7423"/>
    <w:rsid w:val="001C284E"/>
    <w:rsid w:val="001C48FA"/>
    <w:rsid w:val="001C66FF"/>
    <w:rsid w:val="001D74FB"/>
    <w:rsid w:val="001E4E5B"/>
    <w:rsid w:val="001E7C75"/>
    <w:rsid w:val="001F0D29"/>
    <w:rsid w:val="001F11E1"/>
    <w:rsid w:val="00203E18"/>
    <w:rsid w:val="00204F03"/>
    <w:rsid w:val="00205147"/>
    <w:rsid w:val="002056D3"/>
    <w:rsid w:val="0020670D"/>
    <w:rsid w:val="00210B0D"/>
    <w:rsid w:val="0021669C"/>
    <w:rsid w:val="0022551E"/>
    <w:rsid w:val="00226E94"/>
    <w:rsid w:val="0022791C"/>
    <w:rsid w:val="00242B9A"/>
    <w:rsid w:val="00243A40"/>
    <w:rsid w:val="002464D4"/>
    <w:rsid w:val="00252638"/>
    <w:rsid w:val="002636F3"/>
    <w:rsid w:val="0026707F"/>
    <w:rsid w:val="002703E5"/>
    <w:rsid w:val="0027092C"/>
    <w:rsid w:val="00272FD3"/>
    <w:rsid w:val="0027559A"/>
    <w:rsid w:val="002823B7"/>
    <w:rsid w:val="0028283A"/>
    <w:rsid w:val="00285639"/>
    <w:rsid w:val="002860AD"/>
    <w:rsid w:val="00286720"/>
    <w:rsid w:val="002907B9"/>
    <w:rsid w:val="00293514"/>
    <w:rsid w:val="002A1E0A"/>
    <w:rsid w:val="002A49C7"/>
    <w:rsid w:val="002B5891"/>
    <w:rsid w:val="002B77C1"/>
    <w:rsid w:val="002C1619"/>
    <w:rsid w:val="002C7A8F"/>
    <w:rsid w:val="002E3631"/>
    <w:rsid w:val="002E3C08"/>
    <w:rsid w:val="002E3C55"/>
    <w:rsid w:val="002E6CAA"/>
    <w:rsid w:val="002F34F1"/>
    <w:rsid w:val="002F3F63"/>
    <w:rsid w:val="002F42E5"/>
    <w:rsid w:val="002F566A"/>
    <w:rsid w:val="00306285"/>
    <w:rsid w:val="003063BF"/>
    <w:rsid w:val="00306A76"/>
    <w:rsid w:val="003101A2"/>
    <w:rsid w:val="003101C6"/>
    <w:rsid w:val="003119A3"/>
    <w:rsid w:val="0031428C"/>
    <w:rsid w:val="00315AC4"/>
    <w:rsid w:val="003165F4"/>
    <w:rsid w:val="00321148"/>
    <w:rsid w:val="003254DE"/>
    <w:rsid w:val="00333003"/>
    <w:rsid w:val="00335A42"/>
    <w:rsid w:val="00350836"/>
    <w:rsid w:val="003568B0"/>
    <w:rsid w:val="00357B11"/>
    <w:rsid w:val="00361CFB"/>
    <w:rsid w:val="00371AFC"/>
    <w:rsid w:val="00373452"/>
    <w:rsid w:val="00375C62"/>
    <w:rsid w:val="0038064D"/>
    <w:rsid w:val="003842FB"/>
    <w:rsid w:val="00392AC0"/>
    <w:rsid w:val="00395B53"/>
    <w:rsid w:val="003A3274"/>
    <w:rsid w:val="003A3B37"/>
    <w:rsid w:val="003A753C"/>
    <w:rsid w:val="003B031D"/>
    <w:rsid w:val="003B3852"/>
    <w:rsid w:val="003B3DC7"/>
    <w:rsid w:val="003B54AA"/>
    <w:rsid w:val="003C32E4"/>
    <w:rsid w:val="003C6F53"/>
    <w:rsid w:val="003C7828"/>
    <w:rsid w:val="003D16CC"/>
    <w:rsid w:val="003D766D"/>
    <w:rsid w:val="003D7A81"/>
    <w:rsid w:val="003E4E7D"/>
    <w:rsid w:val="003E5E25"/>
    <w:rsid w:val="003E6DAA"/>
    <w:rsid w:val="003E7A7D"/>
    <w:rsid w:val="003F1755"/>
    <w:rsid w:val="003F2C27"/>
    <w:rsid w:val="003F452C"/>
    <w:rsid w:val="003F4F8F"/>
    <w:rsid w:val="003F5C77"/>
    <w:rsid w:val="00401446"/>
    <w:rsid w:val="004030DF"/>
    <w:rsid w:val="004033AA"/>
    <w:rsid w:val="00407C72"/>
    <w:rsid w:val="00413E35"/>
    <w:rsid w:val="00417BBF"/>
    <w:rsid w:val="004201D0"/>
    <w:rsid w:val="00420574"/>
    <w:rsid w:val="0043262F"/>
    <w:rsid w:val="00442551"/>
    <w:rsid w:val="004442DF"/>
    <w:rsid w:val="00451E28"/>
    <w:rsid w:val="004545A8"/>
    <w:rsid w:val="004636FF"/>
    <w:rsid w:val="004730BE"/>
    <w:rsid w:val="004750DF"/>
    <w:rsid w:val="0047566F"/>
    <w:rsid w:val="004836E7"/>
    <w:rsid w:val="004851C8"/>
    <w:rsid w:val="00487165"/>
    <w:rsid w:val="004878D5"/>
    <w:rsid w:val="004965C4"/>
    <w:rsid w:val="0049721B"/>
    <w:rsid w:val="004A1A7E"/>
    <w:rsid w:val="004A3ECF"/>
    <w:rsid w:val="004A5E88"/>
    <w:rsid w:val="004B6EB4"/>
    <w:rsid w:val="004B72A3"/>
    <w:rsid w:val="004C178B"/>
    <w:rsid w:val="004D45C5"/>
    <w:rsid w:val="004D4E57"/>
    <w:rsid w:val="004D5B24"/>
    <w:rsid w:val="004D7E66"/>
    <w:rsid w:val="004E15D2"/>
    <w:rsid w:val="004E5432"/>
    <w:rsid w:val="004F1A57"/>
    <w:rsid w:val="004F4F25"/>
    <w:rsid w:val="004F696A"/>
    <w:rsid w:val="00501FC5"/>
    <w:rsid w:val="0050780D"/>
    <w:rsid w:val="00512FB7"/>
    <w:rsid w:val="00512FCD"/>
    <w:rsid w:val="00516F1D"/>
    <w:rsid w:val="0052724F"/>
    <w:rsid w:val="0052759D"/>
    <w:rsid w:val="005309F0"/>
    <w:rsid w:val="00535EDC"/>
    <w:rsid w:val="0053708E"/>
    <w:rsid w:val="005402A3"/>
    <w:rsid w:val="00547D4F"/>
    <w:rsid w:val="00553319"/>
    <w:rsid w:val="005545EE"/>
    <w:rsid w:val="00564E94"/>
    <w:rsid w:val="005724AD"/>
    <w:rsid w:val="00574A6E"/>
    <w:rsid w:val="00577E23"/>
    <w:rsid w:val="00581ED7"/>
    <w:rsid w:val="00582DD6"/>
    <w:rsid w:val="00583A0D"/>
    <w:rsid w:val="00583C87"/>
    <w:rsid w:val="00586BED"/>
    <w:rsid w:val="00593BBF"/>
    <w:rsid w:val="00595D92"/>
    <w:rsid w:val="005970A4"/>
    <w:rsid w:val="005A265A"/>
    <w:rsid w:val="005A532E"/>
    <w:rsid w:val="005A6F51"/>
    <w:rsid w:val="005C22E7"/>
    <w:rsid w:val="005C50C5"/>
    <w:rsid w:val="005C5442"/>
    <w:rsid w:val="005C5A64"/>
    <w:rsid w:val="005D3040"/>
    <w:rsid w:val="005D52ED"/>
    <w:rsid w:val="005D749E"/>
    <w:rsid w:val="005E006D"/>
    <w:rsid w:val="005E1687"/>
    <w:rsid w:val="005E1E17"/>
    <w:rsid w:val="005E38B1"/>
    <w:rsid w:val="005E5C5A"/>
    <w:rsid w:val="005F1118"/>
    <w:rsid w:val="00600C6D"/>
    <w:rsid w:val="00602615"/>
    <w:rsid w:val="00606A2B"/>
    <w:rsid w:val="00606FE6"/>
    <w:rsid w:val="00610A5B"/>
    <w:rsid w:val="006219EB"/>
    <w:rsid w:val="00622534"/>
    <w:rsid w:val="006252A7"/>
    <w:rsid w:val="00625EE4"/>
    <w:rsid w:val="0063212A"/>
    <w:rsid w:val="00641913"/>
    <w:rsid w:val="00655C72"/>
    <w:rsid w:val="0068013B"/>
    <w:rsid w:val="00680D25"/>
    <w:rsid w:val="006820CA"/>
    <w:rsid w:val="006834E7"/>
    <w:rsid w:val="0068482F"/>
    <w:rsid w:val="00684893"/>
    <w:rsid w:val="00687681"/>
    <w:rsid w:val="00690F8E"/>
    <w:rsid w:val="00692406"/>
    <w:rsid w:val="006A405E"/>
    <w:rsid w:val="006B10E3"/>
    <w:rsid w:val="006B13C8"/>
    <w:rsid w:val="006B3F0B"/>
    <w:rsid w:val="006D3909"/>
    <w:rsid w:val="006E09FB"/>
    <w:rsid w:val="006E1F8B"/>
    <w:rsid w:val="006E2F13"/>
    <w:rsid w:val="006E7DA7"/>
    <w:rsid w:val="006F2D88"/>
    <w:rsid w:val="006F38CB"/>
    <w:rsid w:val="00710F99"/>
    <w:rsid w:val="00711642"/>
    <w:rsid w:val="0071180B"/>
    <w:rsid w:val="0071213D"/>
    <w:rsid w:val="007157DE"/>
    <w:rsid w:val="0071586A"/>
    <w:rsid w:val="00717428"/>
    <w:rsid w:val="007200ED"/>
    <w:rsid w:val="00720D5D"/>
    <w:rsid w:val="00721673"/>
    <w:rsid w:val="00721A63"/>
    <w:rsid w:val="007228C1"/>
    <w:rsid w:val="00724334"/>
    <w:rsid w:val="007250EA"/>
    <w:rsid w:val="0073069F"/>
    <w:rsid w:val="007328F3"/>
    <w:rsid w:val="00732E59"/>
    <w:rsid w:val="00746675"/>
    <w:rsid w:val="00746B8C"/>
    <w:rsid w:val="00755655"/>
    <w:rsid w:val="00756335"/>
    <w:rsid w:val="00756682"/>
    <w:rsid w:val="0076127D"/>
    <w:rsid w:val="00762819"/>
    <w:rsid w:val="00766B90"/>
    <w:rsid w:val="00766EED"/>
    <w:rsid w:val="007672B8"/>
    <w:rsid w:val="007712FD"/>
    <w:rsid w:val="00775A18"/>
    <w:rsid w:val="00786701"/>
    <w:rsid w:val="007961E9"/>
    <w:rsid w:val="007A08F4"/>
    <w:rsid w:val="007A0B23"/>
    <w:rsid w:val="007A0FDF"/>
    <w:rsid w:val="007A3E0A"/>
    <w:rsid w:val="007C28F8"/>
    <w:rsid w:val="007C30B3"/>
    <w:rsid w:val="007C465C"/>
    <w:rsid w:val="007C4A6E"/>
    <w:rsid w:val="007C65DD"/>
    <w:rsid w:val="007D2E04"/>
    <w:rsid w:val="007D3970"/>
    <w:rsid w:val="007E3262"/>
    <w:rsid w:val="007E754C"/>
    <w:rsid w:val="007F7970"/>
    <w:rsid w:val="008023EA"/>
    <w:rsid w:val="00806DE1"/>
    <w:rsid w:val="00810AF8"/>
    <w:rsid w:val="00810F4A"/>
    <w:rsid w:val="00820434"/>
    <w:rsid w:val="00820AEC"/>
    <w:rsid w:val="00820F16"/>
    <w:rsid w:val="0082249E"/>
    <w:rsid w:val="00823160"/>
    <w:rsid w:val="00831347"/>
    <w:rsid w:val="00835A7E"/>
    <w:rsid w:val="008379FE"/>
    <w:rsid w:val="0085282D"/>
    <w:rsid w:val="00852879"/>
    <w:rsid w:val="008675CE"/>
    <w:rsid w:val="008675FB"/>
    <w:rsid w:val="00870498"/>
    <w:rsid w:val="00872A46"/>
    <w:rsid w:val="00876F92"/>
    <w:rsid w:val="008800EB"/>
    <w:rsid w:val="00880600"/>
    <w:rsid w:val="00883455"/>
    <w:rsid w:val="00884C52"/>
    <w:rsid w:val="00890C11"/>
    <w:rsid w:val="0089138B"/>
    <w:rsid w:val="008A0670"/>
    <w:rsid w:val="008A5CF5"/>
    <w:rsid w:val="008A7843"/>
    <w:rsid w:val="008C642A"/>
    <w:rsid w:val="008C66F2"/>
    <w:rsid w:val="008C76EF"/>
    <w:rsid w:val="008D3294"/>
    <w:rsid w:val="008D6627"/>
    <w:rsid w:val="008D6FD0"/>
    <w:rsid w:val="008E0DBF"/>
    <w:rsid w:val="008E71F9"/>
    <w:rsid w:val="008F191A"/>
    <w:rsid w:val="00913219"/>
    <w:rsid w:val="00920C97"/>
    <w:rsid w:val="009213DC"/>
    <w:rsid w:val="00922063"/>
    <w:rsid w:val="009224EB"/>
    <w:rsid w:val="00922D08"/>
    <w:rsid w:val="00924144"/>
    <w:rsid w:val="00926096"/>
    <w:rsid w:val="00935262"/>
    <w:rsid w:val="00940CE5"/>
    <w:rsid w:val="0094628A"/>
    <w:rsid w:val="009510AF"/>
    <w:rsid w:val="00960D87"/>
    <w:rsid w:val="0096132B"/>
    <w:rsid w:val="0096421F"/>
    <w:rsid w:val="0096422F"/>
    <w:rsid w:val="00964725"/>
    <w:rsid w:val="00964AC9"/>
    <w:rsid w:val="00967075"/>
    <w:rsid w:val="00970870"/>
    <w:rsid w:val="00971310"/>
    <w:rsid w:val="0097215B"/>
    <w:rsid w:val="0098026C"/>
    <w:rsid w:val="009867C9"/>
    <w:rsid w:val="009915B8"/>
    <w:rsid w:val="0099399C"/>
    <w:rsid w:val="00996D7E"/>
    <w:rsid w:val="009A46FA"/>
    <w:rsid w:val="009A5337"/>
    <w:rsid w:val="009A6A50"/>
    <w:rsid w:val="009B21E3"/>
    <w:rsid w:val="009B3615"/>
    <w:rsid w:val="009B7F54"/>
    <w:rsid w:val="009C0C23"/>
    <w:rsid w:val="009C24B2"/>
    <w:rsid w:val="009C7324"/>
    <w:rsid w:val="009D25C7"/>
    <w:rsid w:val="009D3DD9"/>
    <w:rsid w:val="009E7B0E"/>
    <w:rsid w:val="009F7EAD"/>
    <w:rsid w:val="00A04EC0"/>
    <w:rsid w:val="00A0708C"/>
    <w:rsid w:val="00A10EC0"/>
    <w:rsid w:val="00A13850"/>
    <w:rsid w:val="00A13CF2"/>
    <w:rsid w:val="00A22CFF"/>
    <w:rsid w:val="00A2371E"/>
    <w:rsid w:val="00A36B3E"/>
    <w:rsid w:val="00A4079A"/>
    <w:rsid w:val="00A41913"/>
    <w:rsid w:val="00A4271A"/>
    <w:rsid w:val="00A46C4F"/>
    <w:rsid w:val="00A54080"/>
    <w:rsid w:val="00A540C9"/>
    <w:rsid w:val="00A601D9"/>
    <w:rsid w:val="00A6579F"/>
    <w:rsid w:val="00A742B4"/>
    <w:rsid w:val="00A750F4"/>
    <w:rsid w:val="00A77E02"/>
    <w:rsid w:val="00A846FF"/>
    <w:rsid w:val="00A85932"/>
    <w:rsid w:val="00A92C8E"/>
    <w:rsid w:val="00AA3E9D"/>
    <w:rsid w:val="00AB034A"/>
    <w:rsid w:val="00AB0ED7"/>
    <w:rsid w:val="00AB1AAE"/>
    <w:rsid w:val="00AB1B1B"/>
    <w:rsid w:val="00AC0477"/>
    <w:rsid w:val="00AC149B"/>
    <w:rsid w:val="00AC171F"/>
    <w:rsid w:val="00AC213C"/>
    <w:rsid w:val="00AC245E"/>
    <w:rsid w:val="00AC4259"/>
    <w:rsid w:val="00AC5879"/>
    <w:rsid w:val="00AC5B82"/>
    <w:rsid w:val="00AD6829"/>
    <w:rsid w:val="00AD770A"/>
    <w:rsid w:val="00AE0EF4"/>
    <w:rsid w:val="00AF2E0F"/>
    <w:rsid w:val="00AF48E5"/>
    <w:rsid w:val="00AF4E46"/>
    <w:rsid w:val="00B008C9"/>
    <w:rsid w:val="00B04905"/>
    <w:rsid w:val="00B07838"/>
    <w:rsid w:val="00B12647"/>
    <w:rsid w:val="00B16576"/>
    <w:rsid w:val="00B21033"/>
    <w:rsid w:val="00B30295"/>
    <w:rsid w:val="00B3099C"/>
    <w:rsid w:val="00B436D6"/>
    <w:rsid w:val="00B45EA0"/>
    <w:rsid w:val="00B5095C"/>
    <w:rsid w:val="00B542C3"/>
    <w:rsid w:val="00B5602F"/>
    <w:rsid w:val="00B7212F"/>
    <w:rsid w:val="00B72764"/>
    <w:rsid w:val="00B753AC"/>
    <w:rsid w:val="00B76B68"/>
    <w:rsid w:val="00B80798"/>
    <w:rsid w:val="00B82BF7"/>
    <w:rsid w:val="00B82F16"/>
    <w:rsid w:val="00B85E8B"/>
    <w:rsid w:val="00B97B0A"/>
    <w:rsid w:val="00BA0DB1"/>
    <w:rsid w:val="00BA3A2E"/>
    <w:rsid w:val="00BA3E75"/>
    <w:rsid w:val="00BA485D"/>
    <w:rsid w:val="00BA4A2A"/>
    <w:rsid w:val="00BC51F4"/>
    <w:rsid w:val="00BC5B07"/>
    <w:rsid w:val="00BD0B93"/>
    <w:rsid w:val="00BD3B0F"/>
    <w:rsid w:val="00BE51AE"/>
    <w:rsid w:val="00BE6A9A"/>
    <w:rsid w:val="00BF6722"/>
    <w:rsid w:val="00C0050E"/>
    <w:rsid w:val="00C015EF"/>
    <w:rsid w:val="00C06997"/>
    <w:rsid w:val="00C17C7E"/>
    <w:rsid w:val="00C4543F"/>
    <w:rsid w:val="00C464B9"/>
    <w:rsid w:val="00C5037A"/>
    <w:rsid w:val="00C53F53"/>
    <w:rsid w:val="00C54B0A"/>
    <w:rsid w:val="00C57036"/>
    <w:rsid w:val="00C6188A"/>
    <w:rsid w:val="00C7202E"/>
    <w:rsid w:val="00C730A9"/>
    <w:rsid w:val="00C773EB"/>
    <w:rsid w:val="00C776F4"/>
    <w:rsid w:val="00C803BB"/>
    <w:rsid w:val="00C8145B"/>
    <w:rsid w:val="00C820E3"/>
    <w:rsid w:val="00C8338F"/>
    <w:rsid w:val="00C843C6"/>
    <w:rsid w:val="00C907BD"/>
    <w:rsid w:val="00C92631"/>
    <w:rsid w:val="00C94876"/>
    <w:rsid w:val="00CA037B"/>
    <w:rsid w:val="00CA5D1B"/>
    <w:rsid w:val="00CB3866"/>
    <w:rsid w:val="00CB5F98"/>
    <w:rsid w:val="00CC7472"/>
    <w:rsid w:val="00CD5985"/>
    <w:rsid w:val="00CE067C"/>
    <w:rsid w:val="00CE3CDB"/>
    <w:rsid w:val="00CE4715"/>
    <w:rsid w:val="00CE73DD"/>
    <w:rsid w:val="00CE7E11"/>
    <w:rsid w:val="00D005CA"/>
    <w:rsid w:val="00D02C6F"/>
    <w:rsid w:val="00D02C9E"/>
    <w:rsid w:val="00D03E34"/>
    <w:rsid w:val="00D05319"/>
    <w:rsid w:val="00D2056E"/>
    <w:rsid w:val="00D241A9"/>
    <w:rsid w:val="00D3265A"/>
    <w:rsid w:val="00D33802"/>
    <w:rsid w:val="00D44EB8"/>
    <w:rsid w:val="00D46731"/>
    <w:rsid w:val="00D54173"/>
    <w:rsid w:val="00D544EE"/>
    <w:rsid w:val="00D76B4D"/>
    <w:rsid w:val="00D77821"/>
    <w:rsid w:val="00D802DD"/>
    <w:rsid w:val="00D82561"/>
    <w:rsid w:val="00D8358A"/>
    <w:rsid w:val="00D83BB4"/>
    <w:rsid w:val="00D847D2"/>
    <w:rsid w:val="00D931B2"/>
    <w:rsid w:val="00D94502"/>
    <w:rsid w:val="00D95556"/>
    <w:rsid w:val="00DA4660"/>
    <w:rsid w:val="00DB63F8"/>
    <w:rsid w:val="00DB6D5D"/>
    <w:rsid w:val="00DC0913"/>
    <w:rsid w:val="00DC7A4E"/>
    <w:rsid w:val="00DC7B8D"/>
    <w:rsid w:val="00DC7E65"/>
    <w:rsid w:val="00DD178E"/>
    <w:rsid w:val="00DD196E"/>
    <w:rsid w:val="00DE60EA"/>
    <w:rsid w:val="00DE7BB6"/>
    <w:rsid w:val="00DF3802"/>
    <w:rsid w:val="00DF49EB"/>
    <w:rsid w:val="00DF4F7C"/>
    <w:rsid w:val="00E03030"/>
    <w:rsid w:val="00E2005D"/>
    <w:rsid w:val="00E20613"/>
    <w:rsid w:val="00E214F8"/>
    <w:rsid w:val="00E21C26"/>
    <w:rsid w:val="00E225DA"/>
    <w:rsid w:val="00E24638"/>
    <w:rsid w:val="00E35927"/>
    <w:rsid w:val="00E37FD4"/>
    <w:rsid w:val="00E505E3"/>
    <w:rsid w:val="00E50F9F"/>
    <w:rsid w:val="00E51591"/>
    <w:rsid w:val="00E640A7"/>
    <w:rsid w:val="00E72864"/>
    <w:rsid w:val="00E761A8"/>
    <w:rsid w:val="00E76552"/>
    <w:rsid w:val="00E851D5"/>
    <w:rsid w:val="00E90B24"/>
    <w:rsid w:val="00EA2305"/>
    <w:rsid w:val="00EA4B17"/>
    <w:rsid w:val="00EA6790"/>
    <w:rsid w:val="00EB29EB"/>
    <w:rsid w:val="00EB3838"/>
    <w:rsid w:val="00EB4DA1"/>
    <w:rsid w:val="00EB67FE"/>
    <w:rsid w:val="00EC14C6"/>
    <w:rsid w:val="00EC3AC1"/>
    <w:rsid w:val="00EC484E"/>
    <w:rsid w:val="00EC62B3"/>
    <w:rsid w:val="00EE3D7A"/>
    <w:rsid w:val="00EE4811"/>
    <w:rsid w:val="00EE4AEB"/>
    <w:rsid w:val="00EE5463"/>
    <w:rsid w:val="00EE7181"/>
    <w:rsid w:val="00EE7655"/>
    <w:rsid w:val="00EF08AE"/>
    <w:rsid w:val="00EF331E"/>
    <w:rsid w:val="00F00DA2"/>
    <w:rsid w:val="00F03223"/>
    <w:rsid w:val="00F0364B"/>
    <w:rsid w:val="00F03C8D"/>
    <w:rsid w:val="00F04FC5"/>
    <w:rsid w:val="00F05484"/>
    <w:rsid w:val="00F07C94"/>
    <w:rsid w:val="00F126CD"/>
    <w:rsid w:val="00F14436"/>
    <w:rsid w:val="00F14DDD"/>
    <w:rsid w:val="00F15933"/>
    <w:rsid w:val="00F16A3A"/>
    <w:rsid w:val="00F16B39"/>
    <w:rsid w:val="00F237B5"/>
    <w:rsid w:val="00F246E6"/>
    <w:rsid w:val="00F25CAA"/>
    <w:rsid w:val="00F2774B"/>
    <w:rsid w:val="00F44762"/>
    <w:rsid w:val="00F5095F"/>
    <w:rsid w:val="00F55E7A"/>
    <w:rsid w:val="00F63F0D"/>
    <w:rsid w:val="00F65994"/>
    <w:rsid w:val="00F66033"/>
    <w:rsid w:val="00F67619"/>
    <w:rsid w:val="00F72409"/>
    <w:rsid w:val="00F80B4E"/>
    <w:rsid w:val="00F80BE7"/>
    <w:rsid w:val="00F85917"/>
    <w:rsid w:val="00F86544"/>
    <w:rsid w:val="00F918B7"/>
    <w:rsid w:val="00FA3609"/>
    <w:rsid w:val="00FA6364"/>
    <w:rsid w:val="00FB394A"/>
    <w:rsid w:val="00FB72F8"/>
    <w:rsid w:val="00FC371E"/>
    <w:rsid w:val="00FC4271"/>
    <w:rsid w:val="00FD0351"/>
    <w:rsid w:val="00FD4205"/>
    <w:rsid w:val="00FE1821"/>
    <w:rsid w:val="00FE7DF3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</w:style>
  <w:style w:type="paragraph" w:styleId="10">
    <w:name w:val="heading 1"/>
    <w:basedOn w:val="a"/>
    <w:next w:val="a"/>
    <w:link w:val="11"/>
    <w:uiPriority w:val="99"/>
    <w:qFormat/>
    <w:rsid w:val="000273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3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rsid w:val="000273A5"/>
    <w:rPr>
      <w:rFonts w:ascii="Wingdings 2" w:hAnsi="Wingdings 2" w:cs="Wingdings 2"/>
    </w:rPr>
  </w:style>
  <w:style w:type="character" w:customStyle="1" w:styleId="WW8Num2z0">
    <w:name w:val="WW8Num2z0"/>
    <w:rsid w:val="000273A5"/>
    <w:rPr>
      <w:rFonts w:ascii="Wingdings 2" w:hAnsi="Wingdings 2" w:cs="Wingdings 2"/>
    </w:rPr>
  </w:style>
  <w:style w:type="character" w:customStyle="1" w:styleId="WW8Num3z0">
    <w:name w:val="WW8Num3z0"/>
    <w:rsid w:val="000273A5"/>
    <w:rPr>
      <w:rFonts w:ascii="Symbol" w:hAnsi="Symbol" w:cs="Symbol"/>
      <w:color w:val="auto"/>
    </w:rPr>
  </w:style>
  <w:style w:type="character" w:customStyle="1" w:styleId="WW8Num5z0">
    <w:name w:val="WW8Num5z0"/>
    <w:rsid w:val="000273A5"/>
    <w:rPr>
      <w:rFonts w:ascii="Symbol" w:hAnsi="Symbol" w:cs="Symbol"/>
    </w:rPr>
  </w:style>
  <w:style w:type="character" w:customStyle="1" w:styleId="WW8Num6z0">
    <w:name w:val="WW8Num6z0"/>
    <w:rsid w:val="000273A5"/>
    <w:rPr>
      <w:color w:val="auto"/>
    </w:rPr>
  </w:style>
  <w:style w:type="character" w:customStyle="1" w:styleId="WW8Num8z0">
    <w:name w:val="WW8Num8z0"/>
    <w:rsid w:val="000273A5"/>
    <w:rPr>
      <w:i/>
    </w:rPr>
  </w:style>
  <w:style w:type="character" w:customStyle="1" w:styleId="WW8Num9z0">
    <w:name w:val="WW8Num9z0"/>
    <w:rsid w:val="000273A5"/>
    <w:rPr>
      <w:rFonts w:ascii="Symbol" w:hAnsi="Symbol" w:cs="Symbol"/>
      <w:color w:val="auto"/>
    </w:rPr>
  </w:style>
  <w:style w:type="character" w:customStyle="1" w:styleId="WW8Num4z0">
    <w:name w:val="WW8Num4z0"/>
    <w:rsid w:val="000273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273A5"/>
    <w:rPr>
      <w:rFonts w:ascii="Courier New" w:hAnsi="Courier New" w:cs="Courier New"/>
    </w:rPr>
  </w:style>
  <w:style w:type="character" w:customStyle="1" w:styleId="WW8Num4z2">
    <w:name w:val="WW8Num4z2"/>
    <w:rsid w:val="000273A5"/>
    <w:rPr>
      <w:rFonts w:ascii="Wingdings" w:hAnsi="Wingdings" w:cs="Wingdings"/>
    </w:rPr>
  </w:style>
  <w:style w:type="character" w:customStyle="1" w:styleId="WW8Num4z3">
    <w:name w:val="WW8Num4z3"/>
    <w:rsid w:val="000273A5"/>
    <w:rPr>
      <w:rFonts w:ascii="Symbol" w:hAnsi="Symbol" w:cs="Symbol"/>
    </w:rPr>
  </w:style>
  <w:style w:type="character" w:customStyle="1" w:styleId="WW8Num5z1">
    <w:name w:val="WW8Num5z1"/>
    <w:rsid w:val="000273A5"/>
    <w:rPr>
      <w:rFonts w:ascii="Courier New" w:hAnsi="Courier New" w:cs="Courier New"/>
    </w:rPr>
  </w:style>
  <w:style w:type="character" w:customStyle="1" w:styleId="WW8Num5z2">
    <w:name w:val="WW8Num5z2"/>
    <w:rsid w:val="000273A5"/>
    <w:rPr>
      <w:rFonts w:ascii="Wingdings" w:hAnsi="Wingdings" w:cs="Wingdings"/>
    </w:rPr>
  </w:style>
  <w:style w:type="character" w:customStyle="1" w:styleId="WW8Num7z0">
    <w:name w:val="WW8Num7z0"/>
    <w:rsid w:val="000273A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0273A5"/>
    <w:rPr>
      <w:rFonts w:ascii="Symbol" w:hAnsi="Symbol" w:cs="Symbol"/>
    </w:rPr>
  </w:style>
  <w:style w:type="character" w:customStyle="1" w:styleId="WW8Num11z1">
    <w:name w:val="WW8Num11z1"/>
    <w:rsid w:val="000273A5"/>
    <w:rPr>
      <w:rFonts w:ascii="Courier New" w:hAnsi="Courier New" w:cs="Courier New"/>
    </w:rPr>
  </w:style>
  <w:style w:type="character" w:customStyle="1" w:styleId="WW8Num11z2">
    <w:name w:val="WW8Num11z2"/>
    <w:rsid w:val="000273A5"/>
    <w:rPr>
      <w:rFonts w:ascii="Wingdings" w:hAnsi="Wingdings" w:cs="Wingdings"/>
    </w:rPr>
  </w:style>
  <w:style w:type="character" w:customStyle="1" w:styleId="WW8Num12z0">
    <w:name w:val="WW8Num12z0"/>
    <w:rsid w:val="000273A5"/>
    <w:rPr>
      <w:rFonts w:ascii="Symbol" w:hAnsi="Symbol" w:cs="Symbol"/>
    </w:rPr>
  </w:style>
  <w:style w:type="character" w:customStyle="1" w:styleId="WW8Num12z1">
    <w:name w:val="WW8Num12z1"/>
    <w:rsid w:val="000273A5"/>
    <w:rPr>
      <w:rFonts w:ascii="Courier New" w:hAnsi="Courier New" w:cs="Courier New"/>
    </w:rPr>
  </w:style>
  <w:style w:type="character" w:customStyle="1" w:styleId="WW8Num12z2">
    <w:name w:val="WW8Num12z2"/>
    <w:rsid w:val="000273A5"/>
    <w:rPr>
      <w:rFonts w:ascii="Wingdings" w:hAnsi="Wingdings" w:cs="Wingdings"/>
    </w:rPr>
  </w:style>
  <w:style w:type="character" w:customStyle="1" w:styleId="WW8Num13z0">
    <w:name w:val="WW8Num13z0"/>
    <w:rsid w:val="000273A5"/>
    <w:rPr>
      <w:rFonts w:ascii="Wingdings 2" w:hAnsi="Wingdings 2" w:cs="Wingdings 2"/>
    </w:rPr>
  </w:style>
  <w:style w:type="character" w:customStyle="1" w:styleId="WW8Num14z0">
    <w:name w:val="WW8Num14z0"/>
    <w:rsid w:val="000273A5"/>
    <w:rPr>
      <w:b w:val="0"/>
      <w:i/>
    </w:rPr>
  </w:style>
  <w:style w:type="character" w:customStyle="1" w:styleId="WW8Num16z0">
    <w:name w:val="WW8Num16z0"/>
    <w:rsid w:val="000273A5"/>
    <w:rPr>
      <w:rFonts w:cs="Times New Roman"/>
    </w:rPr>
  </w:style>
  <w:style w:type="character" w:customStyle="1" w:styleId="WW8Num18z0">
    <w:name w:val="WW8Num18z0"/>
    <w:rsid w:val="000273A5"/>
    <w:rPr>
      <w:rFonts w:cs="Times New Roman"/>
    </w:rPr>
  </w:style>
  <w:style w:type="character" w:customStyle="1" w:styleId="WW8Num19z0">
    <w:name w:val="WW8Num19z0"/>
    <w:rsid w:val="000273A5"/>
    <w:rPr>
      <w:rFonts w:ascii="Wingdings 2" w:hAnsi="Wingdings 2" w:cs="Wingdings 2"/>
    </w:rPr>
  </w:style>
  <w:style w:type="character" w:customStyle="1" w:styleId="WW8Num20z0">
    <w:name w:val="WW8Num20z0"/>
    <w:rsid w:val="000273A5"/>
    <w:rPr>
      <w:rFonts w:ascii="Wingdings 2" w:hAnsi="Wingdings 2" w:cs="Wingdings 2"/>
    </w:rPr>
  </w:style>
  <w:style w:type="character" w:customStyle="1" w:styleId="WW8Num21z0">
    <w:name w:val="WW8Num21z0"/>
    <w:rsid w:val="000273A5"/>
    <w:rPr>
      <w:rFonts w:ascii="Wingdings 2" w:hAnsi="Wingdings 2" w:cs="Wingdings 2"/>
    </w:rPr>
  </w:style>
  <w:style w:type="character" w:customStyle="1" w:styleId="WW8Num22z0">
    <w:name w:val="WW8Num22z0"/>
    <w:rsid w:val="000273A5"/>
    <w:rPr>
      <w:b w:val="0"/>
      <w:i/>
    </w:rPr>
  </w:style>
  <w:style w:type="character" w:customStyle="1" w:styleId="WW8Num23z0">
    <w:name w:val="WW8Num23z0"/>
    <w:rsid w:val="000273A5"/>
    <w:rPr>
      <w:rFonts w:ascii="Wingdings 2" w:hAnsi="Wingdings 2" w:cs="Wingdings 2"/>
    </w:rPr>
  </w:style>
  <w:style w:type="character" w:customStyle="1" w:styleId="WW8Num24z0">
    <w:name w:val="WW8Num24z0"/>
    <w:rsid w:val="000273A5"/>
    <w:rPr>
      <w:rFonts w:ascii="Symbol" w:hAnsi="Symbol" w:cs="Symbol"/>
    </w:rPr>
  </w:style>
  <w:style w:type="character" w:customStyle="1" w:styleId="WW8Num24z1">
    <w:name w:val="WW8Num24z1"/>
    <w:rsid w:val="000273A5"/>
    <w:rPr>
      <w:rFonts w:ascii="Courier New" w:hAnsi="Courier New" w:cs="Courier New"/>
    </w:rPr>
  </w:style>
  <w:style w:type="character" w:customStyle="1" w:styleId="WW8Num24z2">
    <w:name w:val="WW8Num24z2"/>
    <w:rsid w:val="000273A5"/>
    <w:rPr>
      <w:rFonts w:ascii="Wingdings" w:hAnsi="Wingdings" w:cs="Wingdings"/>
    </w:rPr>
  </w:style>
  <w:style w:type="character" w:customStyle="1" w:styleId="WW8Num25z0">
    <w:name w:val="WW8Num25z0"/>
    <w:rsid w:val="000273A5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0273A5"/>
    <w:rPr>
      <w:rFonts w:ascii="Symbol" w:hAnsi="Symbol" w:cs="Symbol"/>
    </w:rPr>
  </w:style>
  <w:style w:type="character" w:customStyle="1" w:styleId="WW8Num25z2">
    <w:name w:val="WW8Num25z2"/>
    <w:rsid w:val="000273A5"/>
    <w:rPr>
      <w:rFonts w:ascii="Wingdings" w:hAnsi="Wingdings" w:cs="Wingdings"/>
    </w:rPr>
  </w:style>
  <w:style w:type="character" w:customStyle="1" w:styleId="WW8Num25z4">
    <w:name w:val="WW8Num25z4"/>
    <w:rsid w:val="000273A5"/>
    <w:rPr>
      <w:rFonts w:ascii="Courier New" w:hAnsi="Courier New" w:cs="Courier New"/>
    </w:rPr>
  </w:style>
  <w:style w:type="character" w:customStyle="1" w:styleId="WW8Num28z0">
    <w:name w:val="WW8Num28z0"/>
    <w:rsid w:val="000273A5"/>
    <w:rPr>
      <w:i/>
    </w:rPr>
  </w:style>
  <w:style w:type="character" w:customStyle="1" w:styleId="WW8Num29z0">
    <w:name w:val="WW8Num29z0"/>
    <w:rsid w:val="000273A5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0273A5"/>
    <w:rPr>
      <w:rFonts w:ascii="Symbol" w:hAnsi="Symbol" w:cs="Symbol"/>
    </w:rPr>
  </w:style>
  <w:style w:type="character" w:customStyle="1" w:styleId="WW8Num29z2">
    <w:name w:val="WW8Num29z2"/>
    <w:rsid w:val="000273A5"/>
    <w:rPr>
      <w:rFonts w:ascii="Wingdings" w:hAnsi="Wingdings" w:cs="Wingdings"/>
    </w:rPr>
  </w:style>
  <w:style w:type="character" w:customStyle="1" w:styleId="WW8Num29z4">
    <w:name w:val="WW8Num29z4"/>
    <w:rsid w:val="000273A5"/>
    <w:rPr>
      <w:rFonts w:ascii="Courier New" w:hAnsi="Courier New" w:cs="Courier New"/>
    </w:rPr>
  </w:style>
  <w:style w:type="character" w:customStyle="1" w:styleId="12">
    <w:name w:val="Основной шрифт абзаца1"/>
    <w:rsid w:val="000273A5"/>
  </w:style>
  <w:style w:type="character" w:customStyle="1" w:styleId="a3">
    <w:name w:val="Верхний колонтитул Знак"/>
    <w:uiPriority w:val="99"/>
    <w:rsid w:val="000273A5"/>
    <w:rPr>
      <w:rFonts w:cs="Times New Roman"/>
      <w:sz w:val="24"/>
      <w:szCs w:val="24"/>
      <w:lang w:val="ru-RU"/>
    </w:rPr>
  </w:style>
  <w:style w:type="character" w:styleId="a4">
    <w:name w:val="page number"/>
    <w:uiPriority w:val="99"/>
    <w:rsid w:val="000273A5"/>
    <w:rPr>
      <w:rFonts w:cs="Times New Roman"/>
    </w:rPr>
  </w:style>
  <w:style w:type="character" w:customStyle="1" w:styleId="a5">
    <w:name w:val="Нижний колонтитул Знак"/>
    <w:uiPriority w:val="99"/>
    <w:rsid w:val="000273A5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uiPriority w:val="99"/>
    <w:rsid w:val="000273A5"/>
    <w:rPr>
      <w:sz w:val="24"/>
      <w:szCs w:val="20"/>
    </w:rPr>
  </w:style>
  <w:style w:type="character" w:customStyle="1" w:styleId="a6">
    <w:name w:val="Текст примечания Знак"/>
    <w:link w:val="a7"/>
    <w:uiPriority w:val="99"/>
    <w:semiHidden/>
    <w:rsid w:val="000273A5"/>
    <w:rPr>
      <w:sz w:val="20"/>
      <w:szCs w:val="20"/>
    </w:rPr>
  </w:style>
  <w:style w:type="character" w:customStyle="1" w:styleId="a8">
    <w:name w:val="Обычный (веб) Знак"/>
    <w:aliases w:val="Обычный (Web) Знак,Обычный (веб)1 Знак,Обычный (Web)1 Знак"/>
    <w:uiPriority w:val="99"/>
    <w:rsid w:val="000273A5"/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Текст выноски Знак"/>
    <w:uiPriority w:val="99"/>
    <w:rsid w:val="000273A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73A5"/>
    <w:rPr>
      <w:color w:val="0000FF"/>
      <w:u w:val="single"/>
    </w:rPr>
  </w:style>
  <w:style w:type="character" w:styleId="ab">
    <w:name w:val="FollowedHyperlink"/>
    <w:uiPriority w:val="99"/>
    <w:rsid w:val="000273A5"/>
    <w:rPr>
      <w:color w:val="800080"/>
      <w:u w:val="single"/>
    </w:rPr>
  </w:style>
  <w:style w:type="character" w:customStyle="1" w:styleId="ac">
    <w:name w:val="Основной текст с отступом Знак"/>
    <w:uiPriority w:val="99"/>
    <w:rsid w:val="000273A5"/>
    <w:rPr>
      <w:sz w:val="24"/>
      <w:szCs w:val="24"/>
    </w:rPr>
  </w:style>
  <w:style w:type="character" w:customStyle="1" w:styleId="ad">
    <w:name w:val="Основной текст Знак"/>
    <w:uiPriority w:val="99"/>
    <w:rsid w:val="000273A5"/>
    <w:rPr>
      <w:sz w:val="24"/>
      <w:szCs w:val="24"/>
    </w:rPr>
  </w:style>
  <w:style w:type="paragraph" w:styleId="ae">
    <w:name w:val="Title"/>
    <w:basedOn w:val="a"/>
    <w:next w:val="af"/>
    <w:link w:val="af0"/>
    <w:qFormat/>
    <w:rsid w:val="000273A5"/>
    <w:pPr>
      <w:keepNext/>
      <w:suppressAutoHyphens/>
      <w:spacing w:before="240" w:after="120" w:line="240" w:lineRule="auto"/>
    </w:pPr>
    <w:rPr>
      <w:rFonts w:ascii="Arial" w:eastAsia="SimSun" w:hAnsi="Arial" w:cs="Lucida Sans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273A5"/>
    <w:rPr>
      <w:rFonts w:ascii="Arial" w:eastAsia="SimSun" w:hAnsi="Arial" w:cs="Lucida Sans"/>
      <w:sz w:val="28"/>
      <w:szCs w:val="28"/>
      <w:lang w:eastAsia="ar-SA"/>
    </w:rPr>
  </w:style>
  <w:style w:type="paragraph" w:styleId="af">
    <w:name w:val="Body Text"/>
    <w:basedOn w:val="a"/>
    <w:link w:val="13"/>
    <w:uiPriority w:val="99"/>
    <w:rsid w:val="00027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0273A5"/>
    <w:rPr>
      <w:rFonts w:cs="Lucida Sans"/>
    </w:rPr>
  </w:style>
  <w:style w:type="paragraph" w:customStyle="1" w:styleId="14">
    <w:name w:val="Название1"/>
    <w:basedOn w:val="a"/>
    <w:rsid w:val="00027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f2">
    <w:name w:val="список с точками"/>
    <w:basedOn w:val="a"/>
    <w:uiPriority w:val="99"/>
    <w:rsid w:val="000273A5"/>
    <w:pPr>
      <w:tabs>
        <w:tab w:val="left" w:pos="720"/>
        <w:tab w:val="left" w:pos="756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Для таблиц"/>
    <w:basedOn w:val="a"/>
    <w:uiPriority w:val="99"/>
    <w:rsid w:val="00027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16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4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7"/>
    <w:uiPriority w:val="99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5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73A5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Текст примечания1"/>
    <w:basedOn w:val="a"/>
    <w:rsid w:val="000273A5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0273A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7">
    <w:name w:val="Normal (Web)"/>
    <w:aliases w:val="Обычный (Web),Обычный (веб)1,Обычный (Web)1"/>
    <w:basedOn w:val="a"/>
    <w:uiPriority w:val="99"/>
    <w:qFormat/>
    <w:rsid w:val="000273A5"/>
    <w:pPr>
      <w:suppressAutoHyphens/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8">
    <w:name w:val="Balloon Text"/>
    <w:basedOn w:val="a"/>
    <w:link w:val="19"/>
    <w:uiPriority w:val="99"/>
    <w:rsid w:val="000273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8"/>
    <w:uiPriority w:val="99"/>
    <w:rsid w:val="000273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0273A5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1a"/>
    <w:uiPriority w:val="99"/>
    <w:rsid w:val="000273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link w:val="af9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писок с тире"/>
    <w:basedOn w:val="a"/>
    <w:rsid w:val="000273A5"/>
    <w:pPr>
      <w:tabs>
        <w:tab w:val="num" w:pos="1080"/>
      </w:tabs>
      <w:suppressAutoHyphens/>
      <w:autoSpaceDE w:val="0"/>
      <w:spacing w:before="120" w:after="0" w:line="240" w:lineRule="auto"/>
      <w:ind w:left="108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ar-SA"/>
    </w:rPr>
  </w:style>
  <w:style w:type="paragraph" w:customStyle="1" w:styleId="afb">
    <w:name w:val="Содержимое таблицы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273A5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0273A5"/>
  </w:style>
  <w:style w:type="paragraph" w:customStyle="1" w:styleId="ConsPlusNormal">
    <w:name w:val="ConsPlusNormal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"/>
    <w:rsid w:val="000273A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rsid w:val="000273A5"/>
    <w:rPr>
      <w:rFonts w:cs="Times New Roman"/>
    </w:rPr>
  </w:style>
  <w:style w:type="character" w:styleId="afe">
    <w:name w:val="Emphasis"/>
    <w:uiPriority w:val="99"/>
    <w:qFormat/>
    <w:rsid w:val="000273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0273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99"/>
    <w:rsid w:val="0002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"/>
    <w:uiPriority w:val="99"/>
    <w:rsid w:val="000273A5"/>
    <w:pPr>
      <w:spacing w:after="0" w:line="340" w:lineRule="exact"/>
      <w:ind w:left="284" w:hanging="284"/>
      <w:jc w:val="both"/>
    </w:pPr>
    <w:rPr>
      <w:sz w:val="24"/>
      <w:szCs w:val="20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0273A5"/>
    <w:rPr>
      <w:sz w:val="16"/>
      <w:szCs w:val="16"/>
    </w:rPr>
  </w:style>
  <w:style w:type="paragraph" w:styleId="a7">
    <w:name w:val="annotation text"/>
    <w:basedOn w:val="a"/>
    <w:link w:val="a6"/>
    <w:uiPriority w:val="99"/>
    <w:semiHidden/>
    <w:rsid w:val="000273A5"/>
    <w:pPr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7"/>
    <w:uiPriority w:val="99"/>
    <w:semiHidden/>
    <w:rsid w:val="000273A5"/>
    <w:rPr>
      <w:sz w:val="20"/>
      <w:szCs w:val="20"/>
    </w:rPr>
  </w:style>
  <w:style w:type="character" w:customStyle="1" w:styleId="nokern">
    <w:name w:val="nokern"/>
    <w:uiPriority w:val="99"/>
    <w:rsid w:val="000273A5"/>
  </w:style>
  <w:style w:type="character" w:customStyle="1" w:styleId="FontStyle11">
    <w:name w:val="Font Style11"/>
    <w:uiPriority w:val="99"/>
    <w:rsid w:val="000273A5"/>
    <w:rPr>
      <w:rFonts w:ascii="Times New Roman" w:hAnsi="Times New Roman"/>
      <w:b/>
      <w:color w:val="000000"/>
      <w:sz w:val="22"/>
    </w:rPr>
  </w:style>
  <w:style w:type="paragraph" w:customStyle="1" w:styleId="1d">
    <w:name w:val="Абзац списка1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027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"/>
    <w:link w:val="aff1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uiPriority w:val="99"/>
    <w:rsid w:val="000273A5"/>
  </w:style>
  <w:style w:type="paragraph" w:customStyle="1" w:styleId="Style8">
    <w:name w:val="Style8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273A5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0273A5"/>
    <w:rPr>
      <w:rFonts w:cs="Times New Roman"/>
      <w:b/>
    </w:rPr>
  </w:style>
  <w:style w:type="character" w:customStyle="1" w:styleId="s2">
    <w:name w:val="s2"/>
    <w:uiPriority w:val="99"/>
    <w:rsid w:val="000273A5"/>
  </w:style>
  <w:style w:type="character" w:customStyle="1" w:styleId="s7">
    <w:name w:val="s7"/>
    <w:uiPriority w:val="99"/>
    <w:rsid w:val="000273A5"/>
  </w:style>
  <w:style w:type="character" w:customStyle="1" w:styleId="s1">
    <w:name w:val="s1"/>
    <w:uiPriority w:val="99"/>
    <w:rsid w:val="000273A5"/>
  </w:style>
  <w:style w:type="character" w:customStyle="1" w:styleId="s6">
    <w:name w:val="s6"/>
    <w:uiPriority w:val="99"/>
    <w:rsid w:val="000273A5"/>
  </w:style>
  <w:style w:type="paragraph" w:customStyle="1" w:styleId="p19">
    <w:name w:val="p19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uiPriority w:val="99"/>
    <w:rsid w:val="000273A5"/>
  </w:style>
  <w:style w:type="paragraph" w:customStyle="1" w:styleId="p15">
    <w:name w:val="p15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uiPriority w:val="99"/>
    <w:rsid w:val="000273A5"/>
  </w:style>
  <w:style w:type="paragraph" w:customStyle="1" w:styleId="Question">
    <w:name w:val="Question"/>
    <w:basedOn w:val="a"/>
    <w:uiPriority w:val="99"/>
    <w:rsid w:val="000273A5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suppressAutoHyphens/>
      <w:spacing w:after="0" w:line="240" w:lineRule="auto"/>
      <w:ind w:left="900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0273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273A5"/>
    <w:rPr>
      <w:rFonts w:ascii="Times New Roman" w:eastAsia="Times New Roman" w:hAnsi="Times New Roman" w:cs="Times New Roman"/>
      <w:sz w:val="16"/>
      <w:szCs w:val="16"/>
    </w:rPr>
  </w:style>
  <w:style w:type="paragraph" w:customStyle="1" w:styleId="p12">
    <w:name w:val="p12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писок1"/>
    <w:rsid w:val="000273A5"/>
    <w:pPr>
      <w:numPr>
        <w:numId w:val="4"/>
      </w:numPr>
    </w:pPr>
  </w:style>
  <w:style w:type="paragraph" w:customStyle="1" w:styleId="TableParagraph">
    <w:name w:val="Table Paragraph"/>
    <w:basedOn w:val="a"/>
    <w:rsid w:val="000273A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f3">
    <w:name w:val="Нормальный (таблица)"/>
    <w:basedOn w:val="a"/>
    <w:next w:val="a"/>
    <w:rsid w:val="0002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027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65602" TargetMode="External"/><Relationship Id="rId26" Type="http://schemas.openxmlformats.org/officeDocument/2006/relationships/hyperlink" Target="http://znanium.com/catalog/product/4300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34" Type="http://schemas.openxmlformats.org/officeDocument/2006/relationships/hyperlink" Target="https://innoprod.startbas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4108" TargetMode="External"/><Relationship Id="rId25" Type="http://schemas.openxmlformats.org/officeDocument/2006/relationships/hyperlink" Target="http://znanium.com/catalog.php?bookinfo=545512" TargetMode="External"/><Relationship Id="rId33" Type="http://schemas.openxmlformats.org/officeDocument/2006/relationships/hyperlink" Target="http://gostexper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30064" TargetMode="External"/><Relationship Id="rId29" Type="http://schemas.openxmlformats.org/officeDocument/2006/relationships/hyperlink" Target="http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bookread2.php?book=765602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ook.ru/book/924108" TargetMode="External"/><Relationship Id="rId28" Type="http://schemas.openxmlformats.org/officeDocument/2006/relationships/hyperlink" Target="http://znanium.com/catalog/product/389982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545512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89982" TargetMode="External"/><Relationship Id="rId27" Type="http://schemas.openxmlformats.org/officeDocument/2006/relationships/hyperlink" Target="https://www.book.ru/book/922395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profstandart.rosmintrud.ru/obshchiy-informatsionnyy-blok/natsionalnyy-reestr-professionalnykh-standartov/reestr-professionalnykh-standart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36D-E839-4A92-B504-549356F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84</Pages>
  <Words>14230</Words>
  <Characters>81115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42</cp:revision>
  <cp:lastPrinted>2018-10-01T11:15:00Z</cp:lastPrinted>
  <dcterms:created xsi:type="dcterms:W3CDTF">2018-04-22T06:21:00Z</dcterms:created>
  <dcterms:modified xsi:type="dcterms:W3CDTF">2019-01-31T13:06:00Z</dcterms:modified>
</cp:coreProperties>
</file>