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9420E6" w:rsidTr="009420E6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6" w:rsidRDefault="009420E6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111"/>
              <w:gridCol w:w="5103"/>
              <w:gridCol w:w="5812"/>
            </w:tblGrid>
            <w:tr w:rsidR="00C71FD1" w:rsidTr="00C71FD1">
              <w:trPr>
                <w:trHeight w:val="507"/>
              </w:trPr>
              <w:tc>
                <w:tcPr>
                  <w:tcW w:w="4111" w:type="dxa"/>
                </w:tcPr>
                <w:p w:rsidR="00C71FD1" w:rsidRDefault="00C71FD1" w:rsidP="00C71FD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C71FD1" w:rsidRPr="00B13884" w:rsidRDefault="00C71FD1" w:rsidP="00C71FD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71FD1" w:rsidRPr="00B13884" w:rsidRDefault="00C71FD1" w:rsidP="00C71FD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C71FD1" w:rsidRDefault="00C71FD1" w:rsidP="00C71FD1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71FD1" w:rsidTr="00C71FD1">
              <w:trPr>
                <w:trHeight w:val="507"/>
              </w:trPr>
              <w:tc>
                <w:tcPr>
                  <w:tcW w:w="4111" w:type="dxa"/>
                </w:tcPr>
                <w:p w:rsidR="00C71FD1" w:rsidRDefault="00C71FD1" w:rsidP="00C71FD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C71FD1" w:rsidRPr="00B13884" w:rsidRDefault="00C71FD1" w:rsidP="00C71FD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C71FD1" w:rsidRPr="00B13884" w:rsidRDefault="00C71FD1" w:rsidP="00C71FD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C71FD1" w:rsidRDefault="00C71FD1" w:rsidP="00C71FD1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</w:rPr>
              <w:t xml:space="preserve">Б1.Б.18 </w:t>
            </w:r>
            <w:r>
              <w:rPr>
                <w:b/>
                <w:i/>
              </w:rPr>
              <w:t xml:space="preserve"> УПРАВЛЕНИЕ </w:t>
            </w:r>
            <w:r>
              <w:rPr>
                <w:b/>
                <w:i/>
                <w:caps/>
              </w:rPr>
              <w:t>проектами</w:t>
            </w:r>
          </w:p>
          <w:p w:rsidR="00ED321D" w:rsidRDefault="009420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C71FD1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9420E6" w:rsidRDefault="009420E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9420E6" w:rsidRDefault="00942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9420E6" w:rsidRDefault="009420E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60128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9420E6">
              <w:rPr>
                <w:b/>
                <w:bCs/>
              </w:rPr>
              <w:t xml:space="preserve">: </w:t>
            </w:r>
            <w:r w:rsidR="009420E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9420E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Default="009420E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Default="009420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420E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Pr="00601286" w:rsidRDefault="009420E6" w:rsidP="00601286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601286">
                    <w:rPr>
                      <w:b/>
                      <w:bCs/>
                      <w:i/>
                      <w:szCs w:val="20"/>
                    </w:rPr>
                    <w:t>доцент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E6" w:rsidRPr="00601286" w:rsidRDefault="009420E6">
                  <w:pPr>
                    <w:spacing w:line="276" w:lineRule="auto"/>
                    <w:rPr>
                      <w:b/>
                      <w:bCs/>
                      <w:i/>
                      <w:szCs w:val="20"/>
                    </w:rPr>
                  </w:pPr>
                  <w:r w:rsidRPr="00601286">
                    <w:rPr>
                      <w:b/>
                      <w:bCs/>
                      <w:i/>
                      <w:szCs w:val="20"/>
                    </w:rPr>
                    <w:t xml:space="preserve">               к.э.н., доц. Дуборкина И.А.</w:t>
                  </w:r>
                </w:p>
              </w:tc>
            </w:tr>
          </w:tbl>
          <w:p w:rsidR="009420E6" w:rsidRDefault="009420E6">
            <w:pPr>
              <w:spacing w:line="360" w:lineRule="auto"/>
              <w:rPr>
                <w:b/>
                <w:bCs/>
              </w:rPr>
            </w:pPr>
          </w:p>
          <w:p w:rsidR="009420E6" w:rsidRDefault="009420E6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C71FD1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1C244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44B" w:rsidRPr="00C23074" w:rsidRDefault="001C244B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44B" w:rsidRPr="00C23074" w:rsidRDefault="001C244B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C244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44B" w:rsidRPr="00C23074" w:rsidRDefault="001C244B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44B" w:rsidRPr="00C23074" w:rsidRDefault="001C244B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9420E6" w:rsidRDefault="009420E6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4A2164" w:rsidRDefault="004A2164" w:rsidP="00014724">
      <w:pPr>
        <w:tabs>
          <w:tab w:val="left" w:pos="708"/>
        </w:tabs>
        <w:spacing w:line="360" w:lineRule="auto"/>
        <w:rPr>
          <w:b/>
          <w:bCs/>
        </w:rPr>
      </w:pPr>
    </w:p>
    <w:p w:rsidR="004A2164" w:rsidRPr="00E37EE9" w:rsidRDefault="004A2164" w:rsidP="00014724">
      <w:pPr>
        <w:tabs>
          <w:tab w:val="left" w:pos="7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1.</w:t>
      </w:r>
      <w:r w:rsidRPr="00E37EE9">
        <w:rPr>
          <w:b/>
          <w:bCs/>
        </w:rPr>
        <w:t>Аннотация рабочей программы дисциплины</w:t>
      </w:r>
    </w:p>
    <w:p w:rsidR="004A2164" w:rsidRDefault="004A2164" w:rsidP="004F2DEB">
      <w:pPr>
        <w:jc w:val="both"/>
      </w:pPr>
      <w:r w:rsidRPr="00E37EE9">
        <w:t xml:space="preserve">                 </w:t>
      </w:r>
      <w:r w:rsidR="00152584" w:rsidRPr="00E37EE9">
        <w:t>Дисциплина «Управление проектами»</w:t>
      </w:r>
      <w:r w:rsidR="00152584" w:rsidRPr="00E37EE9">
        <w:rPr>
          <w:b/>
        </w:rPr>
        <w:t xml:space="preserve"> </w:t>
      </w:r>
      <w:r w:rsidR="00152584" w:rsidRPr="009B1F89">
        <w:rPr>
          <w:iCs/>
        </w:rPr>
        <w:t>входит в  базовую часть первого блока пр</w:t>
      </w:r>
      <w:r w:rsidR="00152584" w:rsidRPr="009B1F89">
        <w:rPr>
          <w:iCs/>
        </w:rPr>
        <w:t>о</w:t>
      </w:r>
      <w:r w:rsidR="00152584" w:rsidRPr="009B1F89">
        <w:rPr>
          <w:iCs/>
        </w:rPr>
        <w:t>граммы бакалавриата</w:t>
      </w:r>
      <w:r w:rsidR="00152584">
        <w:rPr>
          <w:iCs/>
        </w:rPr>
        <w:t xml:space="preserve"> по</w:t>
      </w:r>
      <w:r w:rsidR="00152584" w:rsidRPr="009B1F89">
        <w:rPr>
          <w:iCs/>
        </w:rPr>
        <w:t xml:space="preserve"> </w:t>
      </w:r>
      <w:r w:rsidR="00152584">
        <w:rPr>
          <w:iCs/>
        </w:rPr>
        <w:t xml:space="preserve">направлению подготовки </w:t>
      </w:r>
      <w:r w:rsidR="00152584" w:rsidRPr="009B1F89">
        <w:rPr>
          <w:iCs/>
        </w:rPr>
        <w:t>38.03.02 «Менеджмент»</w:t>
      </w:r>
      <w:r w:rsidR="00152584">
        <w:rPr>
          <w:iCs/>
        </w:rPr>
        <w:t>, профиль М</w:t>
      </w:r>
      <w:r w:rsidR="00152584">
        <w:rPr>
          <w:iCs/>
        </w:rPr>
        <w:t>е</w:t>
      </w:r>
      <w:r w:rsidR="00152584">
        <w:rPr>
          <w:iCs/>
        </w:rPr>
        <w:t>неджмент в туризме и гостеприимстве</w:t>
      </w:r>
      <w:r w:rsidR="00152584" w:rsidRPr="009B1F89">
        <w:rPr>
          <w:iCs/>
        </w:rPr>
        <w:t>.</w:t>
      </w:r>
    </w:p>
    <w:p w:rsidR="004A2164" w:rsidRPr="00E37EE9" w:rsidRDefault="004A2164" w:rsidP="004F2DEB">
      <w:pPr>
        <w:jc w:val="both"/>
      </w:pPr>
      <w:r>
        <w:t xml:space="preserve">                </w:t>
      </w:r>
      <w:r w:rsidRPr="00E37EE9">
        <w:t>Изучение данной дисциплины базируется на программах дисципл</w:t>
      </w:r>
      <w:r>
        <w:t xml:space="preserve">ин: </w:t>
      </w:r>
      <w:r w:rsidRPr="00E37EE9">
        <w:t xml:space="preserve"> Инновации в профессиональной деятельности</w:t>
      </w:r>
      <w:r>
        <w:t>,</w:t>
      </w:r>
      <w:r w:rsidRPr="004835CC">
        <w:rPr>
          <w:bCs/>
        </w:rPr>
        <w:t xml:space="preserve"> </w:t>
      </w:r>
      <w:r>
        <w:rPr>
          <w:bCs/>
        </w:rPr>
        <w:t>Финансовый менеджмент, Документационное обеспечение профессиональной деятельности.</w:t>
      </w:r>
      <w:r>
        <w:t xml:space="preserve"> </w:t>
      </w:r>
    </w:p>
    <w:p w:rsidR="004A2164" w:rsidRPr="00E37EE9" w:rsidRDefault="004A2164" w:rsidP="004F2DEB">
      <w:pPr>
        <w:ind w:firstLine="720"/>
        <w:jc w:val="both"/>
      </w:pPr>
      <w:r>
        <w:t xml:space="preserve">   При и</w:t>
      </w:r>
      <w:r w:rsidRPr="00E37EE9">
        <w:t>зучение данной дис</w:t>
      </w:r>
      <w:r>
        <w:t xml:space="preserve">циплины можно использовать положения </w:t>
      </w:r>
      <w:r w:rsidRPr="00E37EE9">
        <w:t xml:space="preserve"> дисципл</w:t>
      </w:r>
      <w:r>
        <w:t xml:space="preserve">ин: </w:t>
      </w:r>
      <w:r w:rsidRPr="00E37EE9">
        <w:t xml:space="preserve"> Менеджмент,  </w:t>
      </w:r>
      <w:r>
        <w:t>Стандартизация и управление качеством услуг туризма и  гостеприимства, Бизнес-планирование, Право, Маркетинг, Информационное обеспечение профессиональной деятельности.</w:t>
      </w:r>
      <w:r w:rsidRPr="00E37EE9">
        <w:t>.</w:t>
      </w:r>
    </w:p>
    <w:p w:rsidR="004A2164" w:rsidRDefault="004A2164" w:rsidP="004F2DEB">
      <w:pPr>
        <w:tabs>
          <w:tab w:val="left" w:pos="708"/>
        </w:tabs>
        <w:ind w:firstLine="426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 xml:space="preserve">следующих компетенций </w:t>
      </w:r>
      <w:r w:rsidRPr="00E37EE9">
        <w:t>:</w:t>
      </w:r>
    </w:p>
    <w:p w:rsidR="004A2164" w:rsidRDefault="004A2164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ПК-6 - способностью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участвовать в управлении проектом, программой внедрения те</w:t>
      </w:r>
      <w:r w:rsidRPr="00E37EE9">
        <w:rPr>
          <w:rFonts w:ascii="Times New Roman" w:hAnsi="Times New Roman" w:cs="Times New Roman"/>
          <w:sz w:val="24"/>
          <w:szCs w:val="24"/>
        </w:rPr>
        <w:t>х</w:t>
      </w:r>
      <w:r w:rsidRPr="00E37EE9">
        <w:rPr>
          <w:rFonts w:ascii="Times New Roman" w:hAnsi="Times New Roman" w:cs="Times New Roman"/>
          <w:sz w:val="24"/>
          <w:szCs w:val="24"/>
        </w:rPr>
        <w:t>нологических и продуктовых инноваций или программой организационных изменений;</w:t>
      </w:r>
    </w:p>
    <w:p w:rsidR="00C207A7" w:rsidRPr="00E37EE9" w:rsidRDefault="00C207A7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ПК-8 - </w:t>
      </w:r>
      <w:r w:rsidRPr="00C207A7">
        <w:rPr>
          <w:rFonts w:ascii="Times New Roman" w:hAnsi="Times New Roman" w:cs="Times New Roman"/>
          <w:color w:val="000000"/>
          <w:sz w:val="24"/>
          <w:szCs w:val="24"/>
        </w:rPr>
        <w:t>владением навыками документального оформления решений в управлении оп</w:t>
      </w:r>
      <w:r w:rsidRPr="00C207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07A7">
        <w:rPr>
          <w:rFonts w:ascii="Times New Roman" w:hAnsi="Times New Roman" w:cs="Times New Roman"/>
          <w:color w:val="000000"/>
          <w:sz w:val="24"/>
          <w:szCs w:val="24"/>
        </w:rPr>
        <w:t>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4A2164" w:rsidRPr="00E37EE9" w:rsidRDefault="004A2164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ПК-16 - 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оценки инвестиционных проектов, финансового планир</w:t>
      </w:r>
      <w:r w:rsidRPr="00E37EE9">
        <w:rPr>
          <w:rFonts w:ascii="Times New Roman" w:hAnsi="Times New Roman" w:cs="Times New Roman"/>
          <w:sz w:val="24"/>
          <w:szCs w:val="24"/>
        </w:rPr>
        <w:t>о</w:t>
      </w:r>
      <w:r w:rsidRPr="00E37EE9">
        <w:rPr>
          <w:rFonts w:ascii="Times New Roman" w:hAnsi="Times New Roman" w:cs="Times New Roman"/>
          <w:sz w:val="24"/>
          <w:szCs w:val="24"/>
        </w:rPr>
        <w:t>вания и прогнозирования с учетом роли финансовых рынков и институтов;</w:t>
      </w:r>
    </w:p>
    <w:p w:rsidR="004A2164" w:rsidRPr="00D019A3" w:rsidRDefault="004A2164" w:rsidP="004F2DEB">
      <w:pPr>
        <w:pStyle w:val="ConsPlusNormal"/>
        <w:ind w:firstLine="540"/>
        <w:jc w:val="both"/>
        <w:rPr>
          <w:rStyle w:val="af8"/>
          <w:rFonts w:ascii="Times New Roman" w:hAnsi="Times New Roman"/>
          <w:i w:val="0"/>
          <w:iCs/>
          <w:sz w:val="24"/>
          <w:szCs w:val="24"/>
        </w:rPr>
      </w:pPr>
      <w:r w:rsidRPr="00D019A3">
        <w:rPr>
          <w:rFonts w:ascii="Times New Roman" w:hAnsi="Times New Roman" w:cs="Times New Roman"/>
          <w:sz w:val="24"/>
          <w:szCs w:val="24"/>
        </w:rPr>
        <w:t>ПК-20 - владением навыками подготовки организационных и распорядительных док</w:t>
      </w:r>
      <w:r w:rsidRPr="00D019A3">
        <w:rPr>
          <w:rFonts w:ascii="Times New Roman" w:hAnsi="Times New Roman" w:cs="Times New Roman"/>
          <w:sz w:val="24"/>
          <w:szCs w:val="24"/>
        </w:rPr>
        <w:t>у</w:t>
      </w:r>
      <w:r w:rsidRPr="00D019A3">
        <w:rPr>
          <w:rFonts w:ascii="Times New Roman" w:hAnsi="Times New Roman" w:cs="Times New Roman"/>
          <w:sz w:val="24"/>
          <w:szCs w:val="24"/>
        </w:rPr>
        <w:t>ментов, необходимых для создания новых предпринимательских структур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164" w:rsidRPr="00E37EE9" w:rsidRDefault="004A2164" w:rsidP="004F2DEB">
      <w:pPr>
        <w:jc w:val="both"/>
        <w:rPr>
          <w:color w:val="000000"/>
        </w:rPr>
      </w:pPr>
      <w:r w:rsidRPr="00E37EE9">
        <w:rPr>
          <w:color w:val="000000"/>
        </w:rPr>
        <w:t xml:space="preserve">         </w:t>
      </w:r>
      <w:r w:rsidRPr="00E37EE9">
        <w:t>Содержание дисциплины охватывает круг вопросов, связанных с концептуальными и методологическими аспектами управления проектами в туризме и гостеприимстве..</w:t>
      </w:r>
    </w:p>
    <w:p w:rsidR="004A2164" w:rsidRPr="00E37EE9" w:rsidRDefault="004A2164" w:rsidP="004F2DEB">
      <w:pPr>
        <w:pStyle w:val="ad"/>
        <w:spacing w:line="240" w:lineRule="auto"/>
        <w:ind w:firstLine="0"/>
        <w:rPr>
          <w:sz w:val="24"/>
          <w:szCs w:val="24"/>
        </w:rPr>
      </w:pPr>
      <w:r w:rsidRPr="00E37EE9">
        <w:rPr>
          <w:sz w:val="24"/>
          <w:szCs w:val="24"/>
        </w:rPr>
        <w:t xml:space="preserve">          Данный курс </w:t>
      </w:r>
      <w:r w:rsidRPr="00E37EE9">
        <w:rPr>
          <w:color w:val="000000"/>
          <w:sz w:val="24"/>
          <w:szCs w:val="24"/>
        </w:rPr>
        <w:t xml:space="preserve">позволит </w:t>
      </w:r>
      <w:r w:rsidRPr="00E37EE9">
        <w:rPr>
          <w:sz w:val="24"/>
          <w:szCs w:val="24"/>
        </w:rPr>
        <w:t>сформировать в результате теоретического и практического о</w:t>
      </w:r>
      <w:r w:rsidRPr="00E37EE9">
        <w:rPr>
          <w:sz w:val="24"/>
          <w:szCs w:val="24"/>
        </w:rPr>
        <w:t>с</w:t>
      </w:r>
      <w:r w:rsidRPr="00E37EE9">
        <w:rPr>
          <w:sz w:val="24"/>
          <w:szCs w:val="24"/>
        </w:rPr>
        <w:t>воения навыки прогнозирования и обоснования управленческих решений при построении системы управления проектами в организациях  и на предприятиях туриндустрии и индус</w:t>
      </w:r>
      <w:r w:rsidRPr="00E37EE9">
        <w:rPr>
          <w:sz w:val="24"/>
          <w:szCs w:val="24"/>
        </w:rPr>
        <w:t>т</w:t>
      </w:r>
      <w:r w:rsidRPr="00E37EE9">
        <w:rPr>
          <w:sz w:val="24"/>
          <w:szCs w:val="24"/>
        </w:rPr>
        <w:t>рии гостеприимства, применять их в практической работе, связанной с профессиональной деятельностью.</w:t>
      </w:r>
    </w:p>
    <w:p w:rsidR="004A2164" w:rsidRDefault="004A2164" w:rsidP="004F2DEB">
      <w:pPr>
        <w:ind w:firstLine="720"/>
        <w:jc w:val="both"/>
      </w:pPr>
      <w:r w:rsidRPr="00E37EE9">
        <w:t>Общая трудоемкость освоения дисциплины составл</w:t>
      </w:r>
      <w:r>
        <w:t>яет 7 зачетных единиц, 252 часа.</w:t>
      </w:r>
    </w:p>
    <w:p w:rsidR="004A2164" w:rsidRDefault="004A2164" w:rsidP="004F2DEB">
      <w:pPr>
        <w:ind w:firstLine="720"/>
        <w:jc w:val="both"/>
      </w:pPr>
      <w:r w:rsidRPr="00E37EE9">
        <w:rPr>
          <w:iCs/>
        </w:rPr>
        <w:t>Преподавание ведется на 3</w:t>
      </w:r>
      <w:r>
        <w:rPr>
          <w:iCs/>
        </w:rPr>
        <w:t xml:space="preserve"> курсе в 5 и 6 семестрах:</w:t>
      </w:r>
      <w:r w:rsidRPr="00E37EE9">
        <w:rPr>
          <w:iCs/>
        </w:rPr>
        <w:t xml:space="preserve"> лекции (по 16 часов - 5 и  6 сем</w:t>
      </w:r>
      <w:r w:rsidRPr="00E37EE9">
        <w:rPr>
          <w:iCs/>
        </w:rPr>
        <w:t>е</w:t>
      </w:r>
      <w:r w:rsidRPr="00E37EE9">
        <w:rPr>
          <w:iCs/>
        </w:rPr>
        <w:t>стры).; практические занятия (по 36 часов - 5 и  6 семестры), самостоятельная работа студе</w:t>
      </w:r>
      <w:r w:rsidRPr="00E37EE9">
        <w:rPr>
          <w:iCs/>
        </w:rPr>
        <w:t>н</w:t>
      </w:r>
      <w:r>
        <w:rPr>
          <w:iCs/>
        </w:rPr>
        <w:t xml:space="preserve">тов (52 час. в </w:t>
      </w:r>
      <w:r w:rsidRPr="00E37EE9">
        <w:rPr>
          <w:iCs/>
        </w:rPr>
        <w:t>5</w:t>
      </w:r>
      <w:r w:rsidRPr="00CC0609">
        <w:rPr>
          <w:iCs/>
        </w:rPr>
        <w:t xml:space="preserve"> </w:t>
      </w:r>
      <w:r>
        <w:rPr>
          <w:iCs/>
        </w:rPr>
        <w:t>семестре</w:t>
      </w:r>
      <w:r w:rsidRPr="00E37EE9">
        <w:rPr>
          <w:iCs/>
        </w:rPr>
        <w:t xml:space="preserve"> и</w:t>
      </w:r>
      <w:r>
        <w:rPr>
          <w:iCs/>
        </w:rPr>
        <w:t xml:space="preserve"> </w:t>
      </w:r>
      <w:r w:rsidRPr="00E37EE9">
        <w:rPr>
          <w:iCs/>
        </w:rPr>
        <w:t>88 час</w:t>
      </w:r>
      <w:r>
        <w:rPr>
          <w:iCs/>
        </w:rPr>
        <w:t>. в  6 семестре</w:t>
      </w:r>
      <w:r w:rsidRPr="00E37EE9">
        <w:rPr>
          <w:iCs/>
        </w:rPr>
        <w:t>)</w:t>
      </w:r>
      <w:r>
        <w:rPr>
          <w:iCs/>
        </w:rPr>
        <w:t>, консультации ( по 2 часа</w:t>
      </w:r>
      <w:r w:rsidRPr="00E37EE9">
        <w:rPr>
          <w:iCs/>
        </w:rPr>
        <w:t xml:space="preserve">- 5 и  6 семестры), </w:t>
      </w:r>
      <w:r>
        <w:rPr>
          <w:iCs/>
        </w:rPr>
        <w:t xml:space="preserve">промежуточная аттестация ( по 2 часа- 5 и  6 семестры) </w:t>
      </w:r>
      <w:r w:rsidRPr="00E37EE9">
        <w:rPr>
          <w:iCs/>
        </w:rPr>
        <w:t xml:space="preserve"> </w:t>
      </w:r>
    </w:p>
    <w:p w:rsidR="004A2164" w:rsidRDefault="004A2164" w:rsidP="004F2DEB">
      <w:pPr>
        <w:ind w:firstLine="720"/>
        <w:jc w:val="both"/>
      </w:pPr>
      <w:r w:rsidRPr="00E37EE9">
        <w:t xml:space="preserve"> Преподавание дисциплины ведется на 3 курсе  в  5-6 семестрах продолжительностью 18 недель (каждый семестр) и предусматривает проведение учебных занятий следующих в</w:t>
      </w:r>
      <w:r w:rsidRPr="00E37EE9">
        <w:t>и</w:t>
      </w:r>
      <w:r w:rsidRPr="00E37EE9">
        <w:t>дов: обзорная лекция, лекция-информация, проблемная лекция, лекция-визуализация, ле</w:t>
      </w:r>
      <w:r w:rsidRPr="00E37EE9">
        <w:t>к</w:t>
      </w:r>
      <w:r w:rsidRPr="00E37EE9">
        <w:t>ция-конференция, практические занятия в виде учебно-деловых игр, семинара-исследования, разбора кейсов (</w:t>
      </w:r>
      <w:r w:rsidRPr="00E37EE9">
        <w:rPr>
          <w:lang w:val="en-US"/>
        </w:rPr>
        <w:t>case</w:t>
      </w:r>
      <w:r w:rsidRPr="00E37EE9">
        <w:t>-</w:t>
      </w:r>
      <w:r w:rsidRPr="00E37EE9">
        <w:rPr>
          <w:lang w:val="en-US"/>
        </w:rPr>
        <w:t>studies</w:t>
      </w:r>
      <w:r w:rsidRPr="00E37EE9">
        <w:t>), структурированной</w:t>
      </w:r>
      <w:r>
        <w:t xml:space="preserve"> и управляемой дискуссии, </w:t>
      </w:r>
      <w:r w:rsidRPr="00E37EE9">
        <w:t xml:space="preserve"> решения задач, а также самостоятельной работы обучающихся, групповых и индивидуальных консультаций. Программой предусмотрены следующие виды контроля: текущий контроль успеваемости в различных формах  и в виде защиты  группового (индивидуального)  проекта в 5-6 семес</w:t>
      </w:r>
      <w:r w:rsidRPr="00E37EE9">
        <w:t>т</w:t>
      </w:r>
      <w:r w:rsidRPr="00E37EE9">
        <w:t>рах, промежуточная аттестация в форме зачета в 5 семестре  и экзамена в 6 семестре.</w:t>
      </w:r>
    </w:p>
    <w:p w:rsidR="004A2164" w:rsidRDefault="004A2164" w:rsidP="002D5F41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3</w:t>
      </w:r>
      <w:r w:rsidRPr="00583134">
        <w:rPr>
          <w:iCs/>
        </w:rPr>
        <w:t xml:space="preserve"> курсе в </w:t>
      </w:r>
      <w:r>
        <w:rPr>
          <w:iCs/>
        </w:rPr>
        <w:t>5 и 6 семестрах</w:t>
      </w:r>
      <w:r w:rsidRPr="00583134">
        <w:t xml:space="preserve">, контактная работа преподавателя со студентом - </w:t>
      </w:r>
      <w:r>
        <w:t>30</w:t>
      </w:r>
      <w:r w:rsidRPr="00583134">
        <w:t xml:space="preserve"> ч. (4/</w:t>
      </w:r>
      <w:r>
        <w:t>4 ч.</w:t>
      </w:r>
      <w:r w:rsidRPr="00583134">
        <w:t xml:space="preserve"> - занятия лекционного типа, </w:t>
      </w:r>
      <w:r>
        <w:t>8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>), самостоятельная работа студента –</w:t>
      </w:r>
      <w:r>
        <w:t>92</w:t>
      </w:r>
      <w:r w:rsidRPr="00583134">
        <w:t>/</w:t>
      </w:r>
      <w:r>
        <w:t>130 ч.</w:t>
      </w:r>
    </w:p>
    <w:p w:rsidR="004A2164" w:rsidRPr="00E60C45" w:rsidRDefault="004A2164" w:rsidP="009B150C">
      <w:pPr>
        <w:jc w:val="both"/>
        <w:rPr>
          <w:iCs/>
        </w:rPr>
      </w:pPr>
      <w:r>
        <w:rPr>
          <w:iCs/>
        </w:rPr>
        <w:lastRenderedPageBreak/>
        <w:t xml:space="preserve">     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</w:t>
      </w:r>
      <w:r w:rsidRPr="00322760">
        <w:rPr>
          <w:bCs/>
        </w:rPr>
        <w:t>Организация и управление деяте</w:t>
      </w:r>
      <w:r>
        <w:rPr>
          <w:bCs/>
        </w:rPr>
        <w:t>льностью предприятий  туриндустр</w:t>
      </w:r>
      <w:r w:rsidRPr="00322760">
        <w:rPr>
          <w:bCs/>
        </w:rPr>
        <w:t>ии и индустрии гост</w:t>
      </w:r>
      <w:r w:rsidRPr="00322760">
        <w:rPr>
          <w:bCs/>
        </w:rPr>
        <w:t>е</w:t>
      </w:r>
      <w:r w:rsidRPr="00322760">
        <w:rPr>
          <w:bCs/>
        </w:rPr>
        <w:t>приим</w:t>
      </w:r>
      <w:r>
        <w:rPr>
          <w:bCs/>
        </w:rPr>
        <w:t>ства,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 xml:space="preserve">-Организация и управление профессиональной деятельностью,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 Проектная деятельность,</w:t>
      </w:r>
    </w:p>
    <w:p w:rsidR="004A2164" w:rsidRDefault="004A2164" w:rsidP="004F2DEB">
      <w:pPr>
        <w:jc w:val="both"/>
        <w:rPr>
          <w:color w:val="000000"/>
        </w:rPr>
      </w:pPr>
      <w:r>
        <w:rPr>
          <w:bCs/>
        </w:rPr>
        <w:t>-</w:t>
      </w:r>
      <w:r w:rsidRPr="00E37EE9">
        <w:rPr>
          <w:color w:val="000000"/>
        </w:rPr>
        <w:t>Основы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Pr="00CC0609" w:rsidRDefault="004A2164" w:rsidP="004F2DEB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bCs/>
        </w:rPr>
        <w:t>Методы</w:t>
      </w:r>
      <w:r w:rsidRPr="00E37EE9">
        <w:rPr>
          <w:color w:val="000000"/>
        </w:rPr>
        <w:t xml:space="preserve">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Default="004A2164" w:rsidP="004F2DEB">
      <w:pPr>
        <w:jc w:val="both"/>
      </w:pPr>
      <w:r w:rsidRPr="00E37EE9">
        <w:t xml:space="preserve">  </w:t>
      </w:r>
      <w:r>
        <w:t xml:space="preserve">       Также положения дисциплины «Управление проектами» можно использовать при из</w:t>
      </w:r>
      <w:r>
        <w:t>у</w:t>
      </w:r>
      <w:r>
        <w:t>чении дисциплины Стратегический менеджмент.</w:t>
      </w:r>
      <w:r w:rsidRPr="00E37EE9">
        <w:t xml:space="preserve">      </w:t>
      </w:r>
    </w:p>
    <w:p w:rsidR="004A2164" w:rsidRDefault="004A2164" w:rsidP="004F2DEB">
      <w:pPr>
        <w:jc w:val="both"/>
        <w:rPr>
          <w:b/>
          <w:bCs/>
        </w:rPr>
      </w:pPr>
    </w:p>
    <w:p w:rsidR="004A2164" w:rsidRPr="00212001" w:rsidRDefault="004A2164" w:rsidP="00BA25B4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  <w:r>
              <w:t>№</w:t>
            </w:r>
          </w:p>
          <w:p w:rsidR="004A2164" w:rsidRPr="007F18F6" w:rsidRDefault="004A2164" w:rsidP="004F7B0A">
            <w:pPr>
              <w:pStyle w:val="a7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D0434A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A2164" w:rsidRPr="007F18F6" w:rsidRDefault="004A2164" w:rsidP="004F7B0A">
            <w:pPr>
              <w:pStyle w:val="a7"/>
              <w:jc w:val="center"/>
            </w:pPr>
            <w:r>
              <w:rPr>
                <w:sz w:val="20"/>
                <w:szCs w:val="20"/>
              </w:rPr>
              <w:t>Индекс комп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A2164" w:rsidRDefault="004A2164" w:rsidP="004F7B0A">
            <w:pPr>
              <w:pStyle w:val="a7"/>
            </w:pPr>
            <w:r>
              <w:t>Планируемые результаты обучения</w:t>
            </w:r>
          </w:p>
          <w:p w:rsidR="004A2164" w:rsidRDefault="004A2164" w:rsidP="004F7B0A">
            <w:pPr>
              <w:pStyle w:val="a7"/>
            </w:pPr>
            <w:r>
              <w:t>(компетенции или ее части)</w:t>
            </w:r>
          </w:p>
          <w:p w:rsidR="004A2164" w:rsidRPr="007F18F6" w:rsidRDefault="004A2164" w:rsidP="004F7B0A">
            <w:pPr>
              <w:pStyle w:val="a7"/>
            </w:pPr>
          </w:p>
        </w:tc>
      </w:tr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4A2164" w:rsidRPr="00CD2951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 w:rsidRPr="00CD2951">
              <w:rPr>
                <w:sz w:val="20"/>
                <w:szCs w:val="20"/>
              </w:rPr>
              <w:t>Модуль 1</w:t>
            </w:r>
          </w:p>
          <w:p w:rsidR="004A2164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Организац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и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онно-экономич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е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ские основы управления проектами</w:t>
            </w:r>
          </w:p>
        </w:tc>
        <w:tc>
          <w:tcPr>
            <w:tcW w:w="1037" w:type="dxa"/>
          </w:tcPr>
          <w:p w:rsidR="004A2164" w:rsidRDefault="004A2164" w:rsidP="004F7B0A">
            <w:pPr>
              <w:pStyle w:val="a7"/>
            </w:pPr>
            <w:r>
              <w:rPr>
                <w:rStyle w:val="af8"/>
                <w:bCs/>
                <w:i w:val="0"/>
                <w:shd w:val="clear" w:color="auto" w:fill="FFFFFF"/>
              </w:rPr>
              <w:t>ПК-6</w:t>
            </w:r>
          </w:p>
        </w:tc>
        <w:tc>
          <w:tcPr>
            <w:tcW w:w="6731" w:type="dxa"/>
          </w:tcPr>
          <w:p w:rsidR="004A2164" w:rsidRDefault="004A2164" w:rsidP="004F7B0A">
            <w:pPr>
              <w:pStyle w:val="a7"/>
            </w:pPr>
            <w:r>
              <w:t>способностью</w:t>
            </w:r>
            <w:r w:rsidRPr="00D56DC0">
              <w:t xml:space="preserve"> участвовать в управлении проектом, програ</w:t>
            </w:r>
            <w:r w:rsidRPr="00D56DC0">
              <w:t>м</w:t>
            </w:r>
            <w:r w:rsidRPr="00D56DC0">
              <w:t>мой внедрения технологических и продуктовых инноваций или программой организационных изменений</w:t>
            </w:r>
          </w:p>
        </w:tc>
      </w:tr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</w:p>
        </w:tc>
        <w:tc>
          <w:tcPr>
            <w:tcW w:w="1356" w:type="dxa"/>
            <w:vMerge/>
          </w:tcPr>
          <w:p w:rsidR="004A2164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4A2164" w:rsidRDefault="004A2164" w:rsidP="004F7B0A">
            <w:pPr>
              <w:pStyle w:val="a7"/>
            </w:pPr>
            <w:r>
              <w:rPr>
                <w:rStyle w:val="af8"/>
                <w:bCs/>
                <w:i w:val="0"/>
                <w:shd w:val="clear" w:color="auto" w:fill="FFFFFF"/>
              </w:rPr>
              <w:t>ПК-16</w:t>
            </w:r>
          </w:p>
        </w:tc>
        <w:tc>
          <w:tcPr>
            <w:tcW w:w="6731" w:type="dxa"/>
          </w:tcPr>
          <w:p w:rsidR="004A2164" w:rsidRDefault="004A2164" w:rsidP="004F7B0A">
            <w:pPr>
              <w:pStyle w:val="a7"/>
            </w:pPr>
            <w:r>
              <w:t>владением</w:t>
            </w:r>
            <w:r w:rsidRPr="00D56DC0">
              <w:t xml:space="preserve"> навыками оценки инвестиционных проектов, ф</w:t>
            </w:r>
            <w:r w:rsidRPr="00D56DC0">
              <w:t>и</w:t>
            </w:r>
            <w:r w:rsidRPr="00D56DC0">
              <w:t>нансового планирования и прогнозирования с учетом роли финансовых рынков и институтов</w:t>
            </w:r>
          </w:p>
        </w:tc>
      </w:tr>
    </w:tbl>
    <w:p w:rsidR="004A2164" w:rsidRDefault="004A2164" w:rsidP="00BA25B4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A2164" w:rsidRPr="00014724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014724">
            <w:pPr>
              <w:jc w:val="center"/>
            </w:pPr>
            <w:r w:rsidRPr="00014724">
              <w:t>№</w:t>
            </w:r>
          </w:p>
          <w:p w:rsidR="004A2164" w:rsidRPr="00014724" w:rsidRDefault="004A2164" w:rsidP="00014724">
            <w:pPr>
              <w:jc w:val="center"/>
            </w:pPr>
            <w:r w:rsidRPr="00014724"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Наименов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A2164" w:rsidRPr="00014724" w:rsidRDefault="004A2164" w:rsidP="00014724">
            <w:pPr>
              <w:jc w:val="center"/>
            </w:pPr>
            <w:r w:rsidRPr="00014724">
              <w:rPr>
                <w:sz w:val="20"/>
                <w:szCs w:val="20"/>
              </w:rPr>
              <w:t>Индекс комп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A2164" w:rsidRPr="00014724" w:rsidRDefault="004A2164" w:rsidP="00014724">
            <w:r w:rsidRPr="00014724">
              <w:t>Планируемые результаты обучения</w:t>
            </w:r>
          </w:p>
          <w:p w:rsidR="004A2164" w:rsidRPr="00014724" w:rsidRDefault="004A2164" w:rsidP="00014724">
            <w:r w:rsidRPr="00014724">
              <w:t>(компетенции или ее части)</w:t>
            </w:r>
          </w:p>
          <w:p w:rsidR="004A2164" w:rsidRPr="00014724" w:rsidRDefault="004A2164" w:rsidP="00014724"/>
        </w:tc>
      </w:tr>
      <w:tr w:rsidR="00C207A7" w:rsidRPr="00014724" w:rsidTr="00C207A7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Модуль 2</w:t>
            </w:r>
          </w:p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  <w:shd w:val="clear" w:color="auto" w:fill="FFFFFF"/>
              </w:rPr>
              <w:t>Проектир</w:t>
            </w:r>
            <w:r w:rsidRPr="00014724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014724">
              <w:rPr>
                <w:bCs/>
                <w:sz w:val="20"/>
                <w:szCs w:val="20"/>
                <w:shd w:val="clear" w:color="auto" w:fill="FFFFFF"/>
              </w:rPr>
              <w:t>вание и управление качеством услуг</w:t>
            </w:r>
          </w:p>
        </w:tc>
        <w:tc>
          <w:tcPr>
            <w:tcW w:w="1037" w:type="dxa"/>
          </w:tcPr>
          <w:p w:rsidR="00C207A7" w:rsidRPr="00014724" w:rsidRDefault="00C207A7" w:rsidP="00A34ABD">
            <w:r>
              <w:t>ПК-6</w:t>
            </w:r>
          </w:p>
        </w:tc>
        <w:tc>
          <w:tcPr>
            <w:tcW w:w="6731" w:type="dxa"/>
          </w:tcPr>
          <w:p w:rsidR="00C207A7" w:rsidRDefault="00C207A7" w:rsidP="00A34ABD">
            <w:pPr>
              <w:pStyle w:val="a7"/>
            </w:pPr>
            <w:r>
              <w:t>способностью</w:t>
            </w:r>
            <w:r w:rsidRPr="00D56DC0">
              <w:t xml:space="preserve"> участвовать в управлении проектом, програ</w:t>
            </w:r>
            <w:r w:rsidRPr="00D56DC0">
              <w:t>м</w:t>
            </w:r>
            <w:r w:rsidRPr="00D56DC0">
              <w:t>мой внедрения технологических и продуктовых инноваций или программой организационных изменений</w:t>
            </w:r>
          </w:p>
        </w:tc>
      </w:tr>
      <w:tr w:rsidR="00C207A7" w:rsidRPr="00014724" w:rsidTr="00C207A7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</w:pPr>
          </w:p>
        </w:tc>
        <w:tc>
          <w:tcPr>
            <w:tcW w:w="1356" w:type="dxa"/>
            <w:vMerge/>
          </w:tcPr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207A7" w:rsidRDefault="00C207A7" w:rsidP="00A34ABD">
            <w:r>
              <w:t>ПК-8</w:t>
            </w:r>
          </w:p>
        </w:tc>
        <w:tc>
          <w:tcPr>
            <w:tcW w:w="6731" w:type="dxa"/>
          </w:tcPr>
          <w:p w:rsidR="00C207A7" w:rsidRDefault="00C207A7" w:rsidP="00A34ABD">
            <w:pPr>
              <w:pStyle w:val="a7"/>
            </w:pPr>
            <w:r w:rsidRPr="00C207A7">
              <w:rPr>
                <w:color w:val="000000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C207A7" w:rsidRPr="00014724" w:rsidTr="00C207A7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</w:pP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C207A7" w:rsidRDefault="00C207A7" w:rsidP="00A34ABD">
            <w: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C207A7" w:rsidRDefault="00C207A7" w:rsidP="00A34ABD">
            <w:pPr>
              <w:pStyle w:val="a7"/>
            </w:pPr>
            <w:r>
              <w:t>владением</w:t>
            </w:r>
            <w:r w:rsidRPr="00D56DC0">
              <w:t xml:space="preserve"> навыками подготовки организационных и распор</w:t>
            </w:r>
            <w:r w:rsidRPr="00D56DC0">
              <w:t>я</w:t>
            </w:r>
            <w:r w:rsidRPr="00D56DC0">
              <w:t>дительных документов, необходимых для создания новых предпринимательских структур</w:t>
            </w:r>
          </w:p>
        </w:tc>
      </w:tr>
    </w:tbl>
    <w:p w:rsidR="004A2164" w:rsidRDefault="004A2164" w:rsidP="003A38C9">
      <w:pPr>
        <w:rPr>
          <w:b/>
          <w:bCs/>
        </w:rPr>
      </w:pPr>
    </w:p>
    <w:p w:rsidR="004A2164" w:rsidRDefault="004A2164" w:rsidP="003A38C9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4A2164" w:rsidRPr="00E37EE9" w:rsidRDefault="004A2164" w:rsidP="00014724">
      <w:pPr>
        <w:jc w:val="both"/>
      </w:pPr>
      <w:r>
        <w:t xml:space="preserve">              </w:t>
      </w:r>
      <w:r w:rsidR="00152584" w:rsidRPr="00E37EE9">
        <w:t>Дисциплина «Управление проектами»</w:t>
      </w:r>
      <w:r w:rsidR="00152584" w:rsidRPr="00E37EE9">
        <w:rPr>
          <w:b/>
        </w:rPr>
        <w:t xml:space="preserve"> </w:t>
      </w:r>
      <w:r w:rsidR="00152584" w:rsidRPr="009B1F89">
        <w:rPr>
          <w:iCs/>
        </w:rPr>
        <w:t>входит в  базовую часть первого блока пр</w:t>
      </w:r>
      <w:r w:rsidR="00152584" w:rsidRPr="009B1F89">
        <w:rPr>
          <w:iCs/>
        </w:rPr>
        <w:t>о</w:t>
      </w:r>
      <w:r w:rsidR="00152584" w:rsidRPr="009B1F89">
        <w:rPr>
          <w:iCs/>
        </w:rPr>
        <w:t>граммы бакалавриата</w:t>
      </w:r>
      <w:r w:rsidR="00152584">
        <w:rPr>
          <w:iCs/>
        </w:rPr>
        <w:t xml:space="preserve"> по</w:t>
      </w:r>
      <w:r w:rsidR="00152584" w:rsidRPr="009B1F89">
        <w:rPr>
          <w:iCs/>
        </w:rPr>
        <w:t xml:space="preserve"> </w:t>
      </w:r>
      <w:r w:rsidR="00152584">
        <w:rPr>
          <w:iCs/>
        </w:rPr>
        <w:t xml:space="preserve">направлению подготовки </w:t>
      </w:r>
      <w:r w:rsidR="00152584" w:rsidRPr="009B1F89">
        <w:rPr>
          <w:iCs/>
        </w:rPr>
        <w:t>38.03.02 «Менеджмент»</w:t>
      </w:r>
      <w:r w:rsidR="00152584">
        <w:rPr>
          <w:iCs/>
        </w:rPr>
        <w:t>, профиль М</w:t>
      </w:r>
      <w:r w:rsidR="00152584">
        <w:rPr>
          <w:iCs/>
        </w:rPr>
        <w:t>е</w:t>
      </w:r>
      <w:r w:rsidR="00152584">
        <w:rPr>
          <w:iCs/>
        </w:rPr>
        <w:t>неджмент в туризме и гостеприимстве</w:t>
      </w:r>
      <w:r w:rsidR="00152584" w:rsidRPr="009B1F89">
        <w:rPr>
          <w:iCs/>
        </w:rPr>
        <w:t>.</w:t>
      </w:r>
      <w:r w:rsidRPr="00E37EE9">
        <w:t xml:space="preserve"> </w:t>
      </w:r>
    </w:p>
    <w:p w:rsidR="004A2164" w:rsidRPr="00E37EE9" w:rsidRDefault="004A2164" w:rsidP="004835CC">
      <w:pPr>
        <w:jc w:val="both"/>
      </w:pPr>
      <w:r>
        <w:t xml:space="preserve">              </w:t>
      </w:r>
      <w:r w:rsidRPr="00E37EE9">
        <w:t>Изучение данной дисциплины базируется на программах дисципл</w:t>
      </w:r>
      <w:r>
        <w:t xml:space="preserve">ин: </w:t>
      </w:r>
      <w:r w:rsidRPr="00E37EE9">
        <w:t xml:space="preserve"> Инновации в профессиональной деятельности</w:t>
      </w:r>
      <w:r>
        <w:t>,</w:t>
      </w:r>
      <w:r w:rsidRPr="004835CC">
        <w:rPr>
          <w:bCs/>
        </w:rPr>
        <w:t xml:space="preserve"> </w:t>
      </w:r>
      <w:r>
        <w:rPr>
          <w:bCs/>
        </w:rPr>
        <w:t>Финансовый менеджмент, Документационное обеспечение профессиональной деятельности.</w:t>
      </w:r>
      <w:r>
        <w:t xml:space="preserve"> </w:t>
      </w:r>
    </w:p>
    <w:p w:rsidR="004A2164" w:rsidRDefault="004A2164" w:rsidP="004835CC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r>
        <w:t xml:space="preserve">   При и</w:t>
      </w:r>
      <w:r w:rsidRPr="00E37EE9">
        <w:t>зучение данной дис</w:t>
      </w:r>
      <w:r>
        <w:t xml:space="preserve">циплины можно использовать положения </w:t>
      </w:r>
      <w:r w:rsidRPr="00E37EE9">
        <w:t xml:space="preserve"> дисципл</w:t>
      </w:r>
      <w:r>
        <w:t xml:space="preserve">ин: </w:t>
      </w:r>
      <w:r w:rsidRPr="00E37EE9">
        <w:t xml:space="preserve"> М</w:t>
      </w:r>
      <w:r w:rsidRPr="00E37EE9">
        <w:t>е</w:t>
      </w:r>
      <w:r w:rsidRPr="00E37EE9">
        <w:t xml:space="preserve">неджмент,  </w:t>
      </w:r>
      <w:r>
        <w:t>Стандартизация и управление качеством услуг туризма и  гостеприимства, Би</w:t>
      </w:r>
      <w:r>
        <w:t>з</w:t>
      </w:r>
      <w:r>
        <w:lastRenderedPageBreak/>
        <w:t>нес-планирование, Право, Маркетинг, Информационное обеспечение профессиональной де</w:t>
      </w:r>
      <w:r>
        <w:t>я</w:t>
      </w:r>
      <w:r>
        <w:t>тельности</w:t>
      </w:r>
    </w:p>
    <w:p w:rsidR="004A2164" w:rsidRDefault="004A2164" w:rsidP="00822B21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«Управление проектами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4A2164" w:rsidRPr="00192D97" w:rsidRDefault="004A2164" w:rsidP="00822B2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 w:rsidRPr="002451C2">
        <w:rPr>
          <w:bCs/>
        </w:rPr>
        <w:t>- знать:</w:t>
      </w:r>
      <w:r>
        <w:rPr>
          <w:bCs/>
        </w:rPr>
        <w:t xml:space="preserve"> основные этапы эволюции управления проектами; </w:t>
      </w:r>
      <w:r w:rsidRPr="00192D97">
        <w:t>определения и понятия о субъе</w:t>
      </w:r>
      <w:r w:rsidRPr="00192D97">
        <w:t>к</w:t>
      </w:r>
      <w:r w:rsidRPr="00192D97">
        <w:t>тах управления</w:t>
      </w:r>
      <w:r>
        <w:t xml:space="preserve"> проектами</w:t>
      </w:r>
      <w:r w:rsidRPr="00192D97">
        <w:t xml:space="preserve"> и используемого ими инструментария;</w:t>
      </w:r>
      <w:r>
        <w:t xml:space="preserve"> </w:t>
      </w:r>
      <w:r w:rsidRPr="00192D97">
        <w:t>процессы и инструменты управления различными функциональными областями проекта; современные программные средства и информационные технологии, используемые в управлении проектами;</w:t>
      </w:r>
    </w:p>
    <w:p w:rsidR="004A2164" w:rsidRDefault="004A2164" w:rsidP="00822B2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2451C2">
        <w:rPr>
          <w:bCs/>
        </w:rPr>
        <w:t>- уметь:</w:t>
      </w:r>
      <w:r>
        <w:rPr>
          <w:bCs/>
        </w:rPr>
        <w:t xml:space="preserve"> </w:t>
      </w:r>
      <w:r w:rsidRPr="00192D97">
        <w:t xml:space="preserve">анализировать цели и интересы </w:t>
      </w:r>
      <w:r>
        <w:t>участников</w:t>
      </w:r>
      <w:r w:rsidRPr="00192D97">
        <w:t xml:space="preserve"> проекта;</w:t>
      </w:r>
      <w:r>
        <w:t xml:space="preserve"> </w:t>
      </w:r>
      <w:r w:rsidRPr="00192D97">
        <w:t>определять цели, предмет</w:t>
      </w:r>
      <w:r>
        <w:t>ную область и структуру</w:t>
      </w:r>
      <w:r w:rsidRPr="00192D97">
        <w:t xml:space="preserve"> проекта;</w:t>
      </w:r>
      <w:r>
        <w:t xml:space="preserve"> </w:t>
      </w:r>
      <w:r w:rsidRPr="00192D97">
        <w:t>рассчитывать календарный план осуществления проекта;</w:t>
      </w:r>
      <w:r>
        <w:t xml:space="preserve"> </w:t>
      </w:r>
      <w:r w:rsidRPr="00192D97">
        <w:t>фо</w:t>
      </w:r>
      <w:r w:rsidRPr="00192D97">
        <w:t>р</w:t>
      </w:r>
      <w:r w:rsidRPr="00192D97">
        <w:t>мировать основные разделы сводного плана проекта;</w:t>
      </w:r>
      <w:r>
        <w:t xml:space="preserve"> </w:t>
      </w:r>
      <w:r w:rsidRPr="00192D97">
        <w:t>анализировать риски проекта;</w:t>
      </w:r>
      <w:r>
        <w:t xml:space="preserve"> </w:t>
      </w:r>
      <w:r w:rsidRPr="00192D97">
        <w:t>осущес</w:t>
      </w:r>
      <w:r w:rsidRPr="00192D97">
        <w:t>т</w:t>
      </w:r>
      <w:r w:rsidRPr="00192D97">
        <w:t>влять выбор программных средств для решения основных задач управления проектом;</w:t>
      </w:r>
    </w:p>
    <w:p w:rsidR="004A2164" w:rsidRDefault="004A2164" w:rsidP="00822B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2451C2">
        <w:rPr>
          <w:bCs/>
        </w:rPr>
        <w:t>- владеть</w:t>
      </w:r>
      <w:r>
        <w:rPr>
          <w:b/>
          <w:bCs/>
        </w:rPr>
        <w:t xml:space="preserve">: </w:t>
      </w:r>
      <w:r w:rsidRPr="00A3771E">
        <w:t>навыками командной работы в проектах;</w:t>
      </w:r>
      <w:r>
        <w:t xml:space="preserve"> </w:t>
      </w:r>
      <w:r w:rsidRPr="00A3771E">
        <w:t xml:space="preserve">техникой самостоятельного управления несложными </w:t>
      </w:r>
      <w:r w:rsidRPr="00C4083D">
        <w:t>проектами</w:t>
      </w:r>
      <w:r>
        <w:t>, способностью</w:t>
      </w:r>
      <w:r w:rsidRPr="00C4083D">
        <w:t xml:space="preserve">  помогать участникам  проекта во всех функционал</w:t>
      </w:r>
      <w:r w:rsidRPr="00C4083D">
        <w:t>ь</w:t>
      </w:r>
      <w:r w:rsidRPr="00C4083D">
        <w:t>ных областях управления проектами</w:t>
      </w:r>
      <w:r w:rsidRPr="00A3771E">
        <w:rPr>
          <w:b/>
          <w:bCs/>
        </w:rPr>
        <w:t>;</w:t>
      </w:r>
      <w:r>
        <w:rPr>
          <w:b/>
          <w:bCs/>
        </w:rPr>
        <w:t xml:space="preserve"> </w:t>
      </w:r>
      <w:r w:rsidRPr="00A3771E">
        <w:rPr>
          <w:bCs/>
        </w:rPr>
        <w:t>быть способным эффективно участвовать в работе к</w:t>
      </w:r>
      <w:r w:rsidRPr="00A3771E">
        <w:rPr>
          <w:bCs/>
        </w:rPr>
        <w:t>о</w:t>
      </w:r>
      <w:r>
        <w:rPr>
          <w:bCs/>
        </w:rPr>
        <w:t>манды при</w:t>
      </w:r>
      <w:r w:rsidRPr="00A3771E">
        <w:rPr>
          <w:bCs/>
        </w:rPr>
        <w:t xml:space="preserve"> </w:t>
      </w:r>
      <w:r>
        <w:rPr>
          <w:bCs/>
        </w:rPr>
        <w:t>выполнении проекта</w:t>
      </w:r>
      <w:r w:rsidRPr="00A3771E">
        <w:rPr>
          <w:bCs/>
        </w:rPr>
        <w:t>.</w:t>
      </w:r>
    </w:p>
    <w:p w:rsidR="004A2164" w:rsidRPr="00E60C45" w:rsidRDefault="004A2164" w:rsidP="009B150C">
      <w:pPr>
        <w:jc w:val="both"/>
        <w:rPr>
          <w:iCs/>
        </w:rPr>
      </w:pPr>
      <w:r>
        <w:rPr>
          <w:iCs/>
        </w:rPr>
        <w:t xml:space="preserve">     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</w:t>
      </w:r>
      <w:r w:rsidRPr="00322760">
        <w:rPr>
          <w:bCs/>
        </w:rPr>
        <w:t>Организация и управление деяте</w:t>
      </w:r>
      <w:r>
        <w:rPr>
          <w:bCs/>
        </w:rPr>
        <w:t>льностью предприятий  туриндустр</w:t>
      </w:r>
      <w:r w:rsidRPr="00322760">
        <w:rPr>
          <w:bCs/>
        </w:rPr>
        <w:t>ии и индустрии гост</w:t>
      </w:r>
      <w:r w:rsidRPr="00322760">
        <w:rPr>
          <w:bCs/>
        </w:rPr>
        <w:t>е</w:t>
      </w:r>
      <w:r w:rsidRPr="00322760">
        <w:rPr>
          <w:bCs/>
        </w:rPr>
        <w:t>приим</w:t>
      </w:r>
      <w:r>
        <w:rPr>
          <w:bCs/>
        </w:rPr>
        <w:t xml:space="preserve">ства,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-Организация и управление профессиональной деятельностью,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 Проектная деятельность,</w:t>
      </w:r>
    </w:p>
    <w:p w:rsidR="004A2164" w:rsidRDefault="004A2164" w:rsidP="004F2DEB">
      <w:pPr>
        <w:jc w:val="both"/>
        <w:rPr>
          <w:color w:val="000000"/>
        </w:rPr>
      </w:pPr>
      <w:r>
        <w:rPr>
          <w:bCs/>
        </w:rPr>
        <w:t>- -</w:t>
      </w:r>
      <w:r w:rsidRPr="00E37EE9">
        <w:rPr>
          <w:color w:val="000000"/>
        </w:rPr>
        <w:t>Основы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Pr="00CC0609" w:rsidRDefault="004A2164" w:rsidP="004F2DEB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bCs/>
        </w:rPr>
        <w:t>-</w:t>
      </w:r>
      <w:r>
        <w:rPr>
          <w:color w:val="000000"/>
        </w:rPr>
        <w:t>Методы</w:t>
      </w:r>
      <w:r w:rsidRPr="00E37EE9">
        <w:rPr>
          <w:color w:val="000000"/>
        </w:rPr>
        <w:t xml:space="preserve"> прикладных исследо</w:t>
      </w:r>
      <w:r>
        <w:rPr>
          <w:color w:val="000000"/>
        </w:rPr>
        <w:t>ваний в менеджменте туризма и гостеприимства.</w:t>
      </w:r>
    </w:p>
    <w:p w:rsidR="004A2164" w:rsidRPr="00580BC1" w:rsidRDefault="004A2164" w:rsidP="000E1614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4A2164" w:rsidRDefault="004A2164" w:rsidP="000E1614">
      <w:pPr>
        <w:jc w:val="both"/>
      </w:pPr>
      <w:r w:rsidRPr="007F18F6">
        <w:t>Общая трудоемкость д</w:t>
      </w:r>
      <w:r>
        <w:t>исциплины составляет 7 зачетных единиц/252 акад.часа (1 зачетная единица соответствует 36 академическим часам)</w:t>
      </w:r>
    </w:p>
    <w:p w:rsidR="004A2164" w:rsidRDefault="004A2164" w:rsidP="000B6F8B">
      <w:pPr>
        <w:rPr>
          <w:b/>
          <w:bCs/>
        </w:rPr>
      </w:pPr>
    </w:p>
    <w:p w:rsidR="004A2164" w:rsidRPr="00793991" w:rsidRDefault="004A2164" w:rsidP="000B6F8B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A2164" w:rsidRPr="007F18F6" w:rsidTr="0007636C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A2164" w:rsidRPr="007F18F6" w:rsidRDefault="004A2164" w:rsidP="002D5F41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A2164" w:rsidRDefault="004A2164" w:rsidP="002D5F41">
            <w:pPr>
              <w:pStyle w:val="a7"/>
              <w:jc w:val="center"/>
            </w:pPr>
          </w:p>
          <w:p w:rsidR="004A2164" w:rsidRPr="007F18F6" w:rsidRDefault="004A2164" w:rsidP="002D5F41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4A2164" w:rsidRPr="007F18F6" w:rsidTr="0007636C">
        <w:trPr>
          <w:trHeight w:val="234"/>
          <w:jc w:val="center"/>
        </w:trPr>
        <w:tc>
          <w:tcPr>
            <w:tcW w:w="26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5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07636C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112</w:t>
            </w:r>
          </w:p>
        </w:tc>
        <w:tc>
          <w:tcPr>
            <w:tcW w:w="392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56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56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-</w:t>
            </w: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72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72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07636C">
        <w:trPr>
          <w:jc w:val="center"/>
        </w:trPr>
        <w:tc>
          <w:tcPr>
            <w:tcW w:w="269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A2164" w:rsidRPr="004C08AB" w:rsidRDefault="004A2164" w:rsidP="002D5F41">
            <w:pPr>
              <w:pStyle w:val="a7"/>
            </w:pPr>
            <w:r>
              <w:t xml:space="preserve">     4</w:t>
            </w:r>
          </w:p>
        </w:tc>
        <w:tc>
          <w:tcPr>
            <w:tcW w:w="392" w:type="pct"/>
          </w:tcPr>
          <w:p w:rsidR="004A2164" w:rsidRPr="004C08AB" w:rsidRDefault="004A2164" w:rsidP="002D5F41">
            <w:pPr>
              <w:pStyle w:val="a7"/>
              <w:jc w:val="center"/>
            </w:pPr>
            <w:r>
              <w:t xml:space="preserve"> 2</w:t>
            </w:r>
          </w:p>
        </w:tc>
        <w:tc>
          <w:tcPr>
            <w:tcW w:w="304" w:type="pct"/>
          </w:tcPr>
          <w:p w:rsidR="004A2164" w:rsidRPr="004C08AB" w:rsidRDefault="004A2164" w:rsidP="002D5F41">
            <w:pPr>
              <w:pStyle w:val="a7"/>
              <w:jc w:val="center"/>
            </w:pPr>
            <w:r>
              <w:t>2</w:t>
            </w:r>
          </w:p>
        </w:tc>
        <w:tc>
          <w:tcPr>
            <w:tcW w:w="254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3A27F8" w:rsidRPr="003A7F7A" w:rsidTr="0007636C">
        <w:trPr>
          <w:jc w:val="center"/>
        </w:trPr>
        <w:tc>
          <w:tcPr>
            <w:tcW w:w="269" w:type="pct"/>
          </w:tcPr>
          <w:p w:rsidR="003A27F8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3A27F8" w:rsidRPr="009F04BE" w:rsidRDefault="003A27F8" w:rsidP="003A27F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9" w:type="pct"/>
          </w:tcPr>
          <w:p w:rsidR="003A27F8" w:rsidRPr="001A2ABE" w:rsidRDefault="003A27F8" w:rsidP="003A27F8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2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</w:p>
          <w:p w:rsidR="003A27F8" w:rsidRPr="00680D61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экз.</w:t>
            </w:r>
          </w:p>
          <w:p w:rsidR="003A27F8" w:rsidRPr="00680D61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4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A2164" w:rsidRPr="007F18F6" w:rsidRDefault="004A2164" w:rsidP="002D5F41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140</w:t>
            </w:r>
          </w:p>
        </w:tc>
        <w:tc>
          <w:tcPr>
            <w:tcW w:w="392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52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88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07636C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</w:tbl>
    <w:p w:rsidR="004A2164" w:rsidRDefault="004A2164" w:rsidP="00CD2A02">
      <w:pPr>
        <w:rPr>
          <w:b/>
          <w:bCs/>
        </w:rPr>
      </w:pPr>
    </w:p>
    <w:p w:rsidR="004A2164" w:rsidRDefault="004A2164" w:rsidP="00CD2A02">
      <w:pPr>
        <w:rPr>
          <w:b/>
          <w:bCs/>
        </w:rPr>
      </w:pPr>
    </w:p>
    <w:p w:rsidR="004A2164" w:rsidRPr="00793991" w:rsidRDefault="004A2164" w:rsidP="00CD2A02">
      <w:pPr>
        <w:rPr>
          <w:b/>
          <w:bCs/>
        </w:rPr>
      </w:pPr>
      <w:r w:rsidRPr="00793991">
        <w:rPr>
          <w:b/>
          <w:bCs/>
        </w:rPr>
        <w:lastRenderedPageBreak/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A2164" w:rsidRPr="007F18F6" w:rsidTr="003A27F8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A2164" w:rsidRPr="007F18F6" w:rsidRDefault="004A2164" w:rsidP="002D5F41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A2164" w:rsidRDefault="004A2164" w:rsidP="002D5F41">
            <w:pPr>
              <w:pStyle w:val="a7"/>
              <w:jc w:val="center"/>
            </w:pPr>
          </w:p>
          <w:p w:rsidR="004A2164" w:rsidRPr="007F18F6" w:rsidRDefault="004A2164" w:rsidP="002D5F41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4A2164" w:rsidRPr="007F18F6" w:rsidTr="00ED23EB">
        <w:trPr>
          <w:trHeight w:val="234"/>
          <w:jc w:val="center"/>
        </w:trPr>
        <w:tc>
          <w:tcPr>
            <w:tcW w:w="26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5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ED23EB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shd w:val="clear" w:color="auto" w:fill="E0E0E0"/>
          </w:tcPr>
          <w:p w:rsidR="004A2164" w:rsidRPr="00AA31F9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92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ED23EB">
        <w:trPr>
          <w:jc w:val="center"/>
        </w:trPr>
        <w:tc>
          <w:tcPr>
            <w:tcW w:w="269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A2164" w:rsidRPr="00ED23EB" w:rsidRDefault="004A2164" w:rsidP="002D5F41">
            <w:pPr>
              <w:pStyle w:val="a7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92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54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3A27F8" w:rsidRPr="003A7F7A" w:rsidTr="00ED23EB">
        <w:trPr>
          <w:jc w:val="center"/>
        </w:trPr>
        <w:tc>
          <w:tcPr>
            <w:tcW w:w="269" w:type="pct"/>
          </w:tcPr>
          <w:p w:rsidR="003A27F8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3A27F8" w:rsidRDefault="003A27F8" w:rsidP="003A27F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3A27F8" w:rsidRPr="009F04BE" w:rsidRDefault="003A27F8" w:rsidP="003A27F8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3A27F8" w:rsidRPr="009F04BE" w:rsidRDefault="003A27F8" w:rsidP="003A27F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  <w:p w:rsidR="003A27F8" w:rsidRPr="00ED23EB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экз.</w:t>
            </w:r>
          </w:p>
          <w:p w:rsidR="003A27F8" w:rsidRPr="00ED23EB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4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A2164" w:rsidRPr="007F18F6" w:rsidRDefault="004A2164" w:rsidP="002D5F41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222</w:t>
            </w:r>
          </w:p>
        </w:tc>
        <w:tc>
          <w:tcPr>
            <w:tcW w:w="392" w:type="pct"/>
            <w:shd w:val="clear" w:color="auto" w:fill="E0E0E0"/>
          </w:tcPr>
          <w:p w:rsidR="004A2164" w:rsidRPr="00AA31F9" w:rsidRDefault="004A2164" w:rsidP="002D5F41">
            <w:pPr>
              <w:pStyle w:val="a7"/>
              <w:jc w:val="center"/>
            </w:pPr>
            <w:r>
              <w:t>92</w:t>
            </w:r>
          </w:p>
        </w:tc>
        <w:tc>
          <w:tcPr>
            <w:tcW w:w="304" w:type="pct"/>
            <w:shd w:val="clear" w:color="auto" w:fill="E0E0E0"/>
          </w:tcPr>
          <w:p w:rsidR="004A2164" w:rsidRPr="0007636C" w:rsidRDefault="004A2164" w:rsidP="002D5F41">
            <w:pPr>
              <w:pStyle w:val="a7"/>
              <w:jc w:val="center"/>
            </w:pPr>
            <w:r>
              <w:t>130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ED23EB">
        <w:trPr>
          <w:trHeight w:val="418"/>
          <w:jc w:val="center"/>
        </w:trPr>
        <w:tc>
          <w:tcPr>
            <w:tcW w:w="269" w:type="pct"/>
            <w:shd w:val="clear" w:color="auto" w:fill="E0E0E0"/>
          </w:tcPr>
          <w:p w:rsidR="004A2164" w:rsidRPr="0007636C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shd w:val="clear" w:color="auto" w:fill="E0E0E0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92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04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4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ED23EB">
        <w:trPr>
          <w:trHeight w:val="345"/>
          <w:jc w:val="center"/>
        </w:trPr>
        <w:tc>
          <w:tcPr>
            <w:tcW w:w="269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A2164" w:rsidRPr="002E558D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</w:tr>
    </w:tbl>
    <w:p w:rsidR="004A2164" w:rsidRDefault="004A2164" w:rsidP="00137344">
      <w:pPr>
        <w:jc w:val="both"/>
        <w:rPr>
          <w:b/>
          <w:bCs/>
        </w:rPr>
        <w:sectPr w:rsidR="004A2164" w:rsidSect="00D60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A2164" w:rsidRDefault="004A2164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4A2164" w:rsidRDefault="004A2164" w:rsidP="00137344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4A2164" w:rsidRPr="00D60F11" w:rsidRDefault="004A2164" w:rsidP="00580BC1">
      <w:pPr>
        <w:rPr>
          <w:b/>
          <w:bCs/>
          <w:sz w:val="16"/>
          <w:szCs w:val="16"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7"/>
        <w:gridCol w:w="2409"/>
        <w:gridCol w:w="735"/>
        <w:gridCol w:w="1384"/>
        <w:gridCol w:w="994"/>
        <w:gridCol w:w="1341"/>
        <w:gridCol w:w="600"/>
        <w:gridCol w:w="843"/>
        <w:gridCol w:w="1080"/>
        <w:gridCol w:w="2806"/>
      </w:tblGrid>
      <w:tr w:rsidR="004A2164" w:rsidTr="004B2C1A">
        <w:trPr>
          <w:cantSplit/>
          <w:trHeight w:val="317"/>
          <w:tblHeader/>
        </w:trPr>
        <w:tc>
          <w:tcPr>
            <w:tcW w:w="531" w:type="pct"/>
            <w:vMerge w:val="restart"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506" w:type="pct"/>
            <w:vMerge w:val="restart"/>
            <w:vAlign w:val="center"/>
          </w:tcPr>
          <w:p w:rsidR="004A2164" w:rsidRDefault="004A2164" w:rsidP="007729B5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 и модуля</w:t>
            </w:r>
          </w:p>
        </w:tc>
        <w:tc>
          <w:tcPr>
            <w:tcW w:w="783" w:type="pct"/>
            <w:vMerge w:val="restart"/>
            <w:vAlign w:val="center"/>
          </w:tcPr>
          <w:p w:rsidR="004A2164" w:rsidRDefault="004A2164" w:rsidP="007729B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лабор</w:t>
            </w:r>
            <w:r>
              <w:t>а</w:t>
            </w:r>
            <w:r>
              <w:t>торных работ, сем</w:t>
            </w:r>
            <w:r>
              <w:t>и</w:t>
            </w:r>
            <w:r>
              <w:t>наров, СРС</w:t>
            </w:r>
          </w:p>
        </w:tc>
        <w:tc>
          <w:tcPr>
            <w:tcW w:w="3180" w:type="pct"/>
            <w:gridSpan w:val="8"/>
          </w:tcPr>
          <w:p w:rsidR="004A2164" w:rsidRDefault="004A2164" w:rsidP="007E601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4A2164" w:rsidTr="004B2C1A">
        <w:trPr>
          <w:cantSplit/>
          <w:trHeight w:val="454"/>
          <w:tblHeader/>
        </w:trPr>
        <w:tc>
          <w:tcPr>
            <w:tcW w:w="531" w:type="pct"/>
            <w:vMerge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6" w:type="pct"/>
            <w:vMerge/>
          </w:tcPr>
          <w:p w:rsidR="004A2164" w:rsidRDefault="004A2164" w:rsidP="001F510F">
            <w:pPr>
              <w:jc w:val="center"/>
            </w:pPr>
          </w:p>
        </w:tc>
        <w:tc>
          <w:tcPr>
            <w:tcW w:w="783" w:type="pct"/>
            <w:vMerge/>
          </w:tcPr>
          <w:p w:rsidR="004A2164" w:rsidRDefault="004A2164" w:rsidP="007122D4">
            <w:pPr>
              <w:jc w:val="center"/>
            </w:pPr>
          </w:p>
        </w:tc>
        <w:tc>
          <w:tcPr>
            <w:tcW w:w="1917" w:type="pct"/>
            <w:gridSpan w:val="6"/>
          </w:tcPr>
          <w:p w:rsidR="004A2164" w:rsidRPr="003029DA" w:rsidRDefault="004A2164" w:rsidP="009276B5">
            <w:r>
              <w:t>Контактная работа с преподавателем</w:t>
            </w:r>
          </w:p>
        </w:tc>
        <w:tc>
          <w:tcPr>
            <w:tcW w:w="351" w:type="pct"/>
            <w:vMerge w:val="restart"/>
            <w:textDirection w:val="btLr"/>
          </w:tcPr>
          <w:p w:rsidR="004A2164" w:rsidRDefault="004A2164" w:rsidP="007122D4">
            <w:pPr>
              <w:ind w:left="113" w:right="113"/>
            </w:pPr>
            <w:r>
              <w:t>СРО, акад.часов</w:t>
            </w:r>
          </w:p>
        </w:tc>
        <w:tc>
          <w:tcPr>
            <w:tcW w:w="912" w:type="pct"/>
            <w:vMerge w:val="restart"/>
            <w:textDirection w:val="btLr"/>
          </w:tcPr>
          <w:p w:rsidR="004A2164" w:rsidRDefault="004A2164" w:rsidP="007122D4">
            <w:pPr>
              <w:ind w:left="113" w:right="113"/>
            </w:pPr>
            <w:r>
              <w:t>Форма проведения СРО</w:t>
            </w:r>
          </w:p>
        </w:tc>
      </w:tr>
      <w:tr w:rsidR="004A2164" w:rsidTr="00581A7B">
        <w:trPr>
          <w:cantSplit/>
          <w:trHeight w:val="2740"/>
          <w:tblHeader/>
        </w:trPr>
        <w:tc>
          <w:tcPr>
            <w:tcW w:w="531" w:type="pct"/>
            <w:vMerge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6" w:type="pct"/>
            <w:vMerge/>
          </w:tcPr>
          <w:p w:rsidR="004A2164" w:rsidRDefault="004A2164" w:rsidP="001F510F">
            <w:pPr>
              <w:jc w:val="center"/>
            </w:pPr>
          </w:p>
        </w:tc>
        <w:tc>
          <w:tcPr>
            <w:tcW w:w="783" w:type="pct"/>
            <w:vMerge/>
          </w:tcPr>
          <w:p w:rsidR="004A2164" w:rsidRDefault="004A2164" w:rsidP="007122D4">
            <w:pPr>
              <w:jc w:val="center"/>
            </w:pPr>
          </w:p>
        </w:tc>
        <w:tc>
          <w:tcPr>
            <w:tcW w:w="239" w:type="pct"/>
            <w:textDirection w:val="btLr"/>
          </w:tcPr>
          <w:p w:rsidR="004A2164" w:rsidRPr="003029DA" w:rsidRDefault="004A2164" w:rsidP="007122D4">
            <w:pPr>
              <w:ind w:left="113" w:right="-108"/>
            </w:pPr>
            <w:r>
              <w:t>Лекции,акад.час.</w:t>
            </w:r>
          </w:p>
        </w:tc>
        <w:tc>
          <w:tcPr>
            <w:tcW w:w="450" w:type="pct"/>
            <w:textDirection w:val="btLr"/>
          </w:tcPr>
          <w:p w:rsidR="004A2164" w:rsidRDefault="004A2164" w:rsidP="007122D4">
            <w:pPr>
              <w:ind w:left="113" w:right="-108"/>
            </w:pPr>
            <w:r>
              <w:t>Форма проведения лекции</w:t>
            </w:r>
          </w:p>
        </w:tc>
        <w:tc>
          <w:tcPr>
            <w:tcW w:w="323" w:type="pct"/>
            <w:textDirection w:val="btLr"/>
            <w:vAlign w:val="center"/>
          </w:tcPr>
          <w:p w:rsidR="004A2164" w:rsidRPr="003029DA" w:rsidRDefault="004A2164" w:rsidP="00495AE8">
            <w:pPr>
              <w:ind w:left="113" w:right="-108"/>
            </w:pPr>
            <w:r w:rsidRPr="003029DA">
              <w:t>Практические занятия</w:t>
            </w:r>
            <w:r>
              <w:t>, акад.часов</w:t>
            </w:r>
          </w:p>
        </w:tc>
        <w:tc>
          <w:tcPr>
            <w:tcW w:w="436" w:type="pct"/>
            <w:textDirection w:val="btLr"/>
          </w:tcPr>
          <w:p w:rsidR="004A2164" w:rsidRPr="003029DA" w:rsidRDefault="004A2164" w:rsidP="00495AE8">
            <w:pPr>
              <w:ind w:left="113" w:right="113"/>
            </w:pPr>
            <w:r>
              <w:t>Форма проведения практического занятия</w:t>
            </w:r>
          </w:p>
        </w:tc>
        <w:tc>
          <w:tcPr>
            <w:tcW w:w="195" w:type="pct"/>
            <w:textDirection w:val="btLr"/>
          </w:tcPr>
          <w:p w:rsidR="004A2164" w:rsidRDefault="004A2164" w:rsidP="00495AE8">
            <w:pPr>
              <w:ind w:left="113" w:right="113"/>
            </w:pPr>
            <w:r>
              <w:t xml:space="preserve">Консультации, ак. </w:t>
            </w:r>
          </w:p>
          <w:p w:rsidR="004A2164" w:rsidRPr="003029DA" w:rsidRDefault="004A2164" w:rsidP="00495AE8">
            <w:pPr>
              <w:ind w:left="113" w:right="113"/>
            </w:pPr>
            <w:r>
              <w:t>час.</w:t>
            </w:r>
          </w:p>
        </w:tc>
        <w:tc>
          <w:tcPr>
            <w:tcW w:w="274" w:type="pct"/>
            <w:textDirection w:val="btLr"/>
          </w:tcPr>
          <w:p w:rsidR="004A2164" w:rsidRPr="003029DA" w:rsidRDefault="004A2164" w:rsidP="00495AE8">
            <w:pPr>
              <w:ind w:left="113" w:right="113"/>
            </w:pPr>
            <w:r>
              <w:t>Промежуточная атт</w:t>
            </w:r>
            <w:r>
              <w:t>е</w:t>
            </w:r>
            <w:r>
              <w:t>стация, ак. час.</w:t>
            </w:r>
          </w:p>
        </w:tc>
        <w:tc>
          <w:tcPr>
            <w:tcW w:w="351" w:type="pct"/>
            <w:vMerge/>
            <w:textDirection w:val="btLr"/>
          </w:tcPr>
          <w:p w:rsidR="004A2164" w:rsidRDefault="004A2164" w:rsidP="007122D4">
            <w:pPr>
              <w:ind w:left="113" w:right="113"/>
            </w:pPr>
          </w:p>
        </w:tc>
        <w:tc>
          <w:tcPr>
            <w:tcW w:w="912" w:type="pct"/>
            <w:vMerge/>
            <w:textDirection w:val="btLr"/>
          </w:tcPr>
          <w:p w:rsidR="004A2164" w:rsidRDefault="004A2164" w:rsidP="007122D4">
            <w:pPr>
              <w:ind w:left="113" w:right="113"/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 w:rsidRPr="001C76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506" w:type="pct"/>
            <w:vMerge w:val="restart"/>
          </w:tcPr>
          <w:p w:rsidR="004A2164" w:rsidRPr="006735C5" w:rsidRDefault="004A2164" w:rsidP="007122D4">
            <w:pPr>
              <w:rPr>
                <w:sz w:val="20"/>
                <w:szCs w:val="20"/>
              </w:rPr>
            </w:pPr>
            <w:r w:rsidRPr="006735C5">
              <w:rPr>
                <w:sz w:val="20"/>
                <w:szCs w:val="20"/>
              </w:rPr>
              <w:t>Модуль 1 .</w:t>
            </w:r>
            <w:r>
              <w:rPr>
                <w:sz w:val="20"/>
                <w:szCs w:val="20"/>
              </w:rPr>
              <w:t xml:space="preserve"> </w:t>
            </w:r>
            <w:r w:rsidRPr="006735C5">
              <w:rPr>
                <w:sz w:val="20"/>
                <w:szCs w:val="20"/>
              </w:rPr>
              <w:t>О</w:t>
            </w:r>
            <w:r w:rsidRPr="006735C5">
              <w:rPr>
                <w:sz w:val="20"/>
                <w:szCs w:val="20"/>
              </w:rPr>
              <w:t>р</w:t>
            </w:r>
            <w:r w:rsidRPr="006735C5">
              <w:rPr>
                <w:sz w:val="20"/>
                <w:szCs w:val="20"/>
              </w:rPr>
              <w:t>ганизационно-экономические основы упра</w:t>
            </w:r>
            <w:r w:rsidRPr="006735C5">
              <w:rPr>
                <w:sz w:val="20"/>
                <w:szCs w:val="20"/>
              </w:rPr>
              <w:t>в</w:t>
            </w:r>
            <w:r w:rsidRPr="006735C5">
              <w:rPr>
                <w:sz w:val="20"/>
                <w:szCs w:val="20"/>
              </w:rPr>
              <w:t>ления проект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ми</w:t>
            </w:r>
          </w:p>
          <w:p w:rsidR="004A2164" w:rsidRPr="00002907" w:rsidRDefault="004A2164" w:rsidP="007122D4">
            <w:r w:rsidRPr="006735C5">
              <w:rPr>
                <w:sz w:val="20"/>
                <w:szCs w:val="20"/>
              </w:rPr>
              <w:t>Раздел 1 Управление проектом как основа разв</w:t>
            </w:r>
            <w:r w:rsidRPr="006735C5">
              <w:rPr>
                <w:sz w:val="20"/>
                <w:szCs w:val="20"/>
              </w:rPr>
              <w:t>и</w:t>
            </w:r>
            <w:r w:rsidRPr="006735C5">
              <w:rPr>
                <w:sz w:val="20"/>
                <w:szCs w:val="20"/>
              </w:rPr>
              <w:t>тия организ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ции</w:t>
            </w:r>
          </w:p>
        </w:tc>
        <w:tc>
          <w:tcPr>
            <w:tcW w:w="783" w:type="pct"/>
          </w:tcPr>
          <w:p w:rsidR="004A2164" w:rsidRPr="0073515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1.Введение в управление проектами</w:t>
            </w:r>
          </w:p>
          <w:p w:rsidR="004A2164" w:rsidRPr="0073515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1.1. Понятие и характ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ристики проектов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1.2. Понятие управления проектами.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1.3. Стандарты в упра</w:t>
            </w:r>
            <w:r w:rsidRPr="00735154">
              <w:rPr>
                <w:sz w:val="20"/>
                <w:szCs w:val="20"/>
              </w:rPr>
              <w:t>в</w:t>
            </w:r>
            <w:r w:rsidRPr="00735154">
              <w:rPr>
                <w:sz w:val="20"/>
                <w:szCs w:val="20"/>
              </w:rPr>
              <w:t>лении проектами.</w:t>
            </w:r>
          </w:p>
          <w:p w:rsidR="004A2164" w:rsidRPr="008E3B3D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1.4.Технологические и продуктовые инновации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40266A" w:rsidRDefault="004A2164" w:rsidP="007122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лекция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276B5">
            <w:pPr>
              <w:jc w:val="center"/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8E21AB">
              <w:rPr>
                <w:sz w:val="22"/>
                <w:szCs w:val="22"/>
              </w:rPr>
              <w:t>сем</w:t>
            </w:r>
            <w:r w:rsidRPr="008E21AB">
              <w:rPr>
                <w:sz w:val="22"/>
                <w:szCs w:val="22"/>
              </w:rPr>
              <w:t>и</w:t>
            </w:r>
            <w:r w:rsidRPr="008E21AB">
              <w:rPr>
                <w:sz w:val="22"/>
                <w:szCs w:val="22"/>
              </w:rPr>
              <w:t>нар-исследов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ние</w:t>
            </w:r>
          </w:p>
          <w:p w:rsidR="004A2164" w:rsidRPr="00D76FF5" w:rsidRDefault="004A2164" w:rsidP="009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40266A" w:rsidRDefault="004A2164" w:rsidP="00157BD8"/>
        </w:tc>
      </w:tr>
      <w:tr w:rsidR="004A2164" w:rsidTr="004B2C1A">
        <w:trPr>
          <w:trHeight w:val="222"/>
        </w:trPr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Цели и критерии качества управления проектами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735154">
              <w:rPr>
                <w:sz w:val="20"/>
                <w:szCs w:val="20"/>
              </w:rPr>
              <w:t xml:space="preserve">Цели управления </w:t>
            </w:r>
            <w:r w:rsidRPr="00735154">
              <w:rPr>
                <w:sz w:val="20"/>
                <w:szCs w:val="20"/>
              </w:rPr>
              <w:lastRenderedPageBreak/>
              <w:t>проектами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735154">
              <w:rPr>
                <w:sz w:val="20"/>
                <w:szCs w:val="20"/>
              </w:rPr>
              <w:t>Средства достиж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 целей управления проектами: информац</w:t>
            </w:r>
            <w:r w:rsidRPr="00735154">
              <w:rPr>
                <w:sz w:val="20"/>
                <w:szCs w:val="20"/>
              </w:rPr>
              <w:t>и</w:t>
            </w:r>
            <w:r w:rsidRPr="00735154">
              <w:rPr>
                <w:sz w:val="20"/>
                <w:szCs w:val="20"/>
              </w:rPr>
              <w:t>онная модель проекта, план, система оповещ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ния, мониторинга и ко</w:t>
            </w:r>
            <w:r w:rsidRPr="00735154">
              <w:rPr>
                <w:sz w:val="20"/>
                <w:szCs w:val="20"/>
              </w:rPr>
              <w:t>н</w:t>
            </w:r>
            <w:r w:rsidRPr="00735154">
              <w:rPr>
                <w:sz w:val="20"/>
                <w:szCs w:val="20"/>
              </w:rPr>
              <w:t xml:space="preserve">троля. </w:t>
            </w:r>
          </w:p>
          <w:p w:rsidR="004A2164" w:rsidRPr="00FE0860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735154">
              <w:rPr>
                <w:sz w:val="20"/>
                <w:szCs w:val="20"/>
              </w:rPr>
              <w:t>Критерии качества управления проекта</w:t>
            </w:r>
            <w:r>
              <w:rPr>
                <w:sz w:val="20"/>
                <w:szCs w:val="20"/>
              </w:rPr>
              <w:t>ми:</w:t>
            </w:r>
            <w:r w:rsidRPr="00735154">
              <w:rPr>
                <w:sz w:val="20"/>
                <w:szCs w:val="20"/>
              </w:rPr>
              <w:t xml:space="preserve"> загруженность ресурсов, отклонения от плана, соблюдение сме</w:t>
            </w:r>
            <w:r>
              <w:rPr>
                <w:sz w:val="20"/>
                <w:szCs w:val="20"/>
              </w:rPr>
              <w:t>ты,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в команде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40266A" w:rsidRDefault="004A2164" w:rsidP="004137F4"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B41759" w:rsidRDefault="004A2164" w:rsidP="002059F0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4A2164" w:rsidTr="004B2C1A">
        <w:trPr>
          <w:trHeight w:val="352"/>
        </w:trPr>
        <w:tc>
          <w:tcPr>
            <w:tcW w:w="531" w:type="pct"/>
          </w:tcPr>
          <w:p w:rsidR="004A2164" w:rsidRPr="001C76C3" w:rsidRDefault="004A2164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Разработка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  и оценка его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</w:t>
            </w:r>
          </w:p>
          <w:p w:rsidR="004A2164" w:rsidRPr="0073515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Pr="00735154">
              <w:rPr>
                <w:sz w:val="20"/>
                <w:szCs w:val="20"/>
              </w:rPr>
              <w:t>Требования к плану выполнения проекта.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Технологический пр</w:t>
            </w:r>
            <w:r w:rsidRPr="00735154">
              <w:rPr>
                <w:sz w:val="20"/>
                <w:szCs w:val="20"/>
              </w:rPr>
              <w:t>о</w:t>
            </w:r>
            <w:r w:rsidRPr="00735154">
              <w:rPr>
                <w:sz w:val="20"/>
                <w:szCs w:val="20"/>
              </w:rPr>
              <w:t xml:space="preserve">цесс планирования. 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735154">
              <w:rPr>
                <w:sz w:val="20"/>
                <w:szCs w:val="20"/>
              </w:rPr>
              <w:t>Компромисс между продолжительностью инвестиционной фазы и потребностью в ресу</w:t>
            </w:r>
            <w:r w:rsidRPr="00735154">
              <w:rPr>
                <w:sz w:val="20"/>
                <w:szCs w:val="20"/>
              </w:rPr>
              <w:t>р</w:t>
            </w:r>
            <w:r w:rsidRPr="00735154">
              <w:rPr>
                <w:sz w:val="20"/>
                <w:szCs w:val="20"/>
              </w:rPr>
              <w:t xml:space="preserve">сах. </w:t>
            </w:r>
          </w:p>
          <w:p w:rsidR="004A2164" w:rsidRPr="00FE0860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Методы оценки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</w:t>
            </w:r>
          </w:p>
          <w:p w:rsidR="004A2164" w:rsidRPr="0040266A" w:rsidRDefault="004A2164" w:rsidP="003F509E">
            <w:pPr>
              <w:jc w:val="both"/>
            </w:pPr>
            <w:r>
              <w:rPr>
                <w:sz w:val="20"/>
                <w:szCs w:val="20"/>
              </w:rPr>
              <w:t>б</w:t>
            </w:r>
            <w:r w:rsidRPr="0008196F">
              <w:rPr>
                <w:sz w:val="20"/>
                <w:szCs w:val="20"/>
              </w:rPr>
              <w:t>лиц-опрос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8E21AB">
              <w:rPr>
                <w:sz w:val="22"/>
                <w:szCs w:val="22"/>
              </w:rPr>
              <w:t>структур</w:t>
            </w:r>
            <w:r w:rsidRPr="008E21AB">
              <w:rPr>
                <w:sz w:val="22"/>
                <w:szCs w:val="22"/>
              </w:rPr>
              <w:t>и</w:t>
            </w:r>
            <w:r w:rsidRPr="008E21AB">
              <w:rPr>
                <w:sz w:val="22"/>
                <w:szCs w:val="22"/>
              </w:rPr>
              <w:lastRenderedPageBreak/>
              <w:t>рованная и управля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мая ди</w:t>
            </w:r>
            <w:r w:rsidRPr="008E21AB">
              <w:rPr>
                <w:sz w:val="22"/>
                <w:szCs w:val="22"/>
              </w:rPr>
              <w:t>с</w:t>
            </w:r>
            <w:r w:rsidRPr="008E21AB">
              <w:rPr>
                <w:sz w:val="22"/>
                <w:szCs w:val="22"/>
              </w:rPr>
              <w:t>куссия</w:t>
            </w:r>
            <w:r>
              <w:rPr>
                <w:sz w:val="22"/>
                <w:szCs w:val="22"/>
              </w:rPr>
              <w:t>;</w:t>
            </w:r>
            <w:r w:rsidRPr="006143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6143D6">
              <w:rPr>
                <w:bCs/>
                <w:sz w:val="20"/>
                <w:szCs w:val="20"/>
              </w:rPr>
              <w:t>б</w:t>
            </w:r>
            <w:r w:rsidRPr="006143D6">
              <w:rPr>
                <w:bCs/>
                <w:sz w:val="20"/>
                <w:szCs w:val="20"/>
              </w:rPr>
              <w:t xml:space="preserve">суждение эссе </w:t>
            </w:r>
          </w:p>
        </w:tc>
        <w:tc>
          <w:tcPr>
            <w:tcW w:w="195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B41759" w:rsidRDefault="004A2164" w:rsidP="002059F0">
            <w:pPr>
              <w:rPr>
                <w:sz w:val="20"/>
                <w:szCs w:val="20"/>
                <w:shd w:val="clear" w:color="auto" w:fill="FFFFFF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Планирование проекта 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 </w:t>
            </w:r>
            <w:r w:rsidRPr="00735154">
              <w:rPr>
                <w:bCs/>
                <w:sz w:val="20"/>
                <w:szCs w:val="20"/>
              </w:rPr>
              <w:t>Календарное план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рование и организация системы контроля прое</w:t>
            </w:r>
            <w:r w:rsidRPr="00735154">
              <w:rPr>
                <w:bCs/>
                <w:sz w:val="20"/>
                <w:szCs w:val="20"/>
              </w:rPr>
              <w:t>к</w:t>
            </w:r>
            <w:r w:rsidRPr="00735154">
              <w:rPr>
                <w:bCs/>
                <w:sz w:val="20"/>
                <w:szCs w:val="20"/>
              </w:rPr>
              <w:t>та.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4A2164" w:rsidRDefault="004A2164" w:rsidP="0093471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35154">
              <w:rPr>
                <w:bCs/>
                <w:sz w:val="20"/>
                <w:szCs w:val="20"/>
              </w:rPr>
              <w:t xml:space="preserve">Последовательность </w:t>
            </w:r>
            <w:r w:rsidRPr="00735154">
              <w:rPr>
                <w:bCs/>
                <w:sz w:val="20"/>
                <w:szCs w:val="20"/>
              </w:rPr>
              <w:lastRenderedPageBreak/>
              <w:t>шагов календарного пл</w:t>
            </w:r>
            <w:r w:rsidRPr="00735154">
              <w:rPr>
                <w:bCs/>
                <w:sz w:val="20"/>
                <w:szCs w:val="20"/>
              </w:rPr>
              <w:t>а</w:t>
            </w:r>
            <w:r w:rsidRPr="00735154">
              <w:rPr>
                <w:bCs/>
                <w:sz w:val="20"/>
                <w:szCs w:val="20"/>
              </w:rPr>
              <w:t xml:space="preserve">нирования. Структурная декомпозиция работ. 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4.3. </w:t>
            </w:r>
            <w:r w:rsidRPr="00735154">
              <w:rPr>
                <w:bCs/>
                <w:sz w:val="20"/>
                <w:szCs w:val="20"/>
              </w:rPr>
              <w:t>Матрица ответстве</w:t>
            </w:r>
            <w:r w:rsidRPr="00735154">
              <w:rPr>
                <w:bCs/>
                <w:sz w:val="20"/>
                <w:szCs w:val="20"/>
              </w:rPr>
              <w:t>н</w:t>
            </w:r>
            <w:r w:rsidRPr="00735154">
              <w:rPr>
                <w:bCs/>
                <w:sz w:val="20"/>
                <w:szCs w:val="20"/>
              </w:rPr>
              <w:t>ности. Матрица отчетн</w:t>
            </w:r>
            <w:r w:rsidRPr="00735154">
              <w:rPr>
                <w:bCs/>
                <w:sz w:val="20"/>
                <w:szCs w:val="20"/>
              </w:rPr>
              <w:t>о</w:t>
            </w:r>
            <w:r w:rsidRPr="00735154">
              <w:rPr>
                <w:bCs/>
                <w:sz w:val="20"/>
                <w:szCs w:val="20"/>
              </w:rPr>
              <w:t>сти. Вехи проекта. Сет</w:t>
            </w:r>
            <w:r w:rsidRPr="00735154">
              <w:rPr>
                <w:bCs/>
                <w:sz w:val="20"/>
                <w:szCs w:val="20"/>
              </w:rPr>
              <w:t>е</w:t>
            </w:r>
            <w:r w:rsidRPr="00735154">
              <w:rPr>
                <w:bCs/>
                <w:sz w:val="20"/>
                <w:szCs w:val="20"/>
              </w:rPr>
              <w:t>вая модель. Метод кр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тического пути.</w:t>
            </w:r>
          </w:p>
          <w:p w:rsidR="004A2164" w:rsidRPr="004B2C1A" w:rsidRDefault="004A2164" w:rsidP="00934718">
            <w:pPr>
              <w:rPr>
                <w:b/>
                <w:sz w:val="20"/>
                <w:szCs w:val="20"/>
              </w:rPr>
            </w:pPr>
            <w:r w:rsidRPr="00157BD8"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r w:rsidRPr="008E21AB">
              <w:rPr>
                <w:sz w:val="22"/>
                <w:szCs w:val="22"/>
              </w:rPr>
              <w:t>Лекция-информ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560064">
            <w:pPr>
              <w:jc w:val="center"/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нение</w:t>
            </w:r>
            <w:r w:rsidRPr="008E21AB">
              <w:rPr>
                <w:sz w:val="22"/>
                <w:szCs w:val="22"/>
              </w:rPr>
              <w:t xml:space="preserve"> ан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литических упражн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ний и р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ние</w:t>
            </w:r>
            <w:r w:rsidRPr="008E21AB">
              <w:rPr>
                <w:sz w:val="22"/>
                <w:szCs w:val="22"/>
              </w:rPr>
              <w:t xml:space="preserve"> 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lastRenderedPageBreak/>
              <w:t>дач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к контрольной точке №1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</w:pPr>
          </w:p>
        </w:tc>
      </w:tr>
      <w:tr w:rsidR="004A2164" w:rsidTr="004B2C1A">
        <w:trPr>
          <w:trHeight w:val="123"/>
        </w:trPr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6,7/5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Источники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для принятия решений по управлению проектами</w:t>
            </w:r>
          </w:p>
          <w:p w:rsidR="004A2164" w:rsidRDefault="004A2164" w:rsidP="003D5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3D568A">
              <w:rPr>
                <w:sz w:val="20"/>
                <w:szCs w:val="20"/>
              </w:rPr>
              <w:t>Информационное обеспечение управления проектами: состав, структура, характерист</w:t>
            </w:r>
            <w:r w:rsidRPr="003D568A">
              <w:rPr>
                <w:sz w:val="20"/>
                <w:szCs w:val="20"/>
              </w:rPr>
              <w:t>и</w:t>
            </w:r>
            <w:r w:rsidRPr="003D568A">
              <w:rPr>
                <w:sz w:val="20"/>
                <w:szCs w:val="20"/>
              </w:rPr>
              <w:t xml:space="preserve">ки. </w:t>
            </w:r>
          </w:p>
          <w:p w:rsidR="004A2164" w:rsidRDefault="004A2164" w:rsidP="003D5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5.2. </w:t>
            </w:r>
            <w:r w:rsidRPr="003D568A">
              <w:rPr>
                <w:sz w:val="20"/>
                <w:szCs w:val="20"/>
              </w:rPr>
              <w:t>Программные сре</w:t>
            </w:r>
            <w:r w:rsidRPr="003D568A">
              <w:rPr>
                <w:sz w:val="20"/>
                <w:szCs w:val="20"/>
              </w:rPr>
              <w:t>д</w:t>
            </w:r>
            <w:r w:rsidRPr="003D568A">
              <w:rPr>
                <w:sz w:val="20"/>
                <w:szCs w:val="20"/>
              </w:rPr>
              <w:t xml:space="preserve">ства для 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управлении проектами. Их функци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нальные возможности и критерии выбора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 xml:space="preserve">граммных средств. </w:t>
            </w:r>
          </w:p>
          <w:p w:rsidR="004A2164" w:rsidRDefault="004A2164" w:rsidP="008E3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  <w:r w:rsidRPr="003D568A">
              <w:rPr>
                <w:sz w:val="20"/>
                <w:szCs w:val="20"/>
              </w:rPr>
              <w:t>Характеристика с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стояния рынка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граммных продуктов по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управлению проектами.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50" w:type="pct"/>
          </w:tcPr>
          <w:p w:rsidR="004A2164" w:rsidRPr="008E21AB" w:rsidRDefault="004A2164" w:rsidP="004137F4"/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4B2C1A" w:rsidRDefault="004A2164" w:rsidP="004B2C1A">
            <w:pPr>
              <w:ind w:firstLine="40"/>
              <w:jc w:val="both"/>
              <w:rPr>
                <w:bCs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обсу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 веб-квеста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Pr="006E0EBA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6E0EBA">
              <w:rPr>
                <w:sz w:val="20"/>
                <w:szCs w:val="20"/>
              </w:rPr>
              <w:t>24</w:t>
            </w:r>
          </w:p>
        </w:tc>
        <w:tc>
          <w:tcPr>
            <w:tcW w:w="912" w:type="pct"/>
          </w:tcPr>
          <w:p w:rsidR="004A2164" w:rsidRDefault="004A2164" w:rsidP="000F7D21">
            <w:r>
              <w:rPr>
                <w:sz w:val="23"/>
                <w:szCs w:val="23"/>
              </w:rPr>
              <w:t>Веб-квест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8,9/5</w:t>
            </w:r>
          </w:p>
        </w:tc>
        <w:tc>
          <w:tcPr>
            <w:tcW w:w="506" w:type="pct"/>
            <w:vMerge w:val="restart"/>
          </w:tcPr>
          <w:p w:rsidR="004A2164" w:rsidRPr="00B23BB2" w:rsidRDefault="004A2164" w:rsidP="007122D4">
            <w:pPr>
              <w:rPr>
                <w:sz w:val="18"/>
                <w:szCs w:val="18"/>
              </w:rPr>
            </w:pPr>
            <w:r w:rsidRPr="00B23BB2">
              <w:rPr>
                <w:sz w:val="18"/>
                <w:szCs w:val="18"/>
              </w:rPr>
              <w:t>Раздел 2.Разработка проекта и по</w:t>
            </w:r>
            <w:r w:rsidRPr="00B23BB2">
              <w:rPr>
                <w:sz w:val="18"/>
                <w:szCs w:val="18"/>
              </w:rPr>
              <w:t>д</w:t>
            </w:r>
            <w:r w:rsidRPr="00B23BB2">
              <w:rPr>
                <w:sz w:val="18"/>
                <w:szCs w:val="18"/>
              </w:rPr>
              <w:t>системы упра</w:t>
            </w:r>
            <w:r w:rsidRPr="00B23BB2">
              <w:rPr>
                <w:sz w:val="18"/>
                <w:szCs w:val="18"/>
              </w:rPr>
              <w:t>в</w:t>
            </w:r>
            <w:r w:rsidRPr="00B23BB2">
              <w:rPr>
                <w:sz w:val="18"/>
                <w:szCs w:val="18"/>
              </w:rPr>
              <w:t>ления проектом</w:t>
            </w:r>
          </w:p>
        </w:tc>
        <w:tc>
          <w:tcPr>
            <w:tcW w:w="783" w:type="pct"/>
          </w:tcPr>
          <w:p w:rsidR="004A2164" w:rsidRDefault="004A2164" w:rsidP="007C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Управление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менем проекта</w:t>
            </w:r>
          </w:p>
          <w:p w:rsidR="004A2164" w:rsidRPr="00002907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002907">
              <w:rPr>
                <w:sz w:val="20"/>
                <w:szCs w:val="20"/>
              </w:rPr>
              <w:t>Определение опер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ций, их последовател</w:t>
            </w:r>
            <w:r w:rsidRPr="00002907">
              <w:rPr>
                <w:sz w:val="20"/>
                <w:szCs w:val="20"/>
              </w:rPr>
              <w:t>ь</w:t>
            </w:r>
            <w:r w:rsidRPr="00002907">
              <w:rPr>
                <w:sz w:val="20"/>
                <w:szCs w:val="20"/>
              </w:rPr>
              <w:t xml:space="preserve">ности и взаимосвязи.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002907">
              <w:rPr>
                <w:sz w:val="20"/>
                <w:szCs w:val="20"/>
              </w:rPr>
              <w:t>Разработка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ния проекта.</w:t>
            </w:r>
          </w:p>
          <w:p w:rsidR="004A2164" w:rsidRPr="00002907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6.3. </w:t>
            </w:r>
            <w:r w:rsidRPr="00002907">
              <w:rPr>
                <w:sz w:val="20"/>
                <w:szCs w:val="20"/>
              </w:rPr>
              <w:t>Сетевые модели. Корректировка сетевого графика.</w:t>
            </w:r>
            <w:r>
              <w:rPr>
                <w:sz w:val="20"/>
                <w:szCs w:val="20"/>
              </w:rPr>
              <w:t xml:space="preserve"> </w:t>
            </w:r>
            <w:r w:rsidRPr="00002907">
              <w:rPr>
                <w:sz w:val="20"/>
                <w:szCs w:val="20"/>
              </w:rPr>
              <w:t xml:space="preserve">Управление расписанием </w:t>
            </w:r>
          </w:p>
          <w:p w:rsidR="004A2164" w:rsidRPr="004B2C1A" w:rsidRDefault="004A2164" w:rsidP="004B2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</w:t>
            </w:r>
            <w:r w:rsidRPr="0008196F">
              <w:rPr>
                <w:sz w:val="22"/>
                <w:szCs w:val="22"/>
              </w:rPr>
              <w:t>блиц-опрос</w:t>
            </w:r>
            <w:r>
              <w:rPr>
                <w:sz w:val="22"/>
                <w:szCs w:val="22"/>
              </w:rPr>
              <w:t xml:space="preserve">, </w:t>
            </w:r>
            <w:r w:rsidRPr="0008196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задач, выполнение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 №2.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8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10,11/5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 Управление стоимостью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проекта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002907">
              <w:rPr>
                <w:sz w:val="20"/>
                <w:szCs w:val="20"/>
              </w:rPr>
              <w:t xml:space="preserve">Основные принципы управления стоимостью проекта.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002907">
              <w:rPr>
                <w:sz w:val="20"/>
                <w:szCs w:val="20"/>
              </w:rPr>
              <w:t xml:space="preserve">Виды смет и порядок их разработки. Оценка стоимости </w:t>
            </w:r>
            <w:r>
              <w:rPr>
                <w:sz w:val="20"/>
                <w:szCs w:val="20"/>
              </w:rPr>
              <w:t>проекта.</w:t>
            </w:r>
            <w:r w:rsidRPr="00002907">
              <w:rPr>
                <w:sz w:val="20"/>
                <w:szCs w:val="20"/>
              </w:rPr>
              <w:t xml:space="preserve"> Бюджетирование прое</w:t>
            </w:r>
            <w:r w:rsidRPr="00002907">
              <w:rPr>
                <w:sz w:val="20"/>
                <w:szCs w:val="20"/>
              </w:rPr>
              <w:t>к</w:t>
            </w:r>
            <w:r w:rsidRPr="00002907">
              <w:rPr>
                <w:sz w:val="20"/>
                <w:szCs w:val="20"/>
              </w:rPr>
              <w:t>та.</w:t>
            </w:r>
          </w:p>
          <w:p w:rsidR="004A2164" w:rsidRDefault="004A2164" w:rsidP="0015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002907">
              <w:rPr>
                <w:sz w:val="20"/>
                <w:szCs w:val="20"/>
              </w:rPr>
              <w:t xml:space="preserve"> Отчетность по затр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lastRenderedPageBreak/>
              <w:t>там</w:t>
            </w:r>
            <w:r>
              <w:rPr>
                <w:sz w:val="20"/>
                <w:szCs w:val="20"/>
              </w:rPr>
              <w:t xml:space="preserve"> на проект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Лекция-конфере</w:t>
            </w:r>
            <w:r w:rsidRPr="008E21AB">
              <w:rPr>
                <w:sz w:val="22"/>
                <w:szCs w:val="22"/>
              </w:rPr>
              <w:t>н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–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задач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12,13/5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Pr="003B152A" w:rsidRDefault="004A2164" w:rsidP="007C2A91">
            <w:pPr>
              <w:rPr>
                <w:sz w:val="20"/>
                <w:szCs w:val="20"/>
              </w:rPr>
            </w:pPr>
            <w:r w:rsidRPr="003B152A">
              <w:rPr>
                <w:sz w:val="20"/>
                <w:szCs w:val="20"/>
              </w:rPr>
              <w:t>Тема 8. Управление ри</w:t>
            </w:r>
            <w:r w:rsidRPr="003B152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ками проекта </w:t>
            </w:r>
          </w:p>
          <w:p w:rsidR="004A2164" w:rsidRPr="006C7311" w:rsidRDefault="004A2164" w:rsidP="00D10293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8.1. Управление рисками проекта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Риски, опред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ление и  классификация.</w:t>
            </w:r>
          </w:p>
          <w:p w:rsidR="004A2164" w:rsidRPr="006C7311" w:rsidRDefault="004A2164" w:rsidP="004B2C1A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8.2. План управления рисками. Идентифик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ция, анализ, планиров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ние реагирования на риски. Мониторинг и контроль рисков.</w:t>
            </w:r>
          </w:p>
        </w:tc>
        <w:tc>
          <w:tcPr>
            <w:tcW w:w="239" w:type="pct"/>
          </w:tcPr>
          <w:p w:rsidR="004A2164" w:rsidRPr="003B152A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6B4BA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задач, выполнение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ний,</w:t>
            </w:r>
            <w:r w:rsidRPr="006B4BA4">
              <w:rPr>
                <w:sz w:val="20"/>
                <w:szCs w:val="20"/>
              </w:rPr>
              <w:t xml:space="preserve"> блиц-опрос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2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контрольной точке №3</w:t>
            </w: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03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Контроль и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проекта</w:t>
            </w:r>
          </w:p>
          <w:p w:rsidR="004A2164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D10293">
              <w:rPr>
                <w:sz w:val="20"/>
                <w:szCs w:val="20"/>
              </w:rPr>
              <w:t>Цель и назначение контроля. Методы ко</w:t>
            </w:r>
            <w:r w:rsidRPr="00D10293">
              <w:rPr>
                <w:sz w:val="20"/>
                <w:szCs w:val="20"/>
              </w:rPr>
              <w:t>н</w:t>
            </w:r>
            <w:r w:rsidRPr="00D10293">
              <w:rPr>
                <w:sz w:val="20"/>
                <w:szCs w:val="20"/>
              </w:rPr>
              <w:lastRenderedPageBreak/>
              <w:t>троля. Традиционный метод и метод освоенн</w:t>
            </w:r>
            <w:r w:rsidRPr="00D10293">
              <w:rPr>
                <w:sz w:val="20"/>
                <w:szCs w:val="20"/>
              </w:rPr>
              <w:t>о</w:t>
            </w:r>
            <w:r w:rsidRPr="00D10293">
              <w:rPr>
                <w:sz w:val="20"/>
                <w:szCs w:val="20"/>
              </w:rPr>
              <w:t xml:space="preserve">го объема. </w:t>
            </w:r>
          </w:p>
          <w:p w:rsidR="004A2164" w:rsidRPr="00D10293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D10293">
              <w:rPr>
                <w:sz w:val="20"/>
                <w:szCs w:val="20"/>
              </w:rPr>
              <w:t>Оценка состояния работ и прогнозирование изменений. Технология управления изменениями</w:t>
            </w:r>
          </w:p>
          <w:p w:rsidR="004A2164" w:rsidRDefault="004A2164" w:rsidP="00D10293">
            <w:pPr>
              <w:jc w:val="both"/>
              <w:rPr>
                <w:b/>
                <w:sz w:val="20"/>
                <w:szCs w:val="20"/>
              </w:rPr>
            </w:pPr>
            <w:r w:rsidRPr="002059F0"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4B2C1A" w:rsidRDefault="004A2164" w:rsidP="00D102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задач,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Лекция-конфере</w:t>
            </w:r>
            <w:r w:rsidRPr="008E21AB">
              <w:rPr>
                <w:sz w:val="22"/>
                <w:szCs w:val="22"/>
              </w:rPr>
              <w:t>н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учебно-деловая игра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912" w:type="pct"/>
          </w:tcPr>
          <w:p w:rsidR="004A2164" w:rsidRDefault="004A2164" w:rsidP="0015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 деловой игры.</w:t>
            </w:r>
          </w:p>
          <w:p w:rsidR="004A2164" w:rsidRPr="00CB677F" w:rsidRDefault="004A2164" w:rsidP="0015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контрольной точке №3.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16,17/5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Управление коммуникациями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вершением проекта.</w:t>
            </w:r>
          </w:p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</w:t>
            </w:r>
            <w:r w:rsidRPr="00D10293">
              <w:rPr>
                <w:sz w:val="20"/>
                <w:szCs w:val="20"/>
              </w:rPr>
              <w:t>Планирование ко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 xml:space="preserve">муникаций. </w:t>
            </w:r>
          </w:p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 w:rsidRPr="00D10293">
              <w:rPr>
                <w:sz w:val="20"/>
                <w:szCs w:val="20"/>
              </w:rPr>
              <w:t>Распростран</w:t>
            </w:r>
            <w:r>
              <w:rPr>
                <w:sz w:val="20"/>
                <w:szCs w:val="20"/>
              </w:rPr>
              <w:t xml:space="preserve">ение </w:t>
            </w:r>
            <w:r w:rsidRPr="00D10293">
              <w:rPr>
                <w:sz w:val="20"/>
                <w:szCs w:val="20"/>
              </w:rPr>
              <w:lastRenderedPageBreak/>
              <w:t>информации. О</w:t>
            </w:r>
            <w:r>
              <w:rPr>
                <w:sz w:val="20"/>
                <w:szCs w:val="20"/>
              </w:rPr>
              <w:t>т</w:t>
            </w:r>
            <w:r w:rsidRPr="00D10293">
              <w:rPr>
                <w:sz w:val="20"/>
                <w:szCs w:val="20"/>
              </w:rPr>
              <w:t xml:space="preserve">четность об исполнении. </w:t>
            </w:r>
          </w:p>
          <w:p w:rsidR="004A2164" w:rsidRDefault="004A2164" w:rsidP="009A1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  <w:r w:rsidRPr="00D10293">
              <w:rPr>
                <w:sz w:val="20"/>
                <w:szCs w:val="20"/>
              </w:rPr>
              <w:t>Управление прие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>кой-сдачей объекта.</w:t>
            </w:r>
          </w:p>
          <w:p w:rsidR="004A2164" w:rsidRDefault="004A2164" w:rsidP="009A1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 Особенности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вершения проекта в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ризме и гостеприимстве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560064">
            <w:pPr>
              <w:jc w:val="center"/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-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тических заданий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Default="004A2164" w:rsidP="00366602">
            <w:pPr>
              <w:ind w:left="454" w:hanging="454"/>
            </w:pPr>
          </w:p>
        </w:tc>
        <w:tc>
          <w:tcPr>
            <w:tcW w:w="912" w:type="pct"/>
          </w:tcPr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B6339E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>
            <w:r>
              <w:t xml:space="preserve"> 2</w:t>
            </w:r>
          </w:p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Pr="000A02D6" w:rsidRDefault="004A2164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195" w:type="pct"/>
          </w:tcPr>
          <w:p w:rsidR="004A2164" w:rsidRPr="000A02D6" w:rsidRDefault="004A2164" w:rsidP="00934718"/>
        </w:tc>
        <w:tc>
          <w:tcPr>
            <w:tcW w:w="274" w:type="pct"/>
          </w:tcPr>
          <w:p w:rsidR="004A2164" w:rsidRPr="000A02D6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6A3C39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Pr="009B77F7" w:rsidRDefault="004A2164" w:rsidP="007122D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Модуль 2 Пр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 xml:space="preserve">ектирование и управление </w:t>
            </w:r>
            <w:r>
              <w:rPr>
                <w:sz w:val="20"/>
                <w:szCs w:val="20"/>
              </w:rPr>
              <w:t>качеством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2338A5" w:rsidRDefault="004A2164" w:rsidP="00560064">
            <w:pPr>
              <w:rPr>
                <w:sz w:val="20"/>
                <w:szCs w:val="20"/>
              </w:rPr>
            </w:pPr>
            <w:r w:rsidRPr="002338A5">
              <w:rPr>
                <w:sz w:val="20"/>
                <w:szCs w:val="20"/>
              </w:rPr>
              <w:t>Тема 1 Понятие и су</w:t>
            </w:r>
            <w:r w:rsidRPr="002338A5">
              <w:rPr>
                <w:sz w:val="20"/>
                <w:szCs w:val="20"/>
              </w:rPr>
              <w:t>щ</w:t>
            </w:r>
            <w:r w:rsidRPr="002338A5">
              <w:rPr>
                <w:sz w:val="20"/>
                <w:szCs w:val="20"/>
              </w:rPr>
              <w:t>ность сервиса и сервисо-ориентированного би</w:t>
            </w:r>
            <w:r w:rsidRPr="002338A5">
              <w:rPr>
                <w:sz w:val="20"/>
                <w:szCs w:val="20"/>
              </w:rPr>
              <w:t>з</w:t>
            </w:r>
            <w:r w:rsidRPr="002338A5">
              <w:rPr>
                <w:sz w:val="20"/>
                <w:szCs w:val="20"/>
              </w:rPr>
              <w:t>неса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4A2164" w:rsidRPr="004B2C1A" w:rsidRDefault="004A2164" w:rsidP="00934718">
            <w:r w:rsidRPr="00807B84">
              <w:rPr>
                <w:sz w:val="22"/>
                <w:szCs w:val="22"/>
              </w:rPr>
              <w:t>ПЗ – сем</w:t>
            </w:r>
            <w:r w:rsidRPr="00807B84">
              <w:rPr>
                <w:sz w:val="22"/>
                <w:szCs w:val="22"/>
              </w:rPr>
              <w:t>и</w:t>
            </w:r>
            <w:r w:rsidRPr="00807B84">
              <w:rPr>
                <w:sz w:val="22"/>
                <w:szCs w:val="22"/>
              </w:rPr>
              <w:t>нар-исследов</w:t>
            </w:r>
            <w:r w:rsidRPr="00807B84">
              <w:rPr>
                <w:sz w:val="22"/>
                <w:szCs w:val="22"/>
              </w:rPr>
              <w:t>а</w:t>
            </w:r>
            <w:r w:rsidRPr="00807B84">
              <w:rPr>
                <w:sz w:val="22"/>
                <w:szCs w:val="22"/>
              </w:rPr>
              <w:t>ние</w:t>
            </w:r>
          </w:p>
        </w:tc>
        <w:tc>
          <w:tcPr>
            <w:tcW w:w="195" w:type="pct"/>
          </w:tcPr>
          <w:p w:rsidR="004A2164" w:rsidRPr="003F19C9" w:rsidRDefault="004A2164" w:rsidP="00934718">
            <w:pPr>
              <w:rPr>
                <w:lang w:val="en-US"/>
              </w:rPr>
            </w:pPr>
          </w:p>
        </w:tc>
        <w:tc>
          <w:tcPr>
            <w:tcW w:w="274" w:type="pct"/>
          </w:tcPr>
          <w:p w:rsidR="004A2164" w:rsidRPr="003F19C9" w:rsidRDefault="004A2164" w:rsidP="00934718">
            <w:pPr>
              <w:rPr>
                <w:lang w:val="en-US"/>
              </w:rPr>
            </w:pPr>
          </w:p>
        </w:tc>
        <w:tc>
          <w:tcPr>
            <w:tcW w:w="351" w:type="pct"/>
          </w:tcPr>
          <w:p w:rsidR="004A2164" w:rsidRDefault="004A2164" w:rsidP="00785078">
            <w:pPr>
              <w:ind w:left="454" w:hanging="454"/>
            </w:pPr>
            <w:r>
              <w:t xml:space="preserve">    14</w:t>
            </w:r>
          </w:p>
        </w:tc>
        <w:tc>
          <w:tcPr>
            <w:tcW w:w="912" w:type="pct"/>
          </w:tcPr>
          <w:p w:rsidR="004A2164" w:rsidRPr="003F19C9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2. Основы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Pr="004B2C1A" w:rsidRDefault="004A2164" w:rsidP="00934718">
            <w:r w:rsidRPr="004B2C1A">
              <w:rPr>
                <w:sz w:val="22"/>
                <w:szCs w:val="22"/>
              </w:rPr>
              <w:t>Case- studies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276B5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кейсом.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к контрольной точке №1.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2.1. Принципы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2.2. Опыт внедрения программы управления качеством</w:t>
            </w:r>
            <w:r>
              <w:rPr>
                <w:sz w:val="20"/>
                <w:szCs w:val="20"/>
              </w:rPr>
              <w:t xml:space="preserve"> проекта на предприятиях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2.3.Подходы к измер</w:t>
            </w:r>
            <w:r w:rsidRPr="000739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нию качества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2.4. Методы анализа </w:t>
            </w:r>
            <w:r>
              <w:rPr>
                <w:sz w:val="20"/>
                <w:szCs w:val="20"/>
              </w:rPr>
              <w:t xml:space="preserve">и проектирования </w:t>
            </w:r>
            <w:r w:rsidRPr="00073989">
              <w:rPr>
                <w:sz w:val="20"/>
                <w:szCs w:val="20"/>
              </w:rPr>
              <w:t>проце</w:t>
            </w:r>
            <w:r w:rsidRPr="0007398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3. Сертификация бизнеса</w:t>
            </w:r>
          </w:p>
          <w:p w:rsidR="004A2164" w:rsidRPr="00D224A3" w:rsidRDefault="004A2164" w:rsidP="00A467ED">
            <w:pPr>
              <w:rPr>
                <w:b/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4. Коммуникации с потребителями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6" w:type="pct"/>
          </w:tcPr>
          <w:p w:rsidR="004A2164" w:rsidRPr="00935865" w:rsidRDefault="004A2164" w:rsidP="00934718">
            <w:r w:rsidRPr="00935865">
              <w:rPr>
                <w:sz w:val="22"/>
                <w:szCs w:val="22"/>
              </w:rPr>
              <w:t xml:space="preserve">Решение задач и </w:t>
            </w:r>
            <w:r w:rsidRPr="00935865">
              <w:rPr>
                <w:sz w:val="22"/>
                <w:szCs w:val="22"/>
              </w:rPr>
              <w:lastRenderedPageBreak/>
              <w:t>практич</w:t>
            </w:r>
            <w:r w:rsidRPr="00935865">
              <w:rPr>
                <w:sz w:val="22"/>
                <w:szCs w:val="22"/>
              </w:rPr>
              <w:t>е</w:t>
            </w:r>
            <w:r w:rsidRPr="00935865">
              <w:rPr>
                <w:sz w:val="22"/>
                <w:szCs w:val="22"/>
              </w:rPr>
              <w:t>ских зад</w:t>
            </w:r>
            <w:r w:rsidRPr="00935865">
              <w:rPr>
                <w:sz w:val="22"/>
                <w:szCs w:val="22"/>
              </w:rPr>
              <w:t>а</w:t>
            </w:r>
            <w:r w:rsidRPr="00935865">
              <w:rPr>
                <w:sz w:val="22"/>
                <w:szCs w:val="22"/>
              </w:rPr>
              <w:t>ний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7,8,9/6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Взаимоотнош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 xml:space="preserve">ния с клиентами и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ектирование </w:t>
            </w:r>
            <w:r w:rsidRPr="009B77F7">
              <w:rPr>
                <w:sz w:val="20"/>
                <w:szCs w:val="20"/>
              </w:rPr>
              <w:t>управл</w:t>
            </w:r>
            <w:r>
              <w:rPr>
                <w:sz w:val="20"/>
                <w:szCs w:val="20"/>
              </w:rPr>
              <w:t>ения</w:t>
            </w:r>
            <w:r w:rsidRPr="009B77F7">
              <w:rPr>
                <w:sz w:val="20"/>
                <w:szCs w:val="20"/>
              </w:rPr>
              <w:t xml:space="preserve"> потребительской лоял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ностью</w:t>
            </w:r>
          </w:p>
          <w:p w:rsidR="004A2164" w:rsidRPr="00A467ED" w:rsidRDefault="004A2164" w:rsidP="00560064">
            <w:pPr>
              <w:rPr>
                <w:b/>
                <w:sz w:val="20"/>
                <w:szCs w:val="20"/>
              </w:rPr>
            </w:pPr>
            <w:r w:rsidRPr="00A467ED">
              <w:rPr>
                <w:b/>
                <w:sz w:val="20"/>
                <w:szCs w:val="20"/>
              </w:rPr>
              <w:t>Контрольная точка №2</w:t>
            </w:r>
          </w:p>
          <w:p w:rsidR="004A2164" w:rsidRPr="009B77F7" w:rsidRDefault="004A2164" w:rsidP="00560064">
            <w:pPr>
              <w:rPr>
                <w:sz w:val="20"/>
                <w:szCs w:val="20"/>
              </w:rPr>
            </w:pPr>
            <w:r w:rsidRPr="00A467ED"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4A2164" w:rsidRDefault="004A2164" w:rsidP="00934718">
            <w:r>
              <w:rPr>
                <w:lang w:val="en-US"/>
              </w:rPr>
              <w:t>Case- stu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кейсом.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к контрольной точке №2.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Базовые принципы  управления взаимоотн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шениями с клиентами. Внедрение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изменений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Типы программ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яльности и их разработка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Управление р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>сурсами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4A2164" w:rsidRPr="006E704A" w:rsidRDefault="004A2164" w:rsidP="00934718">
            <w:pPr>
              <w:rPr>
                <w:sz w:val="20"/>
                <w:szCs w:val="20"/>
              </w:rPr>
            </w:pPr>
            <w:r w:rsidRPr="006E704A">
              <w:rPr>
                <w:sz w:val="20"/>
                <w:szCs w:val="20"/>
              </w:rPr>
              <w:t>Решение задач и практич</w:t>
            </w:r>
            <w:r w:rsidRPr="006E704A">
              <w:rPr>
                <w:sz w:val="20"/>
                <w:szCs w:val="20"/>
              </w:rPr>
              <w:t>е</w:t>
            </w:r>
            <w:r w:rsidRPr="006E704A"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Управление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кой (доходностью)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Тайм-менеджмент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AE6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Разработка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для создания новых предпринимательских структур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Pr="009B77F7">
              <w:rPr>
                <w:sz w:val="20"/>
                <w:szCs w:val="20"/>
              </w:rPr>
              <w:t xml:space="preserve">. Проектирование </w:t>
            </w:r>
            <w:r w:rsidRPr="009B77F7">
              <w:rPr>
                <w:sz w:val="20"/>
                <w:szCs w:val="20"/>
              </w:rPr>
              <w:lastRenderedPageBreak/>
              <w:t>сервиса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6" w:type="pct"/>
          </w:tcPr>
          <w:p w:rsidR="004A2164" w:rsidRDefault="004A2164" w:rsidP="00934718">
            <w:r>
              <w:t xml:space="preserve">Решение </w:t>
            </w:r>
            <w:r>
              <w:lastRenderedPageBreak/>
              <w:t>задач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A4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 контрольной </w:t>
            </w:r>
            <w:r>
              <w:rPr>
                <w:sz w:val="20"/>
                <w:szCs w:val="20"/>
              </w:rPr>
              <w:lastRenderedPageBreak/>
              <w:t>точке №3</w:t>
            </w:r>
          </w:p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14,15/6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  <w:r w:rsidRPr="009B77F7">
              <w:rPr>
                <w:sz w:val="20"/>
                <w:szCs w:val="20"/>
              </w:rPr>
              <w:t>. Планирование оптимального сервиса</w:t>
            </w:r>
          </w:p>
          <w:p w:rsidR="004A2164" w:rsidRDefault="004A2164" w:rsidP="00560064">
            <w:pPr>
              <w:rPr>
                <w:b/>
                <w:sz w:val="20"/>
                <w:szCs w:val="20"/>
              </w:rPr>
            </w:pPr>
            <w:r w:rsidRPr="00785078"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785078" w:rsidRDefault="004A2164" w:rsidP="00A467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задач,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Default="004A2164" w:rsidP="00934718">
            <w:r>
              <w:rPr>
                <w:lang w:val="en-US"/>
              </w:rPr>
              <w:t>Case- stu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A3651A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>
            <w:r>
              <w:t>2</w:t>
            </w:r>
          </w:p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Default="004A2164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Default="004A2164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 w:rsidRPr="000A02D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78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4A2164" w:rsidRDefault="004A2164" w:rsidP="00785078">
            <w:pPr>
              <w:rPr>
                <w:sz w:val="20"/>
                <w:szCs w:val="20"/>
              </w:rPr>
            </w:pPr>
          </w:p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lastRenderedPageBreak/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6A3C39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000" w:type="pct"/>
            <w:gridSpan w:val="11"/>
          </w:tcPr>
          <w:p w:rsidR="004A2164" w:rsidRPr="00062E88" w:rsidRDefault="004A2164" w:rsidP="006A3C39">
            <w:pPr>
              <w:rPr>
                <w:b/>
                <w:sz w:val="20"/>
                <w:szCs w:val="20"/>
              </w:rPr>
            </w:pPr>
            <w:r w:rsidRPr="00062E88">
              <w:rPr>
                <w:b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vMerge w:val="restart"/>
          </w:tcPr>
          <w:p w:rsidR="004A2164" w:rsidRPr="00062E88" w:rsidRDefault="004A2164" w:rsidP="00FA00AB">
            <w:pPr>
              <w:rPr>
                <w:sz w:val="20"/>
                <w:szCs w:val="20"/>
              </w:rPr>
            </w:pPr>
          </w:p>
          <w:p w:rsidR="004A2164" w:rsidRPr="006735C5" w:rsidRDefault="004A2164" w:rsidP="00FA00AB">
            <w:pPr>
              <w:rPr>
                <w:sz w:val="20"/>
                <w:szCs w:val="20"/>
              </w:rPr>
            </w:pPr>
            <w:r w:rsidRPr="006735C5">
              <w:rPr>
                <w:sz w:val="20"/>
                <w:szCs w:val="20"/>
              </w:rPr>
              <w:t>Модуль 1 .Организационно-экономические основы упра</w:t>
            </w:r>
            <w:r w:rsidRPr="006735C5">
              <w:rPr>
                <w:sz w:val="20"/>
                <w:szCs w:val="20"/>
              </w:rPr>
              <w:t>в</w:t>
            </w:r>
            <w:r w:rsidRPr="006735C5">
              <w:rPr>
                <w:sz w:val="20"/>
                <w:szCs w:val="20"/>
              </w:rPr>
              <w:t>ления проект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ми</w:t>
            </w:r>
          </w:p>
          <w:p w:rsidR="004A2164" w:rsidRPr="00002907" w:rsidRDefault="004A2164" w:rsidP="00FA00AB">
            <w:r w:rsidRPr="006735C5">
              <w:rPr>
                <w:sz w:val="20"/>
                <w:szCs w:val="20"/>
              </w:rPr>
              <w:t>Раздел 1 Управление проектом как основа разв</w:t>
            </w:r>
            <w:r w:rsidRPr="006735C5">
              <w:rPr>
                <w:sz w:val="20"/>
                <w:szCs w:val="20"/>
              </w:rPr>
              <w:t>и</w:t>
            </w:r>
            <w:r w:rsidRPr="006735C5">
              <w:rPr>
                <w:sz w:val="20"/>
                <w:szCs w:val="20"/>
              </w:rPr>
              <w:t>тия организ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ции</w:t>
            </w:r>
          </w:p>
        </w:tc>
        <w:tc>
          <w:tcPr>
            <w:tcW w:w="783" w:type="pct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1.Введение в управление проектами</w:t>
            </w: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1.1. Понятие и характ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ристики проектов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1.2. Понятие управления проектами.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1.3. Стандарты в упра</w:t>
            </w:r>
            <w:r w:rsidRPr="00735154">
              <w:rPr>
                <w:sz w:val="20"/>
                <w:szCs w:val="20"/>
              </w:rPr>
              <w:t>в</w:t>
            </w:r>
            <w:r w:rsidRPr="00735154">
              <w:rPr>
                <w:sz w:val="20"/>
                <w:szCs w:val="20"/>
              </w:rPr>
              <w:t>лении проек</w:t>
            </w:r>
            <w:r>
              <w:rPr>
                <w:sz w:val="20"/>
                <w:szCs w:val="20"/>
              </w:rPr>
              <w:t>тами</w:t>
            </w:r>
          </w:p>
          <w:p w:rsidR="004A2164" w:rsidRPr="008E3B3D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1.4.Продуктовые и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нологические инновации</w:t>
            </w:r>
          </w:p>
        </w:tc>
        <w:tc>
          <w:tcPr>
            <w:tcW w:w="239" w:type="pct"/>
          </w:tcPr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Pr="0040266A" w:rsidRDefault="004A2164" w:rsidP="00FA00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лекция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DC3F7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DC3F72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9276B5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Pr="00C965F5" w:rsidRDefault="004A2164" w:rsidP="00DC3F72">
            <w:r>
              <w:rPr>
                <w:lang w:val="en-US"/>
              </w:rPr>
              <w:t xml:space="preserve">  </w:t>
            </w:r>
            <w:r>
              <w:t>6</w:t>
            </w:r>
          </w:p>
        </w:tc>
        <w:tc>
          <w:tcPr>
            <w:tcW w:w="912" w:type="pct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</w:t>
            </w:r>
            <w:r w:rsidRPr="00E44D9B">
              <w:rPr>
                <w:sz w:val="20"/>
                <w:szCs w:val="20"/>
              </w:rPr>
              <w:t xml:space="preserve"> ЭБС, </w:t>
            </w:r>
            <w:r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щение лекционного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</w:t>
            </w:r>
          </w:p>
          <w:p w:rsidR="004A2164" w:rsidRPr="0040266A" w:rsidRDefault="004A2164" w:rsidP="00FA00AB">
            <w:pPr>
              <w:pStyle w:val="a7"/>
            </w:pPr>
          </w:p>
        </w:tc>
      </w:tr>
      <w:tr w:rsidR="004A2164" w:rsidTr="004B2C1A">
        <w:trPr>
          <w:trHeight w:val="222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Цели и критерии качества управления проектами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735154">
              <w:rPr>
                <w:sz w:val="20"/>
                <w:szCs w:val="20"/>
              </w:rPr>
              <w:t>Цели управления проектами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735154">
              <w:rPr>
                <w:sz w:val="20"/>
                <w:szCs w:val="20"/>
              </w:rPr>
              <w:t>Средства достиж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 целей управления проектами: информац</w:t>
            </w:r>
            <w:r w:rsidRPr="00735154">
              <w:rPr>
                <w:sz w:val="20"/>
                <w:szCs w:val="20"/>
              </w:rPr>
              <w:t>и</w:t>
            </w:r>
            <w:r w:rsidRPr="00735154">
              <w:rPr>
                <w:sz w:val="20"/>
                <w:szCs w:val="20"/>
              </w:rPr>
              <w:t>онная модель проекта, план, система оповещ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ния, мониторинга и ко</w:t>
            </w:r>
            <w:r w:rsidRPr="00735154">
              <w:rPr>
                <w:sz w:val="20"/>
                <w:szCs w:val="20"/>
              </w:rPr>
              <w:t>н</w:t>
            </w:r>
            <w:r w:rsidRPr="00735154">
              <w:rPr>
                <w:sz w:val="20"/>
                <w:szCs w:val="20"/>
              </w:rPr>
              <w:t xml:space="preserve">троля.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735154">
              <w:rPr>
                <w:sz w:val="20"/>
                <w:szCs w:val="20"/>
              </w:rPr>
              <w:t>Критерии качества управления проектами</w:t>
            </w:r>
            <w:r>
              <w:rPr>
                <w:sz w:val="20"/>
                <w:szCs w:val="20"/>
              </w:rPr>
              <w:t>,</w:t>
            </w:r>
            <w:r w:rsidRPr="00735154">
              <w:rPr>
                <w:sz w:val="20"/>
                <w:szCs w:val="20"/>
              </w:rPr>
              <w:t xml:space="preserve">: загруженность ресурсов, </w:t>
            </w:r>
            <w:r w:rsidRPr="00735154">
              <w:rPr>
                <w:sz w:val="20"/>
                <w:szCs w:val="20"/>
              </w:rPr>
              <w:lastRenderedPageBreak/>
              <w:t>отклонения от плана, соблюдение сметы, о</w:t>
            </w:r>
            <w:r w:rsidRPr="0073515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в командн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  <w:p w:rsidR="004A2164" w:rsidRPr="00FE0860" w:rsidRDefault="004A2164" w:rsidP="00FA00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F87006" w:rsidRDefault="004A2164" w:rsidP="000A02D6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40266A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rPr>
                <w:b/>
                <w:sz w:val="20"/>
                <w:szCs w:val="20"/>
              </w:rPr>
            </w:pPr>
          </w:p>
          <w:p w:rsidR="004A2164" w:rsidRPr="009D3BB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D76FF5" w:rsidRDefault="004A2164" w:rsidP="00062E88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Pr="0040266A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B41759" w:rsidRDefault="004A2164" w:rsidP="00FA00AB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4A2164" w:rsidTr="004B2C1A">
        <w:trPr>
          <w:trHeight w:val="352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Разработка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   и оценка его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</w:t>
            </w: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735154">
              <w:rPr>
                <w:sz w:val="20"/>
                <w:szCs w:val="20"/>
              </w:rPr>
              <w:t>Требования к плану выполнения проекта.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Технологический пр</w:t>
            </w:r>
            <w:r w:rsidRPr="00735154">
              <w:rPr>
                <w:sz w:val="20"/>
                <w:szCs w:val="20"/>
              </w:rPr>
              <w:t>о</w:t>
            </w:r>
            <w:r w:rsidRPr="00735154">
              <w:rPr>
                <w:sz w:val="20"/>
                <w:szCs w:val="20"/>
              </w:rPr>
              <w:t xml:space="preserve">цесс планирования.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735154">
              <w:rPr>
                <w:sz w:val="20"/>
                <w:szCs w:val="20"/>
              </w:rPr>
              <w:t>Компромисс между продолжительностью инвестиционной фазы и потребностью в ресу</w:t>
            </w:r>
            <w:r w:rsidRPr="00735154">
              <w:rPr>
                <w:sz w:val="20"/>
                <w:szCs w:val="20"/>
              </w:rPr>
              <w:t>р</w:t>
            </w:r>
            <w:r w:rsidRPr="00735154">
              <w:rPr>
                <w:sz w:val="20"/>
                <w:szCs w:val="20"/>
              </w:rPr>
              <w:t xml:space="preserve">сах. </w:t>
            </w:r>
          </w:p>
          <w:p w:rsidR="004A2164" w:rsidRPr="00FE0860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3.3.Методы оценки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  <w:r w:rsidRPr="00735154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40266A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40266A" w:rsidRDefault="004A2164" w:rsidP="00062E88">
            <w:pPr>
              <w:ind w:left="454" w:hanging="454"/>
            </w:pPr>
            <w: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Pr="0040266A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44D9B">
              <w:rPr>
                <w:sz w:val="20"/>
                <w:szCs w:val="20"/>
              </w:rPr>
              <w:t>Работа в ЭБС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B41759" w:rsidRDefault="004A2164" w:rsidP="00FA00A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Планирование проекта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 </w:t>
            </w:r>
            <w:r w:rsidRPr="00735154">
              <w:rPr>
                <w:bCs/>
                <w:sz w:val="20"/>
                <w:szCs w:val="20"/>
              </w:rPr>
              <w:t>Календарное план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рование и организация системы контроля прое</w:t>
            </w:r>
            <w:r w:rsidRPr="00735154">
              <w:rPr>
                <w:bCs/>
                <w:sz w:val="20"/>
                <w:szCs w:val="20"/>
              </w:rPr>
              <w:t>к</w:t>
            </w:r>
            <w:r w:rsidRPr="00735154">
              <w:rPr>
                <w:bCs/>
                <w:sz w:val="20"/>
                <w:szCs w:val="20"/>
              </w:rPr>
              <w:t>та.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4A2164" w:rsidRDefault="004A2164" w:rsidP="00FA00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35154">
              <w:rPr>
                <w:bCs/>
                <w:sz w:val="20"/>
                <w:szCs w:val="20"/>
              </w:rPr>
              <w:t>Последовательность шагов календарного пл</w:t>
            </w:r>
            <w:r w:rsidRPr="00735154">
              <w:rPr>
                <w:bCs/>
                <w:sz w:val="20"/>
                <w:szCs w:val="20"/>
              </w:rPr>
              <w:t>а</w:t>
            </w:r>
            <w:r w:rsidRPr="00735154">
              <w:rPr>
                <w:bCs/>
                <w:sz w:val="20"/>
                <w:szCs w:val="20"/>
              </w:rPr>
              <w:t xml:space="preserve">нирования. Структурная декомпозиция работ.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4.3. </w:t>
            </w:r>
            <w:r w:rsidRPr="00735154">
              <w:rPr>
                <w:bCs/>
                <w:sz w:val="20"/>
                <w:szCs w:val="20"/>
              </w:rPr>
              <w:t>Матрица ответстве</w:t>
            </w:r>
            <w:r w:rsidRPr="00735154">
              <w:rPr>
                <w:bCs/>
                <w:sz w:val="20"/>
                <w:szCs w:val="20"/>
              </w:rPr>
              <w:t>н</w:t>
            </w:r>
            <w:r w:rsidRPr="00735154">
              <w:rPr>
                <w:bCs/>
                <w:sz w:val="20"/>
                <w:szCs w:val="20"/>
              </w:rPr>
              <w:t>ности. Матрица отчетн</w:t>
            </w:r>
            <w:r w:rsidRPr="00735154">
              <w:rPr>
                <w:bCs/>
                <w:sz w:val="20"/>
                <w:szCs w:val="20"/>
              </w:rPr>
              <w:t>о</w:t>
            </w:r>
            <w:r w:rsidRPr="00735154">
              <w:rPr>
                <w:bCs/>
                <w:sz w:val="20"/>
                <w:szCs w:val="20"/>
              </w:rPr>
              <w:t>сти. Вехи проекта. Сет</w:t>
            </w:r>
            <w:r w:rsidRPr="00735154">
              <w:rPr>
                <w:bCs/>
                <w:sz w:val="20"/>
                <w:szCs w:val="20"/>
              </w:rPr>
              <w:t>е</w:t>
            </w:r>
            <w:r w:rsidRPr="00735154">
              <w:rPr>
                <w:bCs/>
                <w:sz w:val="20"/>
                <w:szCs w:val="20"/>
              </w:rPr>
              <w:t>вая модель. Метод кр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тического пути.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807B84"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rPr>
          <w:trHeight w:val="718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Источники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для принятия решений по управлению проектами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3D568A">
              <w:rPr>
                <w:sz w:val="20"/>
                <w:szCs w:val="20"/>
              </w:rPr>
              <w:t>Информационное обеспечение управления проектами: состав, структура, характерист</w:t>
            </w:r>
            <w:r w:rsidRPr="003D568A">
              <w:rPr>
                <w:sz w:val="20"/>
                <w:szCs w:val="20"/>
              </w:rPr>
              <w:t>и</w:t>
            </w:r>
            <w:r w:rsidRPr="003D568A">
              <w:rPr>
                <w:sz w:val="20"/>
                <w:szCs w:val="20"/>
              </w:rPr>
              <w:t xml:space="preserve">ки. 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3D568A">
              <w:rPr>
                <w:sz w:val="20"/>
                <w:szCs w:val="20"/>
              </w:rPr>
              <w:t>Программные сре</w:t>
            </w:r>
            <w:r w:rsidRPr="003D568A">
              <w:rPr>
                <w:sz w:val="20"/>
                <w:szCs w:val="20"/>
              </w:rPr>
              <w:t>д</w:t>
            </w:r>
            <w:r w:rsidRPr="003D568A">
              <w:rPr>
                <w:sz w:val="20"/>
                <w:szCs w:val="20"/>
              </w:rPr>
              <w:t xml:space="preserve">ства для 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управлении проектами. Их функци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нальные возможности и критерии выбора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 xml:space="preserve">граммных средств. 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5.3. </w:t>
            </w:r>
            <w:r w:rsidRPr="003D568A">
              <w:rPr>
                <w:sz w:val="20"/>
                <w:szCs w:val="20"/>
              </w:rPr>
              <w:t>Характеристика с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стояния рынка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граммных продуктов по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управлению проектами.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Default="004A2164" w:rsidP="00807B84"/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 w:val="restart"/>
          </w:tcPr>
          <w:p w:rsidR="004A2164" w:rsidRPr="00171EE6" w:rsidRDefault="004A2164" w:rsidP="00FA00AB">
            <w:r w:rsidRPr="00171EE6">
              <w:rPr>
                <w:sz w:val="22"/>
                <w:szCs w:val="22"/>
              </w:rPr>
              <w:t>Раздел 2.Разработка проекта и подсистемы управления проектом</w:t>
            </w:r>
          </w:p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Управление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менем проекта</w:t>
            </w:r>
          </w:p>
          <w:p w:rsidR="004A2164" w:rsidRPr="00002907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002907">
              <w:rPr>
                <w:sz w:val="20"/>
                <w:szCs w:val="20"/>
              </w:rPr>
              <w:t>Определение опер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ций, их последовател</w:t>
            </w:r>
            <w:r w:rsidRPr="00002907">
              <w:rPr>
                <w:sz w:val="20"/>
                <w:szCs w:val="20"/>
              </w:rPr>
              <w:t>ь</w:t>
            </w:r>
            <w:r w:rsidRPr="00002907">
              <w:rPr>
                <w:sz w:val="20"/>
                <w:szCs w:val="20"/>
              </w:rPr>
              <w:t xml:space="preserve">ности и взаимосвязи.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002907">
              <w:rPr>
                <w:sz w:val="20"/>
                <w:szCs w:val="20"/>
              </w:rPr>
              <w:t>Разработка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ния проекта.</w:t>
            </w:r>
          </w:p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r w:rsidRPr="00002907">
              <w:rPr>
                <w:sz w:val="20"/>
                <w:szCs w:val="20"/>
              </w:rPr>
              <w:t>Сетевые модели. Корректировка сетевого графика.</w:t>
            </w:r>
            <w:r>
              <w:rPr>
                <w:sz w:val="20"/>
                <w:szCs w:val="20"/>
              </w:rPr>
              <w:t xml:space="preserve"> </w:t>
            </w:r>
          </w:p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  <w:r w:rsidRPr="00002907">
              <w:rPr>
                <w:sz w:val="20"/>
                <w:szCs w:val="20"/>
              </w:rPr>
              <w:t>Управление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 xml:space="preserve">нием 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4B2C1A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Pr="00CB677F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 Управление стоимостью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проекта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002907">
              <w:rPr>
                <w:sz w:val="20"/>
                <w:szCs w:val="20"/>
              </w:rPr>
              <w:t xml:space="preserve">Основные принципы управления стоимостью проекта.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002907">
              <w:rPr>
                <w:sz w:val="20"/>
                <w:szCs w:val="20"/>
              </w:rPr>
              <w:t xml:space="preserve">Виды смет и порядок их разработки. Оценка стоимости </w:t>
            </w:r>
            <w:r>
              <w:rPr>
                <w:sz w:val="20"/>
                <w:szCs w:val="20"/>
              </w:rPr>
              <w:t>проекта.</w:t>
            </w:r>
            <w:r w:rsidRPr="00002907">
              <w:rPr>
                <w:sz w:val="20"/>
                <w:szCs w:val="20"/>
              </w:rPr>
              <w:t xml:space="preserve"> Бюджетирование прое</w:t>
            </w:r>
            <w:r w:rsidRPr="00002907">
              <w:rPr>
                <w:sz w:val="20"/>
                <w:szCs w:val="20"/>
              </w:rPr>
              <w:t>к</w:t>
            </w:r>
            <w:r w:rsidRPr="00002907">
              <w:rPr>
                <w:sz w:val="20"/>
                <w:szCs w:val="20"/>
              </w:rPr>
              <w:t>та.</w:t>
            </w:r>
          </w:p>
          <w:p w:rsidR="004A2164" w:rsidRPr="00002907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002907">
              <w:rPr>
                <w:sz w:val="20"/>
                <w:szCs w:val="20"/>
              </w:rPr>
              <w:t xml:space="preserve"> Отчетность по затр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там</w:t>
            </w:r>
            <w:r>
              <w:rPr>
                <w:sz w:val="20"/>
                <w:szCs w:val="20"/>
              </w:rPr>
              <w:t xml:space="preserve"> на проект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№3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C965F5" w:rsidRDefault="004A2164" w:rsidP="00FA00AB">
            <w:pPr>
              <w:tabs>
                <w:tab w:val="left" w:pos="120"/>
              </w:tabs>
            </w:pPr>
            <w:r w:rsidRPr="00C965F5">
              <w:rPr>
                <w:sz w:val="22"/>
                <w:szCs w:val="22"/>
              </w:rPr>
              <w:t>Лекция-конфере</w:t>
            </w:r>
            <w:r w:rsidRPr="00C965F5">
              <w:rPr>
                <w:sz w:val="22"/>
                <w:szCs w:val="22"/>
              </w:rPr>
              <w:t>н</w:t>
            </w:r>
            <w:r w:rsidRPr="00C965F5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>.</w:t>
            </w:r>
          </w:p>
          <w:p w:rsidR="004A2164" w:rsidRPr="00CB677F" w:rsidRDefault="004A2164" w:rsidP="00807B84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Pr="003B152A" w:rsidRDefault="004A2164" w:rsidP="00FA00AB">
            <w:pPr>
              <w:rPr>
                <w:sz w:val="20"/>
                <w:szCs w:val="20"/>
              </w:rPr>
            </w:pPr>
            <w:r w:rsidRPr="003B152A">
              <w:rPr>
                <w:sz w:val="20"/>
                <w:szCs w:val="20"/>
              </w:rPr>
              <w:t>Тема 8. Управление ри</w:t>
            </w:r>
            <w:r w:rsidRPr="003B152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ками проекта</w:t>
            </w:r>
          </w:p>
          <w:p w:rsidR="004A2164" w:rsidRPr="006C7311" w:rsidRDefault="004A2164" w:rsidP="00FA00AB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8.1. Управление рисками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проекта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Риски, опред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ление и  классификация.</w:t>
            </w:r>
          </w:p>
          <w:p w:rsidR="004A2164" w:rsidRPr="006C7311" w:rsidRDefault="004A2164" w:rsidP="00EB1ED1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8.2. План управления рисками. Идентифик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ция, анализ, планиров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ние реагирования на риски. Мониторинг и контроль рисков.</w:t>
            </w:r>
          </w:p>
        </w:tc>
        <w:tc>
          <w:tcPr>
            <w:tcW w:w="239" w:type="pct"/>
          </w:tcPr>
          <w:p w:rsidR="004A2164" w:rsidRPr="003B152A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Pr="00CB677F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Контроль и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проекта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D10293">
              <w:rPr>
                <w:sz w:val="20"/>
                <w:szCs w:val="20"/>
              </w:rPr>
              <w:t>Цель и назначение контроля. Методы ко</w:t>
            </w:r>
            <w:r w:rsidRPr="00D10293">
              <w:rPr>
                <w:sz w:val="20"/>
                <w:szCs w:val="20"/>
              </w:rPr>
              <w:t>н</w:t>
            </w:r>
            <w:r w:rsidRPr="00D10293">
              <w:rPr>
                <w:sz w:val="20"/>
                <w:szCs w:val="20"/>
              </w:rPr>
              <w:t>троля. Традиционный метод и метод освоенн</w:t>
            </w:r>
            <w:r w:rsidRPr="00D10293">
              <w:rPr>
                <w:sz w:val="20"/>
                <w:szCs w:val="20"/>
              </w:rPr>
              <w:t>о</w:t>
            </w:r>
            <w:r w:rsidRPr="00D10293">
              <w:rPr>
                <w:sz w:val="20"/>
                <w:szCs w:val="20"/>
              </w:rPr>
              <w:t xml:space="preserve">го объема.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D10293">
              <w:rPr>
                <w:sz w:val="20"/>
                <w:szCs w:val="20"/>
              </w:rPr>
              <w:t xml:space="preserve">Оценка состояния работ и прогнозирование </w:t>
            </w:r>
            <w:r w:rsidRPr="00D10293">
              <w:rPr>
                <w:sz w:val="20"/>
                <w:szCs w:val="20"/>
              </w:rPr>
              <w:lastRenderedPageBreak/>
              <w:t>изменений. Технология управления изменениями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CB677F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Управление коммуникациями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вершением проекта.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</w:t>
            </w:r>
            <w:r w:rsidRPr="00D10293">
              <w:rPr>
                <w:sz w:val="20"/>
                <w:szCs w:val="20"/>
              </w:rPr>
              <w:t>Планирование ко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 xml:space="preserve">муникаций.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 w:rsidRPr="00D10293">
              <w:rPr>
                <w:sz w:val="20"/>
                <w:szCs w:val="20"/>
              </w:rPr>
              <w:t>Распростран</w:t>
            </w:r>
            <w:r>
              <w:rPr>
                <w:sz w:val="20"/>
                <w:szCs w:val="20"/>
              </w:rPr>
              <w:t xml:space="preserve">ение </w:t>
            </w:r>
            <w:r w:rsidRPr="00D10293">
              <w:rPr>
                <w:sz w:val="20"/>
                <w:szCs w:val="20"/>
              </w:rPr>
              <w:t>информации. О</w:t>
            </w:r>
            <w:r>
              <w:rPr>
                <w:sz w:val="20"/>
                <w:szCs w:val="20"/>
              </w:rPr>
              <w:t>т</w:t>
            </w:r>
            <w:r w:rsidRPr="00D10293">
              <w:rPr>
                <w:sz w:val="20"/>
                <w:szCs w:val="20"/>
              </w:rPr>
              <w:t xml:space="preserve">четность об исполнении.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  <w:r w:rsidRPr="00D10293">
              <w:rPr>
                <w:sz w:val="20"/>
                <w:szCs w:val="20"/>
              </w:rPr>
              <w:t>Управление прие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>кой-сдачей объекта.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 Особенности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вершения проекта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сервиса.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Лекция-информацияЗ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C965F5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CB677F" w:rsidRDefault="004A2164" w:rsidP="00C965F5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239" w:type="pct"/>
          </w:tcPr>
          <w:p w:rsidR="004A2164" w:rsidRPr="00B6339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t xml:space="preserve">                         2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0A02D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  <w:r w:rsidRPr="00B133DD">
              <w:rPr>
                <w:sz w:val="20"/>
                <w:szCs w:val="20"/>
              </w:rPr>
              <w:t>Защита группового прое</w:t>
            </w:r>
            <w:r>
              <w:rPr>
                <w:sz w:val="20"/>
                <w:szCs w:val="20"/>
              </w:rPr>
              <w:t>кта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CB677F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материала к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проекту.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FA00AB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Модуль 2 Пр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 xml:space="preserve">ектирование и управление качеством 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2338A5" w:rsidRDefault="004A2164" w:rsidP="00FA00AB">
            <w:pPr>
              <w:rPr>
                <w:sz w:val="20"/>
                <w:szCs w:val="20"/>
              </w:rPr>
            </w:pPr>
            <w:r w:rsidRPr="002338A5">
              <w:rPr>
                <w:sz w:val="20"/>
                <w:szCs w:val="20"/>
              </w:rPr>
              <w:t>Тема 1 Понятие и су</w:t>
            </w:r>
            <w:r w:rsidRPr="002338A5">
              <w:rPr>
                <w:sz w:val="20"/>
                <w:szCs w:val="20"/>
              </w:rPr>
              <w:t>щ</w:t>
            </w:r>
            <w:r w:rsidRPr="002338A5">
              <w:rPr>
                <w:sz w:val="20"/>
                <w:szCs w:val="20"/>
              </w:rPr>
              <w:t>ность сервиса и сервисо-ориентированного би</w:t>
            </w:r>
            <w:r w:rsidRPr="002338A5">
              <w:rPr>
                <w:sz w:val="20"/>
                <w:szCs w:val="20"/>
              </w:rPr>
              <w:t>з</w:t>
            </w:r>
            <w:r w:rsidRPr="002338A5">
              <w:rPr>
                <w:sz w:val="20"/>
                <w:szCs w:val="20"/>
              </w:rPr>
              <w:lastRenderedPageBreak/>
              <w:t>неса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807B8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Pr="003F19C9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информации,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2. Основы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</w:t>
            </w:r>
          </w:p>
          <w:p w:rsidR="004A2164" w:rsidRPr="004B2C1A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информации,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2.1. Принципы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2.2. Опыт внедрения программы управления качеством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2.3.Подходы к измер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 xml:space="preserve">нию качества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2.4. Методы анализа </w:t>
            </w:r>
            <w:r>
              <w:rPr>
                <w:sz w:val="20"/>
                <w:szCs w:val="20"/>
              </w:rPr>
              <w:t xml:space="preserve">и проектирования </w:t>
            </w:r>
            <w:r w:rsidRPr="00073989">
              <w:rPr>
                <w:sz w:val="20"/>
                <w:szCs w:val="20"/>
              </w:rPr>
              <w:t>проце</w:t>
            </w:r>
            <w:r w:rsidRPr="0007398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Тема 3. Сертификация бизнеса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4. Коммуникации с потребителями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Взаимоотнош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 xml:space="preserve">ния с клиентами и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ектирование управления</w:t>
            </w:r>
            <w:r w:rsidRPr="009B77F7">
              <w:rPr>
                <w:sz w:val="20"/>
                <w:szCs w:val="20"/>
              </w:rPr>
              <w:t xml:space="preserve"> потребительской лоял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ностью</w:t>
            </w:r>
          </w:p>
          <w:p w:rsidR="004A2164" w:rsidRPr="004B2C1A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Базовые принципы  управления взаимоотн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шениями с клиентами. Внедрение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изменений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Типы программ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яльности и их разработка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Веб-квест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Управление р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>сурсами</w:t>
            </w:r>
          </w:p>
          <w:p w:rsidR="004A2164" w:rsidRDefault="004A2164" w:rsidP="007129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9B77F7" w:rsidRDefault="004A2164" w:rsidP="00FA00A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Управление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кой (доходностью)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Тайм-менеджмент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6..3.Разработка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для создания новых предпринимательских структур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Pr="009B77F7">
              <w:rPr>
                <w:sz w:val="20"/>
                <w:szCs w:val="20"/>
              </w:rPr>
              <w:t xml:space="preserve">. Проектирование </w:t>
            </w:r>
            <w:r w:rsidRPr="009B77F7">
              <w:rPr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</w:t>
            </w:r>
            <w:r w:rsidRPr="005126C2">
              <w:t xml:space="preserve">- </w:t>
            </w:r>
            <w:r>
              <w:rPr>
                <w:lang w:val="en-US"/>
              </w:rPr>
              <w:t>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  <w:r w:rsidRPr="009B77F7">
              <w:rPr>
                <w:sz w:val="20"/>
                <w:szCs w:val="20"/>
              </w:rPr>
              <w:t>. Планирование оптимального сервиса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A3651A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t xml:space="preserve">                         2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Default="004A2164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gridSpan w:val="3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  <w:r w:rsidRPr="00B133DD">
              <w:rPr>
                <w:sz w:val="20"/>
                <w:szCs w:val="20"/>
              </w:rPr>
              <w:t>Защита группового проекта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28</w:t>
            </w:r>
          </w:p>
        </w:tc>
        <w:tc>
          <w:tcPr>
            <w:tcW w:w="912" w:type="pct"/>
          </w:tcPr>
          <w:p w:rsidR="004A2164" w:rsidRDefault="004A2164" w:rsidP="00C965F5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материала к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проекту.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FA00AB">
            <w:pPr>
              <w:rPr>
                <w:b/>
                <w:sz w:val="20"/>
                <w:szCs w:val="20"/>
              </w:rPr>
            </w:pPr>
          </w:p>
        </w:tc>
      </w:tr>
    </w:tbl>
    <w:p w:rsidR="004A2164" w:rsidRDefault="004A2164" w:rsidP="00580BC1">
      <w:pPr>
        <w:rPr>
          <w:b/>
          <w:bCs/>
        </w:rPr>
      </w:pPr>
    </w:p>
    <w:p w:rsidR="004A2164" w:rsidRDefault="004A2164" w:rsidP="00580BC1">
      <w:pPr>
        <w:rPr>
          <w:b/>
          <w:bCs/>
        </w:rPr>
      </w:pPr>
    </w:p>
    <w:p w:rsidR="004A2164" w:rsidRDefault="004A2164" w:rsidP="00580BC1">
      <w:pPr>
        <w:rPr>
          <w:b/>
          <w:bCs/>
        </w:rPr>
        <w:sectPr w:rsidR="004A2164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2164" w:rsidRDefault="004A2164" w:rsidP="00E64BE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 (модулю)</w:t>
      </w:r>
    </w:p>
    <w:p w:rsidR="00E95479" w:rsidRDefault="00E95479" w:rsidP="00E95479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E95479" w:rsidRDefault="00E95479" w:rsidP="00E95479">
      <w:pPr>
        <w:ind w:firstLine="708"/>
        <w:jc w:val="both"/>
        <w:rPr>
          <w:bCs/>
        </w:rPr>
      </w:pPr>
      <w:r>
        <w:rPr>
          <w:bCs/>
        </w:rPr>
        <w:t>1.Ресурсы информационно-телекоммуникационной сети Интернет, в том числе :</w:t>
      </w:r>
      <w:r w:rsidRPr="008B24BA">
        <w:t xml:space="preserve"> </w:t>
      </w:r>
      <w:hyperlink r:id="rId13" w:history="1">
        <w:r w:rsidRPr="00935C31">
          <w:rPr>
            <w:rStyle w:val="af4"/>
            <w:bCs/>
          </w:rPr>
          <w:t>http://znanium.com/</w:t>
        </w:r>
      </w:hyperlink>
      <w:r>
        <w:rPr>
          <w:bCs/>
        </w:rPr>
        <w:t>, журналы открытого доступа, словари и справочники, электронные библиотечные системы, информационные справочные системы.</w:t>
      </w:r>
    </w:p>
    <w:p w:rsidR="00E95479" w:rsidRDefault="00E95479" w:rsidP="00E95479">
      <w:pPr>
        <w:ind w:firstLine="708"/>
        <w:jc w:val="both"/>
        <w:rPr>
          <w:bCs/>
        </w:rPr>
      </w:pPr>
      <w:r>
        <w:rPr>
          <w:bCs/>
        </w:rPr>
        <w:t>2.Электронно-библиотечная система Университета.</w:t>
      </w:r>
    </w:p>
    <w:p w:rsidR="00E95479" w:rsidRDefault="00E95479" w:rsidP="00E95479">
      <w:pPr>
        <w:jc w:val="both"/>
        <w:rPr>
          <w:bCs/>
        </w:rPr>
      </w:pPr>
      <w:r>
        <w:rPr>
          <w:b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3632"/>
        <w:gridCol w:w="5098"/>
      </w:tblGrid>
      <w:tr w:rsidR="00E95479" w:rsidRPr="003F136D" w:rsidTr="00DE1AD3">
        <w:tc>
          <w:tcPr>
            <w:tcW w:w="786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95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691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>
              <w:rPr>
                <w:i/>
              </w:rPr>
              <w:t xml:space="preserve">                     Модуль 1 </w:t>
            </w:r>
            <w:r w:rsidRPr="006735C5">
              <w:rPr>
                <w:sz w:val="20"/>
                <w:szCs w:val="20"/>
              </w:rPr>
              <w:t>Организационно-экономические основы управления проектами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4. Планирование проекта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284" w:type="dxa"/>
            <w:vMerge w:val="restart"/>
          </w:tcPr>
          <w:p w:rsidR="00F730FC" w:rsidRDefault="00F730FC" w:rsidP="00F730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730FC" w:rsidRDefault="00F730FC" w:rsidP="00F730FC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4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F730FC" w:rsidRDefault="00F730FC" w:rsidP="00F730FC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5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16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F730FC" w:rsidRDefault="00F730FC" w:rsidP="00F730FC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7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F730FC" w:rsidRDefault="00F730FC" w:rsidP="00F730FC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F730FC" w:rsidRDefault="00F730FC" w:rsidP="00F730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F730FC" w:rsidRDefault="00F730FC" w:rsidP="00F730FC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19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5. Источники информации для принятия решений по управлению пр</w:t>
            </w:r>
            <w:r w:rsidRPr="0012174E">
              <w:rPr>
                <w:b/>
                <w:sz w:val="20"/>
                <w:szCs w:val="20"/>
              </w:rPr>
              <w:t>о</w:t>
            </w:r>
            <w:r w:rsidRPr="0012174E">
              <w:rPr>
                <w:b/>
                <w:sz w:val="20"/>
                <w:szCs w:val="20"/>
              </w:rPr>
              <w:t>ектами</w:t>
            </w:r>
            <w:r>
              <w:rPr>
                <w:b/>
                <w:sz w:val="20"/>
                <w:szCs w:val="20"/>
              </w:rPr>
              <w:t>, 24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6. Управление временем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284" w:type="dxa"/>
            <w:vMerge/>
          </w:tcPr>
          <w:p w:rsidR="00DE1AD3" w:rsidRPr="00AE3F39" w:rsidRDefault="00DE1AD3" w:rsidP="00D4100B">
            <w:pPr>
              <w:rPr>
                <w:bCs/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7. Управление стоимостью пр</w:t>
            </w:r>
            <w:r w:rsidRPr="009B40FC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екта , 4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8. Управление рисками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9. Контроль и регулирование пр</w:t>
            </w:r>
            <w:r w:rsidRPr="009B40FC">
              <w:rPr>
                <w:b/>
                <w:sz w:val="20"/>
                <w:szCs w:val="20"/>
              </w:rPr>
              <w:t>о</w:t>
            </w:r>
            <w:r w:rsidRPr="009B40FC">
              <w:rPr>
                <w:b/>
                <w:sz w:val="20"/>
                <w:szCs w:val="20"/>
              </w:rPr>
              <w:t>екта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F1D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8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14 час.</w:t>
            </w: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 w:rsidRPr="00C33418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           Модуль 2  </w:t>
            </w:r>
            <w:r w:rsidRPr="009B77F7">
              <w:rPr>
                <w:sz w:val="20"/>
                <w:szCs w:val="20"/>
              </w:rPr>
              <w:t xml:space="preserve">Проектирование и управление </w:t>
            </w:r>
            <w:r>
              <w:rPr>
                <w:sz w:val="20"/>
                <w:szCs w:val="20"/>
              </w:rPr>
              <w:t>качеством услуг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 xml:space="preserve">Тема 1 Понятие и сущность сервиса </w:t>
            </w:r>
            <w:r w:rsidRPr="009B40FC">
              <w:rPr>
                <w:b/>
                <w:sz w:val="20"/>
                <w:szCs w:val="20"/>
              </w:rPr>
              <w:lastRenderedPageBreak/>
              <w:t>и сервисо-ориентированного бизнеса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284" w:type="dxa"/>
            <w:vMerge w:val="restart"/>
          </w:tcPr>
          <w:p w:rsidR="00F730FC" w:rsidRDefault="00F730FC" w:rsidP="00F730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F730FC" w:rsidRDefault="00F730FC" w:rsidP="00F730FC">
            <w:r>
              <w:lastRenderedPageBreak/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0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F730FC" w:rsidRDefault="00F730FC" w:rsidP="00F730FC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22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F730FC" w:rsidRDefault="00F730FC" w:rsidP="00F730FC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F730FC" w:rsidRDefault="00F730FC" w:rsidP="00F730FC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F730FC" w:rsidRDefault="00F730FC" w:rsidP="00F730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24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F730FC" w:rsidRDefault="00F730FC" w:rsidP="00F730FC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25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95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2. Основы управления качес</w:t>
            </w:r>
            <w:r w:rsidRPr="009B40FC">
              <w:rPr>
                <w:b/>
                <w:sz w:val="20"/>
                <w:szCs w:val="20"/>
              </w:rPr>
              <w:t>т</w:t>
            </w:r>
            <w:r w:rsidRPr="009B40FC">
              <w:rPr>
                <w:b/>
                <w:sz w:val="20"/>
                <w:szCs w:val="20"/>
              </w:rPr>
              <w:t>вом проекта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3. Сертификация бизнеса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5. Взаимоотношения с клие</w:t>
            </w:r>
            <w:r w:rsidRPr="009B40FC">
              <w:rPr>
                <w:b/>
                <w:sz w:val="20"/>
                <w:szCs w:val="20"/>
              </w:rPr>
              <w:t>н</w:t>
            </w:r>
            <w:r w:rsidRPr="009B40FC">
              <w:rPr>
                <w:b/>
                <w:sz w:val="20"/>
                <w:szCs w:val="20"/>
              </w:rPr>
              <w:t>тами и  проектирование управления потреб</w:t>
            </w:r>
            <w:r w:rsidRPr="009B40FC">
              <w:rPr>
                <w:b/>
                <w:sz w:val="20"/>
                <w:szCs w:val="20"/>
              </w:rPr>
              <w:t>и</w:t>
            </w:r>
            <w:r w:rsidRPr="009B40FC">
              <w:rPr>
                <w:b/>
                <w:sz w:val="20"/>
                <w:szCs w:val="20"/>
              </w:rPr>
              <w:t>тельской лояльностью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7. Проектирование сервиса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F1D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18 час.</w:t>
            </w:r>
          </w:p>
        </w:tc>
        <w:tc>
          <w:tcPr>
            <w:tcW w:w="469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</w:tbl>
    <w:p w:rsidR="00E95479" w:rsidRDefault="00E95479" w:rsidP="00E95479">
      <w:pPr>
        <w:jc w:val="both"/>
        <w:rPr>
          <w:bCs/>
        </w:rPr>
      </w:pPr>
    </w:p>
    <w:p w:rsidR="00E95479" w:rsidRDefault="00E95479" w:rsidP="00E95479">
      <w:pPr>
        <w:jc w:val="both"/>
        <w:rPr>
          <w:bCs/>
        </w:rPr>
      </w:pPr>
      <w:r>
        <w:rPr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3632"/>
        <w:gridCol w:w="5098"/>
      </w:tblGrid>
      <w:tr w:rsidR="00E95479" w:rsidRPr="003F136D" w:rsidTr="00DE1AD3">
        <w:tc>
          <w:tcPr>
            <w:tcW w:w="786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95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691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>
              <w:rPr>
                <w:i/>
              </w:rPr>
              <w:t xml:space="preserve">                     Модуль 1 </w:t>
            </w:r>
            <w:r w:rsidRPr="006735C5">
              <w:rPr>
                <w:sz w:val="20"/>
                <w:szCs w:val="20"/>
              </w:rPr>
              <w:t>Организационно-экономические основы управления проектами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1.Введение в управление пр</w:t>
            </w:r>
            <w:r w:rsidRPr="00B013D8">
              <w:rPr>
                <w:b/>
                <w:sz w:val="20"/>
                <w:szCs w:val="20"/>
              </w:rPr>
              <w:t>о</w:t>
            </w:r>
            <w:r w:rsidRPr="00B013D8">
              <w:rPr>
                <w:b/>
                <w:sz w:val="20"/>
                <w:szCs w:val="20"/>
              </w:rPr>
              <w:t>ект</w:t>
            </w:r>
            <w:r w:rsidRPr="00B013D8">
              <w:rPr>
                <w:b/>
                <w:sz w:val="20"/>
                <w:szCs w:val="20"/>
              </w:rPr>
              <w:t>а</w:t>
            </w:r>
            <w:r w:rsidRPr="00B013D8">
              <w:rPr>
                <w:b/>
                <w:sz w:val="20"/>
                <w:szCs w:val="20"/>
              </w:rPr>
              <w:t>ми, 6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  <w:vMerge w:val="restart"/>
          </w:tcPr>
          <w:p w:rsidR="00F730FC" w:rsidRDefault="00F730FC" w:rsidP="00F730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730FC" w:rsidRDefault="00F730FC" w:rsidP="00F730FC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6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F730FC" w:rsidRDefault="00F730FC" w:rsidP="00F730FC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7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28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F730FC" w:rsidRDefault="00F730FC" w:rsidP="00F730FC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9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F730FC" w:rsidRDefault="00F730FC" w:rsidP="00F730FC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F730FC" w:rsidRDefault="00F730FC" w:rsidP="00F730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30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F730FC" w:rsidRDefault="00F730FC" w:rsidP="00F730FC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31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2270D0" w:rsidRDefault="00DE1AD3" w:rsidP="00DE1AD3">
            <w:pPr>
              <w:rPr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58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2. Цели и критерии качества управления проектами, 8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58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3. Разработка проекта    и оце</w:t>
            </w:r>
            <w:r w:rsidRPr="00B013D8">
              <w:rPr>
                <w:b/>
                <w:sz w:val="20"/>
                <w:szCs w:val="20"/>
              </w:rPr>
              <w:t>н</w:t>
            </w:r>
            <w:r w:rsidRPr="00B013D8">
              <w:rPr>
                <w:b/>
                <w:sz w:val="20"/>
                <w:szCs w:val="20"/>
              </w:rPr>
              <w:t>ка его эффективности</w:t>
            </w:r>
            <w:r>
              <w:rPr>
                <w:b/>
                <w:sz w:val="20"/>
                <w:szCs w:val="20"/>
              </w:rPr>
              <w:t>, 8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4. Планирование проекта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5. Источники информации для принятия решений по управлению пр</w:t>
            </w:r>
            <w:r w:rsidRPr="0012174E">
              <w:rPr>
                <w:b/>
                <w:sz w:val="20"/>
                <w:szCs w:val="20"/>
              </w:rPr>
              <w:t>о</w:t>
            </w:r>
            <w:r w:rsidRPr="0012174E">
              <w:rPr>
                <w:b/>
                <w:sz w:val="20"/>
                <w:szCs w:val="20"/>
              </w:rPr>
              <w:t>ектами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6. Управление временем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AE3F39" w:rsidRDefault="00DE1AD3" w:rsidP="00D4100B">
            <w:pPr>
              <w:rPr>
                <w:bCs/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7. Управление стоимостью пр</w:t>
            </w:r>
            <w:r w:rsidRPr="009B40FC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екта,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8. Управление рисками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9. Контроль и регулирование пр</w:t>
            </w:r>
            <w:r w:rsidRPr="009B40FC">
              <w:rPr>
                <w:b/>
                <w:sz w:val="20"/>
                <w:szCs w:val="20"/>
              </w:rPr>
              <w:t>о</w:t>
            </w:r>
            <w:r w:rsidRPr="009B40FC">
              <w:rPr>
                <w:b/>
                <w:sz w:val="20"/>
                <w:szCs w:val="20"/>
              </w:rPr>
              <w:t>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10. Управление коммуник</w:t>
            </w:r>
            <w:r w:rsidRPr="009B40FC">
              <w:rPr>
                <w:b/>
                <w:sz w:val="20"/>
                <w:szCs w:val="20"/>
              </w:rPr>
              <w:t>а</w:t>
            </w:r>
            <w:r w:rsidRPr="009B40FC">
              <w:rPr>
                <w:b/>
                <w:sz w:val="20"/>
                <w:szCs w:val="20"/>
              </w:rPr>
              <w:t>циями и завершением проекта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58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14 час.</w:t>
            </w: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 w:rsidRPr="00C33418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           Модуль 2  </w:t>
            </w:r>
            <w:r w:rsidRPr="009B77F7">
              <w:rPr>
                <w:sz w:val="20"/>
                <w:szCs w:val="20"/>
              </w:rPr>
              <w:t xml:space="preserve">Проектирование и управление </w:t>
            </w:r>
            <w:r>
              <w:rPr>
                <w:sz w:val="20"/>
                <w:szCs w:val="20"/>
              </w:rPr>
              <w:t>качеством услуг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1 Понятие и сущность сервиса и сервисо-ориентированного бизнеса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284" w:type="dxa"/>
            <w:vMerge w:val="restart"/>
          </w:tcPr>
          <w:p w:rsidR="00F730FC" w:rsidRDefault="00F730FC" w:rsidP="00F730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730FC" w:rsidRDefault="00F730FC" w:rsidP="00F730FC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32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F730FC" w:rsidRDefault="00F730FC" w:rsidP="00F730FC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33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34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F730FC" w:rsidRDefault="00F730FC" w:rsidP="00F730FC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35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F730FC" w:rsidRDefault="00F730FC" w:rsidP="00F730FC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F730FC" w:rsidRDefault="00F730FC" w:rsidP="00F730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F730FC" w:rsidRDefault="00F730FC" w:rsidP="00F730FC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36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F730FC" w:rsidRDefault="00F730FC" w:rsidP="00F730FC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37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95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2. Основы управления качес</w:t>
            </w:r>
            <w:r w:rsidRPr="009B40FC">
              <w:rPr>
                <w:b/>
                <w:sz w:val="20"/>
                <w:szCs w:val="20"/>
              </w:rPr>
              <w:t>т</w:t>
            </w:r>
            <w:r w:rsidRPr="009B40FC">
              <w:rPr>
                <w:b/>
                <w:sz w:val="20"/>
                <w:szCs w:val="20"/>
              </w:rPr>
              <w:t>вом проекта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3. Сертификация бизнеса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95" w:type="dxa"/>
          </w:tcPr>
          <w:p w:rsidR="00DE1AD3" w:rsidRPr="00432800" w:rsidRDefault="00DE1AD3" w:rsidP="00D4100B">
            <w:pPr>
              <w:rPr>
                <w:b/>
                <w:sz w:val="20"/>
                <w:szCs w:val="20"/>
              </w:rPr>
            </w:pPr>
            <w:r w:rsidRPr="00432800">
              <w:rPr>
                <w:b/>
                <w:sz w:val="20"/>
                <w:szCs w:val="20"/>
              </w:rPr>
              <w:t>Тема 4. Коммуникации с потребит</w:t>
            </w:r>
            <w:r w:rsidRPr="00432800">
              <w:rPr>
                <w:b/>
                <w:sz w:val="20"/>
                <w:szCs w:val="20"/>
              </w:rPr>
              <w:t>е</w:t>
            </w:r>
            <w:r w:rsidRPr="00432800">
              <w:rPr>
                <w:b/>
                <w:sz w:val="20"/>
                <w:szCs w:val="20"/>
              </w:rPr>
              <w:t>лями</w:t>
            </w:r>
            <w:r>
              <w:rPr>
                <w:b/>
                <w:sz w:val="20"/>
                <w:szCs w:val="20"/>
              </w:rPr>
              <w:t>,10 час.</w:t>
            </w:r>
          </w:p>
        </w:tc>
        <w:tc>
          <w:tcPr>
            <w:tcW w:w="4691" w:type="dxa"/>
            <w:vMerge/>
          </w:tcPr>
          <w:p w:rsidR="00DE1AD3" w:rsidRDefault="00DE1AD3" w:rsidP="00D4100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5. Взаимоотношения с клие</w:t>
            </w:r>
            <w:r w:rsidRPr="009B40FC">
              <w:rPr>
                <w:b/>
                <w:sz w:val="20"/>
                <w:szCs w:val="20"/>
              </w:rPr>
              <w:t>н</w:t>
            </w:r>
            <w:r w:rsidRPr="009B40FC">
              <w:rPr>
                <w:b/>
                <w:sz w:val="20"/>
                <w:szCs w:val="20"/>
              </w:rPr>
              <w:t>тами и  проектирование управления потреб</w:t>
            </w:r>
            <w:r w:rsidRPr="009B40FC">
              <w:rPr>
                <w:b/>
                <w:sz w:val="20"/>
                <w:szCs w:val="20"/>
              </w:rPr>
              <w:t>и</w:t>
            </w:r>
            <w:r w:rsidRPr="009B40FC">
              <w:rPr>
                <w:b/>
                <w:sz w:val="20"/>
                <w:szCs w:val="20"/>
              </w:rPr>
              <w:t>тельской лояльностью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7. Проектирование сервиса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95" w:type="dxa"/>
          </w:tcPr>
          <w:p w:rsidR="00DE1AD3" w:rsidRPr="00432800" w:rsidRDefault="00DE1AD3" w:rsidP="00D4100B">
            <w:pPr>
              <w:rPr>
                <w:b/>
                <w:sz w:val="20"/>
                <w:szCs w:val="20"/>
              </w:rPr>
            </w:pPr>
            <w:r w:rsidRPr="00432800">
              <w:rPr>
                <w:b/>
                <w:sz w:val="20"/>
                <w:szCs w:val="20"/>
              </w:rPr>
              <w:t>Тема 8. Планирование оптимального сервиса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691" w:type="dxa"/>
            <w:vMerge/>
          </w:tcPr>
          <w:p w:rsidR="00DE1AD3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28 час.</w:t>
            </w:r>
          </w:p>
        </w:tc>
        <w:tc>
          <w:tcPr>
            <w:tcW w:w="469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</w:tbl>
    <w:p w:rsidR="004A2164" w:rsidRDefault="004A2164" w:rsidP="009C3E4A">
      <w:pPr>
        <w:jc w:val="both"/>
        <w:rPr>
          <w:bCs/>
        </w:rPr>
      </w:pPr>
    </w:p>
    <w:p w:rsidR="004A2164" w:rsidRDefault="004A2164" w:rsidP="009C3E4A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4A2164" w:rsidRDefault="004A2164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4A2164" w:rsidRDefault="004A2164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p w:rsidR="004A2164" w:rsidRPr="00212001" w:rsidRDefault="004A2164" w:rsidP="009156F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4A2164" w:rsidRPr="00014724" w:rsidTr="004F7B0A">
        <w:trPr>
          <w:trHeight w:val="219"/>
        </w:trPr>
        <w:tc>
          <w:tcPr>
            <w:tcW w:w="567" w:type="dxa"/>
            <w:vMerge w:val="restart"/>
          </w:tcPr>
          <w:bookmarkEnd w:id="1"/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№</w:t>
            </w:r>
          </w:p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4A2164" w:rsidRPr="00014724" w:rsidRDefault="004A2164" w:rsidP="0001472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 xml:space="preserve">Содержание компетенции </w:t>
            </w:r>
          </w:p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Раздел  дисц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плины, обесп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чивающий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 результате изучения раздела дисциплины, обесп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чивающего формирование компетенции (или ее ча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>ти) обучающийся должен:</w:t>
            </w:r>
          </w:p>
        </w:tc>
      </w:tr>
      <w:tr w:rsidR="004A2164" w:rsidRPr="00014724" w:rsidTr="004F7B0A">
        <w:trPr>
          <w:trHeight w:val="949"/>
        </w:trPr>
        <w:tc>
          <w:tcPr>
            <w:tcW w:w="567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владеть</w:t>
            </w:r>
          </w:p>
        </w:tc>
      </w:tr>
      <w:tr w:rsidR="004A2164" w:rsidRPr="00014724" w:rsidTr="004F7B0A">
        <w:trPr>
          <w:trHeight w:val="234"/>
        </w:trPr>
        <w:tc>
          <w:tcPr>
            <w:tcW w:w="567" w:type="dxa"/>
          </w:tcPr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t>1.</w:t>
            </w: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4A2164" w:rsidRPr="00014724" w:rsidRDefault="004A2164" w:rsidP="00014724">
            <w:r w:rsidRPr="00014724">
              <w:rPr>
                <w:bCs/>
                <w:shd w:val="clear" w:color="auto" w:fill="FFFFFF"/>
              </w:rPr>
              <w:t>ПК-6</w:t>
            </w:r>
          </w:p>
        </w:tc>
        <w:tc>
          <w:tcPr>
            <w:tcW w:w="1629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14724">
              <w:rPr>
                <w:sz w:val="20"/>
                <w:szCs w:val="20"/>
              </w:rPr>
              <w:t xml:space="preserve"> участвовать в управлении проектом,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вн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дрения 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орг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59" w:type="dxa"/>
          </w:tcPr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1.</w:t>
            </w: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</w:t>
            </w: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проектами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3. Разр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ботка проекта и оценка его эффективности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4A2164" w:rsidRDefault="004A2164" w:rsidP="00FA443D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</w:t>
            </w:r>
            <w:r w:rsidRPr="009B77F7">
              <w:rPr>
                <w:sz w:val="20"/>
                <w:szCs w:val="20"/>
              </w:rPr>
              <w:t>и</w:t>
            </w:r>
            <w:r w:rsidRPr="009B77F7">
              <w:rPr>
                <w:sz w:val="20"/>
                <w:szCs w:val="20"/>
              </w:rPr>
              <w:t xml:space="preserve">моотношения с клиентами и  </w:t>
            </w:r>
            <w:r>
              <w:rPr>
                <w:sz w:val="20"/>
                <w:szCs w:val="20"/>
              </w:rPr>
              <w:t>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управления</w:t>
            </w:r>
            <w:r w:rsidRPr="009B77F7">
              <w:rPr>
                <w:sz w:val="20"/>
                <w:szCs w:val="20"/>
              </w:rPr>
              <w:t xml:space="preserve"> потребител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ской лояльн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>стью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E27ED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процессы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струменты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циональными областями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екта,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</w:p>
          <w:p w:rsidR="004A2164" w:rsidRPr="00E27ED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/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216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анализировать цели и интересы участников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предметную о</w:t>
            </w:r>
            <w:r w:rsidRPr="00014724">
              <w:rPr>
                <w:sz w:val="20"/>
                <w:szCs w:val="20"/>
              </w:rPr>
              <w:t>б</w:t>
            </w:r>
            <w:r w:rsidRPr="00014724">
              <w:rPr>
                <w:sz w:val="20"/>
                <w:szCs w:val="20"/>
              </w:rPr>
              <w:t>ласть и структ</w:t>
            </w:r>
            <w:r w:rsidRPr="00014724">
              <w:rPr>
                <w:sz w:val="20"/>
                <w:szCs w:val="20"/>
              </w:rPr>
              <w:t>у</w:t>
            </w:r>
            <w:r w:rsidRPr="00014724">
              <w:rPr>
                <w:sz w:val="20"/>
                <w:szCs w:val="20"/>
              </w:rPr>
              <w:t>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ты в проектах; техникой сам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 xml:space="preserve">стоятельного </w:t>
            </w:r>
            <w:r>
              <w:rPr>
                <w:sz w:val="20"/>
                <w:szCs w:val="20"/>
              </w:rPr>
              <w:t xml:space="preserve">управления несложными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изменений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</w:t>
            </w:r>
            <w:r w:rsidRPr="00014724">
              <w:rPr>
                <w:bCs/>
                <w:sz w:val="20"/>
                <w:szCs w:val="20"/>
              </w:rPr>
              <w:t>ф</w:t>
            </w:r>
            <w:r w:rsidRPr="00014724">
              <w:rPr>
                <w:bCs/>
                <w:sz w:val="20"/>
                <w:szCs w:val="20"/>
              </w:rPr>
              <w:t>фективн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</w:t>
            </w:r>
            <w:r w:rsidRPr="00014724">
              <w:rPr>
                <w:bCs/>
                <w:sz w:val="20"/>
                <w:szCs w:val="20"/>
              </w:rPr>
              <w:t>о</w:t>
            </w:r>
            <w:r w:rsidRPr="00014724">
              <w:rPr>
                <w:bCs/>
                <w:sz w:val="20"/>
                <w:szCs w:val="20"/>
              </w:rPr>
              <w:t>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</w:tr>
      <w:tr w:rsidR="00C207A7" w:rsidRPr="00014724" w:rsidTr="004F7B0A">
        <w:trPr>
          <w:trHeight w:val="234"/>
        </w:trPr>
        <w:tc>
          <w:tcPr>
            <w:tcW w:w="567" w:type="dxa"/>
          </w:tcPr>
          <w:p w:rsidR="00C207A7" w:rsidRPr="00014724" w:rsidRDefault="00C207A7" w:rsidP="00014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C207A7" w:rsidRPr="00014724" w:rsidRDefault="00C207A7" w:rsidP="00014724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ПК-8</w:t>
            </w:r>
          </w:p>
        </w:tc>
        <w:tc>
          <w:tcPr>
            <w:tcW w:w="1629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C207A7">
              <w:rPr>
                <w:color w:val="000000"/>
              </w:rPr>
              <w:t xml:space="preserve">владением навыками </w:t>
            </w:r>
            <w:r w:rsidRPr="00C207A7">
              <w:rPr>
                <w:color w:val="000000"/>
              </w:rPr>
              <w:lastRenderedPageBreak/>
              <w:t>докуме</w:t>
            </w:r>
            <w:r w:rsidRPr="00C207A7">
              <w:rPr>
                <w:color w:val="000000"/>
              </w:rPr>
              <w:t>н</w:t>
            </w:r>
            <w:r w:rsidRPr="00C207A7">
              <w:rPr>
                <w:color w:val="000000"/>
              </w:rPr>
              <w:t>тального оформления решений в управлении операцио</w:t>
            </w:r>
            <w:r w:rsidRPr="00C207A7">
              <w:rPr>
                <w:color w:val="000000"/>
              </w:rPr>
              <w:t>н</w:t>
            </w:r>
            <w:r w:rsidRPr="00C207A7">
              <w:rPr>
                <w:color w:val="000000"/>
              </w:rPr>
              <w:t>ной (прои</w:t>
            </w:r>
            <w:r w:rsidRPr="00C207A7">
              <w:rPr>
                <w:color w:val="000000"/>
              </w:rPr>
              <w:t>з</w:t>
            </w:r>
            <w:r w:rsidRPr="00C207A7">
              <w:rPr>
                <w:color w:val="000000"/>
              </w:rPr>
              <w:t>водственной) деятельности организаций при внедр</w:t>
            </w:r>
            <w:r w:rsidRPr="00C207A7">
              <w:rPr>
                <w:color w:val="000000"/>
              </w:rPr>
              <w:t>е</w:t>
            </w:r>
            <w:r w:rsidRPr="00C207A7">
              <w:rPr>
                <w:color w:val="000000"/>
              </w:rPr>
              <w:t>нии технол</w:t>
            </w:r>
            <w:r w:rsidRPr="00C207A7">
              <w:rPr>
                <w:color w:val="000000"/>
              </w:rPr>
              <w:t>о</w:t>
            </w:r>
            <w:r w:rsidRPr="00C207A7">
              <w:rPr>
                <w:color w:val="000000"/>
              </w:rPr>
              <w:t>гических, продуктовых инноваций или орган</w:t>
            </w:r>
            <w:r w:rsidRPr="00C207A7">
              <w:rPr>
                <w:color w:val="000000"/>
              </w:rPr>
              <w:t>и</w:t>
            </w:r>
            <w:r w:rsidRPr="00C207A7">
              <w:rPr>
                <w:color w:val="000000"/>
              </w:rPr>
              <w:t>зационных изменений</w:t>
            </w:r>
          </w:p>
        </w:tc>
        <w:tc>
          <w:tcPr>
            <w:tcW w:w="1559" w:type="dxa"/>
          </w:tcPr>
          <w:p w:rsidR="00C207A7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</w:t>
            </w:r>
          </w:p>
        </w:tc>
        <w:tc>
          <w:tcPr>
            <w:tcW w:w="1631" w:type="dxa"/>
          </w:tcPr>
          <w:p w:rsidR="00C207A7" w:rsidRPr="00C8473B" w:rsidRDefault="00C207A7" w:rsidP="00C207A7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 xml:space="preserve">основные понятия и </w:t>
            </w:r>
            <w:r w:rsidRPr="00C8473B">
              <w:rPr>
                <w:rFonts w:eastAsia="TimesNewRoman"/>
              </w:rPr>
              <w:lastRenderedPageBreak/>
              <w:t>категории процесса принятия управленч</w:t>
            </w:r>
            <w:r w:rsidRPr="00C8473B">
              <w:rPr>
                <w:rFonts w:eastAsia="TimesNewRoman"/>
              </w:rPr>
              <w:t>е</w:t>
            </w:r>
            <w:r w:rsidRPr="00C8473B">
              <w:rPr>
                <w:rFonts w:eastAsia="TimesNewRoman"/>
              </w:rPr>
              <w:t>ских реш</w:t>
            </w:r>
            <w:r w:rsidRPr="00C8473B">
              <w:rPr>
                <w:rFonts w:eastAsia="TimesNewRoman"/>
              </w:rPr>
              <w:t>е</w:t>
            </w:r>
            <w:r w:rsidRPr="00C8473B">
              <w:rPr>
                <w:rFonts w:eastAsia="TimesNewRoman"/>
              </w:rPr>
              <w:t>ний</w:t>
            </w:r>
            <w:r w:rsidRPr="00C8473B">
              <w:t>.</w:t>
            </w:r>
          </w:p>
          <w:p w:rsidR="00C207A7" w:rsidRPr="00C8473B" w:rsidRDefault="00C207A7" w:rsidP="00C207A7">
            <w:pPr>
              <w:pStyle w:val="a7"/>
            </w:pPr>
          </w:p>
        </w:tc>
        <w:tc>
          <w:tcPr>
            <w:tcW w:w="1701" w:type="dxa"/>
          </w:tcPr>
          <w:p w:rsidR="00C207A7" w:rsidRPr="00C8473B" w:rsidRDefault="00C207A7" w:rsidP="00C207A7">
            <w:pPr>
              <w:autoSpaceDE w:val="0"/>
              <w:autoSpaceDN w:val="0"/>
              <w:adjustRightInd w:val="0"/>
            </w:pPr>
            <w:r w:rsidRPr="00C8473B">
              <w:lastRenderedPageBreak/>
              <w:t xml:space="preserve">- </w:t>
            </w:r>
            <w:r w:rsidRPr="00C8473B">
              <w:rPr>
                <w:rFonts w:eastAsia="TimesNewRoman"/>
              </w:rPr>
              <w:t>применять организац</w:t>
            </w:r>
            <w:r w:rsidRPr="00C8473B">
              <w:rPr>
                <w:rFonts w:eastAsia="TimesNewRoman"/>
              </w:rPr>
              <w:t>и</w:t>
            </w:r>
            <w:r w:rsidRPr="00C8473B">
              <w:rPr>
                <w:rFonts w:eastAsia="TimesNewRoman"/>
              </w:rPr>
              <w:lastRenderedPageBreak/>
              <w:t>онно</w:t>
            </w:r>
            <w:r w:rsidRPr="00C8473B">
              <w:t>-</w:t>
            </w:r>
            <w:r w:rsidRPr="00C8473B">
              <w:rPr>
                <w:rFonts w:eastAsia="TimesNewRoman"/>
              </w:rPr>
              <w:t>управленч</w:t>
            </w:r>
            <w:r w:rsidRPr="00C8473B">
              <w:rPr>
                <w:rFonts w:eastAsia="TimesNewRoman"/>
              </w:rPr>
              <w:t>е</w:t>
            </w:r>
            <w:r w:rsidRPr="00C8473B">
              <w:rPr>
                <w:rFonts w:eastAsia="TimesNewRoman"/>
              </w:rPr>
              <w:t>ские решения в професси</w:t>
            </w:r>
            <w:r w:rsidRPr="00C8473B">
              <w:rPr>
                <w:rFonts w:eastAsia="TimesNewRoman"/>
              </w:rPr>
              <w:t>о</w:t>
            </w:r>
            <w:r w:rsidRPr="00C8473B">
              <w:rPr>
                <w:rFonts w:eastAsia="TimesNewRoman"/>
              </w:rPr>
              <w:t>нальной де</w:t>
            </w:r>
            <w:r w:rsidRPr="00C8473B">
              <w:rPr>
                <w:rFonts w:eastAsia="TimesNewRoman"/>
              </w:rPr>
              <w:t>я</w:t>
            </w:r>
            <w:r w:rsidRPr="00C8473B">
              <w:rPr>
                <w:rFonts w:eastAsia="TimesNewRoman"/>
              </w:rPr>
              <w:t>тельности</w:t>
            </w:r>
          </w:p>
          <w:p w:rsidR="00C207A7" w:rsidRPr="00C8473B" w:rsidRDefault="00C207A7" w:rsidP="00C207A7">
            <w:pPr>
              <w:pStyle w:val="a7"/>
            </w:pPr>
          </w:p>
        </w:tc>
        <w:tc>
          <w:tcPr>
            <w:tcW w:w="1568" w:type="dxa"/>
          </w:tcPr>
          <w:p w:rsidR="00C207A7" w:rsidRPr="00C8473B" w:rsidRDefault="00C207A7" w:rsidP="00C207A7">
            <w:pPr>
              <w:pStyle w:val="a7"/>
            </w:pPr>
            <w:r w:rsidRPr="00C8473B">
              <w:lastRenderedPageBreak/>
              <w:t xml:space="preserve">навыками находить </w:t>
            </w:r>
            <w:r w:rsidRPr="00C8473B">
              <w:lastRenderedPageBreak/>
              <w:t>организац</w:t>
            </w:r>
            <w:r w:rsidRPr="00C8473B">
              <w:t>и</w:t>
            </w:r>
            <w:r w:rsidRPr="00C8473B">
              <w:t>онно-управленч</w:t>
            </w:r>
            <w:r w:rsidRPr="00C8473B">
              <w:t>е</w:t>
            </w:r>
            <w:r w:rsidRPr="00C8473B">
              <w:t>ские реш</w:t>
            </w:r>
            <w:r w:rsidRPr="00C8473B">
              <w:t>е</w:t>
            </w:r>
            <w:r w:rsidRPr="00C8473B">
              <w:t>ния в пр</w:t>
            </w:r>
            <w:r w:rsidRPr="00C8473B">
              <w:t>о</w:t>
            </w:r>
            <w:r w:rsidRPr="00C8473B">
              <w:t>фессионал</w:t>
            </w:r>
            <w:r w:rsidRPr="00C8473B">
              <w:t>ь</w:t>
            </w:r>
            <w:r w:rsidRPr="00C8473B">
              <w:t>ной деятел</w:t>
            </w:r>
            <w:r w:rsidRPr="00C8473B">
              <w:t>ь</w:t>
            </w:r>
            <w:r w:rsidRPr="00C8473B">
              <w:t>ности и г</w:t>
            </w:r>
            <w:r w:rsidRPr="00C8473B">
              <w:t>о</w:t>
            </w:r>
            <w:r w:rsidRPr="00C8473B">
              <w:t>товность н</w:t>
            </w:r>
            <w:r w:rsidRPr="00C8473B">
              <w:t>е</w:t>
            </w:r>
            <w:r w:rsidRPr="00C8473B">
              <w:t>сти за них ответстве</w:t>
            </w:r>
            <w:r w:rsidRPr="00C8473B">
              <w:t>н</w:t>
            </w:r>
            <w:r w:rsidRPr="00C8473B">
              <w:t>ность</w:t>
            </w:r>
          </w:p>
        </w:tc>
      </w:tr>
      <w:tr w:rsidR="00C207A7" w:rsidRPr="00014724" w:rsidTr="004F7B0A">
        <w:trPr>
          <w:trHeight w:val="234"/>
        </w:trPr>
        <w:tc>
          <w:tcPr>
            <w:tcW w:w="567" w:type="dxa"/>
          </w:tcPr>
          <w:p w:rsidR="00C207A7" w:rsidRPr="00014724" w:rsidRDefault="003A27F8" w:rsidP="00014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="00C207A7" w:rsidRPr="0001472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C207A7" w:rsidRPr="00014724" w:rsidRDefault="00C207A7" w:rsidP="00014724">
            <w:r w:rsidRPr="00014724">
              <w:rPr>
                <w:bCs/>
                <w:shd w:val="clear" w:color="auto" w:fill="FFFFFF"/>
              </w:rPr>
              <w:t>ПК-16</w:t>
            </w:r>
          </w:p>
        </w:tc>
        <w:tc>
          <w:tcPr>
            <w:tcW w:w="1629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владение</w:t>
            </w:r>
            <w:r>
              <w:rPr>
                <w:sz w:val="20"/>
                <w:szCs w:val="20"/>
              </w:rPr>
              <w:t>м</w:t>
            </w:r>
            <w:r w:rsidRPr="00014724">
              <w:rPr>
                <w:sz w:val="20"/>
                <w:szCs w:val="20"/>
              </w:rPr>
              <w:t xml:space="preserve"> 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выками оценки инвестицио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проектов, финансового планирования и прогнозиров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ния с учетом роли финанс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вых рынков и институтов</w:t>
            </w:r>
          </w:p>
        </w:tc>
        <w:tc>
          <w:tcPr>
            <w:tcW w:w="1559" w:type="dxa"/>
          </w:tcPr>
          <w:p w:rsidR="00C207A7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1.</w:t>
            </w:r>
          </w:p>
          <w:p w:rsidR="00C207A7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</w:p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6. Упра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ление врем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нем проекта</w:t>
            </w:r>
          </w:p>
          <w:p w:rsidR="00C207A7" w:rsidRPr="00014724" w:rsidRDefault="00C207A7" w:rsidP="001F02BE">
            <w:pPr>
              <w:jc w:val="both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7. Упра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ление стоим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стью проекта</w:t>
            </w:r>
          </w:p>
          <w:p w:rsidR="00C207A7" w:rsidRPr="00014724" w:rsidRDefault="00C207A7" w:rsidP="0001472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оценки инвестицио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проектов, условия 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стирования и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проектов</w:t>
            </w:r>
          </w:p>
        </w:tc>
        <w:tc>
          <w:tcPr>
            <w:tcW w:w="1701" w:type="dxa"/>
          </w:tcPr>
          <w:p w:rsidR="00C207A7" w:rsidRPr="00014724" w:rsidRDefault="00C207A7" w:rsidP="00D0159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рассчитывать календарный план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ционного </w:t>
            </w:r>
            <w:r w:rsidRPr="00014724">
              <w:rPr>
                <w:sz w:val="20"/>
                <w:szCs w:val="20"/>
              </w:rPr>
              <w:t>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та; анализир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вать риски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екта;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оценку и выбор альтерн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тивных проектов</w:t>
            </w:r>
            <w:r w:rsidRPr="00014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оценки инв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стиционных проектов, ф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нансового пл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нирования и прогнозиров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ния</w:t>
            </w:r>
          </w:p>
        </w:tc>
      </w:tr>
      <w:tr w:rsidR="00C207A7" w:rsidRPr="00014724" w:rsidTr="004F7B0A">
        <w:trPr>
          <w:trHeight w:val="234"/>
        </w:trPr>
        <w:tc>
          <w:tcPr>
            <w:tcW w:w="567" w:type="dxa"/>
          </w:tcPr>
          <w:p w:rsidR="00C207A7" w:rsidRPr="00014724" w:rsidRDefault="003A27F8" w:rsidP="00014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207A7" w:rsidRPr="0001472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C207A7" w:rsidRPr="00014724" w:rsidRDefault="00C207A7" w:rsidP="00014724">
            <w:r w:rsidRPr="00014724">
              <w:rPr>
                <w:bCs/>
                <w:shd w:val="clear" w:color="auto" w:fill="FFFFFF"/>
              </w:rPr>
              <w:t>ПК-20</w:t>
            </w:r>
          </w:p>
        </w:tc>
        <w:tc>
          <w:tcPr>
            <w:tcW w:w="1629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владение</w:t>
            </w:r>
            <w:r>
              <w:rPr>
                <w:sz w:val="20"/>
                <w:szCs w:val="20"/>
              </w:rPr>
              <w:t>м</w:t>
            </w:r>
            <w:r w:rsidRPr="00014724">
              <w:rPr>
                <w:sz w:val="20"/>
                <w:szCs w:val="20"/>
              </w:rPr>
              <w:t xml:space="preserve"> 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выками подг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товки организ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ционных и ра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>порядительных документов, необходимых для создания новых предпр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нимательских структур</w:t>
            </w:r>
          </w:p>
        </w:tc>
        <w:tc>
          <w:tcPr>
            <w:tcW w:w="1559" w:type="dxa"/>
          </w:tcPr>
          <w:p w:rsidR="00C207A7" w:rsidRDefault="00C207A7" w:rsidP="00512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207A7" w:rsidRDefault="00C207A7" w:rsidP="00FA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</w:t>
            </w:r>
            <w:r w:rsidRPr="009B77F7">
              <w:rPr>
                <w:sz w:val="20"/>
                <w:szCs w:val="20"/>
              </w:rPr>
              <w:t>в</w:t>
            </w:r>
            <w:r w:rsidRPr="009B77F7">
              <w:rPr>
                <w:sz w:val="20"/>
                <w:szCs w:val="20"/>
              </w:rPr>
              <w:t>ление ресурс</w:t>
            </w:r>
            <w:r w:rsidRPr="009B77F7">
              <w:rPr>
                <w:sz w:val="20"/>
                <w:szCs w:val="20"/>
              </w:rPr>
              <w:t>а</w:t>
            </w:r>
            <w:r w:rsidRPr="009B77F7">
              <w:rPr>
                <w:sz w:val="20"/>
                <w:szCs w:val="20"/>
              </w:rPr>
              <w:t>ми</w:t>
            </w:r>
          </w:p>
          <w:p w:rsidR="00C207A7" w:rsidRPr="00014724" w:rsidRDefault="00C207A7" w:rsidP="00512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ы, этапы их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перечень </w:t>
            </w:r>
            <w:r w:rsidRPr="00014724">
              <w:rPr>
                <w:sz w:val="20"/>
                <w:szCs w:val="20"/>
              </w:rPr>
              <w:t>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 распо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дительных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</w:t>
            </w:r>
          </w:p>
        </w:tc>
        <w:tc>
          <w:tcPr>
            <w:tcW w:w="1701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ходимые </w:t>
            </w:r>
            <w:r w:rsidRPr="00014724">
              <w:rPr>
                <w:sz w:val="20"/>
                <w:szCs w:val="20"/>
              </w:rPr>
              <w:t>орган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документы</w:t>
            </w:r>
          </w:p>
        </w:tc>
        <w:tc>
          <w:tcPr>
            <w:tcW w:w="1568" w:type="dxa"/>
          </w:tcPr>
          <w:p w:rsidR="00C207A7" w:rsidRPr="00B31B30" w:rsidRDefault="00C207A7" w:rsidP="00014724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</w:t>
            </w:r>
            <w:r w:rsidRPr="00B31B30">
              <w:rPr>
                <w:sz w:val="20"/>
                <w:szCs w:val="20"/>
              </w:rPr>
              <w:t>н</w:t>
            </w:r>
            <w:r w:rsidRPr="00B31B30">
              <w:rPr>
                <w:sz w:val="20"/>
                <w:szCs w:val="20"/>
              </w:rPr>
              <w:t>ных и распор</w:t>
            </w:r>
            <w:r w:rsidRPr="00B31B30">
              <w:rPr>
                <w:sz w:val="20"/>
                <w:szCs w:val="20"/>
              </w:rPr>
              <w:t>я</w:t>
            </w:r>
            <w:r w:rsidRPr="00B31B30">
              <w:rPr>
                <w:sz w:val="20"/>
                <w:szCs w:val="20"/>
              </w:rPr>
              <w:t>дительных д</w:t>
            </w:r>
            <w:r w:rsidRPr="00B31B30">
              <w:rPr>
                <w:sz w:val="20"/>
                <w:szCs w:val="20"/>
              </w:rPr>
              <w:t>о</w:t>
            </w:r>
            <w:r w:rsidRPr="00B31B30">
              <w:rPr>
                <w:sz w:val="20"/>
                <w:szCs w:val="20"/>
              </w:rPr>
              <w:t>кументов, н</w:t>
            </w:r>
            <w:r w:rsidRPr="00B31B30">
              <w:rPr>
                <w:sz w:val="20"/>
                <w:szCs w:val="20"/>
              </w:rPr>
              <w:t>е</w:t>
            </w:r>
            <w:r w:rsidRPr="00B31B30">
              <w:rPr>
                <w:sz w:val="20"/>
                <w:szCs w:val="20"/>
              </w:rPr>
              <w:t>обходимых для создания новых предприним</w:t>
            </w:r>
            <w:r w:rsidRPr="00B31B30">
              <w:rPr>
                <w:sz w:val="20"/>
                <w:szCs w:val="20"/>
              </w:rPr>
              <w:t>а</w:t>
            </w:r>
            <w:r w:rsidRPr="00B31B30">
              <w:rPr>
                <w:sz w:val="20"/>
                <w:szCs w:val="20"/>
              </w:rPr>
              <w:t>тельских структур</w:t>
            </w:r>
          </w:p>
        </w:tc>
      </w:tr>
    </w:tbl>
    <w:p w:rsidR="004A2164" w:rsidRDefault="004A2164" w:rsidP="009156F5">
      <w:pPr>
        <w:jc w:val="both"/>
        <w:rPr>
          <w:b/>
          <w:bCs/>
        </w:rPr>
      </w:pPr>
    </w:p>
    <w:p w:rsidR="004A2164" w:rsidRDefault="004A2164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A2164" w:rsidRDefault="004A2164" w:rsidP="005962FD">
      <w:pPr>
        <w:ind w:firstLine="6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1"/>
        <w:gridCol w:w="2222"/>
        <w:gridCol w:w="2471"/>
        <w:gridCol w:w="2308"/>
      </w:tblGrid>
      <w:tr w:rsidR="004A2164" w:rsidRPr="00E03364" w:rsidTr="002A1FAE">
        <w:tc>
          <w:tcPr>
            <w:tcW w:w="2524" w:type="dxa"/>
            <w:vAlign w:val="center"/>
          </w:tcPr>
          <w:p w:rsidR="004A2164" w:rsidRPr="00E03364" w:rsidRDefault="004A2164" w:rsidP="00BB4230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06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524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Этап освоения ко</w:t>
            </w:r>
            <w:r w:rsidRPr="00E03364">
              <w:rPr>
                <w:b/>
                <w:sz w:val="22"/>
              </w:rPr>
              <w:t>м</w:t>
            </w:r>
            <w:r w:rsidRPr="00E03364">
              <w:rPr>
                <w:b/>
                <w:sz w:val="22"/>
              </w:rPr>
              <w:t>петенции</w:t>
            </w:r>
          </w:p>
        </w:tc>
      </w:tr>
      <w:tr w:rsidR="004A2164" w:rsidRPr="002A1FAE" w:rsidTr="002A1FAE">
        <w:tc>
          <w:tcPr>
            <w:tcW w:w="2524" w:type="dxa"/>
            <w:vAlign w:val="center"/>
          </w:tcPr>
          <w:p w:rsidR="004A2164" w:rsidRPr="002A1FAE" w:rsidRDefault="004A2164" w:rsidP="00FA443D"/>
          <w:p w:rsidR="004A2164" w:rsidRPr="002A1FAE" w:rsidRDefault="004A2164" w:rsidP="00FA443D">
            <w:r w:rsidRPr="002A1FAE">
              <w:rPr>
                <w:sz w:val="22"/>
                <w:szCs w:val="22"/>
              </w:rPr>
              <w:t>Знание: процессы и инструменты управл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ния различными фун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циональными област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ми проекта, технолог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lastRenderedPageBreak/>
              <w:t>ческие  и  продуктовые инновации</w:t>
            </w:r>
          </w:p>
          <w:p w:rsidR="004A2164" w:rsidRPr="002A1FAE" w:rsidRDefault="004A2164" w:rsidP="00FA443D"/>
          <w:p w:rsidR="004A2164" w:rsidRPr="002A1FAE" w:rsidRDefault="004A2164" w:rsidP="00E27ED4"/>
          <w:p w:rsidR="004A2164" w:rsidRPr="002A1FAE" w:rsidRDefault="004A2164" w:rsidP="00BB4230">
            <w:r w:rsidRPr="002A1FAE">
              <w:rPr>
                <w:sz w:val="22"/>
                <w:szCs w:val="22"/>
              </w:rPr>
              <w:t xml:space="preserve"> </w:t>
            </w:r>
          </w:p>
          <w:p w:rsidR="004A2164" w:rsidRPr="002A1FAE" w:rsidRDefault="004A2164" w:rsidP="00BB4230"/>
          <w:p w:rsidR="004A2164" w:rsidRPr="002A1FAE" w:rsidRDefault="004A2164" w:rsidP="00BB4230"/>
          <w:p w:rsidR="004A2164" w:rsidRPr="002A1FAE" w:rsidRDefault="004A2164" w:rsidP="00FA443D"/>
          <w:p w:rsidR="004A2164" w:rsidRPr="002A1FAE" w:rsidRDefault="004A2164" w:rsidP="00FA443D"/>
          <w:p w:rsidR="004A2164" w:rsidRPr="002A1FAE" w:rsidRDefault="004A2164" w:rsidP="00A015FB">
            <w:r w:rsidRPr="002A1FAE">
              <w:rPr>
                <w:sz w:val="22"/>
                <w:szCs w:val="22"/>
              </w:rPr>
              <w:t>Умение. анализировать цели и интересы учас</w:t>
            </w:r>
            <w:r w:rsidRPr="002A1FAE">
              <w:rPr>
                <w:sz w:val="22"/>
                <w:szCs w:val="22"/>
              </w:rPr>
              <w:t>т</w:t>
            </w:r>
            <w:r w:rsidRPr="002A1FAE">
              <w:rPr>
                <w:sz w:val="22"/>
                <w:szCs w:val="22"/>
              </w:rPr>
              <w:t>ников проекта,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граммы внедрения те</w:t>
            </w:r>
            <w:r w:rsidRPr="002A1FAE">
              <w:rPr>
                <w:sz w:val="22"/>
                <w:szCs w:val="22"/>
              </w:rPr>
              <w:t>х</w:t>
            </w:r>
            <w:r w:rsidRPr="002A1FAE">
              <w:rPr>
                <w:sz w:val="22"/>
                <w:szCs w:val="22"/>
              </w:rPr>
              <w:t>нологических 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дуктовых инноваций или программы орган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 xml:space="preserve">зационных изменений,   </w:t>
            </w:r>
          </w:p>
          <w:p w:rsidR="004A2164" w:rsidRPr="002A1FAE" w:rsidRDefault="004A2164" w:rsidP="00FA443D">
            <w:r w:rsidRPr="002A1FAE">
              <w:rPr>
                <w:sz w:val="22"/>
                <w:szCs w:val="22"/>
              </w:rPr>
              <w:t>определять цели, пре</w:t>
            </w:r>
            <w:r w:rsidRPr="002A1FAE">
              <w:rPr>
                <w:sz w:val="22"/>
                <w:szCs w:val="22"/>
              </w:rPr>
              <w:t>д</w:t>
            </w:r>
            <w:r w:rsidRPr="002A1FAE">
              <w:rPr>
                <w:sz w:val="22"/>
                <w:szCs w:val="22"/>
              </w:rPr>
              <w:t xml:space="preserve">метную область и структуры проекта </w:t>
            </w:r>
          </w:p>
          <w:p w:rsidR="004A2164" w:rsidRPr="002A1FAE" w:rsidRDefault="004A2164" w:rsidP="00FA443D"/>
          <w:p w:rsidR="004A2164" w:rsidRPr="002A1FAE" w:rsidRDefault="004A2164" w:rsidP="00FA443D"/>
          <w:p w:rsidR="004A2164" w:rsidRPr="002A1FAE" w:rsidRDefault="004A2164" w:rsidP="00A015FB">
            <w:r w:rsidRPr="002A1FAE">
              <w:rPr>
                <w:sz w:val="22"/>
                <w:szCs w:val="22"/>
              </w:rPr>
              <w:t>Владение. навыками командной работы в проектах; техникой с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мостоятельного упра</w:t>
            </w:r>
            <w:r w:rsidRPr="002A1FAE">
              <w:rPr>
                <w:sz w:val="22"/>
                <w:szCs w:val="22"/>
              </w:rPr>
              <w:t>в</w:t>
            </w:r>
            <w:r w:rsidRPr="002A1FAE">
              <w:rPr>
                <w:sz w:val="22"/>
                <w:szCs w:val="22"/>
              </w:rPr>
              <w:t>ления несложными проектами; програ</w:t>
            </w:r>
            <w:r w:rsidRPr="002A1FAE">
              <w:rPr>
                <w:sz w:val="22"/>
                <w:szCs w:val="22"/>
              </w:rPr>
              <w:t>м</w:t>
            </w:r>
            <w:r w:rsidRPr="002A1FAE">
              <w:rPr>
                <w:sz w:val="22"/>
                <w:szCs w:val="22"/>
              </w:rPr>
              <w:t>мами  внедрения те</w:t>
            </w:r>
            <w:r w:rsidRPr="002A1FAE">
              <w:rPr>
                <w:sz w:val="22"/>
                <w:szCs w:val="22"/>
              </w:rPr>
              <w:t>х</w:t>
            </w:r>
            <w:r w:rsidRPr="002A1FAE">
              <w:rPr>
                <w:sz w:val="22"/>
                <w:szCs w:val="22"/>
              </w:rPr>
              <w:t>нологических 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 xml:space="preserve">дуктовых инноваций или  организационных изменений навыками </w:t>
            </w:r>
            <w:r w:rsidRPr="002A1FAE">
              <w:rPr>
                <w:bCs/>
                <w:sz w:val="22"/>
                <w:szCs w:val="22"/>
              </w:rPr>
              <w:t xml:space="preserve"> эффективного  участия в работе команды  пр</w:t>
            </w:r>
            <w:r w:rsidRPr="002A1FAE">
              <w:rPr>
                <w:bCs/>
                <w:sz w:val="22"/>
                <w:szCs w:val="22"/>
              </w:rPr>
              <w:t>о</w:t>
            </w:r>
            <w:r w:rsidRPr="002A1FAE">
              <w:rPr>
                <w:bCs/>
                <w:sz w:val="22"/>
                <w:szCs w:val="22"/>
              </w:rPr>
              <w:t>екта</w:t>
            </w:r>
          </w:p>
          <w:p w:rsidR="004A2164" w:rsidRPr="002A1FAE" w:rsidRDefault="004A2164" w:rsidP="00A015FB">
            <w:r w:rsidRPr="002A1F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lastRenderedPageBreak/>
              <w:t xml:space="preserve">Эссе и доклады  с презентацией, 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тестирование, разбор ситуаций,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4A2164" w:rsidRPr="002A1FAE" w:rsidRDefault="004A2164" w:rsidP="00BB4230"/>
        </w:tc>
        <w:tc>
          <w:tcPr>
            <w:tcW w:w="2524" w:type="dxa"/>
            <w:vAlign w:val="center"/>
          </w:tcPr>
          <w:p w:rsidR="004A2164" w:rsidRPr="002A1FAE" w:rsidRDefault="004A2164" w:rsidP="00BB4230"/>
          <w:p w:rsidR="004A2164" w:rsidRPr="002A1FAE" w:rsidRDefault="004A2164" w:rsidP="00BB4230"/>
          <w:p w:rsidR="004A2164" w:rsidRPr="002A1FAE" w:rsidRDefault="004A2164" w:rsidP="00BB4230">
            <w:r w:rsidRPr="002A1FAE">
              <w:rPr>
                <w:sz w:val="22"/>
                <w:szCs w:val="22"/>
              </w:rPr>
              <w:t>Студент  обладает  зн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нием основных проце</w:t>
            </w:r>
            <w:r w:rsidRPr="002A1FAE">
              <w:rPr>
                <w:sz w:val="22"/>
                <w:szCs w:val="22"/>
              </w:rPr>
              <w:t>с</w:t>
            </w:r>
            <w:r w:rsidRPr="002A1FAE">
              <w:rPr>
                <w:sz w:val="22"/>
                <w:szCs w:val="22"/>
              </w:rPr>
              <w:t xml:space="preserve">сы и инструменты </w:t>
            </w:r>
            <w:r w:rsidRPr="002A1FAE">
              <w:rPr>
                <w:sz w:val="22"/>
                <w:szCs w:val="22"/>
              </w:rPr>
              <w:lastRenderedPageBreak/>
              <w:t>управления различн</w:t>
            </w:r>
            <w:r w:rsidRPr="002A1FAE">
              <w:rPr>
                <w:sz w:val="22"/>
                <w:szCs w:val="22"/>
              </w:rPr>
              <w:t>ы</w:t>
            </w:r>
            <w:r w:rsidRPr="002A1FAE">
              <w:rPr>
                <w:sz w:val="22"/>
                <w:szCs w:val="22"/>
              </w:rPr>
              <w:t>ми функциональными областями проекта, технологические  и  продуктовые иннов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 xml:space="preserve">ции </w:t>
            </w:r>
          </w:p>
          <w:p w:rsidR="004A2164" w:rsidRPr="002A1FAE" w:rsidRDefault="004A2164" w:rsidP="00BB4230"/>
          <w:p w:rsidR="004A2164" w:rsidRPr="002A1FAE" w:rsidRDefault="004A2164" w:rsidP="00BB4230"/>
          <w:p w:rsidR="004A2164" w:rsidRPr="002A1FAE" w:rsidRDefault="004A2164" w:rsidP="00BB4230"/>
          <w:p w:rsidR="004A2164" w:rsidRPr="002A1FAE" w:rsidRDefault="004A2164" w:rsidP="00BB4230"/>
          <w:p w:rsidR="004A2164" w:rsidRPr="002A1FAE" w:rsidRDefault="004A2164" w:rsidP="00BB4230"/>
          <w:p w:rsidR="004A2164" w:rsidRPr="002A1FAE" w:rsidRDefault="004A2164" w:rsidP="00A015FB"/>
          <w:p w:rsidR="004A2164" w:rsidRPr="002A1FAE" w:rsidRDefault="004A2164" w:rsidP="00A015FB">
            <w:r w:rsidRPr="002A1FAE">
              <w:rPr>
                <w:sz w:val="22"/>
                <w:szCs w:val="22"/>
              </w:rPr>
              <w:t>Демонстрирует умение анализировать цели и интересы участников проекта, программы внедрения технолог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ческих и продуктовых инноваций или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граммы организацио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 xml:space="preserve">ных изменений,   </w:t>
            </w:r>
          </w:p>
          <w:p w:rsidR="004A2164" w:rsidRPr="002A1FAE" w:rsidRDefault="004A2164" w:rsidP="00A015FB">
            <w:r w:rsidRPr="002A1FAE">
              <w:rPr>
                <w:sz w:val="22"/>
                <w:szCs w:val="22"/>
              </w:rPr>
              <w:t>определять цели, пре</w:t>
            </w:r>
            <w:r w:rsidRPr="002A1FAE">
              <w:rPr>
                <w:sz w:val="22"/>
                <w:szCs w:val="22"/>
              </w:rPr>
              <w:t>д</w:t>
            </w:r>
            <w:r w:rsidRPr="002A1FAE">
              <w:rPr>
                <w:sz w:val="22"/>
                <w:szCs w:val="22"/>
              </w:rPr>
              <w:t xml:space="preserve">метную область и структуры проекта </w:t>
            </w:r>
          </w:p>
          <w:p w:rsidR="004A2164" w:rsidRPr="002A1FAE" w:rsidRDefault="004A2164" w:rsidP="00AC54FD"/>
          <w:p w:rsidR="004A2164" w:rsidRPr="002A1FAE" w:rsidRDefault="004A2164" w:rsidP="00AC54FD"/>
          <w:p w:rsidR="004A2164" w:rsidRPr="002A1FAE" w:rsidRDefault="004A2164" w:rsidP="00A015FB">
            <w:r w:rsidRPr="002A1FAE">
              <w:rPr>
                <w:sz w:val="22"/>
                <w:szCs w:val="22"/>
              </w:rPr>
              <w:t>Студент овладел  пра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тическими навыками  командной работы в проектах; техникой с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мостоятельного упра</w:t>
            </w:r>
            <w:r w:rsidRPr="002A1FAE">
              <w:rPr>
                <w:sz w:val="22"/>
                <w:szCs w:val="22"/>
              </w:rPr>
              <w:t>в</w:t>
            </w:r>
            <w:r w:rsidRPr="002A1FAE">
              <w:rPr>
                <w:sz w:val="22"/>
                <w:szCs w:val="22"/>
              </w:rPr>
              <w:t>ления несложными проектами; програ</w:t>
            </w:r>
            <w:r w:rsidRPr="002A1FAE">
              <w:rPr>
                <w:sz w:val="22"/>
                <w:szCs w:val="22"/>
              </w:rPr>
              <w:t>м</w:t>
            </w:r>
            <w:r w:rsidRPr="002A1FAE">
              <w:rPr>
                <w:sz w:val="22"/>
                <w:szCs w:val="22"/>
              </w:rPr>
              <w:t>мами  внедрения те</w:t>
            </w:r>
            <w:r w:rsidRPr="002A1FAE">
              <w:rPr>
                <w:sz w:val="22"/>
                <w:szCs w:val="22"/>
              </w:rPr>
              <w:t>х</w:t>
            </w:r>
            <w:r w:rsidRPr="002A1FAE">
              <w:rPr>
                <w:sz w:val="22"/>
                <w:szCs w:val="22"/>
              </w:rPr>
              <w:t>нологических 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 xml:space="preserve">дуктовых инноваций или  организационных изменений навыками </w:t>
            </w:r>
            <w:r w:rsidRPr="002A1FAE">
              <w:rPr>
                <w:bCs/>
                <w:sz w:val="22"/>
                <w:szCs w:val="22"/>
              </w:rPr>
              <w:t xml:space="preserve"> эффективного  участия в работе команды  пр</w:t>
            </w:r>
            <w:r w:rsidRPr="002A1FAE">
              <w:rPr>
                <w:bCs/>
                <w:sz w:val="22"/>
                <w:szCs w:val="22"/>
              </w:rPr>
              <w:t>о</w:t>
            </w:r>
            <w:r w:rsidRPr="002A1FAE">
              <w:rPr>
                <w:bCs/>
                <w:sz w:val="22"/>
                <w:szCs w:val="22"/>
              </w:rPr>
              <w:t>екта</w:t>
            </w:r>
          </w:p>
          <w:p w:rsidR="004A2164" w:rsidRPr="002A1FAE" w:rsidRDefault="004A2164" w:rsidP="00A015FB"/>
        </w:tc>
        <w:tc>
          <w:tcPr>
            <w:tcW w:w="2118" w:type="dxa"/>
            <w:vAlign w:val="center"/>
          </w:tcPr>
          <w:p w:rsidR="004A2164" w:rsidRPr="002A1FAE" w:rsidRDefault="004A2164" w:rsidP="00A015FB">
            <w:r w:rsidRPr="002A1FAE">
              <w:rPr>
                <w:sz w:val="22"/>
                <w:szCs w:val="22"/>
              </w:rPr>
              <w:lastRenderedPageBreak/>
              <w:t>закрепление спосо</w:t>
            </w:r>
            <w:r w:rsidRPr="002A1FAE">
              <w:rPr>
                <w:sz w:val="22"/>
                <w:szCs w:val="22"/>
              </w:rPr>
              <w:t>б</w:t>
            </w:r>
            <w:r w:rsidRPr="002A1FAE">
              <w:rPr>
                <w:sz w:val="22"/>
                <w:szCs w:val="22"/>
              </w:rPr>
              <w:t>ности участвовать в управлении проектом на основе знания процессов и инстр</w:t>
            </w:r>
            <w:r w:rsidRPr="002A1FAE">
              <w:rPr>
                <w:sz w:val="22"/>
                <w:szCs w:val="22"/>
              </w:rPr>
              <w:t>у</w:t>
            </w:r>
            <w:r w:rsidRPr="002A1FAE">
              <w:rPr>
                <w:sz w:val="22"/>
                <w:szCs w:val="22"/>
              </w:rPr>
              <w:t xml:space="preserve">ментов управления </w:t>
            </w:r>
            <w:r w:rsidRPr="002A1FAE">
              <w:rPr>
                <w:sz w:val="22"/>
                <w:szCs w:val="22"/>
              </w:rPr>
              <w:lastRenderedPageBreak/>
              <w:t>различными фун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циональными обла</w:t>
            </w:r>
            <w:r w:rsidRPr="002A1FAE">
              <w:rPr>
                <w:sz w:val="22"/>
                <w:szCs w:val="22"/>
              </w:rPr>
              <w:t>с</w:t>
            </w:r>
            <w:r w:rsidRPr="002A1FAE">
              <w:rPr>
                <w:sz w:val="22"/>
                <w:szCs w:val="22"/>
              </w:rPr>
              <w:t>тями проекта, техн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логических   и 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дуктовых инноваций</w:t>
            </w:r>
          </w:p>
          <w:p w:rsidR="004A2164" w:rsidRPr="002A1FAE" w:rsidRDefault="004A2164" w:rsidP="00A015FB"/>
        </w:tc>
      </w:tr>
      <w:tr w:rsidR="002A1FAE" w:rsidRPr="002A1FAE" w:rsidTr="002A1FAE">
        <w:tc>
          <w:tcPr>
            <w:tcW w:w="2524" w:type="dxa"/>
            <w:vAlign w:val="center"/>
          </w:tcPr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sz w:val="22"/>
                <w:szCs w:val="22"/>
              </w:rPr>
              <w:lastRenderedPageBreak/>
              <w:t xml:space="preserve">Знание </w:t>
            </w:r>
            <w:r w:rsidRPr="002A1FAE">
              <w:rPr>
                <w:rFonts w:eastAsia="TimesNewRoman"/>
                <w:sz w:val="22"/>
                <w:szCs w:val="22"/>
              </w:rPr>
              <w:t>основных пон</w:t>
            </w:r>
            <w:r w:rsidRPr="002A1FAE">
              <w:rPr>
                <w:rFonts w:eastAsia="TimesNewRoman"/>
                <w:sz w:val="22"/>
                <w:szCs w:val="22"/>
              </w:rPr>
              <w:t>я</w:t>
            </w:r>
            <w:r w:rsidRPr="002A1FAE">
              <w:rPr>
                <w:rFonts w:eastAsia="TimesNewRoman"/>
                <w:sz w:val="22"/>
                <w:szCs w:val="22"/>
              </w:rPr>
              <w:t>тий и категорий пр</w:t>
            </w:r>
            <w:r w:rsidRPr="002A1FAE">
              <w:rPr>
                <w:rFonts w:eastAsia="TimesNewRoman"/>
                <w:sz w:val="22"/>
                <w:szCs w:val="22"/>
              </w:rPr>
              <w:t>о</w:t>
            </w:r>
            <w:r w:rsidRPr="002A1FAE">
              <w:rPr>
                <w:rFonts w:eastAsia="TimesNewRoman"/>
                <w:sz w:val="22"/>
                <w:szCs w:val="22"/>
              </w:rPr>
              <w:t>цесса принятия упра</w:t>
            </w:r>
            <w:r w:rsidRPr="002A1FAE">
              <w:rPr>
                <w:rFonts w:eastAsia="TimesNewRoman"/>
                <w:sz w:val="22"/>
                <w:szCs w:val="22"/>
              </w:rPr>
              <w:t>в</w:t>
            </w:r>
            <w:r w:rsidRPr="002A1FAE">
              <w:rPr>
                <w:rFonts w:eastAsia="TimesNewRoman"/>
                <w:sz w:val="22"/>
                <w:szCs w:val="22"/>
              </w:rPr>
              <w:t>ленческих решений.</w:t>
            </w:r>
          </w:p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rFonts w:eastAsia="TimesNewRoman"/>
                <w:sz w:val="22"/>
                <w:szCs w:val="22"/>
              </w:rPr>
              <w:t>Умение применять о</w:t>
            </w:r>
            <w:r w:rsidRPr="002A1FAE">
              <w:rPr>
                <w:rFonts w:eastAsia="TimesNewRoman"/>
                <w:sz w:val="22"/>
                <w:szCs w:val="22"/>
              </w:rPr>
              <w:t>р</w:t>
            </w:r>
            <w:r w:rsidRPr="002A1FAE">
              <w:rPr>
                <w:rFonts w:eastAsia="TimesNewRoman"/>
                <w:sz w:val="22"/>
                <w:szCs w:val="22"/>
              </w:rPr>
              <w:t>ганизационно</w:t>
            </w:r>
            <w:r w:rsidRPr="002A1FAE">
              <w:rPr>
                <w:sz w:val="22"/>
                <w:szCs w:val="22"/>
              </w:rPr>
              <w:t>-</w:t>
            </w:r>
            <w:r w:rsidRPr="002A1FAE">
              <w:rPr>
                <w:rFonts w:eastAsia="TimesNewRoman"/>
                <w:sz w:val="22"/>
                <w:szCs w:val="22"/>
              </w:rPr>
              <w:t>управленческие реш</w:t>
            </w:r>
            <w:r w:rsidRPr="002A1FAE">
              <w:rPr>
                <w:rFonts w:eastAsia="TimesNewRoman"/>
                <w:sz w:val="22"/>
                <w:szCs w:val="22"/>
              </w:rPr>
              <w:t>е</w:t>
            </w:r>
            <w:r w:rsidRPr="002A1FAE">
              <w:rPr>
                <w:rFonts w:eastAsia="TimesNewRoman"/>
                <w:sz w:val="22"/>
                <w:szCs w:val="22"/>
              </w:rPr>
              <w:t>ния в профессионал</w:t>
            </w:r>
            <w:r w:rsidRPr="002A1FAE">
              <w:rPr>
                <w:rFonts w:eastAsia="TimesNewRoman"/>
                <w:sz w:val="22"/>
                <w:szCs w:val="22"/>
              </w:rPr>
              <w:t>ь</w:t>
            </w:r>
            <w:r w:rsidRPr="002A1FAE">
              <w:rPr>
                <w:rFonts w:eastAsia="TimesNewRoman"/>
                <w:sz w:val="22"/>
                <w:szCs w:val="22"/>
              </w:rPr>
              <w:t>ной деятельности.</w:t>
            </w:r>
          </w:p>
          <w:p w:rsidR="002A1FAE" w:rsidRPr="002A1FAE" w:rsidRDefault="002A1FAE" w:rsidP="003A27F8">
            <w:r w:rsidRPr="002A1FAE">
              <w:rPr>
                <w:rFonts w:eastAsia="TimesNewRoman"/>
                <w:sz w:val="22"/>
                <w:szCs w:val="22"/>
              </w:rPr>
              <w:lastRenderedPageBreak/>
              <w:t xml:space="preserve">Владение </w:t>
            </w:r>
            <w:r w:rsidRPr="002A1FAE">
              <w:rPr>
                <w:sz w:val="22"/>
                <w:szCs w:val="22"/>
              </w:rPr>
              <w:t>навыками находить организац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онно-управленческие решения в професси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нальной деятельности и готовность нести за них ответственность</w:t>
            </w:r>
          </w:p>
        </w:tc>
        <w:tc>
          <w:tcPr>
            <w:tcW w:w="2306" w:type="dxa"/>
            <w:vAlign w:val="center"/>
          </w:tcPr>
          <w:p w:rsidR="002A1FAE" w:rsidRPr="002A1FAE" w:rsidRDefault="002A1FAE" w:rsidP="003A27F8">
            <w:r w:rsidRPr="002A1FAE">
              <w:rPr>
                <w:sz w:val="22"/>
                <w:szCs w:val="22"/>
              </w:rPr>
              <w:lastRenderedPageBreak/>
              <w:t xml:space="preserve">Эссе и доклады  с презентацией, </w:t>
            </w:r>
          </w:p>
          <w:p w:rsidR="002A1FAE" w:rsidRPr="002A1FAE" w:rsidRDefault="002A1FAE" w:rsidP="003A27F8">
            <w:r w:rsidRPr="002A1FAE">
              <w:rPr>
                <w:sz w:val="22"/>
                <w:szCs w:val="22"/>
              </w:rPr>
              <w:t>тестирование, разбор ситуаций,</w:t>
            </w:r>
          </w:p>
          <w:p w:rsidR="002A1FAE" w:rsidRPr="002A1FAE" w:rsidRDefault="002A1FAE" w:rsidP="003A27F8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2A1FAE" w:rsidRPr="002A1FAE" w:rsidRDefault="002A1FAE" w:rsidP="003A27F8"/>
        </w:tc>
        <w:tc>
          <w:tcPr>
            <w:tcW w:w="2524" w:type="dxa"/>
            <w:vAlign w:val="center"/>
          </w:tcPr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sz w:val="22"/>
                <w:szCs w:val="22"/>
              </w:rPr>
              <w:t xml:space="preserve">Студент демонстрирует знание </w:t>
            </w:r>
            <w:r w:rsidRPr="002A1FAE">
              <w:rPr>
                <w:rFonts w:eastAsia="TimesNewRoman"/>
                <w:sz w:val="22"/>
                <w:szCs w:val="22"/>
              </w:rPr>
              <w:t>основных пон</w:t>
            </w:r>
            <w:r w:rsidRPr="002A1FAE">
              <w:rPr>
                <w:rFonts w:eastAsia="TimesNewRoman"/>
                <w:sz w:val="22"/>
                <w:szCs w:val="22"/>
              </w:rPr>
              <w:t>я</w:t>
            </w:r>
            <w:r w:rsidRPr="002A1FAE">
              <w:rPr>
                <w:rFonts w:eastAsia="TimesNewRoman"/>
                <w:sz w:val="22"/>
                <w:szCs w:val="22"/>
              </w:rPr>
              <w:t>тий и категорий пр</w:t>
            </w:r>
            <w:r w:rsidRPr="002A1FAE">
              <w:rPr>
                <w:rFonts w:eastAsia="TimesNewRoman"/>
                <w:sz w:val="22"/>
                <w:szCs w:val="22"/>
              </w:rPr>
              <w:t>о</w:t>
            </w:r>
            <w:r w:rsidRPr="002A1FAE">
              <w:rPr>
                <w:rFonts w:eastAsia="TimesNewRoman"/>
                <w:sz w:val="22"/>
                <w:szCs w:val="22"/>
              </w:rPr>
              <w:t>цесса принятия упра</w:t>
            </w:r>
            <w:r w:rsidRPr="002A1FAE">
              <w:rPr>
                <w:rFonts w:eastAsia="TimesNewRoman"/>
                <w:sz w:val="22"/>
                <w:szCs w:val="22"/>
              </w:rPr>
              <w:t>в</w:t>
            </w:r>
            <w:r w:rsidRPr="002A1FAE">
              <w:rPr>
                <w:rFonts w:eastAsia="TimesNewRoman"/>
                <w:sz w:val="22"/>
                <w:szCs w:val="22"/>
              </w:rPr>
              <w:t>ленческих решений.</w:t>
            </w:r>
          </w:p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rFonts w:eastAsia="TimesNewRoman"/>
                <w:sz w:val="22"/>
                <w:szCs w:val="22"/>
              </w:rPr>
              <w:t>Студент демонстрирует применять организац</w:t>
            </w:r>
            <w:r w:rsidRPr="002A1FAE">
              <w:rPr>
                <w:rFonts w:eastAsia="TimesNewRoman"/>
                <w:sz w:val="22"/>
                <w:szCs w:val="22"/>
              </w:rPr>
              <w:t>и</w:t>
            </w:r>
            <w:r w:rsidRPr="002A1FAE">
              <w:rPr>
                <w:rFonts w:eastAsia="TimesNewRoman"/>
                <w:sz w:val="22"/>
                <w:szCs w:val="22"/>
              </w:rPr>
              <w:t>онно</w:t>
            </w:r>
            <w:r w:rsidRPr="002A1FAE">
              <w:rPr>
                <w:sz w:val="22"/>
                <w:szCs w:val="22"/>
              </w:rPr>
              <w:t>-</w:t>
            </w:r>
            <w:r w:rsidRPr="002A1FAE">
              <w:rPr>
                <w:rFonts w:eastAsia="TimesNewRoman"/>
                <w:sz w:val="22"/>
                <w:szCs w:val="22"/>
              </w:rPr>
              <w:t>управленческие решения в професси</w:t>
            </w:r>
            <w:r w:rsidRPr="002A1FAE">
              <w:rPr>
                <w:rFonts w:eastAsia="TimesNewRoman"/>
                <w:sz w:val="22"/>
                <w:szCs w:val="22"/>
              </w:rPr>
              <w:t>о</w:t>
            </w:r>
            <w:r w:rsidRPr="002A1FAE">
              <w:rPr>
                <w:rFonts w:eastAsia="TimesNewRoman"/>
                <w:sz w:val="22"/>
                <w:szCs w:val="22"/>
              </w:rPr>
              <w:lastRenderedPageBreak/>
              <w:t>нальной деятельности умение.</w:t>
            </w:r>
          </w:p>
          <w:p w:rsidR="002A1FAE" w:rsidRPr="002A1FAE" w:rsidRDefault="002A1FAE" w:rsidP="003A27F8">
            <w:r w:rsidRPr="002A1FAE">
              <w:rPr>
                <w:rFonts w:eastAsia="TimesNewRoman"/>
                <w:sz w:val="22"/>
                <w:szCs w:val="22"/>
              </w:rPr>
              <w:t xml:space="preserve">Студент демонстрирует владение </w:t>
            </w:r>
            <w:r w:rsidRPr="002A1FAE">
              <w:rPr>
                <w:sz w:val="22"/>
                <w:szCs w:val="22"/>
              </w:rPr>
              <w:t>навыками н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ходить организацио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но-управленческие р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шения в професси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нальной деятельности и готовность нести за них ответственность.</w:t>
            </w:r>
          </w:p>
        </w:tc>
        <w:tc>
          <w:tcPr>
            <w:tcW w:w="2118" w:type="dxa"/>
            <w:vAlign w:val="center"/>
          </w:tcPr>
          <w:p w:rsidR="002A1FAE" w:rsidRPr="002A1FAE" w:rsidRDefault="002A1FAE" w:rsidP="003A27F8">
            <w:r w:rsidRPr="002A1FAE">
              <w:rPr>
                <w:sz w:val="22"/>
                <w:szCs w:val="22"/>
              </w:rPr>
              <w:lastRenderedPageBreak/>
              <w:t>Закрепление спосо</w:t>
            </w:r>
            <w:r w:rsidRPr="002A1FAE">
              <w:rPr>
                <w:sz w:val="22"/>
                <w:szCs w:val="22"/>
              </w:rPr>
              <w:t>б</w:t>
            </w:r>
            <w:r w:rsidRPr="002A1FAE">
              <w:rPr>
                <w:sz w:val="22"/>
                <w:szCs w:val="22"/>
              </w:rPr>
              <w:t>ности оформлять д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кументально решения в управлении де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тельности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ций</w:t>
            </w:r>
          </w:p>
        </w:tc>
      </w:tr>
      <w:tr w:rsidR="004A2164" w:rsidRPr="002A1FAE" w:rsidTr="002A1FAE">
        <w:tc>
          <w:tcPr>
            <w:tcW w:w="2524" w:type="dxa"/>
            <w:vAlign w:val="center"/>
          </w:tcPr>
          <w:p w:rsidR="004A2164" w:rsidRPr="002A1FAE" w:rsidRDefault="004A2164" w:rsidP="00496495">
            <w:pPr>
              <w:pStyle w:val="a7"/>
            </w:pPr>
            <w:r w:rsidRPr="002A1FAE">
              <w:rPr>
                <w:sz w:val="22"/>
                <w:szCs w:val="22"/>
              </w:rPr>
              <w:lastRenderedPageBreak/>
              <w:t>Знание. методы оценки инвестиционных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ектов, условия  инв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стирования и финанс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рования проектов</w:t>
            </w:r>
          </w:p>
          <w:p w:rsidR="004A2164" w:rsidRPr="002A1FAE" w:rsidRDefault="004A2164" w:rsidP="00496495">
            <w:pPr>
              <w:pStyle w:val="a7"/>
            </w:pPr>
          </w:p>
          <w:p w:rsidR="004A2164" w:rsidRPr="002A1FAE" w:rsidRDefault="004A2164" w:rsidP="00496495">
            <w:pPr>
              <w:pStyle w:val="a7"/>
            </w:pPr>
          </w:p>
          <w:p w:rsidR="004A2164" w:rsidRPr="002A1FAE" w:rsidRDefault="004A2164" w:rsidP="00496495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Умение. рассчитывать календарный план осуществления инв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стиционного проекта; анализировать риски проекта; осуществлять оценку и выбор ал</w:t>
            </w:r>
            <w:r w:rsidRPr="002A1FAE">
              <w:rPr>
                <w:sz w:val="22"/>
                <w:szCs w:val="22"/>
              </w:rPr>
              <w:t>ь</w:t>
            </w:r>
            <w:r w:rsidRPr="002A1FAE">
              <w:rPr>
                <w:sz w:val="22"/>
                <w:szCs w:val="22"/>
              </w:rPr>
              <w:t>тернативных проектов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Владение навыками оценки инвестицио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ных проектов, фина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 xml:space="preserve">сового планирования и прогнозирования </w:t>
            </w:r>
          </w:p>
          <w:p w:rsidR="004A2164" w:rsidRPr="002A1FAE" w:rsidRDefault="004A2164" w:rsidP="00BB4230"/>
        </w:tc>
        <w:tc>
          <w:tcPr>
            <w:tcW w:w="2306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t xml:space="preserve">Эссе и доклады  с презентацией, 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тестирование, ауд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торная самосто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тельная работа,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4A2164" w:rsidRPr="002A1FAE" w:rsidRDefault="004A2164" w:rsidP="00BB4230"/>
        </w:tc>
        <w:tc>
          <w:tcPr>
            <w:tcW w:w="2524" w:type="dxa"/>
            <w:vAlign w:val="center"/>
          </w:tcPr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 xml:space="preserve"> </w:t>
            </w:r>
          </w:p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>Студент  обладает  зн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нием методов оценки инвестиционных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ектов, условий  инв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стирования и финанс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рования  проектов</w:t>
            </w:r>
          </w:p>
          <w:p w:rsidR="004A2164" w:rsidRPr="002A1FAE" w:rsidRDefault="004A2164" w:rsidP="00BB4230"/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Демонстрирует умение рассчитывать кале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дарный план осущест</w:t>
            </w:r>
            <w:r w:rsidRPr="002A1FAE">
              <w:rPr>
                <w:sz w:val="22"/>
                <w:szCs w:val="22"/>
              </w:rPr>
              <w:t>в</w:t>
            </w:r>
            <w:r w:rsidRPr="002A1FAE">
              <w:rPr>
                <w:sz w:val="22"/>
                <w:szCs w:val="22"/>
              </w:rPr>
              <w:t>ления инвестиционного проекта; анализировать риски проекта; осущ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ствлять оценку и выбор альтернативных прое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тов</w:t>
            </w:r>
          </w:p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BB4230"/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Студент овладел  пра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тическими навыками оценки инвестицио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ных проектов, фина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 xml:space="preserve">сового планирования и прогнозирования </w:t>
            </w:r>
          </w:p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BB4230"/>
        </w:tc>
        <w:tc>
          <w:tcPr>
            <w:tcW w:w="2118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t>использование сп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собности расчета и оценки эффективн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 xml:space="preserve">сти инвестиционных проектов и навыками командной работы </w:t>
            </w:r>
          </w:p>
        </w:tc>
        <w:bookmarkEnd w:id="2"/>
      </w:tr>
      <w:tr w:rsidR="004A2164" w:rsidRPr="002A1FAE" w:rsidTr="002A1FAE">
        <w:tc>
          <w:tcPr>
            <w:tcW w:w="2524" w:type="dxa"/>
            <w:vAlign w:val="center"/>
          </w:tcPr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Знание новые предпр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нимательские структ</w:t>
            </w:r>
            <w:r w:rsidRPr="002A1FAE">
              <w:rPr>
                <w:sz w:val="22"/>
                <w:szCs w:val="22"/>
              </w:rPr>
              <w:t>у</w:t>
            </w:r>
            <w:r w:rsidRPr="002A1FAE">
              <w:rPr>
                <w:sz w:val="22"/>
                <w:szCs w:val="22"/>
              </w:rPr>
              <w:t>ры, этапы их создания, ,перечень организац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онных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тельных документов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>Умение составлять н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обходимые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ционные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тельные документы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>Владение навыками подготовки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ционных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тельных документов, необходимых для со</w:t>
            </w:r>
            <w:r w:rsidRPr="002A1FAE">
              <w:rPr>
                <w:sz w:val="22"/>
                <w:szCs w:val="22"/>
              </w:rPr>
              <w:t>з</w:t>
            </w:r>
            <w:r w:rsidRPr="002A1FAE">
              <w:rPr>
                <w:sz w:val="22"/>
                <w:szCs w:val="22"/>
              </w:rPr>
              <w:t>дания новых предпр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нимательских структур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</w:p>
        </w:tc>
        <w:tc>
          <w:tcPr>
            <w:tcW w:w="2306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lastRenderedPageBreak/>
              <w:t xml:space="preserve">Эссе и доклады  с презентацией, 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тестирование, ауд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торная самосто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тельная работа,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4A2164" w:rsidRPr="002A1FAE" w:rsidRDefault="004A2164" w:rsidP="00BB4230"/>
        </w:tc>
        <w:tc>
          <w:tcPr>
            <w:tcW w:w="2524" w:type="dxa"/>
            <w:vAlign w:val="center"/>
          </w:tcPr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Студент  обладает  зн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нием современных предпринимательских структур, этапов их создания,  перечень организационных и распорядительных д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кументов</w:t>
            </w:r>
          </w:p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>Демонстрирует умение составлять необход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lastRenderedPageBreak/>
              <w:t>мые организационные и распорядительные документы</w:t>
            </w:r>
          </w:p>
          <w:p w:rsidR="004A2164" w:rsidRPr="002A1FAE" w:rsidRDefault="004A2164" w:rsidP="00BB4230"/>
          <w:p w:rsidR="004A2164" w:rsidRPr="002A1FAE" w:rsidRDefault="004A2164" w:rsidP="00B31B30">
            <w:pPr>
              <w:pStyle w:val="a7"/>
            </w:pPr>
            <w:r w:rsidRPr="002A1FAE">
              <w:rPr>
                <w:sz w:val="22"/>
                <w:szCs w:val="22"/>
              </w:rPr>
              <w:t>Студент овладел  пра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тическими навыками подготовки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ционных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тельных документов, необходимых для со</w:t>
            </w:r>
            <w:r w:rsidRPr="002A1FAE">
              <w:rPr>
                <w:sz w:val="22"/>
                <w:szCs w:val="22"/>
              </w:rPr>
              <w:t>з</w:t>
            </w:r>
            <w:r w:rsidRPr="002A1FAE">
              <w:rPr>
                <w:sz w:val="22"/>
                <w:szCs w:val="22"/>
              </w:rPr>
              <w:t>дания новых предпр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нимательских структур</w:t>
            </w:r>
          </w:p>
        </w:tc>
        <w:tc>
          <w:tcPr>
            <w:tcW w:w="2118" w:type="dxa"/>
            <w:vAlign w:val="center"/>
          </w:tcPr>
          <w:p w:rsidR="004A2164" w:rsidRPr="002A1FAE" w:rsidRDefault="004A2164" w:rsidP="00B31B30">
            <w:pPr>
              <w:pStyle w:val="a7"/>
            </w:pPr>
            <w:r w:rsidRPr="002A1FAE">
              <w:rPr>
                <w:sz w:val="22"/>
                <w:szCs w:val="22"/>
              </w:rPr>
              <w:lastRenderedPageBreak/>
              <w:t>использование сп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собности подготовки организационных и распорядительных документов, необх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димых для создания новых предприним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тельских структур</w:t>
            </w:r>
          </w:p>
          <w:p w:rsidR="004A2164" w:rsidRPr="002A1FAE" w:rsidRDefault="004A2164" w:rsidP="00B31B30">
            <w:pPr>
              <w:pStyle w:val="a7"/>
            </w:pPr>
          </w:p>
          <w:p w:rsidR="004A2164" w:rsidRPr="002A1FAE" w:rsidRDefault="004A2164" w:rsidP="00B31B30"/>
        </w:tc>
      </w:tr>
    </w:tbl>
    <w:p w:rsidR="004A2164" w:rsidRDefault="004A2164" w:rsidP="005962FD">
      <w:pPr>
        <w:ind w:firstLine="624"/>
        <w:jc w:val="both"/>
      </w:pPr>
    </w:p>
    <w:p w:rsidR="004A2164" w:rsidRPr="00BC2669" w:rsidRDefault="004A2164" w:rsidP="00B31B30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4A2164" w:rsidRPr="00BC2669" w:rsidRDefault="004A2164" w:rsidP="00B31B30"/>
    <w:p w:rsidR="004A2164" w:rsidRPr="00BC2669" w:rsidRDefault="004A2164" w:rsidP="00B31B30">
      <w:pPr>
        <w:ind w:firstLine="720"/>
        <w:jc w:val="both"/>
      </w:pPr>
      <w:r w:rsidRPr="00BC2669">
        <w:t>Контроль промежуточной успеваемости студентов по дисциплине строится на бал</w:t>
      </w:r>
      <w:r>
        <w:t>л</w:t>
      </w:r>
      <w:r w:rsidRPr="00BC2669">
        <w:t>ьно-рейтинговой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4A2164" w:rsidRPr="00BC2669" w:rsidRDefault="004A2164" w:rsidP="00B31B30">
      <w:pPr>
        <w:ind w:firstLine="720"/>
        <w:jc w:val="both"/>
      </w:pPr>
      <w:r w:rsidRPr="00BC2669">
        <w:t>Текущий контроль реализуется в формах тестирования, оценки качества и акти</w:t>
      </w:r>
      <w:r w:rsidRPr="00BC2669">
        <w:t>в</w:t>
      </w:r>
      <w:r w:rsidRPr="00BC2669">
        <w:t>ности р</w:t>
      </w:r>
      <w:r>
        <w:t>аботы на практических занятиях</w:t>
      </w:r>
      <w:r w:rsidRPr="00BC26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</w:t>
      </w:r>
      <w:r w:rsidRPr="00BC2669">
        <w:t>н</w:t>
      </w:r>
      <w:r w:rsidRPr="00BC2669">
        <w:t xml:space="preserve">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A2164" w:rsidRPr="00BC2669" w:rsidRDefault="004A2164" w:rsidP="00B31B30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</w:t>
      </w:r>
      <w:r w:rsidRPr="00BC2669">
        <w:t>у</w:t>
      </w:r>
      <w:r w:rsidRPr="00BC2669">
        <w:t>точной аттестации – зачет).</w:t>
      </w:r>
    </w:p>
    <w:p w:rsidR="004A2164" w:rsidRPr="00BC2669" w:rsidRDefault="004A2164" w:rsidP="00B31B30">
      <w:pPr>
        <w:ind w:firstLine="720"/>
        <w:jc w:val="both"/>
      </w:pPr>
      <w:r>
        <w:t xml:space="preserve">В соответствии с «Положением </w:t>
      </w:r>
      <w:r w:rsidRPr="00BC2669">
        <w:t>о проведении текущего контроля успеваемости и промежуточной аттестации обучающихся по образовательным программам высшего о</w:t>
      </w:r>
      <w:r w:rsidRPr="00BC2669">
        <w:t>б</w:t>
      </w:r>
      <w:r w:rsidRPr="00BC2669">
        <w:t>разования - программам бакалавриата и программам магистратуры, реализуемым по ф</w:t>
      </w:r>
      <w:r w:rsidRPr="00BC2669">
        <w:t>е</w:t>
      </w:r>
      <w:r w:rsidRPr="00BC2669">
        <w:t>деральным государственным образовательным стандартам» рейтинговая оценка студе</w:t>
      </w:r>
      <w:r w:rsidRPr="00BC2669">
        <w:t>н</w:t>
      </w:r>
      <w:r w:rsidRPr="00BC2669">
        <w:t>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4A2164" w:rsidRDefault="004A2164" w:rsidP="00B31B30">
      <w:pPr>
        <w:ind w:firstLine="720"/>
        <w:jc w:val="both"/>
      </w:pPr>
      <w:r w:rsidRPr="00BC2669">
        <w:t>Посещаемость – посещение занятий лекци</w:t>
      </w:r>
      <w:r>
        <w:t xml:space="preserve">онного типа </w:t>
      </w:r>
      <w:r w:rsidRPr="00BC2669">
        <w:t xml:space="preserve">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</w:t>
      </w:r>
      <w:r>
        <w:t>лекций</w:t>
      </w:r>
      <w:r w:rsidRPr="00BC2669">
        <w:t xml:space="preserve"> и практич</w:t>
      </w:r>
      <w:r w:rsidRPr="00BC2669">
        <w:t>е</w:t>
      </w:r>
      <w:r w:rsidRPr="00BC2669">
        <w:t>ских занятий по дисциплине. Полученное значение определяет количество баллов, наб</w:t>
      </w:r>
      <w:r w:rsidRPr="00BC2669">
        <w:t>и</w:t>
      </w:r>
      <w:r w:rsidRPr="00BC2669">
        <w:t xml:space="preserve">раемых студентом за посещение одного занятия. </w:t>
      </w:r>
    </w:p>
    <w:p w:rsidR="004A2164" w:rsidRPr="00BC2669" w:rsidRDefault="004A2164" w:rsidP="00B31B30">
      <w:pPr>
        <w:ind w:firstLine="720"/>
        <w:jc w:val="both"/>
      </w:pPr>
      <w:r w:rsidRPr="00BC2669">
        <w:t>Успеваемость – оценка успеваемости выставляется за выполнение заданий тек</w:t>
      </w:r>
      <w:r w:rsidRPr="00BC2669">
        <w:t>у</w:t>
      </w:r>
      <w:r w:rsidRPr="00BC2669">
        <w:t>щего контроля по дисциплине. Как правило, в семестре 4 мероприятия текущего контр</w:t>
      </w:r>
      <w:r w:rsidRPr="00BC2669">
        <w:t>о</w:t>
      </w:r>
      <w:r w:rsidRPr="00BC2669">
        <w:t>ля (4 «контрольных точки»), причем выполнение всех 4 заданий текущего контроля явл</w:t>
      </w:r>
      <w:r w:rsidRPr="00BC2669">
        <w:t>я</w:t>
      </w:r>
      <w:r w:rsidRPr="00BC2669">
        <w:t>ется обязательным для студента. При обнаружении преподавателем в выполненном ст</w:t>
      </w:r>
      <w:r w:rsidRPr="00BC2669">
        <w:t>у</w:t>
      </w:r>
      <w:r w:rsidRPr="00BC2669">
        <w:t>дентом задании плагиата данное задание оценивается 0 баллов и считается не выполне</w:t>
      </w:r>
      <w:r w:rsidRPr="00BC2669">
        <w:t>н</w:t>
      </w:r>
      <w:r w:rsidRPr="00BC2669">
        <w:t>ным.</w:t>
      </w:r>
    </w:p>
    <w:p w:rsidR="004A2164" w:rsidRDefault="004A2164" w:rsidP="007C2FB9">
      <w:pPr>
        <w:ind w:firstLine="720"/>
        <w:jc w:val="both"/>
      </w:pPr>
      <w:r w:rsidRPr="00BC2669">
        <w:lastRenderedPageBreak/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</w:t>
      </w:r>
      <w:r w:rsidRPr="00BC2669">
        <w:t>а</w:t>
      </w:r>
      <w:r w:rsidRPr="00BC2669">
        <w:t>тель не оценивает в баллах студента на каждом занятии, в то</w:t>
      </w:r>
      <w:r>
        <w:t xml:space="preserve"> </w:t>
      </w:r>
      <w:r w:rsidRPr="00BC2669">
        <w:t xml:space="preserve">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4A2164" w:rsidRPr="00DD397D" w:rsidRDefault="004A2164" w:rsidP="007C2FB9">
      <w:pPr>
        <w:ind w:firstLine="720"/>
        <w:jc w:val="both"/>
      </w:pPr>
      <w:r w:rsidRPr="00DD397D">
        <w:t>Результаты текущего контроля успеваемости учитываются при выставлении оце</w:t>
      </w:r>
      <w:r w:rsidRPr="00DD397D">
        <w:t>н</w:t>
      </w:r>
      <w:r w:rsidRPr="00DD397D">
        <w:t xml:space="preserve">ки в ходе промежуточной аттестации. </w:t>
      </w:r>
    </w:p>
    <w:p w:rsidR="004A2164" w:rsidRPr="00DD397D" w:rsidRDefault="004A2164" w:rsidP="007C2FB9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4A2164" w:rsidRPr="00DD397D" w:rsidRDefault="004A2164" w:rsidP="007C2FB9">
      <w:pPr>
        <w:ind w:firstLine="720"/>
        <w:jc w:val="both"/>
      </w:pPr>
      <w:r w:rsidRPr="00DD397D">
        <w:t>Перевод рейтинговых баллов в итоговую 5 – балльную шкалу оценку осуществл</w:t>
      </w:r>
      <w:r w:rsidRPr="00DD397D">
        <w:t>я</w:t>
      </w:r>
      <w:r w:rsidRPr="00DD397D"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743"/>
        <w:gridCol w:w="2326"/>
        <w:gridCol w:w="854"/>
        <w:gridCol w:w="1014"/>
        <w:gridCol w:w="909"/>
        <w:gridCol w:w="2618"/>
      </w:tblGrid>
      <w:tr w:rsidR="004A2164" w:rsidRPr="009A1A51" w:rsidTr="00537EDB">
        <w:trPr>
          <w:jc w:val="center"/>
        </w:trPr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Баллы за с</w:t>
            </w:r>
            <w:r w:rsidRPr="009A1A51">
              <w:t>е</w:t>
            </w:r>
            <w:r w:rsidRPr="009A1A51"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</w:t>
            </w:r>
            <w:r w:rsidRPr="009A1A51">
              <w:t>л</w:t>
            </w:r>
            <w:r w:rsidRPr="009A1A51">
              <w:t>лы за зачет</w:t>
            </w:r>
          </w:p>
        </w:tc>
        <w:tc>
          <w:tcPr>
            <w:tcW w:w="814" w:type="dxa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Баллы за э</w:t>
            </w:r>
            <w:r w:rsidRPr="009A1A51">
              <w:t>к</w:t>
            </w:r>
            <w:r w:rsidRPr="009A1A51"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О</w:t>
            </w:r>
            <w:r w:rsidRPr="009A1A51">
              <w:t>б</w:t>
            </w:r>
            <w:r w:rsidRPr="009A1A51">
              <w:t>щая сумма ба</w:t>
            </w:r>
            <w:r w:rsidRPr="009A1A51">
              <w:t>л</w:t>
            </w:r>
            <w:r w:rsidRPr="009A1A51">
              <w:t>лов</w:t>
            </w:r>
          </w:p>
        </w:tc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Итоговая оценка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90-100*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71-89</w:t>
            </w:r>
          </w:p>
          <w:p w:rsidR="004A2164" w:rsidRPr="009A1A51" w:rsidRDefault="004A2164" w:rsidP="00537EDB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3 (удовлетвор</w:t>
            </w:r>
            <w:r w:rsidRPr="009A1A51">
              <w:t>и</w:t>
            </w:r>
            <w:r w:rsidRPr="009A1A51">
              <w:t>тельно)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51-70</w:t>
            </w:r>
          </w:p>
          <w:p w:rsidR="004A2164" w:rsidRPr="009A1A51" w:rsidRDefault="004A2164" w:rsidP="00537EDB">
            <w:pPr>
              <w:jc w:val="both"/>
            </w:pPr>
            <w:r w:rsidRPr="009A1A51">
              <w:t>71-89</w:t>
            </w:r>
          </w:p>
          <w:p w:rsidR="004A2164" w:rsidRPr="009A1A51" w:rsidRDefault="004A2164" w:rsidP="00537EDB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3 (удовлетворительно)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недопуск к зачету, экзам</w:t>
            </w:r>
            <w:r w:rsidRPr="009A1A51">
              <w:t>е</w:t>
            </w:r>
            <w:r w:rsidRPr="009A1A51">
              <w:t>ну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2 (неудовлетворител</w:t>
            </w:r>
            <w:r w:rsidRPr="009A1A51">
              <w:t>ь</w:t>
            </w:r>
            <w:r w:rsidRPr="009A1A51">
              <w:t>но), незачет</w:t>
            </w:r>
          </w:p>
        </w:tc>
      </w:tr>
    </w:tbl>
    <w:p w:rsidR="004A2164" w:rsidRPr="00DD397D" w:rsidRDefault="004A2164" w:rsidP="007C2FB9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4A2164" w:rsidRPr="00BC2669" w:rsidRDefault="004A2164" w:rsidP="00B31B30">
      <w:pPr>
        <w:jc w:val="both"/>
      </w:pPr>
    </w:p>
    <w:p w:rsidR="004A2164" w:rsidRPr="00BC2669" w:rsidRDefault="004A2164" w:rsidP="00B31B30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A2164" w:rsidRDefault="004A2164" w:rsidP="00B31B30">
      <w:pPr>
        <w:rPr>
          <w:b/>
          <w:bCs/>
        </w:rPr>
      </w:pPr>
    </w:p>
    <w:p w:rsidR="004A2164" w:rsidRPr="00F348D2" w:rsidRDefault="004A2164" w:rsidP="00B31B30">
      <w:pPr>
        <w:ind w:firstLine="624"/>
        <w:jc w:val="both"/>
      </w:pPr>
      <w:r w:rsidRPr="00F348D2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4A2164" w:rsidRPr="00F348D2" w:rsidRDefault="004A2164" w:rsidP="00B31B30">
      <w:pPr>
        <w:ind w:firstLine="624"/>
        <w:jc w:val="both"/>
      </w:pPr>
      <w:r w:rsidRPr="00F348D2">
        <w:rPr>
          <w:bCs/>
        </w:rPr>
        <w:t xml:space="preserve"> </w:t>
      </w:r>
      <w:r w:rsidRPr="00F348D2">
        <w:t>Балльно-рейтинговая технология оценки успеваемости студентов базируется на следующих принципах: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4A2164" w:rsidRPr="00F348D2" w:rsidRDefault="004A2164" w:rsidP="00B31B30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lastRenderedPageBreak/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4A2164" w:rsidRDefault="004A2164" w:rsidP="00B31B30">
      <w:pPr>
        <w:ind w:firstLine="624"/>
        <w:jc w:val="both"/>
      </w:pPr>
      <w:r w:rsidRPr="00F348D2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4A2164" w:rsidRPr="00F348D2" w:rsidRDefault="004A2164" w:rsidP="00B31B30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4A2164" w:rsidRPr="00AA08E6" w:rsidRDefault="004A2164" w:rsidP="00B31B30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4A2164" w:rsidRDefault="008005B2" w:rsidP="00BB4230">
            <w:pPr>
              <w:widowControl w:val="0"/>
              <w:jc w:val="center"/>
              <w:rPr>
                <w:b/>
              </w:rPr>
            </w:pPr>
            <w:r w:rsidRPr="008005B2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4A2164" w:rsidRDefault="004A2164" w:rsidP="00BB4230">
            <w:pPr>
              <w:widowControl w:val="0"/>
              <w:jc w:val="center"/>
              <w:rPr>
                <w:b/>
                <w:u w:val="single"/>
              </w:rPr>
            </w:pPr>
          </w:p>
          <w:p w:rsidR="004A2164" w:rsidRPr="00AA08E6" w:rsidRDefault="004A2164" w:rsidP="00BB4230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widowControl w:val="0"/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</w:tbl>
    <w:p w:rsidR="004A2164" w:rsidRPr="00782F5F" w:rsidRDefault="004A2164" w:rsidP="00B31B30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4A2164" w:rsidRPr="00782F5F" w:rsidRDefault="004A2164" w:rsidP="00B31B30">
      <w:pPr>
        <w:ind w:firstLine="720"/>
        <w:jc w:val="both"/>
      </w:pPr>
      <w:r>
        <w:t>о</w:t>
      </w:r>
      <w:r w:rsidRPr="00782F5F">
        <w:t>сновные критерии:</w:t>
      </w:r>
    </w:p>
    <w:p w:rsidR="004A2164" w:rsidRPr="00782F5F" w:rsidRDefault="004A2164" w:rsidP="00B31B30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4A2164" w:rsidRPr="00782F5F" w:rsidRDefault="004A2164" w:rsidP="00B31B30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4A2164" w:rsidRPr="00782F5F" w:rsidRDefault="004A2164" w:rsidP="00B31B30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4A2164" w:rsidRPr="00782F5F" w:rsidRDefault="004A2164" w:rsidP="00B31B30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4A2164" w:rsidRPr="00782F5F" w:rsidRDefault="004A2164" w:rsidP="00B31B30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4A2164" w:rsidRPr="00782F5F" w:rsidRDefault="004A2164" w:rsidP="00B31B30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4A2164" w:rsidRPr="00782F5F" w:rsidRDefault="004A2164" w:rsidP="00B31B30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4A2164" w:rsidRPr="00782F5F" w:rsidRDefault="004A2164" w:rsidP="00B31B30">
      <w:pPr>
        <w:ind w:firstLine="720"/>
        <w:jc w:val="both"/>
      </w:pPr>
      <w:r w:rsidRPr="00782F5F">
        <w:t>- обязательное посещение учебных занятий;</w:t>
      </w:r>
    </w:p>
    <w:p w:rsidR="004A2164" w:rsidRPr="00782F5F" w:rsidRDefault="004A2164" w:rsidP="00B31B30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4A2164" w:rsidRPr="00782F5F" w:rsidRDefault="004A2164" w:rsidP="00B31B30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4A2164" w:rsidRPr="00AA08E6" w:rsidRDefault="004A2164" w:rsidP="00B31B30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4A2164" w:rsidRPr="00AA08E6" w:rsidRDefault="004A2164" w:rsidP="00B31B30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lastRenderedPageBreak/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4A2164" w:rsidRPr="00AA08E6" w:rsidRDefault="004A2164" w:rsidP="00B31B30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4A2164" w:rsidRPr="00F348D2" w:rsidRDefault="004A2164" w:rsidP="00B31B30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 xml:space="preserve">и интерактивной форме (блиц-опросы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профориентационных </w:t>
      </w:r>
      <w:r w:rsidRPr="00AA08E6">
        <w:t xml:space="preserve"> мероприятиях и т.д.</w:t>
      </w:r>
    </w:p>
    <w:p w:rsidR="004A2164" w:rsidRDefault="004A2164" w:rsidP="00B31B30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несамостоятедьного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выполненным.</w:t>
      </w:r>
    </w:p>
    <w:p w:rsidR="004A2164" w:rsidRDefault="004A2164" w:rsidP="00CD6B71">
      <w:pPr>
        <w:ind w:firstLine="720"/>
        <w:jc w:val="both"/>
        <w:rPr>
          <w:bCs/>
          <w:sz w:val="22"/>
          <w:szCs w:val="22"/>
        </w:rPr>
      </w:pPr>
    </w:p>
    <w:p w:rsidR="004A2164" w:rsidRPr="00FE37CA" w:rsidRDefault="004A2164" w:rsidP="00CD6B71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4A2164" w:rsidRPr="00FE37CA" w:rsidRDefault="004A2164" w:rsidP="00CD6B71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4A2164" w:rsidRDefault="004A2164" w:rsidP="00CD6B71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</w:p>
          <w:p w:rsidR="004A2164" w:rsidRPr="007E1355" w:rsidRDefault="004A2164" w:rsidP="00FE58ED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A2164" w:rsidRDefault="004A2164" w:rsidP="00FE58ED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A2164" w:rsidRPr="00CC0EE0" w:rsidRDefault="004A2164" w:rsidP="00FE58ED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</w:t>
            </w:r>
            <w:r>
              <w:t>и креативность выводов</w:t>
            </w:r>
          </w:p>
          <w:p w:rsidR="004A2164" w:rsidRPr="007E1355" w:rsidRDefault="004A2164" w:rsidP="00FE58ED">
            <w:pPr>
              <w:jc w:val="both"/>
            </w:pPr>
            <w:r>
              <w:t xml:space="preserve">   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зентационные навыки выступления, умение держаться перед аудиторией, ярко выраж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ны невербальные навыки  </w:t>
            </w: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</w:t>
            </w:r>
            <w:r w:rsidRPr="00B83C90">
              <w:rPr>
                <w:color w:val="000000"/>
              </w:rPr>
              <w:t>у</w:t>
            </w:r>
            <w:r w:rsidRPr="00B83C90">
              <w:rPr>
                <w:color w:val="000000"/>
              </w:rPr>
              <w:t>дитории по теме выступления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</w:t>
            </w:r>
            <w:r w:rsidRPr="00B83C90">
              <w:rPr>
                <w:color w:val="000000"/>
              </w:rPr>
              <w:t>а</w:t>
            </w:r>
            <w:r w:rsidRPr="00B83C90">
              <w:rPr>
                <w:color w:val="000000"/>
              </w:rPr>
              <w:t>ниченным набором слайдов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существенные пробелы во владении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териалом,  выводы не обоснованы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4A2164" w:rsidRPr="00F348D2" w:rsidRDefault="004A2164" w:rsidP="00B31B30">
      <w:pPr>
        <w:ind w:firstLine="624"/>
        <w:jc w:val="both"/>
      </w:pP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4A2164" w:rsidRPr="00FE37CA" w:rsidTr="00FE58ED">
        <w:trPr>
          <w:trHeight w:val="2880"/>
        </w:trPr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18-19  правильных ответов -  девять баллов</w:t>
            </w:r>
          </w:p>
          <w:p w:rsidR="004A2164" w:rsidRDefault="004A2164" w:rsidP="00FE58ED">
            <w:r>
              <w:t>16-17 правильных ответов – восемь баллов</w:t>
            </w:r>
          </w:p>
          <w:p w:rsidR="004A2164" w:rsidRDefault="004A2164" w:rsidP="00FE58ED">
            <w:r>
              <w:t>14-15 правильных ответов – семь баллов</w:t>
            </w:r>
          </w:p>
          <w:p w:rsidR="004A2164" w:rsidRDefault="004A2164" w:rsidP="00FE58ED">
            <w:r>
              <w:t>12-13 правильных ответов – шесть баллов</w:t>
            </w:r>
          </w:p>
          <w:p w:rsidR="004A2164" w:rsidRDefault="004A2164" w:rsidP="00FE58ED">
            <w:r>
              <w:t>10-11 правильных ответов – пять баллов</w:t>
            </w:r>
          </w:p>
          <w:p w:rsidR="004A2164" w:rsidRPr="00FE37CA" w:rsidRDefault="004A2164" w:rsidP="00FE58ED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4A2164" w:rsidRDefault="004A2164" w:rsidP="00025872">
      <w:pPr>
        <w:ind w:firstLine="720"/>
        <w:jc w:val="both"/>
        <w:rPr>
          <w:bCs/>
          <w:sz w:val="22"/>
          <w:szCs w:val="22"/>
        </w:rPr>
      </w:pP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4A2164" w:rsidRPr="00C41FB5" w:rsidRDefault="004A2164" w:rsidP="00025872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</w:p>
          <w:p w:rsidR="004A2164" w:rsidRPr="007E1355" w:rsidRDefault="004A2164" w:rsidP="00FE58ED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4A2164" w:rsidRDefault="004A2164" w:rsidP="00025872">
      <w:pPr>
        <w:jc w:val="both"/>
        <w:rPr>
          <w:bCs/>
          <w:sz w:val="22"/>
          <w:szCs w:val="22"/>
        </w:rPr>
      </w:pPr>
    </w:p>
    <w:p w:rsidR="004A2164" w:rsidRDefault="004A2164" w:rsidP="00025872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4A2164" w:rsidRPr="009B37E7" w:rsidRDefault="004A2164" w:rsidP="00025872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3-4 балла</w:t>
            </w:r>
          </w:p>
        </w:tc>
        <w:tc>
          <w:tcPr>
            <w:tcW w:w="4785" w:type="dxa"/>
          </w:tcPr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A2164" w:rsidRPr="009B37E7" w:rsidRDefault="004A2164" w:rsidP="00FE58ED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4A2164" w:rsidRDefault="004A2164" w:rsidP="00B31B30">
      <w:pPr>
        <w:jc w:val="both"/>
        <w:rPr>
          <w:b/>
          <w:bCs/>
        </w:rPr>
      </w:pP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4A2164" w:rsidRPr="00C41FB5" w:rsidRDefault="004A2164" w:rsidP="00577495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</w:p>
          <w:p w:rsidR="004A2164" w:rsidRPr="007E1355" w:rsidRDefault="004A2164" w:rsidP="00FE58ED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4A2164" w:rsidRDefault="004A2164" w:rsidP="00577495">
      <w:pPr>
        <w:jc w:val="both"/>
        <w:rPr>
          <w:bCs/>
          <w:sz w:val="22"/>
          <w:szCs w:val="22"/>
        </w:rPr>
      </w:pPr>
    </w:p>
    <w:p w:rsidR="004A2164" w:rsidRDefault="004A2164" w:rsidP="00577495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4A2164" w:rsidRPr="009B37E7" w:rsidRDefault="004A2164" w:rsidP="00577495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A2164" w:rsidRPr="009B37E7" w:rsidRDefault="004A2164" w:rsidP="00FE58ED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4A2164" w:rsidRDefault="004A2164" w:rsidP="00B31B30">
      <w:pPr>
        <w:jc w:val="both"/>
        <w:rPr>
          <w:b/>
          <w:bCs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B6766E" w:rsidRPr="00564D4C" w:rsidRDefault="00B6766E" w:rsidP="00B6766E">
      <w:pPr>
        <w:ind w:firstLine="720"/>
        <w:jc w:val="both"/>
        <w:rPr>
          <w:i/>
        </w:rPr>
      </w:pPr>
    </w:p>
    <w:p w:rsidR="00B6766E" w:rsidRPr="00D844EF" w:rsidRDefault="00B6766E" w:rsidP="00B6766E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B6766E" w:rsidRPr="00D844EF" w:rsidRDefault="00B6766E" w:rsidP="00D4100B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794BD7" w:rsidRDefault="00B6766E" w:rsidP="00D4100B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B6766E" w:rsidRPr="00D844EF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4A2164" w:rsidRPr="00BF50D9" w:rsidRDefault="004A2164" w:rsidP="00B31B30">
      <w:pPr>
        <w:jc w:val="both"/>
        <w:rPr>
          <w:b/>
          <w:bCs/>
        </w:rPr>
      </w:pP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4A2164" w:rsidRPr="007E1355" w:rsidRDefault="004A2164" w:rsidP="007E1355">
      <w:pPr>
        <w:jc w:val="both"/>
        <w:rPr>
          <w:b/>
          <w:bCs/>
        </w:rPr>
      </w:pPr>
      <w:r>
        <w:rPr>
          <w:b/>
          <w:bCs/>
        </w:rPr>
        <w:t>5 семестр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зачет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158"/>
        <w:gridCol w:w="3479"/>
      </w:tblGrid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4A2164" w:rsidRPr="007E1355" w:rsidRDefault="004A2164" w:rsidP="007E1355">
            <w:pPr>
              <w:tabs>
                <w:tab w:val="left" w:pos="317"/>
              </w:tabs>
              <w:jc w:val="both"/>
            </w:pP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показывает всестороннее и глубокое  знание  материала,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lastRenderedPageBreak/>
              <w:t xml:space="preserve">ется терминология, </w:t>
            </w:r>
          </w:p>
          <w:p w:rsidR="004A2164" w:rsidRPr="00577495" w:rsidRDefault="004A2164" w:rsidP="00B55E26">
            <w:pPr>
              <w:numPr>
                <w:ilvl w:val="0"/>
                <w:numId w:val="57"/>
              </w:numPr>
              <w:ind w:left="357" w:hanging="357"/>
              <w:jc w:val="both"/>
            </w:pPr>
            <w:r>
              <w:rPr>
                <w:bCs/>
              </w:rPr>
              <w:t>демонстрирует    высокую</w:t>
            </w:r>
          </w:p>
          <w:p w:rsidR="004A2164" w:rsidRPr="007E1355" w:rsidRDefault="004A2164" w:rsidP="00577495">
            <w:pPr>
              <w:ind w:left="357"/>
              <w:jc w:val="both"/>
            </w:pPr>
            <w:r w:rsidRPr="007E1355">
              <w:rPr>
                <w:bCs/>
              </w:rPr>
              <w:t>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вопросов,  устойчивость  знаний,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задачи,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умениями  и навыками  в ра</w:t>
            </w:r>
            <w:r w:rsidRPr="007E1355">
              <w:t>м</w:t>
            </w:r>
            <w:r w:rsidRPr="007E1355">
              <w:t>ках компетенций, предусмо</w:t>
            </w:r>
            <w:r w:rsidRPr="007E1355">
              <w:t>т</w:t>
            </w:r>
            <w:r w:rsidRPr="007E1355">
              <w:t>ренных программой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4A2164" w:rsidRPr="007E1355" w:rsidRDefault="004A2164" w:rsidP="007E1355">
            <w:pPr>
              <w:jc w:val="both"/>
            </w:pPr>
            <w:r w:rsidRPr="007E1355">
              <w:lastRenderedPageBreak/>
              <w:t xml:space="preserve"> 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>
              <w:t>: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показывает полное   знание  материала,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 xml:space="preserve">зуется не совсем точно, 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</w:rPr>
              <w:t xml:space="preserve">           -    демонстрирует  х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рошую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4A2164" w:rsidRPr="007E1355" w:rsidRDefault="004A2164" w:rsidP="007E1355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>
              <w:t>: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неполно или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последовательно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демонстрированы знания,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усвоены осно</w:t>
            </w:r>
            <w:r w:rsidRPr="007E1355">
              <w:rPr>
                <w:bCs/>
                <w:iCs/>
              </w:rPr>
              <w:t>в</w:t>
            </w:r>
            <w:r w:rsidRPr="007E1355">
              <w:rPr>
                <w:bCs/>
                <w:iCs/>
              </w:rPr>
              <w:t>ные категории по излагаемому вопросу,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имелись затру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нения или допущены ошибки в определении понятий, испол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>зовании терминологии,</w:t>
            </w:r>
          </w:p>
          <w:p w:rsidR="004A2164" w:rsidRPr="007E1355" w:rsidRDefault="004A2164" w:rsidP="007E1355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>- задача решена, но не в по</w:t>
            </w:r>
            <w:r w:rsidRPr="007E1355">
              <w:t>л</w:t>
            </w:r>
            <w:r w:rsidRPr="007E1355">
              <w:t xml:space="preserve">ном объеме,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-   алгоритм решения в ц</w:t>
            </w:r>
            <w:r w:rsidRPr="007E1355">
              <w:t>е</w:t>
            </w:r>
            <w:r w:rsidRPr="007E1355">
              <w:t>лом верный,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неполные, сделаны по отдельным элементам зад</w:t>
            </w:r>
            <w:r w:rsidRPr="007E1355">
              <w:t>а</w:t>
            </w:r>
            <w:r w:rsidRPr="007E1355">
              <w:t xml:space="preserve">чи,  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допустимом уровне</w:t>
            </w:r>
            <w:r w:rsidRPr="007E1355">
              <w:t xml:space="preserve">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lastRenderedPageBreak/>
              <w:t xml:space="preserve">  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>
              <w:t>: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не раскрыто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новное содержание вопроса;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обнаружено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знание или непонимание большей или наиболее важной части  вопроса;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допущены сер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>езные ошибки в определении понятий,  терминология и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пользована неверно или не и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пользована,</w:t>
            </w:r>
          </w:p>
          <w:p w:rsidR="004A2164" w:rsidRPr="007E1355" w:rsidRDefault="004A2164" w:rsidP="00CD6B71">
            <w:pPr>
              <w:numPr>
                <w:ilvl w:val="0"/>
                <w:numId w:val="61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обучающийся имеет существенные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4A2164" w:rsidRPr="007E1355" w:rsidRDefault="004A2164" w:rsidP="00CD6B71">
            <w:pPr>
              <w:numPr>
                <w:ilvl w:val="0"/>
                <w:numId w:val="61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не подтверждает освоение «знаниевой» соста</w:t>
            </w:r>
            <w:r w:rsidRPr="007E1355">
              <w:rPr>
                <w:bCs/>
                <w:iCs/>
              </w:rPr>
              <w:t>в</w:t>
            </w:r>
            <w:r w:rsidRPr="007E1355">
              <w:rPr>
                <w:bCs/>
                <w:iCs/>
              </w:rPr>
              <w:t>ляющей 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4A2164" w:rsidRPr="007E1355" w:rsidRDefault="004A2164" w:rsidP="007E1355">
      <w:pPr>
        <w:jc w:val="both"/>
        <w:rPr>
          <w:b/>
          <w:bCs/>
        </w:rPr>
      </w:pPr>
    </w:p>
    <w:p w:rsidR="004A2164" w:rsidRPr="007E1355" w:rsidRDefault="004A2164" w:rsidP="007E1355">
      <w:pPr>
        <w:jc w:val="both"/>
        <w:rPr>
          <w:b/>
          <w:bCs/>
        </w:rPr>
      </w:pPr>
      <w:r>
        <w:rPr>
          <w:b/>
          <w:bCs/>
        </w:rPr>
        <w:t>6 семестр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экзамен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776"/>
        <w:gridCol w:w="3096"/>
      </w:tblGrid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</w:t>
            </w:r>
            <w:r w:rsidRPr="007E1355">
              <w:rPr>
                <w:b/>
                <w:sz w:val="22"/>
                <w:szCs w:val="22"/>
                <w:lang w:eastAsia="en-US"/>
              </w:rPr>
              <w:t>и</w:t>
            </w:r>
            <w:r w:rsidRPr="007E1355">
              <w:rPr>
                <w:b/>
                <w:sz w:val="22"/>
                <w:szCs w:val="22"/>
                <w:lang w:eastAsia="en-US"/>
              </w:rPr>
              <w:t>вания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4A2164" w:rsidRPr="007E1355" w:rsidRDefault="004A2164" w:rsidP="00FE58ED"/>
          <w:p w:rsidR="004A2164" w:rsidRPr="007E1355" w:rsidRDefault="004A2164" w:rsidP="00FE58ED"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вующих вопросов,  устойчивость  </w:t>
            </w:r>
            <w:r w:rsidRPr="007E1355">
              <w:rPr>
                <w:bCs/>
                <w:iCs/>
              </w:rPr>
              <w:lastRenderedPageBreak/>
              <w:t>знаний</w:t>
            </w:r>
          </w:p>
          <w:p w:rsidR="004A2164" w:rsidRPr="00586321" w:rsidRDefault="004A2164" w:rsidP="00FE58ED">
            <w:r w:rsidRPr="007E1355">
              <w:t xml:space="preserve">     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tabs>
                <w:tab w:val="left" w:pos="317"/>
              </w:tabs>
              <w:rPr>
                <w:bCs/>
              </w:rPr>
            </w:pPr>
          </w:p>
          <w:p w:rsidR="004A2164" w:rsidRPr="007E1355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4A2164" w:rsidRPr="007E1355" w:rsidRDefault="004A2164" w:rsidP="00FE58ED">
            <w:pPr>
              <w:tabs>
                <w:tab w:val="left" w:pos="317"/>
              </w:tabs>
            </w:pPr>
            <w:r w:rsidRPr="007E1355">
              <w:rPr>
                <w:bCs/>
              </w:rPr>
              <w:t xml:space="preserve">  - обучающийся показыв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ет всесторонние и глубокие знания программного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 xml:space="preserve">тельно и четко отвечает на вопросы билета, 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демонстрир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ет способность, делать пр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 xml:space="preserve">вильные выводы, проявляет </w:t>
            </w:r>
            <w:r w:rsidRPr="007E1355">
              <w:rPr>
                <w:bCs/>
              </w:rPr>
              <w:lastRenderedPageBreak/>
              <w:t>творческие способности в понимании, изложении и использовании програм</w:t>
            </w:r>
            <w:r w:rsidRPr="007E1355">
              <w:rPr>
                <w:bCs/>
              </w:rPr>
              <w:t>м</w:t>
            </w:r>
            <w:r w:rsidRPr="007E1355">
              <w:rPr>
                <w:bCs/>
              </w:rPr>
              <w:t xml:space="preserve">ного материала; 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подтверждает полное освоение компете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ций, предусмотренных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граммой</w:t>
            </w:r>
          </w:p>
          <w:p w:rsidR="004A2164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</w:p>
          <w:p w:rsidR="004A2164" w:rsidRPr="007E1355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4A2164" w:rsidRPr="007E1355" w:rsidRDefault="004A2164" w:rsidP="00FE58ED">
            <w:r w:rsidRPr="007E1355">
              <w:t>- задача решена правильно и в полном  объеме,</w:t>
            </w:r>
          </w:p>
          <w:p w:rsidR="004A2164" w:rsidRPr="007E1355" w:rsidRDefault="004A2164" w:rsidP="00FE58ED">
            <w:r w:rsidRPr="007E1355">
              <w:t xml:space="preserve">  - использованы как мин</w:t>
            </w:r>
            <w:r w:rsidRPr="007E1355">
              <w:t>и</w:t>
            </w:r>
            <w:r w:rsidRPr="007E1355">
              <w:t xml:space="preserve">мум 2  различных способа решения, </w:t>
            </w:r>
          </w:p>
          <w:p w:rsidR="004A2164" w:rsidRPr="007E1355" w:rsidRDefault="004A2164" w:rsidP="00FE58ED">
            <w:r w:rsidRPr="007E1355">
              <w:t xml:space="preserve">   - применен верный алг</w:t>
            </w:r>
            <w:r w:rsidRPr="007E1355">
              <w:t>о</w:t>
            </w:r>
            <w:r w:rsidRPr="007E1355">
              <w:t>ритм решения,</w:t>
            </w:r>
          </w:p>
          <w:p w:rsidR="004A2164" w:rsidRPr="007E1355" w:rsidRDefault="004A2164" w:rsidP="00FE58ED">
            <w:r w:rsidRPr="007E1355">
              <w:t xml:space="preserve">   - выводы обоснованы и раскрывают суть и соде</w:t>
            </w:r>
            <w:r w:rsidRPr="007E1355">
              <w:t>р</w:t>
            </w:r>
            <w:r w:rsidRPr="007E1355">
              <w:t>жание задачи,</w:t>
            </w:r>
          </w:p>
          <w:p w:rsidR="004A2164" w:rsidRPr="007E1355" w:rsidRDefault="004A2164" w:rsidP="00FE58ED"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умениями  и навыками   в рамках компетенций, пр</w:t>
            </w:r>
            <w:r w:rsidRPr="007E1355">
              <w:t>е</w:t>
            </w:r>
            <w:r w:rsidRPr="007E1355">
              <w:t>дусмотренных программой</w:t>
            </w: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большинство проблем, заложенных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литических методов при р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боте с информацией,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</w:t>
            </w:r>
            <w:r w:rsidRPr="007E1355">
              <w:rPr>
                <w:sz w:val="22"/>
                <w:szCs w:val="22"/>
                <w:lang w:eastAsia="en-US"/>
              </w:rPr>
              <w:t>ь</w:t>
            </w:r>
            <w:r w:rsidRPr="007E1355">
              <w:rPr>
                <w:sz w:val="22"/>
                <w:szCs w:val="22"/>
                <w:lang w:eastAsia="en-US"/>
              </w:rPr>
              <w:t>ные источники  информации для решения кейса(задачи),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жанию;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аргументы весомы,</w:t>
            </w:r>
          </w:p>
          <w:p w:rsidR="004A2164" w:rsidRPr="007E1355" w:rsidRDefault="004A2164" w:rsidP="00FE58ED">
            <w:r w:rsidRPr="007E1355">
              <w:rPr>
                <w:bCs/>
              </w:rPr>
              <w:t xml:space="preserve">             - подтверждает  о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 xml:space="preserve">ладение </w:t>
            </w:r>
            <w:r w:rsidRPr="007E1355">
              <w:t>умениями и нав</w:t>
            </w:r>
            <w:r w:rsidRPr="007E1355">
              <w:t>ы</w:t>
            </w:r>
            <w:r w:rsidRPr="007E1355">
              <w:t>ками        в рамках комп</w:t>
            </w:r>
            <w:r w:rsidRPr="007E1355">
              <w:t>е</w:t>
            </w:r>
            <w:r w:rsidRPr="007E1355">
              <w:lastRenderedPageBreak/>
              <w:t>тенций, предусмотренных программой</w:t>
            </w:r>
          </w:p>
          <w:p w:rsidR="004A2164" w:rsidRPr="007E1355" w:rsidRDefault="004A2164" w:rsidP="00FE58ED">
            <w:pPr>
              <w:ind w:firstLine="720"/>
            </w:pPr>
          </w:p>
          <w:p w:rsidR="004A2164" w:rsidRPr="007E1355" w:rsidRDefault="004A2164" w:rsidP="00FE58ED">
            <w:pPr>
              <w:ind w:firstLine="720"/>
            </w:pPr>
          </w:p>
          <w:p w:rsidR="004A2164" w:rsidRPr="007E1355" w:rsidRDefault="004A2164" w:rsidP="00FE58ED">
            <w:pPr>
              <w:tabs>
                <w:tab w:val="left" w:pos="317"/>
              </w:tabs>
            </w:pP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>- обучающийся показывает достаточно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программного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дополнител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 xml:space="preserve">ной литературы; </w:t>
            </w:r>
          </w:p>
          <w:p w:rsidR="004A2164" w:rsidRPr="007E1355" w:rsidRDefault="004A2164" w:rsidP="00D521C0">
            <w:pPr>
              <w:numPr>
                <w:ilvl w:val="0"/>
                <w:numId w:val="58"/>
              </w:numPr>
              <w:ind w:left="0" w:firstLine="720"/>
            </w:pPr>
            <w:r w:rsidRPr="007E1355">
              <w:rPr>
                <w:bCs/>
                <w:iCs/>
              </w:rPr>
              <w:t>дает подро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ный  ответ на  вопрос бил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та, допуская некоторые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точности; </w:t>
            </w:r>
          </w:p>
          <w:p w:rsidR="004A2164" w:rsidRPr="007E1355" w:rsidRDefault="004A2164" w:rsidP="00D521C0">
            <w:pPr>
              <w:numPr>
                <w:ilvl w:val="0"/>
                <w:numId w:val="58"/>
              </w:numPr>
              <w:ind w:left="0" w:firstLine="720"/>
            </w:pPr>
            <w:r w:rsidRPr="007E1355">
              <w:rPr>
                <w:bCs/>
                <w:iCs/>
              </w:rPr>
              <w:t>демонстрир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ет хороший уровень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материала и в целом подтверждает освоение компетенций,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ренных программой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  - задача решена в целом  правильно,</w:t>
            </w:r>
          </w:p>
          <w:p w:rsidR="004A2164" w:rsidRPr="007E1355" w:rsidRDefault="004A2164" w:rsidP="00FE58ED">
            <w:r w:rsidRPr="007E1355">
              <w:t xml:space="preserve">  - использованы как мин</w:t>
            </w:r>
            <w:r w:rsidRPr="007E1355">
              <w:t>и</w:t>
            </w:r>
            <w:r w:rsidRPr="007E1355">
              <w:t xml:space="preserve">мум 2  различных способа решения, </w:t>
            </w:r>
          </w:p>
          <w:p w:rsidR="004A2164" w:rsidRPr="007E1355" w:rsidRDefault="004A2164" w:rsidP="00FE58ED">
            <w:r w:rsidRPr="007E1355">
              <w:t xml:space="preserve">   -   алгоритм решения в целом верный,</w:t>
            </w:r>
          </w:p>
          <w:p w:rsidR="004A2164" w:rsidRPr="007E1355" w:rsidRDefault="004A2164" w:rsidP="00FE58ED"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4A2164" w:rsidRPr="007E1355" w:rsidRDefault="004A2164" w:rsidP="00FE58ED">
            <w:r w:rsidRPr="007E1355">
              <w:t xml:space="preserve"> - в целом продемонстрир</w:t>
            </w:r>
            <w:r w:rsidRPr="007E1355">
              <w:t>о</w:t>
            </w:r>
            <w:r w:rsidRPr="007E1355">
              <w:t>ваны необходимые умения и навыки  в рамках комп</w:t>
            </w:r>
            <w:r w:rsidRPr="007E1355">
              <w:t>е</w:t>
            </w:r>
            <w:r w:rsidRPr="007E1355">
              <w:t>тенций, предусмотренных программой</w:t>
            </w:r>
          </w:p>
          <w:p w:rsidR="004A2164" w:rsidRPr="007E1355" w:rsidRDefault="004A2164" w:rsidP="00FE58ED"/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не все 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блемы, заложенные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метода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lastRenderedPageBreak/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ство необходимых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в основном соответствуют требованиям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ваны,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 xml:space="preserve">в целом подтверждает  овладение </w:t>
            </w:r>
            <w:r w:rsidRPr="007E1355">
              <w:t>умениями и н</w:t>
            </w:r>
            <w:r w:rsidRPr="007E1355">
              <w:t>а</w:t>
            </w:r>
            <w:r w:rsidRPr="007E1355">
              <w:t>выками        в рамках ко</w:t>
            </w:r>
            <w:r w:rsidRPr="007E1355">
              <w:t>м</w:t>
            </w:r>
            <w:r w:rsidRPr="007E1355">
              <w:t>петенций, предусмотре</w:t>
            </w:r>
            <w:r w:rsidRPr="007E1355">
              <w:t>н</w:t>
            </w:r>
            <w:r w:rsidRPr="007E1355">
              <w:t>ных программой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неполно или непоследовательно раскр</w:t>
            </w:r>
            <w:r w:rsidRPr="007E1355">
              <w:rPr>
                <w:bCs/>
                <w:iCs/>
              </w:rPr>
              <w:t>ы</w:t>
            </w:r>
            <w:r w:rsidRPr="007E1355">
              <w:rPr>
                <w:bCs/>
                <w:iCs/>
              </w:rPr>
              <w:t>то содержание материала, но показано общее 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вопроса и продемонс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рированы умения, дост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точные для дальнейшего усвоения материала;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сматриваемому  вопросу;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допущены ошибки в определении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нятий, использовании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 xml:space="preserve">минологии, 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ретического материала в</w:t>
            </w:r>
            <w:r w:rsidRPr="007E1355">
              <w:rPr>
                <w:bCs/>
                <w:iCs/>
              </w:rPr>
              <w:t>ы</w:t>
            </w:r>
            <w:r w:rsidRPr="007E1355">
              <w:rPr>
                <w:bCs/>
                <w:iCs/>
              </w:rPr>
              <w:t>явлена недостаточная сформированность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lastRenderedPageBreak/>
              <w:t>тенций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- задача решена, но не в полном объеме, </w:t>
            </w:r>
          </w:p>
          <w:p w:rsidR="004A2164" w:rsidRPr="007E1355" w:rsidRDefault="004A2164" w:rsidP="00FE58ED">
            <w:r w:rsidRPr="007E1355">
              <w:t xml:space="preserve">     -   алгоритм решения в целом верный,</w:t>
            </w:r>
          </w:p>
          <w:p w:rsidR="004A2164" w:rsidRPr="007E1355" w:rsidRDefault="004A2164" w:rsidP="00FE58ED">
            <w:r w:rsidRPr="007E1355">
              <w:t xml:space="preserve">   - выводы неполные, сд</w:t>
            </w:r>
            <w:r w:rsidRPr="007E1355">
              <w:t>е</w:t>
            </w:r>
            <w:r w:rsidRPr="007E1355">
              <w:t>ланы по отдельным эл</w:t>
            </w:r>
            <w:r w:rsidRPr="007E1355">
              <w:t>е</w:t>
            </w:r>
            <w:r w:rsidRPr="007E1355">
              <w:t xml:space="preserve">ментам задачи,   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умениями и навыками, предусмотренными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тенциями программы, на минимально допустимом уровне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Default="004A2164" w:rsidP="00FE58ED">
            <w:pPr>
              <w:rPr>
                <w:b/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>-  сформулированы, но по</w:t>
            </w:r>
            <w:r w:rsidRPr="007E1355">
              <w:rPr>
                <w:sz w:val="22"/>
                <w:szCs w:val="22"/>
                <w:lang w:eastAsia="en-US"/>
              </w:rPr>
              <w:t>д</w:t>
            </w:r>
            <w:r w:rsidRPr="007E1355">
              <w:rPr>
                <w:sz w:val="22"/>
                <w:szCs w:val="22"/>
                <w:lang w:eastAsia="en-US"/>
              </w:rPr>
              <w:t>робно не  проанализированы   проблемы, заложенные в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ский метод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кейса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не полностью  соответс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вуют требованиям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ны,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- подтверждено овладение умениями и навыками, пр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дусмотренными компете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циями программы, на 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нимально допустимом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4A2164" w:rsidRPr="007E1355" w:rsidRDefault="004A2164" w:rsidP="00FE58ED">
            <w:pPr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4A2164" w:rsidRPr="007E1355" w:rsidRDefault="004A2164" w:rsidP="00FE58ED"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</w:t>
            </w:r>
            <w:r w:rsidRPr="007E1355">
              <w:rPr>
                <w:bCs/>
                <w:iCs/>
              </w:rPr>
              <w:lastRenderedPageBreak/>
              <w:t>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/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lastRenderedPageBreak/>
              <w:t>обнаружено незнание или непонимание большей или наиболее важной части учебного 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териала;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>допущены ошибки в определении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нятий, при использовании терминологии,</w:t>
            </w:r>
          </w:p>
          <w:p w:rsidR="004A2164" w:rsidRPr="007E1355" w:rsidRDefault="004A2164" w:rsidP="00D521C0">
            <w:pPr>
              <w:numPr>
                <w:ilvl w:val="0"/>
                <w:numId w:val="61"/>
              </w:numPr>
              <w:ind w:left="0" w:firstLine="720"/>
            </w:pPr>
            <w:r w:rsidRPr="007E1355">
              <w:rPr>
                <w:bCs/>
                <w:iCs/>
              </w:rPr>
              <w:t>обучающийся  не способен аргументир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ванно и последовательно его излагать, допускает грубые ошибки,</w:t>
            </w:r>
          </w:p>
          <w:p w:rsidR="004A2164" w:rsidRPr="007E1355" w:rsidRDefault="004A2164" w:rsidP="00D521C0">
            <w:pPr>
              <w:numPr>
                <w:ilvl w:val="0"/>
                <w:numId w:val="61"/>
              </w:numPr>
              <w:ind w:left="0" w:firstLine="720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компете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4A2164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- задача не решена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- не подтверждает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  <w:p w:rsidR="004A2164" w:rsidRPr="007E1355" w:rsidRDefault="004A2164" w:rsidP="00FE58ED"/>
          <w:p w:rsidR="004A2164" w:rsidRPr="007E1355" w:rsidRDefault="004A2164" w:rsidP="00FE58ED"/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>сформулированы, но  не 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  проблемы, заложенные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аналитические методы при работе с информацией,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кейса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не   соответствуют треб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lastRenderedPageBreak/>
              <w:t>ние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</w:tr>
    </w:tbl>
    <w:p w:rsidR="004A2164" w:rsidRPr="007E1355" w:rsidRDefault="004A2164" w:rsidP="007E1355">
      <w:pPr>
        <w:jc w:val="both"/>
        <w:rPr>
          <w:b/>
          <w:bCs/>
        </w:rPr>
      </w:pPr>
    </w:p>
    <w:p w:rsidR="004A2164" w:rsidRDefault="004A2164" w:rsidP="00B31B30">
      <w:pPr>
        <w:jc w:val="both"/>
      </w:pPr>
    </w:p>
    <w:p w:rsidR="004A2164" w:rsidRDefault="004A2164" w:rsidP="00BE4E9D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A2164" w:rsidRDefault="004A2164" w:rsidP="00BE4E9D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43"/>
        <w:gridCol w:w="2588"/>
        <w:gridCol w:w="2367"/>
        <w:gridCol w:w="3980"/>
      </w:tblGrid>
      <w:tr w:rsidR="004A2164" w:rsidRPr="003B6A36" w:rsidTr="00FE58ED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A2164" w:rsidRPr="003B6A36" w:rsidRDefault="004A2164" w:rsidP="00FE58ED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</w:t>
            </w:r>
            <w:r w:rsidRPr="003B6A36">
              <w:rPr>
                <w:sz w:val="20"/>
                <w:szCs w:val="20"/>
              </w:rPr>
              <w:t>с</w:t>
            </w:r>
            <w:r w:rsidRPr="003B6A36">
              <w:rPr>
                <w:sz w:val="20"/>
                <w:szCs w:val="20"/>
              </w:rPr>
              <w:t>печивающий формиров</w:t>
            </w:r>
            <w:r w:rsidRPr="003B6A36">
              <w:rPr>
                <w:sz w:val="20"/>
                <w:szCs w:val="20"/>
              </w:rPr>
              <w:t>а</w:t>
            </w:r>
            <w:r w:rsidRPr="003B6A36">
              <w:rPr>
                <w:sz w:val="20"/>
                <w:szCs w:val="20"/>
              </w:rPr>
              <w:t>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</w:t>
            </w:r>
            <w:r w:rsidRPr="003B6A36">
              <w:rPr>
                <w:color w:val="000000"/>
              </w:rPr>
              <w:t>а</w:t>
            </w:r>
            <w:r w:rsidRPr="003B6A36">
              <w:rPr>
                <w:color w:val="000000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Требования к выполнению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4A2164" w:rsidRPr="003B6A36" w:rsidTr="00FE58ED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4/5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Модуль 1.Раздел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рефератов,  докладов и эссе. Т</w:t>
            </w:r>
            <w:r>
              <w:t>е</w:t>
            </w:r>
            <w:r>
              <w:t>мы выдаются на практических зан</w:t>
            </w:r>
            <w:r>
              <w:t>я</w:t>
            </w:r>
            <w:r>
              <w:t>тиях.</w:t>
            </w: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</w:t>
            </w:r>
            <w:r>
              <w:t>рование на опр</w:t>
            </w:r>
            <w:r>
              <w:t>е</w:t>
            </w:r>
            <w:r>
              <w:t xml:space="preserve">деление </w:t>
            </w:r>
            <w:r w:rsidRPr="00B859FB">
              <w:t xml:space="preserve"> уровня о</w:t>
            </w:r>
            <w:r w:rsidRPr="00B859FB">
              <w:t>с</w:t>
            </w:r>
            <w:r w:rsidRPr="00B859FB">
              <w:t>воения теоретич</w:t>
            </w:r>
            <w:r w:rsidRPr="00B859FB">
              <w:t>е</w:t>
            </w:r>
            <w:r w:rsidRPr="00B859FB">
              <w:t>ских зна</w:t>
            </w:r>
            <w:r>
              <w:t>ний</w:t>
            </w:r>
            <w:r w:rsidRPr="00B859FB">
              <w:t xml:space="preserve">: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jc w:val="both"/>
            </w:pPr>
            <w:r w:rsidRPr="00B859FB">
              <w:t xml:space="preserve">Работа выполняется на  </w:t>
            </w:r>
            <w:r>
              <w:t>4</w:t>
            </w:r>
            <w:r w:rsidRPr="00B859FB">
              <w:t xml:space="preserve"> неделе </w:t>
            </w:r>
            <w:r>
              <w:t>5</w:t>
            </w:r>
            <w:r w:rsidRPr="00B859FB">
              <w:t xml:space="preserve"> сем</w:t>
            </w:r>
            <w:r w:rsidRPr="00B859FB">
              <w:t>е</w:t>
            </w:r>
            <w:r w:rsidRPr="00B859FB">
              <w:t>ст</w:t>
            </w:r>
            <w:r>
              <w:t>ра</w:t>
            </w:r>
            <w:r w:rsidRPr="00B859FB">
              <w:t xml:space="preserve"> в аудитории -</w:t>
            </w:r>
            <w:r>
              <w:t xml:space="preserve"> 60</w:t>
            </w:r>
            <w:r w:rsidRPr="00B859FB">
              <w:t xml:space="preserve"> мин.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тестирования::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18-19  правильных ответов -  девять баллов</w:t>
            </w:r>
          </w:p>
          <w:p w:rsidR="004A2164" w:rsidRDefault="004A2164" w:rsidP="00FE58ED">
            <w:r>
              <w:t>16-17 правильных ответов – восемь баллов</w:t>
            </w:r>
          </w:p>
          <w:p w:rsidR="004A2164" w:rsidRDefault="004A2164" w:rsidP="00FE58ED">
            <w:r>
              <w:t>14-15 правильных ответов – семь баллов</w:t>
            </w:r>
          </w:p>
          <w:p w:rsidR="004A2164" w:rsidRDefault="004A2164" w:rsidP="00FE58ED">
            <w:r>
              <w:t>12-13 правильных ответов – шесть баллов</w:t>
            </w:r>
          </w:p>
          <w:p w:rsidR="004A2164" w:rsidRDefault="004A2164" w:rsidP="00FE58ED">
            <w:r>
              <w:t>10-11 правильных ответов – пять баллов</w:t>
            </w:r>
          </w:p>
          <w:p w:rsidR="004A2164" w:rsidRPr="000D0C6A" w:rsidRDefault="004A2164" w:rsidP="00FE58ED">
            <w:r>
              <w:t>Менее 10 правильных ответов – п</w:t>
            </w:r>
            <w:r>
              <w:t>о</w:t>
            </w:r>
            <w:r>
              <w:t>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 и докладов. Темы в</w:t>
            </w:r>
            <w:r>
              <w:t>ы</w:t>
            </w:r>
            <w:r>
              <w:t>даются на практич</w:t>
            </w:r>
            <w:r>
              <w:t>е</w:t>
            </w:r>
            <w:r>
              <w:t>ских занятиях.</w:t>
            </w:r>
          </w:p>
          <w:p w:rsidR="004A2164" w:rsidRDefault="004A2164" w:rsidP="00FE58ED"/>
          <w:p w:rsidR="004A2164" w:rsidRPr="00B859FB" w:rsidRDefault="004A2164" w:rsidP="00FE58ED"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</w:t>
            </w:r>
            <w:r>
              <w:t>рование на опр</w:t>
            </w:r>
            <w:r>
              <w:t>е</w:t>
            </w:r>
            <w:r>
              <w:lastRenderedPageBreak/>
              <w:t xml:space="preserve">деление </w:t>
            </w:r>
            <w:r w:rsidRPr="00B859FB">
              <w:t xml:space="preserve"> уровня о</w:t>
            </w:r>
            <w:r w:rsidRPr="00B859FB">
              <w:t>с</w:t>
            </w:r>
            <w:r w:rsidRPr="00B859FB">
              <w:t>вое</w:t>
            </w:r>
            <w:r>
              <w:t>ния теоретич</w:t>
            </w:r>
            <w:r>
              <w:t>е</w:t>
            </w:r>
            <w:r>
              <w:t>ских знаний и пра</w:t>
            </w:r>
            <w:r>
              <w:t>к</w:t>
            </w:r>
            <w:r>
              <w:t>тических умений</w:t>
            </w:r>
            <w:r w:rsidRPr="00B859FB">
              <w:t xml:space="preserve">: </w:t>
            </w:r>
          </w:p>
          <w:p w:rsidR="004A2164" w:rsidRPr="00B859FB" w:rsidRDefault="004A2164" w:rsidP="00FE58ED"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r w:rsidRPr="00B859FB">
              <w:t>Ра</w:t>
            </w:r>
            <w:r>
              <w:t>бота выполняется на   8 неделе 5</w:t>
            </w:r>
            <w:r w:rsidRPr="00B859FB">
              <w:t xml:space="preserve"> сем</w:t>
            </w:r>
            <w:r w:rsidRPr="00B859FB">
              <w:t>е</w:t>
            </w:r>
            <w:r>
              <w:t xml:space="preserve">стра в аудитории – 60 </w:t>
            </w:r>
            <w:r w:rsidRPr="00B859FB"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FF0000"/>
              </w:rPr>
            </w:pPr>
            <w:r w:rsidRPr="00C87222">
              <w:rPr>
                <w:color w:val="FF0000"/>
              </w:rPr>
              <w:lastRenderedPageBreak/>
              <w:t> </w:t>
            </w:r>
          </w:p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Pr="000D0C6A" w:rsidRDefault="004A2164" w:rsidP="00FE58ED">
            <w:pPr>
              <w:rPr>
                <w:color w:val="FF0000"/>
              </w:rPr>
            </w:pP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тестирования: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 w:rsidRPr="008A5620">
              <w:t>14</w:t>
            </w:r>
            <w:r>
              <w:t xml:space="preserve"> правильных ответов –четыре балла</w:t>
            </w:r>
          </w:p>
          <w:p w:rsidR="004A2164" w:rsidRDefault="004A2164" w:rsidP="00FE58ED">
            <w:r>
              <w:t>13 правильных ответов – три балла</w:t>
            </w:r>
          </w:p>
          <w:p w:rsidR="004A2164" w:rsidRDefault="004A2164" w:rsidP="00FE58ED">
            <w:r>
              <w:t>12 правильных ответов – 2 балла</w:t>
            </w:r>
          </w:p>
          <w:p w:rsidR="004A2164" w:rsidRDefault="004A2164" w:rsidP="00FE58ED">
            <w:r>
              <w:t>11 правильных ответов – 1 балл</w:t>
            </w:r>
          </w:p>
          <w:p w:rsidR="004A2164" w:rsidRPr="00C87222" w:rsidRDefault="004A2164" w:rsidP="00FE58ED">
            <w:pPr>
              <w:rPr>
                <w:color w:val="FF0000"/>
              </w:rPr>
            </w:pPr>
            <w:r>
              <w:t>10 и менее правильных ответов – повторное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Раздел 2.Разработка проекта и подсистемы управления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Pr="003B6A36" w:rsidRDefault="004A2164" w:rsidP="00FE58ED">
            <w:r>
              <w:t>Решение задач на выявление получе</w:t>
            </w:r>
            <w:r>
              <w:t>н</w:t>
            </w:r>
            <w:r>
              <w:t>ных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 w:rsidRPr="00926C01">
              <w:t>Правильность решения</w:t>
            </w:r>
            <w:r>
              <w:t>, использ</w:t>
            </w:r>
            <w:r>
              <w:t>о</w:t>
            </w:r>
            <w:r>
              <w:t>вание различных способов решения, верный алгоритм решения.</w:t>
            </w:r>
          </w:p>
          <w:p w:rsidR="004A2164" w:rsidRPr="00926C01" w:rsidRDefault="004A2164" w:rsidP="00FE58ED">
            <w:r>
              <w:t>Обе задачи решены верно - 10 ба</w:t>
            </w:r>
            <w:r>
              <w:t>л</w:t>
            </w:r>
            <w:r>
              <w:t>лов; одна задача решена верно, во второй есть несущественные недо</w:t>
            </w:r>
            <w:r>
              <w:t>с</w:t>
            </w:r>
            <w:r>
              <w:t>татки -8 баллов; одна задача решена верно, вторая правильно начата - 6 баллов; обе задачи правильно нач</w:t>
            </w:r>
            <w:r>
              <w:t>а</w:t>
            </w:r>
            <w:r>
              <w:t>ты - 4 балла; одна задача практич</w:t>
            </w:r>
            <w:r>
              <w:t>е</w:t>
            </w:r>
            <w:r>
              <w:t>ски решена - 2 балла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  <w:p w:rsidR="004A2164" w:rsidRDefault="004A2164" w:rsidP="00FE58ED"/>
          <w:p w:rsidR="004A2164" w:rsidRPr="003B6A36" w:rsidRDefault="004A2164" w:rsidP="00FE58ED">
            <w:pPr>
              <w:rPr>
                <w:color w:val="000000"/>
              </w:rPr>
            </w:pPr>
            <w:r>
              <w:t>Раздел 2.Разработка проекта и подсистемы управления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000000"/>
              </w:rPr>
            </w:pPr>
            <w:r w:rsidRPr="00357D12">
              <w:rPr>
                <w:color w:val="000000"/>
              </w:rPr>
              <w:t xml:space="preserve">Групповой  </w:t>
            </w:r>
            <w:r>
              <w:rPr>
                <w:color w:val="000000"/>
              </w:rPr>
              <w:t>проект выполняется на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ределение </w:t>
            </w:r>
            <w:r w:rsidRPr="00357D12">
              <w:rPr>
                <w:color w:val="000000"/>
              </w:rPr>
              <w:t xml:space="preserve"> уровня освоения теоретич</w:t>
            </w:r>
            <w:r w:rsidRPr="00357D12">
              <w:rPr>
                <w:color w:val="000000"/>
              </w:rPr>
              <w:t>е</w:t>
            </w:r>
            <w:r w:rsidRPr="00357D12">
              <w:rPr>
                <w:color w:val="000000"/>
              </w:rPr>
              <w:t>ских знаний</w:t>
            </w:r>
            <w:r>
              <w:rPr>
                <w:color w:val="000000"/>
              </w:rPr>
              <w:t>,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чение практических умений </w:t>
            </w:r>
          </w:p>
          <w:p w:rsidR="004A2164" w:rsidRPr="00357D12" w:rsidRDefault="004A2164" w:rsidP="00FE58ED">
            <w:r w:rsidRPr="00357D12">
              <w:t>Студенты получают задани</w:t>
            </w:r>
            <w:r>
              <w:t xml:space="preserve">е </w:t>
            </w:r>
            <w:r w:rsidRPr="00357D12">
              <w:t xml:space="preserve"> (на группу от 5 человек), гот</w:t>
            </w:r>
            <w:r w:rsidRPr="00357D12">
              <w:t>о</w:t>
            </w:r>
            <w:r w:rsidRPr="00357D12">
              <w:t>вят</w:t>
            </w:r>
            <w:r>
              <w:t xml:space="preserve"> доклад, </w:t>
            </w:r>
            <w:r w:rsidRPr="00357D12">
              <w:t xml:space="preserve"> презе</w:t>
            </w:r>
            <w:r w:rsidRPr="00357D12">
              <w:t>н</w:t>
            </w:r>
            <w:r w:rsidRPr="00357D12">
              <w:t>та</w:t>
            </w:r>
            <w:r>
              <w:t>цию не менее 18</w:t>
            </w:r>
            <w:r w:rsidRPr="00357D12">
              <w:t xml:space="preserve"> </w:t>
            </w:r>
            <w:r w:rsidRPr="00357D12">
              <w:lastRenderedPageBreak/>
              <w:t>слайдов. Работа в</w:t>
            </w:r>
            <w:r w:rsidRPr="00357D12">
              <w:t>ы</w:t>
            </w:r>
            <w:r w:rsidRPr="00357D12">
              <w:t>полняется на 18 н</w:t>
            </w:r>
            <w:r w:rsidRPr="00357D12">
              <w:t>е</w:t>
            </w:r>
            <w:r w:rsidRPr="00357D12">
              <w:t>д</w:t>
            </w:r>
            <w:r>
              <w:t>еле 5 семестра в аудитории – 90</w:t>
            </w:r>
            <w:r w:rsidRPr="00357D12">
              <w:t xml:space="preserve"> м</w:t>
            </w:r>
            <w:r w:rsidRPr="00357D12">
              <w:t>и</w:t>
            </w:r>
            <w:r w:rsidRPr="00357D12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57D12" w:rsidRDefault="004A2164" w:rsidP="00FE58ED">
            <w:r w:rsidRPr="00357D12">
              <w:lastRenderedPageBreak/>
              <w:t>Проект оценивается следующим о</w:t>
            </w:r>
            <w:r w:rsidRPr="00357D12">
              <w:t>б</w:t>
            </w:r>
            <w:r w:rsidRPr="00357D12">
              <w:t>разом:</w:t>
            </w:r>
          </w:p>
          <w:p w:rsidR="004A2164" w:rsidRPr="00357D12" w:rsidRDefault="004A2164" w:rsidP="00FE58ED">
            <w:r>
              <w:t xml:space="preserve">Доклад – </w:t>
            </w:r>
            <w:r w:rsidRPr="00357D12">
              <w:t xml:space="preserve"> </w:t>
            </w:r>
            <w:r>
              <w:rPr>
                <w:lang w:val="en-US"/>
              </w:rPr>
              <w:t>max</w:t>
            </w:r>
            <w:r w:rsidRPr="00CF2081">
              <w:t xml:space="preserve"> </w:t>
            </w:r>
            <w:r>
              <w:t xml:space="preserve">5 </w:t>
            </w:r>
            <w:r w:rsidRPr="00357D12">
              <w:t>баллов;</w:t>
            </w:r>
          </w:p>
          <w:p w:rsidR="004A2164" w:rsidRPr="00357D12" w:rsidRDefault="004A2164" w:rsidP="00FE58ED">
            <w:r>
              <w:t xml:space="preserve">Презентация – </w:t>
            </w:r>
            <w:r>
              <w:rPr>
                <w:lang w:val="en-US"/>
              </w:rPr>
              <w:t>max</w:t>
            </w:r>
            <w:r>
              <w:t xml:space="preserve"> 10</w:t>
            </w:r>
            <w:r w:rsidRPr="00357D12">
              <w:t xml:space="preserve"> баллов;</w:t>
            </w:r>
          </w:p>
          <w:p w:rsidR="004A2164" w:rsidRPr="00357D12" w:rsidRDefault="004A2164" w:rsidP="00FE58ED">
            <w:r>
              <w:t xml:space="preserve">Защита – </w:t>
            </w:r>
            <w:r>
              <w:rPr>
                <w:lang w:val="en-US"/>
              </w:rPr>
              <w:t>max</w:t>
            </w:r>
            <w:r>
              <w:t xml:space="preserve"> 15</w:t>
            </w:r>
            <w:r w:rsidRPr="00357D12">
              <w:t xml:space="preserve"> баллов;</w:t>
            </w:r>
          </w:p>
          <w:p w:rsidR="004A2164" w:rsidRPr="00357D12" w:rsidRDefault="004A2164" w:rsidP="00FE58ED">
            <w:r>
              <w:t xml:space="preserve">Действие в команде – </w:t>
            </w:r>
            <w:r>
              <w:rPr>
                <w:lang w:val="en-US"/>
              </w:rPr>
              <w:t>max</w:t>
            </w:r>
            <w:r>
              <w:t xml:space="preserve"> 5</w:t>
            </w:r>
            <w:r w:rsidRPr="00357D12">
              <w:t xml:space="preserve"> баллов.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41"/>
              <w:gridCol w:w="141"/>
            </w:tblGrid>
            <w:tr w:rsidR="004A2164" w:rsidTr="00FE58E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A2164" w:rsidRDefault="004A2164" w:rsidP="00FE58ED"/>
              </w:tc>
              <w:tc>
                <w:tcPr>
                  <w:tcW w:w="0" w:type="auto"/>
                  <w:vAlign w:val="center"/>
                </w:tcPr>
                <w:p w:rsidR="004A2164" w:rsidRDefault="004A2164" w:rsidP="00FE58ED"/>
              </w:tc>
            </w:tr>
          </w:tbl>
          <w:p w:rsidR="004A2164" w:rsidRPr="00D31DE9" w:rsidRDefault="004A2164" w:rsidP="00FE58ED">
            <w:pPr>
              <w:rPr>
                <w:sz w:val="20"/>
                <w:szCs w:val="20"/>
              </w:rPr>
            </w:pP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сообщений, докладов с презе</w:t>
            </w:r>
            <w:r>
              <w:t>н</w:t>
            </w:r>
            <w:r>
              <w:t>тацией. Темы выд</w:t>
            </w:r>
            <w:r>
              <w:t>а</w:t>
            </w:r>
            <w:r>
              <w:t>ются на практич</w:t>
            </w:r>
            <w:r>
              <w:t>е</w:t>
            </w:r>
            <w:r>
              <w:t>ских занятиях</w:t>
            </w:r>
          </w:p>
          <w:p w:rsidR="004A2164" w:rsidRDefault="004A2164" w:rsidP="00FE58ED">
            <w:pPr>
              <w:jc w:val="both"/>
            </w:pP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тирование на выя</w:t>
            </w:r>
            <w:r w:rsidRPr="00B859FB">
              <w:t>в</w:t>
            </w:r>
            <w:r w:rsidRPr="00B859FB">
              <w:t>ление уровня осво</w:t>
            </w:r>
            <w:r w:rsidRPr="00B859FB">
              <w:t>е</w:t>
            </w:r>
            <w:r w:rsidRPr="00B859FB">
              <w:t>ния теоретических зна</w:t>
            </w:r>
            <w:r>
              <w:t>ний</w:t>
            </w:r>
            <w:r w:rsidRPr="00B859FB">
              <w:t xml:space="preserve">: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B859FB">
              <w:t xml:space="preserve">Работа выполняется на  </w:t>
            </w:r>
            <w:r>
              <w:t>4</w:t>
            </w:r>
            <w:r w:rsidRPr="00B859FB">
              <w:t xml:space="preserve"> неделе </w:t>
            </w:r>
            <w:r>
              <w:t xml:space="preserve">6 </w:t>
            </w:r>
            <w:r w:rsidRPr="00B859FB">
              <w:t>сем</w:t>
            </w:r>
            <w:r w:rsidRPr="00B859FB">
              <w:t>е</w:t>
            </w:r>
            <w:r w:rsidRPr="00B859FB">
              <w:t>ст</w:t>
            </w:r>
            <w:r>
              <w:t xml:space="preserve">ра </w:t>
            </w:r>
            <w:r w:rsidRPr="00B859FB">
              <w:t>в аудитории -</w:t>
            </w:r>
            <w:r>
              <w:t xml:space="preserve"> 6</w:t>
            </w:r>
            <w:r w:rsidRPr="00B859FB">
              <w:t>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Pr="000D0C6A" w:rsidRDefault="004A2164" w:rsidP="00FE58ED">
            <w:pPr>
              <w:rPr>
                <w:color w:val="FF0000"/>
              </w:rPr>
            </w:pP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>
              <w:t>Менее 15 правильных ответов – п</w:t>
            </w:r>
            <w:r>
              <w:t>о</w:t>
            </w:r>
            <w:r>
              <w:t>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 и докладов. Темы в</w:t>
            </w:r>
            <w:r>
              <w:t>ы</w:t>
            </w:r>
            <w:r>
              <w:t>даются на практич</w:t>
            </w:r>
            <w:r>
              <w:t>е</w:t>
            </w:r>
            <w:r>
              <w:t>ских занятиях</w:t>
            </w:r>
          </w:p>
          <w:p w:rsidR="004A2164" w:rsidRDefault="004A2164" w:rsidP="00FE58ED">
            <w:pPr>
              <w:jc w:val="both"/>
            </w:pPr>
          </w:p>
          <w:p w:rsidR="004A2164" w:rsidRDefault="004A2164" w:rsidP="00FE58ED">
            <w:pPr>
              <w:jc w:val="both"/>
            </w:pP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тирование на выя</w:t>
            </w:r>
            <w:r w:rsidRPr="00B859FB">
              <w:t>в</w:t>
            </w:r>
            <w:r w:rsidRPr="00B859FB">
              <w:t>ление уровня осво</w:t>
            </w:r>
            <w:r w:rsidRPr="00B859FB">
              <w:t>е</w:t>
            </w:r>
            <w:r w:rsidRPr="00B859FB">
              <w:t>ния теоретических зна</w:t>
            </w:r>
            <w:r>
              <w:t>ний</w:t>
            </w:r>
            <w:r w:rsidRPr="00B859FB">
              <w:t>:</w:t>
            </w:r>
            <w:r>
              <w:t xml:space="preserve"> и практич</w:t>
            </w:r>
            <w:r>
              <w:t>е</w:t>
            </w:r>
            <w:r>
              <w:t>ских умений</w:t>
            </w:r>
            <w:r w:rsidRPr="00B859FB">
              <w:t xml:space="preserve">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 xml:space="preserve">нии 3-4 варианта ответа, правильный </w:t>
            </w:r>
            <w:r w:rsidRPr="00B859FB">
              <w:lastRenderedPageBreak/>
              <w:t>ответ – 1.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B859FB">
              <w:t xml:space="preserve">Работа выполняется на  </w:t>
            </w:r>
            <w:r>
              <w:t>8</w:t>
            </w:r>
            <w:r w:rsidRPr="00B859FB">
              <w:t xml:space="preserve"> неделе </w:t>
            </w:r>
            <w:r>
              <w:t>6</w:t>
            </w:r>
            <w:r w:rsidRPr="00B859FB">
              <w:t xml:space="preserve"> сем</w:t>
            </w:r>
            <w:r w:rsidRPr="00B859FB">
              <w:t>е</w:t>
            </w:r>
            <w:r w:rsidRPr="00B859FB">
              <w:t>ст</w:t>
            </w:r>
            <w:r>
              <w:t>ра</w:t>
            </w:r>
            <w:r w:rsidRPr="00B859FB">
              <w:t xml:space="preserve"> в аудитории -</w:t>
            </w:r>
            <w:r>
              <w:t xml:space="preserve"> 6</w:t>
            </w:r>
            <w:r w:rsidRPr="00B859FB">
              <w:t>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D0C6A" w:rsidRDefault="004A2164" w:rsidP="00FE58ED">
            <w:pPr>
              <w:rPr>
                <w:color w:val="FF0000"/>
              </w:rPr>
            </w:pPr>
            <w:r>
              <w:lastRenderedPageBreak/>
              <w:t>1.Своевременность предоставления, полнота раскрытия вопроса. Срок сдачи - еженедельно</w:t>
            </w: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lastRenderedPageBreak/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 w:rsidRPr="008A5620">
              <w:t>14</w:t>
            </w:r>
            <w:r>
              <w:t xml:space="preserve"> правильных ответов –четыре балла</w:t>
            </w:r>
          </w:p>
          <w:p w:rsidR="004A2164" w:rsidRDefault="004A2164" w:rsidP="00FE58ED">
            <w:r>
              <w:t>13 правильных ответов – три балла</w:t>
            </w:r>
          </w:p>
          <w:p w:rsidR="004A2164" w:rsidRDefault="004A2164" w:rsidP="00FE58ED">
            <w:r>
              <w:t>12 правильных ответов – 2 балла</w:t>
            </w:r>
          </w:p>
          <w:p w:rsidR="004A2164" w:rsidRDefault="004A2164" w:rsidP="00FE58ED">
            <w:r>
              <w:t>11 правильных ответов – 1 балл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>
              <w:t>10 и менее правильных ответов – повторное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F72727" w:rsidRDefault="004A2164" w:rsidP="00FE58ED">
            <w:pPr>
              <w:rPr>
                <w:rStyle w:val="af8"/>
                <w:i w:val="0"/>
                <w:iCs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652420" w:rsidRDefault="004A2164" w:rsidP="00FE58ED">
            <w:pPr>
              <w:rPr>
                <w:sz w:val="20"/>
                <w:szCs w:val="20"/>
              </w:rPr>
            </w:pPr>
            <w:r>
              <w:t>Решение задач и выполнение практ</w:t>
            </w:r>
            <w:r>
              <w:t>и</w:t>
            </w:r>
            <w:r>
              <w:t>ческих заданий, ра</w:t>
            </w:r>
            <w:r>
              <w:t>з</w:t>
            </w:r>
            <w:r>
              <w:t>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Активное участие, выдвижение н</w:t>
            </w:r>
            <w:r>
              <w:t>о</w:t>
            </w:r>
            <w:r>
              <w:t>вых идей, творческий подход к з</w:t>
            </w:r>
            <w:r>
              <w:t>а</w:t>
            </w:r>
            <w:r>
              <w:t>даниям и разбору ситуаций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F72727" w:rsidRDefault="004A2164" w:rsidP="00FE58ED">
            <w:pPr>
              <w:rPr>
                <w:rStyle w:val="af8"/>
                <w:i w:val="0"/>
                <w:iCs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Групповой  проект выполняется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явление уровня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воения теоретич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знаний и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тических навыков по курсу, выявление полученных  нав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ков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357D12">
              <w:t>Студенты получают задани</w:t>
            </w:r>
            <w:r>
              <w:t xml:space="preserve">е  (на группу 4 - </w:t>
            </w:r>
            <w:r w:rsidRPr="00357D12">
              <w:t xml:space="preserve"> 5 человек), гот</w:t>
            </w:r>
            <w:r w:rsidRPr="00357D12">
              <w:t>о</w:t>
            </w:r>
            <w:r w:rsidRPr="00357D12">
              <w:t>вят</w:t>
            </w:r>
            <w:r>
              <w:t xml:space="preserve"> доклад, </w:t>
            </w:r>
            <w:r w:rsidRPr="00357D12">
              <w:t xml:space="preserve"> презе</w:t>
            </w:r>
            <w:r w:rsidRPr="00357D12">
              <w:t>н</w:t>
            </w:r>
            <w:r w:rsidRPr="00357D12">
              <w:t>та</w:t>
            </w:r>
            <w:r>
              <w:t>цию - не менее</w:t>
            </w:r>
            <w:r w:rsidRPr="00357D12">
              <w:t xml:space="preserve"> </w:t>
            </w:r>
            <w:r>
              <w:t xml:space="preserve">20 </w:t>
            </w:r>
            <w:r w:rsidRPr="00357D12">
              <w:t>слайдов. Работа в</w:t>
            </w:r>
            <w:r w:rsidRPr="00357D12">
              <w:t>ы</w:t>
            </w:r>
            <w:r w:rsidRPr="00357D12">
              <w:t>полняется на 18 н</w:t>
            </w:r>
            <w:r w:rsidRPr="00357D12">
              <w:t>е</w:t>
            </w:r>
            <w:r w:rsidRPr="00357D12">
              <w:t>де</w:t>
            </w:r>
            <w:r>
              <w:t>ле 6 семестра в аудитории – 9</w:t>
            </w:r>
            <w:r w:rsidRPr="00357D12">
              <w:t>0 м</w:t>
            </w:r>
            <w:r w:rsidRPr="00357D12">
              <w:t>и</w:t>
            </w:r>
            <w:r w:rsidRPr="00357D12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6A3C39" w:rsidRDefault="004A2164" w:rsidP="00FE58ED">
            <w:pPr>
              <w:rPr>
                <w:color w:val="000000"/>
              </w:rPr>
            </w:pPr>
            <w:r w:rsidRPr="006A3C39">
              <w:t>Подготовка презентации по темам группового  проекта.</w:t>
            </w:r>
            <w:r w:rsidRPr="006A3C39">
              <w:rPr>
                <w:color w:val="000000"/>
              </w:rPr>
              <w:t xml:space="preserve"> Проект оцен</w:t>
            </w:r>
            <w:r w:rsidRPr="006A3C39">
              <w:rPr>
                <w:color w:val="000000"/>
              </w:rPr>
              <w:t>и</w:t>
            </w:r>
            <w:r w:rsidRPr="006A3C39">
              <w:rPr>
                <w:color w:val="000000"/>
              </w:rPr>
              <w:t>вается по 5-ти бальной шкале. Уч</w:t>
            </w:r>
            <w:r w:rsidRPr="006A3C39">
              <w:rPr>
                <w:color w:val="000000"/>
              </w:rPr>
              <w:t>и</w:t>
            </w:r>
            <w:r w:rsidRPr="006A3C39">
              <w:rPr>
                <w:color w:val="000000"/>
              </w:rPr>
              <w:t>тываются оригинальность идеи, к</w:t>
            </w:r>
            <w:r w:rsidRPr="006A3C39">
              <w:rPr>
                <w:color w:val="000000"/>
              </w:rPr>
              <w:t>а</w:t>
            </w:r>
            <w:r w:rsidRPr="006A3C39">
              <w:rPr>
                <w:color w:val="000000"/>
              </w:rPr>
              <w:t>чество и разнообразие использу</w:t>
            </w:r>
            <w:r w:rsidRPr="006A3C39">
              <w:rPr>
                <w:color w:val="000000"/>
              </w:rPr>
              <w:t>е</w:t>
            </w:r>
            <w:r w:rsidRPr="006A3C39">
              <w:rPr>
                <w:color w:val="000000"/>
              </w:rPr>
              <w:t>мых методов анализа и расчета, возможность использования пр</w:t>
            </w:r>
            <w:r w:rsidRPr="006A3C39">
              <w:rPr>
                <w:color w:val="000000"/>
              </w:rPr>
              <w:t>о</w:t>
            </w:r>
            <w:r w:rsidRPr="006A3C39">
              <w:rPr>
                <w:color w:val="000000"/>
              </w:rPr>
              <w:t>дукта в реальной коммерческой жизни, графическое исполнение проекта в виде пре</w:t>
            </w:r>
            <w:r>
              <w:rPr>
                <w:color w:val="000000"/>
              </w:rPr>
              <w:t xml:space="preserve">зентации из 20 </w:t>
            </w:r>
            <w:r w:rsidRPr="006A3C39">
              <w:rPr>
                <w:color w:val="000000"/>
              </w:rPr>
              <w:t xml:space="preserve"> слайдов. </w:t>
            </w:r>
          </w:p>
          <w:p w:rsidR="004A2164" w:rsidRPr="006A3C39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«отлично»</w:t>
            </w:r>
            <w:r w:rsidRPr="006A3C39">
              <w:rPr>
                <w:color w:val="000000"/>
              </w:rPr>
              <w:t xml:space="preserve"> подразумевает исполнение проекта с учетом всех предъявленных требований, </w:t>
            </w:r>
          </w:p>
          <w:p w:rsidR="004A2164" w:rsidRPr="006A3C39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«хорошо»</w:t>
            </w:r>
            <w:r w:rsidRPr="006A3C39">
              <w:rPr>
                <w:color w:val="000000"/>
              </w:rPr>
              <w:t>– частичное и</w:t>
            </w:r>
            <w:r w:rsidRPr="006A3C39">
              <w:rPr>
                <w:color w:val="000000"/>
              </w:rPr>
              <w:t>с</w:t>
            </w:r>
            <w:r w:rsidRPr="006A3C39">
              <w:rPr>
                <w:color w:val="000000"/>
              </w:rPr>
              <w:t>пользование современных методов создания и продвижения про</w:t>
            </w:r>
            <w:r>
              <w:rPr>
                <w:color w:val="000000"/>
              </w:rPr>
              <w:t>дукта на рынок, оценка «удовлетвор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тельно»</w:t>
            </w:r>
            <w:r w:rsidRPr="006A3C3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неинтересное, </w:t>
            </w:r>
            <w:r w:rsidRPr="006A3C39">
              <w:rPr>
                <w:color w:val="000000"/>
              </w:rPr>
              <w:t>неаккура</w:t>
            </w:r>
            <w:r w:rsidRPr="006A3C39">
              <w:rPr>
                <w:color w:val="000000"/>
              </w:rPr>
              <w:t>т</w:t>
            </w:r>
            <w:r w:rsidRPr="006A3C39">
              <w:rPr>
                <w:color w:val="000000"/>
              </w:rPr>
              <w:t>ное исполне</w:t>
            </w:r>
            <w:r>
              <w:rPr>
                <w:color w:val="000000"/>
              </w:rPr>
              <w:t xml:space="preserve">ние </w:t>
            </w:r>
            <w:r w:rsidRPr="006A3C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презентационной </w:t>
            </w:r>
            <w:r w:rsidRPr="006A3C39">
              <w:rPr>
                <w:color w:val="000000"/>
              </w:rPr>
              <w:t>части проекта, недостаточная ра</w:t>
            </w:r>
            <w:r w:rsidRPr="006A3C39">
              <w:rPr>
                <w:color w:val="000000"/>
              </w:rPr>
              <w:t>з</w:t>
            </w:r>
            <w:r w:rsidRPr="006A3C39">
              <w:rPr>
                <w:color w:val="000000"/>
              </w:rPr>
              <w:t xml:space="preserve">работка идеи и ее воплощения. </w:t>
            </w:r>
          </w:p>
          <w:p w:rsidR="004A2164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 «.неудовлетворительно»</w:t>
            </w:r>
            <w:r w:rsidRPr="006A3C39">
              <w:rPr>
                <w:color w:val="000000"/>
              </w:rPr>
              <w:t>– частичное исполнение проекта, н</w:t>
            </w:r>
            <w:r w:rsidRPr="006A3C39">
              <w:rPr>
                <w:color w:val="000000"/>
              </w:rPr>
              <w:t>е</w:t>
            </w:r>
            <w:r w:rsidRPr="006A3C39">
              <w:rPr>
                <w:color w:val="000000"/>
              </w:rPr>
              <w:t>возможность его реализации в ко</w:t>
            </w:r>
            <w:r w:rsidRPr="006A3C39">
              <w:rPr>
                <w:color w:val="000000"/>
              </w:rPr>
              <w:t>м</w:t>
            </w:r>
            <w:r w:rsidRPr="006A3C39">
              <w:rPr>
                <w:color w:val="000000"/>
              </w:rPr>
              <w:t xml:space="preserve">мерческой </w:t>
            </w:r>
            <w:r>
              <w:rPr>
                <w:color w:val="000000"/>
              </w:rPr>
              <w:t>деятельности</w:t>
            </w:r>
          </w:p>
          <w:p w:rsidR="004A2164" w:rsidRPr="00E851CF" w:rsidRDefault="004A2164" w:rsidP="00FE58ED">
            <w:r>
              <w:rPr>
                <w:color w:val="000000"/>
              </w:rPr>
              <w:t>На портале: 26-35 баллов – «отли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но», 16-25 баллов – «хорошо», 5-15 баллов – «удовлетворительно»,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 баллов –«неудовлетворительно», проект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до переделать и защитить повторно</w:t>
            </w:r>
          </w:p>
        </w:tc>
      </w:tr>
    </w:tbl>
    <w:p w:rsidR="004A2164" w:rsidRPr="00BF50D9" w:rsidRDefault="004A2164" w:rsidP="00BE4E9D">
      <w:pPr>
        <w:jc w:val="both"/>
        <w:rPr>
          <w:b/>
          <w:bCs/>
        </w:rPr>
      </w:pPr>
    </w:p>
    <w:p w:rsidR="004A2164" w:rsidRPr="007E1355" w:rsidRDefault="004A2164" w:rsidP="00B6766E">
      <w:pPr>
        <w:jc w:val="center"/>
        <w:rPr>
          <w:b/>
          <w:bCs/>
        </w:rPr>
      </w:pPr>
      <w:r w:rsidRPr="007E1355">
        <w:rPr>
          <w:b/>
          <w:bCs/>
        </w:rPr>
        <w:t>Тесты</w:t>
      </w: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1.Назовите основной признак, характеризующий понятие «проект»</w:t>
      </w:r>
    </w:p>
    <w:p w:rsidR="004A2164" w:rsidRPr="007E1355" w:rsidRDefault="004A2164" w:rsidP="00B55E26">
      <w:pPr>
        <w:numPr>
          <w:ilvl w:val="0"/>
          <w:numId w:val="8"/>
        </w:numPr>
        <w:contextualSpacing/>
        <w:jc w:val="both"/>
        <w:rPr>
          <w:rFonts w:cs="Calibri"/>
          <w:lang w:eastAsia="en-US"/>
        </w:rPr>
      </w:pPr>
      <w:r w:rsidRPr="007E1355">
        <w:t xml:space="preserve">     </w:t>
      </w:r>
      <w:r w:rsidRPr="007E1355">
        <w:rPr>
          <w:rFonts w:cs="Calibri"/>
          <w:lang w:eastAsia="en-US"/>
        </w:rPr>
        <w:t>Организация производственной деятельности;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организационной структуры управления;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Достижение конкретных результатов за ограниченное время;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Взаимодействие проектной организации с внешней средой.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2.Выделите признак, отличающий проект от производственной системы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Однократная, не циклическая деятельность;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Непрерывный производственный процесс;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Периодически повторяющийся выпуск продукции;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специальной системы управления.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3.Что собой представляет жизненный цикл проекта</w:t>
      </w:r>
      <w:r w:rsidRPr="007E1355">
        <w:t xml:space="preserve">? 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Документ, представляющий характеристику основных параметров проекта;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Промежуток времени между моментом появления проекта и моментом его ликвидации;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Совокупность отдельных работ по реализации проекта;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Период поставки материальных ресурсов.</w:t>
      </w: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4.Что собой представляет процесс управления проектом</w:t>
      </w:r>
      <w:r w:rsidRPr="007E1355">
        <w:t>?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Процесс взаимодействия заказчика и исполнителя;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Организационную структуру управления;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Систему методов и технологий используемых для эффективного достиж</w:t>
      </w:r>
      <w:r w:rsidRPr="007E1355">
        <w:rPr>
          <w:rFonts w:cs="Calibri"/>
          <w:lang w:eastAsia="en-US"/>
        </w:rPr>
        <w:t>е</w:t>
      </w:r>
      <w:r w:rsidRPr="007E1355">
        <w:rPr>
          <w:rFonts w:cs="Calibri"/>
          <w:lang w:eastAsia="en-US"/>
        </w:rPr>
        <w:t>ния определенных в проекте результатов;</w:t>
      </w:r>
    </w:p>
    <w:p w:rsidR="004A2164" w:rsidRPr="007E1355" w:rsidRDefault="004A2164" w:rsidP="00B55E26">
      <w:pPr>
        <w:widowControl w:val="0"/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Регулярно проводимые совещания персонала, занятого в реализации прое</w:t>
      </w:r>
      <w:r w:rsidRPr="007E1355">
        <w:rPr>
          <w:rFonts w:cs="Calibri"/>
          <w:lang w:eastAsia="en-US"/>
        </w:rPr>
        <w:t>к</w:t>
      </w:r>
      <w:r w:rsidRPr="007E1355">
        <w:rPr>
          <w:rFonts w:cs="Calibri"/>
          <w:lang w:eastAsia="en-US"/>
        </w:rPr>
        <w:t>та.</w:t>
      </w:r>
    </w:p>
    <w:p w:rsidR="004A2164" w:rsidRPr="007E1355" w:rsidRDefault="004A2164" w:rsidP="007E1355">
      <w:pPr>
        <w:widowControl w:val="0"/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5.Что относится к внешней среде проекта? (два ответа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Сбыт (объем продаж);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Инфляция и курсы валют;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Порядок лицензирования хозяйственной деятельности;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Количество и качество установленного оборудования.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6.Что относится к внутренней среде проекта? (два ответа)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Уровень существующих и наличие новых технологий;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Персонал, мотивация персонала, корпоративная культура;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Структура капитала и его оборачиваемость;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Половозрастная и квалификационная структура населения.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7.Какая структура не относится к организационной структуре управления проектами?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Функциональная;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Проектная;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Матричная;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Венчурная.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 xml:space="preserve"> </w:t>
      </w:r>
      <w:r w:rsidRPr="007E1355">
        <w:rPr>
          <w:rFonts w:cs="Calibri"/>
          <w:b/>
          <w:lang w:eastAsia="en-US"/>
        </w:rPr>
        <w:t>8.Назовите принципы построения организационных структур управления проектами (два ответа</w:t>
      </w:r>
      <w:r w:rsidRPr="007E1355">
        <w:rPr>
          <w:rFonts w:cs="Calibri"/>
          <w:lang w:eastAsia="en-US"/>
        </w:rPr>
        <w:t>)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финансовым результатам;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производственному процессу;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Соответствие структуры содержанию проекта;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системе взаимоотношений участников проекта.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9.Какие связи между должностями и структурными подразделениями хара</w:t>
      </w:r>
      <w:r w:rsidRPr="007E1355">
        <w:rPr>
          <w:rFonts w:cs="Calibri"/>
          <w:b/>
          <w:lang w:eastAsia="en-US"/>
        </w:rPr>
        <w:t>к</w:t>
      </w:r>
      <w:r w:rsidRPr="007E1355">
        <w:rPr>
          <w:rFonts w:cs="Calibri"/>
          <w:b/>
          <w:lang w:eastAsia="en-US"/>
        </w:rPr>
        <w:t>терны для сложных проектов?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Вертикальные;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Горизонтальные;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Диагональные (комбинированные);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Линейные.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10.В каком случае не применяются «сложные» организационные структуры?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заказчик;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генеральный подрядчик;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проектом реализует специальный менеджер;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управляющая фирма.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11.Какие механизмы наиболее часто применяются для горизонтальной инт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грации функциональных структур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Заказчики и посредники;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Команды и посредники;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Менеджеры проекта;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Инвесторы.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 12.В какой структуре руководитель проекта имеет большие права и полн</w:t>
      </w:r>
      <w:r w:rsidRPr="007E1355">
        <w:rPr>
          <w:rFonts w:cs="Calibri"/>
          <w:b/>
          <w:lang w:eastAsia="en-US"/>
        </w:rPr>
        <w:t>о</w:t>
      </w:r>
      <w:r w:rsidRPr="007E1355">
        <w:rPr>
          <w:rFonts w:cs="Calibri"/>
          <w:b/>
          <w:lang w:eastAsia="en-US"/>
        </w:rPr>
        <w:t>мочия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Функциональная структура;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Слабая матрица;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Сильная матрица;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Горизонтальная структура.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13.Какая область не входит в функциональные области проектного менед</w:t>
      </w:r>
      <w:r w:rsidRPr="007E1355">
        <w:rPr>
          <w:rFonts w:cs="Calibri"/>
          <w:b/>
          <w:lang w:eastAsia="en-US"/>
        </w:rPr>
        <w:t>ж</w:t>
      </w:r>
      <w:r w:rsidRPr="007E1355">
        <w:rPr>
          <w:rFonts w:cs="Calibri"/>
          <w:b/>
          <w:lang w:eastAsia="en-US"/>
        </w:rPr>
        <w:t>мента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стоимостью;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качеством;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производством;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персоналом.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jc w:val="both"/>
      </w:pPr>
      <w:r w:rsidRPr="007E1355">
        <w:rPr>
          <w:b/>
        </w:rPr>
        <w:t>14.Какой процесс не включается в управление стоимостью проекта</w:t>
      </w:r>
      <w:r w:rsidRPr="007E1355">
        <w:t>?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Оценка стоимости;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Формирование сметы и бюджета;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Контроль стоимости;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Классификация затрат.</w:t>
      </w: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  <w:r w:rsidRPr="007E1355">
        <w:rPr>
          <w:b/>
        </w:rPr>
        <w:t>15.Определите составные элементы методологии управления проектом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lastRenderedPageBreak/>
        <w:t>Типовые формы и шаблоны;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Привлечение внешних исполнителей;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Вовлечение высшего руководства;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Навыки участников проекта.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16.В какую фазу жизненного цикла проекта включается процесс «развитие команды</w:t>
      </w:r>
      <w:r w:rsidRPr="007E1355">
        <w:rPr>
          <w:rFonts w:cs="Calibri"/>
          <w:lang w:eastAsia="en-US"/>
        </w:rPr>
        <w:t>»?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Планирование;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Исполнение;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Контроль;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Завершение.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17.Что непосредственно не включается в процессы управления рисками?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Разработка мер реагирования;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Идентификация;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Анализ;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Стимулирование.</w:t>
      </w: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18.Какой процесс не входит в систему управления снабжением?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распределением;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поставками;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поездками;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запасами.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19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Что такое структуризация проекта?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Разбивка проекта на иерархические подсистемы и компоненты;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Выделение в проекте разделов;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Определение удельного веса отдельных работ;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Установление связей между отдельными работами.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20. Какая структура не относится к организационной структуре управления проектами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Функциональная;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Проектная;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Матричная;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Векторная.</w:t>
      </w:r>
    </w:p>
    <w:p w:rsidR="004A2164" w:rsidRPr="007E1355" w:rsidRDefault="004A2164" w:rsidP="007E1355">
      <w:pPr>
        <w:jc w:val="both"/>
        <w:rPr>
          <w:b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21.Выберите причины, по которым может быть отклонена идея проекта (2 ответа).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Несколько источников исходного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Высокая стоимость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Высокая стоимость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Наличие риска.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</w:pPr>
      <w:r w:rsidRPr="007E1355">
        <w:rPr>
          <w:b/>
        </w:rPr>
        <w:t>22.Анализ рынка включает в себя: (2 ответа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Анализ качества выпускаемой продукции;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Оценка конкурентоспособности продукции проекта;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Прогноз спроса на продукцию;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Исследование материалоемкости продукции.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</w:pPr>
      <w:r w:rsidRPr="007E1355">
        <w:rPr>
          <w:b/>
        </w:rPr>
        <w:t>23. В рамках технического анализа инвестиционного проекта изучают: (2 о</w:t>
      </w:r>
      <w:r w:rsidRPr="007E1355">
        <w:rPr>
          <w:b/>
        </w:rPr>
        <w:t>т</w:t>
      </w:r>
      <w:r w:rsidRPr="007E1355">
        <w:rPr>
          <w:b/>
        </w:rPr>
        <w:t>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Технико-технологические альтернативы;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Доступность и достаточность потребных ресурсов;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Цена продукции;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Амортизационные отчисления.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</w:pPr>
      <w:r w:rsidRPr="007E1355">
        <w:rPr>
          <w:b/>
        </w:rPr>
        <w:t xml:space="preserve">            24. При коммерческом анализе решаются вопросы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необходимых трудовых ресурсов;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Имеет ли рынок достаточную емкость;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Формы организации производства;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Вероятность изменения цен и его последствия.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 xml:space="preserve"> 25.Задача экологического анализа: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Исследование уровня загазованности;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Определение степени загрязнения;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Установление потенциального ущерба от реализации проекта окружающей среде;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Разработка правил эксплуатации.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26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Социальные результаты проекта включают в себя: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</w:t>
      </w:r>
      <w:r w:rsidRPr="007E1355">
        <w:rPr>
          <w:rFonts w:cs="Calibri"/>
          <w:lang w:eastAsia="en-US"/>
        </w:rPr>
        <w:t>. Изменение качества рабочих мест;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Новые организационные решения;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Изменение организационной структуры;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Изменение условий труда.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27.Бизнес-план  проекта не предусмотрен для: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Менеджеров;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Собственников;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Работников;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Кредиторов.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28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В бизнес-плане проекта не проводится (не разрабатывается):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Анализ рынка;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Анализ потерь рабочего времени;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Организационный план и управление персоналом;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Оценка степени риска.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29.Какие вопросы рассматриваются в бизнес-плане проекта при оценке ст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пени риска?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Слабые стороны предприятия;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План производства;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Вероятность появления новых технологий;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Порядок размещения оборудования.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30.При анализе рынка рассматриваются вопросы: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1. Источники поставки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Потенциальные потребители продукции;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Потенциальные партнеры;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Доля рынка и возможности ее роста.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31.В состав финансового раздела проекта  входят: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Балансовый план;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Отчет о движении денежных средств;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Прогноз новой продукции;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Ценовая политика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32.Выделите принципы построения организационных структур управления проектами</w:t>
      </w:r>
      <w:r w:rsidRPr="007E1355">
        <w:rPr>
          <w:rFonts w:cs="Calibri"/>
          <w:lang w:eastAsia="en-US"/>
        </w:rPr>
        <w:t>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Соответствие структуры финансовым результатам;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Соответствие структуры производственному процессу;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Соответствие структуры содержанию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Соответствие структуры системе взаимоотношений участников проекта.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>33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Потребность в организации проектно-целевой структуры возникает: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При необходимости координации работы более чем двух подразделений;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При выделении обособленных структурных образований с целью выполнения конкретной целевой работы;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При осуществлении определенного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При создании неформальных органов управления организацией.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34.Какую структуру целесообразно использовать при выполнении организ</w:t>
      </w:r>
      <w:r w:rsidRPr="007E1355">
        <w:rPr>
          <w:rFonts w:cs="Calibri"/>
          <w:b/>
          <w:lang w:eastAsia="en-US"/>
        </w:rPr>
        <w:t>а</w:t>
      </w:r>
      <w:r w:rsidRPr="007E1355">
        <w:rPr>
          <w:rFonts w:cs="Calibri"/>
          <w:b/>
          <w:lang w:eastAsia="en-US"/>
        </w:rPr>
        <w:t>цией разового проекта?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Матричная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  <w:r w:rsidRPr="007E1355">
        <w:rPr>
          <w:rFonts w:cs="Calibri"/>
          <w:lang w:eastAsia="en-US"/>
        </w:rPr>
        <w:t>2. Выделенная структура</w:t>
      </w:r>
      <w:r w:rsidRPr="007E1355">
        <w:rPr>
          <w:rFonts w:cs="Calibri"/>
          <w:color w:val="00B050"/>
          <w:lang w:eastAsia="en-US"/>
        </w:rPr>
        <w:t>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Проектно-функциональная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Проектно-целевая структура.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35.В каких организационных структурах проектам уделяется меньше всего внимания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Функциональная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Сильная матрица;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Сбалансированная матрица;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Слабая матрица.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36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Выделите связи между должностями и структурными подразделениями, характерные для сложных проектов: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Вертикальные;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Горизонтальные;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Диагональные (комбинированные);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Линейные.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37.Чем отличаются органистические организационные структуры от механ</w:t>
      </w:r>
      <w:r w:rsidRPr="007E1355">
        <w:rPr>
          <w:rFonts w:cs="Calibri"/>
          <w:b/>
          <w:lang w:eastAsia="en-US"/>
        </w:rPr>
        <w:t>и</w:t>
      </w:r>
      <w:r w:rsidRPr="007E1355">
        <w:rPr>
          <w:rFonts w:cs="Calibri"/>
          <w:b/>
          <w:lang w:eastAsia="en-US"/>
        </w:rPr>
        <w:t>стических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1. В степени соответствия содержанию работ по проекту;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 степени соответствия системе взаимоотношений участников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 степени регламентированности обязанностей сотрудников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В уровне подчиненности сотрудников.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38.В каком случае целесообразно использовать организационную структуру «всеобщего управления проектами»?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Деятельность организации полностью заключается в управлении проектами;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Периодическое выполнение проектов;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Выполнение нескольких проектов сразу;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Проектная и производительная деятельность.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         39.В каком случае не применяются «сложные» организационные структуры?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Управление проектом реализует заказчик;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Управление проектом реализует генеральный подрядчик;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Управление проектом реализует специальный менеджер;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Управление проектом реализует управляющая фирма.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40.Выделите преимущества функциональных организационных структур: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Стимулируют деловую и профессиональную специализацию;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Стимулируют функциональную изолированность;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Улучшает координацию в функциональных областях;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Улучшает документооборот.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41.Что относится к недостаткам функциональных организационных стру</w:t>
      </w:r>
      <w:r w:rsidRPr="007E1355">
        <w:rPr>
          <w:rFonts w:cs="Calibri"/>
          <w:b/>
          <w:lang w:eastAsia="en-US"/>
        </w:rPr>
        <w:t>к</w:t>
      </w:r>
      <w:r w:rsidRPr="007E1355">
        <w:rPr>
          <w:rFonts w:cs="Calibri"/>
          <w:b/>
          <w:lang w:eastAsia="en-US"/>
        </w:rPr>
        <w:t>тур?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Ухудшают использование рабочего времени;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Снижают эффективность достижения общих целей;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Ухудшают организацию труда работников;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  <w:r w:rsidRPr="007E1355">
        <w:rPr>
          <w:rFonts w:cs="Calibri"/>
          <w:lang w:eastAsia="en-US"/>
        </w:rPr>
        <w:t>4. Снижают эффективность коммуникаций</w:t>
      </w:r>
      <w:r w:rsidRPr="007E1355">
        <w:rPr>
          <w:rFonts w:cs="Calibri"/>
          <w:color w:val="00B050"/>
          <w:lang w:eastAsia="en-US"/>
        </w:rPr>
        <w:t>.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</w:p>
    <w:p w:rsidR="004A2164" w:rsidRPr="007E1355" w:rsidRDefault="004A2164" w:rsidP="007E1355">
      <w:pPr>
        <w:widowControl w:val="0"/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>42.Какие механизмы наиболее часто применяются для горизонтальной инт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грации функциональных структур?</w:t>
      </w:r>
    </w:p>
    <w:p w:rsidR="004A2164" w:rsidRPr="007E1355" w:rsidRDefault="004A2164" w:rsidP="007E1355">
      <w:pPr>
        <w:widowControl w:val="0"/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Заказчики и посредники;</w:t>
      </w:r>
    </w:p>
    <w:p w:rsidR="004A2164" w:rsidRPr="007E1355" w:rsidRDefault="004A2164" w:rsidP="007E1355">
      <w:pPr>
        <w:widowControl w:val="0"/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Команды и посредники;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Менеджеры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Инвесторы.</w:t>
      </w:r>
    </w:p>
    <w:p w:rsidR="004A2164" w:rsidRPr="007E1355" w:rsidRDefault="004A2164" w:rsidP="007E1355">
      <w:pPr>
        <w:rPr>
          <w:b/>
          <w:bCs/>
        </w:rPr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 xml:space="preserve">          43. Проект можно определить как: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a) совокупность мероприятий, направленных на достижение уникальной цели и огран</w:t>
      </w:r>
      <w:r w:rsidRPr="007E1355">
        <w:t>и</w:t>
      </w:r>
      <w:r w:rsidRPr="007E1355">
        <w:t>ченных по ресурсам и времени;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систему целей, результатов, технической и организационной документации, матер</w:t>
      </w:r>
      <w:r w:rsidRPr="007E1355">
        <w:t>и</w:t>
      </w:r>
      <w:r w:rsidRPr="007E1355">
        <w:t>альных, финансовых, трудовых и иных ресурсов, а также управленческих решений и м</w:t>
      </w:r>
      <w:r w:rsidRPr="007E1355">
        <w:t>е</w:t>
      </w:r>
      <w:r w:rsidRPr="007E1355">
        <w:t>роприятий по их выполнению;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системный комплекс плановых (финансовых, технологических, организационных и пр.) документов, содержащих комплексно-системную модель действий, направленных на достижение оригинальной цели.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44. Окружающая среда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факторов и объектов, непосредственно не принимающих участия в пр</w:t>
      </w:r>
      <w:r w:rsidRPr="007E1355">
        <w:t>о</w:t>
      </w:r>
      <w:r w:rsidRPr="007E1355">
        <w:t>екте, но влияющих на проект и осуществляющих взаимодействие с проектом и отдел</w:t>
      </w:r>
      <w:r w:rsidRPr="007E1355">
        <w:t>ь</w:t>
      </w:r>
      <w:r w:rsidRPr="007E1355">
        <w:t>ными его элементами;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совокупность всех участников проекта и других физических и юридических лиц, заи</w:t>
      </w:r>
      <w:r w:rsidRPr="007E1355">
        <w:t>н</w:t>
      </w:r>
      <w:r w:rsidRPr="007E1355">
        <w:t>тересованных в его результатах;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совокупность независимых хозяйствующих субъектов, взаимодействующих с участн</w:t>
      </w:r>
      <w:r w:rsidRPr="007E1355">
        <w:t>и</w:t>
      </w:r>
      <w:r w:rsidRPr="007E1355">
        <w:t>ками проекта напрямую.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45.Субъекты, самостоятельно реализующие деятельность по проекту или деятел</w:t>
      </w:r>
      <w:r w:rsidRPr="007E1355">
        <w:rPr>
          <w:b/>
        </w:rPr>
        <w:t>ь</w:t>
      </w:r>
      <w:r w:rsidRPr="007E1355">
        <w:rPr>
          <w:b/>
        </w:rPr>
        <w:t>ность, результаты которой влияют на проект (взаимодействуют с проектом),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пассивные участники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активные участники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косвенные участники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46. Руководитель проекта относится: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к активным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пассивным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пассивным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пассивным косвенным участникам.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47. Инициатором проекта является: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субъект деятельности, заинтересованный в достижении основной цели результатов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участник, осуществляющий финансирование проекта и заинтересованный в достиж</w:t>
      </w:r>
      <w:r w:rsidRPr="007E1355">
        <w:t>е</w:t>
      </w:r>
      <w:r w:rsidRPr="007E1355">
        <w:t>нии финансовых результатов проекта;</w:t>
      </w:r>
      <w:r w:rsidRPr="007E1355">
        <w:rPr>
          <w:lang w:val="en-US"/>
        </w:rPr>
        <w:t>c</w:t>
      </w:r>
      <w:r w:rsidRPr="007E1355">
        <w:t>в) субъект, являющийся носителем основной идеи проекта и инициативы по его реализации.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48. Полный перечень базовых элементов управления проектом включает в себя: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ресурсы, работы, результаты;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цели, ресурсы, работы;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время, стоимость, качество;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ресурсы, работы, результаты, риски;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цели и мероприятия по их достижению.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49. К видам управленческой деятельности проектом относятся: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анализ;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прогнозирование;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учет;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контроль;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администрирование.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jc w:val="both"/>
        <w:rPr>
          <w:b/>
        </w:rPr>
      </w:pPr>
      <w:r w:rsidRPr="007E1355">
        <w:rPr>
          <w:b/>
        </w:rPr>
        <w:t>50. Планирование  проекта—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определение оптимального результата при заданных ограничениях времени и ресу</w:t>
      </w:r>
      <w:r w:rsidRPr="007E1355">
        <w:t>р</w:t>
      </w:r>
      <w:r w:rsidRPr="007E1355">
        <w:t>сов;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определение путей, методов и средств достижения поставленной цели;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lastRenderedPageBreak/>
        <w:t>c</w:t>
      </w:r>
      <w:r w:rsidRPr="007E1355">
        <w:t>) установление слаженных, сбалансированных, гармоничных отношений между учас</w:t>
      </w:r>
      <w:r w:rsidRPr="007E1355">
        <w:t>т</w:t>
      </w:r>
      <w:r w:rsidRPr="007E1355">
        <w:t>никами совместного труда;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создание стимулирующих условий труда, при которых каждый работник трудится с полной отдачей.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51. Основанный на знании объективных законов и опыте, ведущий к практическим результатам творческий акт целенаправленного воздействия субъекта управления на объект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управление;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управление проектом;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администрирование;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координация;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управленческое решение.</w:t>
      </w:r>
    </w:p>
    <w:p w:rsidR="004A2164" w:rsidRPr="007E1355" w:rsidRDefault="004A2164" w:rsidP="007E1355"/>
    <w:p w:rsidR="004A2164" w:rsidRPr="007E1355" w:rsidRDefault="004A2164" w:rsidP="007E1355">
      <w:r w:rsidRPr="007E1355">
        <w:rPr>
          <w:b/>
        </w:rPr>
        <w:t>52. Терминальным проектом можно назвать</w:t>
      </w:r>
      <w:r w:rsidRPr="007E1355">
        <w:t>: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val="en-US" w:eastAsia="en-US"/>
        </w:rPr>
        <w:t>a</w:t>
      </w:r>
      <w:r w:rsidRPr="007E1355">
        <w:rPr>
          <w:rFonts w:cs="Calibri"/>
          <w:lang w:eastAsia="en-US"/>
        </w:rPr>
        <w:t>)                проект строительства автомобильной дороги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</w:t>
      </w:r>
      <w:r w:rsidRPr="007E1355">
        <w:rPr>
          <w:rFonts w:cs="Calibri"/>
          <w:lang w:val="en-US" w:eastAsia="en-US"/>
        </w:rPr>
        <w:t>b</w:t>
      </w:r>
      <w:r w:rsidRPr="007E1355">
        <w:rPr>
          <w:rFonts w:cs="Calibri"/>
          <w:lang w:eastAsia="en-US"/>
        </w:rPr>
        <w:t>)                проект организационного развития предприятия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</w:t>
      </w:r>
      <w:r w:rsidRPr="007E1355">
        <w:rPr>
          <w:rFonts w:cs="Calibri"/>
          <w:lang w:val="en-US" w:eastAsia="en-US"/>
        </w:rPr>
        <w:t>c</w:t>
      </w:r>
      <w:r w:rsidRPr="007E1355">
        <w:rPr>
          <w:rFonts w:cs="Calibri"/>
          <w:lang w:eastAsia="en-US"/>
        </w:rPr>
        <w:t>)                проект по борьбе с незаконным оборотом наркотиков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53. Терминальные проекты характеризуют: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неограниченность содержания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четкость и терминальность цели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гибкость организационной структуры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54.. Развивающимся проектом можно назвать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разработку и внедрение информационной корпоративной системы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социально-экономическим развитием мегаполиса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путепровода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55.. Открытым проектом можно назвать: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разработку и внедрение корпоративной информационной системы;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социально-экономическим развитием территориальной системы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муниципальной поликлиники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56.. Ограниченным содержанием и конечной целью обладают: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sz w:val="22"/>
          <w:szCs w:val="22"/>
          <w:lang w:eastAsia="en-US"/>
        </w:rPr>
      </w:pPr>
      <w:r w:rsidRPr="007E1355">
        <w:rPr>
          <w:rFonts w:cs="Calibri"/>
          <w:lang w:eastAsia="en-US"/>
        </w:rPr>
        <w:t>мультипроекты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57. Неограниченным содержанием и конечной целью обладают: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мультипроекты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sz w:val="22"/>
          <w:szCs w:val="22"/>
          <w:lang w:eastAsia="en-US"/>
        </w:rPr>
      </w:pPr>
      <w:r w:rsidRPr="007E1355">
        <w:rPr>
          <w:rFonts w:cs="Calibri"/>
          <w:lang w:eastAsia="en-US"/>
        </w:rPr>
        <w:t>никакие из проектов, перечисленных выше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58. Неограниченным содержанием и нетерминальными целями обладают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мультипроекты</w:t>
      </w:r>
    </w:p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59..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654"/>
      </w:tblGrid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 основная к</w:t>
            </w:r>
            <w:r w:rsidRPr="007E1355">
              <w:rPr>
                <w:lang w:eastAsia="en-US"/>
              </w:rPr>
              <w:t>о</w:t>
            </w:r>
            <w:r w:rsidRPr="007E1355">
              <w:rPr>
                <w:lang w:eastAsia="en-US"/>
              </w:rPr>
              <w:t>манда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люди и организации, оказывающие влияние на членов основной и расширенной команд и на ход работ по проекту, но не вступающие с ними в прямое сотрудничество</w:t>
            </w:r>
          </w:p>
        </w:tc>
      </w:tr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расширенная команда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группа специалистов и организаций, непосредственно работа</w:t>
            </w:r>
            <w:r w:rsidRPr="007E1355">
              <w:rPr>
                <w:lang w:eastAsia="en-US"/>
              </w:rPr>
              <w:t>ю</w:t>
            </w:r>
            <w:r w:rsidRPr="007E1355">
              <w:rPr>
                <w:lang w:eastAsia="en-US"/>
              </w:rPr>
              <w:t>щих над осуществлением проекта в тесном контакте друг с другом</w:t>
            </w:r>
          </w:p>
        </w:tc>
      </w:tr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заинтерес</w:t>
            </w:r>
            <w:r w:rsidRPr="007E1355">
              <w:rPr>
                <w:lang w:eastAsia="en-US"/>
              </w:rPr>
              <w:t>о</w:t>
            </w:r>
            <w:r w:rsidRPr="007E1355">
              <w:rPr>
                <w:lang w:eastAsia="en-US"/>
              </w:rPr>
              <w:t>ванные стороны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более обширная, чем основная группа, объединяет специалистов и организации, оказывающих содействие членам основной группы, но не участвующих напрямую в осуществлении проекта и достижении его целей</w:t>
            </w:r>
          </w:p>
        </w:tc>
      </w:tr>
    </w:tbl>
    <w:p w:rsidR="004A2164" w:rsidRPr="007E1355" w:rsidRDefault="004A2164" w:rsidP="007E1355">
      <w:pPr>
        <w:snapToGrid w:val="0"/>
        <w:jc w:val="center"/>
      </w:pPr>
    </w:p>
    <w:p w:rsidR="004A2164" w:rsidRPr="007E1355" w:rsidRDefault="004A2164" w:rsidP="007E1355">
      <w:pPr>
        <w:rPr>
          <w:b/>
        </w:rPr>
      </w:pPr>
      <w:r w:rsidRPr="007E1355">
        <w:rPr>
          <w:b/>
        </w:rPr>
        <w:t>60.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7385"/>
      </w:tblGrid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hanging="1429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Мегапроект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52" w:hanging="52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проекты, реализуемые сразу в нескольких областях деятел</w:t>
            </w:r>
            <w:r w:rsidRPr="007E1355">
              <w:rPr>
                <w:lang w:eastAsia="en-US"/>
              </w:rPr>
              <w:t>ь</w:t>
            </w:r>
            <w:r w:rsidRPr="007E1355">
              <w:rPr>
                <w:lang w:eastAsia="en-US"/>
              </w:rPr>
              <w:t>ности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iCs/>
                <w:lang w:eastAsia="en-US"/>
              </w:rPr>
              <w:t>Смешанные проекты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комплексный проект, состоящий из ряда монопроектов и тр</w:t>
            </w:r>
            <w:r w:rsidRPr="007E1355">
              <w:rPr>
                <w:lang w:eastAsia="en-US"/>
              </w:rPr>
              <w:t>е</w:t>
            </w:r>
            <w:r w:rsidRPr="007E1355">
              <w:rPr>
                <w:lang w:eastAsia="en-US"/>
              </w:rPr>
              <w:t>бующий применения многопроектного управления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iCs/>
                <w:lang w:eastAsia="en-US"/>
              </w:rPr>
              <w:t>Мультипроект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целевые программы, содержащие множество взаимосвяза</w:t>
            </w:r>
            <w:r w:rsidRPr="007E1355">
              <w:rPr>
                <w:lang w:eastAsia="en-US"/>
              </w:rPr>
              <w:t>н</w:t>
            </w:r>
            <w:r w:rsidRPr="007E1355">
              <w:rPr>
                <w:lang w:eastAsia="en-US"/>
              </w:rPr>
              <w:t>ных проектов, объединенных общей целью, выделенными ресурсами и отпущенными на их выполнение временем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61.. Мультипроектное управление охватывает: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несколько одновременно реализуемых проектов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один большой и сложный проект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функциональную деятельность и деятельность по управлению проектами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62. Является ли девелопмент примером системы управления терминальным прое</w:t>
      </w:r>
      <w:r w:rsidRPr="007E1355">
        <w:rPr>
          <w:b/>
        </w:rPr>
        <w:t>к</w:t>
      </w:r>
      <w:r w:rsidRPr="007E1355">
        <w:rPr>
          <w:b/>
        </w:rPr>
        <w:t>том:</w:t>
      </w:r>
    </w:p>
    <w:p w:rsidR="004A2164" w:rsidRPr="007E1355" w:rsidRDefault="004A2164" w:rsidP="00B55E26">
      <w:pPr>
        <w:numPr>
          <w:ilvl w:val="0"/>
          <w:numId w:val="31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да</w:t>
      </w:r>
    </w:p>
    <w:p w:rsidR="004A2164" w:rsidRPr="007E1355" w:rsidRDefault="004A2164" w:rsidP="00B55E26">
      <w:pPr>
        <w:numPr>
          <w:ilvl w:val="0"/>
          <w:numId w:val="31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нет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63.. Девелопментом можно назвать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приобретение объекта недвижимости для самостоятельного использования;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маслобойного завода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приобретение объекта недвижимости, его модернизацию и дальнейшую аренду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64.. Заполните пропуски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36"/>
      </w:tblGrid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bCs/>
                <w:sz w:val="22"/>
                <w:szCs w:val="22"/>
                <w:lang w:eastAsia="en-US"/>
              </w:rPr>
              <w:t>Характеристика традиционного управления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bCs/>
                <w:sz w:val="22"/>
                <w:szCs w:val="22"/>
                <w:lang w:eastAsia="en-US"/>
              </w:rPr>
              <w:t>Характеристика управления проектом</w:t>
            </w: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Стационарное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Фрагментарное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Дискретное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Субъективное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Линейное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Внешнее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Несистемное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567"/>
          <w:tab w:val="left" w:pos="993"/>
        </w:tabs>
      </w:pPr>
      <w:r w:rsidRPr="007E1355">
        <w:rPr>
          <w:b/>
        </w:rPr>
        <w:lastRenderedPageBreak/>
        <w:t xml:space="preserve">65.Выберите наиболее полный список фаз, согласно </w:t>
      </w:r>
      <w:r w:rsidRPr="007E1355">
        <w:rPr>
          <w:b/>
          <w:lang w:eastAsia="en-US"/>
        </w:rPr>
        <w:t>модели зрелости управления проектами в организации</w:t>
      </w:r>
      <w:r w:rsidRPr="007E1355">
        <w:rPr>
          <w:lang w:eastAsia="en-US"/>
        </w:rPr>
        <w:t>: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планирование, организация, контроль;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случайное использование, формальное применение, организации, ориентированные на проекты;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управление проектом, программой, портфелем.</w:t>
      </w:r>
    </w:p>
    <w:p w:rsidR="004A2164" w:rsidRPr="007E1355" w:rsidRDefault="004A2164" w:rsidP="007E1355">
      <w:pPr>
        <w:tabs>
          <w:tab w:val="left" w:pos="284"/>
          <w:tab w:val="left" w:pos="993"/>
        </w:tabs>
      </w:pPr>
    </w:p>
    <w:p w:rsidR="004A2164" w:rsidRPr="007E1355" w:rsidRDefault="004A2164" w:rsidP="007E1355">
      <w:pPr>
        <w:tabs>
          <w:tab w:val="left" w:pos="284"/>
          <w:tab w:val="left" w:pos="993"/>
        </w:tabs>
        <w:rPr>
          <w:b/>
        </w:rPr>
      </w:pPr>
      <w:r w:rsidRPr="007E1355">
        <w:rPr>
          <w:b/>
        </w:rPr>
        <w:t>66.. Какой из элементов, согласно интегрированному подходу, относится к соци</w:t>
      </w:r>
      <w:r w:rsidRPr="007E1355">
        <w:rPr>
          <w:b/>
        </w:rPr>
        <w:t>о</w:t>
      </w:r>
      <w:r w:rsidRPr="007E1355">
        <w:rPr>
          <w:b/>
        </w:rPr>
        <w:t>культурным аспектам: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решение проблем;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масштаб;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расписания;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бюджеты.</w:t>
      </w:r>
    </w:p>
    <w:p w:rsidR="004A2164" w:rsidRPr="007E1355" w:rsidRDefault="004A2164" w:rsidP="007E1355">
      <w:pPr>
        <w:tabs>
          <w:tab w:val="left" w:pos="284"/>
          <w:tab w:val="left" w:pos="426"/>
          <w:tab w:val="left" w:pos="993"/>
        </w:tabs>
      </w:pPr>
    </w:p>
    <w:p w:rsidR="004A2164" w:rsidRPr="007E1355" w:rsidRDefault="004A2164" w:rsidP="007E1355">
      <w:pPr>
        <w:tabs>
          <w:tab w:val="left" w:pos="284"/>
          <w:tab w:val="left" w:pos="426"/>
          <w:tab w:val="left" w:pos="993"/>
        </w:tabs>
        <w:rPr>
          <w:b/>
        </w:rPr>
      </w:pPr>
      <w:r w:rsidRPr="007E1355">
        <w:rPr>
          <w:b/>
        </w:rPr>
        <w:t>67.Какой из элементов, согласно интегрированному подходу, относится к технич</w:t>
      </w:r>
      <w:r w:rsidRPr="007E1355">
        <w:rPr>
          <w:b/>
        </w:rPr>
        <w:t>е</w:t>
      </w:r>
      <w:r w:rsidRPr="007E1355">
        <w:rPr>
          <w:b/>
        </w:rPr>
        <w:t>ским аспектам: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отчеты состояния;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политика;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ожидания клиента;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управление командой.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68. Согласно традиционному логико-структурному подходу к управлению проект</w:t>
      </w:r>
      <w:r w:rsidRPr="007E1355">
        <w:rPr>
          <w:b/>
        </w:rPr>
        <w:t>а</w:t>
      </w:r>
      <w:r w:rsidRPr="007E1355">
        <w:rPr>
          <w:b/>
        </w:rPr>
        <w:t>ми, предполагается:</w:t>
      </w:r>
    </w:p>
    <w:p w:rsidR="004A2164" w:rsidRPr="007E1355" w:rsidRDefault="004A2164" w:rsidP="00B55E26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  <w:jc w:val="both"/>
      </w:pPr>
      <w:r w:rsidRPr="007E1355">
        <w:t>интеграция процессов проектного управления и стратегического управления;</w:t>
      </w:r>
    </w:p>
    <w:p w:rsidR="004A2164" w:rsidRPr="007E1355" w:rsidRDefault="004A2164" w:rsidP="00B55E26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  <w:jc w:val="both"/>
      </w:pPr>
      <w:r w:rsidRPr="007E1355">
        <w:t>систематизация методов;</w:t>
      </w:r>
    </w:p>
    <w:p w:rsidR="004A2164" w:rsidRPr="007E1355" w:rsidRDefault="004A2164" w:rsidP="00B55E26">
      <w:pPr>
        <w:widowControl w:val="0"/>
        <w:numPr>
          <w:ilvl w:val="0"/>
          <w:numId w:val="46"/>
        </w:numPr>
        <w:tabs>
          <w:tab w:val="left" w:pos="284"/>
        </w:tabs>
        <w:snapToGrid w:val="0"/>
        <w:ind w:left="0" w:firstLine="0"/>
        <w:jc w:val="both"/>
      </w:pPr>
      <w:r w:rsidRPr="007E1355">
        <w:t>анализа заинтересованных сторон, проблем, разработку дерева целей проекта, форм</w:t>
      </w:r>
      <w:r w:rsidRPr="007E1355">
        <w:t>у</w:t>
      </w:r>
      <w:r w:rsidRPr="007E1355">
        <w:t>лировку основных предположений и факторов риска, определение показателей прогресса и составление логико-структурной схемы проекта.</w:t>
      </w:r>
    </w:p>
    <w:p w:rsidR="004A2164" w:rsidRPr="007E1355" w:rsidRDefault="004A2164" w:rsidP="007E1355">
      <w:pPr>
        <w:widowControl w:val="0"/>
        <w:jc w:val="both"/>
        <w:rPr>
          <w:b/>
          <w:bCs/>
        </w:rPr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69. Полный перечень подсистем управления проектом включает в себя: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управление содержанием, управление продолжительностью, управление стоимостью, управление качеством, управление ресурсами, управление рисками, интеграцию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управление содержанием, управление продолжительностью, управление стоимостью, управление качеством, управление персоналом, управление материально-техническим обеспечением, управление коммуникациями, управление рисками;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планирование, организацию, координацию, активизацию, контроль;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анализ, учет, организацию осуществления, администрирование, экспертизу, бухгалте</w:t>
      </w:r>
      <w:r w:rsidRPr="007E1355">
        <w:t>р</w:t>
      </w:r>
      <w:r w:rsidRPr="007E1355">
        <w:t>ский и управленческий учет, торги и контракты, отчетность, оценку;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концептуальное проектирование, проектный анализ, реализацию проекта, мониторинг и контроль, завершение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70.. Содержание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целей, работ и участников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перечень целей, работ и ресурсов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совокупность поставленных целей и связей между ними;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предметная область, ограниченная рамками окружения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71. При управлении продолжительностью проекта используется: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lastRenderedPageBreak/>
        <w:t>а) дерево целей;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сетевая матрица;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структура стоимости;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дерево решений;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график денежных потоков.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72.. Команда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всех заинтересованных в проекте лиц;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совокупность действующих как единое целое участников проекта, обеспечивающая под руководством проект-менеджера достижение целей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персонал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73. В качестве финансового результата проекта можно рассматривать: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стоимость произведенной продукции;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достижение необходимого соотношения между доходами и расходами;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внедрение системы бюджетирования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74. Бюджет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себестоимость продукции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объем всех затрат, необходимых и достаточных для успешной реализации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75.. Полный перечень ключевых аспектов качества проекта включает в себя: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</w:pPr>
      <w:r w:rsidRPr="007E1355"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</w:pPr>
      <w:r w:rsidRPr="007E1355">
        <w:t>б) концентрацию усилий на удовлетворении потребностей клиента, участие высшего р</w:t>
      </w:r>
      <w:r w:rsidRPr="007E1355">
        <w:t>у</w:t>
      </w:r>
      <w:r w:rsidRPr="007E1355">
        <w:t>ководства в производстве продукции, постоянное совершенствование процессов, систе</w:t>
      </w:r>
      <w:r w:rsidRPr="007E1355">
        <w:t>м</w:t>
      </w:r>
      <w:r w:rsidRPr="007E1355">
        <w:t>ный подход;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планирование качества, обеспечение качества, контроль качества, анализ данных о к</w:t>
      </w:r>
      <w:r w:rsidRPr="007E1355">
        <w:t>а</w:t>
      </w:r>
      <w:r w:rsidRPr="007E1355">
        <w:t>честве.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76. Управление закупками представляет собой: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деятельность, направленную на обеспечение работ всеми необходимыми материал</w:t>
      </w:r>
      <w:r w:rsidRPr="007E1355">
        <w:t>ь</w:t>
      </w:r>
      <w:r w:rsidRPr="007E1355">
        <w:t>ными ресурсами при соблюдении ранее запланированных сроков и качества;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деятельность по своевременной доставке материальных ресурсов к местам их испол</w:t>
      </w:r>
      <w:r w:rsidRPr="007E1355">
        <w:t>ь</w:t>
      </w:r>
      <w:r w:rsidRPr="007E1355">
        <w:t>зования, организацию их приемки, входного контроля, хранения и передачи в использ</w:t>
      </w:r>
      <w:r w:rsidRPr="007E1355">
        <w:t>о</w:t>
      </w:r>
      <w:r w:rsidRPr="007E1355">
        <w:t>вание.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77.. Управление запасами представляет собой: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деятельность по поиску и выбору поставщиков ресурсов, по организации и провед</w:t>
      </w:r>
      <w:r w:rsidRPr="007E1355">
        <w:t>е</w:t>
      </w:r>
      <w:r w:rsidRPr="007E1355">
        <w:t>нию конкурсов (тендеров) на поставку, по управлению контрактами и договорами с п</w:t>
      </w:r>
      <w:r w:rsidRPr="007E1355">
        <w:t>о</w:t>
      </w:r>
      <w:r w:rsidRPr="007E1355">
        <w:t>ставщиками, по организации поставок, приемки, учета, контроля, хранения и передачи ресурсов в производство;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lastRenderedPageBreak/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обеспечение своевременности поставок.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b/>
        </w:rPr>
        <w:t>78. В рамках управления коммуникациями проекта в фазе разработки решаются такие задачи, как</w:t>
      </w:r>
      <w:r w:rsidRPr="007E1355">
        <w:t>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определение информационных потребностей участников проекта, проектирование структуры документации и баз данных,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 также создание проекта информационной системы, включающей схемы аппаратной и программной составляющих;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разработка технического задания, разработка технического проекта информационной системы, создание информационной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системы, включающей аппаратную и программную составляющие;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79.. При анализе и оценке рисков проекта используется: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метод критического пути;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метод дерева решений;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симплекс-метод.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80. Снизить риски проекта позволяет: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функционально-стоимостный анализ;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метод сбалансированных показателей;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создание резервов;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календарное планирование;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управление конфликтами.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81.. Субконтрактором является: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участник проекта, берущий на себя обязательства перед контрактором за выполнение отдельных работ, предоставление продукции или услуг;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юридическое или физическое лицо, являющееся покупателем или пользователем р</w:t>
      </w:r>
      <w:r w:rsidRPr="007E1355">
        <w:t>е</w:t>
      </w:r>
      <w:r w:rsidRPr="007E1355">
        <w:t>зультатов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82.. Детальные решения по организационной структуре управления проектом з</w:t>
      </w:r>
      <w:r w:rsidRPr="007E1355">
        <w:rPr>
          <w:b/>
        </w:rPr>
        <w:t>а</w:t>
      </w:r>
      <w:r w:rsidRPr="007E1355">
        <w:rPr>
          <w:b/>
        </w:rPr>
        <w:t>крепляются: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в положениях о структурных подразделениях, в должностных инструкциях, матрицах разделения административных задач управления, сетевых матрицах, профессиограммах;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календарных планах, сетевых графиках и графиках Гантта;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  <w:jc w:val="both"/>
      </w:pPr>
      <w:r w:rsidRPr="007E1355">
        <w:t>в) технических спецификациях, технических заданиях и рабочих проектах.</w:t>
      </w:r>
    </w:p>
    <w:p w:rsidR="004A2164" w:rsidRPr="007E1355" w:rsidRDefault="004A2164" w:rsidP="007E1355">
      <w:pPr>
        <w:rPr>
          <w:b/>
        </w:rPr>
      </w:pPr>
      <w:r w:rsidRPr="007E1355">
        <w:rPr>
          <w:b/>
        </w:rPr>
        <w:t xml:space="preserve">                              </w:t>
      </w: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83.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6428"/>
      </w:tblGrid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водопад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повторение одного и того же набора фаз жизненного ци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ла, таких как планирование, проектирование, построение и оценивание, до тех пор, пока разработка продукта не будет завершена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lastRenderedPageBreak/>
              <w:t xml:space="preserve">прототипирование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разбиение большого объема проектно-конструкторских работ на последовательность более малых составляющих частей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>инкрементное п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строение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разработка функциональных требований и топологич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ское проектирование осуществляются одновременно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спираль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линейное упорядочивание фаз, которые могут быть стр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го последовательными или в некоторой степени перекр</w:t>
            </w:r>
            <w:r w:rsidRPr="007E1355">
              <w:rPr>
                <w:sz w:val="22"/>
                <w:szCs w:val="22"/>
              </w:rPr>
              <w:t>ы</w:t>
            </w:r>
            <w:r w:rsidRPr="007E1355">
              <w:rPr>
                <w:sz w:val="22"/>
                <w:szCs w:val="22"/>
              </w:rPr>
              <w:t>ваться, ни одна из фаз обычно не повторяется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84. Укажите порядок разделов плана проекта согласно методики ЮНИДО: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223"/>
        <w:gridCol w:w="413"/>
        <w:gridCol w:w="4322"/>
      </w:tblGrid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людские ресурсы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организация производства и накладные расходы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экономический анализ издержек и прибыли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место осуществления, строительная площадка и экологическая оценка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планирование и сметная стоимость работ по проекту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сырье и материалы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финансовая оценка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анализ рынка и стратегия маркетинга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инженерное проектирование и техн</w:t>
            </w:r>
            <w:r w:rsidRPr="007E1355">
              <w:t>о</w:t>
            </w:r>
            <w:r w:rsidRPr="007E1355">
              <w:t>логия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предыстория и основная идея проекта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резюме исследования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</w:p>
        </w:tc>
      </w:tr>
    </w:tbl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85. Установите соответствие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8"/>
      </w:tblGrid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Внешнее окруж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проекта 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существует только во время осуществления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Внутреннее о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ружение проекта 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существует независимо от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Дальнее окруж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проекта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возникает в рамках данного предприятия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  <w:rPr>
                <w:iCs/>
              </w:rPr>
            </w:pPr>
            <w:r w:rsidRPr="007E1355">
              <w:rPr>
                <w:iCs/>
                <w:sz w:val="22"/>
                <w:szCs w:val="22"/>
              </w:rPr>
              <w:t>Ближнее окруж</w:t>
            </w:r>
            <w:r w:rsidRPr="007E1355">
              <w:rPr>
                <w:iCs/>
                <w:sz w:val="22"/>
                <w:szCs w:val="22"/>
              </w:rPr>
              <w:t>е</w:t>
            </w:r>
            <w:r w:rsidRPr="007E1355">
              <w:rPr>
                <w:iCs/>
                <w:sz w:val="22"/>
                <w:szCs w:val="22"/>
              </w:rPr>
              <w:t>ние проекта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не зависит от конкретного предприятия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jc w:val="both"/>
        <w:outlineLvl w:val="2"/>
        <w:rPr>
          <w:b/>
          <w:bCs/>
        </w:rPr>
      </w:pPr>
      <w:r w:rsidRPr="007E1355">
        <w:rPr>
          <w:b/>
          <w:bCs/>
        </w:rPr>
        <w:t>86.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7277"/>
      </w:tblGrid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выдвигает главную идею, готовит предварительное обоснование и пре</w:t>
            </w:r>
            <w:r w:rsidRPr="007E1355">
              <w:rPr>
                <w:sz w:val="22"/>
                <w:szCs w:val="22"/>
              </w:rPr>
              <w:t>д</w:t>
            </w:r>
            <w:r w:rsidRPr="007E1355">
              <w:rPr>
                <w:sz w:val="22"/>
                <w:szCs w:val="22"/>
              </w:rPr>
              <w:t>ложения по осуществлению проекта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 xml:space="preserve">Инициатор 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определяет основные требования к проекту и обеспечивает его финанс</w:t>
            </w:r>
            <w:r w:rsidRPr="007E1355">
              <w:rPr>
                <w:sz w:val="22"/>
                <w:szCs w:val="22"/>
              </w:rPr>
              <w:t>и</w:t>
            </w:r>
            <w:r w:rsidRPr="007E1355">
              <w:rPr>
                <w:sz w:val="22"/>
                <w:szCs w:val="22"/>
              </w:rPr>
              <w:t>рование за счет своих либо привлеченных от спонсоров или инвесторов средств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Менеджер проекта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обеспечивает общий контроль и поддержку проекта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Куратор проекта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несет ответственность за достижение целей проекта в рамках бюджета, в срок и с заданным уровнем качества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87.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1"/>
        <w:gridCol w:w="6683"/>
      </w:tblGrid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механизм, предназначенный для трансляции стратегии в портфель проектов для последующей реализации, планир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вания, анализа и переоценки портфеля с целью эффективн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го достижения стратегических целей организации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пор</w:t>
            </w:r>
            <w:r w:rsidRPr="007E1355">
              <w:rPr>
                <w:sz w:val="22"/>
                <w:szCs w:val="22"/>
              </w:rPr>
              <w:t>т</w:t>
            </w:r>
            <w:r w:rsidRPr="007E1355">
              <w:rPr>
                <w:sz w:val="22"/>
                <w:szCs w:val="22"/>
              </w:rPr>
              <w:t>фелем</w:t>
            </w:r>
            <w:r w:rsidRPr="007E13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особая методология организации, планирования, руков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дства, координации трудовых, финансовых и материально-технических ресурсов на протяжении проектного цикла, н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lastRenderedPageBreak/>
              <w:t>правленная на эффективное достижение его целей путем применения современных методов, техники и технологии управления для достижения определенных в проекте р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зультатов по составу и объему работ, стоимости, времени, качеству и удовлетворению участников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lastRenderedPageBreak/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том</w:t>
            </w:r>
            <w:r w:rsidRPr="007E13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 xml:space="preserve">процесс </w:t>
            </w:r>
            <w:r w:rsidRPr="007E1355">
              <w:rPr>
                <w:bCs/>
                <w:sz w:val="22"/>
                <w:szCs w:val="22"/>
              </w:rPr>
              <w:t>управления</w:t>
            </w:r>
            <w:r w:rsidRPr="007E1355">
              <w:rPr>
                <w:sz w:val="22"/>
                <w:szCs w:val="22"/>
              </w:rPr>
              <w:t xml:space="preserve"> несколькими взаимосвязанными прое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тами, направленный на повышение эффективности испол</w:t>
            </w:r>
            <w:r w:rsidRPr="007E1355">
              <w:rPr>
                <w:sz w:val="22"/>
                <w:szCs w:val="22"/>
              </w:rPr>
              <w:t>ь</w:t>
            </w:r>
            <w:r w:rsidRPr="007E1355">
              <w:rPr>
                <w:sz w:val="22"/>
                <w:szCs w:val="22"/>
              </w:rPr>
              <w:t>зования ресурсов, снижение рисков и успешное завершение каждого проекта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88. Укажите иерархию (1 – высший – 5 низший уровень):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27"/>
      </w:tblGrid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Стратегический план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Подпроект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Проект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 xml:space="preserve">Портфель 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 xml:space="preserve">Программа 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rPr>
          <w:b/>
          <w:bCs/>
        </w:rPr>
      </w:pPr>
      <w:r w:rsidRPr="007E1355">
        <w:rPr>
          <w:b/>
          <w:bCs/>
        </w:rPr>
        <w:t>89.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7"/>
        <w:gridCol w:w="6155"/>
      </w:tblGrid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</w:pPr>
            <w:r w:rsidRPr="007E1355">
              <w:rPr>
                <w:bCs/>
                <w:sz w:val="22"/>
                <w:szCs w:val="22"/>
              </w:rPr>
              <w:t>Определение содерж</w:t>
            </w:r>
            <w:r w:rsidRPr="007E1355">
              <w:rPr>
                <w:bCs/>
                <w:sz w:val="22"/>
                <w:szCs w:val="22"/>
              </w:rPr>
              <w:t>а</w:t>
            </w:r>
            <w:r w:rsidRPr="007E1355">
              <w:rPr>
                <w:bCs/>
                <w:sz w:val="22"/>
                <w:szCs w:val="22"/>
              </w:rPr>
              <w:t>ния</w:t>
            </w:r>
            <w:r w:rsidRPr="007E1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разработка подробного описания содержания проекта в качестве основы для принятия будущих решений по проекту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Создание ИСР</w:t>
            </w:r>
            <w:r w:rsidRPr="007E1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формализация принятия завершенных результатов п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ставки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Подтверждение соде</w:t>
            </w:r>
            <w:r w:rsidRPr="007E1355">
              <w:rPr>
                <w:bCs/>
                <w:sz w:val="22"/>
                <w:szCs w:val="22"/>
              </w:rPr>
              <w:t>р</w:t>
            </w:r>
            <w:r w:rsidRPr="007E1355">
              <w:rPr>
                <w:bCs/>
                <w:sz w:val="22"/>
                <w:szCs w:val="22"/>
              </w:rPr>
              <w:t>жания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разбиение крупных результатов поставки проекта и проектных работ на более мелкие, более управляемые элементы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Управление содержан</w:t>
            </w:r>
            <w:r w:rsidRPr="007E1355">
              <w:rPr>
                <w:bCs/>
                <w:sz w:val="22"/>
                <w:szCs w:val="22"/>
              </w:rPr>
              <w:t>и</w:t>
            </w:r>
            <w:r w:rsidRPr="007E1355">
              <w:rPr>
                <w:bCs/>
                <w:sz w:val="22"/>
                <w:szCs w:val="22"/>
              </w:rPr>
              <w:t>ем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управление изменениями содержания проекта</w:t>
            </w:r>
          </w:p>
        </w:tc>
      </w:tr>
    </w:tbl>
    <w:p w:rsidR="004A2164" w:rsidRPr="007E1355" w:rsidRDefault="004A2164" w:rsidP="007E1355">
      <w:pPr>
        <w:rPr>
          <w:bCs/>
        </w:rPr>
      </w:pPr>
    </w:p>
    <w:p w:rsidR="004A2164" w:rsidRPr="007E1355" w:rsidRDefault="004A2164" w:rsidP="007E1355">
      <w:pPr>
        <w:rPr>
          <w:b/>
          <w:bCs/>
        </w:rPr>
      </w:pPr>
      <w:r w:rsidRPr="007E1355">
        <w:rPr>
          <w:b/>
          <w:bCs/>
        </w:rPr>
        <w:t>90. Впишите определения объектов процессов управления содержанием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7002"/>
      </w:tblGrid>
      <w:tr w:rsidR="004A2164" w:rsidRPr="007E1355" w:rsidTr="00BB4230">
        <w:tc>
          <w:tcPr>
            <w:tcW w:w="2518" w:type="dxa"/>
          </w:tcPr>
          <w:p w:rsidR="004A2164" w:rsidRPr="007E1355" w:rsidRDefault="004A2164" w:rsidP="007E1355">
            <w:pPr>
              <w:rPr>
                <w:bCs/>
              </w:rPr>
            </w:pPr>
            <w:r w:rsidRPr="007E1355">
              <w:rPr>
                <w:bCs/>
              </w:rPr>
              <w:t>Содержание проду</w:t>
            </w:r>
            <w:r w:rsidRPr="007E1355">
              <w:rPr>
                <w:bCs/>
              </w:rPr>
              <w:t>к</w:t>
            </w:r>
            <w:r w:rsidRPr="007E1355">
              <w:rPr>
                <w:bCs/>
              </w:rPr>
              <w:t>та</w:t>
            </w:r>
          </w:p>
        </w:tc>
        <w:tc>
          <w:tcPr>
            <w:tcW w:w="7335" w:type="dxa"/>
          </w:tcPr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</w:tc>
      </w:tr>
      <w:tr w:rsidR="004A2164" w:rsidRPr="007E1355" w:rsidTr="00BB4230">
        <w:tc>
          <w:tcPr>
            <w:tcW w:w="2518" w:type="dxa"/>
          </w:tcPr>
          <w:p w:rsidR="004A2164" w:rsidRPr="007E1355" w:rsidRDefault="004A2164" w:rsidP="007E1355">
            <w:pPr>
              <w:rPr>
                <w:bCs/>
              </w:rPr>
            </w:pPr>
            <w:r w:rsidRPr="007E1355">
              <w:rPr>
                <w:bCs/>
              </w:rPr>
              <w:t>Содержание проекта</w:t>
            </w:r>
          </w:p>
        </w:tc>
        <w:tc>
          <w:tcPr>
            <w:tcW w:w="7335" w:type="dxa"/>
          </w:tcPr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</w:tc>
      </w:tr>
    </w:tbl>
    <w:p w:rsidR="004A2164" w:rsidRPr="007E1355" w:rsidRDefault="004A2164" w:rsidP="007E1355">
      <w:pPr>
        <w:rPr>
          <w:bCs/>
        </w:rPr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91. Установите соответствие в методе предшествования: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7673"/>
      </w:tblGrid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Финиш-старт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Завершение последующей операции зависит от инициации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Финиш-финиш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Инициация последующей операции зависит от инициации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Старт-старт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Завершение последующей операции зависит от завершения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Старт-финиш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Инициация последующей операции зависит от завершения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92.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7104"/>
      </w:tblGrid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lastRenderedPageBreak/>
              <w:t>Анализ сети расписания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это метод анализа сети расписания, при котором расписание проекта изменяется с учетом ограниченности ресурсов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Метод крит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ческого пути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это метод анализа сети расписания, применяющийся к модели расписания, уже проанализированной методом критического п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у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ти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Выравнивание ресурсов 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представляет собой метод анализа сети расписания, проводимого при помощи модели расписания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Метод крит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ческой цепи 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представляет собой технологию создания расписания проекта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93. Впишите основные процессы управления стоимостью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2"/>
      </w:tblGrid>
      <w:tr w:rsidR="004A2164" w:rsidRPr="007E1355" w:rsidTr="00BB4230">
        <w:tc>
          <w:tcPr>
            <w:tcW w:w="9853" w:type="dxa"/>
          </w:tcPr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</w:tc>
      </w:tr>
    </w:tbl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94.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1"/>
        <w:gridCol w:w="7371"/>
      </w:tblGrid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общая стоимость выполнения работы в результате плановой опер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ции или элемента ИСР в течение определенного периода времени</w:t>
            </w:r>
          </w:p>
        </w:tc>
      </w:tr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Фактич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ский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указанный в бюджете объем работы, действительно выполненный в результате плановой операции или элемента ИСР в течение опред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ленного периода времени</w:t>
            </w:r>
          </w:p>
        </w:tc>
      </w:tr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бюджетная стоимость работы, которая согласно расписания должна быть выполнена в результате операции или элемента ИСР к опр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деленному сроку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95. Впишите формулы расчета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2"/>
        <w:gridCol w:w="6440"/>
      </w:tblGrid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Отклонение по сто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мости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Отклонение по ср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кам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Индекс выполнения стоимости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Совокупный ИВСР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Индекс выполнения сроков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</w:tbl>
    <w:p w:rsidR="004A2164" w:rsidRPr="007E1355" w:rsidRDefault="004A2164" w:rsidP="007E1355"/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96.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7255"/>
      </w:tblGrid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Бенчма</w:t>
            </w:r>
            <w:r w:rsidRPr="007E1355">
              <w:rPr>
                <w:sz w:val="22"/>
                <w:szCs w:val="22"/>
              </w:rPr>
              <w:t>р</w:t>
            </w:r>
            <w:r w:rsidRPr="007E1355">
              <w:rPr>
                <w:sz w:val="22"/>
                <w:szCs w:val="22"/>
              </w:rPr>
              <w:t>кинг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основная выгода от выполнения требований к качеству заключ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ется в уменьшении числа доработок, что означает большую 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изводительность, меньшие затраты, и повышение удовлетворения участников проекта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Планиров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>ние эксп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 xml:space="preserve">риментов 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совокупная стоимость всех действий, направленных на повыш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ние качества продукта или услуги и обеспечение их соответствия определенным требованиям, а также на предупреждение факт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ров, способных вызвать снижение качества продукта или услуги и их несоответствие требованиям (доработка)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 xml:space="preserve">Стоимость </w:t>
            </w:r>
            <w:r w:rsidRPr="007E1355">
              <w:rPr>
                <w:sz w:val="22"/>
                <w:szCs w:val="22"/>
              </w:rPr>
              <w:lastRenderedPageBreak/>
              <w:t>качества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lastRenderedPageBreak/>
              <w:t>статистический метод, помогающий определить факторы, спосо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б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lastRenderedPageBreak/>
              <w:t>ные оказывать влияние на определенные переменные величины продукта или процесса в ходе разработки или производства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lastRenderedPageBreak/>
              <w:t>Анализ пр</w:t>
            </w:r>
            <w:r w:rsidRPr="007E1355">
              <w:rPr>
                <w:sz w:val="22"/>
                <w:szCs w:val="22"/>
              </w:rPr>
              <w:t>и</w:t>
            </w:r>
            <w:r w:rsidRPr="007E1355">
              <w:rPr>
                <w:sz w:val="22"/>
                <w:szCs w:val="22"/>
              </w:rPr>
              <w:t>были и з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>трат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включает в себя сопоставление действующего или планируемого проекта с другими проектами с целью выработать идеи для ус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вершенствования и критерии оценки исполнения</w:t>
            </w:r>
          </w:p>
        </w:tc>
      </w:tr>
    </w:tbl>
    <w:p w:rsidR="004A2164" w:rsidRPr="007E1355" w:rsidRDefault="004A2164" w:rsidP="007E1355">
      <w:pPr>
        <w:ind w:left="60"/>
      </w:pPr>
    </w:p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97.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7348"/>
      </w:tblGrid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Диаграмма причинно-следстве</w:t>
            </w:r>
            <w:r w:rsidRPr="007E1355">
              <w:rPr>
                <w:sz w:val="22"/>
                <w:szCs w:val="22"/>
              </w:rPr>
              <w:t>н</w:t>
            </w:r>
            <w:r w:rsidRPr="007E1355">
              <w:rPr>
                <w:sz w:val="22"/>
                <w:szCs w:val="22"/>
              </w:rPr>
              <w:t>ных связей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помогают анализировать причины возникновения проблем. Ди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грамма зависимостей представляет собой графическое отображение процесса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Контрол</w:t>
            </w:r>
            <w:r w:rsidRPr="007E1355">
              <w:rPr>
                <w:sz w:val="22"/>
                <w:szCs w:val="22"/>
              </w:rPr>
              <w:t>ь</w:t>
            </w:r>
            <w:r w:rsidRPr="007E1355">
              <w:rPr>
                <w:sz w:val="22"/>
                <w:szCs w:val="22"/>
              </w:rPr>
              <w:t>ные ди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столбиковая диаграмма, отображающая распределение переме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ных. Каждая колонка представляет атрибут или свойство пробл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мы/ситуации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Диаграммы зависим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стей 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иллюстрирует связь различных факторов с возможными проблем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ми или эффектами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Гистогра</w:t>
            </w:r>
            <w:r w:rsidRPr="007E1355">
              <w:rPr>
                <w:sz w:val="22"/>
                <w:szCs w:val="22"/>
              </w:rPr>
              <w:t>м</w:t>
            </w:r>
            <w:r w:rsidRPr="007E1355">
              <w:rPr>
                <w:sz w:val="22"/>
                <w:szCs w:val="22"/>
              </w:rPr>
              <w:t>ма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предназначены для определения, насколько стабильно протекает тот или иной процесс и насколько предсказуемо его развитие </w:t>
            </w:r>
          </w:p>
        </w:tc>
      </w:tr>
    </w:tbl>
    <w:p w:rsidR="004A2164" w:rsidRPr="007E1355" w:rsidRDefault="004A2164" w:rsidP="007E1355">
      <w:pPr>
        <w:ind w:left="60"/>
      </w:pPr>
    </w:p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98.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5757"/>
      </w:tblGrid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Планирование управления рисками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количественный анализ потенциального влияния идентифицированных рисков на общие цели 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екта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Идентификация рисков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расположение рисков по степени их приоритета для дальнейшего анализа или обработки путем оценки и суммирования вероятности их возникн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вения и воздействия на проект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Качественный анализ ри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определение того, какие риски могут повлиять на проект, и документальное оформление их характ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ристик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Количественный анализ рисков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выбор подхода, планирование и выполнение оп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раций по управлению рисками проекта</w:t>
            </w:r>
          </w:p>
        </w:tc>
      </w:tr>
    </w:tbl>
    <w:p w:rsidR="004A2164" w:rsidRPr="00BF50D9" w:rsidRDefault="004A2164" w:rsidP="00FD63C7">
      <w:pPr>
        <w:jc w:val="both"/>
        <w:rPr>
          <w:b/>
          <w:bCs/>
        </w:rPr>
      </w:pPr>
    </w:p>
    <w:p w:rsidR="004A2164" w:rsidRPr="0028128F" w:rsidRDefault="004A2164" w:rsidP="005F2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iCs/>
        </w:rPr>
      </w:pPr>
    </w:p>
    <w:p w:rsidR="004A2164" w:rsidRPr="009B50B7" w:rsidRDefault="004A2164" w:rsidP="001071CD">
      <w:pPr>
        <w:widowControl w:val="0"/>
        <w:jc w:val="both"/>
        <w:rPr>
          <w:color w:val="000000"/>
        </w:rPr>
      </w:pPr>
      <w:r>
        <w:rPr>
          <w:b/>
          <w:bCs/>
        </w:rPr>
        <w:t xml:space="preserve">              Кейсы (ситуационные задания)</w:t>
      </w:r>
    </w:p>
    <w:p w:rsidR="004A2164" w:rsidRPr="00181D3E" w:rsidRDefault="004A2164" w:rsidP="001071CD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Кейс 1.</w:t>
      </w:r>
    </w:p>
    <w:p w:rsidR="004A2164" w:rsidRPr="00DE6CD2" w:rsidRDefault="004A2164" w:rsidP="001071CD">
      <w:pPr>
        <w:widowControl w:val="0"/>
        <w:jc w:val="both"/>
      </w:pPr>
      <w:r>
        <w:t xml:space="preserve">       </w:t>
      </w:r>
      <w:r w:rsidRPr="004E4F8B">
        <w:rPr>
          <w:sz w:val="28"/>
          <w:szCs w:val="28"/>
        </w:rPr>
        <w:t xml:space="preserve">   </w:t>
      </w:r>
      <w:r>
        <w:t>Производственно – сервисное</w:t>
      </w:r>
      <w:r w:rsidRPr="004E4F8B">
        <w:rPr>
          <w:sz w:val="28"/>
          <w:szCs w:val="28"/>
        </w:rPr>
        <w:t xml:space="preserve"> </w:t>
      </w:r>
      <w:r>
        <w:t>муниципальное предприятие «Надежные двери» б</w:t>
      </w:r>
      <w:r>
        <w:t>ы</w:t>
      </w:r>
      <w:r>
        <w:t>ло организовано</w:t>
      </w:r>
      <w:r w:rsidRPr="00DE6CD2">
        <w:t xml:space="preserve"> в начале текущего года. Основные направления деятельности:</w:t>
      </w:r>
    </w:p>
    <w:p w:rsidR="004A2164" w:rsidRPr="00DE6CD2" w:rsidRDefault="004A2164" w:rsidP="001071CD">
      <w:pPr>
        <w:widowControl w:val="0"/>
        <w:jc w:val="both"/>
      </w:pPr>
      <w:r w:rsidRPr="00DE6CD2">
        <w:t>- производство и установка металлических дверей и решеток на окна;</w:t>
      </w:r>
    </w:p>
    <w:p w:rsidR="004A2164" w:rsidRPr="00DE6CD2" w:rsidRDefault="004A2164" w:rsidP="001071CD">
      <w:pPr>
        <w:widowControl w:val="0"/>
        <w:jc w:val="both"/>
      </w:pPr>
      <w:r w:rsidRPr="00DE6CD2">
        <w:t>- установка различных видов сигнализации.</w:t>
      </w:r>
    </w:p>
    <w:p w:rsidR="004A2164" w:rsidRPr="00DE6CD2" w:rsidRDefault="004A2164" w:rsidP="001071CD">
      <w:pPr>
        <w:widowControl w:val="0"/>
        <w:jc w:val="both"/>
      </w:pPr>
      <w:r w:rsidRPr="00DE6CD2">
        <w:t xml:space="preserve">   </w:t>
      </w:r>
      <w:r>
        <w:t xml:space="preserve">       </w:t>
      </w:r>
      <w:r w:rsidRPr="00DE6CD2">
        <w:t>Предприятие расположено на окраине города, имеет небольшой цех металлоизд</w:t>
      </w:r>
      <w:r w:rsidRPr="00DE6CD2">
        <w:t>е</w:t>
      </w:r>
      <w:r w:rsidRPr="00DE6CD2">
        <w:t>лий, оснащенный современным оборудованием, что позволяет фирме выпускать проду</w:t>
      </w:r>
      <w:r w:rsidRPr="00DE6CD2">
        <w:t>к</w:t>
      </w:r>
      <w:r w:rsidRPr="00DE6CD2">
        <w:t>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4A2164" w:rsidRDefault="004A2164" w:rsidP="001071CD">
      <w:pPr>
        <w:jc w:val="both"/>
      </w:pPr>
      <w:r>
        <w:t>Задания  по кейсу: разработать проект по развитию деятельности  муниципального пре</w:t>
      </w:r>
      <w:r>
        <w:t>д</w:t>
      </w:r>
      <w:r>
        <w:t>приятия «Надежные двери , для этого:</w:t>
      </w:r>
    </w:p>
    <w:p w:rsidR="004A2164" w:rsidRPr="00247758" w:rsidRDefault="004A2164" w:rsidP="00B55E26">
      <w:pPr>
        <w:numPr>
          <w:ilvl w:val="0"/>
          <w:numId w:val="47"/>
        </w:numPr>
        <w:jc w:val="both"/>
      </w:pPr>
      <w:r w:rsidRPr="00247758">
        <w:t>Сформулировать миссию фирмы.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lastRenderedPageBreak/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методами. Сделать выводы.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t xml:space="preserve">Разработать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 управления проектом.</w:t>
      </w:r>
    </w:p>
    <w:p w:rsidR="004A2164" w:rsidRPr="007632C0" w:rsidRDefault="004A2164" w:rsidP="007632C0">
      <w:pPr>
        <w:ind w:left="360"/>
      </w:pPr>
      <w:r>
        <w:t xml:space="preserve">5.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>анализ и сделать выводы о возможной эффективности предлага</w:t>
      </w:r>
      <w:r>
        <w:t>е</w:t>
      </w:r>
      <w:r>
        <w:t>мого проекта</w:t>
      </w:r>
    </w:p>
    <w:p w:rsidR="004A2164" w:rsidRDefault="004A2164" w:rsidP="001071CD">
      <w:pPr>
        <w:rPr>
          <w:b/>
        </w:rPr>
      </w:pPr>
      <w:r>
        <w:rPr>
          <w:b/>
        </w:rPr>
        <w:t xml:space="preserve">     </w:t>
      </w:r>
    </w:p>
    <w:p w:rsidR="004A2164" w:rsidRPr="00E27A27" w:rsidRDefault="004A2164" w:rsidP="001071CD">
      <w:pPr>
        <w:rPr>
          <w:b/>
        </w:rPr>
      </w:pPr>
      <w:r>
        <w:rPr>
          <w:b/>
        </w:rPr>
        <w:t xml:space="preserve">  Кейс 2</w:t>
      </w:r>
      <w:r w:rsidRPr="00E27A27">
        <w:rPr>
          <w:b/>
        </w:rPr>
        <w:t>.</w:t>
      </w:r>
    </w:p>
    <w:p w:rsidR="004A2164" w:rsidRPr="00E27A27" w:rsidRDefault="004A2164" w:rsidP="001071CD">
      <w:pPr>
        <w:jc w:val="both"/>
      </w:pPr>
      <w:r w:rsidRPr="00E27A27">
        <w:rPr>
          <w:b/>
        </w:rPr>
        <w:t xml:space="preserve">   </w:t>
      </w:r>
      <w:r w:rsidRPr="00E27A27">
        <w:t>Торговая фирма «Ардом» специализируется на реализации и сервисном обслуживании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оснащенных современным торговым оборудованием и материальную базу по ремонту бытовой техн</w:t>
      </w:r>
      <w:r w:rsidRPr="00E27A27">
        <w:t>и</w:t>
      </w:r>
      <w:r w:rsidRPr="00E27A27">
        <w:t>ки. Направления деятельности:</w:t>
      </w:r>
    </w:p>
    <w:p w:rsidR="004A2164" w:rsidRPr="00E27A27" w:rsidRDefault="004A2164" w:rsidP="001071CD">
      <w:pPr>
        <w:jc w:val="both"/>
      </w:pPr>
      <w:r w:rsidRPr="00E27A27">
        <w:t>- продажа бытовой техники;</w:t>
      </w:r>
    </w:p>
    <w:p w:rsidR="004A2164" w:rsidRPr="00E27A27" w:rsidRDefault="004A2164" w:rsidP="001071CD">
      <w:pPr>
        <w:jc w:val="both"/>
      </w:pPr>
      <w:r w:rsidRPr="00E27A27">
        <w:t>- гарантийное обслуживание и постгарантийный ремонт.</w:t>
      </w:r>
    </w:p>
    <w:p w:rsidR="004A2164" w:rsidRPr="00E27A27" w:rsidRDefault="004A2164" w:rsidP="001071CD">
      <w:pPr>
        <w:jc w:val="both"/>
      </w:pPr>
      <w:r w:rsidRPr="00E27A27">
        <w:t xml:space="preserve">   В текущем году отмечается падение спроса на товары потребительского назначения, в том числе и на бытовую технику. По оценке экспертов, эта тенденция должна сохранит</w:t>
      </w:r>
      <w:r w:rsidRPr="00E27A27">
        <w:t>ь</w:t>
      </w:r>
      <w:r w:rsidRPr="00E27A27">
        <w:t>ся в ближайшие два года. Фирма имеет хорошо налаженные связи с поставщиками быт</w:t>
      </w:r>
      <w:r w:rsidRPr="00E27A27">
        <w:t>о</w:t>
      </w:r>
      <w:r w:rsidRPr="00E27A27">
        <w:t>вой техники, но число поставщиков невелико.</w:t>
      </w:r>
    </w:p>
    <w:p w:rsidR="004A2164" w:rsidRPr="005E0E7A" w:rsidRDefault="004A2164" w:rsidP="001071CD">
      <w:pPr>
        <w:jc w:val="both"/>
      </w:pPr>
      <w:r>
        <w:t xml:space="preserve">          Задания  по кейсу: разработать проект  по совершенствованию деятельности Торг</w:t>
      </w:r>
      <w:r>
        <w:t>о</w:t>
      </w:r>
      <w:r>
        <w:t>вой фирма «Ардом»,  для этого:</w:t>
      </w:r>
    </w:p>
    <w:p w:rsidR="004A2164" w:rsidRDefault="004A2164" w:rsidP="001071CD">
      <w:pPr>
        <w:ind w:left="60"/>
        <w:rPr>
          <w:b/>
          <w:sz w:val="28"/>
          <w:szCs w:val="28"/>
        </w:rPr>
      </w:pPr>
    </w:p>
    <w:p w:rsidR="004A2164" w:rsidRPr="00247758" w:rsidRDefault="004A2164" w:rsidP="001071C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071C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071C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071C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071C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071CD">
      <w:pPr>
        <w:jc w:val="both"/>
      </w:pPr>
      <w:r>
        <w:t>управления проектом.</w:t>
      </w:r>
    </w:p>
    <w:p w:rsidR="004A2164" w:rsidRDefault="004A2164" w:rsidP="001071C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071CD">
      <w:pPr>
        <w:ind w:firstLine="709"/>
        <w:jc w:val="both"/>
        <w:rPr>
          <w:b/>
          <w:bCs/>
          <w:color w:val="000000"/>
        </w:rPr>
      </w:pPr>
    </w:p>
    <w:p w:rsidR="004A2164" w:rsidRDefault="004A2164" w:rsidP="001071CD">
      <w:pPr>
        <w:ind w:firstLine="709"/>
        <w:jc w:val="both"/>
        <w:rPr>
          <w:b/>
          <w:bCs/>
          <w:color w:val="000000"/>
        </w:rPr>
      </w:pPr>
      <w:r w:rsidRPr="006346DC">
        <w:rPr>
          <w:b/>
          <w:bCs/>
          <w:color w:val="000000"/>
        </w:rPr>
        <w:t xml:space="preserve">Кейс </w:t>
      </w:r>
      <w:r>
        <w:rPr>
          <w:b/>
          <w:bCs/>
          <w:color w:val="000000"/>
        </w:rPr>
        <w:t xml:space="preserve">3 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.Обосновать выбор оснований для декомпозиции и построить иерархические структуры работ исходя из следующего перечня пакетов работ для проекта по сооруж</w:t>
      </w:r>
      <w:r>
        <w:rPr>
          <w:bCs/>
          <w:color w:val="000000"/>
        </w:rPr>
        <w:t>е</w:t>
      </w:r>
      <w:r>
        <w:rPr>
          <w:bCs/>
          <w:color w:val="000000"/>
        </w:rPr>
        <w:t>нию объекта инвестирования.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Внутренняя отделка 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Закупка оборудования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Земляные работы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Инжиниринг 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Концепция управления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Крыша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Материально-техническое снабжение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Монтаж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Монтаж оборудования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Начало работы объекта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Начало работы объекта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Несущие конструкции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Общая концепция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Ограждающие конструкции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Отделочные работы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Перечень пакетов работ: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Планирование и проектирование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Подготовка строительства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строительства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технологического оборудования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Пуско-наладочные работы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Рабочие станки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Складское оборудование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Создание команды проекта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Строительное проектирование 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Строительные работы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Тестирование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Технологическое проектирование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Транспортные устройства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инжинирингом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снабжением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строительством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Устройство фундаментов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 w:rsidRPr="007632C0">
        <w:rPr>
          <w:rFonts w:eastAsia="Petersburg-Regular"/>
          <w:b/>
        </w:rPr>
        <w:t>Кейс 4.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4A2164" w:rsidRPr="007632C0" w:rsidRDefault="004A2164" w:rsidP="007632C0">
      <w:pPr>
        <w:ind w:firstLine="567"/>
        <w:jc w:val="both"/>
      </w:pPr>
      <w:r w:rsidRPr="007632C0">
        <w:t>Инвестору сделали предложение приобрести офисное здание полезной площадью 15000 кв.м. На момент предложения оно сдается в аренду единственному арендатору, имеющему высший рейтинг платежеспособности. Ежегодная абсолютная величина арендной платы рассчитывается, исходя из ставки 14 долларов за кв.м. в год, и выплач</w:t>
      </w:r>
      <w:r w:rsidRPr="007632C0">
        <w:t>и</w:t>
      </w:r>
      <w:r w:rsidRPr="007632C0">
        <w:t>вается авансом. Срок аренды истекает через 4 года. Арендатор уведомил хозяина, что в конце срока он освободит помещения.</w:t>
      </w:r>
    </w:p>
    <w:p w:rsidR="004A2164" w:rsidRPr="007632C0" w:rsidRDefault="004A2164" w:rsidP="007632C0">
      <w:pPr>
        <w:ind w:firstLine="567"/>
        <w:jc w:val="both"/>
      </w:pPr>
      <w:r w:rsidRPr="007632C0">
        <w:t>По мнению оценщика, после отъезда сегодняшнего арендатора лучшим и наиболее эффективным использованием здания будет его перемоделирование под три офисных секции – площадью 5000 кв.м каждая. Есть основания полагать, что в этом случае все секции можно будет сдавать в аренду за 22 доллара за кв.м в течение пятого года. Пер</w:t>
      </w:r>
      <w:r w:rsidRPr="007632C0">
        <w:t>е</w:t>
      </w:r>
      <w:r w:rsidRPr="007632C0">
        <w:t>моделирование здания обойдется в 25000 долларов.</w:t>
      </w:r>
    </w:p>
    <w:p w:rsidR="004A2164" w:rsidRPr="007632C0" w:rsidRDefault="004A2164" w:rsidP="007632C0">
      <w:pPr>
        <w:ind w:firstLine="567"/>
        <w:jc w:val="both"/>
      </w:pPr>
      <w:r w:rsidRPr="007632C0">
        <w:t>Предполагается, что в течение пятого года на перестройку здания потребуется по</w:t>
      </w:r>
      <w:r w:rsidRPr="007632C0">
        <w:t>л</w:t>
      </w:r>
      <w:r w:rsidRPr="007632C0">
        <w:t>года, а в оставшиеся месяцы оно будет занято арендаторами в среднем на 1/3. Постоя</w:t>
      </w:r>
      <w:r w:rsidRPr="007632C0">
        <w:t>н</w:t>
      </w:r>
      <w:r w:rsidRPr="007632C0">
        <w:t>ные расходы должны составить за год 50000 долларов, операционные расходы – 15% от годовых рентных поступлений.</w:t>
      </w:r>
    </w:p>
    <w:p w:rsidR="004A2164" w:rsidRPr="007632C0" w:rsidRDefault="004A2164" w:rsidP="007632C0">
      <w:pPr>
        <w:ind w:firstLine="567"/>
        <w:jc w:val="both"/>
      </w:pPr>
      <w:r w:rsidRPr="007632C0">
        <w:t>В течение шестого года ожидается, что пустовать будет только одна секция. Ставка арендной платы, фиксированные и операционные расходы составят 22 доллара за кв.м, 55000долларов и 15% соответственно.</w:t>
      </w:r>
    </w:p>
    <w:p w:rsidR="004A2164" w:rsidRPr="007632C0" w:rsidRDefault="004A2164" w:rsidP="007632C0">
      <w:pPr>
        <w:ind w:firstLine="567"/>
        <w:jc w:val="both"/>
      </w:pPr>
      <w:r w:rsidRPr="007632C0">
        <w:t>Ожидается, что с седьмого по десятый год заполняемость возрастет до 90%. Арен</w:t>
      </w:r>
      <w:r w:rsidRPr="007632C0">
        <w:t>д</w:t>
      </w:r>
      <w:r w:rsidRPr="007632C0">
        <w:t>ная ставка за 1 кв.м составит в 7-м, 8-м, 9-м и 10-м годах 23, 24, 25 и 26 долларов соо</w:t>
      </w:r>
      <w:r w:rsidRPr="007632C0">
        <w:t>т</w:t>
      </w:r>
      <w:r w:rsidRPr="007632C0">
        <w:lastRenderedPageBreak/>
        <w:t xml:space="preserve">ветственно. Постоянные расходы будут возрастать на 5000 долларов ежегодно, начиная с седьмого года. Доля операционных расходов останется прежней. По оценкам, через 10 лет данное здание можно будет продать   не  менее,   чем   за 4   млн.   долларов.     На ближайшие 4 года, когда </w:t>
      </w:r>
    </w:p>
    <w:p w:rsidR="004A2164" w:rsidRPr="007632C0" w:rsidRDefault="004A2164" w:rsidP="007632C0">
      <w:pPr>
        <w:jc w:val="both"/>
      </w:pPr>
      <w:r w:rsidRPr="007632C0">
        <w:t>здание будет арендовано первым арендатором, ставка дохода составит 9%. На вторую часть прогнозного периода ставка дохода оценивается в 10%. Для реверсии принята ста</w:t>
      </w:r>
      <w:r w:rsidRPr="007632C0">
        <w:t>в</w:t>
      </w:r>
      <w:r w:rsidRPr="007632C0">
        <w:t>ка дисконтирования в 11%. Инвестору сделали предложение приобрести это офисное здание за 3 млн. долларов. Каков ваш ответ? Используя приведенную информацию, ра</w:t>
      </w:r>
      <w:r w:rsidRPr="007632C0">
        <w:t>с</w:t>
      </w:r>
      <w:r w:rsidRPr="007632C0">
        <w:t>считайте т</w:t>
      </w:r>
      <w:r>
        <w:t>екущую стоимость данного объект. Ответ обоснуйте и сделайте выводы.</w:t>
      </w:r>
      <w:r w:rsidRPr="007632C0">
        <w:t>.</w:t>
      </w:r>
    </w:p>
    <w:p w:rsidR="004A2164" w:rsidRDefault="004A2164" w:rsidP="0019769D">
      <w:pPr>
        <w:jc w:val="both"/>
        <w:rPr>
          <w:b/>
        </w:rPr>
      </w:pPr>
    </w:p>
    <w:p w:rsidR="004A2164" w:rsidRDefault="004A2164" w:rsidP="0019769D">
      <w:pPr>
        <w:jc w:val="both"/>
        <w:rPr>
          <w:b/>
        </w:rPr>
      </w:pPr>
      <w:r w:rsidRPr="0019769D">
        <w:rPr>
          <w:b/>
        </w:rPr>
        <w:t>Кейс 5.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t xml:space="preserve">       </w:t>
      </w:r>
      <w:r w:rsidRPr="0019769D">
        <w:rPr>
          <w:rFonts w:eastAsia="SimSun"/>
          <w:lang w:eastAsia="zh-CN"/>
        </w:rPr>
        <w:t>Крупный гостиничный комплекс был организован в процессе приватизации в н</w:t>
      </w:r>
      <w:r w:rsidRPr="0019769D">
        <w:rPr>
          <w:rFonts w:eastAsia="SimSun"/>
          <w:lang w:eastAsia="zh-CN"/>
        </w:rPr>
        <w:t>а</w:t>
      </w:r>
      <w:r w:rsidRPr="0019769D">
        <w:rPr>
          <w:rFonts w:eastAsia="SimSun"/>
          <w:lang w:eastAsia="zh-CN"/>
        </w:rPr>
        <w:t>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работы. Незначительная конкурентная среда позволяла фирме иметь стабильное полож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>ние и хороший доход. Но в последние годы в городе построено несколько современных гостиниц, то есть прослеживается четкая тенденция к росту конкуренции в гостиничном бизнесе. Это привело к тому, что доходы гостиничного комплекса резко упали.</w:t>
      </w:r>
    </w:p>
    <w:p w:rsidR="004A2164" w:rsidRPr="0019769D" w:rsidRDefault="004A2164" w:rsidP="0019769D">
      <w:pPr>
        <w:jc w:val="both"/>
      </w:pPr>
      <w:r>
        <w:t xml:space="preserve">             Задания  по кейсу: разработать проект  по совершенствованию деятельности </w:t>
      </w:r>
      <w:r>
        <w:rPr>
          <w:rFonts w:eastAsia="SimSun"/>
          <w:lang w:eastAsia="zh-CN"/>
        </w:rPr>
        <w:t>го</w:t>
      </w:r>
      <w:r>
        <w:rPr>
          <w:rFonts w:eastAsia="SimSun"/>
          <w:lang w:eastAsia="zh-CN"/>
        </w:rPr>
        <w:t>с</w:t>
      </w:r>
      <w:r>
        <w:rPr>
          <w:rFonts w:eastAsia="SimSun"/>
          <w:lang w:eastAsia="zh-CN"/>
        </w:rPr>
        <w:t>тиничного комплекса</w:t>
      </w:r>
      <w:r>
        <w:t>,  для этого:</w:t>
      </w:r>
    </w:p>
    <w:p w:rsidR="004A2164" w:rsidRPr="00247758" w:rsidRDefault="004A2164" w:rsidP="0019769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9769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9769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9769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9769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9769D">
      <w:pPr>
        <w:jc w:val="both"/>
      </w:pPr>
      <w:r>
        <w:t>управления проектом.</w:t>
      </w:r>
    </w:p>
    <w:p w:rsidR="004A2164" w:rsidRDefault="004A2164" w:rsidP="0019769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9769D">
      <w:pPr>
        <w:jc w:val="both"/>
        <w:rPr>
          <w:b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t>Кейс 6.</w:t>
      </w: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7632C0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</w:t>
      </w:r>
      <w:r w:rsidRPr="007632C0">
        <w:rPr>
          <w:rFonts w:eastAsia="SimSun"/>
          <w:color w:val="000000"/>
          <w:lang w:eastAsia="zh-CN"/>
        </w:rPr>
        <w:t>в</w:t>
      </w:r>
      <w:r w:rsidRPr="007632C0">
        <w:rPr>
          <w:rFonts w:eastAsia="SimSun"/>
          <w:color w:val="000000"/>
          <w:lang w:eastAsia="zh-CN"/>
        </w:rPr>
        <w:t>ные конкурентные стратегии. Обосновать выбор стратегии, условия ее использования и риски.</w:t>
      </w: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lang w:eastAsia="zh-CN"/>
        </w:rPr>
      </w:pP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632C0">
        <w:rPr>
          <w:rFonts w:eastAsia="SimSun"/>
          <w:b/>
          <w:bCs/>
          <w:color w:val="000000"/>
          <w:lang w:eastAsia="zh-CN"/>
        </w:rPr>
        <w:t>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3820"/>
        <w:gridCol w:w="1260"/>
      </w:tblGrid>
      <w:tr w:rsidR="004A2164" w:rsidRPr="007632C0" w:rsidTr="00B55E26">
        <w:trPr>
          <w:trHeight w:val="5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Критерий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Удельный вес, %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Качественная оценка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Оценка в баллах</w:t>
            </w:r>
          </w:p>
        </w:tc>
      </w:tr>
      <w:tr w:rsidR="004A2164" w:rsidRPr="007632C0" w:rsidTr="00B55E26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80</w:t>
            </w:r>
          </w:p>
        </w:tc>
      </w:tr>
      <w:tr w:rsidR="004A2164" w:rsidRPr="007632C0" w:rsidTr="00B55E26">
        <w:trPr>
          <w:trHeight w:val="7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2. Возможность для измен</w:t>
            </w:r>
            <w:r w:rsidRPr="007632C0">
              <w:rPr>
                <w:rFonts w:eastAsia="SimSun"/>
                <w:lang w:eastAsia="zh-CN"/>
              </w:rPr>
              <w:t>е</w:t>
            </w:r>
            <w:r w:rsidRPr="007632C0">
              <w:rPr>
                <w:rFonts w:eastAsia="SimSun"/>
                <w:lang w:eastAsia="zh-CN"/>
              </w:rPr>
              <w:t>ния цен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Цены сильно меняются в зависим</w:t>
            </w:r>
            <w:r w:rsidRPr="007632C0">
              <w:rPr>
                <w:rFonts w:eastAsia="SimSun"/>
                <w:lang w:eastAsia="zh-CN"/>
              </w:rPr>
              <w:t>о</w:t>
            </w:r>
            <w:r w:rsidRPr="007632C0">
              <w:rPr>
                <w:rFonts w:eastAsia="SimSun"/>
                <w:lang w:eastAsia="zh-CN"/>
              </w:rPr>
              <w:t xml:space="preserve">сти от качества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70</w:t>
            </w:r>
          </w:p>
        </w:tc>
      </w:tr>
      <w:tr w:rsidR="004A2164" w:rsidRPr="007632C0" w:rsidTr="00B55E26">
        <w:trPr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3. Сложность вступительных барьеров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90</w:t>
            </w:r>
          </w:p>
        </w:tc>
      </w:tr>
      <w:tr w:rsidR="004A2164" w:rsidRPr="007632C0" w:rsidTr="00B55E26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50</w:t>
            </w:r>
          </w:p>
        </w:tc>
      </w:tr>
      <w:tr w:rsidR="004A2164" w:rsidRPr="007632C0" w:rsidTr="00B55E26">
        <w:trPr>
          <w:trHeight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</w:tr>
    </w:tbl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t>Кейс 7.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Pr="0019769D">
        <w:rPr>
          <w:rFonts w:eastAsia="SimSun"/>
          <w:lang w:eastAsia="zh-CN"/>
        </w:rPr>
        <w:t>Туристическая  фирма «Меридиан» была основано в 1993 году бывшими служ</w:t>
      </w:r>
      <w:r w:rsidRPr="0019769D">
        <w:rPr>
          <w:rFonts w:eastAsia="SimSun"/>
          <w:lang w:eastAsia="zh-CN"/>
        </w:rPr>
        <w:t>а</w:t>
      </w:r>
      <w:r w:rsidRPr="0019769D">
        <w:rPr>
          <w:rFonts w:eastAsia="SimSun"/>
          <w:lang w:eastAsia="zh-CN"/>
        </w:rPr>
        <w:t>щими государственного туристического агентства «Спутник». Представляет следующие виды услуг: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19769D">
        <w:rPr>
          <w:rFonts w:eastAsia="SimSun"/>
          <w:lang w:eastAsia="zh-CN"/>
        </w:rPr>
        <w:t>к</w:t>
      </w:r>
      <w:r w:rsidRPr="0019769D">
        <w:rPr>
          <w:rFonts w:eastAsia="SimSun"/>
          <w:lang w:eastAsia="zh-CN"/>
        </w:rPr>
        <w:t>тов с российскими и зарубежными партнерами;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- организация экскурсий по городу и области.</w:t>
      </w:r>
    </w:p>
    <w:p w:rsidR="004A2164" w:rsidRDefault="004A2164" w:rsidP="0019769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</w:t>
      </w:r>
      <w:r w:rsidRPr="0019769D">
        <w:rPr>
          <w:rFonts w:eastAsia="SimSun"/>
          <w:lang w:eastAsia="zh-CN"/>
        </w:rPr>
        <w:t>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</w:t>
      </w:r>
      <w:r w:rsidRPr="0019769D">
        <w:rPr>
          <w:rFonts w:eastAsia="SimSun"/>
          <w:lang w:eastAsia="zh-CN"/>
        </w:rPr>
        <w:t>у</w:t>
      </w:r>
      <w:r w:rsidRPr="0019769D">
        <w:rPr>
          <w:rFonts w:eastAsia="SimSun"/>
          <w:lang w:eastAsia="zh-CN"/>
        </w:rPr>
        <w:t>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>мых услуг снизился, при этом прибыль организации несколько выросла. Организацио</w:t>
      </w:r>
      <w:r w:rsidRPr="0019769D">
        <w:rPr>
          <w:rFonts w:eastAsia="SimSun"/>
          <w:lang w:eastAsia="zh-CN"/>
        </w:rPr>
        <w:t>н</w:t>
      </w:r>
      <w:r w:rsidRPr="0019769D">
        <w:rPr>
          <w:rFonts w:eastAsia="SimSun"/>
          <w:lang w:eastAsia="zh-CN"/>
        </w:rPr>
        <w:t>ная структура, сформированная при создании предприятия, в настоящее время не являе</w:t>
      </w:r>
      <w:r w:rsidRPr="0019769D">
        <w:rPr>
          <w:rFonts w:eastAsia="SimSun"/>
          <w:lang w:eastAsia="zh-CN"/>
        </w:rPr>
        <w:t>т</w:t>
      </w:r>
      <w:r w:rsidRPr="0019769D">
        <w:rPr>
          <w:rFonts w:eastAsia="SimSun"/>
          <w:lang w:eastAsia="zh-CN"/>
        </w:rPr>
        <w:t>ся достаточно эффективной, так как не позволяет фирме быстро реагировать на измен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 xml:space="preserve">ние внешней среды. </w:t>
      </w:r>
    </w:p>
    <w:p w:rsidR="004A2164" w:rsidRPr="0019769D" w:rsidRDefault="004A2164" w:rsidP="0019769D">
      <w:pPr>
        <w:jc w:val="both"/>
      </w:pPr>
      <w:r>
        <w:t xml:space="preserve">            Задания  по кейсу: разработать проект  по совершенствованию деятельности </w:t>
      </w:r>
      <w:r>
        <w:rPr>
          <w:rFonts w:eastAsia="SimSun"/>
          <w:lang w:eastAsia="zh-CN"/>
        </w:rPr>
        <w:t>тур</w:t>
      </w:r>
      <w:r>
        <w:rPr>
          <w:rFonts w:eastAsia="SimSun"/>
          <w:lang w:eastAsia="zh-CN"/>
        </w:rPr>
        <w:t>и</w:t>
      </w:r>
      <w:r>
        <w:rPr>
          <w:rFonts w:eastAsia="SimSun"/>
          <w:lang w:eastAsia="zh-CN"/>
        </w:rPr>
        <w:t>стической</w:t>
      </w:r>
      <w:r w:rsidRPr="0019769D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>фирмы</w:t>
      </w:r>
      <w:r w:rsidRPr="0019769D">
        <w:rPr>
          <w:rFonts w:eastAsia="SimSun"/>
          <w:lang w:eastAsia="zh-CN"/>
        </w:rPr>
        <w:t xml:space="preserve"> «Меридиан»</w:t>
      </w:r>
      <w:r>
        <w:t>,  для этого:</w:t>
      </w:r>
    </w:p>
    <w:p w:rsidR="004A2164" w:rsidRPr="00247758" w:rsidRDefault="004A2164" w:rsidP="0019769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9769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9769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9769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9769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9769D">
      <w:pPr>
        <w:jc w:val="both"/>
      </w:pPr>
      <w:r>
        <w:t>управления проектом.</w:t>
      </w:r>
    </w:p>
    <w:p w:rsidR="004A2164" w:rsidRDefault="004A2164" w:rsidP="0019769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9769D">
      <w:pPr>
        <w:ind w:firstLine="709"/>
        <w:jc w:val="both"/>
        <w:rPr>
          <w:b/>
          <w:bCs/>
          <w:color w:val="000000"/>
        </w:rPr>
      </w:pPr>
    </w:p>
    <w:p w:rsidR="004A2164" w:rsidRDefault="004A2164" w:rsidP="0019769D">
      <w:pPr>
        <w:jc w:val="both"/>
        <w:rPr>
          <w:rFonts w:eastAsia="SimSun"/>
          <w:b/>
          <w:lang w:eastAsia="zh-CN"/>
        </w:rPr>
      </w:pPr>
      <w:r w:rsidRPr="0019769D">
        <w:rPr>
          <w:rFonts w:eastAsia="SimSun"/>
          <w:b/>
          <w:lang w:eastAsia="zh-CN"/>
        </w:rPr>
        <w:t>Кейс 8.</w:t>
      </w:r>
    </w:p>
    <w:p w:rsidR="004A2164" w:rsidRPr="003644C0" w:rsidRDefault="004A2164" w:rsidP="0019769D">
      <w:pPr>
        <w:jc w:val="both"/>
        <w:rPr>
          <w:rFonts w:eastAsia="SimSun"/>
          <w:lang w:eastAsia="zh-CN"/>
        </w:rPr>
      </w:pPr>
      <w:r w:rsidRPr="003644C0">
        <w:rPr>
          <w:rFonts w:eastAsia="SimSun"/>
          <w:b/>
          <w:lang w:eastAsia="zh-CN"/>
        </w:rPr>
        <w:t xml:space="preserve">            </w:t>
      </w:r>
      <w:r w:rsidRPr="003644C0">
        <w:rPr>
          <w:rFonts w:eastAsia="SimSun"/>
          <w:lang w:eastAsia="zh-CN"/>
        </w:rPr>
        <w:t xml:space="preserve">Проанализировать представленные данные и предложить стратегию </w:t>
      </w:r>
      <w:r>
        <w:rPr>
          <w:rFonts w:eastAsia="SimSun"/>
          <w:lang w:eastAsia="zh-CN"/>
        </w:rPr>
        <w:t xml:space="preserve">деятельности, а также конкретный проект </w:t>
      </w:r>
      <w:r w:rsidRPr="003644C0">
        <w:rPr>
          <w:rFonts w:eastAsia="SimSun"/>
          <w:lang w:eastAsia="zh-CN"/>
        </w:rPr>
        <w:t xml:space="preserve"> по использованию сильных сторон предприятия и ликвид</w:t>
      </w:r>
      <w:r w:rsidRPr="003644C0">
        <w:rPr>
          <w:rFonts w:eastAsia="SimSun"/>
          <w:lang w:eastAsia="zh-CN"/>
        </w:rPr>
        <w:t>а</w:t>
      </w:r>
      <w:r w:rsidRPr="003644C0">
        <w:rPr>
          <w:rFonts w:eastAsia="SimSun"/>
          <w:lang w:eastAsia="zh-CN"/>
        </w:rPr>
        <w:t>ции слабых.</w:t>
      </w:r>
    </w:p>
    <w:p w:rsidR="004A2164" w:rsidRPr="0019769D" w:rsidRDefault="004A2164" w:rsidP="0019769D">
      <w:pPr>
        <w:ind w:firstLine="708"/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Обоснов</w:t>
      </w:r>
      <w:r>
        <w:rPr>
          <w:rFonts w:eastAsia="SimSun"/>
          <w:lang w:eastAsia="zh-CN"/>
        </w:rPr>
        <w:t xml:space="preserve">ать условия использования данного проекта  и его </w:t>
      </w:r>
      <w:r w:rsidRPr="0019769D">
        <w:rPr>
          <w:rFonts w:eastAsia="SimSun"/>
          <w:lang w:eastAsia="zh-CN"/>
        </w:rPr>
        <w:t xml:space="preserve"> риски.</w:t>
      </w:r>
    </w:p>
    <w:p w:rsidR="004A2164" w:rsidRPr="0019769D" w:rsidRDefault="004A2164" w:rsidP="0019769D">
      <w:pPr>
        <w:rPr>
          <w:rFonts w:eastAsia="SimSun"/>
          <w:lang w:eastAsia="zh-CN"/>
        </w:rPr>
      </w:pPr>
    </w:p>
    <w:p w:rsidR="004A2164" w:rsidRPr="0019769D" w:rsidRDefault="004A2164" w:rsidP="0019769D">
      <w:pPr>
        <w:jc w:val="center"/>
        <w:rPr>
          <w:rFonts w:eastAsia="SimSun"/>
          <w:b/>
          <w:lang w:eastAsia="zh-CN"/>
        </w:rPr>
      </w:pPr>
      <w:r w:rsidRPr="0019769D">
        <w:rPr>
          <w:rFonts w:eastAsia="SimSun"/>
          <w:b/>
          <w:lang w:eastAsia="zh-CN"/>
        </w:rPr>
        <w:t>Сильные и слабые стороны предприятия</w:t>
      </w:r>
    </w:p>
    <w:p w:rsidR="004A2164" w:rsidRPr="0019769D" w:rsidRDefault="004A2164" w:rsidP="0019769D">
      <w:pPr>
        <w:ind w:firstLine="708"/>
        <w:rPr>
          <w:rFonts w:eastAsia="SimSun"/>
          <w:lang w:eastAsia="zh-CN"/>
        </w:rPr>
      </w:pPr>
    </w:p>
    <w:p w:rsidR="004A2164" w:rsidRPr="0019769D" w:rsidRDefault="004A2164" w:rsidP="0019769D">
      <w:pPr>
        <w:ind w:firstLine="708"/>
        <w:rPr>
          <w:rFonts w:eastAsia="SimSun"/>
          <w:lang w:eastAsia="zh-CN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2"/>
        <w:gridCol w:w="358"/>
        <w:gridCol w:w="360"/>
        <w:gridCol w:w="360"/>
        <w:gridCol w:w="360"/>
        <w:gridCol w:w="517"/>
        <w:gridCol w:w="2003"/>
        <w:gridCol w:w="1945"/>
      </w:tblGrid>
      <w:tr w:rsidR="004A2164" w:rsidRPr="0019769D" w:rsidTr="00B55E26">
        <w:tc>
          <w:tcPr>
            <w:tcW w:w="2448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Относительные преимущества в конкуренции</w:t>
            </w:r>
          </w:p>
        </w:tc>
        <w:tc>
          <w:tcPr>
            <w:tcW w:w="1262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Удел</w:t>
            </w:r>
            <w:r w:rsidRPr="0019769D">
              <w:rPr>
                <w:b/>
                <w:lang w:eastAsia="zh-CN"/>
              </w:rPr>
              <w:t>ь</w:t>
            </w:r>
            <w:r w:rsidRPr="0019769D">
              <w:rPr>
                <w:b/>
                <w:lang w:eastAsia="zh-CN"/>
              </w:rPr>
              <w:t>ный вес, %</w:t>
            </w:r>
          </w:p>
        </w:tc>
        <w:tc>
          <w:tcPr>
            <w:tcW w:w="718" w:type="dxa"/>
            <w:gridSpan w:val="2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right="-108" w:hanging="11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Хуже</w:t>
            </w:r>
          </w:p>
        </w:tc>
        <w:tc>
          <w:tcPr>
            <w:tcW w:w="1237" w:type="dxa"/>
            <w:gridSpan w:val="3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Лучше</w:t>
            </w:r>
          </w:p>
        </w:tc>
        <w:tc>
          <w:tcPr>
            <w:tcW w:w="2003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Сильнейший конкурент</w:t>
            </w:r>
          </w:p>
        </w:tc>
        <w:tc>
          <w:tcPr>
            <w:tcW w:w="1945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Мероприятия</w:t>
            </w:r>
          </w:p>
        </w:tc>
      </w:tr>
      <w:tr w:rsidR="004A2164" w:rsidRPr="0019769D" w:rsidTr="00B55E26">
        <w:tc>
          <w:tcPr>
            <w:tcW w:w="2448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262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-2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-1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0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+1</w:t>
            </w:r>
          </w:p>
        </w:tc>
        <w:tc>
          <w:tcPr>
            <w:tcW w:w="517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+2</w:t>
            </w:r>
          </w:p>
        </w:tc>
        <w:tc>
          <w:tcPr>
            <w:tcW w:w="2003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1. Цены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8005B2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3.85pt,7.85pt" to="75.85pt,34.85pt" strokeweight="1.75pt"/>
              </w:pict>
            </w: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2. Соблюдение ср</w:t>
            </w:r>
            <w:r w:rsidRPr="0019769D">
              <w:rPr>
                <w:lang w:eastAsia="zh-CN"/>
              </w:rPr>
              <w:t>о</w:t>
            </w:r>
            <w:r w:rsidRPr="0019769D">
              <w:rPr>
                <w:lang w:eastAsia="zh-CN"/>
              </w:rPr>
              <w:t>ков поставки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8005B2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028" style="position:absolute;flip:x;z-index:251660288;mso-position-horizontal-relative:text;mso-position-vertical-relative:text" from="3.85pt,17.85pt" to="75.5pt,72.35pt" strokeweight="1.75pt"/>
              </w:pict>
            </w: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Б,</w:t>
            </w:r>
          </w:p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3. Качество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4. Сеть сбыта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10</w:t>
            </w: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Б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Итого</w:t>
            </w:r>
          </w:p>
        </w:tc>
        <w:tc>
          <w:tcPr>
            <w:tcW w:w="1262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4A2164" w:rsidRPr="000F2302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lastRenderedPageBreak/>
        <w:t>Задание</w:t>
      </w:r>
      <w:r w:rsidRPr="000F2302">
        <w:rPr>
          <w:rFonts w:eastAsia="Petersburg-Regular"/>
          <w:b/>
        </w:rPr>
        <w:t xml:space="preserve"> 1.</w:t>
      </w:r>
    </w:p>
    <w:p w:rsidR="004A2164" w:rsidRPr="003A3FEC" w:rsidRDefault="004A2164" w:rsidP="001071CD">
      <w:pPr>
        <w:widowControl w:val="0"/>
        <w:ind w:firstLine="567"/>
        <w:jc w:val="both"/>
      </w:pPr>
      <w:r w:rsidRPr="003A3FEC">
        <w:rPr>
          <w:color w:val="000000"/>
          <w:spacing w:val="8"/>
        </w:rPr>
        <w:t xml:space="preserve">На основании приведенных факторов составить матрицу </w:t>
      </w:r>
      <w:r w:rsidRPr="003A3FEC">
        <w:rPr>
          <w:color w:val="000000"/>
          <w:spacing w:val="8"/>
          <w:lang w:val="en-US"/>
        </w:rPr>
        <w:t>SWOT</w:t>
      </w:r>
      <w:r w:rsidRPr="003A3FEC">
        <w:rPr>
          <w:color w:val="000000"/>
          <w:spacing w:val="8"/>
        </w:rPr>
        <w:t>-анализа</w:t>
      </w:r>
      <w:r>
        <w:rPr>
          <w:color w:val="000000"/>
          <w:spacing w:val="8"/>
        </w:rPr>
        <w:t xml:space="preserve"> пр</w:t>
      </w:r>
      <w:r>
        <w:rPr>
          <w:color w:val="000000"/>
          <w:spacing w:val="8"/>
        </w:rPr>
        <w:t>о</w:t>
      </w:r>
      <w:r>
        <w:rPr>
          <w:color w:val="000000"/>
          <w:spacing w:val="8"/>
        </w:rPr>
        <w:t xml:space="preserve">екта </w:t>
      </w:r>
      <w:r w:rsidRPr="003A3FEC">
        <w:rPr>
          <w:color w:val="000000"/>
          <w:spacing w:val="8"/>
        </w:rPr>
        <w:t xml:space="preserve"> и </w:t>
      </w:r>
      <w:r w:rsidRPr="003A3FEC">
        <w:rPr>
          <w:color w:val="000000"/>
          <w:spacing w:val="-3"/>
        </w:rPr>
        <w:t>сделать выводы.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-1"/>
        </w:rPr>
        <w:t>Четко проявляемая компетентность</w:t>
      </w:r>
      <w:r>
        <w:rPr>
          <w:color w:val="000000"/>
          <w:spacing w:val="-1"/>
        </w:rPr>
        <w:t xml:space="preserve"> команды</w:t>
      </w:r>
      <w:r w:rsidRPr="003A3FEC">
        <w:rPr>
          <w:color w:val="000000"/>
          <w:spacing w:val="-1"/>
        </w:rPr>
        <w:t>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</w:rPr>
        <w:t>Увеличение продаж товаров-заменителей, изменение вкусов и потребностей</w:t>
      </w:r>
      <w:r w:rsidRPr="003A3FEC">
        <w:t xml:space="preserve"> </w:t>
      </w:r>
      <w:r w:rsidRPr="003A3FEC">
        <w:rPr>
          <w:color w:val="000000"/>
          <w:spacing w:val="-4"/>
        </w:rPr>
        <w:t>пок</w:t>
      </w:r>
      <w:r w:rsidRPr="003A3FEC">
        <w:rPr>
          <w:color w:val="000000"/>
          <w:spacing w:val="-4"/>
        </w:rPr>
        <w:t>у</w:t>
      </w:r>
      <w:r w:rsidRPr="003A3FEC">
        <w:rPr>
          <w:color w:val="000000"/>
          <w:spacing w:val="-4"/>
        </w:rPr>
        <w:t>пателей.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</w:rPr>
        <w:t>Снижение торговых барьеров в выходе на внешние рынки.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2"/>
        </w:rPr>
        <w:t>Недоступность финансов, необходимых для изменения стратеги</w:t>
      </w:r>
      <w:r>
        <w:rPr>
          <w:color w:val="000000"/>
          <w:spacing w:val="2"/>
        </w:rPr>
        <w:t>и</w:t>
      </w:r>
      <w:r w:rsidRPr="003A3FEC">
        <w:rPr>
          <w:color w:val="000000"/>
          <w:spacing w:val="2"/>
        </w:rPr>
        <w:t>.</w:t>
      </w:r>
    </w:p>
    <w:p w:rsidR="004A2164" w:rsidRPr="003A3FEC" w:rsidRDefault="004A2164" w:rsidP="001071CD">
      <w:pPr>
        <w:widowControl w:val="0"/>
        <w:shd w:val="clear" w:color="auto" w:fill="FFFFFF"/>
        <w:tabs>
          <w:tab w:val="left" w:pos="2985"/>
        </w:tabs>
        <w:ind w:firstLine="567"/>
        <w:jc w:val="both"/>
      </w:pPr>
      <w:r w:rsidRPr="003A3FEC">
        <w:rPr>
          <w:color w:val="000000"/>
          <w:spacing w:val="-2"/>
        </w:rPr>
        <w:t>Наличие стратегии.</w:t>
      </w:r>
      <w:r w:rsidRPr="003A3FEC">
        <w:rPr>
          <w:color w:val="000000"/>
          <w:spacing w:val="-2"/>
        </w:rPr>
        <w:tab/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Ожесточение конкуренции.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  <w:rPr>
          <w:color w:val="000000"/>
          <w:spacing w:val="-5"/>
        </w:rPr>
      </w:pPr>
      <w:r w:rsidRPr="003A3FEC">
        <w:rPr>
          <w:color w:val="000000"/>
          <w:spacing w:val="-5"/>
        </w:rPr>
        <w:t>Расширение диапазона производства товаров.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</w:pPr>
      <w:r w:rsidRPr="003A3FEC">
        <w:rPr>
          <w:color w:val="000000"/>
        </w:rPr>
        <w:t>Усиление требований поставщиков.</w:t>
      </w:r>
    </w:p>
    <w:p w:rsidR="004A2164" w:rsidRPr="003A3FEC" w:rsidRDefault="004A2164" w:rsidP="001071CD">
      <w:pPr>
        <w:shd w:val="clear" w:color="auto" w:fill="FFFFFF"/>
        <w:ind w:firstLine="567"/>
        <w:jc w:val="both"/>
      </w:pPr>
      <w:r w:rsidRPr="003A3FEC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3A3FEC" w:rsidRDefault="004A2164" w:rsidP="001071CD">
      <w:pPr>
        <w:shd w:val="clear" w:color="auto" w:fill="FFFFFF"/>
        <w:ind w:right="4666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Рыночное искусство ниже среднего.</w:t>
      </w:r>
    </w:p>
    <w:p w:rsidR="004A2164" w:rsidRPr="003A3FEC" w:rsidRDefault="004A2164" w:rsidP="001071CD">
      <w:pPr>
        <w:shd w:val="clear" w:color="auto" w:fill="FFFFFF"/>
        <w:ind w:right="4666" w:firstLine="567"/>
        <w:jc w:val="both"/>
        <w:rPr>
          <w:color w:val="000000"/>
          <w:spacing w:val="-3"/>
        </w:rPr>
      </w:pPr>
      <w:r w:rsidRPr="003A3FEC">
        <w:rPr>
          <w:color w:val="000000"/>
          <w:spacing w:val="-3"/>
        </w:rPr>
        <w:t>Слабая сеть распределения.</w:t>
      </w:r>
    </w:p>
    <w:p w:rsidR="004A2164" w:rsidRPr="003A3FEC" w:rsidRDefault="004A2164" w:rsidP="001071CD">
      <w:pPr>
        <w:shd w:val="clear" w:color="auto" w:fill="FFFFFF"/>
        <w:ind w:right="-180" w:firstLine="567"/>
        <w:jc w:val="both"/>
        <w:rPr>
          <w:color w:val="000000"/>
          <w:spacing w:val="-2"/>
        </w:rPr>
      </w:pPr>
      <w:r w:rsidRPr="003A3FEC">
        <w:rPr>
          <w:color w:val="000000"/>
          <w:spacing w:val="-2"/>
        </w:rPr>
        <w:t>Непоследовательность в реализации стратегии</w:t>
      </w:r>
      <w:r w:rsidRPr="003A3FEC">
        <w:rPr>
          <w:color w:val="000000"/>
          <w:spacing w:val="-1"/>
        </w:rPr>
        <w:t>.</w:t>
      </w:r>
    </w:p>
    <w:p w:rsidR="004A2164" w:rsidRPr="003A3FEC" w:rsidRDefault="004A2164" w:rsidP="001071CD">
      <w:pPr>
        <w:shd w:val="clear" w:color="auto" w:fill="FFFFFF"/>
        <w:ind w:right="2074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Уменьшение нестабильности бизнеса.</w:t>
      </w:r>
    </w:p>
    <w:p w:rsidR="004A2164" w:rsidRPr="003A3FEC" w:rsidRDefault="004A2164" w:rsidP="001071CD">
      <w:pPr>
        <w:shd w:val="clear" w:color="auto" w:fill="FFFFFF"/>
        <w:ind w:right="2074" w:firstLine="567"/>
        <w:jc w:val="both"/>
        <w:rPr>
          <w:color w:val="000000"/>
        </w:rPr>
      </w:pPr>
      <w:r w:rsidRPr="003A3FEC">
        <w:rPr>
          <w:color w:val="000000"/>
        </w:rPr>
        <w:t>Эффективное управление.</w:t>
      </w:r>
    </w:p>
    <w:p w:rsidR="004A2164" w:rsidRPr="003A3FEC" w:rsidRDefault="004A2164" w:rsidP="001071CD">
      <w:pPr>
        <w:shd w:val="clear" w:color="auto" w:fill="FFFFFF"/>
        <w:ind w:right="180" w:firstLine="567"/>
        <w:jc w:val="both"/>
      </w:pPr>
      <w:r w:rsidRPr="003A3FEC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3A3FEC" w:rsidRDefault="004A2164" w:rsidP="001071CD">
      <w:pPr>
        <w:shd w:val="clear" w:color="auto" w:fill="FFFFFF"/>
        <w:ind w:firstLine="567"/>
        <w:jc w:val="both"/>
      </w:pPr>
      <w:r w:rsidRPr="003A3FEC">
        <w:rPr>
          <w:color w:val="000000"/>
          <w:spacing w:val="1"/>
        </w:rPr>
        <w:t>Недостатк</w:t>
      </w:r>
      <w:r>
        <w:rPr>
          <w:color w:val="000000"/>
          <w:spacing w:val="1"/>
        </w:rPr>
        <w:t>и в политике продвижения продукции</w:t>
      </w:r>
      <w:r w:rsidRPr="003A3FEC">
        <w:rPr>
          <w:color w:val="000000"/>
          <w:spacing w:val="1"/>
        </w:rPr>
        <w:t>.</w:t>
      </w:r>
    </w:p>
    <w:p w:rsidR="004A2164" w:rsidRDefault="004A2164" w:rsidP="001071CD">
      <w:pPr>
        <w:ind w:firstLine="567"/>
        <w:jc w:val="both"/>
        <w:rPr>
          <w:color w:val="000000"/>
        </w:rPr>
      </w:pPr>
      <w:r w:rsidRPr="003A3FEC">
        <w:rPr>
          <w:color w:val="000000"/>
          <w:spacing w:val="-1"/>
        </w:rPr>
        <w:t>Высокое искусство НИОКР</w:t>
      </w:r>
      <w:r w:rsidRPr="003A3FEC">
        <w:rPr>
          <w:color w:val="000000"/>
        </w:rPr>
        <w:t>.</w:t>
      </w:r>
    </w:p>
    <w:p w:rsidR="004A2164" w:rsidRDefault="004A2164" w:rsidP="001071CD">
      <w:pPr>
        <w:ind w:left="72"/>
        <w:jc w:val="both"/>
        <w:rPr>
          <w:color w:val="000000"/>
        </w:rPr>
      </w:pPr>
    </w:p>
    <w:p w:rsidR="004A2164" w:rsidRPr="001B632A" w:rsidRDefault="004A2164" w:rsidP="001071CD">
      <w:pPr>
        <w:ind w:left="72"/>
        <w:jc w:val="both"/>
        <w:rPr>
          <w:b/>
          <w:color w:val="000000"/>
        </w:rPr>
      </w:pPr>
      <w:r w:rsidRPr="000E65A7">
        <w:rPr>
          <w:b/>
          <w:color w:val="000000"/>
        </w:rPr>
        <w:t>Задание 2.</w:t>
      </w:r>
    </w:p>
    <w:p w:rsidR="004A2164" w:rsidRPr="003A3FEC" w:rsidRDefault="004A2164" w:rsidP="001071CD">
      <w:pPr>
        <w:ind w:left="72"/>
        <w:jc w:val="both"/>
        <w:rPr>
          <w:color w:val="000000"/>
        </w:rPr>
      </w:pPr>
      <w:r>
        <w:rPr>
          <w:color w:val="000000"/>
        </w:rPr>
        <w:t>Модифицированная матрица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4A2164" w:rsidTr="00024EF2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  <w:r w:rsidRPr="00FB7325">
              <w:t>50%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45%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40%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35%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30%</w:t>
            </w:r>
          </w:p>
          <w:p w:rsidR="004A2164" w:rsidRDefault="004A2164" w:rsidP="00024EF2">
            <w:pPr>
              <w:jc w:val="center"/>
            </w:pPr>
            <w:r w:rsidRPr="00FB7325">
              <w:t>25%</w:t>
            </w:r>
          </w:p>
          <w:p w:rsidR="004A2164" w:rsidRPr="00FB7325" w:rsidRDefault="004A2164" w:rsidP="00024EF2">
            <w:pPr>
              <w:jc w:val="center"/>
            </w:pPr>
          </w:p>
          <w:p w:rsidR="004A2164" w:rsidRPr="00FB7325" w:rsidRDefault="004A2164" w:rsidP="00024EF2">
            <w:pPr>
              <w:jc w:val="center"/>
            </w:pPr>
            <w:r w:rsidRPr="00FB7325">
              <w:t>20%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Т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15%</w:t>
            </w:r>
          </w:p>
          <w:p w:rsidR="004A2164" w:rsidRDefault="004A2164" w:rsidP="00024EF2">
            <w:r w:rsidRPr="00FB7325">
              <w:t>10%</w:t>
            </w:r>
          </w:p>
          <w:p w:rsidR="004A2164" w:rsidRDefault="004A2164" w:rsidP="00024EF2">
            <w:pPr>
              <w:jc w:val="center"/>
            </w:pPr>
            <w:r w:rsidRPr="00FB7325">
              <w:t>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-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5%</w:t>
            </w: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  <w:r>
              <w:t>Г</w:t>
            </w:r>
            <w:r w:rsidRPr="00FB7325">
              <w:t>ру</w:t>
            </w:r>
            <w:r w:rsidRPr="00FB7325">
              <w:t>п</w:t>
            </w:r>
            <w:r w:rsidRPr="00FB7325">
              <w:t>па</w:t>
            </w:r>
          </w:p>
        </w:tc>
        <w:tc>
          <w:tcPr>
            <w:tcW w:w="900" w:type="dxa"/>
          </w:tcPr>
          <w:p w:rsidR="004A2164" w:rsidRDefault="004A2164" w:rsidP="00024EF2">
            <w:r>
              <w:t>2</w:t>
            </w:r>
          </w:p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  <w:r>
              <w:t>Г</w:t>
            </w:r>
            <w:r w:rsidRPr="00FB7325">
              <w:t>ру</w:t>
            </w:r>
            <w:r w:rsidRPr="00FB7325">
              <w:t>п</w:t>
            </w:r>
            <w:r w:rsidRPr="00FB7325">
              <w:t>па</w:t>
            </w:r>
          </w:p>
        </w:tc>
        <w:tc>
          <w:tcPr>
            <w:tcW w:w="1080" w:type="dxa"/>
          </w:tcPr>
          <w:p w:rsidR="004A2164" w:rsidRDefault="004A2164" w:rsidP="00024EF2">
            <w:r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69" w:type="dxa"/>
            <w:tcBorders>
              <w:bottom w:val="single" w:sz="18" w:space="0" w:color="auto"/>
            </w:tcBorders>
          </w:tcPr>
          <w:p w:rsidR="004A2164" w:rsidRDefault="004A2164" w:rsidP="00024EF2"/>
        </w:tc>
      </w:tr>
      <w:tr w:rsidR="004A2164" w:rsidTr="00024EF2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69" w:type="dxa"/>
            <w:tcBorders>
              <w:top w:val="single" w:sz="18" w:space="0" w:color="auto"/>
            </w:tcBorders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</w:p>
        </w:tc>
        <w:tc>
          <w:tcPr>
            <w:tcW w:w="1080" w:type="dxa"/>
          </w:tcPr>
          <w:p w:rsidR="004A2164" w:rsidRDefault="004A2164" w:rsidP="00024EF2">
            <w:r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>
            <w:r>
              <w:t>Группа 1</w:t>
            </w:r>
          </w:p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</w:p>
        </w:tc>
        <w:tc>
          <w:tcPr>
            <w:tcW w:w="1080" w:type="dxa"/>
          </w:tcPr>
          <w:p w:rsidR="004A2164" w:rsidRDefault="004A2164" w:rsidP="00024EF2">
            <w:r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>
            <w:r>
              <w:t>*</w:t>
            </w:r>
          </w:p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>
            <w:r>
              <w:t>*</w:t>
            </w:r>
          </w:p>
        </w:tc>
        <w:tc>
          <w:tcPr>
            <w:tcW w:w="1080" w:type="dxa"/>
          </w:tcPr>
          <w:p w:rsidR="004A2164" w:rsidRPr="00FB7325" w:rsidRDefault="004A2164" w:rsidP="00024EF2">
            <w:r>
              <w:t>Группа 6</w:t>
            </w:r>
          </w:p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>
            <w:r>
              <w:t>0%</w:t>
            </w:r>
          </w:p>
          <w:p w:rsidR="004A2164" w:rsidRDefault="004A2164" w:rsidP="00024EF2">
            <w:r>
              <w:t>5%</w:t>
            </w:r>
          </w:p>
        </w:tc>
        <w:tc>
          <w:tcPr>
            <w:tcW w:w="1080" w:type="dxa"/>
          </w:tcPr>
          <w:p w:rsidR="004A2164" w:rsidRDefault="004A2164" w:rsidP="00024EF2">
            <w:r>
              <w:t>10%</w:t>
            </w:r>
          </w:p>
        </w:tc>
        <w:tc>
          <w:tcPr>
            <w:tcW w:w="1080" w:type="dxa"/>
          </w:tcPr>
          <w:p w:rsidR="004A2164" w:rsidRDefault="004A2164" w:rsidP="00024EF2">
            <w:r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>
            <w:r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>
            <w:r>
              <w:t>25%</w:t>
            </w:r>
          </w:p>
        </w:tc>
        <w:tc>
          <w:tcPr>
            <w:tcW w:w="900" w:type="dxa"/>
          </w:tcPr>
          <w:p w:rsidR="004A2164" w:rsidRDefault="004A2164" w:rsidP="00024EF2">
            <w:r>
              <w:t>30%</w:t>
            </w:r>
          </w:p>
        </w:tc>
        <w:tc>
          <w:tcPr>
            <w:tcW w:w="903" w:type="dxa"/>
          </w:tcPr>
          <w:p w:rsidR="004A2164" w:rsidRDefault="004A2164" w:rsidP="00024EF2">
            <w:r>
              <w:t>35%</w:t>
            </w:r>
          </w:p>
        </w:tc>
        <w:tc>
          <w:tcPr>
            <w:tcW w:w="904" w:type="dxa"/>
          </w:tcPr>
          <w:p w:rsidR="004A2164" w:rsidRDefault="004A2164" w:rsidP="00024EF2">
            <w:r>
              <w:t>40%</w:t>
            </w:r>
          </w:p>
        </w:tc>
        <w:tc>
          <w:tcPr>
            <w:tcW w:w="904" w:type="dxa"/>
          </w:tcPr>
          <w:p w:rsidR="004A2164" w:rsidRDefault="004A2164" w:rsidP="00024EF2">
            <w:r>
              <w:t>45%</w:t>
            </w:r>
          </w:p>
        </w:tc>
        <w:tc>
          <w:tcPr>
            <w:tcW w:w="1069" w:type="dxa"/>
          </w:tcPr>
          <w:p w:rsidR="004A2164" w:rsidRDefault="004A2164" w:rsidP="00024EF2">
            <w:r>
              <w:t>50%</w:t>
            </w:r>
          </w:p>
        </w:tc>
      </w:tr>
    </w:tbl>
    <w:p w:rsidR="004A2164" w:rsidRPr="003A3FEC" w:rsidRDefault="004A2164" w:rsidP="001071CD">
      <w:pPr>
        <w:rPr>
          <w:color w:val="000000"/>
        </w:rPr>
      </w:pPr>
    </w:p>
    <w:p w:rsidR="004A2164" w:rsidRPr="000E65A7" w:rsidRDefault="004A2164" w:rsidP="001071CD">
      <w:pPr>
        <w:shd w:val="clear" w:color="auto" w:fill="FFFFFF"/>
        <w:spacing w:before="264"/>
        <w:ind w:left="1445"/>
        <w:jc w:val="both"/>
      </w:pPr>
      <w:r w:rsidRPr="000E65A7">
        <w:rPr>
          <w:color w:val="000000"/>
          <w:spacing w:val="-1"/>
        </w:rPr>
        <w:t>Группы 1, 2, 3, 4, 5, 6 - виды товаров (услуг).</w:t>
      </w:r>
    </w:p>
    <w:p w:rsidR="004A2164" w:rsidRPr="000E65A7" w:rsidRDefault="004A2164" w:rsidP="001071CD">
      <w:pPr>
        <w:shd w:val="clear" w:color="auto" w:fill="FFFFFF"/>
        <w:spacing w:before="274"/>
        <w:ind w:firstLine="540"/>
        <w:jc w:val="both"/>
      </w:pPr>
      <w:r w:rsidRPr="000E65A7">
        <w:rPr>
          <w:color w:val="000000"/>
          <w:spacing w:val="2"/>
        </w:rPr>
        <w:lastRenderedPageBreak/>
        <w:t xml:space="preserve">На рисунке представлена матрица БКГ по конкретному </w:t>
      </w:r>
      <w:r w:rsidRPr="000E65A7">
        <w:rPr>
          <w:color w:val="000000"/>
          <w:spacing w:val="-4"/>
        </w:rPr>
        <w:t>предприятию. Необходимо:</w:t>
      </w:r>
    </w:p>
    <w:p w:rsidR="004A2164" w:rsidRPr="000E65A7" w:rsidRDefault="004A2164" w:rsidP="001071CD">
      <w:pPr>
        <w:shd w:val="clear" w:color="auto" w:fill="FFFFFF"/>
        <w:ind w:firstLine="540"/>
        <w:jc w:val="both"/>
      </w:pPr>
      <w:r w:rsidRPr="000E65A7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0E65A7">
        <w:rPr>
          <w:color w:val="000000"/>
          <w:spacing w:val="2"/>
        </w:rPr>
        <w:t>расположением в квадрантах матрицы.</w:t>
      </w:r>
    </w:p>
    <w:p w:rsidR="004A2164" w:rsidRPr="000E65A7" w:rsidRDefault="004A2164" w:rsidP="001071CD">
      <w:pPr>
        <w:shd w:val="clear" w:color="auto" w:fill="FFFFFF"/>
        <w:ind w:right="48" w:firstLine="540"/>
        <w:jc w:val="both"/>
      </w:pPr>
      <w:r w:rsidRPr="000E65A7">
        <w:rPr>
          <w:color w:val="000000"/>
          <w:spacing w:val="8"/>
        </w:rPr>
        <w:t xml:space="preserve">2. </w:t>
      </w:r>
      <w:r w:rsidRPr="000E65A7">
        <w:rPr>
          <w:color w:val="000000"/>
          <w:spacing w:val="1"/>
        </w:rPr>
        <w:t>Обосновать</w:t>
      </w:r>
      <w:r w:rsidRPr="000E65A7">
        <w:rPr>
          <w:color w:val="000000"/>
          <w:spacing w:val="8"/>
        </w:rPr>
        <w:t xml:space="preserve"> стратегии по отношению к различным группам </w:t>
      </w:r>
      <w:r w:rsidRPr="000E65A7">
        <w:rPr>
          <w:color w:val="000000"/>
          <w:spacing w:val="2"/>
        </w:rPr>
        <w:t>товаров, исходя из анализа матрицы БКГ.</w:t>
      </w:r>
    </w:p>
    <w:p w:rsidR="004A2164" w:rsidRDefault="004A2164" w:rsidP="001071CD">
      <w:pPr>
        <w:shd w:val="clear" w:color="auto" w:fill="FFFFFF"/>
        <w:tabs>
          <w:tab w:val="left" w:pos="8568"/>
        </w:tabs>
        <w:ind w:right="43" w:firstLine="540"/>
        <w:jc w:val="both"/>
        <w:rPr>
          <w:color w:val="000000"/>
          <w:spacing w:val="-5"/>
        </w:rPr>
      </w:pPr>
      <w:r w:rsidRPr="000E65A7">
        <w:rPr>
          <w:color w:val="000000"/>
          <w:spacing w:val="1"/>
        </w:rPr>
        <w:t xml:space="preserve">3. </w:t>
      </w:r>
      <w:r w:rsidRPr="000E65A7">
        <w:rPr>
          <w:color w:val="000000"/>
          <w:spacing w:val="8"/>
        </w:rPr>
        <w:t>Предложить</w:t>
      </w:r>
      <w:r w:rsidRPr="000E65A7">
        <w:rPr>
          <w:color w:val="000000"/>
          <w:spacing w:val="1"/>
        </w:rPr>
        <w:t xml:space="preserve">  проект по </w:t>
      </w:r>
      <w:r w:rsidRPr="000E65A7">
        <w:rPr>
          <w:color w:val="000000"/>
          <w:spacing w:val="-5"/>
        </w:rPr>
        <w:t xml:space="preserve">перспективному развитию производства. </w:t>
      </w:r>
    </w:p>
    <w:p w:rsidR="004A2164" w:rsidRDefault="004A2164" w:rsidP="001071CD">
      <w:pPr>
        <w:ind w:firstLine="567"/>
        <w:jc w:val="both"/>
        <w:rPr>
          <w:b/>
        </w:rPr>
      </w:pPr>
    </w:p>
    <w:p w:rsidR="004A2164" w:rsidRPr="008929C2" w:rsidRDefault="004A2164" w:rsidP="001071CD">
      <w:pPr>
        <w:ind w:firstLine="567"/>
        <w:jc w:val="both"/>
        <w:rPr>
          <w:b/>
        </w:rPr>
      </w:pPr>
      <w:r w:rsidRPr="003A3FEC">
        <w:rPr>
          <w:b/>
        </w:rPr>
        <w:t>Задание</w:t>
      </w:r>
      <w:r>
        <w:rPr>
          <w:b/>
        </w:rPr>
        <w:t xml:space="preserve"> 3.</w:t>
      </w:r>
    </w:p>
    <w:p w:rsidR="004A2164" w:rsidRDefault="004A2164" w:rsidP="001071CD">
      <w:pPr>
        <w:snapToGrid w:val="0"/>
        <w:ind w:firstLine="709"/>
        <w:jc w:val="both"/>
      </w:pPr>
      <w:r w:rsidRPr="003C75EF">
        <w:t xml:space="preserve">В среде </w:t>
      </w:r>
      <w:r>
        <w:rPr>
          <w:lang w:val="en-US"/>
        </w:rPr>
        <w:t>MS</w:t>
      </w:r>
      <w:r w:rsidRPr="00822CD7">
        <w:t xml:space="preserve"> </w:t>
      </w:r>
      <w:r>
        <w:rPr>
          <w:lang w:val="en-US"/>
        </w:rPr>
        <w:t>Excel</w:t>
      </w:r>
      <w:r w:rsidRPr="00822CD7">
        <w:t xml:space="preserve"> </w:t>
      </w:r>
      <w:r>
        <w:t xml:space="preserve">или </w:t>
      </w:r>
      <w:r w:rsidRPr="003C75EF">
        <w:rPr>
          <w:lang w:val="en-US"/>
        </w:rPr>
        <w:t>MS</w:t>
      </w:r>
      <w:r w:rsidRPr="003C75EF">
        <w:t xml:space="preserve"> </w:t>
      </w:r>
      <w:r w:rsidRPr="003C75EF">
        <w:rPr>
          <w:lang w:val="en-US"/>
        </w:rPr>
        <w:t>Project</w:t>
      </w:r>
      <w:r w:rsidRPr="003C75EF">
        <w:t xml:space="preserve"> 2003 (2007) сформируйте граф</w:t>
      </w:r>
      <w:r>
        <w:t>ик Гантта для по</w:t>
      </w:r>
      <w:r>
        <w:t>д</w:t>
      </w:r>
      <w:r>
        <w:t>готовки проекта  в соответствии с рекомендациями.</w:t>
      </w:r>
      <w:r w:rsidRPr="003C75EF">
        <w:t>.</w:t>
      </w:r>
    </w:p>
    <w:p w:rsidR="004A2164" w:rsidRPr="000F2302" w:rsidRDefault="004A2164" w:rsidP="001071CD">
      <w:pPr>
        <w:autoSpaceDE w:val="0"/>
        <w:autoSpaceDN w:val="0"/>
        <w:adjustRightInd w:val="0"/>
        <w:jc w:val="both"/>
        <w:rPr>
          <w:rFonts w:eastAsia="Petersburg-Regular"/>
        </w:rPr>
      </w:pPr>
      <w:r>
        <w:t xml:space="preserve">                                                     </w:t>
      </w:r>
    </w:p>
    <w:p w:rsidR="004A2164" w:rsidRPr="005161A8" w:rsidRDefault="004A2164" w:rsidP="001071C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b/>
          <w:color w:val="000000"/>
          <w:spacing w:val="-15"/>
        </w:rPr>
      </w:pPr>
      <w:r>
        <w:rPr>
          <w:b/>
        </w:rPr>
        <w:t xml:space="preserve">          Задание 4</w:t>
      </w:r>
      <w:r w:rsidRPr="005161A8">
        <w:rPr>
          <w:b/>
        </w:rPr>
        <w:t>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firstLine="540"/>
        <w:jc w:val="both"/>
      </w:pPr>
      <w:r w:rsidRPr="005161A8">
        <w:t>На основании приведенных данных оценить степень конкуренции, выявить и обо</w:t>
      </w:r>
      <w:r w:rsidRPr="005161A8">
        <w:t>с</w:t>
      </w:r>
      <w:r w:rsidRPr="005161A8">
        <w:t>новать наиболее серьезного конкурента. Провести анализ конкурентов с помощью ра</w:t>
      </w:r>
      <w:r w:rsidRPr="005161A8">
        <w:t>з</w:t>
      </w:r>
      <w:r w:rsidRPr="005161A8">
        <w:t>личных методов. Сделать выводы.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b/>
          <w:bCs/>
          <w:color w:val="000000"/>
        </w:rPr>
      </w:pPr>
      <w:r w:rsidRPr="005161A8">
        <w:rPr>
          <w:b/>
          <w:bCs/>
          <w:color w:val="000000"/>
        </w:rPr>
        <w:t>Определение относительных преимуществ в конкуренции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706"/>
      </w:pPr>
    </w:p>
    <w:tbl>
      <w:tblPr>
        <w:tblW w:w="1018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1498"/>
        <w:gridCol w:w="1795"/>
        <w:gridCol w:w="1574"/>
        <w:gridCol w:w="1565"/>
        <w:gridCol w:w="1574"/>
      </w:tblGrid>
      <w:tr w:rsidR="004A2164" w:rsidRPr="005161A8" w:rsidTr="00024EF2">
        <w:trPr>
          <w:trHeight w:hRule="exact" w:val="672"/>
          <w:jc w:val="center"/>
        </w:trPr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t>Относительные преимущества в конкуренции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3"/>
              </w:rPr>
              <w:t>Удельный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3"/>
              </w:rPr>
              <w:t>вес, 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4"/>
              <w:jc w:val="center"/>
            </w:pPr>
            <w:r w:rsidRPr="005161A8">
              <w:rPr>
                <w:color w:val="000000"/>
                <w:spacing w:val="2"/>
              </w:rPr>
              <w:t xml:space="preserve">Данное </w:t>
            </w:r>
            <w:r w:rsidRPr="005161A8">
              <w:rPr>
                <w:color w:val="000000"/>
                <w:spacing w:val="1"/>
              </w:rPr>
              <w:t>пре</w:t>
            </w:r>
            <w:r w:rsidRPr="005161A8">
              <w:rPr>
                <w:color w:val="000000"/>
                <w:spacing w:val="1"/>
              </w:rPr>
              <w:t>д</w:t>
            </w:r>
            <w:r w:rsidRPr="005161A8">
              <w:rPr>
                <w:color w:val="000000"/>
                <w:spacing w:val="1"/>
              </w:rPr>
              <w:t>приятие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</w:rPr>
            </w:pPr>
            <w:r w:rsidRPr="005161A8">
              <w:rPr>
                <w:color w:val="000000"/>
                <w:spacing w:val="4"/>
              </w:rPr>
              <w:t>Конкурент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 xml:space="preserve">Конкурент 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</w:pPr>
            <w:r w:rsidRPr="005161A8">
              <w:rPr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9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>Конкурент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9"/>
              <w:jc w:val="center"/>
            </w:pPr>
            <w:r w:rsidRPr="005161A8">
              <w:rPr>
                <w:color w:val="000000"/>
                <w:spacing w:val="3"/>
              </w:rPr>
              <w:t xml:space="preserve"> </w:t>
            </w:r>
            <w:r w:rsidRPr="005161A8">
              <w:rPr>
                <w:color w:val="000000"/>
              </w:rPr>
              <w:t>3</w:t>
            </w:r>
          </w:p>
        </w:tc>
      </w:tr>
      <w:tr w:rsidR="004A2164" w:rsidRPr="005161A8" w:rsidTr="00024EF2">
        <w:trPr>
          <w:trHeight w:hRule="exact" w:val="653"/>
          <w:jc w:val="center"/>
        </w:trPr>
        <w:tc>
          <w:tcPr>
            <w:tcW w:w="2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10" w:hanging="10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 w:hanging="19"/>
              <w:jc w:val="center"/>
              <w:rPr>
                <w:color w:val="000000"/>
                <w:spacing w:val="1"/>
              </w:rPr>
            </w:pPr>
            <w:r w:rsidRPr="005161A8">
              <w:rPr>
                <w:color w:val="000000"/>
                <w:spacing w:val="1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 w:hanging="19"/>
              <w:jc w:val="center"/>
            </w:pPr>
            <w:r w:rsidRPr="005161A8">
              <w:rPr>
                <w:color w:val="000000"/>
                <w:spacing w:val="1"/>
              </w:rPr>
              <w:t xml:space="preserve"> </w:t>
            </w:r>
            <w:r w:rsidRPr="005161A8">
              <w:rPr>
                <w:color w:val="000000"/>
                <w:spacing w:val="2"/>
              </w:rPr>
              <w:t>0-100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hanging="10"/>
              <w:jc w:val="center"/>
              <w:rPr>
                <w:color w:val="000000"/>
                <w:spacing w:val="2"/>
              </w:rPr>
            </w:pPr>
            <w:r w:rsidRPr="005161A8">
              <w:rPr>
                <w:color w:val="000000"/>
                <w:spacing w:val="2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hanging="10"/>
              <w:jc w:val="center"/>
            </w:pPr>
            <w:r w:rsidRPr="005161A8">
              <w:rPr>
                <w:color w:val="000000"/>
                <w:spacing w:val="2"/>
              </w:rPr>
              <w:t xml:space="preserve"> 0-100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6" w:hanging="14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6" w:hanging="14"/>
              <w:jc w:val="center"/>
            </w:pPr>
            <w:r w:rsidRPr="005161A8">
              <w:rPr>
                <w:color w:val="000000"/>
                <w:spacing w:val="2"/>
              </w:rPr>
              <w:t>0-100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14"/>
              <w:jc w:val="center"/>
              <w:rPr>
                <w:color w:val="000000"/>
                <w:spacing w:val="1"/>
              </w:rPr>
            </w:pPr>
            <w:r w:rsidRPr="005161A8">
              <w:rPr>
                <w:color w:val="000000"/>
                <w:spacing w:val="1"/>
              </w:rPr>
              <w:t xml:space="preserve">Баллы 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14"/>
              <w:jc w:val="center"/>
            </w:pPr>
            <w:r w:rsidRPr="005161A8">
              <w:rPr>
                <w:color w:val="000000"/>
                <w:spacing w:val="1"/>
              </w:rPr>
              <w:t>0-100</w:t>
            </w:r>
          </w:p>
        </w:tc>
      </w:tr>
      <w:tr w:rsidR="004A2164" w:rsidRPr="005161A8" w:rsidTr="00024EF2">
        <w:trPr>
          <w:trHeight w:hRule="exact" w:val="32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5161A8">
              <w:rPr>
                <w:color w:val="000000"/>
                <w:spacing w:val="-4"/>
              </w:rPr>
              <w:t>1. Цены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</w:tr>
      <w:tr w:rsidR="004A2164" w:rsidRPr="005161A8" w:rsidTr="00024EF2">
        <w:trPr>
          <w:trHeight w:hRule="exact" w:val="33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rPr>
                <w:color w:val="000000"/>
                <w:spacing w:val="1"/>
              </w:rPr>
              <w:t>2. Имидж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161A8">
              <w:rPr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90</w:t>
            </w:r>
          </w:p>
        </w:tc>
      </w:tr>
      <w:tr w:rsidR="004A2164" w:rsidRPr="005161A8" w:rsidTr="00024EF2">
        <w:trPr>
          <w:trHeight w:hRule="exact" w:val="32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5161A8">
              <w:rPr>
                <w:color w:val="000000"/>
                <w:spacing w:val="2"/>
              </w:rPr>
              <w:t>3. Качество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35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161A8">
              <w:rPr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161A8">
              <w:rPr>
                <w:color w:val="000000"/>
              </w:rPr>
              <w:t>100</w:t>
            </w:r>
          </w:p>
        </w:tc>
      </w:tr>
      <w:tr w:rsidR="004A2164" w:rsidRPr="005161A8" w:rsidTr="00024EF2">
        <w:trPr>
          <w:trHeight w:hRule="exact" w:val="549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rPr>
                <w:color w:val="000000"/>
                <w:spacing w:val="3"/>
              </w:rPr>
              <w:t>4. Ассортиментный набор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60</w:t>
            </w:r>
          </w:p>
        </w:tc>
      </w:tr>
    </w:tbl>
    <w:p w:rsidR="004A2164" w:rsidRPr="005161A8" w:rsidRDefault="004A2164" w:rsidP="001071CD">
      <w:pPr>
        <w:widowControl w:val="0"/>
        <w:shd w:val="clear" w:color="auto" w:fill="FFFFFF"/>
        <w:tabs>
          <w:tab w:val="left" w:pos="8414"/>
        </w:tabs>
        <w:autoSpaceDE w:val="0"/>
        <w:autoSpaceDN w:val="0"/>
        <w:adjustRightInd w:val="0"/>
        <w:spacing w:before="418"/>
        <w:jc w:val="both"/>
        <w:rPr>
          <w:b/>
          <w:color w:val="000000"/>
          <w:spacing w:val="10"/>
        </w:rPr>
      </w:pPr>
      <w:r w:rsidRPr="005161A8">
        <w:rPr>
          <w:b/>
          <w:color w:val="000000"/>
          <w:spacing w:val="10"/>
        </w:rPr>
        <w:t xml:space="preserve">            </w:t>
      </w:r>
      <w:r>
        <w:rPr>
          <w:b/>
          <w:color w:val="000000"/>
          <w:spacing w:val="10"/>
        </w:rPr>
        <w:t>Задание 5</w:t>
      </w:r>
      <w:r w:rsidRPr="005161A8">
        <w:rPr>
          <w:b/>
          <w:color w:val="000000"/>
          <w:spacing w:val="10"/>
        </w:rPr>
        <w:t xml:space="preserve">. </w:t>
      </w:r>
      <w:r w:rsidRPr="005161A8">
        <w:rPr>
          <w:color w:val="000000"/>
          <w:spacing w:val="10"/>
        </w:rPr>
        <w:t>Модифицированная  матрица - БКГ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143"/>
        <w:gridCol w:w="1045"/>
        <w:gridCol w:w="1045"/>
        <w:gridCol w:w="868"/>
        <w:gridCol w:w="1043"/>
        <w:gridCol w:w="866"/>
        <w:gridCol w:w="713"/>
        <w:gridCol w:w="1080"/>
        <w:gridCol w:w="1080"/>
        <w:gridCol w:w="639"/>
      </w:tblGrid>
      <w:tr w:rsidR="004A2164" w:rsidRPr="005161A8" w:rsidTr="00B6766E">
        <w:tc>
          <w:tcPr>
            <w:tcW w:w="657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45%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40%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35%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30%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25%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20%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Т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15%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-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5%</w:t>
            </w: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</w:t>
            </w: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</w:t>
            </w: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24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6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 xml:space="preserve">*Группа 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2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* Гру</w:t>
            </w:r>
            <w:r w:rsidRPr="005161A8">
              <w:t>п</w:t>
            </w:r>
            <w:r w:rsidRPr="005161A8">
              <w:t xml:space="preserve">па 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6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5%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10%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15%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20%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25%</w:t>
            </w: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30%</w:t>
            </w: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35%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40%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45%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50%</w:t>
            </w:r>
          </w:p>
        </w:tc>
      </w:tr>
    </w:tbl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445"/>
        <w:jc w:val="both"/>
      </w:pPr>
      <w:r w:rsidRPr="005161A8">
        <w:rPr>
          <w:color w:val="000000"/>
          <w:spacing w:val="-1"/>
        </w:rPr>
        <w:t>Группы 1, 2, 3, 4, 5, 6 - виды товаров (услуг).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274"/>
        <w:ind w:firstLine="540"/>
        <w:jc w:val="both"/>
      </w:pPr>
      <w:r w:rsidRPr="005161A8">
        <w:rPr>
          <w:color w:val="000000"/>
          <w:spacing w:val="2"/>
        </w:rPr>
        <w:t xml:space="preserve">На рисунке представлена матрица БКГ по конкретному </w:t>
      </w:r>
      <w:r w:rsidRPr="005161A8">
        <w:rPr>
          <w:color w:val="000000"/>
          <w:spacing w:val="-4"/>
        </w:rPr>
        <w:t>предприятию. Необходимо: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61A8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5161A8">
        <w:rPr>
          <w:color w:val="000000"/>
          <w:spacing w:val="2"/>
        </w:rPr>
        <w:t>расположением в квадрантах матрицы.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</w:pPr>
      <w:r w:rsidRPr="005161A8">
        <w:rPr>
          <w:color w:val="000000"/>
          <w:spacing w:val="8"/>
        </w:rPr>
        <w:t xml:space="preserve">2.Предложить стратегии по отношению к различным группам </w:t>
      </w:r>
      <w:r w:rsidRPr="005161A8">
        <w:rPr>
          <w:color w:val="000000"/>
          <w:spacing w:val="2"/>
        </w:rPr>
        <w:t>товаров, исходя из анализа матрицы БКГ.</w:t>
      </w:r>
    </w:p>
    <w:p w:rsidR="004A2164" w:rsidRPr="005161A8" w:rsidRDefault="004A2164" w:rsidP="001071CD">
      <w:pPr>
        <w:widowControl w:val="0"/>
        <w:shd w:val="clear" w:color="auto" w:fill="FFFFFF"/>
        <w:tabs>
          <w:tab w:val="left" w:pos="8568"/>
        </w:tabs>
        <w:autoSpaceDE w:val="0"/>
        <w:autoSpaceDN w:val="0"/>
        <w:adjustRightInd w:val="0"/>
        <w:ind w:right="43" w:firstLine="540"/>
        <w:jc w:val="both"/>
        <w:rPr>
          <w:color w:val="000000"/>
        </w:rPr>
      </w:pPr>
      <w:r w:rsidRPr="005161A8">
        <w:rPr>
          <w:color w:val="000000"/>
          <w:spacing w:val="1"/>
        </w:rPr>
        <w:t xml:space="preserve">3. Обосновать стратегию деятельности предприятия в целом по </w:t>
      </w:r>
      <w:r w:rsidRPr="005161A8">
        <w:rPr>
          <w:color w:val="000000"/>
          <w:spacing w:val="-5"/>
        </w:rPr>
        <w:t>перспективному развитию производства.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164" w:rsidRPr="005161A8" w:rsidRDefault="004A2164" w:rsidP="001071CD">
      <w:pPr>
        <w:widowControl w:val="0"/>
        <w:autoSpaceDE w:val="0"/>
        <w:autoSpaceDN w:val="0"/>
        <w:adjustRightInd w:val="0"/>
        <w:rPr>
          <w:b/>
        </w:rPr>
      </w:pPr>
      <w:r w:rsidRPr="005161A8">
        <w:rPr>
          <w:b/>
          <w:sz w:val="28"/>
          <w:szCs w:val="28"/>
        </w:rPr>
        <w:t xml:space="preserve">            </w:t>
      </w:r>
      <w:r>
        <w:rPr>
          <w:b/>
        </w:rPr>
        <w:t>Задание 6.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left="-180" w:firstLine="540"/>
      </w:pPr>
      <w:r w:rsidRPr="005161A8">
        <w:t>Распределить нижеприведенные факторы по конкурентным силам М.Портера, выд</w:t>
      </w:r>
      <w:r w:rsidRPr="005161A8">
        <w:t>е</w:t>
      </w:r>
      <w:r w:rsidRPr="005161A8">
        <w:t>лив конкурентные преимущества проекта.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Увеличение продаж товаров-заменителей, изменение вкусов и потребностей</w:t>
      </w:r>
      <w:r w:rsidRPr="005161A8">
        <w:t xml:space="preserve"> </w:t>
      </w:r>
      <w:r w:rsidRPr="005161A8">
        <w:rPr>
          <w:color w:val="000000"/>
          <w:spacing w:val="-4"/>
        </w:rPr>
        <w:t>покуп</w:t>
      </w:r>
      <w:r w:rsidRPr="005161A8">
        <w:rPr>
          <w:color w:val="000000"/>
          <w:spacing w:val="-4"/>
        </w:rPr>
        <w:t>а</w:t>
      </w:r>
      <w:r w:rsidRPr="005161A8">
        <w:rPr>
          <w:color w:val="000000"/>
          <w:spacing w:val="-4"/>
        </w:rPr>
        <w:t>телей.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Снижение входных барьеров в выходе на рынок.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2"/>
        </w:rPr>
        <w:t>Недоступность финансов, необходимых для изменения стратегии.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-2"/>
        </w:rPr>
        <w:t>Наличие стратегии у конкурентов.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147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Ожесточение конкуренции.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-1" w:firstLine="540"/>
        <w:jc w:val="both"/>
        <w:rPr>
          <w:color w:val="000000"/>
          <w:spacing w:val="-5"/>
        </w:rPr>
      </w:pPr>
      <w:r w:rsidRPr="005161A8">
        <w:rPr>
          <w:color w:val="000000"/>
          <w:spacing w:val="-5"/>
        </w:rPr>
        <w:t>Расширение диапазона производства товаров.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147" w:firstLine="540"/>
        <w:jc w:val="both"/>
      </w:pPr>
      <w:r w:rsidRPr="005161A8">
        <w:rPr>
          <w:color w:val="000000"/>
        </w:rPr>
        <w:t>Усиление требований поставщиков.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666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Рыночное искусство ниже среднего.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666" w:firstLine="540"/>
        <w:jc w:val="both"/>
        <w:rPr>
          <w:color w:val="000000"/>
          <w:spacing w:val="-3"/>
        </w:rPr>
      </w:pPr>
      <w:r w:rsidRPr="005161A8">
        <w:rPr>
          <w:color w:val="000000"/>
          <w:spacing w:val="-3"/>
        </w:rPr>
        <w:t>Слабая сеть распределения.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-180" w:firstLine="540"/>
        <w:jc w:val="both"/>
        <w:rPr>
          <w:color w:val="000000"/>
          <w:spacing w:val="-2"/>
        </w:rPr>
      </w:pPr>
      <w:r w:rsidRPr="005161A8">
        <w:rPr>
          <w:color w:val="000000"/>
          <w:spacing w:val="-2"/>
        </w:rPr>
        <w:t>Непоследовательность в реализации стратегии</w:t>
      </w:r>
      <w:r w:rsidRPr="005161A8">
        <w:rPr>
          <w:color w:val="000000"/>
          <w:spacing w:val="-1"/>
        </w:rPr>
        <w:t>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2074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Ослабление нестабильности бизнеса.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2074" w:firstLine="540"/>
        <w:jc w:val="both"/>
        <w:rPr>
          <w:color w:val="000000"/>
        </w:rPr>
      </w:pPr>
      <w:r w:rsidRPr="005161A8">
        <w:rPr>
          <w:color w:val="000000"/>
        </w:rPr>
        <w:t>Эффективное управление.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180" w:firstLine="540"/>
        <w:jc w:val="both"/>
      </w:pPr>
      <w:r w:rsidRPr="005161A8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1"/>
        </w:rPr>
        <w:t>Недостатки в политике продвижения товаров.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left="-180" w:firstLine="540"/>
        <w:jc w:val="both"/>
        <w:rPr>
          <w:color w:val="000000"/>
        </w:rPr>
      </w:pPr>
      <w:r w:rsidRPr="005161A8">
        <w:rPr>
          <w:color w:val="000000"/>
          <w:spacing w:val="-1"/>
        </w:rPr>
        <w:t>Высокое искусство НИОКР</w:t>
      </w:r>
      <w:r w:rsidRPr="005161A8">
        <w:rPr>
          <w:color w:val="000000"/>
        </w:rPr>
        <w:t>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80" w:firstLine="540"/>
        <w:jc w:val="both"/>
      </w:pPr>
      <w:r w:rsidRPr="005161A8">
        <w:t>Ослабление приверженности покупателей к данной торговой марке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80" w:firstLine="540"/>
        <w:jc w:val="both"/>
      </w:pPr>
      <w:r w:rsidRPr="005161A8">
        <w:t>Низкая стоимость переориентации.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</w:pP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t>Сделать выводы об интенсивности конкурентных сил.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b/>
          <w:bCs/>
        </w:rPr>
      </w:pPr>
    </w:p>
    <w:p w:rsidR="004A2164" w:rsidRPr="000C507A" w:rsidRDefault="004A2164" w:rsidP="00206B55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b/>
          <w:bCs/>
        </w:rPr>
        <w:t xml:space="preserve">        Задачи</w:t>
      </w:r>
    </w:p>
    <w:p w:rsidR="004A2164" w:rsidRDefault="004A2164" w:rsidP="00206B55">
      <w:pPr>
        <w:jc w:val="both"/>
        <w:rPr>
          <w:b/>
        </w:rPr>
      </w:pPr>
      <w:r>
        <w:rPr>
          <w:b/>
          <w:bCs/>
        </w:rPr>
        <w:t xml:space="preserve">         </w:t>
      </w:r>
    </w:p>
    <w:p w:rsidR="004A2164" w:rsidRPr="00981040" w:rsidRDefault="004A2164" w:rsidP="00206B55">
      <w:pPr>
        <w:rPr>
          <w:b/>
        </w:rPr>
      </w:pPr>
      <w:r>
        <w:t xml:space="preserve">          </w:t>
      </w:r>
      <w:r w:rsidRPr="00981040">
        <w:rPr>
          <w:b/>
        </w:rPr>
        <w:t>Задача 1.</w:t>
      </w:r>
    </w:p>
    <w:p w:rsidR="004A2164" w:rsidRPr="00A631DC" w:rsidRDefault="004A2164" w:rsidP="00206B55">
      <w:pPr>
        <w:ind w:firstLine="567"/>
        <w:jc w:val="both"/>
      </w:pPr>
      <w:r w:rsidRPr="00A631DC">
        <w:t>Инвестор предоставил займ фирме для реализации</w:t>
      </w:r>
      <w:r>
        <w:t xml:space="preserve"> проекта размером 10000 д.е.</w:t>
      </w:r>
      <w:r w:rsidRPr="00A631DC">
        <w:t xml:space="preserve"> на 5 лет. В конце каждо</w:t>
      </w:r>
      <w:r>
        <w:t>го года он получает 900 д.е.</w:t>
      </w:r>
      <w:r w:rsidRPr="00A631DC">
        <w:t>, а по истечении пяти лет ссуда будет по</w:t>
      </w:r>
      <w:r w:rsidRPr="00A631DC">
        <w:t>л</w:t>
      </w:r>
      <w:r w:rsidRPr="00A631DC">
        <w:t>ностью возвращена. Для подобных займов на рынке установилась ставка дохода в 11% годовых. Какова чистая текущая стоимость подобного инвестирования капитала?</w:t>
      </w:r>
    </w:p>
    <w:p w:rsidR="004A2164" w:rsidRPr="00106AA7" w:rsidRDefault="004A2164" w:rsidP="00206B55">
      <w:pPr>
        <w:jc w:val="both"/>
        <w:rPr>
          <w:color w:val="000000"/>
        </w:rPr>
      </w:pPr>
      <w:r w:rsidRPr="00981040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</w:t>
      </w:r>
      <w:r w:rsidRPr="00981040">
        <w:rPr>
          <w:b/>
          <w:color w:val="000000"/>
        </w:rPr>
        <w:t>Задача  2.</w:t>
      </w:r>
    </w:p>
    <w:p w:rsidR="004A2164" w:rsidRPr="00A631DC" w:rsidRDefault="004A2164" w:rsidP="00206B55">
      <w:pPr>
        <w:ind w:firstLine="567"/>
        <w:jc w:val="both"/>
      </w:pPr>
      <w:r w:rsidRPr="00A631DC">
        <w:lastRenderedPageBreak/>
        <w:t xml:space="preserve"> Инвестор приобрел недвижимость и сдает ее в аренду на 10 лет с получением сл</w:t>
      </w:r>
      <w:r w:rsidRPr="00A631DC">
        <w:t>е</w:t>
      </w:r>
      <w:r w:rsidRPr="00A631DC">
        <w:t>дующих сумм чистого рентного дохода, выплачиваемого авансом: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4A2164" w:rsidRPr="00A631DC" w:rsidTr="00024EF2">
        <w:tc>
          <w:tcPr>
            <w:tcW w:w="9571" w:type="dxa"/>
            <w:gridSpan w:val="10"/>
          </w:tcPr>
          <w:p w:rsidR="004A2164" w:rsidRPr="00A631DC" w:rsidRDefault="004A2164" w:rsidP="00024EF2">
            <w:pPr>
              <w:ind w:firstLine="567"/>
              <w:jc w:val="center"/>
            </w:pPr>
            <w:r w:rsidRPr="00A631DC">
              <w:t>Годовая арендная плата,</w:t>
            </w:r>
          </w:p>
          <w:p w:rsidR="004A2164" w:rsidRPr="00A631DC" w:rsidRDefault="004A2164" w:rsidP="00024EF2">
            <w:pPr>
              <w:ind w:firstLine="567"/>
              <w:jc w:val="center"/>
            </w:pPr>
            <w:r w:rsidRPr="00A631DC">
              <w:t>выплачиваемая авансом по годам, тыс. руб.</w:t>
            </w:r>
          </w:p>
        </w:tc>
      </w:tr>
      <w:tr w:rsidR="004A2164" w:rsidRPr="00A631DC" w:rsidTr="00024EF2"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4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5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6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7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8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9</w:t>
            </w:r>
          </w:p>
        </w:tc>
        <w:tc>
          <w:tcPr>
            <w:tcW w:w="958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10</w:t>
            </w:r>
          </w:p>
        </w:tc>
      </w:tr>
      <w:tr w:rsidR="004A2164" w:rsidRPr="00A631DC" w:rsidTr="00024EF2"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300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310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320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330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340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350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360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370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380</w:t>
            </w:r>
          </w:p>
        </w:tc>
        <w:tc>
          <w:tcPr>
            <w:tcW w:w="958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390</w:t>
            </w:r>
          </w:p>
        </w:tc>
      </w:tr>
    </w:tbl>
    <w:p w:rsidR="004A2164" w:rsidRPr="00A631DC" w:rsidRDefault="004A2164" w:rsidP="00206B55">
      <w:pPr>
        <w:ind w:firstLine="567"/>
        <w:jc w:val="both"/>
      </w:pPr>
      <w:r w:rsidRPr="00A631DC">
        <w:t>Ожидается, что к концу срока аренды недвижимость будет стоить 3000 тыс. рублей. Какова текущая стоимость данного имущества, если рыночная ставка процента для да</w:t>
      </w:r>
      <w:r w:rsidRPr="00A631DC">
        <w:t>н</w:t>
      </w:r>
      <w:r w:rsidRPr="00A631DC">
        <w:t>ного типа недвижимости 11%.</w:t>
      </w:r>
    </w:p>
    <w:p w:rsidR="004A2164" w:rsidRPr="00981040" w:rsidRDefault="004A2164" w:rsidP="00206B55">
      <w:pPr>
        <w:ind w:firstLine="567"/>
        <w:jc w:val="both"/>
        <w:rPr>
          <w:b/>
        </w:rPr>
      </w:pPr>
      <w:r w:rsidRPr="00981040">
        <w:rPr>
          <w:b/>
        </w:rPr>
        <w:t>Задача 3.</w:t>
      </w:r>
    </w:p>
    <w:p w:rsidR="004A2164" w:rsidRPr="00A631DC" w:rsidRDefault="004A2164" w:rsidP="00206B55">
      <w:pPr>
        <w:ind w:firstLine="567"/>
        <w:jc w:val="both"/>
      </w:pPr>
      <w:r w:rsidRPr="00A631DC">
        <w:t>Начальные инвестиции в новый проект составили 10 млн. руб., включая 1 млн.руб. прироста чистого оборотного капитала. Норма амортизации равна 16%. Срок функци</w:t>
      </w:r>
      <w:r w:rsidRPr="00A631DC">
        <w:t>о</w:t>
      </w:r>
      <w:r w:rsidRPr="00A631DC">
        <w:t>нирования проекта – 5 лет. Налог на прибыль составляет 20 %.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A631DC">
        <w:t>а</w:t>
      </w:r>
      <w:r w:rsidRPr="00A631DC">
        <w:t>бельности.  Расчетная ставка % -15 %.</w:t>
      </w:r>
    </w:p>
    <w:p w:rsidR="004A2164" w:rsidRPr="00981040" w:rsidRDefault="004A2164" w:rsidP="00206B55">
      <w:pPr>
        <w:jc w:val="both"/>
        <w:rPr>
          <w:b/>
        </w:rPr>
      </w:pPr>
      <w:r>
        <w:t xml:space="preserve">          </w:t>
      </w:r>
      <w:r w:rsidRPr="00981040">
        <w:rPr>
          <w:b/>
          <w:color w:val="000000"/>
        </w:rPr>
        <w:t>Задача 4.</w:t>
      </w:r>
    </w:p>
    <w:p w:rsidR="004A2164" w:rsidRPr="00A631DC" w:rsidRDefault="004A2164" w:rsidP="00206B55">
      <w:pPr>
        <w:ind w:firstLine="567"/>
        <w:jc w:val="both"/>
      </w:pPr>
      <w:r w:rsidRPr="00A631DC">
        <w:t xml:space="preserve"> Фирма должна выбрать из двух предложенных инвестиционных проектов, испол</w:t>
      </w:r>
      <w:r w:rsidRPr="00A631DC">
        <w:t>ь</w:t>
      </w:r>
      <w:r w:rsidRPr="00A631DC">
        <w:t>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93"/>
        <w:gridCol w:w="1893"/>
        <w:gridCol w:w="1893"/>
        <w:gridCol w:w="1894"/>
      </w:tblGrid>
      <w:tr w:rsidR="004A2164" w:rsidRPr="00A631DC" w:rsidTr="00024EF2">
        <w:tc>
          <w:tcPr>
            <w:tcW w:w="1914" w:type="dxa"/>
            <w:vMerge w:val="restart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Проекты</w:t>
            </w:r>
          </w:p>
        </w:tc>
        <w:tc>
          <w:tcPr>
            <w:tcW w:w="7657" w:type="dxa"/>
            <w:gridSpan w:val="4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Денежный поток по годам (тыс. руб.)</w:t>
            </w:r>
          </w:p>
        </w:tc>
      </w:tr>
      <w:tr w:rsidR="004A2164" w:rsidRPr="00A631DC" w:rsidTr="00024EF2">
        <w:tc>
          <w:tcPr>
            <w:tcW w:w="1914" w:type="dxa"/>
            <w:vMerge/>
          </w:tcPr>
          <w:p w:rsidR="004A2164" w:rsidRPr="00A631DC" w:rsidRDefault="004A2164" w:rsidP="00024EF2">
            <w:pPr>
              <w:ind w:firstLine="142"/>
              <w:jc w:val="center"/>
            </w:pP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</w:t>
            </w:r>
          </w:p>
        </w:tc>
      </w:tr>
      <w:tr w:rsidR="004A2164" w:rsidRPr="00A631DC" w:rsidTr="00024EF2"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А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-3000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2100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2000</w:t>
            </w:r>
          </w:p>
        </w:tc>
      </w:tr>
      <w:tr w:rsidR="004A2164" w:rsidRPr="00A631DC" w:rsidTr="00024EF2"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В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-3000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2800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1000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50</w:t>
            </w:r>
          </w:p>
        </w:tc>
      </w:tr>
    </w:tbl>
    <w:p w:rsidR="004A2164" w:rsidRPr="00A631DC" w:rsidRDefault="004A2164" w:rsidP="00206B55">
      <w:pPr>
        <w:ind w:firstLine="567"/>
        <w:jc w:val="both"/>
      </w:pPr>
    </w:p>
    <w:p w:rsidR="004A2164" w:rsidRPr="00981040" w:rsidRDefault="004A2164" w:rsidP="00206B55">
      <w:pPr>
        <w:jc w:val="both"/>
        <w:rPr>
          <w:b/>
          <w:color w:val="000000"/>
        </w:rPr>
      </w:pPr>
      <w:r>
        <w:rPr>
          <w:color w:val="000000"/>
        </w:rPr>
        <w:t xml:space="preserve">          </w:t>
      </w:r>
      <w:r w:rsidRPr="00981040">
        <w:rPr>
          <w:b/>
          <w:color w:val="000000"/>
        </w:rPr>
        <w:t>Задача 5.</w:t>
      </w:r>
    </w:p>
    <w:p w:rsidR="004A2164" w:rsidRPr="00A631DC" w:rsidRDefault="004A2164" w:rsidP="00206B55">
      <w:pPr>
        <w:widowControl w:val="0"/>
        <w:ind w:firstLine="567"/>
        <w:jc w:val="both"/>
      </w:pPr>
      <w:r w:rsidRPr="00A631DC">
        <w:t>Для финансирования инвестиционного проекта предприятие получило в коммерч</w:t>
      </w:r>
      <w:r w:rsidRPr="00A631DC">
        <w:t>е</w:t>
      </w:r>
      <w:r w:rsidRPr="00A631DC">
        <w:t>ском банке ссуду в 2 млн. рублей на 2 года под 25% годовых. Однако по истечении этого срока предприятие не погасило ссуду. Банк согласился продлить ее еще на 2 года, но уже под 35%. Какова будет окончательная сумма погашения ссуды?</w:t>
      </w:r>
    </w:p>
    <w:p w:rsidR="004A2164" w:rsidRPr="00981040" w:rsidRDefault="004A2164" w:rsidP="00206B55">
      <w:pPr>
        <w:widowControl w:val="0"/>
        <w:rPr>
          <w:b/>
        </w:rPr>
      </w:pPr>
      <w:r>
        <w:t xml:space="preserve">          </w:t>
      </w:r>
      <w:r w:rsidRPr="00981040">
        <w:rPr>
          <w:b/>
        </w:rPr>
        <w:t>Задача 6.</w:t>
      </w:r>
    </w:p>
    <w:p w:rsidR="004A2164" w:rsidRPr="00A631DC" w:rsidRDefault="004A2164" w:rsidP="00206B55">
      <w:pPr>
        <w:widowControl w:val="0"/>
        <w:ind w:firstLine="567"/>
        <w:jc w:val="both"/>
      </w:pPr>
      <w:r w:rsidRPr="00A631DC">
        <w:t>Фирма имеет свободные денежные средства в сумме 800</w:t>
      </w:r>
      <w:r>
        <w:t>0</w:t>
      </w:r>
      <w:r w:rsidRPr="00A631DC">
        <w:t xml:space="preserve"> д.е.</w:t>
      </w:r>
      <w:r>
        <w:t xml:space="preserve"> для осуществления финансового проекта, а именно </w:t>
      </w:r>
      <w:r w:rsidRPr="00A631DC">
        <w:t>инвестировать в ценные бумаги: акции или облигации. По акции выплачивается ежегодный постоянный дивиденд 20</w:t>
      </w:r>
      <w:r>
        <w:t>0</w:t>
      </w:r>
      <w:r w:rsidRPr="00A631DC">
        <w:t xml:space="preserve"> д.е., ожидаемая норма т</w:t>
      </w:r>
      <w:r w:rsidRPr="00A631DC">
        <w:t>е</w:t>
      </w:r>
      <w:r w:rsidRPr="00A631DC">
        <w:t>кущей доходности акций данного типа 15% в год. Стоимость облигации предприятия по номиналу составляет 100</w:t>
      </w:r>
      <w:r>
        <w:t>0</w:t>
      </w:r>
      <w:r w:rsidRPr="00A631DC">
        <w:t xml:space="preserve"> д.е., облигация была выпущена на три года, а до срока ее п</w:t>
      </w:r>
      <w:r w:rsidRPr="00A631DC">
        <w:t>о</w:t>
      </w:r>
      <w:r w:rsidRPr="00A631DC">
        <w:t>гашения осталось два года. Процентные выплаты по ней осуществляются ежегодно по ставке 10% к номиналу, ожидаемая норма прибыли по облигациям такого вида 13,5%. Какое решение принять фирме, чтобы обеспечить наибольшую доходность финансовых инвестиций?</w:t>
      </w:r>
    </w:p>
    <w:p w:rsidR="004A2164" w:rsidRPr="00981040" w:rsidRDefault="004A2164" w:rsidP="00206B55">
      <w:pPr>
        <w:jc w:val="both"/>
        <w:rPr>
          <w:b/>
        </w:rPr>
      </w:pPr>
      <w:r w:rsidRPr="00981040">
        <w:rPr>
          <w:b/>
        </w:rPr>
        <w:t xml:space="preserve">          Задача 7.</w:t>
      </w:r>
    </w:p>
    <w:p w:rsidR="004A2164" w:rsidRPr="00976565" w:rsidRDefault="004A2164" w:rsidP="00206B55">
      <w:pPr>
        <w:ind w:firstLine="567"/>
        <w:jc w:val="both"/>
      </w:pPr>
      <w:r w:rsidRPr="00981040">
        <w:t>В соответствии с принятой дивидендной политикой компания ограничила выплату дивидендов в предстоящие три года суммой 80 д.е., в последующие пять лет она обяз</w:t>
      </w:r>
      <w:r w:rsidRPr="00981040">
        <w:t>а</w:t>
      </w:r>
      <w:r w:rsidRPr="00981040">
        <w:t>лась выплачивать постоянные дивиденды в размере 100 д.е. Норма ожидаемой доходн</w:t>
      </w:r>
      <w:r w:rsidRPr="00981040">
        <w:t>о</w:t>
      </w:r>
      <w:r w:rsidRPr="00981040">
        <w:t>сти акций данного типа составляет 23% в год. Какова текущая рыночная стоимость а</w:t>
      </w:r>
      <w:r w:rsidRPr="00981040">
        <w:t>к</w:t>
      </w:r>
      <w:r w:rsidRPr="00981040">
        <w:t>ций?</w:t>
      </w:r>
    </w:p>
    <w:p w:rsidR="00B6766E" w:rsidRDefault="00B6766E" w:rsidP="00206B55">
      <w:pPr>
        <w:ind w:firstLine="567"/>
        <w:jc w:val="both"/>
        <w:rPr>
          <w:b/>
        </w:rPr>
      </w:pPr>
    </w:p>
    <w:p w:rsidR="00B6766E" w:rsidRDefault="00B6766E" w:rsidP="00206B55">
      <w:pPr>
        <w:ind w:firstLine="567"/>
        <w:jc w:val="both"/>
        <w:rPr>
          <w:b/>
        </w:rPr>
      </w:pPr>
    </w:p>
    <w:p w:rsidR="004A2164" w:rsidRPr="00976565" w:rsidRDefault="004A2164" w:rsidP="00206B55">
      <w:pPr>
        <w:ind w:firstLine="567"/>
        <w:jc w:val="both"/>
        <w:rPr>
          <w:b/>
        </w:rPr>
      </w:pPr>
      <w:r>
        <w:rPr>
          <w:b/>
        </w:rPr>
        <w:lastRenderedPageBreak/>
        <w:t>Задача 8</w:t>
      </w:r>
      <w:r w:rsidRPr="00981040">
        <w:rPr>
          <w:b/>
        </w:rPr>
        <w:t>.</w:t>
      </w:r>
    </w:p>
    <w:p w:rsidR="004A2164" w:rsidRPr="007715F6" w:rsidRDefault="004A2164" w:rsidP="00206B55">
      <w:pPr>
        <w:shd w:val="clear" w:color="auto" w:fill="FFFFFF"/>
        <w:spacing w:before="5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Оценить и обосновать уровень</w:t>
      </w:r>
      <w:r>
        <w:rPr>
          <w:rFonts w:eastAsia="SimSun"/>
          <w:color w:val="000000"/>
          <w:lang w:eastAsia="zh-CN"/>
        </w:rPr>
        <w:t xml:space="preserve"> проекта муниципального предприятия</w:t>
      </w:r>
      <w:r w:rsidRPr="007715F6">
        <w:rPr>
          <w:rFonts w:eastAsia="SimSun"/>
          <w:color w:val="000000"/>
          <w:lang w:eastAsia="zh-CN"/>
        </w:rPr>
        <w:t xml:space="preserve"> по </w:t>
      </w:r>
      <w:r w:rsidRPr="007715F6">
        <w:rPr>
          <w:rFonts w:eastAsia="SimSun"/>
          <w:color w:val="000000"/>
          <w:spacing w:val="-2"/>
          <w:lang w:eastAsia="zh-CN"/>
        </w:rPr>
        <w:t>следу</w:t>
      </w:r>
      <w:r w:rsidRPr="007715F6">
        <w:rPr>
          <w:rFonts w:eastAsia="SimSun"/>
          <w:color w:val="000000"/>
          <w:spacing w:val="-2"/>
          <w:lang w:eastAsia="zh-CN"/>
        </w:rPr>
        <w:t>ю</w:t>
      </w:r>
      <w:r w:rsidRPr="007715F6">
        <w:rPr>
          <w:rFonts w:eastAsia="SimSun"/>
          <w:color w:val="000000"/>
          <w:spacing w:val="-2"/>
          <w:lang w:eastAsia="zh-CN"/>
        </w:rPr>
        <w:t>щим данным:</w:t>
      </w:r>
    </w:p>
    <w:p w:rsidR="004A2164" w:rsidRPr="007715F6" w:rsidRDefault="004A2164" w:rsidP="00206B55">
      <w:pPr>
        <w:shd w:val="clear" w:color="auto" w:fill="FFFFFF"/>
        <w:spacing w:before="5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Издержки производства, тыс. руб.: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color w:val="000000"/>
          <w:spacing w:val="-9"/>
          <w:lang w:eastAsia="zh-CN"/>
        </w:rPr>
      </w:pPr>
      <w:r w:rsidRPr="007715F6">
        <w:rPr>
          <w:rFonts w:eastAsia="SimSun"/>
          <w:color w:val="000000"/>
          <w:spacing w:val="-9"/>
          <w:lang w:eastAsia="zh-CN"/>
        </w:rPr>
        <w:t>оплата труда – 3000,0;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spacing w:val="-5"/>
          <w:lang w:eastAsia="zh-CN"/>
        </w:rPr>
        <w:t>аренда – 152,0;</w:t>
      </w:r>
    </w:p>
    <w:p w:rsidR="004A2164" w:rsidRPr="007715F6" w:rsidRDefault="004A2164" w:rsidP="00206B55">
      <w:pPr>
        <w:framePr w:h="500" w:hSpace="38" w:wrap="auto" w:vAnchor="text" w:hAnchor="text" w:x="7940" w:y="241"/>
        <w:ind w:firstLine="567"/>
        <w:jc w:val="both"/>
        <w:rPr>
          <w:rFonts w:eastAsia="SimSun"/>
          <w:lang w:eastAsia="zh-CN"/>
        </w:rPr>
      </w:pP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spacing w:val="2"/>
          <w:lang w:eastAsia="zh-CN"/>
        </w:rPr>
        <w:t>коммерческие  услуги – 300,0;</w:t>
      </w:r>
    </w:p>
    <w:p w:rsidR="004A2164" w:rsidRPr="007715F6" w:rsidRDefault="004A2164" w:rsidP="00206B55">
      <w:pPr>
        <w:shd w:val="clear" w:color="auto" w:fill="FFFFFF"/>
        <w:ind w:right="-180" w:firstLine="567"/>
        <w:jc w:val="both"/>
        <w:rPr>
          <w:rFonts w:eastAsia="SimSun"/>
          <w:color w:val="000000"/>
          <w:spacing w:val="-2"/>
          <w:lang w:eastAsia="zh-CN"/>
        </w:rPr>
      </w:pPr>
      <w:r w:rsidRPr="007715F6">
        <w:rPr>
          <w:rFonts w:eastAsia="SimSun"/>
          <w:color w:val="000000"/>
          <w:spacing w:val="-2"/>
          <w:lang w:eastAsia="zh-CN"/>
        </w:rPr>
        <w:t xml:space="preserve">сумма % за банковский кредит - 151,1 (по ставке 24 %  годовых). 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spacing w:val="1"/>
          <w:lang w:eastAsia="zh-CN"/>
        </w:rPr>
      </w:pPr>
      <w:r w:rsidRPr="007715F6">
        <w:rPr>
          <w:rFonts w:eastAsia="SimSun"/>
          <w:color w:val="000000"/>
          <w:spacing w:val="1"/>
          <w:lang w:eastAsia="zh-CN"/>
        </w:rPr>
        <w:t>Затраты внепроизводственные – 1805,0.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7715F6">
        <w:rPr>
          <w:rFonts w:eastAsia="SimSun"/>
          <w:color w:val="000000"/>
          <w:spacing w:val="4"/>
          <w:lang w:eastAsia="zh-CN"/>
        </w:rPr>
        <w:t>Стоимость ОПФ – 2080,0.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lang w:eastAsia="zh-CN"/>
        </w:rPr>
      </w:pPr>
      <w:r w:rsidRPr="007715F6">
        <w:rPr>
          <w:rFonts w:eastAsia="SimSun"/>
          <w:color w:val="000000"/>
          <w:lang w:eastAsia="zh-CN"/>
        </w:rPr>
        <w:t>Срок службы - 5 лет.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lang w:eastAsia="zh-CN"/>
        </w:rPr>
      </w:pPr>
      <w:r w:rsidRPr="007715F6">
        <w:rPr>
          <w:rFonts w:eastAsia="SimSun"/>
          <w:color w:val="000000"/>
          <w:lang w:eastAsia="zh-CN"/>
        </w:rPr>
        <w:t>Затраты на 1 руб. реализации - 78 коп.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Определить возможное изменение прибыли, если с 1 рубля основных производс</w:t>
      </w:r>
      <w:r w:rsidRPr="007715F6">
        <w:rPr>
          <w:rFonts w:eastAsia="SimSun"/>
          <w:color w:val="000000"/>
          <w:lang w:eastAsia="zh-CN"/>
        </w:rPr>
        <w:t>т</w:t>
      </w:r>
      <w:r w:rsidRPr="007715F6">
        <w:rPr>
          <w:rFonts w:eastAsia="SimSun"/>
          <w:color w:val="000000"/>
          <w:lang w:eastAsia="zh-CN"/>
        </w:rPr>
        <w:t xml:space="preserve">венных фондов планируется получить на 75 коп. больше услуг, а загрузка оборотных средств составит 0,15 руб. по сравнению с 0,17 руб. в </w:t>
      </w:r>
      <w:r w:rsidRPr="007715F6">
        <w:rPr>
          <w:rFonts w:eastAsia="SimSun"/>
          <w:color w:val="000000"/>
          <w:spacing w:val="-1"/>
          <w:lang w:eastAsia="zh-CN"/>
        </w:rPr>
        <w:t>предшествующем периоде.</w:t>
      </w:r>
    </w:p>
    <w:p w:rsidR="004A2164" w:rsidRPr="00A868CA" w:rsidRDefault="004A2164" w:rsidP="00206B55">
      <w:pPr>
        <w:ind w:firstLine="567"/>
        <w:jc w:val="both"/>
        <w:rPr>
          <w:rFonts w:eastAsia="SimSun"/>
          <w:b/>
          <w:lang w:eastAsia="zh-CN"/>
        </w:rPr>
      </w:pPr>
      <w:r w:rsidRPr="00A868CA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9.</w:t>
      </w:r>
    </w:p>
    <w:p w:rsidR="004A2164" w:rsidRPr="00A868CA" w:rsidRDefault="004A2164" w:rsidP="00206B55">
      <w:pPr>
        <w:ind w:firstLine="567"/>
        <w:jc w:val="both"/>
        <w:rPr>
          <w:rFonts w:eastAsia="SimSun"/>
          <w:lang w:eastAsia="zh-CN"/>
        </w:rPr>
      </w:pPr>
      <w:r w:rsidRPr="00A868CA">
        <w:rPr>
          <w:rFonts w:eastAsia="SimSun"/>
          <w:lang w:eastAsia="zh-CN"/>
        </w:rPr>
        <w:t>Оценить вероятные суммы потерь и степень р</w:t>
      </w:r>
      <w:r>
        <w:rPr>
          <w:rFonts w:eastAsia="SimSun"/>
          <w:lang w:eastAsia="zh-CN"/>
        </w:rPr>
        <w:t xml:space="preserve">иска проекта. </w:t>
      </w:r>
      <w:r w:rsidRPr="00A868CA">
        <w:rPr>
          <w:rFonts w:eastAsia="SimSun"/>
          <w:lang w:eastAsia="zh-CN"/>
        </w:rPr>
        <w:t xml:space="preserve"> Рассчитать критич</w:t>
      </w:r>
      <w:r w:rsidRPr="00A868CA">
        <w:rPr>
          <w:rFonts w:eastAsia="SimSun"/>
          <w:lang w:eastAsia="zh-CN"/>
        </w:rPr>
        <w:t>е</w:t>
      </w:r>
      <w:r w:rsidRPr="00A868CA">
        <w:rPr>
          <w:rFonts w:eastAsia="SimSun"/>
          <w:lang w:eastAsia="zh-CN"/>
        </w:rPr>
        <w:t>ский объем продаж и точку безубыточности. Для решения используйте данные, прив</w:t>
      </w:r>
      <w:r w:rsidRPr="00A868CA">
        <w:rPr>
          <w:rFonts w:eastAsia="SimSun"/>
          <w:lang w:eastAsia="zh-CN"/>
        </w:rPr>
        <w:t>е</w:t>
      </w:r>
      <w:r w:rsidRPr="00A868CA">
        <w:rPr>
          <w:rFonts w:eastAsia="SimSun"/>
          <w:lang w:eastAsia="zh-CN"/>
        </w:rPr>
        <w:t>денные в таблице. Сделайте выводы.</w:t>
      </w:r>
    </w:p>
    <w:p w:rsidR="004A2164" w:rsidRPr="00A868CA" w:rsidRDefault="004A2164" w:rsidP="00206B55">
      <w:pPr>
        <w:ind w:firstLine="6521"/>
        <w:rPr>
          <w:rFonts w:eastAsia="SimSun"/>
          <w:lang w:eastAsia="zh-CN"/>
        </w:rPr>
      </w:pPr>
      <w:r w:rsidRPr="00A868CA">
        <w:rPr>
          <w:rFonts w:eastAsia="SimSun"/>
          <w:lang w:eastAsia="zh-CN"/>
        </w:rPr>
        <w:t>Таблица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4A2164" w:rsidRPr="00A868CA" w:rsidTr="00024EF2">
        <w:trPr>
          <w:trHeight w:hRule="exact" w:val="478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600</w:t>
            </w:r>
          </w:p>
        </w:tc>
      </w:tr>
      <w:tr w:rsidR="004A2164" w:rsidRPr="00A868CA" w:rsidTr="00024EF2">
        <w:trPr>
          <w:trHeight w:hRule="exact" w:val="388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400</w:t>
            </w:r>
          </w:p>
        </w:tc>
      </w:tr>
      <w:tr w:rsidR="004A2164" w:rsidRPr="00A868CA" w:rsidTr="00024EF2">
        <w:trPr>
          <w:trHeight w:hRule="exact" w:val="352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480</w:t>
            </w:r>
          </w:p>
        </w:tc>
      </w:tr>
      <w:tr w:rsidR="004A2164" w:rsidRPr="00A868CA" w:rsidTr="00024EF2">
        <w:trPr>
          <w:trHeight w:hRule="exact" w:val="34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2300</w:t>
            </w:r>
          </w:p>
        </w:tc>
      </w:tr>
      <w:tr w:rsidR="004A2164" w:rsidRPr="00A868CA" w:rsidTr="00024EF2">
        <w:trPr>
          <w:trHeight w:hRule="exact" w:val="57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300</w:t>
            </w:r>
          </w:p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210</w:t>
            </w:r>
          </w:p>
        </w:tc>
      </w:tr>
      <w:tr w:rsidR="004A2164" w:rsidRPr="00A868CA" w:rsidTr="00024EF2">
        <w:trPr>
          <w:trHeight w:hRule="exact" w:val="38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150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100</w:t>
            </w:r>
          </w:p>
        </w:tc>
      </w:tr>
      <w:tr w:rsidR="004A2164" w:rsidRPr="00A868CA" w:rsidTr="00024EF2">
        <w:trPr>
          <w:trHeight w:hRule="exact" w:val="35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180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7,5</w:t>
            </w:r>
          </w:p>
        </w:tc>
      </w:tr>
    </w:tbl>
    <w:p w:rsidR="004A2164" w:rsidRDefault="004A2164" w:rsidP="00206B55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</w:t>
      </w:r>
    </w:p>
    <w:p w:rsidR="004A2164" w:rsidRPr="002C21F2" w:rsidRDefault="004A2164" w:rsidP="00206B55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</w:t>
      </w:r>
      <w:r w:rsidRPr="002C21F2">
        <w:rPr>
          <w:rFonts w:eastAsia="SimSun"/>
          <w:b/>
          <w:color w:val="000000"/>
          <w:lang w:eastAsia="zh-CN"/>
        </w:rPr>
        <w:t>Задача 1</w:t>
      </w:r>
      <w:r>
        <w:rPr>
          <w:rFonts w:eastAsia="SimSun"/>
          <w:b/>
          <w:color w:val="000000"/>
          <w:lang w:eastAsia="zh-CN"/>
        </w:rPr>
        <w:t>0.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Продовольственная компания рассматривает заключение контракта с местной а</w:t>
      </w:r>
      <w:r w:rsidRPr="002C21F2">
        <w:rPr>
          <w:rFonts w:eastAsia="SimSun"/>
          <w:lang w:eastAsia="zh-CN"/>
        </w:rPr>
        <w:t>д</w:t>
      </w:r>
      <w:r w:rsidRPr="002C21F2">
        <w:rPr>
          <w:rFonts w:eastAsia="SimSun"/>
          <w:lang w:eastAsia="zh-CN"/>
        </w:rPr>
        <w:t>министрацией о поставке обедов в школы. Срок контракта 5 лет. Из анализа получены следующие данные: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начальная стоимость инвестиций на оборудование – 200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 руб;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цена обедов 15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 в те</w:t>
      </w:r>
      <w:r>
        <w:rPr>
          <w:rFonts w:eastAsia="SimSun"/>
          <w:lang w:eastAsia="zh-CN"/>
        </w:rPr>
        <w:t>чение первых трех лет, затем 18</w:t>
      </w:r>
      <w:r w:rsidRPr="002C21F2">
        <w:rPr>
          <w:rFonts w:eastAsia="SimSun"/>
          <w:lang w:eastAsia="zh-CN"/>
        </w:rPr>
        <w:t>6 руб.;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стоимость продуктов 10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 в течение первых трех лет, затем 13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аренда помещения – 26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 руб. в год.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транспортные расходы – 20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</w:t>
      </w:r>
      <w:r>
        <w:rPr>
          <w:rFonts w:eastAsia="SimSun"/>
          <w:lang w:eastAsia="zh-CN"/>
        </w:rPr>
        <w:t xml:space="preserve"> </w:t>
      </w:r>
      <w:r w:rsidRPr="002C21F2">
        <w:rPr>
          <w:rFonts w:eastAsia="SimSun"/>
          <w:lang w:eastAsia="zh-CN"/>
        </w:rPr>
        <w:t>руб. в год</w:t>
      </w:r>
    </w:p>
    <w:p w:rsidR="004A2164" w:rsidRPr="002C21F2" w:rsidRDefault="004A2164" w:rsidP="00206B55">
      <w:pPr>
        <w:widowControl w:val="0"/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4A2164" w:rsidRPr="002C21F2" w:rsidRDefault="004A2164" w:rsidP="00206B55">
      <w:pPr>
        <w:widowControl w:val="0"/>
        <w:ind w:firstLine="567"/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4A2164" w:rsidRPr="002C21F2" w:rsidTr="00024EF2">
        <w:trPr>
          <w:jc w:val="center"/>
        </w:trPr>
        <w:tc>
          <w:tcPr>
            <w:tcW w:w="3348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lastRenderedPageBreak/>
              <w:t>Год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5</w:t>
            </w:r>
          </w:p>
        </w:tc>
      </w:tr>
      <w:tr w:rsidR="004A2164" w:rsidRPr="002C21F2" w:rsidTr="00024EF2">
        <w:trPr>
          <w:jc w:val="center"/>
        </w:trPr>
        <w:tc>
          <w:tcPr>
            <w:tcW w:w="3348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33</w:t>
            </w:r>
          </w:p>
        </w:tc>
      </w:tr>
    </w:tbl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Рассчитать: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чистую текущую стоимость;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внутреннюю норму рентабельности инвестиций;</w:t>
      </w:r>
    </w:p>
    <w:p w:rsidR="004A2164" w:rsidRPr="00AF0861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сро</w:t>
      </w:r>
      <w:r>
        <w:rPr>
          <w:rFonts w:eastAsia="SimSun"/>
          <w:lang w:eastAsia="zh-CN"/>
        </w:rPr>
        <w:t>к полного возмещения инвестиций.</w:t>
      </w:r>
    </w:p>
    <w:p w:rsidR="004A2164" w:rsidRDefault="004A2164" w:rsidP="00206B55">
      <w:pPr>
        <w:ind w:firstLine="567"/>
        <w:jc w:val="both"/>
      </w:pPr>
      <w:r>
        <w:rPr>
          <w:rFonts w:eastAsia="SimSun"/>
          <w:b/>
          <w:color w:val="000000"/>
          <w:lang w:eastAsia="zh-CN"/>
        </w:rPr>
        <w:t xml:space="preserve">Задача 11. </w:t>
      </w:r>
      <w:r>
        <w:t xml:space="preserve">Согласно приведенным данным по методу </w:t>
      </w:r>
      <w:r>
        <w:rPr>
          <w:lang w:val="en-US"/>
        </w:rPr>
        <w:t>EVA</w:t>
      </w:r>
      <w:r w:rsidRPr="00B82251">
        <w:t xml:space="preserve"> </w:t>
      </w:r>
      <w:r>
        <w:t>проведите анализ э</w:t>
      </w:r>
      <w:r>
        <w:t>ф</w:t>
      </w:r>
      <w:r>
        <w:t>фективности проекта</w:t>
      </w:r>
    </w:p>
    <w:p w:rsidR="004A2164" w:rsidRDefault="004A2164" w:rsidP="00206B55">
      <w:pPr>
        <w:jc w:val="center"/>
      </w:pPr>
    </w:p>
    <w:p w:rsidR="004A2164" w:rsidRDefault="004A2164" w:rsidP="00206B55">
      <w:pPr>
        <w:jc w:val="center"/>
      </w:pPr>
      <w:r>
        <w:t>Данные проекта А, млн. руб.</w:t>
      </w:r>
    </w:p>
    <w:p w:rsidR="004A2164" w:rsidRDefault="004A2164" w:rsidP="00206B5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1440"/>
        <w:gridCol w:w="1620"/>
      </w:tblGrid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Наименование укрупненных статей затрат</w:t>
            </w:r>
          </w:p>
        </w:tc>
        <w:tc>
          <w:tcPr>
            <w:tcW w:w="1620" w:type="dxa"/>
          </w:tcPr>
          <w:p w:rsidR="004A2164" w:rsidRDefault="004A2164" w:rsidP="00024EF2">
            <w:r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1440" w:type="dxa"/>
          </w:tcPr>
          <w:p w:rsidR="004A2164" w:rsidRDefault="004A2164" w:rsidP="00024EF2">
            <w:r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1620" w:type="dxa"/>
          </w:tcPr>
          <w:p w:rsidR="004A2164" w:rsidRDefault="004A2164" w:rsidP="00024EF2">
            <w:r>
              <w:rPr>
                <w:sz w:val="22"/>
                <w:szCs w:val="22"/>
              </w:rPr>
              <w:t>Фактический объем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 Стратегическая часть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1.1. Планирование проекта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1.2. Подготовка строительства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1.3. Строительные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1.4. Отделочные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1.5. Управление строительством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/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 Технологическая часть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2.1. Технологическое проектирование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2.2. Закупка оборудования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2.3. Монтаж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2.4. Тестирование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2.5. Управление снабжением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2.6. Управление инжинирингом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/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 Испытания и пуск фабрики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3.1. Приемка строительства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3.2. Приемка технологического оборудования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3.3. Пуско-наладочные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3.4. Начало работы фабрики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A2164" w:rsidRDefault="004A2164" w:rsidP="00206B55"/>
    <w:p w:rsidR="004A2164" w:rsidRDefault="004A2164" w:rsidP="00206B55">
      <w:r w:rsidRPr="00BA4C4D">
        <w:rPr>
          <w:b/>
        </w:rPr>
        <w:t>Задача 12</w:t>
      </w:r>
      <w:r>
        <w:t xml:space="preserve">. Согласно приведенным данным по методу </w:t>
      </w:r>
      <w:r>
        <w:rPr>
          <w:lang w:val="en-US"/>
        </w:rPr>
        <w:t>EVA</w:t>
      </w:r>
      <w:r w:rsidRPr="00B82251">
        <w:t xml:space="preserve"> </w:t>
      </w:r>
      <w:r>
        <w:t>проведите анализ эффекти</w:t>
      </w:r>
      <w:r>
        <w:t>в</w:t>
      </w:r>
      <w:r>
        <w:t>ности проектов с целью выбора типового.</w:t>
      </w:r>
    </w:p>
    <w:p w:rsidR="004A2164" w:rsidRDefault="004A2164" w:rsidP="00206B55">
      <w:pPr>
        <w:jc w:val="center"/>
      </w:pPr>
      <w:r>
        <w:t>Данные проектов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16"/>
        <w:gridCol w:w="1260"/>
        <w:gridCol w:w="1260"/>
      </w:tblGrid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/>
        </w:tc>
        <w:tc>
          <w:tcPr>
            <w:tcW w:w="1316" w:type="dxa"/>
          </w:tcPr>
          <w:p w:rsidR="004A2164" w:rsidRDefault="004A2164" w:rsidP="00024EF2">
            <w:r>
              <w:t>Проект 1</w:t>
            </w:r>
          </w:p>
        </w:tc>
        <w:tc>
          <w:tcPr>
            <w:tcW w:w="1260" w:type="dxa"/>
          </w:tcPr>
          <w:p w:rsidR="004A2164" w:rsidRDefault="004A2164" w:rsidP="00024EF2">
            <w:r>
              <w:t>Проект 2</w:t>
            </w:r>
          </w:p>
        </w:tc>
        <w:tc>
          <w:tcPr>
            <w:tcW w:w="1260" w:type="dxa"/>
          </w:tcPr>
          <w:p w:rsidR="004A2164" w:rsidRDefault="004A2164" w:rsidP="00024EF2">
            <w:r>
              <w:t>Проект 3</w:t>
            </w:r>
          </w:p>
        </w:tc>
      </w:tr>
      <w:tr w:rsidR="004A2164" w:rsidTr="00024EF2">
        <w:trPr>
          <w:jc w:val="center"/>
        </w:trPr>
        <w:tc>
          <w:tcPr>
            <w:tcW w:w="7904" w:type="dxa"/>
            <w:gridSpan w:val="4"/>
          </w:tcPr>
          <w:p w:rsidR="004A2164" w:rsidRDefault="004A2164" w:rsidP="00024EF2">
            <w:pPr>
              <w:jc w:val="center"/>
            </w:pPr>
            <w:r>
              <w:t>Вариант 1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Плановый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Освоенный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350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Фактический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320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390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</w:tr>
      <w:tr w:rsidR="004A2164" w:rsidTr="00024EF2">
        <w:trPr>
          <w:jc w:val="center"/>
        </w:trPr>
        <w:tc>
          <w:tcPr>
            <w:tcW w:w="7904" w:type="dxa"/>
            <w:gridSpan w:val="4"/>
          </w:tcPr>
          <w:p w:rsidR="004A2164" w:rsidRDefault="004A2164" w:rsidP="00024EF2">
            <w:pPr>
              <w:jc w:val="center"/>
            </w:pPr>
            <w:r>
              <w:t>Вариант 2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Плановый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700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600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Освоенный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700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570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Фактический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690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570</w:t>
            </w:r>
          </w:p>
        </w:tc>
      </w:tr>
    </w:tbl>
    <w:p w:rsidR="004A2164" w:rsidRDefault="004A2164" w:rsidP="00206B55">
      <w:pPr>
        <w:rPr>
          <w:b/>
        </w:rPr>
      </w:pPr>
    </w:p>
    <w:p w:rsidR="004A2164" w:rsidRPr="005161A8" w:rsidRDefault="004A2164" w:rsidP="00206B55">
      <w:pPr>
        <w:jc w:val="both"/>
        <w:rPr>
          <w:b/>
        </w:rPr>
      </w:pPr>
      <w:r w:rsidRPr="005161A8">
        <w:rPr>
          <w:b/>
        </w:rPr>
        <w:lastRenderedPageBreak/>
        <w:t>Задача.1</w:t>
      </w:r>
      <w:r>
        <w:rPr>
          <w:b/>
        </w:rPr>
        <w:t>3.</w:t>
      </w:r>
    </w:p>
    <w:p w:rsidR="004A2164" w:rsidRPr="005161A8" w:rsidRDefault="004A2164" w:rsidP="00206B55">
      <w:pPr>
        <w:ind w:firstLine="567"/>
        <w:jc w:val="both"/>
      </w:pPr>
      <w:r w:rsidRPr="005161A8">
        <w:t>Определить точку безубыточности и критический объем продаж по инвестицио</w:t>
      </w:r>
      <w:r w:rsidRPr="005161A8">
        <w:t>н</w:t>
      </w:r>
      <w:r w:rsidRPr="005161A8">
        <w:t xml:space="preserve">ному проекту, если известно: 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- материальные затраты - 800 тыс. руб.; 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- стоимость ОПФ - 380 тыс. руб.; </w:t>
      </w:r>
    </w:p>
    <w:p w:rsidR="004A2164" w:rsidRPr="005161A8" w:rsidRDefault="004A2164" w:rsidP="00206B55">
      <w:pPr>
        <w:ind w:firstLine="567"/>
        <w:jc w:val="both"/>
      </w:pPr>
      <w:r w:rsidRPr="005161A8">
        <w:t>- оплата труда - 450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в том числе оплата труда рабочих – 250 тыс. руб.:</w:t>
      </w:r>
    </w:p>
    <w:p w:rsidR="004A2164" w:rsidRPr="005161A8" w:rsidRDefault="004A2164" w:rsidP="00206B55">
      <w:pPr>
        <w:ind w:firstLine="567"/>
        <w:jc w:val="both"/>
      </w:pPr>
      <w:r w:rsidRPr="005161A8">
        <w:t>- аренда - 100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расходы на рекламу и маркетинг - 80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коммунальные услуги - 120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взят кредит в банке в сумме 500 тыс. руб. (20% годовых);</w:t>
      </w:r>
    </w:p>
    <w:p w:rsidR="004A2164" w:rsidRPr="005161A8" w:rsidRDefault="004A2164" w:rsidP="00206B55">
      <w:pPr>
        <w:ind w:firstLine="567"/>
        <w:jc w:val="both"/>
      </w:pPr>
      <w:r w:rsidRPr="005161A8">
        <w:t>- имеются ценные бумаги на сумму - 1000 тыс. руб. (ставка дивиденда - 21%);</w:t>
      </w:r>
    </w:p>
    <w:p w:rsidR="004A2164" w:rsidRPr="005161A8" w:rsidRDefault="004A2164" w:rsidP="00206B55">
      <w:pPr>
        <w:ind w:firstLine="567"/>
        <w:jc w:val="both"/>
      </w:pPr>
      <w:r w:rsidRPr="005161A8">
        <w:t>- реализовано неиспользуемого оборудования и запасов сырья на сумму 80тыс. руб., расходы по реализации составили - 15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прибыль на 1 рубль реализации - 18 коп.;</w:t>
      </w:r>
    </w:p>
    <w:p w:rsidR="004A2164" w:rsidRPr="005161A8" w:rsidRDefault="004A2164" w:rsidP="00206B55">
      <w:pPr>
        <w:ind w:firstLine="567"/>
        <w:jc w:val="both"/>
      </w:pPr>
      <w:r w:rsidRPr="005161A8">
        <w:t>- объем выпуска услуг  – 6 тыс.ед.;</w:t>
      </w:r>
    </w:p>
    <w:p w:rsidR="004A2164" w:rsidRPr="005161A8" w:rsidRDefault="004A2164" w:rsidP="00206B55">
      <w:pPr>
        <w:ind w:firstLine="567"/>
        <w:jc w:val="both"/>
      </w:pPr>
      <w:r w:rsidRPr="005161A8">
        <w:t>- норма амортизации – 16,7%.</w:t>
      </w:r>
    </w:p>
    <w:p w:rsidR="004A2164" w:rsidRPr="005161A8" w:rsidRDefault="004A2164" w:rsidP="00206B55">
      <w:pPr>
        <w:ind w:firstLine="567"/>
        <w:jc w:val="both"/>
      </w:pPr>
      <w:r w:rsidRPr="005161A8">
        <w:t>Найти общую сумму доходов предприятия., которой оно может располагать для реализации проекта.</w:t>
      </w:r>
    </w:p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  <w:rPr>
          <w:b/>
        </w:rPr>
      </w:pPr>
      <w:r>
        <w:rPr>
          <w:b/>
        </w:rPr>
        <w:t>Задача 14</w:t>
      </w:r>
      <w:r w:rsidRPr="005161A8">
        <w:rPr>
          <w:b/>
        </w:rPr>
        <w:t>.</w:t>
      </w:r>
    </w:p>
    <w:p w:rsidR="004A2164" w:rsidRPr="005161A8" w:rsidRDefault="004A2164" w:rsidP="00206B55">
      <w:pPr>
        <w:ind w:firstLine="567"/>
        <w:jc w:val="both"/>
      </w:pPr>
      <w:r w:rsidRPr="005161A8">
        <w:t>В таблице приведены данные о деятельности  предприятия за отчетный период.</w:t>
      </w:r>
    </w:p>
    <w:p w:rsidR="004A2164" w:rsidRPr="005161A8" w:rsidRDefault="004A2164" w:rsidP="00206B55">
      <w:r w:rsidRPr="005161A8">
        <w:t>Таблица</w:t>
      </w:r>
    </w:p>
    <w:tbl>
      <w:tblPr>
        <w:tblW w:w="981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4A2164" w:rsidRPr="005161A8" w:rsidTr="00024EF2">
        <w:trPr>
          <w:trHeight w:hRule="exact"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отчетный п</w:t>
            </w:r>
            <w:r w:rsidRPr="005161A8">
              <w:rPr>
                <w:b/>
              </w:rPr>
              <w:t>е</w:t>
            </w:r>
            <w:r w:rsidRPr="005161A8">
              <w:rPr>
                <w:b/>
              </w:rPr>
              <w:t>риод</w:t>
            </w:r>
          </w:p>
        </w:tc>
      </w:tr>
      <w:tr w:rsidR="004A2164" w:rsidRPr="005161A8" w:rsidTr="00024EF2">
        <w:trPr>
          <w:trHeight w:hRule="exact" w:val="31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8804,0</w:t>
            </w:r>
          </w:p>
        </w:tc>
      </w:tr>
      <w:tr w:rsidR="004A2164" w:rsidRPr="005161A8" w:rsidTr="00024EF2">
        <w:trPr>
          <w:trHeight w:hRule="exact"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Себестоимость услуг и продукции, всего</w:t>
            </w:r>
          </w:p>
          <w:p w:rsidR="004A2164" w:rsidRPr="005161A8" w:rsidRDefault="004A2164" w:rsidP="00024EF2">
            <w:pPr>
              <w:widowControl w:val="0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  <w:p w:rsidR="004A2164" w:rsidRPr="005161A8" w:rsidRDefault="004A2164" w:rsidP="00024EF2">
            <w:pPr>
              <w:widowControl w:val="0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6205,0</w:t>
            </w:r>
          </w:p>
          <w:p w:rsidR="004A2164" w:rsidRPr="005161A8" w:rsidRDefault="004A2164" w:rsidP="00024EF2">
            <w:pPr>
              <w:widowControl w:val="0"/>
              <w:jc w:val="center"/>
            </w:pPr>
          </w:p>
        </w:tc>
      </w:tr>
      <w:tr w:rsidR="004A2164" w:rsidRPr="005161A8" w:rsidTr="00024EF2">
        <w:trPr>
          <w:trHeight w:hRule="exact" w:val="3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Стоимость оборудования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2880,0</w:t>
            </w:r>
          </w:p>
        </w:tc>
      </w:tr>
      <w:tr w:rsidR="004A2164" w:rsidRPr="005161A8" w:rsidTr="00024EF2">
        <w:trPr>
          <w:trHeight w:hRule="exact" w:val="34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 xml:space="preserve">Внереализационные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385,0</w:t>
            </w:r>
          </w:p>
        </w:tc>
      </w:tr>
      <w:tr w:rsidR="004A2164" w:rsidRPr="005161A8" w:rsidTr="00024EF2">
        <w:trPr>
          <w:trHeight w:hRule="exact" w:val="42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600</w:t>
            </w:r>
          </w:p>
        </w:tc>
      </w:tr>
      <w:tr w:rsidR="004A2164" w:rsidRPr="005161A8" w:rsidTr="00024EF2">
        <w:trPr>
          <w:trHeight w:hRule="exact" w:val="4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1</w:t>
            </w:r>
          </w:p>
        </w:tc>
      </w:tr>
    </w:tbl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</w:pPr>
      <w:r w:rsidRPr="005161A8">
        <w:t>Определить чистую прибыль предприятия и предложить направления ее использ</w:t>
      </w:r>
      <w:r w:rsidRPr="005161A8">
        <w:t>о</w:t>
      </w:r>
      <w:r w:rsidRPr="005161A8">
        <w:t>вания, если в планируемом периоде предполагается увеличить объем реализации за счет осуществления проекта по росту производственных мощностей и обновлению  оборуд</w:t>
      </w:r>
      <w:r w:rsidRPr="005161A8">
        <w:t>о</w:t>
      </w:r>
      <w:r w:rsidRPr="005161A8">
        <w:t>вания на 70 %.</w:t>
      </w:r>
    </w:p>
    <w:p w:rsidR="004A2164" w:rsidRPr="005161A8" w:rsidRDefault="004A2164" w:rsidP="00206B55">
      <w:pPr>
        <w:ind w:firstLine="567"/>
        <w:jc w:val="both"/>
      </w:pPr>
      <w:r w:rsidRPr="005161A8">
        <w:t>Как изменится распределение прибыли, если предприятие преобразуется в акци</w:t>
      </w:r>
      <w:r w:rsidRPr="005161A8">
        <w:t>о</w:t>
      </w:r>
      <w:r w:rsidRPr="005161A8">
        <w:t>нерное общество, уставной капитал которого разделен на 10 тысяч привилегированных акций на сумму 1 млн. руб., 100 тысяч обыкновенных акций на сумму 10 млн. руб. и 5 тысяч облигаций на сумму 2 млн. руб.</w:t>
      </w:r>
    </w:p>
    <w:p w:rsidR="004A2164" w:rsidRPr="005161A8" w:rsidRDefault="004A2164" w:rsidP="00206B55">
      <w:pPr>
        <w:ind w:firstLine="567"/>
        <w:jc w:val="both"/>
      </w:pPr>
      <w:r w:rsidRPr="005161A8">
        <w:t>Дивиденды по привилегированным акциям -22%,  купонный % по облигациям – 20%.</w:t>
      </w:r>
    </w:p>
    <w:p w:rsidR="004A2164" w:rsidRPr="005161A8" w:rsidRDefault="004A2164" w:rsidP="00206B55">
      <w:pPr>
        <w:ind w:firstLine="567"/>
        <w:jc w:val="both"/>
        <w:rPr>
          <w:b/>
        </w:rPr>
      </w:pPr>
      <w:r>
        <w:rPr>
          <w:b/>
        </w:rPr>
        <w:t>Задача 15</w:t>
      </w:r>
      <w:r w:rsidRPr="005161A8">
        <w:rPr>
          <w:b/>
        </w:rPr>
        <w:t>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Определить чистую прибыль предприятия и направления ее использования, если известно:</w:t>
      </w:r>
    </w:p>
    <w:p w:rsidR="004A2164" w:rsidRPr="005161A8" w:rsidRDefault="004A2164" w:rsidP="00206B55">
      <w:pPr>
        <w:ind w:left="142" w:firstLine="567"/>
        <w:jc w:val="both"/>
      </w:pPr>
      <w:r w:rsidRPr="005161A8">
        <w:lastRenderedPageBreak/>
        <w:t>материальные затраты                                     800 тыс.,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стоимость ОПФ                                                380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срок службы                                                      6 лет;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оплата труда                                                       450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в том числе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оплата труда управленческого персонала        180тыс.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аренда                                                                  100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расходы на рекламу и маркетинг                      80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коммунальные услуги                                        120 тыс. руб.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взят кредит в банке в сумме                               500 тыс. руб. (20% годовых);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имеются ценные бумаги на сумму 1000 тыс. руб. (ставка дивиденда-22%.)</w:t>
      </w:r>
    </w:p>
    <w:p w:rsidR="004A2164" w:rsidRPr="005161A8" w:rsidRDefault="004A2164" w:rsidP="00206B55">
      <w:pPr>
        <w:ind w:left="142" w:firstLine="567"/>
        <w:jc w:val="both"/>
      </w:pPr>
      <w:r w:rsidRPr="005161A8">
        <w:t xml:space="preserve">реализовано неиспользуемого оборудования и запасов сырья на сумму 80 тыс. руб., расходы по реализации составили 15 тыс. руб.; </w:t>
      </w:r>
    </w:p>
    <w:p w:rsidR="004A2164" w:rsidRPr="005161A8" w:rsidRDefault="004A2164" w:rsidP="00206B55">
      <w:pPr>
        <w:ind w:left="142" w:firstLine="567"/>
        <w:jc w:val="both"/>
      </w:pPr>
      <w:r w:rsidRPr="005161A8">
        <w:t>затраты на 1 рубль реализации 76 коп.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Необходимо реализовать проект по модернизации  65% ОПФ. Предприятие явл</w:t>
      </w:r>
      <w:r w:rsidRPr="005161A8">
        <w:t>я</w:t>
      </w:r>
      <w:r w:rsidRPr="005161A8">
        <w:t>ется АО. Уставной капитал разделен на 1000 акций, номинальная стоимость – 1000 руб., 15% из них - привилегированные, дивиденды по привилегированным акциям устано</w:t>
      </w:r>
      <w:r w:rsidRPr="005161A8">
        <w:t>в</w:t>
      </w:r>
      <w:r w:rsidRPr="005161A8">
        <w:t>лены в размере 25 %.</w:t>
      </w:r>
    </w:p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  <w:rPr>
          <w:b/>
        </w:rPr>
      </w:pPr>
      <w:r w:rsidRPr="005161A8">
        <w:rPr>
          <w:b/>
        </w:rPr>
        <w:t>Задача 1</w:t>
      </w:r>
      <w:r>
        <w:rPr>
          <w:b/>
        </w:rPr>
        <w:t>6.</w:t>
      </w:r>
    </w:p>
    <w:p w:rsidR="004A2164" w:rsidRPr="005161A8" w:rsidRDefault="004A2164" w:rsidP="00206B55">
      <w:pPr>
        <w:ind w:firstLine="567"/>
        <w:jc w:val="both"/>
      </w:pPr>
      <w:r w:rsidRPr="005161A8">
        <w:t>Рассчитать границы зон риска и построить график. Определить критический объем продаж и точку безубыточности. Для решения используйте следующие данные:</w:t>
      </w:r>
    </w:p>
    <w:p w:rsidR="004A2164" w:rsidRPr="005161A8" w:rsidRDefault="004A2164" w:rsidP="00206B55">
      <w:pPr>
        <w:ind w:firstLine="567"/>
        <w:jc w:val="both"/>
      </w:pPr>
      <w:r w:rsidRPr="005161A8">
        <w:t>затраты на сырье и материалы</w:t>
      </w:r>
      <w:r w:rsidRPr="005161A8">
        <w:tab/>
      </w:r>
      <w:r w:rsidRPr="005161A8">
        <w:tab/>
        <w:t>6000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оплата труда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4000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стоимость оборудования</w:t>
      </w:r>
      <w:r w:rsidRPr="005161A8">
        <w:tab/>
      </w:r>
      <w:r w:rsidRPr="005161A8">
        <w:tab/>
      </w:r>
      <w:r w:rsidRPr="005161A8">
        <w:tab/>
        <w:t>1800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объем реализации</w:t>
      </w:r>
      <w:r w:rsidRPr="005161A8">
        <w:tab/>
      </w:r>
      <w:r w:rsidRPr="005161A8">
        <w:tab/>
      </w:r>
      <w:r w:rsidRPr="005161A8">
        <w:tab/>
      </w:r>
      <w:r w:rsidRPr="005161A8">
        <w:tab/>
        <w:t>15000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оборотные средства</w:t>
      </w:r>
      <w:r w:rsidRPr="005161A8">
        <w:tab/>
      </w:r>
      <w:r w:rsidRPr="005161A8">
        <w:tab/>
      </w:r>
      <w:r w:rsidRPr="005161A8">
        <w:tab/>
        <w:t xml:space="preserve">            2100тыс.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в т. ч.  оборотные фонды</w:t>
      </w:r>
      <w:r w:rsidRPr="005161A8">
        <w:tab/>
      </w:r>
      <w:r w:rsidRPr="005161A8">
        <w:tab/>
      </w:r>
      <w:r w:rsidRPr="005161A8">
        <w:tab/>
        <w:t>1500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маркетинг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прочие издержки</w:t>
      </w:r>
      <w:r w:rsidRPr="005161A8">
        <w:tab/>
      </w:r>
      <w:r w:rsidRPr="005161A8">
        <w:tab/>
      </w:r>
      <w:r w:rsidRPr="005161A8">
        <w:tab/>
      </w:r>
      <w:r w:rsidRPr="005161A8">
        <w:tab/>
        <w:t>400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реклама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5% от объема реализации;</w:t>
      </w:r>
    </w:p>
    <w:p w:rsidR="004A2164" w:rsidRPr="005161A8" w:rsidRDefault="004A2164" w:rsidP="00206B55">
      <w:pPr>
        <w:ind w:firstLine="567"/>
        <w:jc w:val="both"/>
      </w:pPr>
      <w:r w:rsidRPr="005161A8">
        <w:t>оплата труда АУП</w:t>
      </w:r>
      <w:r w:rsidRPr="005161A8">
        <w:tab/>
      </w:r>
      <w:r w:rsidRPr="005161A8">
        <w:tab/>
      </w:r>
      <w:r w:rsidRPr="005161A8">
        <w:tab/>
      </w:r>
      <w:r w:rsidRPr="005161A8">
        <w:tab/>
        <w:t>1800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аренда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100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% за банковский кредит</w:t>
      </w:r>
      <w:r w:rsidRPr="005161A8">
        <w:tab/>
      </w:r>
      <w:r w:rsidRPr="005161A8">
        <w:tab/>
      </w:r>
      <w:r w:rsidRPr="005161A8">
        <w:tab/>
        <w:t>100тыс.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коммунальные услуги</w:t>
      </w:r>
      <w:r w:rsidRPr="005161A8">
        <w:tab/>
      </w:r>
      <w:r w:rsidRPr="005161A8">
        <w:tab/>
      </w:r>
      <w:r w:rsidRPr="005161A8">
        <w:tab/>
        <w:t>150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премирование рабочих           </w:t>
      </w:r>
      <w:r w:rsidRPr="005161A8">
        <w:tab/>
      </w:r>
      <w:r w:rsidRPr="005161A8">
        <w:tab/>
        <w:t>50 тыс. руб. в квартал 1 рабочему;</w:t>
      </w:r>
    </w:p>
    <w:p w:rsidR="004A2164" w:rsidRPr="005161A8" w:rsidRDefault="004A2164" w:rsidP="00206B55">
      <w:pPr>
        <w:ind w:firstLine="567"/>
        <w:jc w:val="both"/>
      </w:pPr>
      <w:r w:rsidRPr="005161A8">
        <w:t>количество оказываемых услуг</w:t>
      </w:r>
      <w:r w:rsidRPr="005161A8">
        <w:tab/>
        <w:t xml:space="preserve">            10 тыс. шт.;</w:t>
      </w:r>
    </w:p>
    <w:p w:rsidR="004A2164" w:rsidRPr="005161A8" w:rsidRDefault="004A2164" w:rsidP="00206B55">
      <w:pPr>
        <w:ind w:firstLine="567"/>
        <w:jc w:val="both"/>
      </w:pPr>
      <w:r w:rsidRPr="005161A8">
        <w:t>срок службы оборудования, лет</w:t>
      </w:r>
      <w:r w:rsidRPr="005161A8">
        <w:tab/>
      </w:r>
      <w:r w:rsidRPr="005161A8">
        <w:tab/>
        <w:t xml:space="preserve">   5</w:t>
      </w:r>
    </w:p>
    <w:p w:rsidR="004A2164" w:rsidRPr="005161A8" w:rsidRDefault="004A2164" w:rsidP="00206B55">
      <w:pPr>
        <w:ind w:firstLine="567"/>
        <w:jc w:val="both"/>
      </w:pPr>
      <w:r w:rsidRPr="005161A8">
        <w:t>численность работающих, чел.</w:t>
      </w:r>
      <w:r w:rsidRPr="005161A8">
        <w:tab/>
        <w:t xml:space="preserve">             10</w:t>
      </w:r>
    </w:p>
    <w:p w:rsidR="004A2164" w:rsidRDefault="004A2164" w:rsidP="00206B55">
      <w:pPr>
        <w:ind w:firstLine="567"/>
        <w:jc w:val="both"/>
      </w:pPr>
      <w:r w:rsidRPr="005161A8">
        <w:t>в т.</w:t>
      </w:r>
      <w:r>
        <w:t>ч. численность АУП, чел.</w:t>
      </w:r>
      <w:r>
        <w:tab/>
      </w:r>
      <w:r>
        <w:tab/>
      </w:r>
      <w:r>
        <w:tab/>
        <w:t xml:space="preserve">   3</w:t>
      </w:r>
    </w:p>
    <w:p w:rsidR="004A2164" w:rsidRDefault="004A2164" w:rsidP="00206B55">
      <w:pPr>
        <w:jc w:val="both"/>
      </w:pPr>
    </w:p>
    <w:p w:rsidR="004A2164" w:rsidRPr="00206B55" w:rsidRDefault="004A2164" w:rsidP="00206B55">
      <w:pPr>
        <w:jc w:val="both"/>
      </w:pPr>
      <w:r>
        <w:rPr>
          <w:b/>
          <w:bCs/>
        </w:rPr>
        <w:t xml:space="preserve">        Задача 17</w:t>
      </w:r>
      <w:r w:rsidRPr="005161A8">
        <w:rPr>
          <w:b/>
          <w:bCs/>
        </w:rPr>
        <w:t>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19" w:right="43" w:firstLine="418"/>
        <w:jc w:val="both"/>
      </w:pPr>
      <w:r w:rsidRPr="005161A8">
        <w:rPr>
          <w:color w:val="000000"/>
        </w:rPr>
        <w:t xml:space="preserve">Деятельность производственной фирмы «СИТ» характеризуется </w:t>
      </w:r>
      <w:r w:rsidRPr="005161A8">
        <w:rPr>
          <w:color w:val="000000"/>
          <w:spacing w:val="-3"/>
        </w:rPr>
        <w:t>следующим: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занимаемая доля на рынке - 17%;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стабильный рост объема продаж в течение 4 лет работы;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продолжительность работы на данном рынке - 5 лет;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производство 2-х видов продукции;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  <w:spacing w:val="2"/>
        </w:rPr>
        <w:t xml:space="preserve">сложившийся коллектив работников, неизменный с начала </w:t>
      </w:r>
      <w:r w:rsidRPr="005161A8">
        <w:rPr>
          <w:color w:val="000000"/>
          <w:spacing w:val="-2"/>
        </w:rPr>
        <w:t>деятельности;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lastRenderedPageBreak/>
        <w:t>отсутствие конкурентов.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451"/>
        <w:jc w:val="both"/>
      </w:pPr>
      <w:r w:rsidRPr="005161A8">
        <w:rPr>
          <w:color w:val="000000"/>
        </w:rPr>
        <w:t>За последнее время условия работы фирмы изменились: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наметилась тенденция снижения темпов роста объема продаж;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  <w:spacing w:val="2"/>
        </w:rPr>
        <w:t xml:space="preserve">увеличиваются затраты на производство и реализацию услуг </w:t>
      </w:r>
      <w:r w:rsidRPr="005161A8">
        <w:rPr>
          <w:color w:val="000000"/>
          <w:spacing w:val="-2"/>
        </w:rPr>
        <w:t>(продукции);</w:t>
      </w:r>
    </w:p>
    <w:p w:rsidR="004A2164" w:rsidRPr="00206B55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уменьшилась доля на рынке в связи с появлением конкурентов;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150"/>
        <w:jc w:val="both"/>
        <w:rPr>
          <w:color w:val="000000"/>
        </w:rPr>
      </w:pPr>
      <w:r w:rsidRPr="005161A8">
        <w:rPr>
          <w:color w:val="000000"/>
          <w:spacing w:val="-2"/>
        </w:rPr>
        <w:t xml:space="preserve">ощущается нехватка квалифицированных кадров. 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150"/>
        <w:jc w:val="both"/>
        <w:rPr>
          <w:color w:val="000000"/>
        </w:rPr>
      </w:pPr>
      <w:r w:rsidRPr="005161A8">
        <w:rPr>
          <w:color w:val="000000"/>
        </w:rPr>
        <w:t>Кроме этого, фирма должна решить следующие проблемы: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повысить конкурентоспособность предприятия;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688"/>
        <w:jc w:val="both"/>
        <w:rPr>
          <w:color w:val="000000"/>
        </w:rPr>
      </w:pPr>
      <w:r w:rsidRPr="005161A8">
        <w:rPr>
          <w:color w:val="000000"/>
          <w:spacing w:val="-2"/>
        </w:rPr>
        <w:t>организовать инновационную деятельность.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688"/>
        <w:jc w:val="both"/>
        <w:rPr>
          <w:color w:val="000000"/>
        </w:rPr>
      </w:pPr>
      <w:r w:rsidRPr="005161A8">
        <w:rPr>
          <w:color w:val="000000"/>
          <w:spacing w:val="-1"/>
        </w:rPr>
        <w:t>Необходимо:</w:t>
      </w:r>
    </w:p>
    <w:p w:rsidR="004A2164" w:rsidRPr="005161A8" w:rsidRDefault="004A2164" w:rsidP="00B55E26">
      <w:pPr>
        <w:widowControl w:val="0"/>
        <w:numPr>
          <w:ilvl w:val="0"/>
          <w:numId w:val="9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28"/>
        </w:rPr>
      </w:pPr>
      <w:r w:rsidRPr="005161A8">
        <w:rPr>
          <w:color w:val="000000"/>
          <w:spacing w:val="5"/>
        </w:rPr>
        <w:t xml:space="preserve">Оценить существующую организационную структуру управления </w:t>
      </w:r>
      <w:r w:rsidRPr="005161A8">
        <w:rPr>
          <w:color w:val="000000"/>
        </w:rPr>
        <w:t>предприятия и предложить новую с учетом изменяющихся условий.</w:t>
      </w:r>
    </w:p>
    <w:p w:rsidR="004A2164" w:rsidRPr="005161A8" w:rsidRDefault="004A2164" w:rsidP="00B55E26">
      <w:pPr>
        <w:widowControl w:val="0"/>
        <w:numPr>
          <w:ilvl w:val="0"/>
          <w:numId w:val="9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5161A8">
        <w:rPr>
          <w:color w:val="000000"/>
          <w:spacing w:val="5"/>
        </w:rPr>
        <w:t xml:space="preserve">Разработать дерево целей для данной фирмы и представить в виде  </w:t>
      </w:r>
      <w:r w:rsidRPr="005161A8">
        <w:rPr>
          <w:color w:val="000000"/>
          <w:spacing w:val="-5"/>
        </w:rPr>
        <w:t>схемы.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758"/>
        <w:jc w:val="both"/>
        <w:rPr>
          <w:color w:val="000000"/>
          <w:spacing w:val="-15"/>
        </w:rPr>
      </w:pP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19" w:right="43" w:firstLine="418"/>
        <w:jc w:val="center"/>
        <w:rPr>
          <w:b/>
          <w:color w:val="000000"/>
          <w:spacing w:val="12"/>
        </w:rPr>
      </w:pP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 xml:space="preserve">        Задача 18</w:t>
      </w:r>
      <w:r w:rsidRPr="005161A8">
        <w:rPr>
          <w:b/>
          <w:color w:val="000000"/>
          <w:spacing w:val="12"/>
        </w:rPr>
        <w:t>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</w:pPr>
      <w:r w:rsidRPr="005161A8">
        <w:t>Отчетный год закончился для предприятия с убытками. Предприятие в</w:t>
      </w:r>
      <w:r w:rsidRPr="005161A8">
        <w:rPr>
          <w:color w:val="000000"/>
          <w:spacing w:val="2"/>
        </w:rPr>
        <w:t xml:space="preserve"> </w:t>
      </w:r>
      <w:r w:rsidRPr="005161A8">
        <w:rPr>
          <w:color w:val="000000"/>
        </w:rPr>
        <w:t xml:space="preserve">этом году действовало, в основном, на московском рынке и не планировало </w:t>
      </w:r>
      <w:r w:rsidRPr="005161A8">
        <w:rPr>
          <w:color w:val="000000"/>
          <w:spacing w:val="-1"/>
        </w:rPr>
        <w:t>больших объемов ре</w:t>
      </w:r>
      <w:r w:rsidRPr="005161A8">
        <w:rPr>
          <w:color w:val="000000"/>
          <w:spacing w:val="-1"/>
        </w:rPr>
        <w:t>а</w:t>
      </w:r>
      <w:r w:rsidRPr="005161A8">
        <w:rPr>
          <w:color w:val="000000"/>
          <w:spacing w:val="-1"/>
        </w:rPr>
        <w:t xml:space="preserve">лизации. В настоящее время предприятие предполагает резко изменить </w:t>
      </w:r>
      <w:r>
        <w:rPr>
          <w:color w:val="000000"/>
          <w:spacing w:val="-10"/>
        </w:rPr>
        <w:t>ситуациюи осущ</w:t>
      </w:r>
      <w:r>
        <w:rPr>
          <w:color w:val="000000"/>
          <w:spacing w:val="-10"/>
        </w:rPr>
        <w:t>е</w:t>
      </w:r>
      <w:r>
        <w:rPr>
          <w:color w:val="000000"/>
          <w:spacing w:val="-10"/>
        </w:rPr>
        <w:t>ствить проект организационных изменений.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right="-10" w:firstLine="567"/>
        <w:jc w:val="both"/>
      </w:pPr>
      <w:r w:rsidRPr="005161A8">
        <w:rPr>
          <w:color w:val="000000"/>
          <w:spacing w:val="7"/>
        </w:rPr>
        <w:t xml:space="preserve">В наступающем периоде фирма планирует увеличить объемы продаж </w:t>
      </w:r>
      <w:r w:rsidRPr="005161A8">
        <w:rPr>
          <w:color w:val="000000"/>
          <w:spacing w:val="5"/>
        </w:rPr>
        <w:t xml:space="preserve">данной продукции до 8000 ед. в год, причем 35% продаж предназначено для </w:t>
      </w:r>
      <w:r w:rsidRPr="005161A8">
        <w:rPr>
          <w:color w:val="000000"/>
          <w:spacing w:val="-2"/>
        </w:rPr>
        <w:t xml:space="preserve">московского рынка. Годовая емкость московского рынка составляет около 6000 </w:t>
      </w:r>
      <w:r w:rsidRPr="005161A8">
        <w:rPr>
          <w:color w:val="000000"/>
          <w:spacing w:val="-29"/>
        </w:rPr>
        <w:t>ед.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9"/>
        <w:ind w:firstLine="567"/>
        <w:jc w:val="both"/>
      </w:pPr>
      <w:r w:rsidRPr="005161A8">
        <w:rPr>
          <w:color w:val="000000"/>
          <w:spacing w:val="-2"/>
        </w:rPr>
        <w:t>Стратегия ценообразования на данный продукт следующая: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ind w:firstLine="567"/>
        <w:jc w:val="both"/>
      </w:pPr>
      <w:r w:rsidRPr="005161A8">
        <w:rPr>
          <w:color w:val="000000"/>
        </w:rPr>
        <w:t>- закупочная цена (включая и др. переменные издержки);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1A8">
        <w:rPr>
          <w:color w:val="000000"/>
          <w:spacing w:val="-1"/>
        </w:rPr>
        <w:t>НДС и др. виды налогов (44% от закупочной цены);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/>
        <w:ind w:firstLine="567"/>
        <w:jc w:val="both"/>
        <w:rPr>
          <w:color w:val="000000"/>
        </w:rPr>
      </w:pPr>
      <w:r w:rsidRPr="005161A8">
        <w:rPr>
          <w:color w:val="000000"/>
          <w:spacing w:val="-1"/>
        </w:rPr>
        <w:t>постоянные издержки (17% от закупочной цены);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1A8">
        <w:rPr>
          <w:color w:val="000000"/>
          <w:spacing w:val="-2"/>
        </w:rPr>
        <w:t>прибыль (30% от закупочной цены).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На рынке существует один основной конкурент данного предприятия, для борьбы с которым используются ценовые методы конкуренции.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Необходимо: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10"/>
        </w:rPr>
      </w:pPr>
      <w:r w:rsidRPr="005161A8">
        <w:rPr>
          <w:color w:val="000000"/>
          <w:spacing w:val="2"/>
        </w:rPr>
        <w:t xml:space="preserve">Оценить перспективы деятельности предприятия в планируемом </w:t>
      </w:r>
      <w:r w:rsidRPr="005161A8">
        <w:rPr>
          <w:color w:val="000000"/>
          <w:spacing w:val="-10"/>
        </w:rPr>
        <w:t>периоде.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29"/>
        </w:rPr>
      </w:pPr>
      <w:r w:rsidRPr="005161A8">
        <w:rPr>
          <w:color w:val="000000"/>
          <w:spacing w:val="2"/>
        </w:rPr>
        <w:t xml:space="preserve"> Какой стратегии роста следовала компания в отчетном периоде и </w:t>
      </w:r>
      <w:r w:rsidRPr="005161A8">
        <w:rPr>
          <w:color w:val="000000"/>
        </w:rPr>
        <w:t>какой - в планируемом. Ответ обоснуйте.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29"/>
        </w:rPr>
      </w:pPr>
      <w:r w:rsidRPr="005161A8">
        <w:rPr>
          <w:color w:val="000000"/>
          <w:spacing w:val="-1"/>
        </w:rPr>
        <w:t>Каковы возможные методы ценообразования в данных условиях и</w:t>
      </w:r>
      <w:r w:rsidRPr="005161A8">
        <w:rPr>
          <w:color w:val="000000"/>
          <w:spacing w:val="-29"/>
        </w:rPr>
        <w:t xml:space="preserve"> </w:t>
      </w:r>
      <w:r w:rsidRPr="005161A8">
        <w:rPr>
          <w:color w:val="000000"/>
          <w:spacing w:val="-1"/>
        </w:rPr>
        <w:t>какой метод использует предприятие?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0"/>
        <w:jc w:val="both"/>
        <w:rPr>
          <w:color w:val="000000"/>
          <w:spacing w:val="-2"/>
        </w:rPr>
      </w:pPr>
    </w:p>
    <w:p w:rsidR="004A2164" w:rsidRPr="005161A8" w:rsidRDefault="004A2164" w:rsidP="00206B55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>
        <w:rPr>
          <w:b/>
        </w:rPr>
        <w:t>Задача 19</w:t>
      </w:r>
      <w:r w:rsidRPr="005161A8">
        <w:rPr>
          <w:b/>
        </w:rPr>
        <w:t>.</w:t>
      </w:r>
    </w:p>
    <w:p w:rsidR="004A2164" w:rsidRPr="005161A8" w:rsidRDefault="004A2164" w:rsidP="00206B5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5161A8">
        <w:rPr>
          <w:color w:val="000000"/>
        </w:rPr>
        <w:t xml:space="preserve">На основании приведенных факторов составить матрицу </w:t>
      </w:r>
      <w:r w:rsidRPr="005161A8">
        <w:rPr>
          <w:color w:val="000000"/>
          <w:lang w:val="en-US"/>
        </w:rPr>
        <w:t>SWOT</w:t>
      </w:r>
      <w:r w:rsidRPr="005161A8">
        <w:rPr>
          <w:color w:val="000000"/>
        </w:rPr>
        <w:t>-анализа и сделать выводы.</w:t>
      </w:r>
    </w:p>
    <w:p w:rsidR="004A2164" w:rsidRPr="005161A8" w:rsidRDefault="004A2164" w:rsidP="00206B55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4A2164" w:rsidRPr="005161A8" w:rsidTr="00024EF2">
        <w:trPr>
          <w:trHeight w:val="5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Сильные стороны</w:t>
            </w:r>
          </w:p>
        </w:tc>
      </w:tr>
      <w:tr w:rsidR="004A2164" w:rsidRPr="005161A8" w:rsidTr="00024EF2">
        <w:trPr>
          <w:trHeight w:val="160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5161A8">
              <w:rPr>
                <w:color w:val="000000"/>
              </w:rPr>
              <w:lastRenderedPageBreak/>
              <w:t>Направление политики правительства на развитие рыночных отношений. Невысокий уровень конкуренции. Заинтересованность зарубежных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Возможность расширения мощностей. Возможность производить продукцию на уровне мировых стандартов. Ценовые пр</w:t>
            </w:r>
            <w:r w:rsidRPr="005161A8">
              <w:rPr>
                <w:color w:val="000000"/>
              </w:rPr>
              <w:t>е</w:t>
            </w:r>
            <w:r w:rsidRPr="005161A8">
              <w:rPr>
                <w:color w:val="000000"/>
              </w:rPr>
              <w:t xml:space="preserve">имущества. Восприимчивость к новым </w:t>
            </w:r>
            <w:r w:rsidRPr="005161A8">
              <w:rPr>
                <w:bCs/>
                <w:color w:val="000000"/>
              </w:rPr>
              <w:t>разр</w:t>
            </w:r>
            <w:r w:rsidRPr="005161A8">
              <w:rPr>
                <w:bCs/>
                <w:color w:val="000000"/>
              </w:rPr>
              <w:t>а</w:t>
            </w:r>
            <w:r w:rsidRPr="005161A8">
              <w:rPr>
                <w:bCs/>
                <w:color w:val="000000"/>
              </w:rPr>
              <w:t>боткам.</w:t>
            </w:r>
            <w:r w:rsidRPr="005161A8">
              <w:rPr>
                <w:b/>
                <w:bCs/>
                <w:color w:val="000000"/>
              </w:rPr>
              <w:t xml:space="preserve"> </w:t>
            </w:r>
            <w:r w:rsidRPr="005161A8">
              <w:rPr>
                <w:color w:val="000000"/>
              </w:rPr>
              <w:t>Хорошая материальная база для НИОКР.</w:t>
            </w:r>
          </w:p>
        </w:tc>
      </w:tr>
      <w:tr w:rsidR="004A2164" w:rsidRPr="005161A8" w:rsidTr="00024EF2">
        <w:trPr>
          <w:trHeight w:val="5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Слабые стороны</w:t>
            </w:r>
          </w:p>
        </w:tc>
      </w:tr>
      <w:tr w:rsidR="004A2164" w:rsidRPr="005161A8" w:rsidTr="00024EF2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Сложности в привлечении финансовых ресурсов. Спад производства. Неплатежи. В</w:t>
            </w:r>
            <w:r w:rsidRPr="005161A8">
              <w:rPr>
                <w:color w:val="000000"/>
              </w:rPr>
              <w:t>ы</w:t>
            </w:r>
            <w:r w:rsidRPr="005161A8">
              <w:rPr>
                <w:color w:val="000000"/>
              </w:rPr>
              <w:t xml:space="preserve">сокие налоги. Уменьшение рынка продукции. Снижение курса </w:t>
            </w:r>
            <w:r w:rsidRPr="005161A8">
              <w:rPr>
                <w:bCs/>
                <w:color w:val="000000"/>
              </w:rPr>
              <w:t xml:space="preserve">национальной </w:t>
            </w:r>
            <w:r w:rsidRPr="005161A8">
              <w:rPr>
                <w:color w:val="000000"/>
              </w:rPr>
              <w:t>валюты. Н</w:t>
            </w:r>
            <w:r w:rsidRPr="005161A8">
              <w:rPr>
                <w:color w:val="000000"/>
              </w:rPr>
              <w:t>е</w:t>
            </w:r>
            <w:r w:rsidRPr="005161A8">
              <w:rPr>
                <w:color w:val="000000"/>
              </w:rPr>
              <w:t>стабильность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Предприятие не имеет достаточных и</w:t>
            </w:r>
            <w:r w:rsidRPr="005161A8">
              <w:rPr>
                <w:color w:val="000000"/>
              </w:rPr>
              <w:t>н</w:t>
            </w:r>
            <w:r w:rsidRPr="005161A8">
              <w:rPr>
                <w:color w:val="000000"/>
              </w:rPr>
              <w:t>вестиционных возможностей. Большая эне</w:t>
            </w:r>
            <w:r w:rsidRPr="005161A8">
              <w:rPr>
                <w:color w:val="000000"/>
              </w:rPr>
              <w:t>р</w:t>
            </w:r>
            <w:r w:rsidRPr="005161A8">
              <w:rPr>
                <w:color w:val="000000"/>
              </w:rPr>
              <w:t>гоемкость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5161A8">
              <w:rPr>
                <w:color w:val="000000"/>
              </w:rPr>
              <w:t>р</w:t>
            </w:r>
            <w:r w:rsidRPr="005161A8">
              <w:rPr>
                <w:color w:val="000000"/>
              </w:rPr>
              <w:t>кетинговых исследований. Текучесть перс</w:t>
            </w:r>
            <w:r w:rsidRPr="005161A8">
              <w:rPr>
                <w:color w:val="000000"/>
              </w:rPr>
              <w:t>о</w:t>
            </w:r>
            <w:r w:rsidRPr="005161A8">
              <w:rPr>
                <w:color w:val="000000"/>
              </w:rPr>
              <w:t>нала.</w:t>
            </w:r>
          </w:p>
        </w:tc>
      </w:tr>
    </w:tbl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Предложить приоритетные (первоочередные) направления проекта.</w:t>
      </w:r>
    </w:p>
    <w:p w:rsidR="004A2164" w:rsidRDefault="004A2164" w:rsidP="00206B55">
      <w:pPr>
        <w:rPr>
          <w:b/>
        </w:rPr>
      </w:pPr>
    </w:p>
    <w:p w:rsidR="004A2164" w:rsidRDefault="004A2164" w:rsidP="00206B55">
      <w:pPr>
        <w:rPr>
          <w:b/>
        </w:rPr>
      </w:pPr>
      <w:r>
        <w:rPr>
          <w:b/>
        </w:rPr>
        <w:t xml:space="preserve">                                            Тематика групповых проектов</w:t>
      </w:r>
    </w:p>
    <w:p w:rsidR="004A2164" w:rsidRDefault="004A2164" w:rsidP="00206B55">
      <w:pPr>
        <w:rPr>
          <w:b/>
        </w:rPr>
      </w:pPr>
    </w:p>
    <w:p w:rsidR="004A2164" w:rsidRPr="00706D55" w:rsidRDefault="004A2164" w:rsidP="00024EF2">
      <w:pPr>
        <w:spacing w:after="225"/>
        <w:jc w:val="both"/>
        <w:rPr>
          <w:b/>
          <w:color w:val="000000"/>
        </w:rPr>
      </w:pPr>
      <w:r w:rsidRPr="00706D55">
        <w:rPr>
          <w:b/>
          <w:color w:val="000000"/>
        </w:rPr>
        <w:t>Вопросы к зачету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1.Управление проектом на фоне развития теории и практики управления.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2.Место управления проектами в системе менеджмента предприятия.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3.И</w:t>
      </w:r>
      <w:r>
        <w:t>стория проектного управления за</w:t>
      </w:r>
      <w:r w:rsidRPr="00C23BE6">
        <w:t xml:space="preserve">рубежом и в России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4.Работа </w:t>
      </w:r>
      <w:r w:rsidRPr="00C23BE6">
        <w:rPr>
          <w:lang w:val="en-US"/>
        </w:rPr>
        <w:t>Project</w:t>
      </w:r>
      <w:r w:rsidRPr="00C23BE6">
        <w:t xml:space="preserve"> </w:t>
      </w:r>
      <w:r w:rsidRPr="00C23BE6">
        <w:rPr>
          <w:lang w:val="en-US"/>
        </w:rPr>
        <w:t>Management</w:t>
      </w:r>
      <w:r w:rsidRPr="00C23BE6">
        <w:t xml:space="preserve"> </w:t>
      </w:r>
      <w:r w:rsidRPr="00C23BE6">
        <w:rPr>
          <w:lang w:val="en-US"/>
        </w:rPr>
        <w:t>Institute</w:t>
      </w:r>
      <w:r w:rsidRPr="00C23BE6">
        <w:t xml:space="preserve">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5. Классификация проектов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6.</w:t>
      </w:r>
      <w:r w:rsidRPr="00C23BE6">
        <w:t xml:space="preserve">.Особенности терминальных проектов.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7.Характеристика развивающихся проектов.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8.Специфика открытых проектов. Моно- и  мультипроекты.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9.Классификация и иерархия проектного управления.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10.Логико-структурный подход к управлению проектами.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11.Системное управление проектами по В.В.Ильину.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12.Сфокусированное управление проектами по Андерсену Э., Груде К., ХаугТ        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13. Базовые элементы управления проектом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14.Виды результатов проекта.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15.Классификация работ в проекте.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16.Виды ресурсов проекта.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>17.Основные риски проекта.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rPr>
          <w:rFonts w:eastAsia="PetersburgC"/>
        </w:rPr>
        <w:t>18.</w:t>
      </w:r>
      <w:r w:rsidRPr="00C23BE6">
        <w:t xml:space="preserve">Жизненный цикл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19.Основные этапы выполнения проекта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20.Характеристика видов деятельности по управлению проектом</w:t>
      </w:r>
    </w:p>
    <w:p w:rsidR="004A2164" w:rsidRPr="00816400" w:rsidRDefault="004A2164" w:rsidP="00024EF2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4A2164" w:rsidRPr="00C23BE6" w:rsidRDefault="004A2164" w:rsidP="00024EF2">
      <w:pPr>
        <w:widowControl w:val="0"/>
        <w:autoSpaceDE w:val="0"/>
        <w:autoSpaceDN w:val="0"/>
        <w:adjustRightInd w:val="0"/>
        <w:ind w:firstLine="567"/>
        <w:jc w:val="both"/>
      </w:pPr>
    </w:p>
    <w:p w:rsidR="004A2164" w:rsidRPr="00C23BE6" w:rsidRDefault="004A2164" w:rsidP="00024EF2">
      <w:pPr>
        <w:widowControl w:val="0"/>
        <w:ind w:firstLine="567"/>
        <w:jc w:val="both"/>
        <w:rPr>
          <w:b/>
        </w:rPr>
      </w:pPr>
      <w:r w:rsidRPr="00C23BE6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C23BE6">
        <w:rPr>
          <w:b/>
        </w:rPr>
        <w:t>Вопросы к экзамену</w:t>
      </w:r>
    </w:p>
    <w:p w:rsidR="004A2164" w:rsidRPr="00C23BE6" w:rsidRDefault="004A2164" w:rsidP="00024EF2">
      <w:pPr>
        <w:widowControl w:val="0"/>
        <w:ind w:firstLine="567"/>
        <w:jc w:val="both"/>
        <w:rPr>
          <w:b/>
        </w:rPr>
      </w:pP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1.Управленческие решения в управлении проектами.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rPr>
          <w:bCs/>
        </w:rPr>
        <w:t>2.</w:t>
      </w:r>
      <w:r w:rsidRPr="00C23BE6">
        <w:rPr>
          <w:b/>
        </w:rPr>
        <w:t>.</w:t>
      </w:r>
      <w:r w:rsidRPr="00C23BE6">
        <w:rPr>
          <w:rFonts w:eastAsia="PetersburgC"/>
        </w:rPr>
        <w:t xml:space="preserve"> </w:t>
      </w:r>
      <w:r w:rsidRPr="00C23BE6">
        <w:t>Окружающая среда и участники проекта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rPr>
          <w:rFonts w:eastAsia="PetersburgC"/>
        </w:rPr>
        <w:lastRenderedPageBreak/>
        <w:t>3.</w:t>
      </w:r>
      <w:r w:rsidRPr="00C23BE6">
        <w:t>Управление программой и портфелем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4..Понятия программы и портфеля проектов. </w:t>
      </w:r>
    </w:p>
    <w:p w:rsidR="004A2164" w:rsidRPr="00C23BE6" w:rsidRDefault="004A2164" w:rsidP="00024EF2">
      <w:pPr>
        <w:widowControl w:val="0"/>
        <w:tabs>
          <w:tab w:val="left" w:pos="0"/>
          <w:tab w:val="left" w:pos="120"/>
        </w:tabs>
        <w:snapToGrid w:val="0"/>
        <w:ind w:firstLine="567"/>
        <w:jc w:val="both"/>
        <w:rPr>
          <w:rFonts w:eastAsia="PetersburgC"/>
        </w:rPr>
      </w:pPr>
      <w:r w:rsidRPr="00C23BE6">
        <w:rPr>
          <w:rFonts w:eastAsia="PetersburgC"/>
        </w:rPr>
        <w:t>5.Особенности управления проектами в сфере услуг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6.Развитие технологии аутсорсинг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7.Система управления проектом</w:t>
      </w:r>
      <w:r w:rsidRPr="00C23BE6">
        <w:rPr>
          <w:bCs/>
        </w:rPr>
        <w:t xml:space="preserve">        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8.Базовые элементы управления проектами и основные подсистемы управления проектами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9.Состав процесса управления проектами: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>
        <w:t>1</w:t>
      </w:r>
      <w:r w:rsidRPr="00C23BE6">
        <w:t>0.Модели в управлении проектами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1</w:t>
      </w:r>
      <w:r w:rsidRPr="00C23BE6">
        <w:t xml:space="preserve">1.Основные понятия и элементы сетевых моделей. </w:t>
      </w:r>
    </w:p>
    <w:p w:rsidR="004A2164" w:rsidRPr="00C23BE6" w:rsidRDefault="004A2164" w:rsidP="00024EF2">
      <w:pPr>
        <w:widowControl w:val="0"/>
        <w:tabs>
          <w:tab w:val="left" w:pos="-360"/>
        </w:tabs>
        <w:autoSpaceDE w:val="0"/>
        <w:autoSpaceDN w:val="0"/>
        <w:adjustRightInd w:val="0"/>
        <w:jc w:val="both"/>
      </w:pPr>
      <w:r>
        <w:t xml:space="preserve">         1</w:t>
      </w:r>
      <w:r w:rsidRPr="00C23BE6">
        <w:t>2. Понятие организационной структуры управления проектом.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3. Проектный офис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4.Общие принципы выбора организационной структуры управления проектом.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5.Участники проекта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6.Формирование эффективного взаимодействия участников проекта.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 xml:space="preserve">7. Основные организационные механизмы управления проектами. 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1</w:t>
      </w:r>
      <w:r w:rsidRPr="00C23BE6">
        <w:t>8.Основные группы процессов управления проектом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1</w:t>
      </w:r>
      <w:r w:rsidRPr="00C23BE6">
        <w:t>9.. Матрица групп процессов и подсистем управления проектами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2</w:t>
      </w:r>
      <w:r w:rsidRPr="00C23BE6">
        <w:t>0.Цель и задачи оценки инвестиций.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2</w:t>
      </w:r>
      <w:r>
        <w:t>1</w:t>
      </w:r>
      <w:r w:rsidRPr="00C23BE6">
        <w:t xml:space="preserve">. Методы оценки инвестиций: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>
        <w:t>22</w:t>
      </w:r>
      <w:r w:rsidRPr="00C23BE6">
        <w:t>.Управление качеством и рисками проекта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23.</w:t>
      </w:r>
      <w:r w:rsidRPr="00C23BE6">
        <w:t xml:space="preserve">.Концепция управления качеством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24</w:t>
      </w:r>
      <w:r w:rsidRPr="00C23BE6">
        <w:t xml:space="preserve">.Основные процессы управления качеством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25</w:t>
      </w:r>
      <w:r w:rsidRPr="00C23BE6">
        <w:t>.Функционально-стоимостной и функционально-физический анализ. 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26</w:t>
      </w:r>
      <w:r w:rsidRPr="00C23BE6">
        <w:t>.Структурирование функций качества.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27</w:t>
      </w:r>
      <w:r w:rsidRPr="00C23BE6">
        <w:t>. Анализ последствий и причин отказов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28</w:t>
      </w:r>
      <w:r w:rsidRPr="00C23BE6">
        <w:t xml:space="preserve">.Анализ затрат и доходов.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29</w:t>
      </w:r>
      <w:r w:rsidRPr="00C23BE6">
        <w:t xml:space="preserve">.Анализ ценности и стоимости качества (анализ цепочек создания стоимости и ценности).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30</w:t>
      </w:r>
      <w:r w:rsidRPr="00C23BE6">
        <w:t>.Методы контроля качества.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31</w:t>
      </w:r>
      <w:r w:rsidRPr="00C23BE6">
        <w:t xml:space="preserve">.Риски в управлении проектами.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32</w:t>
      </w:r>
      <w:r w:rsidRPr="00C23BE6">
        <w:t xml:space="preserve">.Дерево рисков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33</w:t>
      </w:r>
      <w:r w:rsidRPr="00C23BE6">
        <w:t xml:space="preserve">.Оценка риска наступления негативного события.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34</w:t>
      </w:r>
      <w:r w:rsidRPr="00C23BE6">
        <w:t xml:space="preserve">.Управление риском негативного события.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35</w:t>
      </w:r>
      <w:r w:rsidRPr="00C23BE6">
        <w:t xml:space="preserve">.Управление специфическими рисками реализации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36</w:t>
      </w:r>
      <w:r w:rsidRPr="00C23BE6">
        <w:t xml:space="preserve">.Управление рисками расписания.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37</w:t>
      </w:r>
      <w:r w:rsidRPr="00C23BE6">
        <w:t xml:space="preserve">.Управление рисками ресурсов.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38</w:t>
      </w:r>
      <w:r w:rsidRPr="00C23BE6">
        <w:t xml:space="preserve">.Управление рисками бюджета.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39</w:t>
      </w:r>
      <w:r w:rsidRPr="00C23BE6">
        <w:t>.Экономический эффект от управления рисками.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40</w:t>
      </w:r>
      <w:r w:rsidRPr="00C23BE6">
        <w:t xml:space="preserve">. Методы определения вероятности и последствий рисков.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41</w:t>
      </w:r>
      <w:r w:rsidRPr="00C23BE6">
        <w:t>.Дерево решений.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>42</w:t>
      </w:r>
      <w:r w:rsidRPr="00C23BE6">
        <w:t xml:space="preserve">.Методы теории игр, анализ чувствительности в управлении рисками проекта. </w:t>
      </w:r>
      <w:r>
        <w:t xml:space="preserve">                   </w:t>
      </w:r>
      <w:r>
        <w:rPr>
          <w:bCs/>
        </w:rPr>
        <w:t xml:space="preserve">                                 </w:t>
      </w:r>
      <w:r w:rsidRPr="00C23BE6">
        <w:rPr>
          <w:bCs/>
        </w:rPr>
        <w:t>.</w:t>
      </w:r>
      <w:r>
        <w:rPr>
          <w:bCs/>
        </w:rPr>
        <w:t xml:space="preserve">        43.</w:t>
      </w:r>
      <w:r w:rsidRPr="00C23BE6">
        <w:rPr>
          <w:bCs/>
        </w:rPr>
        <w:t>Персонал проекта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44</w:t>
      </w:r>
      <w:r w:rsidRPr="00C23BE6">
        <w:rPr>
          <w:bCs/>
        </w:rPr>
        <w:t>.Ключевые роли участников проекта</w:t>
      </w:r>
    </w:p>
    <w:p w:rsidR="004A2164" w:rsidRPr="006207F0" w:rsidRDefault="004A2164" w:rsidP="00024EF2">
      <w:pPr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45.Формирование команды проекта</w:t>
      </w:r>
    </w:p>
    <w:p w:rsidR="004A2164" w:rsidRPr="006207F0" w:rsidRDefault="004A2164" w:rsidP="00024EF2">
      <w:pPr>
        <w:jc w:val="both"/>
        <w:rPr>
          <w:bCs/>
        </w:rPr>
      </w:pPr>
      <w:r w:rsidRPr="006207F0">
        <w:rPr>
          <w:bCs/>
        </w:rPr>
        <w:t xml:space="preserve"> </w:t>
      </w:r>
      <w:r>
        <w:rPr>
          <w:bCs/>
        </w:rPr>
        <w:t xml:space="preserve">        46</w:t>
      </w:r>
      <w:r w:rsidRPr="006207F0">
        <w:rPr>
          <w:bCs/>
        </w:rPr>
        <w:t xml:space="preserve">. </w:t>
      </w:r>
      <w:r w:rsidRPr="006207F0">
        <w:t>Принципы формирования команды</w:t>
      </w:r>
    </w:p>
    <w:p w:rsidR="004A2164" w:rsidRDefault="004A2164" w:rsidP="00024EF2">
      <w:pPr>
        <w:jc w:val="both"/>
        <w:rPr>
          <w:b/>
          <w:bCs/>
        </w:rPr>
      </w:pPr>
      <w:r>
        <w:rPr>
          <w:bCs/>
        </w:rPr>
        <w:t xml:space="preserve">         </w:t>
      </w:r>
    </w:p>
    <w:p w:rsidR="004A2164" w:rsidRPr="00024EF2" w:rsidRDefault="004A2164" w:rsidP="00024EF2">
      <w:pPr>
        <w:tabs>
          <w:tab w:val="left" w:pos="567"/>
        </w:tabs>
        <w:jc w:val="both"/>
        <w:rPr>
          <w:b/>
          <w:bCs/>
        </w:rPr>
      </w:pPr>
      <w:r w:rsidRPr="00024EF2">
        <w:rPr>
          <w:b/>
          <w:bCs/>
        </w:rPr>
        <w:lastRenderedPageBreak/>
        <w:t>7.4. Методические материалы, определяющие процедуры оценивания знаний, ум</w:t>
      </w:r>
      <w:r w:rsidRPr="00024EF2">
        <w:rPr>
          <w:b/>
          <w:bCs/>
        </w:rPr>
        <w:t>е</w:t>
      </w:r>
      <w:r w:rsidRPr="00024EF2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4A2164" w:rsidRPr="00024EF2" w:rsidRDefault="004A2164" w:rsidP="00024EF2">
      <w:pPr>
        <w:tabs>
          <w:tab w:val="left" w:pos="567"/>
        </w:tabs>
        <w:ind w:firstLine="567"/>
        <w:jc w:val="both"/>
      </w:pPr>
    </w:p>
    <w:p w:rsidR="004A2164" w:rsidRPr="00024EF2" w:rsidRDefault="004A2164" w:rsidP="00024EF2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r w:rsidRPr="00024EF2">
        <w:rPr>
          <w:b/>
          <w:bCs/>
          <w:kern w:val="32"/>
          <w:lang w:eastAsia="ja-JP"/>
        </w:rPr>
        <w:t>Тематика практических занятий</w:t>
      </w:r>
    </w:p>
    <w:p w:rsidR="004A2164" w:rsidRPr="00024EF2" w:rsidRDefault="004A2164" w:rsidP="00024EF2">
      <w:pPr>
        <w:ind w:firstLine="720"/>
        <w:jc w:val="both"/>
        <w:rPr>
          <w:i/>
        </w:rPr>
      </w:pPr>
      <w:r w:rsidRPr="00024EF2">
        <w:t>Тематика практических занятий соответствует рабочей программе дисциплины.</w:t>
      </w:r>
      <w:r w:rsidRPr="00024EF2">
        <w:rPr>
          <w:i/>
        </w:rPr>
        <w:t xml:space="preserve"> </w:t>
      </w:r>
    </w:p>
    <w:p w:rsidR="004A2164" w:rsidRDefault="004A2164" w:rsidP="00024EF2">
      <w:pPr>
        <w:ind w:firstLine="720"/>
        <w:jc w:val="both"/>
        <w:rPr>
          <w:b/>
        </w:rPr>
      </w:pPr>
      <w:r>
        <w:rPr>
          <w:b/>
        </w:rPr>
        <w:t>Очная форма обучения</w:t>
      </w: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</w:rPr>
        <w:t>5 семестр</w:t>
      </w: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</w:rPr>
        <w:t>Практическое занятие 1 по теме Введение в управление проектами. Продо</w:t>
      </w:r>
      <w:r w:rsidRPr="00024EF2">
        <w:rPr>
          <w:b/>
        </w:rPr>
        <w:t>л</w:t>
      </w:r>
      <w:r w:rsidRPr="00024EF2">
        <w:rPr>
          <w:b/>
        </w:rPr>
        <w:t>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Форма практического занятия </w:t>
      </w:r>
      <w:r w:rsidRPr="00024EF2">
        <w:t>– семинар-исследование</w:t>
      </w:r>
    </w:p>
    <w:p w:rsidR="004A2164" w:rsidRPr="00024EF2" w:rsidRDefault="004A2164" w:rsidP="00024EF2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6946"/>
      </w:tblGrid>
      <w:tr w:rsidR="004A2164" w:rsidRPr="00024EF2" w:rsidTr="00024EF2">
        <w:trPr>
          <w:jc w:val="center"/>
        </w:trPr>
        <w:tc>
          <w:tcPr>
            <w:tcW w:w="675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>№п/п</w:t>
            </w:r>
          </w:p>
        </w:tc>
        <w:tc>
          <w:tcPr>
            <w:tcW w:w="1843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>Параметр х</w:t>
            </w:r>
            <w:r w:rsidRPr="00024EF2">
              <w:rPr>
                <w:b/>
                <w:lang w:eastAsia="en-US"/>
              </w:rPr>
              <w:t>а</w:t>
            </w:r>
            <w:r w:rsidRPr="00024EF2">
              <w:rPr>
                <w:b/>
                <w:lang w:eastAsia="en-US"/>
              </w:rPr>
              <w:t>рактеристики практического занятия</w:t>
            </w:r>
          </w:p>
        </w:tc>
        <w:tc>
          <w:tcPr>
            <w:tcW w:w="6946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 xml:space="preserve">Содержание 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Название практ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</w:rPr>
              <w:t>Введение в управление проектами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Упражнения на повторение и обобщение теоретического материала;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индивидуальная и групповая интерактивная учебная деятельность под рук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водством преподавателя; семинар-исследование</w:t>
            </w:r>
          </w:p>
          <w:p w:rsidR="004A2164" w:rsidRPr="00024EF2" w:rsidRDefault="004A2164" w:rsidP="00024EF2">
            <w:pPr>
              <w:rPr>
                <w:i/>
                <w:sz w:val="20"/>
                <w:szCs w:val="20"/>
                <w:lang w:eastAsia="en-US"/>
              </w:rPr>
            </w:pPr>
            <w:r w:rsidRPr="00024EF2">
              <w:rPr>
                <w:i/>
                <w:sz w:val="20"/>
                <w:szCs w:val="20"/>
                <w:lang w:eastAsia="en-US"/>
              </w:rPr>
              <w:t>(репродуктивного характера)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Декомпонирова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ная компетенция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 признаки и условия  проектной деятельности  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цель и  задачи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ind w:firstLine="720"/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Цель: повторить и  уточнить понятие «проект как объект управл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ния»,</w:t>
            </w:r>
            <w:r w:rsidRPr="00024EF2">
              <w:rPr>
                <w:i/>
                <w:color w:val="FF0000"/>
              </w:rPr>
              <w:t xml:space="preserve"> </w:t>
            </w:r>
            <w:r w:rsidRPr="00024EF2">
              <w:rPr>
                <w:sz w:val="20"/>
                <w:szCs w:val="20"/>
              </w:rPr>
              <w:t>закрепить понимание сущности проектной деятельности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               Задачи: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Формирование опыта практического использования понятийного а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парата проектного управления  в учебных условиях; овладение нав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>ками оперирования формулировками, понятиями, определениями;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Детализирование знаний, полученных на лекции, формирование оп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 xml:space="preserve">та работы с дополнительными источниками информации; 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Развитие познавательных способностей студентов самостоятельности мышления в контексте решения задач поискового характера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Контроль освоения знаний и инструментальных умений по теме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нятия.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Критерии оцен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вания результатов практического освоения дисци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лины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1.Умение корректно извлекать и использовать основную информацию из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данных теоретических, научных справочных и др. источников (0-2 балла)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2.Умение собирать, систематизировать, анализировать и грамотно использ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вать информацию из самостоятельно найденных источников (0-2 балла)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Источники отра</w:t>
            </w:r>
            <w:r w:rsidRPr="00024EF2">
              <w:rPr>
                <w:sz w:val="20"/>
                <w:szCs w:val="20"/>
                <w:lang w:eastAsia="en-US"/>
              </w:rPr>
              <w:t>с</w:t>
            </w:r>
            <w:r w:rsidRPr="00024EF2">
              <w:rPr>
                <w:sz w:val="20"/>
                <w:szCs w:val="20"/>
                <w:lang w:eastAsia="en-US"/>
              </w:rPr>
              <w:t>левого контента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в качестве дополнительных источников информации испол</w:t>
            </w:r>
            <w:r w:rsidRPr="00024EF2">
              <w:rPr>
                <w:sz w:val="20"/>
                <w:szCs w:val="20"/>
                <w:lang w:eastAsia="en-US"/>
              </w:rPr>
              <w:t>ь</w:t>
            </w:r>
            <w:r w:rsidRPr="00024EF2">
              <w:rPr>
                <w:sz w:val="20"/>
                <w:szCs w:val="20"/>
                <w:lang w:eastAsia="en-US"/>
              </w:rPr>
              <w:t>зовать материалы: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Государственное и муниципальное управление / Крупенков В.В., Мамедова Н.А., Мельников А.А. - М.:НИЦ ИНФРА-М, 2016. - 335 с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Отраслевой ко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тент, применя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мый на занятии (содержание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тия)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занятии закрепляются полученные на лекции знания  терминологического характера,  в частности закрепляются характеристики  проекта как объекта управления..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примерах иллюстрируется применение понятий: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 Основные условия отнесения к  проектной отдельных видов деятельности;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  Виды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 Проектная деятельность в туризме.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Материально-техническое об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lastRenderedPageBreak/>
              <w:t>рудование, прим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няемое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lastRenderedPageBreak/>
              <w:t>Рекомендуется использовать аудиторию, оснащенную РС и видеопроектором, доступом в сеть Интернет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Хронометрир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ванный план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1.Организационная часть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2.Актуализация знаний, необходимых для проведения занятия: цель и задачи практического занятия, содержание и источники теоретического материала (обзорно)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3.Постановка задач практического занятия (в форме слайдов) – 1 минута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4.Планирование работы/инструктаж –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5.Самостоятельная работа – 20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6.Результирующий этап – 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7.Оценивание результатов – 4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8.Рефлексия обучающихся – 5 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Подведение итогов – 1 минута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и оценочные  мат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риалы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1 </w:t>
            </w:r>
            <w:r w:rsidRPr="00024EF2">
              <w:rPr>
                <w:sz w:val="20"/>
                <w:szCs w:val="20"/>
              </w:rPr>
              <w:t>Формирование опыта практического использования понятийного аппарата проектного управления  в учебных условиях; овладение навыками оперир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 xml:space="preserve">вания формулировками, понятиями, 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2.:</w:t>
            </w:r>
            <w:r w:rsidRPr="00024EF2">
              <w:rPr>
                <w:sz w:val="20"/>
                <w:szCs w:val="20"/>
              </w:rPr>
              <w:t xml:space="preserve"> Детализирование знаний, полученных на лекции, формирование опыта работы с дополнительными источниками информации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задачи поискового характера  (</w:t>
            </w:r>
            <w:r w:rsidRPr="00024EF2">
              <w:rPr>
                <w:sz w:val="20"/>
                <w:szCs w:val="20"/>
              </w:rPr>
              <w:t>Государственный PR: связи с общественностью для государс</w:t>
            </w:r>
            <w:r w:rsidRPr="00024EF2">
              <w:rPr>
                <w:sz w:val="20"/>
                <w:szCs w:val="20"/>
              </w:rPr>
              <w:t>т</w:t>
            </w:r>
            <w:r w:rsidRPr="00024EF2">
              <w:rPr>
                <w:sz w:val="20"/>
                <w:szCs w:val="20"/>
              </w:rPr>
              <w:t>венных орг-ций и проектов: Учеб. / А.Н.Чумиков, М.П.Бочаров - 2-e изд., испр. и доп. - М.: НИЦ ИНФРА-М, 2014. - 329 с.);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найдите в предлагаемых текстах формулировки  понятий проект и бизнес-план.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3.Развитие познавательных способностей студентов, самостоятельности мышления в контексте решения задач поискового характера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4.Контроль освоения знаний и инструментальных умений по теме занятия. Проводится в форме  блиц-опроса, устно</w:t>
            </w:r>
          </w:p>
        </w:tc>
      </w:tr>
    </w:tbl>
    <w:p w:rsidR="004A2164" w:rsidRPr="00024EF2" w:rsidRDefault="004A2164" w:rsidP="00024EF2">
      <w:pPr>
        <w:ind w:firstLine="720"/>
        <w:jc w:val="both"/>
        <w:rPr>
          <w:b/>
        </w:rPr>
      </w:pPr>
    </w:p>
    <w:p w:rsidR="004A2164" w:rsidRPr="00024EF2" w:rsidRDefault="004A2164" w:rsidP="00024EF2">
      <w:pPr>
        <w:rPr>
          <w:sz w:val="20"/>
          <w:szCs w:val="20"/>
        </w:rPr>
      </w:pPr>
      <w:r w:rsidRPr="00024EF2">
        <w:rPr>
          <w:b/>
        </w:rPr>
        <w:t xml:space="preserve">Практическое занятие 2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Разработка проекта  и оценка его эффективности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–</w:t>
      </w:r>
      <w:r w:rsidRPr="00024EF2">
        <w:t xml:space="preserve"> блиц-опрос, структурированная и управляемая ди</w:t>
      </w:r>
      <w:r w:rsidRPr="00024EF2">
        <w:t>с</w:t>
      </w:r>
      <w:r w:rsidRPr="00024EF2">
        <w:t>куссия;</w:t>
      </w:r>
      <w:r w:rsidRPr="00024EF2">
        <w:rPr>
          <w:bCs/>
        </w:rPr>
        <w:t xml:space="preserve"> обсуждение эссе</w:t>
      </w:r>
    </w:p>
    <w:p w:rsidR="004A2164" w:rsidRPr="00024EF2" w:rsidRDefault="004A2164" w:rsidP="00024E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6946"/>
      </w:tblGrid>
      <w:tr w:rsidR="004A2164" w:rsidRPr="00024EF2" w:rsidTr="00024EF2">
        <w:tc>
          <w:tcPr>
            <w:tcW w:w="675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3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>Параметр хара</w:t>
            </w:r>
            <w:r w:rsidRPr="00024EF2">
              <w:rPr>
                <w:b/>
                <w:sz w:val="20"/>
                <w:szCs w:val="20"/>
                <w:lang w:eastAsia="en-US"/>
              </w:rPr>
              <w:t>к</w:t>
            </w:r>
            <w:r w:rsidRPr="00024EF2">
              <w:rPr>
                <w:b/>
                <w:sz w:val="20"/>
                <w:szCs w:val="20"/>
                <w:lang w:eastAsia="en-US"/>
              </w:rPr>
              <w:t>теристики пра</w:t>
            </w:r>
            <w:r w:rsidRPr="00024EF2">
              <w:rPr>
                <w:b/>
                <w:sz w:val="20"/>
                <w:szCs w:val="20"/>
                <w:lang w:eastAsia="en-US"/>
              </w:rPr>
              <w:t>к</w:t>
            </w:r>
            <w:r w:rsidRPr="00024EF2">
              <w:rPr>
                <w:b/>
                <w:sz w:val="20"/>
                <w:szCs w:val="20"/>
                <w:lang w:eastAsia="en-US"/>
              </w:rPr>
              <w:t>тического зан</w:t>
            </w:r>
            <w:r w:rsidRPr="00024EF2">
              <w:rPr>
                <w:b/>
                <w:sz w:val="20"/>
                <w:szCs w:val="20"/>
                <w:lang w:eastAsia="en-US"/>
              </w:rPr>
              <w:t>я</w:t>
            </w:r>
            <w:r w:rsidRPr="00024EF2">
              <w:rPr>
                <w:b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 xml:space="preserve">Содержание 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Название практ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. Разработка проекта и оценка его эффективности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Упражнения на повторение и обобщение теоретического материала;</w:t>
            </w:r>
          </w:p>
          <w:p w:rsidR="004A2164" w:rsidRPr="00024EF2" w:rsidRDefault="004A2164" w:rsidP="00024EF2">
            <w:pPr>
              <w:jc w:val="both"/>
              <w:rPr>
                <w:bCs/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индивидуальная и групповая интерактивная учебная деятельность под рук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 xml:space="preserve">водством преподавателя; (блиц-опрос),  </w:t>
            </w:r>
            <w:r w:rsidRPr="00024EF2">
              <w:rPr>
                <w:sz w:val="20"/>
                <w:szCs w:val="20"/>
              </w:rPr>
              <w:t xml:space="preserve">структурированная и управляемая. дискуссия, обсуждение эссе на тему:  </w:t>
            </w:r>
            <w:r w:rsidRPr="00024EF2">
              <w:rPr>
                <w:bCs/>
                <w:sz w:val="20"/>
                <w:szCs w:val="20"/>
              </w:rPr>
              <w:t>«Определение операций в управлении проектами</w:t>
            </w:r>
            <w:r w:rsidRPr="00024EF2">
              <w:rPr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Декомпонирова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ная компетенция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основные определения проекта и их авторов 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цель и  задачи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ind w:firstLine="720"/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Цель: повторить и  уточнить понятие «проект»,</w:t>
            </w:r>
            <w:r w:rsidRPr="00024EF2">
              <w:rPr>
                <w:i/>
                <w:color w:val="FF0000"/>
              </w:rPr>
              <w:t xml:space="preserve"> </w:t>
            </w:r>
            <w:r w:rsidRPr="00024EF2">
              <w:rPr>
                <w:sz w:val="20"/>
                <w:szCs w:val="20"/>
              </w:rPr>
              <w:t>закрепить знания специфики проектов.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               Задачи: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Формирование опыта практического использования понятийного а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парата проектного управления  в учебных условиях; овладение нав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>ками оперирования формулировками, понятиями, определениями;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Детализирование знаний, полученных на лекции, формирование оп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 xml:space="preserve">та работы с дополнительными источниками информации; 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Развитие познавательных способностей студентов самостоятельности мышления в контексте решения задач поискового характера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lastRenderedPageBreak/>
              <w:t>Контроль освоения знаний и инструментальных умений по теме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нятия.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Критерии оцен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вания результатов практического освоения дисци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лины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1.Умение корректно извлекать и использовать основную информацию из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данных теоретических, научных справочных и др. источников (0-2 балла)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2.Умение собирать, систематизировать, анализировать и грамотно использ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вать информацию из самостоятельно найденных источников (0-2 балла)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Источники отра</w:t>
            </w:r>
            <w:r w:rsidRPr="00024EF2">
              <w:rPr>
                <w:sz w:val="20"/>
                <w:szCs w:val="20"/>
                <w:lang w:eastAsia="en-US"/>
              </w:rPr>
              <w:t>с</w:t>
            </w:r>
            <w:r w:rsidRPr="00024EF2">
              <w:rPr>
                <w:sz w:val="20"/>
                <w:szCs w:val="20"/>
                <w:lang w:eastAsia="en-US"/>
              </w:rPr>
              <w:t>левого контента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в качестве дополнительных источников информации испол</w:t>
            </w:r>
            <w:r w:rsidRPr="00024EF2">
              <w:rPr>
                <w:sz w:val="20"/>
                <w:szCs w:val="20"/>
                <w:lang w:eastAsia="en-US"/>
              </w:rPr>
              <w:t>ь</w:t>
            </w:r>
            <w:r w:rsidRPr="00024EF2">
              <w:rPr>
                <w:sz w:val="20"/>
                <w:szCs w:val="20"/>
                <w:lang w:eastAsia="en-US"/>
              </w:rPr>
              <w:t>зовать материалы: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Фарман И.П. Социально-культурные проекты Юргена Хабермаса. – М., 1999. – 245 с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Отраслевой ко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тент, применя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мый на занятии (содержание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тия)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занятии закрепляются полученные на лекции знания  терминологического характера,  в частности закрепляются дефиниции понятия «проект».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примерах иллюстрируется применение понятий: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 Основные признаки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  Виды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 Проект в туризме.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Материально-техническое об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рудование, прим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няемое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использовать аудиторию, оснащенную РС и видеопроектором, доступом в сеть Интернет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Хронометрир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ванный план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1.Организационная часть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2.Актуализация знаний, необходимых для проведения занятия: цель и задачи практического занятия, содержание и источники теоретического материала (обзорно) –  8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3.Постановка задач практического занятия (в форме слайдов) –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4.Планирование работы/инструктаж – 8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5.Самостоятельная работа – 40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6.Результирующий этап – 15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7.Оценивание результатов – 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8.Рефлексия обучающихся – 5 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Подведение итогов – 3 минуты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и оценочные  мат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риалы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1 </w:t>
            </w:r>
            <w:r w:rsidRPr="00024EF2">
              <w:rPr>
                <w:sz w:val="20"/>
                <w:szCs w:val="20"/>
              </w:rPr>
              <w:t>Формирование опыта практического использования понятийного аппарата проектного управления  в учебных условиях; овладение навыками оперир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 xml:space="preserve">вания формулировками, понятиями, определениями 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карточки с задачами 1-го и 2-го репродуктивного уровня.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2.:</w:t>
            </w:r>
            <w:r w:rsidRPr="00024EF2">
              <w:rPr>
                <w:sz w:val="20"/>
                <w:szCs w:val="20"/>
              </w:rPr>
              <w:t xml:space="preserve"> Детализирование знаний, полученных на лекции, формирование опыта работы с дополнительными источниками информации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задачи поискового характера  (</w:t>
            </w:r>
            <w:r w:rsidRPr="00024EF2">
              <w:rPr>
                <w:sz w:val="20"/>
                <w:szCs w:val="20"/>
              </w:rPr>
              <w:t>Государственный PR: связи с общественностью для государс</w:t>
            </w:r>
            <w:r w:rsidRPr="00024EF2">
              <w:rPr>
                <w:sz w:val="20"/>
                <w:szCs w:val="20"/>
              </w:rPr>
              <w:t>т</w:t>
            </w:r>
            <w:r w:rsidRPr="00024EF2">
              <w:rPr>
                <w:sz w:val="20"/>
                <w:szCs w:val="20"/>
              </w:rPr>
              <w:t>венных орг-ций и проектов: Учеб. / А.Н.Чумиков, М.П.Бочаров - 2-e изд., испр. и доп. - М.: НИЦ ИНФРА-М, 2014. - 329 с.);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найдите в предлагаемых текстах формулировки  понятий проект и бизнес-план.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3.Развитие познавательных способностей студентов, самостоятельности мышления в контексте решения задач поискового характера</w:t>
            </w:r>
            <w:r w:rsidRPr="00024EF2">
              <w:rPr>
                <w:b/>
                <w:sz w:val="20"/>
                <w:szCs w:val="20"/>
                <w:lang w:eastAsia="en-US"/>
              </w:rPr>
              <w:t>: задачи поиск</w:t>
            </w:r>
            <w:r w:rsidRPr="00024EF2">
              <w:rPr>
                <w:b/>
                <w:sz w:val="20"/>
                <w:szCs w:val="20"/>
                <w:lang w:eastAsia="en-US"/>
              </w:rPr>
              <w:t>о</w:t>
            </w:r>
            <w:r w:rsidRPr="00024EF2">
              <w:rPr>
                <w:b/>
                <w:sz w:val="20"/>
                <w:szCs w:val="20"/>
                <w:lang w:eastAsia="en-US"/>
              </w:rPr>
              <w:t>вого характера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4.Контроль освоения знаний и инструментальных умений по теме занятия. Проводится в форме упражнения на поиск и корректное применение терм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 xml:space="preserve">нов и определений, письменно </w:t>
            </w:r>
          </w:p>
        </w:tc>
      </w:tr>
    </w:tbl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 xml:space="preserve">Студенты должны подготовить эссе </w:t>
      </w:r>
      <w:r w:rsidRPr="00024EF2">
        <w:rPr>
          <w:bCs/>
        </w:rPr>
        <w:t>«Определение операций в управлении прое</w:t>
      </w:r>
      <w:r w:rsidRPr="00024EF2">
        <w:rPr>
          <w:bCs/>
        </w:rPr>
        <w:t>к</w:t>
      </w:r>
      <w:r w:rsidRPr="00024EF2">
        <w:rPr>
          <w:bCs/>
        </w:rPr>
        <w:t>тами»</w:t>
      </w:r>
      <w:r w:rsidRPr="00024EF2">
        <w:t xml:space="preserve"> по вопросу «Классификация видов проектного управления». В эссе, используя м</w:t>
      </w:r>
      <w:r w:rsidRPr="00024EF2">
        <w:t>а</w:t>
      </w:r>
      <w:r w:rsidRPr="00024EF2">
        <w:t>териалы сети Интернет, электронных библиотечных и справочных систем, статьи в жу</w:t>
      </w:r>
      <w:r w:rsidRPr="00024EF2">
        <w:t>р</w:t>
      </w:r>
      <w:r w:rsidRPr="00024EF2">
        <w:t>налах и другие источники, следует представить описание какого-либо вида и/или катег</w:t>
      </w:r>
      <w:r w:rsidRPr="00024EF2">
        <w:t>о</w:t>
      </w:r>
      <w:r w:rsidRPr="00024EF2">
        <w:lastRenderedPageBreak/>
        <w:t>рии операций в управлении проектами, которые рассматривались в лекции по теме с об</w:t>
      </w:r>
      <w:r w:rsidRPr="00024EF2">
        <w:t>я</w:t>
      </w:r>
      <w:r w:rsidRPr="00024EF2">
        <w:t xml:space="preserve">зательным приведением практических примеров. </w:t>
      </w: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 xml:space="preserve">Практическое занятие 3 по теме Планирование проекта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–</w:t>
      </w:r>
      <w:r w:rsidRPr="00024EF2">
        <w:t xml:space="preserve"> выполнение аналитических упражнений и решение зада</w:t>
      </w: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 xml:space="preserve">Аналитическое упражнение 1: На основе анализа материалов лекции заполнить столбец «Текущие операции» </w:t>
      </w:r>
    </w:p>
    <w:tbl>
      <w:tblPr>
        <w:tblW w:w="0" w:type="auto"/>
        <w:tblInd w:w="108" w:type="dxa"/>
        <w:tblLayout w:type="fixed"/>
        <w:tblLook w:val="0000"/>
      </w:tblPr>
      <w:tblGrid>
        <w:gridCol w:w="4642"/>
        <w:gridCol w:w="4714"/>
      </w:tblGrid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jc w:val="center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 xml:space="preserve">Проекты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jc w:val="center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Текущие операции</w:t>
            </w: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Конкретное начало и завершение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Временный характер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Производство уникального товара или услуги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Решение новых, незнакомых задач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Ресурсы направлены на реализацию проекта, они разовые, многообразные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Роли участников новые и разовые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Завершение определяется конкретными критери</w:t>
            </w:r>
            <w:r w:rsidRPr="00024EF2">
              <w:rPr>
                <w:sz w:val="20"/>
                <w:szCs w:val="20"/>
              </w:rPr>
              <w:t>я</w:t>
            </w:r>
            <w:r w:rsidRPr="00024EF2">
              <w:rPr>
                <w:sz w:val="20"/>
                <w:szCs w:val="20"/>
              </w:rPr>
              <w:t>ми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Новое, меняющееся окружение</w:t>
            </w:r>
          </w:p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Ведет к изменению повседневных условий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Требует создания команды, зачастую привлечения консультантов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Основные элементы жизненного цикла – планир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>вание, реализация, контроль и завершение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 xml:space="preserve">Целенаправленное изменение системы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>Аналитическое упражнение  2: На основе анализа материалов лекции по теме 1.1. постройте хронологию развития управления проектами за рубежом и в России по вр</w:t>
      </w:r>
      <w:r w:rsidRPr="00024EF2">
        <w:t>е</w:t>
      </w:r>
      <w:r w:rsidRPr="00024EF2">
        <w:t>менной шкале от 1930 до 2015 г. и на перспективу с шагом в 10 (1-ая команда)   и в 5 лет (2-ая команда).</w:t>
      </w:r>
    </w:p>
    <w:p w:rsidR="004A2164" w:rsidRPr="00024EF2" w:rsidRDefault="004A2164" w:rsidP="00024EF2">
      <w:pPr>
        <w:ind w:firstLine="720"/>
        <w:jc w:val="both"/>
      </w:pPr>
    </w:p>
    <w:p w:rsidR="004A2164" w:rsidRPr="00024EF2" w:rsidRDefault="004A2164" w:rsidP="00024EF2">
      <w:pPr>
        <w:jc w:val="both"/>
        <w:rPr>
          <w:b/>
          <w:bCs/>
        </w:rPr>
      </w:pPr>
      <w:r w:rsidRPr="00024EF2">
        <w:rPr>
          <w:b/>
          <w:bCs/>
        </w:rPr>
        <w:t xml:space="preserve"> 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t>Начальные инвестиции в новый проект составили 10 млн. руб., включая 1 млн.руб. прироста чистого оборотного капитала. Норма амортизации равна 16%. Срок функци</w:t>
      </w:r>
      <w:r w:rsidRPr="00024EF2">
        <w:t>о</w:t>
      </w:r>
      <w:r w:rsidRPr="00024EF2">
        <w:t>нирования проекта – 5 лет. Налог на прибыль составляет 20 %.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024EF2">
        <w:t>а</w:t>
      </w:r>
      <w:r w:rsidRPr="00024EF2">
        <w:t>бельности.  Расчетная ставка % -15 %.</w:t>
      </w: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 xml:space="preserve">          Задача 2.</w:t>
      </w:r>
    </w:p>
    <w:p w:rsidR="004A2164" w:rsidRPr="00024EF2" w:rsidRDefault="004A2164" w:rsidP="00024EF2">
      <w:pPr>
        <w:ind w:firstLine="567"/>
        <w:jc w:val="both"/>
      </w:pPr>
      <w:r w:rsidRPr="00024EF2">
        <w:t>Фирма имеет свободные денежные средства в сумме 8000 д.е. для осуществления финансового проекта, а именно   инвестировать в ценные бумаги: акции или облигации. По акции выплачивается ежегодный постоянный дивиденд 200 д.е., ожидаемая норма т</w:t>
      </w:r>
      <w:r w:rsidRPr="00024EF2">
        <w:t>е</w:t>
      </w:r>
      <w:r w:rsidRPr="00024EF2">
        <w:t>кущей доходности акций данного типа 15% в год. Стоимость облигации предприятия по номиналу составляет 1000 д.е., облигация была выпущена на три года, а до срока ее п</w:t>
      </w:r>
      <w:r w:rsidRPr="00024EF2">
        <w:t>о</w:t>
      </w:r>
      <w:r w:rsidRPr="00024EF2">
        <w:t>гашения осталось два года. Процентные выплаты по ней осуществляются ежегодно по ставке 10% к номиналу, ожидаемая норма прибыли по облигациям такого вида 13,5%. Какое решение принять фирме, чтобы обеспечить наибольшую доходность финансовых инвестиций?</w:t>
      </w:r>
    </w:p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lastRenderedPageBreak/>
        <w:t>Практическое занятие 4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Источники информации для принятия решений по управлению проектами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</w:pPr>
      <w:r w:rsidRPr="00024EF2">
        <w:rPr>
          <w:b/>
        </w:rPr>
        <w:t xml:space="preserve">Форма практического занятия - </w:t>
      </w:r>
      <w:r w:rsidRPr="00024EF2">
        <w:t>обсуждение веб-квеста</w:t>
      </w:r>
    </w:p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jc w:val="both"/>
      </w:pPr>
      <w:r w:rsidRPr="00024EF2">
        <w:rPr>
          <w:b/>
          <w:bCs/>
        </w:rPr>
        <w:t xml:space="preserve">                                              Краткое описание веб-квеста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9"/>
        <w:gridCol w:w="4599"/>
      </w:tblGrid>
      <w:tr w:rsidR="004A2164" w:rsidRPr="00024EF2" w:rsidTr="00024EF2">
        <w:trPr>
          <w:trHeight w:val="268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EF2">
              <w:rPr>
                <w:color w:val="000000"/>
              </w:rPr>
              <w:t xml:space="preserve">Разработан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1995 год, государственным университом Сан-Диего, Берни Доджем и Томом Марчем </w:t>
            </w:r>
          </w:p>
        </w:tc>
      </w:tr>
      <w:tr w:rsidR="004A2164" w:rsidRPr="00024EF2" w:rsidTr="00024EF2">
        <w:trPr>
          <w:trHeight w:val="585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Определение веб-квеста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Веб-квест - специальным образом орган</w:t>
            </w:r>
            <w:r w:rsidRPr="00024EF2">
              <w:rPr>
                <w:color w:val="000000"/>
                <w:sz w:val="23"/>
                <w:szCs w:val="23"/>
              </w:rPr>
              <w:t>и</w:t>
            </w:r>
            <w:r w:rsidRPr="00024EF2">
              <w:rPr>
                <w:color w:val="000000"/>
                <w:sz w:val="23"/>
                <w:szCs w:val="23"/>
              </w:rPr>
              <w:t>зованный вид  исследовательской деятел</w:t>
            </w:r>
            <w:r w:rsidRPr="00024EF2">
              <w:rPr>
                <w:color w:val="000000"/>
                <w:sz w:val="23"/>
                <w:szCs w:val="23"/>
              </w:rPr>
              <w:t>ь</w:t>
            </w:r>
            <w:r w:rsidRPr="00024EF2">
              <w:rPr>
                <w:color w:val="000000"/>
                <w:sz w:val="23"/>
                <w:szCs w:val="23"/>
              </w:rPr>
              <w:t xml:space="preserve">ности, для выполнения которой студенты осуществляют поиск информации в сети Интернет по указанным адресам </w:t>
            </w:r>
          </w:p>
        </w:tc>
      </w:tr>
      <w:tr w:rsidR="004A2164" w:rsidRPr="00024EF2" w:rsidTr="00024EF2">
        <w:trPr>
          <w:trHeight w:val="1378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Основные составляющие веб-квеста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</w:pP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18"/>
                <w:szCs w:val="18"/>
              </w:rPr>
              <w:t xml:space="preserve">1. </w:t>
            </w:r>
            <w:r w:rsidRPr="00024EF2">
              <w:rPr>
                <w:color w:val="000000"/>
                <w:sz w:val="23"/>
                <w:szCs w:val="23"/>
              </w:rPr>
              <w:t xml:space="preserve">Введение (задается исходная ситуация веб-квеста, ставится цель и обозначаются сроки выполнения).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18"/>
                <w:szCs w:val="18"/>
              </w:rPr>
              <w:t xml:space="preserve">2. </w:t>
            </w:r>
            <w:r w:rsidRPr="00024EF2">
              <w:rPr>
                <w:color w:val="000000"/>
                <w:sz w:val="23"/>
                <w:szCs w:val="23"/>
              </w:rPr>
              <w:t>Задание, соответствующее степени авт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 xml:space="preserve">номности и самостоятельности студентов.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3. Набор ссылок на ресурсы сети Интернет, необходимые для выполнения задания.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4. Описание процесса выполнения работы.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5. Пояснения по переработке полученной информации.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4EF2">
              <w:rPr>
                <w:color w:val="000000"/>
                <w:sz w:val="23"/>
                <w:szCs w:val="23"/>
              </w:rPr>
              <w:t>6. Заключение (анализ проделанной работы)</w:t>
            </w:r>
            <w:r w:rsidRPr="00024EF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A2164" w:rsidRPr="00024EF2" w:rsidTr="00024EF2">
        <w:trPr>
          <w:trHeight w:val="427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Сроки выполнения веб-квестов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краткосрочные (от 1 до 3 сеансов работы в системе Интернет);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долгосрочные (от одной недели до месяца (максимум двух)) </w:t>
            </w:r>
          </w:p>
        </w:tc>
      </w:tr>
      <w:tr w:rsidR="004A2164" w:rsidRPr="00024EF2" w:rsidTr="00024EF2">
        <w:trPr>
          <w:trHeight w:val="3336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Формы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веб-квестов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создание базы данных по проблеме;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создание микромира, передвижение в к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>тором осуществляется при помощи гипе</w:t>
            </w:r>
            <w:r w:rsidRPr="00024EF2">
              <w:rPr>
                <w:color w:val="000000"/>
                <w:sz w:val="23"/>
                <w:szCs w:val="23"/>
              </w:rPr>
              <w:t>р</w:t>
            </w:r>
            <w:r w:rsidRPr="00024EF2">
              <w:rPr>
                <w:color w:val="000000"/>
                <w:sz w:val="23"/>
                <w:szCs w:val="23"/>
              </w:rPr>
              <w:t xml:space="preserve">ссылок;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написание интерактивной истории;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создание документа, дающего анализ к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>кой-либо сложной проблемы и пригл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>шающего студентов согласиться или не с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 xml:space="preserve">гласиться с мнением авторов;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интервью on-line с виртуальным персон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 xml:space="preserve">жем (ответы и вопросы 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разрабатываются студентами, глубоко из</w:t>
            </w:r>
            <w:r w:rsidRPr="00024EF2">
              <w:rPr>
                <w:color w:val="000000"/>
                <w:sz w:val="23"/>
                <w:szCs w:val="23"/>
              </w:rPr>
              <w:t>у</w:t>
            </w:r>
            <w:r w:rsidRPr="00024EF2">
              <w:rPr>
                <w:color w:val="000000"/>
                <w:sz w:val="23"/>
                <w:szCs w:val="23"/>
              </w:rPr>
              <w:t xml:space="preserve">чившими данную личность) </w:t>
            </w:r>
          </w:p>
        </w:tc>
      </w:tr>
    </w:tbl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>Практическое занятие 5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Управление временем проекта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-</w:t>
      </w:r>
      <w:r w:rsidRPr="00024EF2">
        <w:rPr>
          <w:sz w:val="20"/>
          <w:szCs w:val="20"/>
        </w:rPr>
        <w:t xml:space="preserve">– </w:t>
      </w:r>
      <w:r w:rsidRPr="00024EF2">
        <w:rPr>
          <w:sz w:val="22"/>
          <w:szCs w:val="22"/>
        </w:rPr>
        <w:t>блиц-опрос</w:t>
      </w:r>
      <w:r w:rsidRPr="00024EF2">
        <w:t>, решение задач, выполнение практических заданий</w:t>
      </w:r>
    </w:p>
    <w:p w:rsidR="004A2164" w:rsidRPr="00024EF2" w:rsidRDefault="004A2164" w:rsidP="00024EF2">
      <w:pPr>
        <w:ind w:firstLine="720"/>
        <w:jc w:val="both"/>
      </w:pPr>
    </w:p>
    <w:p w:rsidR="004A2164" w:rsidRPr="00024EF2" w:rsidRDefault="004A2164" w:rsidP="00024EF2">
      <w:pPr>
        <w:jc w:val="both"/>
        <w:rPr>
          <w:b/>
          <w:color w:val="000000"/>
        </w:rPr>
      </w:pPr>
      <w:r w:rsidRPr="00024EF2">
        <w:rPr>
          <w:b/>
          <w:color w:val="000000"/>
        </w:rPr>
        <w:t xml:space="preserve"> 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lastRenderedPageBreak/>
        <w:t>Для финансирования инвестиционного проекта предприятие получило в коммерч</w:t>
      </w:r>
      <w:r w:rsidRPr="00024EF2">
        <w:t>е</w:t>
      </w:r>
      <w:r w:rsidRPr="00024EF2">
        <w:t>ском банке ссуду в 2 млн. рублей на 2 года под 25% годовых. Однако по истечении этого срока предприятие не погасило ссуду. Банк согласился продлить ее еще на 2 года, но уже под 35%. Какова будет окончательная сумма погашения ссуды?</w:t>
      </w:r>
    </w:p>
    <w:p w:rsidR="004A2164" w:rsidRPr="00024EF2" w:rsidRDefault="004A2164" w:rsidP="00024EF2">
      <w:pPr>
        <w:rPr>
          <w:b/>
        </w:rPr>
      </w:pPr>
      <w:r w:rsidRPr="00024EF2">
        <w:t xml:space="preserve">          </w:t>
      </w:r>
      <w:r w:rsidRPr="00024EF2">
        <w:rPr>
          <w:b/>
        </w:rPr>
        <w:t>Задача 2.</w:t>
      </w:r>
    </w:p>
    <w:p w:rsidR="004A2164" w:rsidRPr="00024EF2" w:rsidRDefault="004A2164" w:rsidP="00024EF2">
      <w:pPr>
        <w:ind w:firstLine="567"/>
        <w:jc w:val="both"/>
      </w:pPr>
      <w:r w:rsidRPr="00024EF2">
        <w:t>Инвестор приобрел недвижимость и сдает ее в аренду на 10 лет с получением сл</w:t>
      </w:r>
      <w:r w:rsidRPr="00024EF2">
        <w:t>е</w:t>
      </w:r>
      <w:r w:rsidRPr="00024EF2">
        <w:t>дующих сумм чистого рентного дохода, выплачиваемого авансом: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4A2164" w:rsidRPr="00024EF2" w:rsidTr="00024EF2">
        <w:tc>
          <w:tcPr>
            <w:tcW w:w="9571" w:type="dxa"/>
            <w:gridSpan w:val="10"/>
          </w:tcPr>
          <w:p w:rsidR="004A2164" w:rsidRPr="00024EF2" w:rsidRDefault="004A2164" w:rsidP="00024EF2">
            <w:pPr>
              <w:ind w:firstLine="567"/>
              <w:jc w:val="center"/>
            </w:pPr>
            <w:r w:rsidRPr="00024EF2">
              <w:t>Годовая арендная плата,</w:t>
            </w:r>
          </w:p>
          <w:p w:rsidR="004A2164" w:rsidRPr="00024EF2" w:rsidRDefault="004A2164" w:rsidP="00024EF2">
            <w:pPr>
              <w:ind w:firstLine="567"/>
              <w:jc w:val="center"/>
            </w:pPr>
            <w:r w:rsidRPr="00024EF2">
              <w:t>выплачиваемая авансом по годам, тыс. руб.</w:t>
            </w:r>
          </w:p>
        </w:tc>
      </w:tr>
      <w:tr w:rsidR="004A2164" w:rsidRPr="00024EF2" w:rsidTr="00024EF2"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4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5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6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7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8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9</w:t>
            </w:r>
          </w:p>
        </w:tc>
        <w:tc>
          <w:tcPr>
            <w:tcW w:w="958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300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310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320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330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340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350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360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370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380</w:t>
            </w:r>
          </w:p>
        </w:tc>
        <w:tc>
          <w:tcPr>
            <w:tcW w:w="958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390</w:t>
            </w:r>
          </w:p>
        </w:tc>
      </w:tr>
    </w:tbl>
    <w:p w:rsidR="004A2164" w:rsidRPr="00024EF2" w:rsidRDefault="004A2164" w:rsidP="00024EF2">
      <w:pPr>
        <w:ind w:firstLine="567"/>
        <w:jc w:val="both"/>
      </w:pPr>
    </w:p>
    <w:p w:rsidR="004A2164" w:rsidRPr="00024EF2" w:rsidRDefault="004A2164" w:rsidP="00024EF2">
      <w:pPr>
        <w:ind w:firstLine="567"/>
        <w:jc w:val="both"/>
      </w:pPr>
      <w:r w:rsidRPr="00024EF2">
        <w:t>Ожидается, что к концу срока аренды недвижимость будет стоить 3000 тыс. рублей. Какова текущая стоимость данного имущества, если рыночная ставка процента для да</w:t>
      </w:r>
      <w:r w:rsidRPr="00024EF2">
        <w:t>н</w:t>
      </w:r>
      <w:r w:rsidRPr="00024EF2">
        <w:t>ного типа недвижимости 11%.</w:t>
      </w:r>
    </w:p>
    <w:p w:rsidR="004A2164" w:rsidRPr="00024EF2" w:rsidRDefault="004A2164" w:rsidP="00024EF2">
      <w:pPr>
        <w:ind w:firstLine="567"/>
        <w:jc w:val="both"/>
        <w:rPr>
          <w:b/>
        </w:rPr>
      </w:pPr>
    </w:p>
    <w:p w:rsidR="004A2164" w:rsidRPr="00024EF2" w:rsidRDefault="004A2164" w:rsidP="00024EF2">
      <w:pPr>
        <w:ind w:firstLine="567"/>
        <w:jc w:val="both"/>
        <w:rPr>
          <w:b/>
        </w:rPr>
      </w:pPr>
      <w:r w:rsidRPr="00024EF2">
        <w:rPr>
          <w:b/>
        </w:rPr>
        <w:t>Задание 1</w:t>
      </w:r>
    </w:p>
    <w:p w:rsidR="004A2164" w:rsidRPr="00024EF2" w:rsidRDefault="004A2164" w:rsidP="00024EF2">
      <w:pPr>
        <w:snapToGrid w:val="0"/>
        <w:ind w:firstLine="709"/>
        <w:jc w:val="both"/>
      </w:pPr>
      <w:r w:rsidRPr="00024EF2">
        <w:t xml:space="preserve">В среде </w:t>
      </w:r>
      <w:r w:rsidRPr="00024EF2">
        <w:rPr>
          <w:lang w:val="en-US"/>
        </w:rPr>
        <w:t>MS</w:t>
      </w:r>
      <w:r w:rsidRPr="00024EF2">
        <w:t xml:space="preserve"> </w:t>
      </w:r>
      <w:r w:rsidRPr="00024EF2">
        <w:rPr>
          <w:lang w:val="en-US"/>
        </w:rPr>
        <w:t>Excel</w:t>
      </w:r>
      <w:r w:rsidRPr="00024EF2">
        <w:t xml:space="preserve"> или </w:t>
      </w:r>
      <w:r w:rsidRPr="00024EF2">
        <w:rPr>
          <w:lang w:val="en-US"/>
        </w:rPr>
        <w:t>MS</w:t>
      </w:r>
      <w:r w:rsidRPr="00024EF2">
        <w:t xml:space="preserve"> </w:t>
      </w:r>
      <w:r w:rsidRPr="00024EF2">
        <w:rPr>
          <w:lang w:val="en-US"/>
        </w:rPr>
        <w:t>Project</w:t>
      </w:r>
      <w:r w:rsidRPr="00024EF2">
        <w:t xml:space="preserve"> 2003 (2007) сформируйте график Гантта для по</w:t>
      </w:r>
      <w:r w:rsidRPr="00024EF2">
        <w:t>д</w:t>
      </w:r>
      <w:r w:rsidRPr="00024EF2">
        <w:t>готовки проекта  в соответствии с рекомендациями..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Задание 2.</w:t>
      </w:r>
    </w:p>
    <w:p w:rsidR="004A2164" w:rsidRPr="00024EF2" w:rsidRDefault="004A2164" w:rsidP="00024EF2">
      <w:pPr>
        <w:widowControl w:val="0"/>
        <w:ind w:firstLine="709"/>
        <w:jc w:val="both"/>
      </w:pPr>
      <w:r w:rsidRPr="00024EF2">
        <w:t>Студенты должны подготовить доклад на тему «Особенности проектов различн</w:t>
      </w:r>
      <w:r w:rsidRPr="00024EF2">
        <w:t>о</w:t>
      </w:r>
      <w:r w:rsidRPr="00024EF2">
        <w:t>го вида». В докладе, используя материалы сети Интернет, электронных библиотечных и справочных систем, статьи в журналах и другие источники, следует представить опис</w:t>
      </w:r>
      <w:r w:rsidRPr="00024EF2">
        <w:t>а</w:t>
      </w:r>
      <w:r w:rsidRPr="00024EF2">
        <w:t>ние какого-либо проекта и определить его вид по критериям классификации, рассмо</w:t>
      </w:r>
      <w:r w:rsidRPr="00024EF2">
        <w:t>т</w:t>
      </w:r>
      <w:r w:rsidRPr="00024EF2">
        <w:t xml:space="preserve">ренным в теме.  В качестве оппонентов выступают студенты группы. </w:t>
      </w:r>
    </w:p>
    <w:p w:rsidR="004A2164" w:rsidRPr="00024EF2" w:rsidRDefault="004A2164" w:rsidP="00024EF2">
      <w:pPr>
        <w:widowControl w:val="0"/>
        <w:ind w:firstLine="720"/>
        <w:jc w:val="both"/>
      </w:pP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Практическое занятие 6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Управление стоимостью проекта в ГМУ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-</w:t>
      </w:r>
      <w:r w:rsidRPr="00024EF2">
        <w:rPr>
          <w:sz w:val="20"/>
          <w:szCs w:val="20"/>
        </w:rPr>
        <w:t xml:space="preserve">– </w:t>
      </w:r>
      <w:r w:rsidRPr="00024EF2">
        <w:t>решение задач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t>В соответствии с принятой дивидендной политикой компания ограничила выплату дивидендов в предстоящие три года суммой 80 д.е., в последующие пять лет она обяз</w:t>
      </w:r>
      <w:r w:rsidRPr="00024EF2">
        <w:t>а</w:t>
      </w:r>
      <w:r w:rsidRPr="00024EF2">
        <w:t>лась выплачивать постоянные дивиденды в размере 100 д.е. Норма ожидаемой доходн</w:t>
      </w:r>
      <w:r w:rsidRPr="00024EF2">
        <w:t>о</w:t>
      </w:r>
      <w:r w:rsidRPr="00024EF2">
        <w:t>сти акций данного типа составляет 23% в год. Какова текущая рыночная стоимость а</w:t>
      </w:r>
      <w:r w:rsidRPr="00024EF2">
        <w:t>к</w:t>
      </w:r>
      <w:r w:rsidRPr="00024EF2">
        <w:t>ций?</w:t>
      </w:r>
    </w:p>
    <w:p w:rsidR="004A2164" w:rsidRPr="00024EF2" w:rsidRDefault="004A2164" w:rsidP="00024EF2">
      <w:pPr>
        <w:jc w:val="both"/>
      </w:pPr>
      <w:r w:rsidRPr="00024EF2">
        <w:t xml:space="preserve">         </w:t>
      </w:r>
    </w:p>
    <w:p w:rsidR="004A2164" w:rsidRPr="00024EF2" w:rsidRDefault="004A2164" w:rsidP="00024EF2">
      <w:pPr>
        <w:jc w:val="both"/>
        <w:rPr>
          <w:b/>
        </w:rPr>
      </w:pPr>
      <w:r w:rsidRPr="00024EF2">
        <w:t xml:space="preserve">          </w:t>
      </w:r>
      <w:r w:rsidRPr="00024EF2">
        <w:rPr>
          <w:b/>
          <w:color w:val="000000"/>
        </w:rPr>
        <w:t>Задача 2.</w:t>
      </w:r>
    </w:p>
    <w:p w:rsidR="004A2164" w:rsidRPr="00024EF2" w:rsidRDefault="004A2164" w:rsidP="00024EF2">
      <w:pPr>
        <w:ind w:firstLine="567"/>
        <w:jc w:val="both"/>
      </w:pPr>
      <w:r w:rsidRPr="00024EF2">
        <w:t xml:space="preserve"> Фирма должна выбрать из двух предложенных инвестиционных проектов, испол</w:t>
      </w:r>
      <w:r w:rsidRPr="00024EF2">
        <w:t>ь</w:t>
      </w:r>
      <w:r w:rsidRPr="00024EF2">
        <w:t>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93"/>
        <w:gridCol w:w="1893"/>
        <w:gridCol w:w="1893"/>
        <w:gridCol w:w="1894"/>
      </w:tblGrid>
      <w:tr w:rsidR="004A2164" w:rsidRPr="00024EF2" w:rsidTr="00024EF2">
        <w:tc>
          <w:tcPr>
            <w:tcW w:w="1914" w:type="dxa"/>
            <w:vMerge w:val="restart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Проекты</w:t>
            </w:r>
          </w:p>
        </w:tc>
        <w:tc>
          <w:tcPr>
            <w:tcW w:w="7657" w:type="dxa"/>
            <w:gridSpan w:val="4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Денежный поток по годам (тыс. руб.)</w:t>
            </w:r>
          </w:p>
        </w:tc>
      </w:tr>
      <w:tr w:rsidR="004A2164" w:rsidRPr="00024EF2" w:rsidTr="00024EF2">
        <w:tc>
          <w:tcPr>
            <w:tcW w:w="1914" w:type="dxa"/>
            <w:vMerge/>
          </w:tcPr>
          <w:p w:rsidR="004A2164" w:rsidRPr="00024EF2" w:rsidRDefault="004A2164" w:rsidP="00024EF2">
            <w:pPr>
              <w:ind w:firstLine="142"/>
              <w:jc w:val="center"/>
            </w:pP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</w:t>
            </w:r>
          </w:p>
        </w:tc>
      </w:tr>
      <w:tr w:rsidR="004A2164" w:rsidRPr="00024EF2" w:rsidTr="00024EF2"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А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-3000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2100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2000</w:t>
            </w:r>
          </w:p>
        </w:tc>
      </w:tr>
      <w:tr w:rsidR="004A2164" w:rsidRPr="00024EF2" w:rsidTr="00024EF2"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В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-3000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2800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1000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50</w:t>
            </w:r>
          </w:p>
        </w:tc>
      </w:tr>
    </w:tbl>
    <w:p w:rsidR="004A2164" w:rsidRPr="00024EF2" w:rsidRDefault="004A2164" w:rsidP="00024EF2">
      <w:pPr>
        <w:ind w:firstLine="567"/>
        <w:jc w:val="both"/>
      </w:pPr>
    </w:p>
    <w:p w:rsidR="004A2164" w:rsidRPr="00024EF2" w:rsidRDefault="004A2164" w:rsidP="00024EF2">
      <w:pPr>
        <w:jc w:val="both"/>
        <w:rPr>
          <w:b/>
          <w:color w:val="000000"/>
        </w:rPr>
      </w:pPr>
      <w:r w:rsidRPr="00024EF2">
        <w:rPr>
          <w:color w:val="000000"/>
        </w:rPr>
        <w:t xml:space="preserve">          </w:t>
      </w:r>
      <w:r w:rsidRPr="00024EF2">
        <w:rPr>
          <w:b/>
          <w:color w:val="000000"/>
        </w:rPr>
        <w:t>Задача 3.</w:t>
      </w:r>
    </w:p>
    <w:p w:rsidR="004A2164" w:rsidRPr="00024EF2" w:rsidRDefault="004A2164" w:rsidP="00024EF2">
      <w:pPr>
        <w:ind w:firstLine="567"/>
        <w:jc w:val="both"/>
      </w:pPr>
      <w:r w:rsidRPr="00024EF2">
        <w:t>Инвестор предоставил займ фирме для реализации проекта размером 10000 долл</w:t>
      </w:r>
      <w:r w:rsidRPr="00024EF2">
        <w:t>а</w:t>
      </w:r>
      <w:r w:rsidRPr="00024EF2">
        <w:t xml:space="preserve">ров на 5 лет. В конце каждого года он получает 900 долларов, а по истечении пяти лет </w:t>
      </w:r>
      <w:r w:rsidRPr="00024EF2">
        <w:lastRenderedPageBreak/>
        <w:t>ссуда будет полностью возвращена. Для подобных займов на рынке установилась ставка дохода в 11% годовых. Какова чистая текущая стоимость подобного инвестирования к</w:t>
      </w:r>
      <w:r w:rsidRPr="00024EF2">
        <w:t>а</w:t>
      </w:r>
      <w:r w:rsidRPr="00024EF2">
        <w:t>питала?</w:t>
      </w:r>
    </w:p>
    <w:p w:rsidR="004A2164" w:rsidRPr="00024EF2" w:rsidRDefault="004A2164" w:rsidP="00024EF2">
      <w:pPr>
        <w:jc w:val="both"/>
        <w:rPr>
          <w:b/>
          <w:color w:val="000000"/>
        </w:rPr>
      </w:pPr>
    </w:p>
    <w:p w:rsidR="004A2164" w:rsidRPr="00024EF2" w:rsidRDefault="004A2164" w:rsidP="00024EF2">
      <w:pPr>
        <w:rPr>
          <w:b/>
        </w:rPr>
      </w:pPr>
      <w:r w:rsidRPr="00024EF2">
        <w:rPr>
          <w:b/>
          <w:szCs w:val="28"/>
        </w:rPr>
        <w:t>Практическое занятие 7 по теме</w:t>
      </w:r>
      <w:r w:rsidRPr="00024EF2">
        <w:rPr>
          <w:b/>
        </w:rPr>
        <w:t xml:space="preserve">. Управление рисками проекта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Форма практического занятия - </w:t>
      </w:r>
      <w:r w:rsidRPr="00024EF2">
        <w:t>блиц-опрос,  решение задач, выполнение практических заданий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1</w:t>
      </w:r>
      <w:r w:rsidRPr="00024EF2">
        <w:t>. Студент должен заполнить матрицу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5"/>
        <w:gridCol w:w="1130"/>
        <w:gridCol w:w="1774"/>
        <w:gridCol w:w="1510"/>
        <w:gridCol w:w="1213"/>
      </w:tblGrid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концепция проекта</w:t>
            </w: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планирование и разработка пр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>екта</w:t>
            </w: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осуществление проекта</w:t>
            </w: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завершение проекта</w:t>
            </w: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содержанием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длительностью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стоимостью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персоналом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МТС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коммуникациями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качеством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рисками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</w:tbl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 xml:space="preserve">Практическое задание 1. </w:t>
      </w:r>
      <w:r w:rsidRPr="00024EF2">
        <w:t>Студент должен ознакомиться с предлагаемым мат</w:t>
      </w:r>
      <w:r w:rsidRPr="00024EF2">
        <w:t>е</w:t>
      </w:r>
      <w:r w:rsidRPr="00024EF2">
        <w:t>риалом и сформулировать обоснованные ответы на следующие вопросы: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элементы внешней среды, по Вашему мнению, будут ключевыми для развития управления проектами в России?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факторы будут сдерживать развитие управления прое</w:t>
      </w:r>
      <w:r w:rsidRPr="00024EF2">
        <w:rPr>
          <w:lang w:eastAsia="en-US"/>
        </w:rPr>
        <w:t>к</w:t>
      </w:r>
      <w:r w:rsidRPr="00024EF2">
        <w:rPr>
          <w:lang w:eastAsia="en-US"/>
        </w:rPr>
        <w:t>тами в России?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bCs/>
          <w:lang w:eastAsia="en-US"/>
        </w:rPr>
        <w:t>Каковы, по Вашему мнению, перспективы управления прое</w:t>
      </w:r>
      <w:r w:rsidRPr="00024EF2">
        <w:rPr>
          <w:bCs/>
          <w:lang w:eastAsia="en-US"/>
        </w:rPr>
        <w:t>к</w:t>
      </w:r>
      <w:r w:rsidRPr="00024EF2">
        <w:rPr>
          <w:bCs/>
          <w:lang w:eastAsia="en-US"/>
        </w:rPr>
        <w:t>тами в России?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Практическое  задание 2</w:t>
      </w:r>
      <w:r w:rsidRPr="00024EF2">
        <w:t>: Студент должен ознакомиться с содержанием проекта: «Благоустройств территории … района». На основе этого материала студент должен оп</w:t>
      </w:r>
      <w:r w:rsidRPr="00024EF2">
        <w:t>и</w:t>
      </w:r>
      <w:r w:rsidRPr="00024EF2">
        <w:t>сать элементы окружающей среды этого проекта и их влияние на проект, осуществле</w:t>
      </w:r>
      <w:r w:rsidRPr="00024EF2">
        <w:t>н</w:t>
      </w:r>
      <w:r w:rsidRPr="00024EF2">
        <w:t>ное или потенциальное. Студент имеет право выбрать иной проект. В этом случае ст</w:t>
      </w:r>
      <w:r w:rsidRPr="00024EF2">
        <w:t>у</w:t>
      </w:r>
      <w:r w:rsidRPr="00024EF2">
        <w:t>дент сначала должен представить описание выбранного проекта и обоснование своего выбора.</w:t>
      </w:r>
    </w:p>
    <w:p w:rsidR="004A2164" w:rsidRPr="00024EF2" w:rsidRDefault="004A2164" w:rsidP="00024EF2">
      <w:pPr>
        <w:ind w:firstLine="720"/>
        <w:jc w:val="both"/>
        <w:rPr>
          <w:szCs w:val="28"/>
        </w:rPr>
      </w:pPr>
    </w:p>
    <w:p w:rsidR="004A2164" w:rsidRPr="00024EF2" w:rsidRDefault="004A2164" w:rsidP="00024EF2">
      <w:pPr>
        <w:jc w:val="both"/>
        <w:rPr>
          <w:sz w:val="20"/>
          <w:szCs w:val="20"/>
        </w:rPr>
      </w:pPr>
      <w:r w:rsidRPr="00024EF2">
        <w:rPr>
          <w:b/>
          <w:szCs w:val="28"/>
        </w:rPr>
        <w:t xml:space="preserve">Практическое занятие 8 по теме </w:t>
      </w:r>
      <w:r w:rsidRPr="00024EF2">
        <w:rPr>
          <w:b/>
        </w:rPr>
        <w:t>Контроль и регулирование проекта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2 часа.</w:t>
      </w:r>
    </w:p>
    <w:p w:rsidR="004A2164" w:rsidRPr="00024EF2" w:rsidRDefault="004A2164" w:rsidP="00024EF2">
      <w:pPr>
        <w:jc w:val="both"/>
        <w:rPr>
          <w:szCs w:val="28"/>
        </w:rPr>
      </w:pPr>
      <w:r w:rsidRPr="00024EF2">
        <w:rPr>
          <w:b/>
        </w:rPr>
        <w:t xml:space="preserve">Форма практического занятия – </w:t>
      </w:r>
      <w:r w:rsidRPr="00024EF2">
        <w:t>учебно-деловая игра</w:t>
      </w:r>
    </w:p>
    <w:p w:rsidR="004A2164" w:rsidRPr="00024EF2" w:rsidRDefault="004A2164" w:rsidP="00024EF2">
      <w:pPr>
        <w:keepNext/>
        <w:spacing w:before="240" w:after="60" w:line="255" w:lineRule="atLeast"/>
        <w:outlineLvl w:val="1"/>
        <w:rPr>
          <w:b/>
          <w:bCs/>
          <w:iCs/>
        </w:rPr>
      </w:pPr>
      <w:r w:rsidRPr="00024EF2">
        <w:rPr>
          <w:b/>
          <w:bCs/>
          <w:iCs/>
        </w:rPr>
        <w:t>Деловая игра « Совещание по поводу предлагаемого проекта»</w:t>
      </w:r>
    </w:p>
    <w:p w:rsidR="004A2164" w:rsidRPr="00024EF2" w:rsidRDefault="004A2164" w:rsidP="00024EF2">
      <w:pPr>
        <w:keepNext/>
        <w:spacing w:before="240" w:after="60" w:line="255" w:lineRule="atLeast"/>
        <w:outlineLvl w:val="1"/>
        <w:rPr>
          <w:b/>
          <w:bCs/>
          <w:iCs/>
        </w:rPr>
      </w:pPr>
      <w:r w:rsidRPr="00024EF2">
        <w:rPr>
          <w:b/>
          <w:bCs/>
          <w:iCs/>
        </w:rPr>
        <w:t xml:space="preserve">Организация проведения </w:t>
      </w:r>
      <w:r w:rsidRPr="00024EF2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024EF2">
        <w:rPr>
          <w:b/>
          <w:bCs/>
          <w:iCs/>
        </w:rPr>
        <w:t>учебно-деловой игры</w:t>
      </w:r>
    </w:p>
    <w:p w:rsidR="004A2164" w:rsidRPr="00024EF2" w:rsidRDefault="004A2164" w:rsidP="00024EF2">
      <w:pPr>
        <w:jc w:val="both"/>
        <w:rPr>
          <w:b/>
          <w:color w:val="332E2D"/>
          <w:spacing w:val="2"/>
        </w:rPr>
      </w:pPr>
      <w:r w:rsidRPr="00024EF2">
        <w:rPr>
          <w:b/>
        </w:rPr>
        <w:t xml:space="preserve">           </w:t>
      </w:r>
      <w:r w:rsidRPr="00024EF2">
        <w:rPr>
          <w:color w:val="332E2D"/>
          <w:spacing w:val="2"/>
        </w:rPr>
        <w:t>Для разработки деловой игры принципиальными моментами являются  определ</w:t>
      </w:r>
      <w:r w:rsidRPr="00024EF2">
        <w:rPr>
          <w:color w:val="332E2D"/>
          <w:spacing w:val="2"/>
        </w:rPr>
        <w:t>е</w:t>
      </w:r>
      <w:r w:rsidRPr="00024EF2">
        <w:rPr>
          <w:color w:val="332E2D"/>
          <w:spacing w:val="2"/>
        </w:rPr>
        <w:t xml:space="preserve">ние </w:t>
      </w:r>
      <w:r w:rsidRPr="00024EF2">
        <w:rPr>
          <w:iCs/>
          <w:color w:val="332E2D"/>
          <w:spacing w:val="2"/>
        </w:rPr>
        <w:t xml:space="preserve">темы и целей. </w:t>
      </w:r>
      <w:r w:rsidRPr="00024EF2">
        <w:rPr>
          <w:color w:val="332E2D"/>
          <w:spacing w:val="2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lastRenderedPageBreak/>
        <w:t>При определении целей разработчику важно ответить на несколько принцип</w:t>
      </w:r>
      <w:r w:rsidRPr="00024EF2">
        <w:rPr>
          <w:color w:val="332E2D"/>
          <w:spacing w:val="2"/>
        </w:rPr>
        <w:t>и</w:t>
      </w:r>
      <w:r w:rsidRPr="00024EF2">
        <w:rPr>
          <w:color w:val="332E2D"/>
          <w:spacing w:val="2"/>
        </w:rPr>
        <w:t xml:space="preserve">альных вопросов: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1) Для чего проводится данная деловая игра?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 xml:space="preserve">2) Для какой категории обучаемых?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3) Чему именно следует их обучать?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4) Какие результаты должны быть достигнуты (Примеры учебных целей: «пок</w:t>
      </w:r>
      <w:r w:rsidRPr="00024EF2">
        <w:rPr>
          <w:color w:val="332E2D"/>
          <w:spacing w:val="2"/>
        </w:rPr>
        <w:t>а</w:t>
      </w:r>
      <w:r w:rsidRPr="00024EF2">
        <w:rPr>
          <w:color w:val="332E2D"/>
          <w:spacing w:val="2"/>
        </w:rPr>
        <w:t>зать, как следует привлечь к выполнению конкретной задачи целый комплекс инстр</w:t>
      </w:r>
      <w:r w:rsidRPr="00024EF2">
        <w:rPr>
          <w:color w:val="332E2D"/>
          <w:spacing w:val="2"/>
        </w:rPr>
        <w:t>у</w:t>
      </w:r>
      <w:r w:rsidRPr="00024EF2">
        <w:rPr>
          <w:color w:val="332E2D"/>
          <w:spacing w:val="2"/>
        </w:rPr>
        <w:t>ментов (рекламу, прессу, телевидение, деловое общение специалистов различных пр</w:t>
      </w:r>
      <w:r w:rsidRPr="00024EF2">
        <w:rPr>
          <w:color w:val="332E2D"/>
          <w:spacing w:val="2"/>
        </w:rPr>
        <w:t>о</w:t>
      </w:r>
      <w:r w:rsidRPr="00024EF2">
        <w:rPr>
          <w:color w:val="332E2D"/>
          <w:spacing w:val="2"/>
        </w:rPr>
        <w:t xml:space="preserve">филей и др.); проверить уровень подготовленности должностных лиц в определенном виде производственной деятельности и др.»). </w:t>
      </w:r>
    </w:p>
    <w:p w:rsidR="004A2164" w:rsidRPr="00024EF2" w:rsidRDefault="004A2164" w:rsidP="00024EF2">
      <w:pPr>
        <w:ind w:firstLine="709"/>
        <w:jc w:val="both"/>
        <w:rPr>
          <w:iCs/>
          <w:color w:val="332E2D"/>
          <w:spacing w:val="2"/>
        </w:rPr>
      </w:pPr>
      <w:r w:rsidRPr="00024EF2">
        <w:rPr>
          <w:color w:val="332E2D"/>
          <w:spacing w:val="2"/>
        </w:rPr>
        <w:t>При постановке целей необходимо различать учебные цели игры (её ставит п</w:t>
      </w:r>
      <w:r w:rsidRPr="00024EF2">
        <w:rPr>
          <w:color w:val="332E2D"/>
          <w:spacing w:val="2"/>
        </w:rPr>
        <w:t>е</w:t>
      </w:r>
      <w:r w:rsidRPr="00024EF2">
        <w:rPr>
          <w:color w:val="332E2D"/>
          <w:spacing w:val="2"/>
        </w:rPr>
        <w:t>ред собой преподаватель, руководитель игры) и цели действий её участников (студе</w:t>
      </w:r>
      <w:r w:rsidRPr="00024EF2">
        <w:rPr>
          <w:color w:val="332E2D"/>
          <w:spacing w:val="2"/>
        </w:rPr>
        <w:t>н</w:t>
      </w:r>
      <w:r w:rsidRPr="00024EF2">
        <w:rPr>
          <w:color w:val="332E2D"/>
          <w:spacing w:val="2"/>
        </w:rPr>
        <w:t>тов), которые ставятся ими, исходя из игровых ролей.</w:t>
      </w:r>
      <w:r w:rsidRPr="00024EF2">
        <w:rPr>
          <w:iCs/>
          <w:color w:val="332E2D"/>
          <w:spacing w:val="2"/>
        </w:rPr>
        <w:t xml:space="preserve"> </w:t>
      </w:r>
      <w:r w:rsidRPr="00024EF2">
        <w:rPr>
          <w:color w:val="332E2D"/>
          <w:spacing w:val="2"/>
        </w:rPr>
        <w:t xml:space="preserve">Таким образом, деловая игра имеет достаточно сложную целевую систему. </w:t>
      </w:r>
    </w:p>
    <w:p w:rsidR="004A2164" w:rsidRPr="00024EF2" w:rsidRDefault="004A2164" w:rsidP="00024EF2">
      <w:pPr>
        <w:ind w:firstLine="709"/>
        <w:jc w:val="both"/>
        <w:rPr>
          <w:iCs/>
        </w:rPr>
      </w:pPr>
      <w:r w:rsidRPr="00024EF2">
        <w:rPr>
          <w:iCs/>
        </w:rPr>
        <w:t>Задачи преподавателя в подготовке деловой игры:</w:t>
      </w:r>
    </w:p>
    <w:p w:rsidR="004A2164" w:rsidRPr="00024EF2" w:rsidRDefault="004A2164" w:rsidP="00B55E26">
      <w:pPr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отобрать необходимые ситуации;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подготовить дидактический материал, карточки-задания для каждого (можно с подсказкой о характере его деятельности);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подобрать подгруппы студентов;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поставить задачу (проблему), по которой группа должна высказ</w:t>
      </w:r>
      <w:r w:rsidRPr="00024EF2">
        <w:t>ы</w:t>
      </w:r>
      <w:r w:rsidRPr="00024EF2">
        <w:t>вать свою точку зрения;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продумать предполагаемые ответы и реплики;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проявлять к студентам интерес, постоянное внимание и т.п.</w:t>
      </w:r>
    </w:p>
    <w:p w:rsidR="004A2164" w:rsidRPr="00024EF2" w:rsidRDefault="004A2164" w:rsidP="00024EF2">
      <w:pPr>
        <w:ind w:firstLine="709"/>
        <w:rPr>
          <w:b/>
        </w:rPr>
      </w:pPr>
      <w:r w:rsidRPr="00024EF2">
        <w:rPr>
          <w:b/>
        </w:rPr>
        <w:t xml:space="preserve">                     </w:t>
      </w:r>
    </w:p>
    <w:p w:rsidR="004A2164" w:rsidRPr="00024EF2" w:rsidRDefault="004A2164" w:rsidP="00024EF2">
      <w:pPr>
        <w:ind w:firstLine="709"/>
        <w:rPr>
          <w:b/>
        </w:rPr>
      </w:pPr>
      <w:r w:rsidRPr="00024EF2">
        <w:rPr>
          <w:b/>
        </w:rPr>
        <w:t xml:space="preserve">                              Этапы проведения деловой игры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5292"/>
        <w:gridCol w:w="2193"/>
      </w:tblGrid>
      <w:tr w:rsidR="004A2164" w:rsidRPr="00024EF2" w:rsidTr="00024EF2">
        <w:tc>
          <w:tcPr>
            <w:tcW w:w="2135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Этап</w:t>
            </w:r>
          </w:p>
        </w:tc>
        <w:tc>
          <w:tcPr>
            <w:tcW w:w="6087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Время (минуты)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Постановка целей, задач, формирование команд. Выбор экспертов.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3-5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2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Ознакомление с правилами деловой игры, правами и обязанностями.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3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  <w:rPr>
                <w:b/>
                <w:i/>
              </w:rPr>
            </w:pPr>
            <w:r w:rsidRPr="00024EF2">
              <w:rPr>
                <w:b/>
                <w:i/>
              </w:rPr>
              <w:t>Выполнение заданий в паре участников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4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Обмен информацией между парами уч</w:t>
            </w:r>
            <w:r w:rsidRPr="00024EF2">
              <w:t>а</w:t>
            </w:r>
            <w:r w:rsidRPr="00024EF2">
              <w:t>стников в команде.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Обсуждение выступления.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Выступление экспертов с критериями оценки деятельности.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Обмен опытом участников деловой игры. Выступление преподавателя с научным обобщ</w:t>
            </w:r>
            <w:r w:rsidRPr="00024EF2">
              <w:t>е</w:t>
            </w:r>
            <w:r w:rsidRPr="00024EF2">
              <w:t>нием.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10-15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6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Подведение итогов. Выступление экспе</w:t>
            </w:r>
            <w:r w:rsidRPr="00024EF2">
              <w:t>р</w:t>
            </w:r>
            <w:r w:rsidRPr="00024EF2">
              <w:t>тов.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Заключение о результатах деловой игры.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</w:p>
        </w:tc>
      </w:tr>
    </w:tbl>
    <w:p w:rsidR="004A2164" w:rsidRPr="00024EF2" w:rsidRDefault="004A2164" w:rsidP="00024EF2">
      <w:pPr>
        <w:ind w:firstLine="709"/>
      </w:pPr>
    </w:p>
    <w:p w:rsidR="004A2164" w:rsidRPr="00024EF2" w:rsidRDefault="004A2164" w:rsidP="00243878">
      <w:pPr>
        <w:ind w:firstLine="709"/>
        <w:jc w:val="both"/>
      </w:pPr>
      <w:r w:rsidRPr="00024EF2">
        <w:t xml:space="preserve">            Пример правил проведения деловой игры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lastRenderedPageBreak/>
        <w:t>работа по изучению, анализу и обсуждению заданий в командах осущест</w:t>
      </w:r>
      <w:r w:rsidRPr="00024EF2">
        <w:t>в</w:t>
      </w:r>
      <w:r w:rsidRPr="00024EF2">
        <w:t>ляется в соответствии с предложенной схемой сотрудничества.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>выступление должно содержать анализ и обобщение. Ответы на предл</w:t>
      </w:r>
      <w:r w:rsidRPr="00024EF2">
        <w:t>о</w:t>
      </w:r>
      <w:r w:rsidRPr="00024EF2">
        <w:t>женные вопросы должны быть аргументированными и отражать практическую знач</w:t>
      </w:r>
      <w:r w:rsidRPr="00024EF2">
        <w:t>и</w:t>
      </w:r>
      <w:r w:rsidRPr="00024EF2">
        <w:t>мость рассматриваемой проблемы.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 xml:space="preserve">после выступления любым участником могут быть заданы вопросы на уточнение или развитие проблемы. Вопросы должны быть краткими и четкими. 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>ответы на вопросы должны быть строго по существу, обоснованными и л</w:t>
      </w:r>
      <w:r w:rsidRPr="00024EF2">
        <w:t>а</w:t>
      </w:r>
      <w:r w:rsidRPr="00024EF2">
        <w:t>коничными.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 xml:space="preserve">при необходимости развития и уточнения проблемы любым участником игры могут быть внесены предложения и дополнения. Они должны быть корректны и доброжелательны. </w:t>
      </w:r>
    </w:p>
    <w:p w:rsidR="004A2164" w:rsidRPr="00024EF2" w:rsidRDefault="004A2164" w:rsidP="00243878">
      <w:pPr>
        <w:ind w:firstLine="709"/>
        <w:jc w:val="both"/>
      </w:pPr>
      <w:r w:rsidRPr="00024EF2">
        <w:t>Пример прав и обязанностей участников деловой игры.</w:t>
      </w:r>
    </w:p>
    <w:p w:rsidR="004A2164" w:rsidRPr="00024EF2" w:rsidRDefault="004A2164" w:rsidP="00243878">
      <w:pPr>
        <w:numPr>
          <w:ilvl w:val="0"/>
          <w:numId w:val="49"/>
        </w:numPr>
        <w:ind w:left="0" w:firstLine="709"/>
        <w:jc w:val="both"/>
      </w:pPr>
      <w:r w:rsidRPr="00024EF2">
        <w:t>Преподаватель:</w:t>
      </w:r>
    </w:p>
    <w:p w:rsidR="004A2164" w:rsidRPr="00024EF2" w:rsidRDefault="004A2164" w:rsidP="00243878">
      <w:pPr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инструктирует участников деловой игры по методике ее проведения;</w:t>
      </w:r>
    </w:p>
    <w:p w:rsidR="004A2164" w:rsidRPr="00024EF2" w:rsidRDefault="004A2164" w:rsidP="00243878">
      <w:pPr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организует формирование команд, экспертов;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руководит ходом деловой игры в соответствии с дидактическими елями и правилами деловой игры;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вносит в учебную деятельность оперативные изменения, задает вопр</w:t>
      </w:r>
      <w:r w:rsidRPr="00024EF2">
        <w:t>о</w:t>
      </w:r>
      <w:r w:rsidRPr="00024EF2">
        <w:t>сы, возражает и при необходимости комментирует содержание выступлений;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вникает в работу экспертов, участвует в подведении итогов. Способс</w:t>
      </w:r>
      <w:r w:rsidRPr="00024EF2">
        <w:t>т</w:t>
      </w:r>
      <w:r w:rsidRPr="00024EF2">
        <w:t>вует научному обобщению результатов;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организует подведение итогов.</w:t>
      </w:r>
    </w:p>
    <w:p w:rsidR="004A2164" w:rsidRPr="00024EF2" w:rsidRDefault="004A2164" w:rsidP="00243878">
      <w:pPr>
        <w:numPr>
          <w:ilvl w:val="0"/>
          <w:numId w:val="49"/>
        </w:numPr>
        <w:ind w:left="0" w:firstLine="709"/>
        <w:jc w:val="both"/>
      </w:pPr>
      <w:r w:rsidRPr="00024EF2">
        <w:t>Экспертная группа:</w:t>
      </w:r>
    </w:p>
    <w:p w:rsidR="004A2164" w:rsidRPr="00024EF2" w:rsidRDefault="004A2164" w:rsidP="00243878">
      <w:pPr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оценивает деятельность участников деловой игры в соответствии с разр</w:t>
      </w:r>
      <w:r w:rsidRPr="00024EF2">
        <w:t>а</w:t>
      </w:r>
      <w:r w:rsidRPr="00024EF2">
        <w:t>ботанными критериями;</w:t>
      </w:r>
    </w:p>
    <w:p w:rsidR="004A2164" w:rsidRPr="00024EF2" w:rsidRDefault="004A2164" w:rsidP="00243878">
      <w:pPr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дорабатывает в ходе деловой игры заранее подготовленные критерии оце</w:t>
      </w:r>
      <w:r w:rsidRPr="00024EF2">
        <w:t>н</w:t>
      </w:r>
      <w:r w:rsidRPr="00024EF2">
        <w:t>ки деятельности команд;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готовит заключение по оценке деятельности команд, обсуждают его с пр</w:t>
      </w:r>
      <w:r w:rsidRPr="00024EF2">
        <w:t>е</w:t>
      </w:r>
      <w:r w:rsidRPr="00024EF2">
        <w:t>подавателем;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выступает с результатами оценки деятельности команд;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распределяет по согласованию с преподавателем места между командами.</w:t>
      </w:r>
    </w:p>
    <w:p w:rsidR="004A2164" w:rsidRPr="00024EF2" w:rsidRDefault="004A2164" w:rsidP="00243878">
      <w:pPr>
        <w:widowControl w:val="0"/>
        <w:numPr>
          <w:ilvl w:val="0"/>
          <w:numId w:val="49"/>
        </w:numPr>
        <w:ind w:left="0" w:firstLine="709"/>
        <w:jc w:val="both"/>
      </w:pPr>
      <w:r w:rsidRPr="00024EF2">
        <w:t>Участники игры:</w:t>
      </w:r>
    </w:p>
    <w:p w:rsidR="004A2164" w:rsidRPr="00024EF2" w:rsidRDefault="004A2164" w:rsidP="00243878">
      <w:pPr>
        <w:widowControl w:val="0"/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выполняют задания и обсуждают проблемы в соответствии со схемой с</w:t>
      </w:r>
      <w:r w:rsidRPr="00024EF2">
        <w:t>о</w:t>
      </w:r>
      <w:r w:rsidRPr="00024EF2">
        <w:t>трудничества в командах;</w:t>
      </w:r>
    </w:p>
    <w:p w:rsidR="004A2164" w:rsidRPr="00024EF2" w:rsidRDefault="004A2164" w:rsidP="00243878">
      <w:pPr>
        <w:widowControl w:val="0"/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доброжелательно выслушивают мнения;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готовят вопросы, дополнения;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строго соблюдают регламент;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 xml:space="preserve">активно участвуют в выступлении. </w:t>
      </w:r>
    </w:p>
    <w:p w:rsidR="004A2164" w:rsidRPr="00024EF2" w:rsidRDefault="004A2164" w:rsidP="00024EF2">
      <w:pPr>
        <w:tabs>
          <w:tab w:val="left" w:pos="0"/>
        </w:tabs>
        <w:jc w:val="both"/>
      </w:pPr>
      <w:r w:rsidRPr="00024EF2">
        <w:rPr>
          <w:iCs/>
          <w:u w:val="single"/>
        </w:rPr>
        <w:t>Выводы (рефлексия).</w:t>
      </w:r>
      <w:r w:rsidRPr="00024EF2">
        <w:rPr>
          <w:b/>
          <w:iCs/>
          <w:u w:val="single"/>
        </w:rPr>
        <w:t xml:space="preserve"> </w:t>
      </w:r>
      <w:r w:rsidRPr="00024EF2">
        <w:t>Обучение в деловых играх направлено на формирование коммун</w:t>
      </w:r>
      <w:r w:rsidRPr="00024EF2">
        <w:t>и</w:t>
      </w:r>
      <w:r w:rsidRPr="00024EF2">
        <w:t>кативных умений: налаживать и поддерживать общение, направлять обсуждение вопр</w:t>
      </w:r>
      <w:r w:rsidRPr="00024EF2">
        <w:t>о</w:t>
      </w:r>
      <w:r w:rsidRPr="00024EF2">
        <w:t>сов по заданному руслу, вырабатывать правильный стиль отношений. В играх формир</w:t>
      </w:r>
      <w:r w:rsidRPr="00024EF2">
        <w:t>у</w:t>
      </w:r>
      <w:r w:rsidRPr="00024EF2">
        <w:t>ются умения, связанные с организацией работы: правильно распределять работу, выд</w:t>
      </w:r>
      <w:r w:rsidRPr="00024EF2">
        <w:t>е</w:t>
      </w:r>
      <w:r w:rsidRPr="00024EF2">
        <w:t>лять наиболее важные вопросы для обсуждения, четко организовывать работу в соотве</w:t>
      </w:r>
      <w:r w:rsidRPr="00024EF2">
        <w:t>т</w:t>
      </w:r>
      <w:r w:rsidRPr="00024EF2">
        <w:t>ствии с намеченным планом, готовить проекты документов.</w:t>
      </w:r>
    </w:p>
    <w:p w:rsidR="004A2164" w:rsidRPr="00024EF2" w:rsidRDefault="004A2164" w:rsidP="00024EF2">
      <w:pPr>
        <w:keepNext/>
        <w:spacing w:before="240" w:after="60" w:line="255" w:lineRule="atLeast"/>
        <w:jc w:val="center"/>
        <w:outlineLvl w:val="1"/>
        <w:rPr>
          <w:b/>
          <w:bCs/>
          <w:i/>
          <w:iCs/>
        </w:rPr>
      </w:pPr>
      <w:r w:rsidRPr="00024EF2">
        <w:rPr>
          <w:b/>
          <w:bCs/>
          <w:i/>
          <w:iCs/>
        </w:rPr>
        <w:lastRenderedPageBreak/>
        <w:t>Деловая игра « Совещание по поводу предлагаемого проекта»</w:t>
      </w:r>
    </w:p>
    <w:p w:rsidR="004A2164" w:rsidRPr="00024EF2" w:rsidRDefault="008005B2" w:rsidP="00024EF2">
      <w:pPr>
        <w:jc w:val="both"/>
        <w:rPr>
          <w:color w:val="332E2D"/>
          <w:spacing w:val="2"/>
        </w:rPr>
      </w:pPr>
      <w:hyperlink r:id="rId38" w:history="1">
        <w:r w:rsidR="004A2164" w:rsidRPr="00024EF2">
          <w:rPr>
            <w:spacing w:val="2"/>
            <w:u w:val="single"/>
          </w:rPr>
          <w:t>Актуальные проблемы</w:t>
        </w:r>
      </w:hyperlink>
      <w:r w:rsidR="004A2164" w:rsidRPr="00024EF2">
        <w:rPr>
          <w:color w:val="332E2D"/>
          <w:spacing w:val="2"/>
        </w:rPr>
        <w:t xml:space="preserve"> в управлении моделирует активная деловая игра по проектному менеджменту. Пример включает в себя характеристику и сценарий учебно-деловой и</w:t>
      </w:r>
      <w:r w:rsidR="004A2164" w:rsidRPr="00024EF2">
        <w:rPr>
          <w:color w:val="332E2D"/>
          <w:spacing w:val="2"/>
        </w:rPr>
        <w:t>г</w:t>
      </w:r>
      <w:r w:rsidR="004A2164" w:rsidRPr="00024EF2">
        <w:rPr>
          <w:color w:val="332E2D"/>
          <w:spacing w:val="2"/>
        </w:rPr>
        <w:t>ры «</w:t>
      </w:r>
      <w:r w:rsidR="004A2164" w:rsidRPr="00024EF2">
        <w:rPr>
          <w:b/>
          <w:color w:val="332E2D"/>
          <w:spacing w:val="2"/>
        </w:rPr>
        <w:t>Совещание по поводу предлагаемого проекта</w:t>
      </w:r>
      <w:r w:rsidR="004A2164" w:rsidRPr="00024EF2">
        <w:rPr>
          <w:color w:val="332E2D"/>
          <w:spacing w:val="2"/>
        </w:rPr>
        <w:t>». Проводится в середине  курса «Управление проектами», когда студенты уже имеют представление о принципах управления проектами и  об основных категориях.</w:t>
      </w:r>
      <w:r w:rsidR="004A2164">
        <w:rPr>
          <w:color w:val="332E2D"/>
          <w:spacing w:val="2"/>
        </w:rPr>
        <w:t xml:space="preserve"> </w:t>
      </w:r>
      <w:r w:rsidR="004A2164" w:rsidRPr="00024EF2">
        <w:rPr>
          <w:color w:val="332E2D"/>
          <w:spacing w:val="2"/>
        </w:rPr>
        <w:t>дисциплины.</w:t>
      </w:r>
    </w:p>
    <w:p w:rsidR="004A2164" w:rsidRPr="00024EF2" w:rsidRDefault="004A2164" w:rsidP="00024EF2">
      <w:pPr>
        <w:jc w:val="both"/>
        <w:rPr>
          <w:b/>
          <w:color w:val="332E2D"/>
          <w:spacing w:val="2"/>
        </w:rPr>
      </w:pPr>
      <w:r w:rsidRPr="00024EF2">
        <w:rPr>
          <w:b/>
          <w:color w:val="332E2D"/>
          <w:spacing w:val="2"/>
        </w:rPr>
        <w:t>Участники игры:</w:t>
      </w:r>
    </w:p>
    <w:p w:rsidR="004A2164" w:rsidRPr="00024EF2" w:rsidRDefault="004A2164" w:rsidP="00B55E26">
      <w:pPr>
        <w:numPr>
          <w:ilvl w:val="0"/>
          <w:numId w:val="53"/>
        </w:numPr>
        <w:jc w:val="both"/>
        <w:rPr>
          <w:color w:val="000000"/>
        </w:rPr>
      </w:pPr>
      <w:r>
        <w:rPr>
          <w:color w:val="000000"/>
        </w:rPr>
        <w:t xml:space="preserve">работники </w:t>
      </w:r>
      <w:r w:rsidRPr="00024EF2">
        <w:rPr>
          <w:color w:val="000000"/>
        </w:rPr>
        <w:t xml:space="preserve"> предприятия (10-12 человек). В совещании участвуют директор, заме</w:t>
      </w:r>
      <w:r w:rsidRPr="00024EF2">
        <w:rPr>
          <w:color w:val="000000"/>
        </w:rPr>
        <w:t>с</w:t>
      </w:r>
      <w:r w:rsidRPr="00024EF2">
        <w:rPr>
          <w:color w:val="000000"/>
        </w:rPr>
        <w:t>титель директора, начальники отделов, специалисты отделов, менеджеры, секр</w:t>
      </w:r>
      <w:r w:rsidRPr="00024EF2">
        <w:rPr>
          <w:color w:val="000000"/>
        </w:rPr>
        <w:t>е</w:t>
      </w:r>
      <w:r w:rsidRPr="00024EF2">
        <w:rPr>
          <w:color w:val="000000"/>
        </w:rPr>
        <w:t>тарь;</w:t>
      </w:r>
    </w:p>
    <w:p w:rsidR="004A2164" w:rsidRPr="00024EF2" w:rsidRDefault="004A2164" w:rsidP="00B55E26">
      <w:pPr>
        <w:numPr>
          <w:ilvl w:val="0"/>
          <w:numId w:val="53"/>
        </w:numPr>
        <w:jc w:val="both"/>
        <w:rPr>
          <w:color w:val="000000"/>
        </w:rPr>
      </w:pPr>
      <w:r w:rsidRPr="00024EF2">
        <w:rPr>
          <w:color w:val="000000"/>
        </w:rPr>
        <w:t>группа экспертов (10 - 15 человек).</w:t>
      </w:r>
    </w:p>
    <w:p w:rsidR="004A2164" w:rsidRPr="00024EF2" w:rsidRDefault="004A2164" w:rsidP="00024EF2">
      <w:pPr>
        <w:jc w:val="both"/>
        <w:rPr>
          <w:color w:val="2B2622"/>
          <w:spacing w:val="2"/>
        </w:rPr>
      </w:pPr>
      <w:r w:rsidRPr="00024EF2">
        <w:rPr>
          <w:b/>
          <w:color w:val="332E2D"/>
          <w:spacing w:val="2"/>
        </w:rPr>
        <w:t>Компания:</w:t>
      </w:r>
      <w:r w:rsidRPr="00024EF2">
        <w:rPr>
          <w:color w:val="332E2D"/>
          <w:spacing w:val="2"/>
        </w:rPr>
        <w:t xml:space="preserve"> организация любого профиля, функционирующая в индустрии гостеприи</w:t>
      </w:r>
      <w:r w:rsidRPr="00024EF2">
        <w:rPr>
          <w:color w:val="332E2D"/>
          <w:spacing w:val="2"/>
        </w:rPr>
        <w:t>м</w:t>
      </w:r>
      <w:r w:rsidRPr="00024EF2">
        <w:rPr>
          <w:color w:val="332E2D"/>
          <w:spacing w:val="2"/>
        </w:rPr>
        <w:t>ства и в туриндустрии со средней или небольшой численностью персонала. Владельц</w:t>
      </w:r>
      <w:r w:rsidRPr="00024EF2">
        <w:rPr>
          <w:color w:val="332E2D"/>
          <w:spacing w:val="2"/>
        </w:rPr>
        <w:t>а</w:t>
      </w:r>
      <w:r w:rsidRPr="00024EF2">
        <w:rPr>
          <w:color w:val="332E2D"/>
          <w:spacing w:val="2"/>
        </w:rPr>
        <w:t>ми предприятия не так давно был поставлен новый директор. Он был представлен ко</w:t>
      </w:r>
      <w:r w:rsidRPr="00024EF2">
        <w:rPr>
          <w:color w:val="332E2D"/>
          <w:spacing w:val="2"/>
        </w:rPr>
        <w:t>л</w:t>
      </w:r>
      <w:r w:rsidRPr="00024EF2">
        <w:rPr>
          <w:color w:val="332E2D"/>
          <w:spacing w:val="2"/>
        </w:rPr>
        <w:t>лективу и менеджерам фирмы. Директору предстоит провести оперативное совещание впервые.</w:t>
      </w:r>
    </w:p>
    <w:p w:rsidR="004A2164" w:rsidRPr="00024EF2" w:rsidRDefault="004A2164" w:rsidP="00024EF2">
      <w:pPr>
        <w:widowControl w:val="0"/>
        <w:spacing w:line="255" w:lineRule="atLeast"/>
        <w:outlineLvl w:val="1"/>
        <w:rPr>
          <w:b/>
          <w:bCs/>
          <w:i/>
          <w:iCs/>
        </w:rPr>
      </w:pPr>
      <w:r w:rsidRPr="00024EF2">
        <w:rPr>
          <w:b/>
          <w:bCs/>
          <w:i/>
          <w:iCs/>
        </w:rPr>
        <w:t>План игры «Совещание по поводу предлагаемого проекта»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6"/>
        <w:gridCol w:w="7640"/>
      </w:tblGrid>
      <w:tr w:rsidR="004A2164" w:rsidRPr="00024EF2" w:rsidTr="00024EF2">
        <w:trPr>
          <w:tblCellSpacing w:w="0" w:type="dxa"/>
        </w:trPr>
        <w:tc>
          <w:tcPr>
            <w:tcW w:w="9286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jc w:val="center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Сценарий деловой игры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Вводная часть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Вступление. Цели и тема игры.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Игровая ситу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а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ция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Ознакомление с ситуацией на фирме.</w:t>
            </w:r>
          </w:p>
        </w:tc>
      </w:tr>
      <w:tr w:rsidR="004A2164" w:rsidRPr="00024EF2" w:rsidTr="00024EF2">
        <w:trPr>
          <w:trHeight w:val="283"/>
          <w:tblCellSpacing w:w="0" w:type="dxa"/>
        </w:trPr>
        <w:tc>
          <w:tcPr>
            <w:tcW w:w="16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План подготовки к совещанию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B55E26">
            <w:pPr>
              <w:numPr>
                <w:ilvl w:val="0"/>
                <w:numId w:val="54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Распределение ролей (10 -12 сотрудников и 10-15 экспертов)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164" w:rsidRPr="00024EF2" w:rsidRDefault="004A2164" w:rsidP="00024EF2">
            <w:pPr>
              <w:rPr>
                <w:color w:val="2B2622"/>
                <w:sz w:val="21"/>
                <w:szCs w:val="21"/>
              </w:rPr>
            </w:pP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 xml:space="preserve">ведущий организует информирование участников игры </w:t>
            </w:r>
            <w:r w:rsidRPr="00024EF2">
              <w:rPr>
                <w:sz w:val="21"/>
                <w:szCs w:val="21"/>
              </w:rPr>
              <w:t xml:space="preserve">с </w:t>
            </w:r>
            <w:hyperlink r:id="rId39" w:history="1">
              <w:r w:rsidRPr="00024EF2">
                <w:rPr>
                  <w:sz w:val="21"/>
                  <w:szCs w:val="21"/>
                  <w:u w:val="single"/>
                </w:rPr>
                <w:t>характеристиками сотрудников</w:t>
              </w:r>
            </w:hyperlink>
            <w:r w:rsidRPr="00024EF2">
              <w:rPr>
                <w:color w:val="000000"/>
                <w:sz w:val="21"/>
                <w:szCs w:val="21"/>
              </w:rPr>
              <w:t xml:space="preserve"> на совещании.</w:t>
            </w:r>
          </w:p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удаление директора на время в другой кабинет «по производственной» н</w:t>
            </w:r>
            <w:r w:rsidRPr="00024EF2">
              <w:rPr>
                <w:color w:val="000000"/>
                <w:sz w:val="21"/>
                <w:szCs w:val="21"/>
              </w:rPr>
              <w:t>е</w:t>
            </w:r>
            <w:r w:rsidRPr="00024EF2">
              <w:rPr>
                <w:color w:val="000000"/>
                <w:sz w:val="21"/>
                <w:szCs w:val="21"/>
              </w:rPr>
              <w:t>обходимости.</w:t>
            </w:r>
          </w:p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далее ведущий доводит до участников информацию о поведении сотрудн</w:t>
            </w:r>
            <w:r w:rsidRPr="00024EF2">
              <w:rPr>
                <w:color w:val="000000"/>
                <w:sz w:val="21"/>
                <w:szCs w:val="21"/>
              </w:rPr>
              <w:t>и</w:t>
            </w:r>
            <w:r w:rsidRPr="00024EF2">
              <w:rPr>
                <w:color w:val="000000"/>
                <w:sz w:val="21"/>
                <w:szCs w:val="21"/>
              </w:rPr>
              <w:t>ков на совещании (из характеристик). Присутствующие на совещании отн</w:t>
            </w:r>
            <w:r w:rsidRPr="00024EF2">
              <w:rPr>
                <w:color w:val="000000"/>
                <w:sz w:val="21"/>
                <w:szCs w:val="21"/>
              </w:rPr>
              <w:t>е</w:t>
            </w:r>
            <w:r w:rsidRPr="00024EF2">
              <w:rPr>
                <w:color w:val="000000"/>
                <w:sz w:val="21"/>
                <w:szCs w:val="21"/>
              </w:rPr>
              <w:t>слись к новому начальству со скептицизмом и недоверием.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Совещание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Выступление директора, реакция и вопросы от начальников отделов.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2B2622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Дискуссия и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коллективное обсуждение в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о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просов.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2B2622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Каким будет поведение директора на совещании?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Что он может сказать или сделать для налаживания деловых контактов с сотру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д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никами?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Какие управленческие решения он может принять при подведении итогов первого оперативного совещания?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Подведение ит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о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гов (рефлексия)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Выводы от экспертов, от участников игры. Самооценка. Решили ли поставленные задачи, достигли ли целей?</w:t>
            </w:r>
          </w:p>
        </w:tc>
      </w:tr>
    </w:tbl>
    <w:p w:rsidR="004A2164" w:rsidRPr="00024EF2" w:rsidRDefault="004A2164" w:rsidP="00024EF2"/>
    <w:p w:rsidR="004A2164" w:rsidRPr="00024EF2" w:rsidRDefault="004A2164" w:rsidP="00024EF2"/>
    <w:p w:rsidR="004A2164" w:rsidRPr="00024EF2" w:rsidRDefault="004A2164" w:rsidP="00024EF2">
      <w:pPr>
        <w:jc w:val="both"/>
        <w:rPr>
          <w:sz w:val="20"/>
          <w:szCs w:val="20"/>
        </w:rPr>
      </w:pPr>
      <w:r w:rsidRPr="00024EF2">
        <w:rPr>
          <w:b/>
          <w:szCs w:val="28"/>
        </w:rPr>
        <w:t xml:space="preserve">Практическое занятие 9 по теме </w:t>
      </w:r>
      <w:r w:rsidRPr="00024EF2">
        <w:rPr>
          <w:b/>
        </w:rPr>
        <w:t>Управление коммуникациями и завершением пр</w:t>
      </w:r>
      <w:r w:rsidRPr="00024EF2">
        <w:rPr>
          <w:b/>
        </w:rPr>
        <w:t>о</w:t>
      </w:r>
      <w:r w:rsidRPr="00024EF2">
        <w:rPr>
          <w:b/>
        </w:rPr>
        <w:t>екта.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2 часа.</w:t>
      </w:r>
    </w:p>
    <w:p w:rsidR="004A2164" w:rsidRPr="00024EF2" w:rsidRDefault="004A2164" w:rsidP="00024EF2">
      <w:pPr>
        <w:jc w:val="both"/>
      </w:pPr>
      <w:r w:rsidRPr="00024EF2">
        <w:rPr>
          <w:b/>
        </w:rPr>
        <w:t>Форма практического занятия –</w:t>
      </w:r>
      <w:r w:rsidRPr="00024EF2">
        <w:t>- выполнение практических заданий</w:t>
      </w:r>
    </w:p>
    <w:p w:rsidR="004A2164" w:rsidRPr="00024EF2" w:rsidRDefault="004A2164" w:rsidP="00024EF2">
      <w:pPr>
        <w:jc w:val="both"/>
        <w:rPr>
          <w:b/>
        </w:rPr>
      </w:pPr>
    </w:p>
    <w:p w:rsidR="004A2164" w:rsidRPr="00024EF2" w:rsidRDefault="004A2164" w:rsidP="00024EF2">
      <w:pPr>
        <w:tabs>
          <w:tab w:val="left" w:pos="1276"/>
        </w:tabs>
        <w:ind w:firstLine="709"/>
        <w:jc w:val="both"/>
      </w:pPr>
      <w:r w:rsidRPr="00024EF2">
        <w:rPr>
          <w:b/>
        </w:rPr>
        <w:lastRenderedPageBreak/>
        <w:t>Практическое задание 1</w:t>
      </w:r>
      <w:r w:rsidRPr="00024EF2">
        <w:t>. Студент должен ознакомиться с содержанием проекта «Благоустройств территории … района». На основе этого материала студент должен оп</w:t>
      </w:r>
      <w:r w:rsidRPr="00024EF2">
        <w:t>и</w:t>
      </w:r>
      <w:r w:rsidRPr="00024EF2">
        <w:t>сать состав участников проекта и с учетом лекционного материала по теме  классифиц</w:t>
      </w:r>
      <w:r w:rsidRPr="00024EF2">
        <w:t>и</w:t>
      </w:r>
      <w:r w:rsidRPr="00024EF2">
        <w:t>ровать их. Студент имеет право выбрать иной проект. В этом случае студент сначала должен представить описание выбранного проекта и обоснование своего выбора.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</w:pPr>
      <w:r w:rsidRPr="00024EF2">
        <w:t xml:space="preserve"> </w:t>
      </w:r>
      <w:r w:rsidRPr="00024EF2">
        <w:rPr>
          <w:b/>
        </w:rPr>
        <w:t>Практическое задание 2</w:t>
      </w:r>
      <w:r w:rsidRPr="00024EF2">
        <w:t>. Студент должен ознакомиться с предлагаемым мат</w:t>
      </w:r>
      <w:r w:rsidRPr="00024EF2">
        <w:t>е</w:t>
      </w:r>
      <w:r w:rsidRPr="00024EF2">
        <w:t>риалом и сформулировать обоснованные ответы на следующие вопросы: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lang w:eastAsia="en-US"/>
        </w:rPr>
        <w:t>Какое место в проекте занимает (может занимать) инвестор?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lang w:eastAsia="en-US"/>
        </w:rPr>
        <w:t>Как выстраиваются отношения между инвестором и кома</w:t>
      </w:r>
      <w:r w:rsidRPr="00024EF2">
        <w:rPr>
          <w:lang w:eastAsia="en-US"/>
        </w:rPr>
        <w:t>н</w:t>
      </w:r>
      <w:r w:rsidRPr="00024EF2">
        <w:rPr>
          <w:lang w:eastAsia="en-US"/>
        </w:rPr>
        <w:t>дой проекта?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bCs/>
          <w:lang w:eastAsia="en-US"/>
        </w:rPr>
        <w:t>Какие факторы влияют на построение таких отношений?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szCs w:val="28"/>
        </w:rPr>
      </w:pPr>
    </w:p>
    <w:p w:rsidR="004A2164" w:rsidRPr="00024EF2" w:rsidRDefault="004A2164" w:rsidP="007C2FB9">
      <w:pPr>
        <w:tabs>
          <w:tab w:val="left" w:pos="1276"/>
        </w:tabs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10 – защита групповых проектов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szCs w:val="28"/>
        </w:rPr>
      </w:pPr>
      <w:r w:rsidRPr="00024EF2">
        <w:rPr>
          <w:b/>
        </w:rPr>
        <w:t xml:space="preserve">Форма практического занятия – </w:t>
      </w:r>
      <w:r>
        <w:t xml:space="preserve">защита </w:t>
      </w:r>
      <w:r w:rsidRPr="00024EF2">
        <w:t xml:space="preserve"> проектов</w:t>
      </w:r>
    </w:p>
    <w:p w:rsidR="004A2164" w:rsidRPr="00243878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243878">
        <w:rPr>
          <w:b/>
        </w:rPr>
        <w:t>Тематика проектов: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1.Типы активности менеджера в индустрии туризма (гостеприимства)</w:t>
      </w:r>
    </w:p>
    <w:p w:rsidR="004A2164" w:rsidRDefault="004A2164" w:rsidP="002F3BB4">
      <w:pPr>
        <w:tabs>
          <w:tab w:val="left" w:pos="1276"/>
        </w:tabs>
        <w:ind w:firstLine="709"/>
        <w:jc w:val="both"/>
      </w:pPr>
      <w:r>
        <w:t>2.Мифодизайн в индустрии туризма (гостеприимства)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3. Электронный офис туристской компании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4.Бизнес-модель туристского (гостиничного) предприятия</w:t>
      </w:r>
    </w:p>
    <w:p w:rsidR="004A2164" w:rsidRDefault="004A2164" w:rsidP="00243878">
      <w:pPr>
        <w:tabs>
          <w:tab w:val="left" w:pos="1276"/>
        </w:tabs>
        <w:ind w:firstLine="709"/>
        <w:jc w:val="both"/>
      </w:pPr>
      <w:r>
        <w:t>5.Креативный менеджмент туристского (гостиничного) предприятия</w:t>
      </w:r>
    </w:p>
    <w:p w:rsidR="004A2164" w:rsidRPr="00672FF9" w:rsidRDefault="004A2164" w:rsidP="00037388">
      <w:pPr>
        <w:jc w:val="both"/>
        <w:rPr>
          <w:b/>
        </w:rPr>
      </w:pPr>
      <w:r w:rsidRPr="00672FF9">
        <w:rPr>
          <w:b/>
        </w:rPr>
        <w:t>Заочная форма обучения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5 семестр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1 по теме Цели и критерии качества управления проектом.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2 по теме Разработка проекта и оценка его эффективности.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3 по теме Планирование проекта.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4 по теме  Источники информации для принятия решений по управлению проектами.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 xml:space="preserve"> </w:t>
      </w: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ind w:firstLine="720"/>
        <w:jc w:val="both"/>
        <w:rPr>
          <w:b/>
          <w:szCs w:val="28"/>
        </w:rPr>
      </w:pPr>
    </w:p>
    <w:p w:rsidR="004A2164" w:rsidRPr="007C2FB9" w:rsidRDefault="004A2164" w:rsidP="00037388">
      <w:pPr>
        <w:rPr>
          <w:b/>
        </w:rPr>
      </w:pPr>
      <w:r w:rsidRPr="007C2FB9">
        <w:rPr>
          <w:b/>
        </w:rPr>
        <w:t>Практическое занятие 5 по теме</w:t>
      </w:r>
      <w:r w:rsidRPr="007C2FB9">
        <w:rPr>
          <w:b/>
          <w:sz w:val="20"/>
          <w:szCs w:val="20"/>
        </w:rPr>
        <w:t xml:space="preserve"> </w:t>
      </w:r>
      <w:r w:rsidRPr="007C2FB9">
        <w:rPr>
          <w:b/>
        </w:rPr>
        <w:t>Управление временем проекта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7C2FB9">
      <w:pPr>
        <w:jc w:val="both"/>
        <w:rPr>
          <w:b/>
          <w:szCs w:val="28"/>
        </w:rPr>
      </w:pPr>
    </w:p>
    <w:p w:rsidR="004A2164" w:rsidRPr="007C2FB9" w:rsidRDefault="004A2164" w:rsidP="00037388">
      <w:pPr>
        <w:rPr>
          <w:b/>
        </w:rPr>
      </w:pPr>
      <w:r w:rsidRPr="007C2FB9">
        <w:rPr>
          <w:b/>
          <w:szCs w:val="28"/>
        </w:rPr>
        <w:t>Практическое занятие 6 по теме</w:t>
      </w:r>
      <w:r w:rsidRPr="007C2FB9">
        <w:rPr>
          <w:b/>
        </w:rPr>
        <w:t xml:space="preserve">. Управление рисками проекта 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 w:val="20"/>
          <w:szCs w:val="20"/>
        </w:rPr>
      </w:pPr>
      <w:r w:rsidRPr="007C2FB9">
        <w:rPr>
          <w:b/>
          <w:szCs w:val="28"/>
        </w:rPr>
        <w:t xml:space="preserve">Практическое занятие 7 по теме </w:t>
      </w:r>
      <w:r w:rsidRPr="007C2FB9">
        <w:rPr>
          <w:b/>
        </w:rPr>
        <w:t>Контроль и регулирование проекта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ind w:firstLine="720"/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8 – защита групповых проектов</w:t>
      </w:r>
    </w:p>
    <w:p w:rsidR="004A2164" w:rsidRPr="007C2FB9" w:rsidRDefault="004A2164" w:rsidP="007C2FB9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DD75B6" w:rsidRDefault="00DD75B6" w:rsidP="007C2FB9">
      <w:pPr>
        <w:ind w:firstLine="720"/>
        <w:jc w:val="both"/>
        <w:rPr>
          <w:b/>
        </w:rPr>
      </w:pPr>
    </w:p>
    <w:p w:rsidR="004A2164" w:rsidRDefault="004A2164" w:rsidP="007C2FB9">
      <w:pPr>
        <w:ind w:firstLine="720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4A2164" w:rsidRPr="00024EF2" w:rsidRDefault="004A2164" w:rsidP="007C2FB9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6 семестр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024EF2">
        <w:rPr>
          <w:b/>
          <w:szCs w:val="28"/>
        </w:rPr>
        <w:t>Практическое занятие 1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Понятие и сущность сервиса и сервисо-ориентированного бизнеса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2 часа.</w:t>
      </w:r>
    </w:p>
    <w:p w:rsidR="004A2164" w:rsidRPr="00024EF2" w:rsidRDefault="004A2164" w:rsidP="00024EF2">
      <w:pPr>
        <w:ind w:firstLine="720"/>
        <w:jc w:val="both"/>
      </w:pPr>
      <w:r w:rsidRPr="00024EF2">
        <w:rPr>
          <w:b/>
        </w:rPr>
        <w:t>Форма практического занятия –</w:t>
      </w:r>
      <w:r w:rsidRPr="00024EF2">
        <w:rPr>
          <w:sz w:val="22"/>
          <w:szCs w:val="22"/>
        </w:rPr>
        <w:t>– семинар-исследование</w:t>
      </w:r>
    </w:p>
    <w:p w:rsidR="004A2164" w:rsidRPr="00024EF2" w:rsidRDefault="004A2164" w:rsidP="00024EF2">
      <w:pPr>
        <w:ind w:firstLine="709"/>
        <w:jc w:val="both"/>
      </w:pPr>
      <w:r w:rsidRPr="00024EF2">
        <w:t>На семинар  выносятся следующие вопросы для презентации кратких сообщений и обсуждения: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Сущность и различия программы и портфеля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Роль и место программы (портфеля) в стратегическом развитии организации.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Ключевые факторы формирования программы (портфеля)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Управленческие решения и их критерии при управлении программой (портфелем)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Методы управления программой (портфелем) проектов.</w:t>
      </w:r>
    </w:p>
    <w:p w:rsidR="004A2164" w:rsidRPr="00024EF2" w:rsidRDefault="004A2164" w:rsidP="00024EF2">
      <w:pPr>
        <w:jc w:val="both"/>
        <w:rPr>
          <w:b/>
          <w:szCs w:val="28"/>
        </w:rPr>
      </w:pP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2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Основы управления качеством проекта</w:t>
      </w:r>
      <w:r w:rsidRPr="00024EF2">
        <w:rPr>
          <w:sz w:val="20"/>
          <w:szCs w:val="20"/>
        </w:rPr>
        <w:t xml:space="preserve">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4 часа.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ind w:firstLine="720"/>
        <w:jc w:val="both"/>
      </w:pPr>
      <w:r w:rsidRPr="00024EF2">
        <w:t xml:space="preserve">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/>
          <w:bCs/>
          <w:color w:val="000000"/>
        </w:rPr>
        <w:t>Кейс 1.</w:t>
      </w:r>
      <w:r w:rsidRPr="00024EF2">
        <w:rPr>
          <w:bCs/>
          <w:color w:val="000000"/>
        </w:rPr>
        <w:t>Обосновать выбор оснований для декомпозиции и построить иерархич</w:t>
      </w:r>
      <w:r w:rsidRPr="00024EF2">
        <w:rPr>
          <w:bCs/>
          <w:color w:val="000000"/>
        </w:rPr>
        <w:t>е</w:t>
      </w:r>
      <w:r w:rsidRPr="00024EF2">
        <w:rPr>
          <w:bCs/>
          <w:color w:val="000000"/>
        </w:rPr>
        <w:t>ские структуры работ исходя из следующего перечня пакетов работ для проекта по с</w:t>
      </w:r>
      <w:r w:rsidRPr="00024EF2">
        <w:rPr>
          <w:bCs/>
          <w:color w:val="000000"/>
        </w:rPr>
        <w:t>о</w:t>
      </w:r>
      <w:r w:rsidRPr="00024EF2">
        <w:rPr>
          <w:bCs/>
          <w:color w:val="000000"/>
        </w:rPr>
        <w:t>оружению объекта инвестирования.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Внутренняя отделка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Закупка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Земляные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Инжиниринг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Концепция управления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Крыша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Материально-техническое снабжение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Монтаж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Монтаж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Начало работы объекта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Начало работы объекта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Несущие конструкции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Общая концепция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Ограждающие конструкции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Отделочные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Перечень пакетов работ: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Планирование и проектирование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Подготовка строительства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Приемка строительства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Приемка технологического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Пуско-наладочные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Рабочие станки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Складское оборудование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Создание команды проекта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Строительное проектирование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Строительные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lastRenderedPageBreak/>
        <w:t>Тестирование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Технологическое проектирование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Транспортные устройства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инжинирингом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снабжением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строительством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Устройство фундаментов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 xml:space="preserve">       Кейс 2.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 xml:space="preserve">   </w:t>
      </w:r>
      <w:r w:rsidRPr="00024EF2">
        <w:t>Торговая фирма «Ардом» специализируется на реализации и сервисном обсл</w:t>
      </w:r>
      <w:r w:rsidRPr="00024EF2">
        <w:t>у</w:t>
      </w:r>
      <w:r w:rsidRPr="00024EF2">
        <w:t>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</w:t>
      </w:r>
      <w:r w:rsidRPr="00024EF2">
        <w:t>а</w:t>
      </w:r>
      <w:r w:rsidRPr="00024EF2">
        <w:t>щенных современным торговым оборудованием и материальную базу по ремонту быт</w:t>
      </w:r>
      <w:r w:rsidRPr="00024EF2">
        <w:t>о</w:t>
      </w:r>
      <w:r w:rsidRPr="00024EF2">
        <w:t>вой техники. Направления деятельности:</w:t>
      </w:r>
    </w:p>
    <w:p w:rsidR="004A2164" w:rsidRPr="00024EF2" w:rsidRDefault="004A2164" w:rsidP="00024EF2">
      <w:pPr>
        <w:ind w:firstLine="709"/>
        <w:jc w:val="both"/>
      </w:pPr>
      <w:r w:rsidRPr="00024EF2">
        <w:t>- продажа бытовой техники;</w:t>
      </w:r>
    </w:p>
    <w:p w:rsidR="004A2164" w:rsidRPr="00024EF2" w:rsidRDefault="004A2164" w:rsidP="00024EF2">
      <w:pPr>
        <w:ind w:firstLine="709"/>
        <w:jc w:val="both"/>
      </w:pPr>
      <w:r w:rsidRPr="00024EF2">
        <w:t>- гарантийное обслуживание и постгарантийный ремонт.</w:t>
      </w:r>
    </w:p>
    <w:p w:rsidR="004A2164" w:rsidRPr="00024EF2" w:rsidRDefault="004A2164" w:rsidP="00024EF2">
      <w:pPr>
        <w:ind w:firstLine="709"/>
        <w:jc w:val="both"/>
      </w:pPr>
      <w:r w:rsidRPr="00024EF2">
        <w:t>В текущем году отмечается падение спроса на товары потребительского назнач</w:t>
      </w:r>
      <w:r w:rsidRPr="00024EF2">
        <w:t>е</w:t>
      </w:r>
      <w:r w:rsidRPr="00024EF2">
        <w:t>ния, в том числе и на бытовую технику. По оценке экспертов, эта тенденция должна с</w:t>
      </w:r>
      <w:r w:rsidRPr="00024EF2">
        <w:t>о</w:t>
      </w:r>
      <w:r w:rsidRPr="00024EF2">
        <w:t>храниться в ближайшие два года. Фирма имеет хорошо налаженные связи с поставщик</w:t>
      </w:r>
      <w:r w:rsidRPr="00024EF2">
        <w:t>а</w:t>
      </w:r>
      <w:r w:rsidRPr="00024EF2">
        <w:t>ми бытовой техники, но число поставщиков невелико.</w:t>
      </w:r>
    </w:p>
    <w:p w:rsidR="004A2164" w:rsidRPr="00024EF2" w:rsidRDefault="004A2164" w:rsidP="00024EF2">
      <w:pPr>
        <w:ind w:firstLine="709"/>
        <w:jc w:val="both"/>
      </w:pPr>
      <w:r w:rsidRPr="00024EF2">
        <w:t>Задания по кейсу: разработать проект  по совершенствованию деятельности То</w:t>
      </w:r>
      <w:r w:rsidRPr="00024EF2">
        <w:t>р</w:t>
      </w:r>
      <w:r w:rsidRPr="00024EF2">
        <w:t>говой фирма «Ардом»,  для этого:</w:t>
      </w:r>
    </w:p>
    <w:p w:rsidR="004A2164" w:rsidRPr="00024EF2" w:rsidRDefault="004A2164" w:rsidP="00024EF2">
      <w:pPr>
        <w:ind w:firstLine="709"/>
        <w:jc w:val="both"/>
      </w:pPr>
      <w:r w:rsidRPr="00024EF2">
        <w:t>1.Сформулировать миссию фирмы.</w:t>
      </w:r>
    </w:p>
    <w:p w:rsidR="004A2164" w:rsidRPr="00024EF2" w:rsidRDefault="004A2164" w:rsidP="00024EF2">
      <w:pPr>
        <w:ind w:firstLine="709"/>
        <w:jc w:val="both"/>
      </w:pPr>
      <w:r w:rsidRPr="00024EF2">
        <w:t xml:space="preserve"> 2..Определить основные цели проекта, распределив их по сферам деятельности и по времени. Представить цели графически в виде дерева целей.</w:t>
      </w:r>
    </w:p>
    <w:p w:rsidR="004A2164" w:rsidRPr="00024EF2" w:rsidRDefault="004A2164" w:rsidP="00024EF2">
      <w:pPr>
        <w:ind w:firstLine="709"/>
        <w:jc w:val="both"/>
      </w:pPr>
      <w:r w:rsidRPr="00024EF2">
        <w:t>3. Сформулировать содержание проекта.</w:t>
      </w:r>
    </w:p>
    <w:p w:rsidR="004A2164" w:rsidRPr="00024EF2" w:rsidRDefault="004A2164" w:rsidP="00024EF2">
      <w:pPr>
        <w:ind w:firstLine="709"/>
        <w:jc w:val="both"/>
      </w:pPr>
      <w:r w:rsidRPr="00024EF2">
        <w:t>4.Оценить влияние на фирму факторов внешнего окружения проекта  различными методами. Сделать выводы.</w:t>
      </w:r>
    </w:p>
    <w:p w:rsidR="004A2164" w:rsidRPr="00024EF2" w:rsidRDefault="004A2164" w:rsidP="00024EF2">
      <w:pPr>
        <w:ind w:firstLine="709"/>
        <w:jc w:val="both"/>
      </w:pPr>
      <w:r w:rsidRPr="00024EF2">
        <w:t>5.Предложить  новую организационную структуру управления, в том числе для</w:t>
      </w:r>
    </w:p>
    <w:p w:rsidR="004A2164" w:rsidRPr="00024EF2" w:rsidRDefault="004A2164" w:rsidP="00024EF2">
      <w:pPr>
        <w:ind w:firstLine="709"/>
        <w:jc w:val="both"/>
      </w:pPr>
      <w:r w:rsidRPr="00024EF2">
        <w:t>управления проектом.</w:t>
      </w:r>
    </w:p>
    <w:p w:rsidR="004A2164" w:rsidRPr="00024EF2" w:rsidRDefault="004A2164" w:rsidP="00024EF2">
      <w:pPr>
        <w:ind w:firstLine="709"/>
        <w:jc w:val="both"/>
      </w:pPr>
      <w:r w:rsidRPr="00024EF2">
        <w:t xml:space="preserve">6 Провести </w:t>
      </w:r>
      <w:r w:rsidRPr="00024EF2">
        <w:rPr>
          <w:lang w:val="en-US"/>
        </w:rPr>
        <w:t>SWOT</w:t>
      </w:r>
      <w:r w:rsidRPr="00024EF2">
        <w:t xml:space="preserve">-анализ, </w:t>
      </w:r>
      <w:r w:rsidRPr="00024EF2">
        <w:rPr>
          <w:lang w:val="en-US"/>
        </w:rPr>
        <w:t>SPACE</w:t>
      </w:r>
      <w:r w:rsidRPr="00024EF2">
        <w:t>- анализ, Портер-анализ и сделать выводы об  эффективности предлагаемого проекта</w:t>
      </w:r>
    </w:p>
    <w:p w:rsidR="004A2164" w:rsidRPr="00024EF2" w:rsidRDefault="004A2164" w:rsidP="00024EF2">
      <w:pPr>
        <w:ind w:firstLine="709"/>
        <w:jc w:val="both"/>
        <w:rPr>
          <w:szCs w:val="28"/>
        </w:rPr>
      </w:pPr>
    </w:p>
    <w:p w:rsidR="004A2164" w:rsidRPr="00024EF2" w:rsidRDefault="004A2164" w:rsidP="00024EF2">
      <w:pPr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3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 xml:space="preserve"> Коммуникации с потребителями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Продолжительность – 6 часов</w:t>
      </w:r>
    </w:p>
    <w:p w:rsidR="004A2164" w:rsidRPr="00024EF2" w:rsidRDefault="004A2164" w:rsidP="00024EF2">
      <w:pPr>
        <w:ind w:firstLine="709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 </w:t>
      </w:r>
      <w:r w:rsidRPr="00024EF2">
        <w:t>решение задач и практических заданий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Задание 1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color w:val="000000"/>
          <w:spacing w:val="8"/>
        </w:rPr>
        <w:t xml:space="preserve">На основании приведенных факторов составить матрицу </w:t>
      </w:r>
      <w:r w:rsidRPr="00024EF2">
        <w:rPr>
          <w:color w:val="000000"/>
          <w:spacing w:val="8"/>
          <w:lang w:val="en-US"/>
        </w:rPr>
        <w:t>SWOT</w:t>
      </w:r>
      <w:r w:rsidRPr="00024EF2">
        <w:rPr>
          <w:color w:val="000000"/>
          <w:spacing w:val="8"/>
        </w:rPr>
        <w:t>-анализа пр</w:t>
      </w:r>
      <w:r w:rsidRPr="00024EF2">
        <w:rPr>
          <w:color w:val="000000"/>
          <w:spacing w:val="8"/>
        </w:rPr>
        <w:t>о</w:t>
      </w:r>
      <w:r w:rsidRPr="00024EF2">
        <w:rPr>
          <w:color w:val="000000"/>
          <w:spacing w:val="8"/>
        </w:rPr>
        <w:t xml:space="preserve">екта и </w:t>
      </w:r>
      <w:r w:rsidRPr="00024EF2">
        <w:rPr>
          <w:color w:val="000000"/>
          <w:spacing w:val="-3"/>
        </w:rPr>
        <w:t>сделать выводы.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color w:val="000000"/>
          <w:spacing w:val="-1"/>
        </w:rPr>
        <w:t>Четко проявляемая компетентность команды.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Увеличение продаж товаров-заменителей, изменение вкусов и потребностей</w:t>
      </w:r>
      <w:r w:rsidRPr="00024EF2">
        <w:t xml:space="preserve"> </w:t>
      </w:r>
      <w:r w:rsidRPr="00024EF2">
        <w:rPr>
          <w:color w:val="000000"/>
          <w:spacing w:val="-4"/>
        </w:rPr>
        <w:t>пок</w:t>
      </w:r>
      <w:r w:rsidRPr="00024EF2">
        <w:rPr>
          <w:color w:val="000000"/>
          <w:spacing w:val="-4"/>
        </w:rPr>
        <w:t>у</w:t>
      </w:r>
      <w:r w:rsidRPr="00024EF2">
        <w:rPr>
          <w:color w:val="000000"/>
          <w:spacing w:val="-4"/>
        </w:rPr>
        <w:t>пателей.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Снижение торговых барьеров в выходе на внешние рынки.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2"/>
        </w:rPr>
        <w:t>Недоступность финансов, необходимых для изменения стратегии.</w:t>
      </w:r>
    </w:p>
    <w:p w:rsidR="004A2164" w:rsidRPr="00024EF2" w:rsidRDefault="004A2164" w:rsidP="00024EF2">
      <w:pPr>
        <w:shd w:val="clear" w:color="auto" w:fill="FFFFFF"/>
        <w:tabs>
          <w:tab w:val="left" w:pos="2985"/>
        </w:tabs>
        <w:ind w:firstLine="709"/>
        <w:jc w:val="both"/>
      </w:pPr>
      <w:r w:rsidRPr="00024EF2">
        <w:rPr>
          <w:color w:val="000000"/>
          <w:spacing w:val="-2"/>
        </w:rPr>
        <w:t>Наличие стратегии.</w:t>
      </w:r>
      <w:r w:rsidRPr="00024EF2">
        <w:rPr>
          <w:color w:val="000000"/>
          <w:spacing w:val="-2"/>
        </w:rPr>
        <w:tab/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Ожесточение конкуренции.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  <w:rPr>
          <w:color w:val="000000"/>
          <w:spacing w:val="-5"/>
        </w:rPr>
      </w:pPr>
      <w:r w:rsidRPr="00024EF2">
        <w:rPr>
          <w:color w:val="000000"/>
          <w:spacing w:val="-5"/>
        </w:rPr>
        <w:lastRenderedPageBreak/>
        <w:t>Расширение диапазона производства тов</w:t>
      </w:r>
      <w:r w:rsidRPr="00024EF2">
        <w:rPr>
          <w:color w:val="000000"/>
          <w:spacing w:val="-5"/>
        </w:rPr>
        <w:t>а</w:t>
      </w:r>
      <w:r w:rsidRPr="00024EF2">
        <w:rPr>
          <w:color w:val="000000"/>
          <w:spacing w:val="-5"/>
        </w:rPr>
        <w:t>ров.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</w:pPr>
      <w:r w:rsidRPr="00024EF2">
        <w:rPr>
          <w:color w:val="000000"/>
        </w:rPr>
        <w:t>Усиление требований поставщиков.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024EF2" w:rsidRDefault="004A2164" w:rsidP="00024EF2">
      <w:pPr>
        <w:shd w:val="clear" w:color="auto" w:fill="FFFFFF"/>
        <w:ind w:right="4666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Рыночное искусство ниже среднего.</w:t>
      </w:r>
    </w:p>
    <w:p w:rsidR="004A2164" w:rsidRPr="00024EF2" w:rsidRDefault="004A2164" w:rsidP="00024EF2">
      <w:pPr>
        <w:shd w:val="clear" w:color="auto" w:fill="FFFFFF"/>
        <w:ind w:right="4666" w:firstLine="709"/>
        <w:jc w:val="both"/>
        <w:rPr>
          <w:color w:val="000000"/>
          <w:spacing w:val="-3"/>
        </w:rPr>
      </w:pPr>
      <w:r w:rsidRPr="00024EF2">
        <w:rPr>
          <w:color w:val="000000"/>
          <w:spacing w:val="-3"/>
        </w:rPr>
        <w:t>Слабая сеть распределения.</w:t>
      </w:r>
    </w:p>
    <w:p w:rsidR="004A2164" w:rsidRPr="00024EF2" w:rsidRDefault="004A2164" w:rsidP="00024EF2">
      <w:pPr>
        <w:shd w:val="clear" w:color="auto" w:fill="FFFFFF"/>
        <w:ind w:right="-180" w:firstLine="709"/>
        <w:jc w:val="both"/>
        <w:rPr>
          <w:color w:val="000000"/>
          <w:spacing w:val="-2"/>
        </w:rPr>
      </w:pPr>
      <w:r w:rsidRPr="00024EF2">
        <w:rPr>
          <w:color w:val="000000"/>
          <w:spacing w:val="-2"/>
        </w:rPr>
        <w:t>Непоследовательность в реализации стратегии</w:t>
      </w:r>
      <w:r w:rsidRPr="00024EF2">
        <w:rPr>
          <w:color w:val="000000"/>
          <w:spacing w:val="-1"/>
        </w:rPr>
        <w:t>.</w:t>
      </w:r>
    </w:p>
    <w:p w:rsidR="004A2164" w:rsidRPr="00024EF2" w:rsidRDefault="004A2164" w:rsidP="00024EF2">
      <w:pPr>
        <w:shd w:val="clear" w:color="auto" w:fill="FFFFFF"/>
        <w:ind w:right="2074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Уменьшение нестабильности бизнеса.</w:t>
      </w:r>
    </w:p>
    <w:p w:rsidR="004A2164" w:rsidRPr="00024EF2" w:rsidRDefault="004A2164" w:rsidP="00024EF2">
      <w:pPr>
        <w:shd w:val="clear" w:color="auto" w:fill="FFFFFF"/>
        <w:ind w:right="2074" w:firstLine="709"/>
        <w:jc w:val="both"/>
        <w:rPr>
          <w:color w:val="000000"/>
        </w:rPr>
      </w:pPr>
      <w:r w:rsidRPr="00024EF2">
        <w:rPr>
          <w:color w:val="000000"/>
        </w:rPr>
        <w:t>Эффективное управление.</w:t>
      </w:r>
    </w:p>
    <w:p w:rsidR="004A2164" w:rsidRPr="00024EF2" w:rsidRDefault="004A2164" w:rsidP="00024EF2">
      <w:pPr>
        <w:shd w:val="clear" w:color="auto" w:fill="FFFFFF"/>
        <w:ind w:right="180" w:firstLine="709"/>
        <w:jc w:val="both"/>
      </w:pPr>
      <w:r w:rsidRPr="00024EF2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1"/>
        </w:rPr>
        <w:t>Недостатки в политике продвижения продукции.</w:t>
      </w:r>
    </w:p>
    <w:p w:rsidR="004A2164" w:rsidRPr="00024EF2" w:rsidRDefault="004A2164" w:rsidP="00024EF2">
      <w:pPr>
        <w:ind w:firstLine="709"/>
        <w:jc w:val="both"/>
        <w:rPr>
          <w:color w:val="000000"/>
        </w:rPr>
      </w:pPr>
      <w:r w:rsidRPr="00024EF2">
        <w:rPr>
          <w:color w:val="000000"/>
          <w:spacing w:val="-1"/>
        </w:rPr>
        <w:t>Высокое искусство НИОКР</w:t>
      </w:r>
      <w:r w:rsidRPr="00024EF2">
        <w:rPr>
          <w:color w:val="000000"/>
        </w:rPr>
        <w:t>.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Задача 1.</w:t>
      </w:r>
    </w:p>
    <w:p w:rsidR="004A2164" w:rsidRPr="00024EF2" w:rsidRDefault="004A2164" w:rsidP="00024EF2">
      <w:pPr>
        <w:shd w:val="clear" w:color="auto" w:fill="FFFFFF"/>
        <w:spacing w:before="5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lang w:eastAsia="zh-CN"/>
        </w:rPr>
        <w:t xml:space="preserve">Оценить и обосновать уровень деятельности сервисной фирмы по </w:t>
      </w:r>
      <w:r w:rsidRPr="00024EF2">
        <w:rPr>
          <w:rFonts w:eastAsia="SimSun"/>
          <w:color w:val="000000"/>
          <w:spacing w:val="-2"/>
          <w:lang w:eastAsia="zh-CN"/>
        </w:rPr>
        <w:t>следующим данным:</w:t>
      </w:r>
    </w:p>
    <w:p w:rsidR="004A2164" w:rsidRPr="00024EF2" w:rsidRDefault="004A2164" w:rsidP="00024EF2">
      <w:pPr>
        <w:shd w:val="clear" w:color="auto" w:fill="FFFFFF"/>
        <w:spacing w:before="5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lang w:eastAsia="zh-CN"/>
        </w:rPr>
        <w:t>Издержки производства, тыс. руб.: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color w:val="000000"/>
          <w:spacing w:val="-9"/>
          <w:lang w:eastAsia="zh-CN"/>
        </w:rPr>
      </w:pPr>
      <w:r w:rsidRPr="00024EF2">
        <w:rPr>
          <w:rFonts w:eastAsia="SimSun"/>
          <w:color w:val="000000"/>
          <w:spacing w:val="-9"/>
          <w:lang w:eastAsia="zh-CN"/>
        </w:rPr>
        <w:t>оплата труда – 3000,0;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spacing w:val="-5"/>
          <w:lang w:eastAsia="zh-CN"/>
        </w:rPr>
        <w:t>аренда – 152,0;</w:t>
      </w:r>
    </w:p>
    <w:p w:rsidR="004A2164" w:rsidRPr="00024EF2" w:rsidRDefault="004A2164" w:rsidP="00024EF2">
      <w:pPr>
        <w:framePr w:h="500" w:hSpace="38" w:wrap="auto" w:vAnchor="text" w:hAnchor="text" w:x="7940" w:y="241"/>
        <w:ind w:firstLine="709"/>
        <w:jc w:val="both"/>
        <w:rPr>
          <w:rFonts w:eastAsia="SimSun"/>
          <w:lang w:eastAsia="zh-CN"/>
        </w:rPr>
      </w:pP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spacing w:val="2"/>
          <w:lang w:eastAsia="zh-CN"/>
        </w:rPr>
        <w:t>коммерческие  услуги – 300,0;</w:t>
      </w:r>
    </w:p>
    <w:p w:rsidR="004A2164" w:rsidRPr="00024EF2" w:rsidRDefault="004A2164" w:rsidP="00024EF2">
      <w:pPr>
        <w:shd w:val="clear" w:color="auto" w:fill="FFFFFF"/>
        <w:ind w:right="-180" w:firstLine="709"/>
        <w:jc w:val="both"/>
        <w:rPr>
          <w:rFonts w:eastAsia="SimSun"/>
          <w:color w:val="000000"/>
          <w:spacing w:val="-2"/>
          <w:lang w:eastAsia="zh-CN"/>
        </w:rPr>
      </w:pPr>
      <w:r w:rsidRPr="00024EF2">
        <w:rPr>
          <w:rFonts w:eastAsia="SimSun"/>
          <w:color w:val="000000"/>
          <w:spacing w:val="-2"/>
          <w:lang w:eastAsia="zh-CN"/>
        </w:rPr>
        <w:t xml:space="preserve">сумма % за банковский кредит - 151,1 (по ставке 24 %  годовых). 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spacing w:val="1"/>
          <w:lang w:eastAsia="zh-CN"/>
        </w:rPr>
      </w:pPr>
      <w:r w:rsidRPr="00024EF2">
        <w:rPr>
          <w:rFonts w:eastAsia="SimSun"/>
          <w:color w:val="000000"/>
          <w:spacing w:val="1"/>
          <w:lang w:eastAsia="zh-CN"/>
        </w:rPr>
        <w:t>Затраты внепроизводственные – 1805,0.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spacing w:val="4"/>
          <w:lang w:eastAsia="zh-CN"/>
        </w:rPr>
      </w:pPr>
      <w:r w:rsidRPr="00024EF2">
        <w:rPr>
          <w:rFonts w:eastAsia="SimSun"/>
          <w:color w:val="000000"/>
          <w:spacing w:val="4"/>
          <w:lang w:eastAsia="zh-CN"/>
        </w:rPr>
        <w:t>Стоимость ОПФ – 2080,0.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lang w:eastAsia="zh-CN"/>
        </w:rPr>
      </w:pPr>
      <w:r w:rsidRPr="00024EF2">
        <w:rPr>
          <w:rFonts w:eastAsia="SimSun"/>
          <w:color w:val="000000"/>
          <w:lang w:eastAsia="zh-CN"/>
        </w:rPr>
        <w:t>Срок службы - 5 лет.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lang w:eastAsia="zh-CN"/>
        </w:rPr>
      </w:pPr>
      <w:r w:rsidRPr="00024EF2">
        <w:rPr>
          <w:rFonts w:eastAsia="SimSun"/>
          <w:color w:val="000000"/>
          <w:lang w:eastAsia="zh-CN"/>
        </w:rPr>
        <w:t>Затраты на 1 руб. реализации - 78 коп.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color w:val="000000"/>
          <w:spacing w:val="-1"/>
          <w:lang w:eastAsia="zh-CN"/>
        </w:rPr>
      </w:pPr>
      <w:r w:rsidRPr="00024EF2">
        <w:rPr>
          <w:rFonts w:eastAsia="SimSun"/>
          <w:color w:val="000000"/>
          <w:lang w:eastAsia="zh-CN"/>
        </w:rPr>
        <w:t>Определить возможное изменение прибыли, если с 1 рубля основных производс</w:t>
      </w:r>
      <w:r w:rsidRPr="00024EF2">
        <w:rPr>
          <w:rFonts w:eastAsia="SimSun"/>
          <w:color w:val="000000"/>
          <w:lang w:eastAsia="zh-CN"/>
        </w:rPr>
        <w:t>т</w:t>
      </w:r>
      <w:r w:rsidRPr="00024EF2">
        <w:rPr>
          <w:rFonts w:eastAsia="SimSun"/>
          <w:color w:val="000000"/>
          <w:lang w:eastAsia="zh-CN"/>
        </w:rPr>
        <w:t xml:space="preserve">венных фондов планируется получить на 75 коп. больше услуг, а загрузка оборотных средств составит 0,15 руб. по сравнению с 0,17 руб. в </w:t>
      </w:r>
      <w:r w:rsidRPr="00024EF2">
        <w:rPr>
          <w:rFonts w:eastAsia="SimSun"/>
          <w:color w:val="000000"/>
          <w:spacing w:val="-1"/>
          <w:lang w:eastAsia="zh-CN"/>
        </w:rPr>
        <w:t>предшествующем периоде.</w:t>
      </w:r>
    </w:p>
    <w:p w:rsidR="004A2164" w:rsidRPr="00024EF2" w:rsidRDefault="004A2164" w:rsidP="00024EF2">
      <w:pPr>
        <w:ind w:firstLine="709"/>
        <w:jc w:val="both"/>
        <w:rPr>
          <w:rFonts w:eastAsia="SimSun"/>
          <w:b/>
          <w:lang w:eastAsia="zh-CN"/>
        </w:rPr>
      </w:pPr>
      <w:r w:rsidRPr="00024EF2">
        <w:rPr>
          <w:rFonts w:eastAsia="SimSun"/>
          <w:b/>
          <w:lang w:eastAsia="zh-CN"/>
        </w:rPr>
        <w:t xml:space="preserve">             Задача  2.</w:t>
      </w:r>
    </w:p>
    <w:p w:rsidR="004A2164" w:rsidRPr="00024EF2" w:rsidRDefault="004A2164" w:rsidP="00024EF2">
      <w:pPr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Оценить вероятные суммы потерь и степень риска в деятельности предприятия. Рассчитать критический объем продаж и точку безубыточности. Для решения использу</w:t>
      </w:r>
      <w:r w:rsidRPr="00024EF2">
        <w:rPr>
          <w:rFonts w:eastAsia="SimSun"/>
          <w:lang w:eastAsia="zh-CN"/>
        </w:rPr>
        <w:t>й</w:t>
      </w:r>
      <w:r w:rsidRPr="00024EF2">
        <w:rPr>
          <w:rFonts w:eastAsia="SimSun"/>
          <w:lang w:eastAsia="zh-CN"/>
        </w:rPr>
        <w:t>те данные, приведенные в таблице. Сделайте выводы.</w:t>
      </w:r>
    </w:p>
    <w:p w:rsidR="004A2164" w:rsidRPr="00024EF2" w:rsidRDefault="004A2164" w:rsidP="00024EF2">
      <w:pPr>
        <w:ind w:firstLine="6521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Таблица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4A2164" w:rsidRPr="00024EF2" w:rsidTr="00024EF2">
        <w:trPr>
          <w:trHeight w:hRule="exact" w:val="662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600</w:t>
            </w:r>
          </w:p>
        </w:tc>
      </w:tr>
      <w:tr w:rsidR="004A2164" w:rsidRPr="00024EF2" w:rsidTr="00024EF2">
        <w:trPr>
          <w:trHeight w:hRule="exact" w:val="45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400</w:t>
            </w:r>
          </w:p>
        </w:tc>
      </w:tr>
      <w:tr w:rsidR="004A2164" w:rsidRPr="00024EF2" w:rsidTr="00024EF2">
        <w:trPr>
          <w:trHeight w:hRule="exact" w:val="42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480</w:t>
            </w:r>
          </w:p>
        </w:tc>
      </w:tr>
      <w:tr w:rsidR="004A2164" w:rsidRPr="00024EF2" w:rsidTr="00024EF2">
        <w:trPr>
          <w:trHeight w:hRule="exact" w:val="34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2300</w:t>
            </w:r>
          </w:p>
        </w:tc>
      </w:tr>
      <w:tr w:rsidR="004A2164" w:rsidRPr="00024EF2" w:rsidTr="00024EF2">
        <w:trPr>
          <w:trHeight w:hRule="exact" w:val="729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300</w:t>
            </w:r>
          </w:p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210</w:t>
            </w:r>
          </w:p>
        </w:tc>
      </w:tr>
      <w:tr w:rsidR="004A2164" w:rsidRPr="00024EF2" w:rsidTr="00024EF2">
        <w:trPr>
          <w:trHeight w:hRule="exact" w:val="38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150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100</w:t>
            </w:r>
          </w:p>
        </w:tc>
      </w:tr>
      <w:tr w:rsidR="004A2164" w:rsidRPr="00024EF2" w:rsidTr="00024EF2">
        <w:trPr>
          <w:trHeight w:hRule="exact" w:val="55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180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lastRenderedPageBreak/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7,5</w:t>
            </w:r>
          </w:p>
        </w:tc>
      </w:tr>
    </w:tbl>
    <w:p w:rsidR="004A2164" w:rsidRPr="00024EF2" w:rsidRDefault="004A2164" w:rsidP="00024EF2"/>
    <w:p w:rsidR="004A2164" w:rsidRPr="00024EF2" w:rsidRDefault="004A2164" w:rsidP="00024EF2">
      <w:pPr>
        <w:rPr>
          <w:b/>
        </w:rPr>
      </w:pPr>
      <w:r w:rsidRPr="00024EF2">
        <w:rPr>
          <w:b/>
          <w:szCs w:val="28"/>
        </w:rPr>
        <w:t xml:space="preserve">            Практическое занятие 4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Взаимоотношения с клиентами и  проект</w:t>
      </w:r>
      <w:r w:rsidRPr="00024EF2">
        <w:rPr>
          <w:b/>
        </w:rPr>
        <w:t>и</w:t>
      </w:r>
      <w:r w:rsidRPr="00024EF2">
        <w:rPr>
          <w:b/>
        </w:rPr>
        <w:t>рование управления потребительской лояльностью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6 часов</w:t>
      </w:r>
    </w:p>
    <w:p w:rsidR="004A2164" w:rsidRPr="00024EF2" w:rsidRDefault="004A2164" w:rsidP="00024EF2">
      <w:pPr>
        <w:ind w:firstLine="720"/>
        <w:jc w:val="both"/>
        <w:rPr>
          <w:sz w:val="22"/>
          <w:szCs w:val="22"/>
        </w:rPr>
      </w:pPr>
      <w:r w:rsidRPr="00024EF2">
        <w:rPr>
          <w:b/>
        </w:rPr>
        <w:t xml:space="preserve">Форма практического занятия --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ind w:firstLine="720"/>
        <w:jc w:val="both"/>
        <w:rPr>
          <w:sz w:val="22"/>
          <w:szCs w:val="22"/>
        </w:rPr>
      </w:pPr>
    </w:p>
    <w:p w:rsidR="004A2164" w:rsidRPr="00024EF2" w:rsidRDefault="004A2164" w:rsidP="00024EF2">
      <w:pPr>
        <w:ind w:firstLine="720"/>
        <w:jc w:val="both"/>
        <w:rPr>
          <w:b/>
          <w:sz w:val="22"/>
          <w:szCs w:val="22"/>
        </w:rPr>
      </w:pPr>
      <w:r w:rsidRPr="00024EF2">
        <w:rPr>
          <w:b/>
          <w:sz w:val="22"/>
          <w:szCs w:val="22"/>
        </w:rPr>
        <w:t xml:space="preserve">                                                      Кейс  для разбора</w:t>
      </w:r>
    </w:p>
    <w:p w:rsidR="004A2164" w:rsidRPr="00024EF2" w:rsidRDefault="004A2164" w:rsidP="00024EF2">
      <w:pPr>
        <w:jc w:val="both"/>
      </w:pPr>
      <w:r w:rsidRPr="00024EF2">
        <w:t xml:space="preserve">       </w:t>
      </w:r>
      <w:r w:rsidRPr="00024EF2">
        <w:rPr>
          <w:sz w:val="28"/>
          <w:szCs w:val="28"/>
        </w:rPr>
        <w:t xml:space="preserve">   </w:t>
      </w:r>
      <w:r w:rsidRPr="00024EF2">
        <w:t>Производственно – сервисное</w:t>
      </w:r>
      <w:r w:rsidRPr="00024EF2">
        <w:rPr>
          <w:sz w:val="28"/>
          <w:szCs w:val="28"/>
        </w:rPr>
        <w:t xml:space="preserve"> </w:t>
      </w:r>
      <w:r w:rsidRPr="00024EF2">
        <w:t xml:space="preserve"> предприятие  «Надежные двери» было организовано в начале текущего года. Основные направления деятельности:</w:t>
      </w:r>
    </w:p>
    <w:p w:rsidR="004A2164" w:rsidRPr="00024EF2" w:rsidRDefault="004A2164" w:rsidP="00024EF2">
      <w:pPr>
        <w:jc w:val="both"/>
      </w:pPr>
      <w:r w:rsidRPr="00024EF2">
        <w:t>- производство и установка металлических дверей и решеток на окна;</w:t>
      </w:r>
    </w:p>
    <w:p w:rsidR="004A2164" w:rsidRPr="00024EF2" w:rsidRDefault="004A2164" w:rsidP="00024EF2">
      <w:pPr>
        <w:jc w:val="both"/>
      </w:pPr>
      <w:r w:rsidRPr="00024EF2">
        <w:t>- установка различных видов сигнализации.</w:t>
      </w:r>
    </w:p>
    <w:p w:rsidR="004A2164" w:rsidRPr="00024EF2" w:rsidRDefault="004A2164" w:rsidP="00024EF2">
      <w:pPr>
        <w:widowControl w:val="0"/>
        <w:jc w:val="both"/>
      </w:pPr>
      <w:r w:rsidRPr="00024EF2">
        <w:t xml:space="preserve">          Предприятие расположено на окраине города, имеет небольшой цех металлоизд</w:t>
      </w:r>
      <w:r w:rsidRPr="00024EF2">
        <w:t>е</w:t>
      </w:r>
      <w:r w:rsidRPr="00024EF2">
        <w:t>лий, оснащенный современным оборудованием, что позволяет фирме выпускать проду</w:t>
      </w:r>
      <w:r w:rsidRPr="00024EF2">
        <w:t>к</w:t>
      </w:r>
      <w:r w:rsidRPr="00024EF2">
        <w:t>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4A2164" w:rsidRPr="00024EF2" w:rsidRDefault="004A2164" w:rsidP="00024EF2">
      <w:pPr>
        <w:jc w:val="both"/>
      </w:pPr>
      <w:r w:rsidRPr="00024EF2">
        <w:t>Задания  по кейсу: разработать проект  по развитию деятельности  муниципального предприятия «Надежные двери , для этого:</w:t>
      </w:r>
    </w:p>
    <w:p w:rsidR="004A2164" w:rsidRPr="00024EF2" w:rsidRDefault="004A2164" w:rsidP="00B55E26">
      <w:pPr>
        <w:numPr>
          <w:ilvl w:val="0"/>
          <w:numId w:val="89"/>
        </w:numPr>
        <w:jc w:val="both"/>
      </w:pPr>
      <w:r w:rsidRPr="00024EF2">
        <w:t>Сформулировать миссию фирмы.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</w:tabs>
        <w:ind w:left="0" w:firstLine="360"/>
        <w:jc w:val="both"/>
      </w:pPr>
      <w:r w:rsidRPr="00024EF2">
        <w:t>Определить основные цели проекта, распределив их по сферам деятельности и по времени. Представить цели графически в виде дерева целей.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</w:tabs>
        <w:ind w:left="0" w:firstLine="360"/>
        <w:jc w:val="both"/>
      </w:pPr>
      <w:r w:rsidRPr="00024EF2">
        <w:t>Оценить влияние на фирму факторов внешнего окружения проекта  различными методами. Сделать выводы.</w:t>
      </w:r>
    </w:p>
    <w:p w:rsidR="004A2164" w:rsidRPr="00024EF2" w:rsidRDefault="004A2164" w:rsidP="00B55E26">
      <w:pPr>
        <w:numPr>
          <w:ilvl w:val="0"/>
          <w:numId w:val="89"/>
        </w:numPr>
        <w:jc w:val="both"/>
      </w:pPr>
      <w:r w:rsidRPr="00024EF2">
        <w:t>Разработать новую организационную структуру управления, в том числе для управления проектом.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  <w:tab w:val="left" w:pos="567"/>
        </w:tabs>
        <w:ind w:left="0" w:firstLine="360"/>
        <w:jc w:val="both"/>
      </w:pPr>
      <w:r w:rsidRPr="00024EF2">
        <w:t xml:space="preserve">Провести </w:t>
      </w:r>
      <w:r w:rsidRPr="00024EF2">
        <w:rPr>
          <w:lang w:val="en-US"/>
        </w:rPr>
        <w:t>SWOT</w:t>
      </w:r>
      <w:r w:rsidRPr="00024EF2">
        <w:t>-анализ и сделать выводы о возможной эффективности предлага</w:t>
      </w:r>
      <w:r w:rsidRPr="00024EF2">
        <w:t>е</w:t>
      </w:r>
      <w:r w:rsidRPr="00024EF2">
        <w:t>мого проекта</w:t>
      </w:r>
    </w:p>
    <w:p w:rsidR="004A2164" w:rsidRPr="00024EF2" w:rsidRDefault="004A2164" w:rsidP="00024EF2">
      <w:pPr>
        <w:jc w:val="both"/>
        <w:rPr>
          <w:szCs w:val="28"/>
        </w:rPr>
      </w:pP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  <w:szCs w:val="28"/>
        </w:rPr>
        <w:t xml:space="preserve">Практическое занятие 5 по теме </w:t>
      </w:r>
      <w:r w:rsidRPr="00024EF2">
        <w:rPr>
          <w:bCs/>
        </w:rPr>
        <w:t xml:space="preserve"> </w:t>
      </w:r>
      <w:r w:rsidRPr="00024EF2">
        <w:rPr>
          <w:b/>
        </w:rPr>
        <w:t>Управление ресурсами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6 часов</w:t>
      </w:r>
    </w:p>
    <w:p w:rsidR="004A2164" w:rsidRPr="00024EF2" w:rsidRDefault="004A2164" w:rsidP="00024EF2">
      <w:pPr>
        <w:jc w:val="both"/>
      </w:pPr>
      <w:r w:rsidRPr="00024EF2">
        <w:rPr>
          <w:b/>
        </w:rPr>
        <w:t xml:space="preserve">           Форма практического занятия - </w:t>
      </w:r>
      <w:r w:rsidRPr="00024EF2">
        <w:t>решение задач  и практических заданий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1</w:t>
      </w:r>
      <w:r w:rsidRPr="00024EF2">
        <w:t xml:space="preserve">. Согласно представленным преподавателем данным по методу </w:t>
      </w:r>
      <w:r w:rsidRPr="00024EF2">
        <w:rPr>
          <w:lang w:val="en-US"/>
        </w:rPr>
        <w:t>EVA</w:t>
      </w:r>
      <w:r w:rsidRPr="00024EF2">
        <w:t xml:space="preserve"> пр</w:t>
      </w:r>
      <w:r w:rsidRPr="00024EF2">
        <w:t>о</w:t>
      </w:r>
      <w:r w:rsidRPr="00024EF2">
        <w:t>ведите анализ эффективности проекта.</w:t>
      </w:r>
    </w:p>
    <w:p w:rsidR="004A2164" w:rsidRPr="00024EF2" w:rsidRDefault="004A2164" w:rsidP="00024EF2">
      <w:pPr>
        <w:jc w:val="center"/>
      </w:pPr>
      <w:r w:rsidRPr="00024EF2">
        <w:t>Данные проекта А, млн.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1440"/>
        <w:gridCol w:w="1620"/>
      </w:tblGrid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Наименование укрупненных статей затрат</w:t>
            </w:r>
          </w:p>
        </w:tc>
        <w:tc>
          <w:tcPr>
            <w:tcW w:w="162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144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162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Фактический объем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 Стратегическая часть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1.1. Планирование проекта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1.2. Подготовка строительства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1.3. Строительные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1.4. Отделочные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225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1.5. Управление строительством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180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/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 Технологическая часть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2.1. Технологическое проектирование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290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2.2. Закупка оборудования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450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2.3. Монтаж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2.4. Тестирование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lastRenderedPageBreak/>
              <w:t>2.5. Управление снабжением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2.6. Управление инжинирингом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/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 Испытания и пуск фабрики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3.1. Приемка строительства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3.2. Приемка технологического оборудования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3.3. Пуско-наладочные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3.4. Начало работы фабрики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</w:tbl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2.</w:t>
      </w:r>
      <w:r w:rsidRPr="00024EF2">
        <w:t xml:space="preserve"> Согласно приведенным данным по методу </w:t>
      </w:r>
      <w:r w:rsidRPr="00024EF2">
        <w:rPr>
          <w:lang w:val="en-US"/>
        </w:rPr>
        <w:t>EVA</w:t>
      </w:r>
      <w:r w:rsidRPr="00024EF2">
        <w:t xml:space="preserve"> проведите анализ э</w:t>
      </w:r>
      <w:r w:rsidRPr="00024EF2">
        <w:t>ф</w:t>
      </w:r>
      <w:r w:rsidRPr="00024EF2">
        <w:t>фективности проектов 1 и 2 с целью выбора типового.</w:t>
      </w: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jc w:val="center"/>
      </w:pPr>
      <w:r w:rsidRPr="00024EF2">
        <w:t>Данные проектов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16"/>
        <w:gridCol w:w="1260"/>
        <w:gridCol w:w="1260"/>
      </w:tblGrid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/>
        </w:tc>
        <w:tc>
          <w:tcPr>
            <w:tcW w:w="1316" w:type="dxa"/>
          </w:tcPr>
          <w:p w:rsidR="004A2164" w:rsidRPr="00024EF2" w:rsidRDefault="004A2164" w:rsidP="00024EF2">
            <w:r w:rsidRPr="00024EF2">
              <w:t>Проект 1</w:t>
            </w:r>
          </w:p>
        </w:tc>
        <w:tc>
          <w:tcPr>
            <w:tcW w:w="1260" w:type="dxa"/>
          </w:tcPr>
          <w:p w:rsidR="004A2164" w:rsidRPr="00024EF2" w:rsidRDefault="004A2164" w:rsidP="00024EF2">
            <w:r w:rsidRPr="00024EF2">
              <w:t>Проект 2</w:t>
            </w:r>
          </w:p>
        </w:tc>
        <w:tc>
          <w:tcPr>
            <w:tcW w:w="1260" w:type="dxa"/>
          </w:tcPr>
          <w:p w:rsidR="004A2164" w:rsidRPr="00024EF2" w:rsidRDefault="004A2164" w:rsidP="00024EF2">
            <w:r w:rsidRPr="00024EF2">
              <w:t>Проект 3</w:t>
            </w:r>
          </w:p>
        </w:tc>
      </w:tr>
      <w:tr w:rsidR="004A2164" w:rsidRPr="00024EF2" w:rsidTr="00024EF2">
        <w:trPr>
          <w:jc w:val="center"/>
        </w:trPr>
        <w:tc>
          <w:tcPr>
            <w:tcW w:w="7904" w:type="dxa"/>
            <w:gridSpan w:val="4"/>
          </w:tcPr>
          <w:p w:rsidR="004A2164" w:rsidRPr="00024EF2" w:rsidRDefault="004A2164" w:rsidP="00024EF2">
            <w:pPr>
              <w:jc w:val="center"/>
            </w:pPr>
            <w:r w:rsidRPr="00024EF2">
              <w:t>Вариант 1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Плановый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Освоенный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350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Фактический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320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390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</w:tr>
      <w:tr w:rsidR="004A2164" w:rsidRPr="00024EF2" w:rsidTr="00024EF2">
        <w:trPr>
          <w:jc w:val="center"/>
        </w:trPr>
        <w:tc>
          <w:tcPr>
            <w:tcW w:w="7904" w:type="dxa"/>
            <w:gridSpan w:val="4"/>
          </w:tcPr>
          <w:p w:rsidR="004A2164" w:rsidRPr="00024EF2" w:rsidRDefault="004A2164" w:rsidP="00024EF2">
            <w:pPr>
              <w:jc w:val="center"/>
            </w:pPr>
            <w:r w:rsidRPr="00024EF2">
              <w:t>Вариант 2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Плановый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700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600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Освоенный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700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570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Фактический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690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570</w:t>
            </w:r>
          </w:p>
        </w:tc>
      </w:tr>
    </w:tbl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sz w:val="20"/>
          <w:szCs w:val="20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024EF2">
        <w:rPr>
          <w:b/>
        </w:rPr>
        <w:t>Задача 3</w:t>
      </w:r>
      <w:r w:rsidRPr="00024EF2">
        <w:t xml:space="preserve">. </w:t>
      </w:r>
      <w:r w:rsidRPr="00024EF2">
        <w:rPr>
          <w:bCs/>
          <w:color w:val="000000"/>
        </w:rPr>
        <w:t xml:space="preserve">С учетом материалов лекции, изучите предложенную диаграмму </w:t>
      </w:r>
      <w:r w:rsidRPr="00024EF2">
        <w:rPr>
          <w:bCs/>
          <w:color w:val="000000"/>
          <w:lang w:val="en-US"/>
        </w:rPr>
        <w:t>RACI</w:t>
      </w:r>
      <w:r w:rsidRPr="00024EF2">
        <w:rPr>
          <w:bCs/>
          <w:color w:val="000000"/>
        </w:rPr>
        <w:t xml:space="preserve"> и опишите взаимосвязи между пятью участниками одного из пакетов проекта. Постройте организационную структуру. Как ее можно усовершенствовать, если возможно сократить одного сотрудника?  Как тогда будет выглядеть диаграмма </w:t>
      </w:r>
      <w:r w:rsidRPr="00024EF2">
        <w:rPr>
          <w:bCs/>
          <w:color w:val="000000"/>
          <w:lang w:val="en-US"/>
        </w:rPr>
        <w:t>RACI</w:t>
      </w:r>
      <w:r w:rsidRPr="00024EF2">
        <w:rPr>
          <w:bCs/>
          <w:color w:val="000000"/>
        </w:rPr>
        <w:t>?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Cs/>
          <w:color w:val="000000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</w:pPr>
      <w:r w:rsidRPr="00024EF2">
        <w:rPr>
          <w:b/>
        </w:rPr>
        <w:t xml:space="preserve">  Задание 1.</w:t>
      </w:r>
      <w:r w:rsidRPr="00024EF2">
        <w:t xml:space="preserve"> По ситуации, описанной преподавателем: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Сформулируйте ключевые отличия управления персоналом в компании при рутинных операциях и в управлении проектом.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основные риски формируются при управлении персоналом в проекте?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Чем отличается роль лидера от роли руководителя команды проекта?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szCs w:val="28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</w:rPr>
      </w:pPr>
      <w:r w:rsidRPr="00024EF2">
        <w:rPr>
          <w:b/>
          <w:szCs w:val="28"/>
        </w:rPr>
        <w:t xml:space="preserve">Практическое занятие 7 по теме </w:t>
      </w:r>
      <w:r w:rsidRPr="00024EF2">
        <w:rPr>
          <w:b/>
        </w:rPr>
        <w:t>. Проектирование сервиса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</w:rPr>
      </w:pPr>
      <w:r w:rsidRPr="00024EF2">
        <w:rPr>
          <w:b/>
        </w:rPr>
        <w:t>Продолжительность – 4 часа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</w:pPr>
      <w:r w:rsidRPr="00024EF2">
        <w:rPr>
          <w:b/>
        </w:rPr>
        <w:t xml:space="preserve">Форма практического занятия -- </w:t>
      </w:r>
      <w:r w:rsidRPr="00024EF2">
        <w:t>решение задач и практических заданий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  <w:color w:val="000000"/>
        </w:rPr>
      </w:pPr>
      <w:r w:rsidRPr="00024EF2">
        <w:rPr>
          <w:b/>
          <w:color w:val="000000"/>
        </w:rPr>
        <w:t xml:space="preserve"> 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  <w:color w:val="000000"/>
        </w:rPr>
      </w:pPr>
      <w:r w:rsidRPr="00024EF2">
        <w:rPr>
          <w:b/>
          <w:color w:val="000000"/>
        </w:rPr>
        <w:t>Задание 1.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color w:val="000000"/>
        </w:rPr>
      </w:pPr>
      <w:r w:rsidRPr="00024EF2">
        <w:rPr>
          <w:color w:val="000000"/>
        </w:rPr>
        <w:t>Модифицированная матрица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4A2164" w:rsidRPr="00024EF2" w:rsidTr="00024EF2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  <w:r w:rsidRPr="00024EF2">
              <w:t>50%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45%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40%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35%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30%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25%</w:t>
            </w:r>
          </w:p>
          <w:p w:rsidR="004A2164" w:rsidRPr="00024EF2" w:rsidRDefault="004A2164" w:rsidP="00024EF2">
            <w:pPr>
              <w:jc w:val="center"/>
            </w:pPr>
          </w:p>
          <w:p w:rsidR="004A2164" w:rsidRPr="00024EF2" w:rsidRDefault="004A2164" w:rsidP="00024EF2">
            <w:pPr>
              <w:jc w:val="center"/>
            </w:pPr>
            <w:r w:rsidRPr="00024EF2">
              <w:t>20%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Т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15%</w:t>
            </w:r>
          </w:p>
          <w:p w:rsidR="004A2164" w:rsidRPr="00024EF2" w:rsidRDefault="004A2164" w:rsidP="00024EF2">
            <w:r w:rsidRPr="00024EF2">
              <w:t>10%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-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5%</w:t>
            </w: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>
            <w:r w:rsidRPr="00024EF2">
              <w:t>* Гру</w:t>
            </w:r>
            <w:r w:rsidRPr="00024EF2">
              <w:t>п</w:t>
            </w:r>
            <w:r w:rsidRPr="00024EF2">
              <w:t>па</w:t>
            </w:r>
          </w:p>
        </w:tc>
        <w:tc>
          <w:tcPr>
            <w:tcW w:w="900" w:type="dxa"/>
          </w:tcPr>
          <w:p w:rsidR="004A2164" w:rsidRPr="00024EF2" w:rsidRDefault="004A2164" w:rsidP="00024EF2">
            <w:r w:rsidRPr="00024EF2">
              <w:t>2</w:t>
            </w:r>
          </w:p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>* Гру</w:t>
            </w:r>
            <w:r w:rsidRPr="00024EF2">
              <w:t>п</w:t>
            </w:r>
            <w:r w:rsidRPr="00024EF2">
              <w:t>па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69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</w:tr>
      <w:tr w:rsidR="004A2164" w:rsidRPr="00024EF2" w:rsidTr="00024EF2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69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>*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>
            <w:r w:rsidRPr="00024EF2">
              <w:t>Группа 1</w:t>
            </w:r>
          </w:p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 xml:space="preserve">* 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>
            <w:r w:rsidRPr="00024EF2">
              <w:t>*</w:t>
            </w:r>
          </w:p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>
            <w:r w:rsidRPr="00024EF2">
              <w:t>*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6</w:t>
            </w:r>
          </w:p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>
            <w:r w:rsidRPr="00024EF2">
              <w:t>0%</w:t>
            </w:r>
          </w:p>
          <w:p w:rsidR="004A2164" w:rsidRPr="00024EF2" w:rsidRDefault="004A2164" w:rsidP="00024EF2">
            <w:r w:rsidRPr="00024EF2">
              <w:t>5%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10%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>
            <w:r w:rsidRPr="00024EF2"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>
            <w:r w:rsidRPr="00024EF2">
              <w:t>25%</w:t>
            </w:r>
          </w:p>
        </w:tc>
        <w:tc>
          <w:tcPr>
            <w:tcW w:w="900" w:type="dxa"/>
          </w:tcPr>
          <w:p w:rsidR="004A2164" w:rsidRPr="00024EF2" w:rsidRDefault="004A2164" w:rsidP="00024EF2">
            <w:r w:rsidRPr="00024EF2">
              <w:t>30%</w:t>
            </w:r>
          </w:p>
        </w:tc>
        <w:tc>
          <w:tcPr>
            <w:tcW w:w="903" w:type="dxa"/>
          </w:tcPr>
          <w:p w:rsidR="004A2164" w:rsidRPr="00024EF2" w:rsidRDefault="004A2164" w:rsidP="00024EF2">
            <w:r w:rsidRPr="00024EF2">
              <w:t>35%</w:t>
            </w:r>
          </w:p>
        </w:tc>
        <w:tc>
          <w:tcPr>
            <w:tcW w:w="904" w:type="dxa"/>
          </w:tcPr>
          <w:p w:rsidR="004A2164" w:rsidRPr="00024EF2" w:rsidRDefault="004A2164" w:rsidP="00024EF2">
            <w:r w:rsidRPr="00024EF2">
              <w:t>40%</w:t>
            </w:r>
          </w:p>
        </w:tc>
        <w:tc>
          <w:tcPr>
            <w:tcW w:w="904" w:type="dxa"/>
          </w:tcPr>
          <w:p w:rsidR="004A2164" w:rsidRPr="00024EF2" w:rsidRDefault="004A2164" w:rsidP="00024EF2">
            <w:r w:rsidRPr="00024EF2">
              <w:t>45%</w:t>
            </w:r>
          </w:p>
        </w:tc>
        <w:tc>
          <w:tcPr>
            <w:tcW w:w="1069" w:type="dxa"/>
          </w:tcPr>
          <w:p w:rsidR="004A2164" w:rsidRPr="00024EF2" w:rsidRDefault="004A2164" w:rsidP="00024EF2">
            <w:r w:rsidRPr="00024EF2">
              <w:t>50%</w:t>
            </w:r>
          </w:p>
        </w:tc>
      </w:tr>
    </w:tbl>
    <w:p w:rsidR="004A2164" w:rsidRPr="00024EF2" w:rsidRDefault="004A2164" w:rsidP="00024EF2">
      <w:pPr>
        <w:shd w:val="clear" w:color="auto" w:fill="FFFFFF"/>
        <w:spacing w:before="264"/>
        <w:ind w:left="1445"/>
        <w:jc w:val="both"/>
      </w:pPr>
      <w:r w:rsidRPr="00024EF2">
        <w:rPr>
          <w:color w:val="000000"/>
          <w:spacing w:val="-1"/>
        </w:rPr>
        <w:t>Группы 1, 2, 3, 4, 5, 6 - виды товаров (услуг).</w:t>
      </w:r>
    </w:p>
    <w:p w:rsidR="004A2164" w:rsidRPr="00024EF2" w:rsidRDefault="004A2164" w:rsidP="00024EF2">
      <w:pPr>
        <w:shd w:val="clear" w:color="auto" w:fill="FFFFFF"/>
        <w:spacing w:before="274"/>
        <w:ind w:firstLine="540"/>
        <w:jc w:val="both"/>
      </w:pPr>
      <w:r w:rsidRPr="00024EF2">
        <w:rPr>
          <w:color w:val="000000"/>
          <w:spacing w:val="2"/>
        </w:rPr>
        <w:t xml:space="preserve">На рисунке представлена матрица БКГ по конкретному </w:t>
      </w:r>
      <w:r w:rsidRPr="00024EF2">
        <w:rPr>
          <w:color w:val="000000"/>
          <w:spacing w:val="-4"/>
        </w:rPr>
        <w:t>предприятию. Необходимо:</w:t>
      </w:r>
    </w:p>
    <w:p w:rsidR="004A2164" w:rsidRPr="00024EF2" w:rsidRDefault="004A2164" w:rsidP="00024EF2">
      <w:pPr>
        <w:shd w:val="clear" w:color="auto" w:fill="FFFFFF"/>
        <w:ind w:firstLine="540"/>
        <w:jc w:val="both"/>
      </w:pPr>
      <w:r w:rsidRPr="00024EF2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024EF2">
        <w:rPr>
          <w:color w:val="000000"/>
          <w:spacing w:val="2"/>
        </w:rPr>
        <w:t>расположением в квадрантах матрицы.</w:t>
      </w:r>
    </w:p>
    <w:p w:rsidR="004A2164" w:rsidRPr="00024EF2" w:rsidRDefault="004A2164" w:rsidP="00024EF2">
      <w:pPr>
        <w:shd w:val="clear" w:color="auto" w:fill="FFFFFF"/>
        <w:ind w:right="48" w:firstLine="540"/>
        <w:jc w:val="both"/>
      </w:pPr>
      <w:r w:rsidRPr="00024EF2">
        <w:rPr>
          <w:color w:val="000000"/>
          <w:spacing w:val="8"/>
        </w:rPr>
        <w:t xml:space="preserve">2. </w:t>
      </w:r>
      <w:r w:rsidRPr="00024EF2">
        <w:rPr>
          <w:color w:val="000000"/>
          <w:spacing w:val="1"/>
        </w:rPr>
        <w:t>Обосновать</w:t>
      </w:r>
      <w:r w:rsidRPr="00024EF2">
        <w:rPr>
          <w:color w:val="000000"/>
          <w:spacing w:val="8"/>
        </w:rPr>
        <w:t xml:space="preserve"> стратегии по отношению к различным группам </w:t>
      </w:r>
      <w:r w:rsidRPr="00024EF2">
        <w:rPr>
          <w:color w:val="000000"/>
          <w:spacing w:val="2"/>
        </w:rPr>
        <w:t>товаров, исходя из анализа матрицы БКГ.</w:t>
      </w:r>
    </w:p>
    <w:p w:rsidR="004A2164" w:rsidRPr="00024EF2" w:rsidRDefault="004A2164" w:rsidP="00024EF2">
      <w:pPr>
        <w:shd w:val="clear" w:color="auto" w:fill="FFFFFF"/>
        <w:tabs>
          <w:tab w:val="left" w:pos="8568"/>
        </w:tabs>
        <w:ind w:right="43" w:firstLine="540"/>
        <w:jc w:val="both"/>
        <w:rPr>
          <w:color w:val="000000"/>
          <w:spacing w:val="-5"/>
        </w:rPr>
      </w:pPr>
      <w:r w:rsidRPr="00024EF2">
        <w:rPr>
          <w:color w:val="000000"/>
          <w:spacing w:val="1"/>
        </w:rPr>
        <w:t xml:space="preserve">3. </w:t>
      </w:r>
      <w:r w:rsidRPr="00024EF2">
        <w:rPr>
          <w:color w:val="000000"/>
          <w:spacing w:val="8"/>
        </w:rPr>
        <w:t>Предложить</w:t>
      </w:r>
      <w:r w:rsidRPr="00024EF2">
        <w:rPr>
          <w:color w:val="000000"/>
          <w:spacing w:val="1"/>
        </w:rPr>
        <w:t xml:space="preserve">  проект по </w:t>
      </w:r>
      <w:r w:rsidRPr="00024EF2">
        <w:rPr>
          <w:color w:val="000000"/>
          <w:spacing w:val="-5"/>
        </w:rPr>
        <w:t xml:space="preserve">перспективному развитию производства. </w:t>
      </w:r>
    </w:p>
    <w:p w:rsidR="004A2164" w:rsidRPr="00024EF2" w:rsidRDefault="004A2164" w:rsidP="00024EF2">
      <w:pPr>
        <w:ind w:firstLine="540"/>
        <w:jc w:val="both"/>
        <w:rPr>
          <w:rFonts w:eastAsia="SimSun"/>
          <w:b/>
          <w:color w:val="000000"/>
          <w:lang w:eastAsia="zh-CN"/>
        </w:rPr>
      </w:pP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b/>
          <w:color w:val="000000"/>
          <w:lang w:eastAsia="zh-CN"/>
        </w:rPr>
        <w:t>Задача 1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Продовольственная компания рассматривает заключение контракта с местной а</w:t>
      </w:r>
      <w:r w:rsidRPr="00024EF2">
        <w:rPr>
          <w:rFonts w:eastAsia="SimSun"/>
          <w:lang w:eastAsia="zh-CN"/>
        </w:rPr>
        <w:t>д</w:t>
      </w:r>
      <w:r w:rsidRPr="00024EF2">
        <w:rPr>
          <w:rFonts w:eastAsia="SimSun"/>
          <w:lang w:eastAsia="zh-CN"/>
        </w:rPr>
        <w:t>министрацией о поставке обедов в школы. Срок контракта 5 лет. Из анализа получены следующие данные: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начальная стоимость инвестиций на оборудование – 2000 тыс. руб;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цена обедов 150 руб. в течение первых трех лет, затем 186 руб.;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стоимость продуктов 100 руб. в течение первых трех лет, затем 130 руб.;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аренда помещения – 260 тыс. руб. в год.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транспортные расходы – 200 тыс. руб. в год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4A2164" w:rsidRPr="00024EF2" w:rsidTr="00024EF2">
        <w:trPr>
          <w:jc w:val="center"/>
        </w:trPr>
        <w:tc>
          <w:tcPr>
            <w:tcW w:w="3348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5</w:t>
            </w:r>
          </w:p>
        </w:tc>
      </w:tr>
      <w:tr w:rsidR="004A2164" w:rsidRPr="00024EF2" w:rsidTr="00024EF2">
        <w:trPr>
          <w:jc w:val="center"/>
        </w:trPr>
        <w:tc>
          <w:tcPr>
            <w:tcW w:w="3348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33</w:t>
            </w:r>
          </w:p>
        </w:tc>
      </w:tr>
    </w:tbl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Рассчитать: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чистую текущую стоимость;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внутреннюю норму рентабельности инвестиций;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срок полного возмещения инвестиций.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</w:p>
    <w:p w:rsidR="004A2164" w:rsidRPr="00024EF2" w:rsidRDefault="004A2164" w:rsidP="00024EF2">
      <w:pPr>
        <w:ind w:firstLine="720"/>
        <w:jc w:val="both"/>
        <w:rPr>
          <w:sz w:val="20"/>
          <w:szCs w:val="20"/>
        </w:rPr>
      </w:pPr>
      <w:r w:rsidRPr="00024EF2">
        <w:rPr>
          <w:b/>
          <w:szCs w:val="28"/>
        </w:rPr>
        <w:t xml:space="preserve">Практическое занятие 8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Планирование оптимального сервиса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4 часа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jc w:val="both"/>
        <w:rPr>
          <w:b/>
          <w:szCs w:val="28"/>
        </w:rPr>
      </w:pP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                     Кейс</w:t>
      </w:r>
      <w:r w:rsidRPr="00024EF2">
        <w:rPr>
          <w:rFonts w:eastAsia="Petersburg-Bold"/>
          <w:b/>
          <w:bCs/>
        </w:rPr>
        <w:t xml:space="preserve"> для обсуждения «Охта-центр»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lastRenderedPageBreak/>
        <w:t xml:space="preserve">Описание проекта. </w:t>
      </w:r>
      <w:r w:rsidRPr="00024EF2">
        <w:rPr>
          <w:rFonts w:eastAsia="Petersburg-Regular"/>
        </w:rPr>
        <w:t>Охта-центр (до марта 2007 г. — Газпром-сити) — один из крупне</w:t>
      </w:r>
      <w:r w:rsidRPr="00024EF2">
        <w:rPr>
          <w:rFonts w:eastAsia="Petersburg-Regular"/>
        </w:rPr>
        <w:t>й</w:t>
      </w:r>
      <w:r w:rsidRPr="00024EF2">
        <w:rPr>
          <w:rFonts w:eastAsia="Petersburg-Regular"/>
        </w:rPr>
        <w:t>ших девелоперских проектов последнего времени, связанный с созданием делового ква</w:t>
      </w:r>
      <w:r w:rsidRPr="00024EF2">
        <w:rPr>
          <w:rFonts w:eastAsia="Petersburg-Regular"/>
        </w:rPr>
        <w:t>р</w:t>
      </w:r>
      <w:r w:rsidRPr="00024EF2">
        <w:rPr>
          <w:rFonts w:eastAsia="Petersburg-Regular"/>
        </w:rPr>
        <w:t>тала в Санкт-Петербурге, на правом берегу Невы, в муниципальном округе  Малая Охта, практически напротив Смольного собора, в непосредственной близости от центра города. Проект предполагал комплексное освоение этой депрессивной территории со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ством архитектурной доминанты — небоскреба высотой 396 м1, который должен был быть построен в 2012 г. Проект вызвал у специалистов и жителей города ряд нареканий и в итоге был отменен на стадии проведения подготовительных работ на местности.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Конкурс архитектурных проектов Газпром-сити выиграл проект английского архите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турного бюро RMJM, London Мнение жюри, обнародованное в декабре 2006 г., совпало с данными социологических опросов жителей Санкт-Петербурга, и в том числе с данными опроса, проведенного она официальном сайте проекта. Однако результаты опроса не могли выступать как прямое руководство к действию, поскольку в анкете, предлагаемой посетителям сайта, отсутствовала графа «против всех», что, как отмечалось в прессе, а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томатически превращало любого участника голосования в сторонника появления в П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тербурге небоскреба..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Общая площадь Охта-центра должна была составить 66,5 га, из них 4,6 га было отведено под высотное строительство. Общая площадь застройки — 1 млн м2. Площади общес</w:t>
      </w:r>
      <w:r w:rsidRPr="00024EF2">
        <w:rPr>
          <w:rFonts w:eastAsia="Petersburg-Regular"/>
        </w:rPr>
        <w:t>т</w:t>
      </w:r>
      <w:r w:rsidRPr="00024EF2">
        <w:rPr>
          <w:rFonts w:eastAsia="Petersburg-Regular"/>
        </w:rPr>
        <w:t>венного делового района распределись следующим образом: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35% площади было отведено под общественные функции,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49% — под бизнес-функции и 16% под офисы Газпрома и дочерних компаний. Сло</w:t>
      </w:r>
      <w:r w:rsidRPr="00024EF2">
        <w:rPr>
          <w:rFonts w:eastAsia="Petersburg-Regular"/>
        </w:rPr>
        <w:t>ж</w:t>
      </w:r>
      <w:r w:rsidRPr="00024EF2">
        <w:rPr>
          <w:rFonts w:eastAsia="Petersburg-Regular"/>
        </w:rPr>
        <w:t>ность реализации проекта предполагала использование инновационных</w:t>
      </w:r>
      <w:r w:rsidRPr="00024EF2">
        <w:rPr>
          <w:rFonts w:ascii="Petersburg-Regular" w:eastAsia="Petersburg-Regular" w:hAnsi="HeliosCondBold" w:cs="Petersburg-Regular"/>
        </w:rPr>
        <w:t xml:space="preserve"> </w:t>
      </w:r>
      <w:r w:rsidRPr="00024EF2">
        <w:rPr>
          <w:rFonts w:eastAsia="Petersburg-Regular"/>
        </w:rPr>
        <w:t>технологий, что могло дать толчок развитию многих отраслей промышленности и строительства в Санкт-Петербурге.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Финансирование проекта. </w:t>
      </w:r>
      <w:r w:rsidRPr="00024EF2">
        <w:rPr>
          <w:rFonts w:eastAsia="Petersburg-Regular"/>
        </w:rPr>
        <w:t>В соответствии с первоначальным вариантом строительство проектной стоимостью 60 млрд руб. должно было быть полностью профинансировано за счет городского бюджета (для сравнения, общая запланированная сумма доходов бюдж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та города на 2007 г .составляла 210,1 млрд руб.). Финансовые отчисления должны были производиться до 2016 г. по 6 млрд руб. ежегодно (1,755 и 4,245 млрд соответственно в 2006 и 2007 гг.).Однако в 2007 г. схема финансирования изменилась, из городского бю</w:t>
      </w:r>
      <w:r w:rsidRPr="00024EF2">
        <w:rPr>
          <w:rFonts w:eastAsia="Petersburg-Regular"/>
        </w:rPr>
        <w:t>д</w:t>
      </w:r>
      <w:r w:rsidRPr="00024EF2">
        <w:rPr>
          <w:rFonts w:eastAsia="Petersburg-Regular"/>
        </w:rPr>
        <w:t>жета должно было быть оплачено 49%стоимости строительства (29 400 млн руб.), при этом город получал 49% уставного капитала Охта-центра. Из бюджета  предполагалось профинансировать только социальные объекты, которые переходили в собственность г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рода, однако этот аспект не получил соответствующего законодательного закрепления. Контрольным пакетом Охта-центра владело ОАО Газпром. В условиях кризиса появ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лась информация о том, что Санкт-Петербург, возможно, откажется от своей части ф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нансирования Охта-Центра в 2009 г. в пользу стадиона на Крестовском острове. В конце 2008 г. председатель правления ОАО Газпром Алексей Миллер заявил, что компания б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рет на себя стопроцентное финансирование Охта-центра. Однако, несмотря на формал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ное отсутствие участия города в строительстве небоскреба, фактически он бы строился из городского бюджета на средства, которые Санкт-Петербург разрешает Газпрому удерживать.</w:t>
      </w:r>
      <w:r w:rsidRPr="00024EF2">
        <w:rPr>
          <w:rFonts w:eastAsia="Petersburg-Bold"/>
          <w:b/>
          <w:bCs/>
        </w:rPr>
        <w:t xml:space="preserve">                                                                            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Юридические аспекты проекта. </w:t>
      </w:r>
      <w:r w:rsidRPr="00024EF2">
        <w:rPr>
          <w:rFonts w:eastAsia="Petersburg-Regular"/>
        </w:rPr>
        <w:t>Противники строительства инициировали судебные разбирательства, но все суды заказчиком строительства были выиграны.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Основная претензия связана с нахождением на территории строительства Охта-центра памятника «Шведская крепость Ниеншанц», который охраняется законом с 2001 г. В я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варе 2009 г. границы крепости были закреплены законом «О границах зон охраны объе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тов культурного наследия на территории Санкт-Петербурга, Ниеншанц был отнесен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lastRenderedPageBreak/>
        <w:t>коном к особой зоне, где строительство разрешено при условии, что высота зданий не будет превышать 40 м (с отклонением не более 10% от этой нормы).16 февраля 2009 г. власти утвердили городские правила землепользования и застройки, в которых Ние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шанц не был включен в перечень особых зон, где соблюдается режим охраны объектов культурного наследия, в результате чего на земельном участке Ниеншанца автоматич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ски  было разрешено строить здания высотой до 100 м. В марте 2009 г. вышло постано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ление администрации, по которому под строительство Охта-центра выделялся участок в 4,73 га, в который целиком вошел и Ниеншанц.В августе 2009 г. в комиссию по земл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пользованию и застройке Санкт-Петербурга была подана просьба разрешить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ство небоскреба с отклонением от предельной высоты до 403 м, в частности, обоснов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вавшаяся «ограниченной площадью застройки», а именно «необходимостью восстано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ления архитектурного решения исторического объекта в фундаменте здания (пятиконе</w:t>
      </w:r>
      <w:r w:rsidRPr="00024EF2">
        <w:rPr>
          <w:rFonts w:eastAsia="Petersburg-Regular"/>
        </w:rPr>
        <w:t>ч</w:t>
      </w:r>
      <w:r w:rsidRPr="00024EF2">
        <w:rPr>
          <w:rFonts w:eastAsia="Petersburg-Regular"/>
        </w:rPr>
        <w:t>ная звезда в основании)».Комитетом по градостроительству и архитектуре Смольного был проведен ландшафтно-визуальный анализ, однако экспертная оценка степени вли</w:t>
      </w:r>
      <w:r w:rsidRPr="00024EF2">
        <w:rPr>
          <w:rFonts w:eastAsia="Petersburg-Regular"/>
        </w:rPr>
        <w:t>я</w:t>
      </w:r>
      <w:r w:rsidRPr="00024EF2">
        <w:rPr>
          <w:rFonts w:eastAsia="Petersburg-Regular"/>
        </w:rPr>
        <w:t>ния отклонения на визуальное восприятие охраняемых панорам дана не была, град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строительный совет по данному вопросу вообще не собирался. 1 сентября 2009 г. состо</w:t>
      </w:r>
      <w:r w:rsidRPr="00024EF2">
        <w:rPr>
          <w:rFonts w:eastAsia="Petersburg-Regular"/>
        </w:rPr>
        <w:t>я</w:t>
      </w:r>
      <w:r w:rsidRPr="00024EF2">
        <w:rPr>
          <w:rFonts w:eastAsia="Petersburg-Regular"/>
        </w:rPr>
        <w:t>лись общественные слушания, которые прошли с грубым нарушением законодательства. Участникам слушаний отказывали в выступлениях, милиционеры вели себя агрессивно, а на противников строительства оказывалось физическое воздействие. 22 сентября 2009 г. администрация утвердила предельную высоту 403 м для строительства небоскреба. Рос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хранкультура обозначила прокуратуре Санкт-Петербурга просьбу принять меры реагир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вания.21 июля 2010 г. Конституционный суд признал, что нормы градостроительного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конодательства, позволившие городским властям утвердить высоту небоскреба, должны применяться лишь в совокупности с системой российского и международного права, к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сающегося сохранения культурного наследия. Это определение устраивало противников проекта, так как его содержание дает основания оспорить строительство по новым осн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ваниям.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Небоскреб и исторический облик Санкт-Петербурга. </w:t>
      </w:r>
      <w:r w:rsidRPr="00024EF2">
        <w:rPr>
          <w:rFonts w:eastAsia="Petersburg-Regular"/>
        </w:rPr>
        <w:t>В 2007 г. компания RMJM, кот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рая занималась проектирванием объекта, представила результаты ландшафтно-визуального анализа восприятия высотного здания, проектируемого в рамках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ства общественно-делового района Охта-центр. В анализе утверждалось, что новая гр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достроительная доминанта принципиально не изменит силуэт панорам и перспективных видов центральных набережных, площадей и улиц исторического центра Санкт-Петербурга. Параллельно Комитет по государственному контролю, использованию и о</w:t>
      </w:r>
      <w:r w:rsidRPr="00024EF2">
        <w:rPr>
          <w:rFonts w:eastAsia="Petersburg-Regular"/>
        </w:rPr>
        <w:t>х</w:t>
      </w:r>
      <w:r w:rsidRPr="00024EF2">
        <w:rPr>
          <w:rFonts w:eastAsia="Petersburg-Regular"/>
        </w:rPr>
        <w:t>ране памятников истории и культуры администрации Санкт-Петербурга (КГИОП) также провел экспертизу влияния высотного здания на панорамы города. Результаты обоих и</w:t>
      </w:r>
      <w:r w:rsidRPr="00024EF2">
        <w:rPr>
          <w:rFonts w:eastAsia="Petersburg-Regular"/>
        </w:rPr>
        <w:t>с</w:t>
      </w:r>
      <w:r w:rsidRPr="00024EF2">
        <w:rPr>
          <w:rFonts w:eastAsia="Petersburg-Regular"/>
        </w:rPr>
        <w:t>следований были подвергнуты критике как профессиональными архитекторами, учен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ми, так и общественностью Санкт-Петербурга и России, видными деятелями культуры. Летом 2009 г. специалистами Санкт-Петербургского городского отделения Всеросси</w:t>
      </w:r>
      <w:r w:rsidRPr="00024EF2">
        <w:rPr>
          <w:rFonts w:eastAsia="Petersburg-Regular"/>
        </w:rPr>
        <w:t>й</w:t>
      </w:r>
      <w:r w:rsidRPr="00024EF2">
        <w:rPr>
          <w:rFonts w:eastAsia="Petersburg-Regular"/>
        </w:rPr>
        <w:t>ского общества охраны памятников истории и культуры и Центра экспертиз «Эком» был проведен ландшафтно-визуальный анализ, демонстрирующий влияние башни Охта-центра на городские панорамы, охраняемые законом Санкт-Петербурга о границах зон охраны объектов культурного наследия и международными обязательствами России по охране объекта всемир-ного культурного наследия — исторического центра Санкт-Петербурга. Комитет Всемирного наследия официально попросил Россию приостановить работы и рассмотреть альтернативные концепции проекта. В противном случае Комитет пригрозил исключить центр Санкт-Петербурга из списка объектов всемирного культу</w:t>
      </w:r>
      <w:r w:rsidRPr="00024EF2">
        <w:rPr>
          <w:rFonts w:eastAsia="Petersburg-Regular"/>
        </w:rPr>
        <w:t>р</w:t>
      </w:r>
      <w:r w:rsidRPr="00024EF2">
        <w:rPr>
          <w:rFonts w:eastAsia="Petersburg-Regular"/>
        </w:rPr>
        <w:t>ного наследия.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Bold"/>
          <w:b/>
          <w:bCs/>
        </w:rPr>
      </w:pPr>
      <w:r w:rsidRPr="00024EF2">
        <w:rPr>
          <w:rFonts w:eastAsia="Petersburg-Bold"/>
          <w:b/>
          <w:bCs/>
        </w:rPr>
        <w:lastRenderedPageBreak/>
        <w:t xml:space="preserve">Противодействие проекту со стороны общественности Санкт-Петербурга. </w:t>
      </w:r>
      <w:r w:rsidRPr="00024EF2">
        <w:rPr>
          <w:rFonts w:eastAsia="Petersburg-Regular"/>
        </w:rPr>
        <w:t>Проти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ники строительства небоскреба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с 2006 г. активно противодействовали проекту, используя доступные правовые методы. Инициативная группа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из шести человек предложила п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средством референдума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запретить изменение действующего на тот момент высотного регламента, позволяющего строить на отведенном для небоскреба участке здания не в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ше 48 м. Предлагалось задать вопрос: «Согласны ли вы с тем, что в целях сохранения уникального исторического облика Санкт-Петербурга здание административно-делового центра ОАО Газпром-Сити в устье реки Охты не может иметь высоту более 48 м, как это установлено правовыми актами Петербурга по состоянию на 1 января 2006 г.?». Заявка не была принята, так как избирком обнаружил, что у нескольких членов инициативной группы неточно указаны персональные данные. Через несколько дней документы были исправлены и была подана новая заявка с измененной формулировкой: «Согласны ли вы с тем, что предельные высоты разрешенного строительства зданий и сооружений, ук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занные в градостроительных регламентах, не могут превышать предельных высот зданий и сооружений, установленных для соответствующих тер-риторий постановлением прав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тельства Санкт-Петербурга от 2004 г.?». За  40  мин до нее была подана аналогичная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явка активистов «Молодой гвардии» «Единой России»», но с вопросами, больше тра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туемыми как поддерживающие проект. Обе заявки были переданы на рассмотрение д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путатов Законодательного собрания Санкт-Петербурга, которые ввели запрет на пров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дение референдумов в период перед выборами в Госдуму и вопрос не рассматривали. Ч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рез два года высотный регламент был изменен до ограничения в 100 м, но при этом строители башни без труда добились от Смольного исключения для своего проекта. В апреле 2007 г. была сделана третья попытка. Инициатива также была передана на ра</w:t>
      </w:r>
      <w:r w:rsidRPr="00024EF2">
        <w:rPr>
          <w:rFonts w:eastAsia="Petersburg-Regular"/>
        </w:rPr>
        <w:t>с</w:t>
      </w:r>
      <w:r w:rsidRPr="00024EF2">
        <w:rPr>
          <w:rFonts w:eastAsia="Petersburg-Regular"/>
        </w:rPr>
        <w:t>смотрение парламента, но депутаты инициативу фактически отклонили — комитет по законодательству решил, что вопросы, выносимые на референдум,»могут вызвать двояко понимаемый ответ», проблема была отложена и к ее рассмотрению впоследствии так и не вернулись. В ноябре 2009 г. была совершена четвертая попытка проведения референд</w:t>
      </w:r>
      <w:r w:rsidRPr="00024EF2">
        <w:rPr>
          <w:rFonts w:eastAsia="Petersburg-Regular"/>
        </w:rPr>
        <w:t>у</w:t>
      </w:r>
      <w:r w:rsidRPr="00024EF2">
        <w:rPr>
          <w:rFonts w:eastAsia="Petersburg-Regular"/>
        </w:rPr>
        <w:t>ма, состоялось заседание инициативной группы по подготовке общегородского рефере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дума о допустимой высоте башни Охта-центра. Хотя в этот раз ходатайство инициати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ной группы было одобрено избирательной комиссией, законодательное собрание в д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кабре 2010 г. признало его вопросы несоответствующими законо- дательству. Однако инициаторы продолжали попытки проведения референдума, по-прежнему отклоняемые депутатами парламента. С критикой проекта выступили общественные организации «Живой город», «Охтинская дуга», группа ЭРА, центр экспертиз «ЭКОМ» и представ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тели оппозиционных политических партий. В октябре 2010 г. с критикой проекта выст</w:t>
      </w:r>
      <w:r w:rsidRPr="00024EF2">
        <w:rPr>
          <w:rFonts w:eastAsia="Petersburg-Regular"/>
        </w:rPr>
        <w:t>у</w:t>
      </w:r>
      <w:r w:rsidRPr="00024EF2">
        <w:rPr>
          <w:rFonts w:eastAsia="Petersburg-Regular"/>
        </w:rPr>
        <w:t>пил Президент России Дмитрий Медведев. Его позиция: строительство такого объекта может быть начато только после завершения всех споров в судах и консультаций с ЮНЕСКО.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Прекращение проекта. </w:t>
      </w:r>
      <w:r w:rsidRPr="00024EF2">
        <w:rPr>
          <w:rFonts w:eastAsia="Petersburg-Regular"/>
        </w:rPr>
        <w:t>10 марта 2011 г. стало известно, что комплекс зданий будет п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строен в другом районе, гораздо дальше от исторического центра города. Судьба участка на Охте, остающегося в собственности Газпрома, и в том числе археологических находок на Охтинском мысу, остается неясной. Среди исследователей не сложилось единодушия по вопросу о целесообразности строительства небоскреба на Охте. Проект имел много очевидных достоинств, равно как и проблемных мест. Но очевидно, что сделанные ошибки, связанные с отсутствием учета интересов всех заинтересованных сторон, в ко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це концов привели к прекращению проекта.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  <w:u w:val="single"/>
        </w:rPr>
      </w:pPr>
      <w:r w:rsidRPr="00024EF2">
        <w:rPr>
          <w:rFonts w:eastAsia="Petersburg-Regular"/>
          <w:u w:val="single"/>
        </w:rPr>
        <w:t>Вопросы к кейсу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lastRenderedPageBreak/>
        <w:t>1. Кто является участниками и заинтересованными сторонами данного проекта? В чем выражаются их интересы?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2. Каковы точки соприкосновения и точки конфликтов интересов участников проекта?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3. Что, с вашей точки зрения, следовало сделать заказчику и инвестору проекта для его успешной реализации?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4. Выделите ключевые проблемы реализации крупных проектов развития территорий в современных условиях.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5. Что, с вашей точки зрения, следовало сделать, чтобы добиться максимального соглас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 интересов участников проекта?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6. Попробуйте выяснить судьбу участка на Охте, остающегося в собственности Газпрома, и в том числе археологических находок на Охтинском мысу.</w:t>
      </w:r>
    </w:p>
    <w:p w:rsidR="004A2164" w:rsidRDefault="004A2164" w:rsidP="00024EF2">
      <w:pPr>
        <w:tabs>
          <w:tab w:val="left" w:pos="567"/>
        </w:tabs>
        <w:ind w:firstLine="567"/>
        <w:jc w:val="both"/>
      </w:pPr>
    </w:p>
    <w:p w:rsidR="00DD75B6" w:rsidRDefault="00DD75B6" w:rsidP="00024EF2">
      <w:pPr>
        <w:tabs>
          <w:tab w:val="left" w:pos="567"/>
        </w:tabs>
        <w:ind w:firstLine="567"/>
        <w:jc w:val="both"/>
      </w:pPr>
    </w:p>
    <w:p w:rsidR="00DD75B6" w:rsidRDefault="00DD75B6" w:rsidP="00024EF2">
      <w:pPr>
        <w:tabs>
          <w:tab w:val="left" w:pos="567"/>
        </w:tabs>
        <w:ind w:firstLine="567"/>
        <w:jc w:val="both"/>
      </w:pPr>
    </w:p>
    <w:p w:rsidR="00DD75B6" w:rsidRDefault="00DD75B6" w:rsidP="00024EF2">
      <w:pPr>
        <w:tabs>
          <w:tab w:val="left" w:pos="567"/>
        </w:tabs>
        <w:ind w:firstLine="567"/>
        <w:jc w:val="both"/>
      </w:pPr>
    </w:p>
    <w:p w:rsidR="00DD75B6" w:rsidRPr="00024EF2" w:rsidRDefault="00DD75B6" w:rsidP="00024EF2">
      <w:pPr>
        <w:tabs>
          <w:tab w:val="left" w:pos="567"/>
        </w:tabs>
        <w:ind w:firstLine="567"/>
        <w:jc w:val="both"/>
      </w:pPr>
    </w:p>
    <w:p w:rsidR="004A2164" w:rsidRPr="00024EF2" w:rsidRDefault="004A2164" w:rsidP="007C2FB9">
      <w:pPr>
        <w:widowControl w:val="0"/>
        <w:jc w:val="both"/>
        <w:rPr>
          <w:b/>
        </w:rPr>
      </w:pPr>
      <w:r w:rsidRPr="00024EF2">
        <w:rPr>
          <w:b/>
        </w:rPr>
        <w:t>Практическое занятие 9 – защита групповых проектов</w:t>
      </w:r>
    </w:p>
    <w:p w:rsidR="004A2164" w:rsidRPr="00024EF2" w:rsidRDefault="004A2164" w:rsidP="00024EF2">
      <w:pPr>
        <w:widowControl w:val="0"/>
        <w:jc w:val="both"/>
        <w:rPr>
          <w:b/>
        </w:rPr>
      </w:pPr>
      <w:r w:rsidRPr="00024EF2">
        <w:rPr>
          <w:b/>
        </w:rPr>
        <w:t xml:space="preserve">            Продолжительность – 4 часа.</w:t>
      </w:r>
    </w:p>
    <w:p w:rsidR="004A2164" w:rsidRPr="00024EF2" w:rsidRDefault="004A2164" w:rsidP="00024EF2">
      <w:pPr>
        <w:widowControl w:val="0"/>
        <w:ind w:firstLine="720"/>
        <w:jc w:val="both"/>
      </w:pPr>
      <w:r w:rsidRPr="00024EF2">
        <w:rPr>
          <w:b/>
        </w:rPr>
        <w:t xml:space="preserve">Форма практического занятия – </w:t>
      </w:r>
      <w:r w:rsidRPr="00243878">
        <w:t xml:space="preserve">защита </w:t>
      </w:r>
      <w:r w:rsidRPr="00024EF2">
        <w:t xml:space="preserve"> проектов</w:t>
      </w:r>
    </w:p>
    <w:p w:rsidR="004A2164" w:rsidRPr="00024EF2" w:rsidRDefault="004A2164" w:rsidP="00024EF2">
      <w:pPr>
        <w:widowControl w:val="0"/>
        <w:rPr>
          <w:b/>
        </w:rPr>
      </w:pPr>
      <w:r w:rsidRPr="00024EF2">
        <w:rPr>
          <w:b/>
        </w:rPr>
        <w:t xml:space="preserve">                                         Особенности группового проекта</w:t>
      </w:r>
    </w:p>
    <w:p w:rsidR="004A2164" w:rsidRPr="00024EF2" w:rsidRDefault="004A2164" w:rsidP="00024EF2">
      <w:pPr>
        <w:widowControl w:val="0"/>
        <w:jc w:val="both"/>
      </w:pPr>
      <w:r w:rsidRPr="00024EF2">
        <w:t>Студенты работают в группах от трех до пяти человек, выполняя следующие задачи:</w:t>
      </w:r>
    </w:p>
    <w:p w:rsidR="004A2164" w:rsidRPr="00024EF2" w:rsidRDefault="004A2164" w:rsidP="00024EF2">
      <w:pPr>
        <w:widowControl w:val="0"/>
        <w:jc w:val="both"/>
      </w:pPr>
      <w:r w:rsidRPr="00024EF2">
        <w:t>- Выбор компании, бизнес которой выстроен традиционным образом, т.е. с недостато</w:t>
      </w:r>
      <w:r w:rsidRPr="00024EF2">
        <w:t>ч</w:t>
      </w:r>
      <w:r w:rsidRPr="00024EF2">
        <w:t>ным применением инновационных подходов.</w:t>
      </w:r>
    </w:p>
    <w:p w:rsidR="004A2164" w:rsidRPr="00024EF2" w:rsidRDefault="004A2164" w:rsidP="00024EF2">
      <w:pPr>
        <w:widowControl w:val="0"/>
        <w:jc w:val="both"/>
      </w:pPr>
      <w:r w:rsidRPr="00024EF2">
        <w:t>- Детальное описание того, как бизнес функционирует в настоящее время.</w:t>
      </w:r>
    </w:p>
    <w:p w:rsidR="004A2164" w:rsidRPr="00024EF2" w:rsidRDefault="004A2164" w:rsidP="00024EF2">
      <w:pPr>
        <w:widowControl w:val="0"/>
        <w:jc w:val="both"/>
      </w:pPr>
      <w:r w:rsidRPr="00024EF2">
        <w:t>- Презентацию того, как бизнес может функционировать через пять лет, после внедрения принципов и подходов, рассмотренных во время изучения настоящей дисциплины.</w:t>
      </w:r>
    </w:p>
    <w:p w:rsidR="004A2164" w:rsidRDefault="004A2164" w:rsidP="00024EF2">
      <w:pPr>
        <w:widowControl w:val="0"/>
        <w:jc w:val="both"/>
      </w:pPr>
      <w:r w:rsidRPr="00024EF2">
        <w:t>- Разработку предварительного плана «управления изменениями»  или «проектирования сервиса» которые преобразует ведение бизнеса из нынешнего в желаемое состояние.</w:t>
      </w:r>
    </w:p>
    <w:p w:rsidR="004A2164" w:rsidRDefault="004A2164" w:rsidP="00024EF2">
      <w:pPr>
        <w:widowControl w:val="0"/>
        <w:jc w:val="both"/>
      </w:pPr>
    </w:p>
    <w:p w:rsidR="004A2164" w:rsidRDefault="004A2164" w:rsidP="00243878">
      <w:pPr>
        <w:ind w:firstLine="720"/>
        <w:jc w:val="both"/>
        <w:rPr>
          <w:b/>
          <w:szCs w:val="28"/>
        </w:rPr>
      </w:pPr>
      <w:r w:rsidRPr="00243878">
        <w:rPr>
          <w:b/>
        </w:rPr>
        <w:t>Заочная форма обучения</w:t>
      </w:r>
      <w:r w:rsidRPr="00243878">
        <w:rPr>
          <w:b/>
          <w:szCs w:val="28"/>
        </w:rPr>
        <w:t xml:space="preserve"> </w:t>
      </w:r>
    </w:p>
    <w:p w:rsidR="004A2164" w:rsidRPr="00024EF2" w:rsidRDefault="004A2164" w:rsidP="007C2FB9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6 семестр</w:t>
      </w:r>
    </w:p>
    <w:p w:rsidR="004A2164" w:rsidRDefault="004A2164" w:rsidP="00243878">
      <w:pPr>
        <w:jc w:val="both"/>
        <w:rPr>
          <w:b/>
          <w:szCs w:val="28"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1 по теме Основы управления качеством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час.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2 по теме   Коммуникации с потребителем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3 по теме   Проектирование сервиса.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4 по теме   Планирование оптимального сервиса.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5  - Защита группового (индивидуального) проекта..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2 час</w:t>
      </w:r>
    </w:p>
    <w:p w:rsidR="004A2164" w:rsidRDefault="004A2164" w:rsidP="00243878">
      <w:pPr>
        <w:jc w:val="both"/>
        <w:rPr>
          <w:b/>
          <w:bCs/>
        </w:rPr>
      </w:pPr>
    </w:p>
    <w:p w:rsidR="004A2164" w:rsidRPr="003B6A36" w:rsidRDefault="004A2164" w:rsidP="00F51B1F">
      <w:pPr>
        <w:jc w:val="both"/>
        <w:rPr>
          <w:b/>
          <w:bCs/>
        </w:rPr>
      </w:pPr>
      <w:r w:rsidRPr="003B6A36">
        <w:rPr>
          <w:b/>
          <w:bCs/>
        </w:rPr>
        <w:lastRenderedPageBreak/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B6A36">
        <w:rPr>
          <w:b/>
          <w:bCs/>
        </w:rPr>
        <w:t>н</w:t>
      </w:r>
      <w:r w:rsidRPr="003B6A36">
        <w:rPr>
          <w:b/>
          <w:bCs/>
        </w:rPr>
        <w:t>ных технологий, необходимых для освоения дисциплины</w:t>
      </w:r>
    </w:p>
    <w:p w:rsidR="004A2164" w:rsidRDefault="004A2164" w:rsidP="00F36225">
      <w:pPr>
        <w:jc w:val="both"/>
        <w:rPr>
          <w:b/>
          <w:bCs/>
        </w:rPr>
      </w:pPr>
    </w:p>
    <w:p w:rsidR="00F730FC" w:rsidRDefault="00F730FC" w:rsidP="00F730FC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F730FC" w:rsidRDefault="00F730FC" w:rsidP="00F730FC">
      <w:r>
        <w:t xml:space="preserve">1. </w:t>
      </w:r>
      <w:r>
        <w:rPr>
          <w:shd w:val="clear" w:color="auto" w:fill="FFFFFF"/>
          <w:lang w:eastAsia="en-US"/>
        </w:rPr>
        <w:t>Управление проектами: учебное пособие/ Поташева Г.А. - М.: НИЦ ИНФРА-М, 2016. Режим доступа</w:t>
      </w:r>
      <w:r>
        <w:rPr>
          <w:color w:val="555555"/>
          <w:shd w:val="clear" w:color="auto" w:fill="FFFFFF"/>
          <w:lang w:eastAsia="en-US"/>
        </w:rPr>
        <w:t xml:space="preserve"> </w:t>
      </w:r>
      <w:hyperlink r:id="rId40" w:history="1">
        <w:r>
          <w:rPr>
            <w:rStyle w:val="af4"/>
            <w:shd w:val="clear" w:color="auto" w:fill="FFFFFF"/>
            <w:lang w:eastAsia="en-US"/>
          </w:rPr>
          <w:t>http://znanium.com/catalog.php?bookinfo=504494</w:t>
        </w:r>
      </w:hyperlink>
    </w:p>
    <w:p w:rsidR="00F730FC" w:rsidRDefault="00F730FC" w:rsidP="00F730FC">
      <w:pPr>
        <w:widowControl w:val="0"/>
        <w:suppressAutoHyphens/>
        <w:autoSpaceDE w:val="0"/>
        <w:rPr>
          <w:lang w:eastAsia="ar-SA"/>
        </w:rPr>
      </w:pPr>
      <w:r>
        <w:rPr>
          <w:shd w:val="clear" w:color="auto" w:fill="FFFFFF"/>
          <w:lang w:eastAsia="ar-SA"/>
        </w:rPr>
        <w:t>2. Управление проектами: Учебное пособие / М.В. Романова. - М.: ИД ФОРУМ: НИЦ Инфра-М, 2013. -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41" w:history="1">
        <w:r>
          <w:rPr>
            <w:rStyle w:val="af4"/>
            <w:shd w:val="clear" w:color="auto" w:fill="FFFFFF"/>
            <w:lang w:eastAsia="ar-SA"/>
          </w:rPr>
          <w:t>http://znanium.com/catalog.php?bookinfo=391146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F730FC" w:rsidRDefault="00F730FC" w:rsidP="00F730FC">
      <w:pPr>
        <w:rPr>
          <w:color w:val="555555"/>
          <w:shd w:val="clear" w:color="auto" w:fill="FFFFFF"/>
          <w:lang w:eastAsia="en-US"/>
        </w:rPr>
      </w:pPr>
      <w:r>
        <w:rPr>
          <w:lang w:eastAsia="en-US"/>
        </w:rPr>
        <w:t>3.</w:t>
      </w:r>
      <w:r>
        <w:rPr>
          <w:shd w:val="clear" w:color="auto" w:fill="FFFFFF"/>
          <w:lang w:eastAsia="en-US"/>
        </w:rPr>
        <w:t xml:space="preserve"> </w:t>
      </w:r>
      <w:r>
        <w:t>Управление инновационными проектами: Учебное пособие / В.Л. Попов, Н.Д. Кре</w:t>
      </w:r>
      <w:r>
        <w:t>м</w:t>
      </w:r>
      <w:r>
        <w:t xml:space="preserve">лев, В.С. Ковшов; Под ред. В.Л. Попова - М.: НИЦ ИНФРА-М, 2014. ЭБС Znanium.com Режим доступа: </w:t>
      </w:r>
      <w:hyperlink r:id="rId42" w:history="1">
        <w:r>
          <w:rPr>
            <w:rStyle w:val="af4"/>
          </w:rPr>
          <w:t>http://znanium.com/catalog.php?bookinfo=455400</w:t>
        </w:r>
      </w:hyperlink>
    </w:p>
    <w:p w:rsidR="00F730FC" w:rsidRDefault="00F730FC" w:rsidP="00F730FC">
      <w:pPr>
        <w:suppressAutoHyphens/>
        <w:rPr>
          <w:color w:val="555555"/>
          <w:lang w:eastAsia="ar-SA"/>
        </w:rPr>
      </w:pPr>
      <w:r>
        <w:rPr>
          <w:lang w:eastAsia="ar-SA"/>
        </w:rPr>
        <w:t>4.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  <w:lang w:eastAsia="ar-SA"/>
        </w:rPr>
        <w:t>Управление проектами: практикум</w:t>
      </w:r>
      <w:r>
        <w:rPr>
          <w:shd w:val="clear" w:color="auto" w:fill="FFFFFF"/>
          <w:lang w:eastAsia="ar-SA"/>
        </w:rPr>
        <w:t>/Тихомирова О.Г. - М.: НИЦ ИНФРА-М, 2016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43" w:history="1">
        <w:r>
          <w:rPr>
            <w:rStyle w:val="af4"/>
            <w:shd w:val="clear" w:color="auto" w:fill="FFFFFF"/>
            <w:lang w:eastAsia="ar-SA"/>
          </w:rPr>
          <w:t>http://znanium.com/catalog.php?bookinfo=537343</w:t>
        </w:r>
      </w:hyperlink>
      <w:r>
        <w:t xml:space="preserve"> </w:t>
      </w:r>
    </w:p>
    <w:p w:rsidR="00F730FC" w:rsidRDefault="00F730FC" w:rsidP="00F730FC">
      <w:pPr>
        <w:spacing w:line="360" w:lineRule="auto"/>
        <w:rPr>
          <w:i/>
          <w:shd w:val="clear" w:color="auto" w:fill="FFFFFF"/>
          <w:lang w:eastAsia="en-US"/>
        </w:rPr>
      </w:pPr>
    </w:p>
    <w:p w:rsidR="00F730FC" w:rsidRDefault="00F730FC" w:rsidP="00F730FC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F730FC" w:rsidRDefault="00F730FC" w:rsidP="00F730FC">
      <w:pPr>
        <w:rPr>
          <w:color w:val="555555"/>
          <w:shd w:val="clear" w:color="auto" w:fill="FFFFFF"/>
          <w:lang w:eastAsia="en-US"/>
        </w:rPr>
      </w:pPr>
      <w:r>
        <w:rPr>
          <w:lang w:eastAsia="en-US"/>
        </w:rPr>
        <w:t>1.</w:t>
      </w:r>
      <w:r>
        <w:rPr>
          <w:bCs/>
          <w:shd w:val="clear" w:color="auto" w:fill="FFFFFF"/>
          <w:lang w:eastAsia="en-US"/>
        </w:rPr>
        <w:t xml:space="preserve"> </w:t>
      </w:r>
      <w:r>
        <w:t>Управление маркетинговыми проектами на предприятии: Учебное пособие / С.А. М</w:t>
      </w:r>
      <w:r>
        <w:t>а</w:t>
      </w:r>
      <w:r>
        <w:t>монтов, Н.М. Глебова. - М.: НИЦ ИНФРА-М, 2015. - 174 с.</w:t>
      </w:r>
      <w:r>
        <w:rPr>
          <w:shd w:val="clear" w:color="auto" w:fill="FFFFFF"/>
        </w:rPr>
        <w:t xml:space="preserve"> 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 xml:space="preserve">тупа: </w:t>
      </w:r>
      <w:hyperlink r:id="rId44" w:history="1">
        <w:r>
          <w:rPr>
            <w:rStyle w:val="af4"/>
            <w:shd w:val="clear" w:color="auto" w:fill="FFFFFF"/>
          </w:rPr>
          <w:t>http://znanium.com/catalog.php?bookinfo=457427</w:t>
        </w:r>
      </w:hyperlink>
    </w:p>
    <w:p w:rsidR="00F730FC" w:rsidRDefault="00F730FC" w:rsidP="00F730FC">
      <w:r>
        <w:rPr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</w:t>
      </w:r>
      <w:r>
        <w:t xml:space="preserve">Управление проектом: комплексный подход и системный анализ: Монография / О.Г. Тихомирова. - М.: НИЦ ИНФРА-М, 2013. — </w:t>
      </w:r>
      <w:r>
        <w:rPr>
          <w:shd w:val="clear" w:color="auto" w:fill="FFFFFF"/>
        </w:rPr>
        <w:t xml:space="preserve">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</w:t>
      </w:r>
      <w:r>
        <w:t xml:space="preserve"> </w:t>
      </w:r>
      <w:hyperlink r:id="rId45" w:history="1">
        <w:r>
          <w:rPr>
            <w:rStyle w:val="af4"/>
          </w:rPr>
          <w:t>http://znanium.com/bookread.php?book=374648</w:t>
        </w:r>
      </w:hyperlink>
    </w:p>
    <w:p w:rsidR="00E95479" w:rsidRDefault="00E95479" w:rsidP="00E95479">
      <w:pPr>
        <w:autoSpaceDE w:val="0"/>
        <w:autoSpaceDN w:val="0"/>
        <w:adjustRightInd w:val="0"/>
        <w:jc w:val="both"/>
      </w:pPr>
    </w:p>
    <w:p w:rsidR="00E95479" w:rsidRDefault="00E95479" w:rsidP="00E95479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E95479" w:rsidRPr="00103F56" w:rsidRDefault="008005B2" w:rsidP="00E95479">
      <w:pPr>
        <w:pStyle w:val="21"/>
        <w:spacing w:after="0" w:line="240" w:lineRule="auto"/>
        <w:ind w:left="0" w:right="-1"/>
      </w:pPr>
      <w:hyperlink r:id="rId46" w:history="1">
        <w:r w:rsidR="00E95479" w:rsidRPr="00103F56">
          <w:rPr>
            <w:rStyle w:val="af4"/>
          </w:rPr>
          <w:t>www.sovnet.ru</w:t>
        </w:r>
      </w:hyperlink>
      <w:r w:rsidR="00E95479" w:rsidRPr="00103F56">
        <w:t xml:space="preserve"> - Российская ассоциация управления проектами. </w:t>
      </w:r>
    </w:p>
    <w:p w:rsidR="00E95479" w:rsidRPr="009044E1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библиотечная система Book.ru: </w:t>
      </w:r>
      <w:r w:rsidRPr="009044E1">
        <w:rPr>
          <w:rFonts w:ascii="Times New Roman" w:hAnsi="Times New Roman"/>
          <w:color w:val="auto"/>
        </w:rPr>
        <w:t>http://www.book.ru/</w:t>
      </w:r>
    </w:p>
    <w:p w:rsidR="00E95479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библиотека диссертаций Российской Государственной библиотеки: </w:t>
      </w:r>
      <w:hyperlink r:id="rId47" w:history="1">
        <w:r w:rsidR="00D4100B" w:rsidRPr="00CC39EA">
          <w:rPr>
            <w:rStyle w:val="af4"/>
            <w:rFonts w:ascii="Times New Roman" w:hAnsi="Times New Roman"/>
          </w:rPr>
          <w:t>http://diss.rsl.ru</w:t>
        </w:r>
      </w:hyperlink>
    </w:p>
    <w:p w:rsidR="00E95479" w:rsidRPr="009044E1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Научная электронная библиотека e-library: </w:t>
      </w:r>
      <w:r w:rsidRPr="009044E1">
        <w:rPr>
          <w:rFonts w:ascii="Times New Roman" w:hAnsi="Times New Roman"/>
          <w:color w:val="auto"/>
        </w:rPr>
        <w:t>http://www.e-library.ru/</w:t>
      </w:r>
    </w:p>
    <w:p w:rsidR="00E95479" w:rsidRPr="009044E1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Единое окно доступа к образовательным ресурсам: </w:t>
      </w:r>
      <w:r w:rsidRPr="009044E1">
        <w:rPr>
          <w:rFonts w:ascii="Times New Roman" w:hAnsi="Times New Roman"/>
          <w:color w:val="auto"/>
        </w:rPr>
        <w:t>http://window.edu.ru/</w:t>
      </w:r>
    </w:p>
    <w:p w:rsidR="00E95479" w:rsidRPr="00F43563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F43563">
        <w:rPr>
          <w:rFonts w:ascii="Times New Roman" w:hAnsi="Times New Roman"/>
        </w:rPr>
        <w:t>Электронная библиотека http://www.</w:t>
      </w:r>
      <w:r w:rsidRPr="00F43563">
        <w:rPr>
          <w:rFonts w:ascii="Times New Roman" w:hAnsi="Times New Roman"/>
          <w:lang w:val="en-US"/>
        </w:rPr>
        <w:t>znanium</w:t>
      </w:r>
      <w:r w:rsidRPr="00F43563">
        <w:rPr>
          <w:rFonts w:ascii="Times New Roman" w:hAnsi="Times New Roman"/>
        </w:rPr>
        <w:t>.</w:t>
      </w:r>
      <w:r w:rsidRPr="00F43563">
        <w:rPr>
          <w:rFonts w:ascii="Times New Roman" w:hAnsi="Times New Roman"/>
          <w:lang w:val="en-US"/>
        </w:rPr>
        <w:t>com</w:t>
      </w:r>
      <w:r w:rsidRPr="00F43563">
        <w:rPr>
          <w:rFonts w:ascii="Times New Roman" w:hAnsi="Times New Roman"/>
        </w:rPr>
        <w:t>/</w:t>
      </w:r>
    </w:p>
    <w:p w:rsidR="004A2164" w:rsidRDefault="004A2164" w:rsidP="008D6F2A">
      <w:pPr>
        <w:spacing w:line="360" w:lineRule="auto"/>
        <w:rPr>
          <w:b/>
          <w:bCs/>
        </w:rPr>
      </w:pPr>
    </w:p>
    <w:p w:rsidR="00C43020" w:rsidRDefault="00C43020" w:rsidP="00C4302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C43020" w:rsidRPr="0043433A" w:rsidRDefault="00C43020" w:rsidP="00C43020">
      <w:pPr>
        <w:pStyle w:val="af"/>
        <w:numPr>
          <w:ilvl w:val="0"/>
          <w:numId w:val="97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Windows </w:t>
      </w:r>
    </w:p>
    <w:p w:rsidR="00C43020" w:rsidRPr="0043433A" w:rsidRDefault="00C43020" w:rsidP="00C43020">
      <w:pPr>
        <w:pStyle w:val="af"/>
        <w:numPr>
          <w:ilvl w:val="0"/>
          <w:numId w:val="97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Office </w:t>
      </w:r>
    </w:p>
    <w:p w:rsidR="00C43020" w:rsidRPr="0043433A" w:rsidRDefault="00C43020" w:rsidP="00C43020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>Профессиональная база данных предприятий, компаний и организаций РФ по разли</w:t>
      </w:r>
      <w:r w:rsidRPr="0043433A">
        <w:rPr>
          <w:rFonts w:ascii="Times New Roman" w:hAnsi="Times New Roman"/>
          <w:sz w:val="24"/>
          <w:szCs w:val="24"/>
        </w:rPr>
        <w:t>ч</w:t>
      </w:r>
      <w:r w:rsidRPr="0043433A">
        <w:rPr>
          <w:rFonts w:ascii="Times New Roman" w:hAnsi="Times New Roman"/>
          <w:sz w:val="24"/>
          <w:szCs w:val="24"/>
        </w:rPr>
        <w:t xml:space="preserve">ным областям деятельности </w:t>
      </w:r>
      <w:hyperlink r:id="rId48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http://www.baza-r.ru/enterprises</w:t>
        </w:r>
      </w:hyperlink>
    </w:p>
    <w:p w:rsidR="00C43020" w:rsidRPr="0043433A" w:rsidRDefault="00C43020" w:rsidP="00C43020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Портала открытых данных РФ </w:t>
      </w:r>
      <w:hyperlink r:id="rId49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https://data.gov.ru/o-proekte</w:t>
        </w:r>
      </w:hyperlink>
    </w:p>
    <w:p w:rsidR="00C43020" w:rsidRPr="0043433A" w:rsidRDefault="00C43020" w:rsidP="00C43020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3433A">
        <w:rPr>
          <w:rStyle w:val="afc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Информационно-справочная система</w:t>
      </w:r>
      <w:r w:rsidRPr="0043433A">
        <w:rPr>
          <w:rFonts w:ascii="Times New Roman" w:hAnsi="Times New Roman"/>
          <w:sz w:val="24"/>
          <w:szCs w:val="24"/>
        </w:rPr>
        <w:t xml:space="preserve"> Университетской информационной системы «Россия» (УИС Россия): </w:t>
      </w:r>
      <w:hyperlink r:id="rId50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https://uisrussia.msu.ru/</w:t>
        </w:r>
      </w:hyperlink>
    </w:p>
    <w:p w:rsidR="004A2164" w:rsidRDefault="00C43020" w:rsidP="00C43020">
      <w:pPr>
        <w:jc w:val="both"/>
        <w:rPr>
          <w:rStyle w:val="af4"/>
          <w:rFonts w:eastAsiaTheme="majorEastAsia"/>
        </w:rPr>
      </w:pPr>
      <w:r>
        <w:rPr>
          <w:rStyle w:val="afc"/>
          <w:color w:val="000000"/>
          <w:shd w:val="clear" w:color="auto" w:fill="FFFFFF"/>
        </w:rPr>
        <w:t>6.</w:t>
      </w:r>
      <w:bookmarkStart w:id="3" w:name="_GoBack"/>
      <w:bookmarkEnd w:id="3"/>
      <w:r w:rsidRPr="0043433A">
        <w:rPr>
          <w:rStyle w:val="afc"/>
          <w:color w:val="000000"/>
          <w:shd w:val="clear" w:color="auto" w:fill="FFFFFF"/>
        </w:rPr>
        <w:t>Информационно-справочная система</w:t>
      </w:r>
      <w:r w:rsidRPr="0043433A">
        <w:t xml:space="preserve"> Федерального образовательного портала «Эк</w:t>
      </w:r>
      <w:r w:rsidRPr="0043433A">
        <w:t>о</w:t>
      </w:r>
      <w:r w:rsidRPr="0043433A">
        <w:t xml:space="preserve">номика. Социология. Менеджмент» - </w:t>
      </w:r>
      <w:hyperlink r:id="rId51" w:history="1">
        <w:r w:rsidRPr="0043433A">
          <w:rPr>
            <w:rStyle w:val="af4"/>
            <w:rFonts w:eastAsiaTheme="majorEastAsia"/>
          </w:rPr>
          <w:t>http://ecsocman.hse.ru/docs/27572260/</w:t>
        </w:r>
      </w:hyperlink>
    </w:p>
    <w:p w:rsidR="00C43020" w:rsidRPr="002B422D" w:rsidRDefault="00C43020" w:rsidP="00C43020">
      <w:pPr>
        <w:jc w:val="both"/>
      </w:pPr>
    </w:p>
    <w:p w:rsidR="004A2164" w:rsidRDefault="004A2164" w:rsidP="00E1181D">
      <w:pPr>
        <w:rPr>
          <w:b/>
          <w:bCs/>
        </w:rPr>
      </w:pPr>
      <w:r>
        <w:rPr>
          <w:b/>
          <w:bCs/>
        </w:rPr>
        <w:t xml:space="preserve">9. Методические указания для обучающихся по освоению дисциплины </w:t>
      </w:r>
    </w:p>
    <w:p w:rsidR="004A2164" w:rsidRDefault="004A2164" w:rsidP="00E1181D">
      <w:pPr>
        <w:rPr>
          <w:b/>
          <w:bCs/>
        </w:rPr>
      </w:pPr>
    </w:p>
    <w:p w:rsidR="004A2164" w:rsidRPr="003B6A36" w:rsidRDefault="004A2164" w:rsidP="009A1D6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</w:t>
      </w:r>
      <w:r>
        <w:t>у обучающегося. В контактную работу обучающихся с преподавателем входят: аудиторная работа, консультации, промежуточная аттестация.</w:t>
      </w:r>
    </w:p>
    <w:p w:rsidR="004A2164" w:rsidRPr="003B6A36" w:rsidRDefault="004A2164" w:rsidP="009A1D6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</w:t>
      </w:r>
      <w:r w:rsidRPr="003B6A36">
        <w:rPr>
          <w:shd w:val="clear" w:color="auto" w:fill="FFFFFF"/>
        </w:rPr>
        <w:t>н</w:t>
      </w:r>
      <w:r w:rsidRPr="003B6A36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B6A36">
        <w:rPr>
          <w:shd w:val="clear" w:color="auto" w:fill="FFFFFF"/>
        </w:rPr>
        <w:t>е</w:t>
      </w:r>
      <w:r w:rsidRPr="003B6A36">
        <w:rPr>
          <w:shd w:val="clear" w:color="auto" w:fill="FFFFFF"/>
        </w:rPr>
        <w:t>ниями и навыками.</w:t>
      </w:r>
    </w:p>
    <w:p w:rsidR="004A2164" w:rsidRPr="003B6A36" w:rsidRDefault="004A2164" w:rsidP="006062E0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 xml:space="preserve">» в предлагаемой методике обучения выступают </w:t>
      </w:r>
      <w:r>
        <w:rPr>
          <w:szCs w:val="28"/>
        </w:rPr>
        <w:t xml:space="preserve">занятия </w:t>
      </w:r>
      <w:r w:rsidRPr="003B6A36">
        <w:rPr>
          <w:szCs w:val="28"/>
        </w:rPr>
        <w:t>лекц</w:t>
      </w:r>
      <w:r w:rsidRPr="003B6A36">
        <w:rPr>
          <w:szCs w:val="28"/>
        </w:rPr>
        <w:t>и</w:t>
      </w:r>
      <w:r w:rsidRPr="003B6A36">
        <w:rPr>
          <w:szCs w:val="28"/>
        </w:rPr>
        <w:t>он</w:t>
      </w:r>
      <w:r>
        <w:rPr>
          <w:szCs w:val="28"/>
        </w:rPr>
        <w:t xml:space="preserve">ного типа </w:t>
      </w:r>
      <w:r w:rsidRPr="003B6A36">
        <w:rPr>
          <w:szCs w:val="28"/>
        </w:rPr>
        <w:t xml:space="preserve"> и практические занятия (с использованием интерактивных техноло</w:t>
      </w:r>
      <w:r>
        <w:rPr>
          <w:szCs w:val="28"/>
        </w:rPr>
        <w:t>гий об</w:t>
      </w:r>
      <w:r>
        <w:rPr>
          <w:szCs w:val="28"/>
        </w:rPr>
        <w:t>у</w:t>
      </w:r>
      <w:r>
        <w:rPr>
          <w:szCs w:val="28"/>
        </w:rPr>
        <w:t>чения),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4A2164" w:rsidRPr="003B6A36" w:rsidRDefault="004A2164" w:rsidP="006062E0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лекция-визуализация, лекция-конференция.</w:t>
      </w:r>
      <w:r w:rsidRPr="003B6A36">
        <w:rPr>
          <w:szCs w:val="28"/>
        </w:rPr>
        <w:t xml:space="preserve"> На лекциях излагаются темы дисциплины, предусмотренные рабочей пр</w:t>
      </w:r>
      <w:r w:rsidRPr="003B6A36">
        <w:rPr>
          <w:szCs w:val="28"/>
        </w:rPr>
        <w:t>о</w:t>
      </w:r>
      <w:r w:rsidRPr="003B6A36">
        <w:rPr>
          <w:szCs w:val="28"/>
        </w:rPr>
        <w:t>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</w:t>
      </w:r>
      <w:r w:rsidRPr="003B6A36">
        <w:rPr>
          <w:szCs w:val="28"/>
        </w:rPr>
        <w:t>к</w:t>
      </w:r>
      <w:r w:rsidRPr="003B6A36">
        <w:rPr>
          <w:szCs w:val="28"/>
        </w:rPr>
        <w:t>ций является базой при подготовке к практическим занятиям, к экзаменам, а также сам</w:t>
      </w:r>
      <w:r w:rsidRPr="003B6A36">
        <w:rPr>
          <w:szCs w:val="28"/>
        </w:rPr>
        <w:t>о</w:t>
      </w:r>
      <w:r w:rsidRPr="003B6A36">
        <w:rPr>
          <w:szCs w:val="28"/>
        </w:rPr>
        <w:t xml:space="preserve">стоятельной научной деятельности. </w:t>
      </w:r>
    </w:p>
    <w:p w:rsidR="004A2164" w:rsidRPr="00E911BC" w:rsidRDefault="004A2164" w:rsidP="006062E0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</w:t>
      </w:r>
      <w:r w:rsidRPr="003B6A36">
        <w:rPr>
          <w:bCs/>
          <w:szCs w:val="28"/>
        </w:rPr>
        <w:t>м</w:t>
      </w:r>
      <w:r w:rsidRPr="003B6A36">
        <w:rPr>
          <w:bCs/>
          <w:szCs w:val="28"/>
        </w:rPr>
        <w:t>ках той или иной темы. При этом основным методом ведения лекции является метод про</w:t>
      </w:r>
      <w:r>
        <w:rPr>
          <w:bCs/>
          <w:szCs w:val="28"/>
        </w:rPr>
        <w:t>блемного изложения материала.</w:t>
      </w:r>
      <w:r w:rsidRPr="003B6A36">
        <w:t xml:space="preserve"> </w:t>
      </w:r>
    </w:p>
    <w:p w:rsidR="004A2164" w:rsidRPr="00B133DD" w:rsidRDefault="004A2164" w:rsidP="009A1D6A">
      <w:pPr>
        <w:ind w:firstLine="851"/>
        <w:jc w:val="both"/>
      </w:pPr>
      <w:r w:rsidRPr="003B6A36">
        <w:rPr>
          <w:szCs w:val="28"/>
        </w:rPr>
        <w:t>Практические занятия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>» проводятся с ц</w:t>
      </w:r>
      <w:r w:rsidRPr="003B6A36">
        <w:rPr>
          <w:szCs w:val="28"/>
        </w:rPr>
        <w:t>е</w:t>
      </w:r>
      <w:r w:rsidRPr="003B6A36">
        <w:rPr>
          <w:szCs w:val="28"/>
        </w:rPr>
        <w:t xml:space="preserve">лью приобретения практических навыков в области </w:t>
      </w:r>
      <w:r>
        <w:rPr>
          <w:szCs w:val="28"/>
        </w:rPr>
        <w:t>проектного управления.</w:t>
      </w:r>
      <w:r w:rsidRPr="000F4096">
        <w:t xml:space="preserve"> </w:t>
      </w:r>
      <w:r>
        <w:t>П</w:t>
      </w:r>
      <w:r w:rsidRPr="006B1472">
        <w:t>рактич</w:t>
      </w:r>
      <w:r w:rsidRPr="006B1472">
        <w:t>е</w:t>
      </w:r>
      <w:r w:rsidRPr="006B1472">
        <w:t>с</w:t>
      </w:r>
      <w:r>
        <w:t>кие занятия проводятся в виде учебно-ролевых игр, семинара-исследования, разбора кейсов (</w:t>
      </w:r>
      <w:r>
        <w:rPr>
          <w:lang w:val="en-US"/>
        </w:rPr>
        <w:t>case</w:t>
      </w:r>
      <w:r w:rsidRPr="000F4096">
        <w:t>-</w:t>
      </w:r>
      <w:r>
        <w:rPr>
          <w:lang w:val="en-US"/>
        </w:rPr>
        <w:t>studies</w:t>
      </w:r>
      <w:r>
        <w:t>)</w:t>
      </w:r>
      <w:r w:rsidRPr="000F4096">
        <w:t>,</w:t>
      </w:r>
      <w:r>
        <w:t xml:space="preserve"> структурированной и управляемой дискуссии, выполнения анал</w:t>
      </w:r>
      <w:r>
        <w:t>и</w:t>
      </w:r>
      <w:r>
        <w:t>тических упражнений и решения задач</w:t>
      </w:r>
      <w:r w:rsidRPr="000F4096">
        <w:t>.</w:t>
      </w:r>
    </w:p>
    <w:p w:rsidR="004A2164" w:rsidRDefault="004A2164" w:rsidP="003265F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</w:t>
      </w:r>
      <w:r w:rsidRPr="008F03FB">
        <w:rPr>
          <w:color w:val="333333"/>
        </w:rPr>
        <w:t>в</w:t>
      </w:r>
      <w:r w:rsidRPr="008F03FB">
        <w:rPr>
          <w:color w:val="333333"/>
        </w:rPr>
        <w:t>дывает свое название в том случае, если обсуждаемый вопрос сложен, важен и неодн</w:t>
      </w:r>
      <w:r w:rsidRPr="008F03FB">
        <w:rPr>
          <w:color w:val="333333"/>
        </w:rPr>
        <w:t>о</w:t>
      </w:r>
      <w:r w:rsidRPr="008F03FB">
        <w:rPr>
          <w:color w:val="333333"/>
        </w:rPr>
        <w:t>значен по ходу и толкованию, т.е. предполагает альтернативные ответы. Дискуссия м</w:t>
      </w:r>
      <w:r w:rsidRPr="008F03FB">
        <w:rPr>
          <w:color w:val="333333"/>
        </w:rPr>
        <w:t>о</w:t>
      </w:r>
      <w:r w:rsidRPr="008F03FB">
        <w:rPr>
          <w:color w:val="333333"/>
        </w:rPr>
        <w:t>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подготовленный и орг</w:t>
      </w:r>
      <w:r w:rsidRPr="008F03FB">
        <w:rPr>
          <w:color w:val="333333"/>
        </w:rPr>
        <w:t>а</w:t>
      </w:r>
      <w:r w:rsidRPr="008F03FB">
        <w:rPr>
          <w:color w:val="333333"/>
        </w:rPr>
        <w:t>низованный</w:t>
      </w:r>
      <w:r>
        <w:rPr>
          <w:color w:val="333333"/>
        </w:rPr>
        <w:t>.</w:t>
      </w:r>
      <w:r w:rsidRPr="001B1C15">
        <w:rPr>
          <w:color w:val="333333"/>
        </w:rPr>
        <w:t xml:space="preserve"> </w:t>
      </w:r>
      <w:r>
        <w:rPr>
          <w:color w:val="333333"/>
        </w:rPr>
        <w:t>процесс обмена мнениями сторонами</w:t>
      </w:r>
      <w:r w:rsidRPr="008F03FB">
        <w:rPr>
          <w:color w:val="333333"/>
        </w:rPr>
        <w:t>, от</w:t>
      </w:r>
      <w:r>
        <w:rPr>
          <w:color w:val="333333"/>
        </w:rPr>
        <w:t>стаивающими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</w:t>
      </w:r>
      <w:r w:rsidRPr="008F03FB">
        <w:rPr>
          <w:color w:val="333333"/>
        </w:rPr>
        <w:t>н</w:t>
      </w:r>
      <w:r w:rsidRPr="008F03FB">
        <w:rPr>
          <w:color w:val="333333"/>
        </w:rPr>
        <w:t>ческих позиций. Участников лучше разделить на подгруппы, каждой из которых пре</w:t>
      </w:r>
      <w:r w:rsidRPr="008F03FB">
        <w:rPr>
          <w:color w:val="333333"/>
        </w:rPr>
        <w:t>д</w:t>
      </w:r>
      <w:r w:rsidRPr="008F03FB">
        <w:rPr>
          <w:color w:val="333333"/>
        </w:rPr>
        <w:t>стоит дискутировать с другой по заранее разработанным вопросам, подготовить сообщ</w:t>
      </w:r>
      <w:r w:rsidRPr="008F03FB">
        <w:rPr>
          <w:color w:val="333333"/>
        </w:rPr>
        <w:t>е</w:t>
      </w:r>
      <w:r w:rsidRPr="008F03FB">
        <w:rPr>
          <w:color w:val="333333"/>
        </w:rPr>
        <w:t>ния и аргументы</w:t>
      </w:r>
      <w:r w:rsidRPr="008F03FB">
        <w:rPr>
          <w:rFonts w:ascii="Arial" w:hAnsi="Arial" w:cs="Arial"/>
          <w:color w:val="333333"/>
        </w:rPr>
        <w:t>.</w:t>
      </w:r>
    </w:p>
    <w:p w:rsidR="004A2164" w:rsidRPr="00E911BC" w:rsidRDefault="004A2164" w:rsidP="00E911BC">
      <w:pPr>
        <w:jc w:val="both"/>
        <w:rPr>
          <w:color w:val="333333"/>
        </w:rPr>
      </w:pPr>
      <w:r>
        <w:rPr>
          <w:color w:val="333333"/>
        </w:rPr>
        <w:t xml:space="preserve">                </w:t>
      </w:r>
      <w:r w:rsidRPr="003265FA">
        <w:rPr>
          <w:color w:val="333333"/>
        </w:rPr>
        <w:t>Семинар-исследование — это форма группового занятия, смысл которого з</w:t>
      </w:r>
      <w:r w:rsidRPr="003265FA">
        <w:rPr>
          <w:color w:val="333333"/>
        </w:rPr>
        <w:t>а</w:t>
      </w:r>
      <w:r w:rsidRPr="003265FA">
        <w:rPr>
          <w:color w:val="333333"/>
        </w:rPr>
        <w:t>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</w:t>
      </w:r>
      <w:r w:rsidRPr="003265FA">
        <w:rPr>
          <w:color w:val="333333"/>
        </w:rPr>
        <w:t>е</w:t>
      </w:r>
      <w:r w:rsidRPr="003265FA">
        <w:rPr>
          <w:color w:val="333333"/>
        </w:rPr>
        <w:t>сением в этот процесс компонентов научного исследования. Семинар-исследование ос</w:t>
      </w:r>
      <w:r w:rsidRPr="003265FA">
        <w:rPr>
          <w:color w:val="333333"/>
        </w:rPr>
        <w:t>у</w:t>
      </w:r>
      <w:r w:rsidRPr="003265FA">
        <w:rPr>
          <w:color w:val="333333"/>
        </w:rPr>
        <w:t xml:space="preserve">ществляется в 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>времени. Здесь важны не только собственно семинар, но и его подготовка, и реализация теорет</w:t>
      </w:r>
      <w:r w:rsidRPr="003265FA">
        <w:rPr>
          <w:color w:val="333333"/>
        </w:rPr>
        <w:t>и</w:t>
      </w:r>
      <w:r w:rsidRPr="003265FA">
        <w:rPr>
          <w:color w:val="333333"/>
        </w:rPr>
        <w:t>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</w:t>
      </w:r>
      <w:r w:rsidRPr="003265FA">
        <w:rPr>
          <w:color w:val="333333"/>
        </w:rPr>
        <w:t>е</w:t>
      </w:r>
      <w:r w:rsidRPr="003265FA">
        <w:rPr>
          <w:color w:val="333333"/>
        </w:rPr>
        <w:lastRenderedPageBreak/>
        <w:t>направленное приобретение и углубление знаний, реализация воспитательной, практич</w:t>
      </w:r>
      <w:r w:rsidRPr="003265FA">
        <w:rPr>
          <w:color w:val="333333"/>
        </w:rPr>
        <w:t>е</w:t>
      </w:r>
      <w:r w:rsidRPr="003265FA">
        <w:rPr>
          <w:color w:val="333333"/>
        </w:rPr>
        <w:t>ской и методологической функции при изуче</w:t>
      </w:r>
      <w:r>
        <w:rPr>
          <w:color w:val="333333"/>
        </w:rPr>
        <w:t>нии темы занятия.</w:t>
      </w:r>
    </w:p>
    <w:p w:rsidR="004A2164" w:rsidRPr="003B6A36" w:rsidRDefault="004A2164" w:rsidP="003265FA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</w:t>
      </w:r>
      <w:r>
        <w:t>разработки проектов в  государственном и муниципальном упра</w:t>
      </w:r>
      <w:r>
        <w:t>в</w:t>
      </w:r>
      <w:r>
        <w:t>лении</w:t>
      </w:r>
      <w:r w:rsidRPr="003B6A36">
        <w:t>, приобретение практических навыков</w:t>
      </w:r>
      <w:r>
        <w:t xml:space="preserve"> овладения методами </w:t>
      </w:r>
      <w:r w:rsidRPr="003B6A36">
        <w:t xml:space="preserve">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bCs/>
          <w:szCs w:val="28"/>
        </w:rPr>
        <w:t>практич</w:t>
      </w:r>
      <w:r w:rsidRPr="003B6A36">
        <w:rPr>
          <w:rStyle w:val="FontStyle11"/>
          <w:b w:val="0"/>
          <w:bCs/>
          <w:szCs w:val="28"/>
        </w:rPr>
        <w:t>е</w:t>
      </w:r>
      <w:r w:rsidRPr="003B6A36">
        <w:rPr>
          <w:rStyle w:val="FontStyle11"/>
          <w:b w:val="0"/>
          <w:bCs/>
          <w:szCs w:val="28"/>
        </w:rPr>
        <w:t>ской</w:t>
      </w:r>
      <w:r w:rsidRPr="003B6A36">
        <w:t xml:space="preserve"> работы студенты производят в письменном виде, в виде </w:t>
      </w:r>
      <w:r>
        <w:t xml:space="preserve">разбора  </w:t>
      </w:r>
      <w:r>
        <w:rPr>
          <w:lang w:val="en-US"/>
        </w:rPr>
        <w:t>case</w:t>
      </w:r>
      <w:r w:rsidRPr="006834B1">
        <w:t>-</w:t>
      </w:r>
      <w:r>
        <w:rPr>
          <w:lang w:val="en-US"/>
        </w:rPr>
        <w:t>studies</w:t>
      </w:r>
      <w:r w:rsidRPr="006834B1">
        <w:t xml:space="preserve">, </w:t>
      </w:r>
      <w:r>
        <w:t>реш</w:t>
      </w:r>
      <w:r>
        <w:t>е</w:t>
      </w:r>
      <w:r>
        <w:t xml:space="preserve">ния практических задач, </w:t>
      </w:r>
      <w:r w:rsidRPr="003B6A36">
        <w:t>презентаций и докладов, а также эссе и рефератов. Отчет пр</w:t>
      </w:r>
      <w:r w:rsidRPr="003B6A36">
        <w:t>е</w:t>
      </w:r>
      <w:r w:rsidRPr="003B6A36">
        <w:t>доставляется преподавателю, ведущему данный предмет, в электронном и печатном виде.</w:t>
      </w:r>
    </w:p>
    <w:p w:rsidR="004A2164" w:rsidRDefault="004A2164" w:rsidP="009A1D6A">
      <w:pPr>
        <w:ind w:firstLine="851"/>
        <w:jc w:val="both"/>
        <w:outlineLvl w:val="0"/>
        <w:rPr>
          <w:szCs w:val="28"/>
        </w:rPr>
      </w:pPr>
      <w:r w:rsidRPr="003B6A36">
        <w:rPr>
          <w:szCs w:val="28"/>
        </w:rPr>
        <w:t>Практические занятия способствуют более глубокому пониманию теоретическ</w:t>
      </w:r>
      <w:r w:rsidRPr="003B6A36">
        <w:rPr>
          <w:szCs w:val="28"/>
        </w:rPr>
        <w:t>о</w:t>
      </w:r>
      <w:r w:rsidRPr="003B6A36">
        <w:rPr>
          <w:szCs w:val="28"/>
        </w:rPr>
        <w:t>го материала учебного курса, а также развитию, формированию и становлению разли</w:t>
      </w:r>
      <w:r w:rsidRPr="003B6A36">
        <w:rPr>
          <w:szCs w:val="28"/>
        </w:rPr>
        <w:t>ч</w:t>
      </w:r>
      <w:r w:rsidRPr="003B6A36">
        <w:rPr>
          <w:szCs w:val="28"/>
        </w:rPr>
        <w:t xml:space="preserve">ных уровней составляющих профессиональной компетентности студентов. </w:t>
      </w:r>
    </w:p>
    <w:p w:rsidR="004A2164" w:rsidRPr="003B6A36" w:rsidRDefault="004A2164" w:rsidP="009A1D6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>Целью самостоятельной (внеаудиторной) работы обучающихся является обуч</w:t>
      </w:r>
      <w:r w:rsidRPr="003B6A36">
        <w:rPr>
          <w:szCs w:val="28"/>
        </w:rPr>
        <w:t>е</w:t>
      </w:r>
      <w:r w:rsidRPr="003B6A36">
        <w:rPr>
          <w:szCs w:val="28"/>
        </w:rPr>
        <w:t xml:space="preserve">ние навыкам работы с научно-теоретической, </w:t>
      </w:r>
      <w:r w:rsidRPr="003B6A36">
        <w:t>периодической, научно-технической лит</w:t>
      </w:r>
      <w:r w:rsidRPr="003B6A36">
        <w:t>е</w:t>
      </w:r>
      <w:r w:rsidRPr="003B6A36">
        <w:t>ратурой и технической документацией</w:t>
      </w:r>
      <w:r w:rsidRPr="003B6A36">
        <w:rPr>
          <w:szCs w:val="28"/>
        </w:rPr>
        <w:t>, необходимыми для углубленного изучения ди</w:t>
      </w:r>
      <w:r w:rsidRPr="003B6A36">
        <w:rPr>
          <w:szCs w:val="28"/>
        </w:rPr>
        <w:t>с</w:t>
      </w:r>
      <w:r w:rsidRPr="003B6A36">
        <w:rPr>
          <w:szCs w:val="28"/>
        </w:rPr>
        <w:t>циплины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4A2164" w:rsidRPr="003B6A36" w:rsidRDefault="004A2164" w:rsidP="009A1D6A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r w:rsidRPr="003B6A36">
        <w:rPr>
          <w:szCs w:val="28"/>
        </w:rPr>
        <w:t>обучающихся</w:t>
      </w:r>
      <w:r w:rsidRPr="003B6A36">
        <w:t xml:space="preserve"> являются: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4A2164" w:rsidRPr="003B6A36" w:rsidRDefault="004A2164" w:rsidP="0074284B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>развитие творческой инициативы, самостоятельности и ответственности ст</w:t>
      </w:r>
      <w:r w:rsidRPr="003B6A36">
        <w:rPr>
          <w:szCs w:val="28"/>
        </w:rPr>
        <w:t>у</w:t>
      </w:r>
      <w:r w:rsidRPr="003B6A36">
        <w:rPr>
          <w:szCs w:val="28"/>
        </w:rPr>
        <w:t xml:space="preserve">дентов. </w:t>
      </w:r>
    </w:p>
    <w:p w:rsidR="004A2164" w:rsidRPr="003B6A36" w:rsidRDefault="004A2164" w:rsidP="009A1D6A">
      <w:pPr>
        <w:ind w:firstLine="902"/>
        <w:jc w:val="both"/>
      </w:pPr>
      <w:r w:rsidRPr="003B6A36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 xml:space="preserve">» обеспечивает: 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</w:t>
      </w:r>
      <w:r w:rsidRPr="003B6A36">
        <w:t>е</w:t>
      </w:r>
      <w:r w:rsidRPr="003B6A36">
        <w:t>ских занятий;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</w:t>
      </w:r>
      <w:r w:rsidRPr="003B6A36">
        <w:t>у</w:t>
      </w:r>
      <w:r w:rsidRPr="003B6A36">
        <w:t>рой и технической документаций;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4A2164" w:rsidRPr="003B6A36" w:rsidRDefault="004A2164" w:rsidP="0074284B">
      <w:pPr>
        <w:numPr>
          <w:ilvl w:val="0"/>
          <w:numId w:val="4"/>
        </w:numPr>
        <w:jc w:val="both"/>
      </w:pPr>
      <w:r w:rsidRPr="003B6A36">
        <w:t>развитие творческой инициативы, самостоятельности и ответственности студе</w:t>
      </w:r>
      <w:r w:rsidRPr="003B6A36">
        <w:t>н</w:t>
      </w:r>
      <w:r w:rsidRPr="003B6A36">
        <w:t>тов.</w:t>
      </w:r>
    </w:p>
    <w:p w:rsidR="004A2164" w:rsidRPr="0074284B" w:rsidRDefault="004A2164" w:rsidP="0074284B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4A2164" w:rsidRPr="003B6A36" w:rsidRDefault="004A2164" w:rsidP="009A1D6A">
      <w:pPr>
        <w:ind w:firstLine="709"/>
        <w:jc w:val="both"/>
        <w:rPr>
          <w:b/>
        </w:rPr>
      </w:pPr>
      <w:r>
        <w:rPr>
          <w:b/>
        </w:rPr>
        <w:t xml:space="preserve">                                  </w:t>
      </w:r>
      <w:r w:rsidRPr="003B6A36">
        <w:rPr>
          <w:b/>
        </w:rPr>
        <w:t>Формы самостоятельной работы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лины.</w:t>
      </w:r>
    </w:p>
    <w:p w:rsidR="004A2164" w:rsidRPr="003B6A36" w:rsidRDefault="004A2164" w:rsidP="003953A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- подготовка </w:t>
      </w:r>
      <w:r>
        <w:rPr>
          <w:szCs w:val="28"/>
        </w:rPr>
        <w:t>материала</w:t>
      </w:r>
      <w:r w:rsidRPr="003B6A36">
        <w:rPr>
          <w:szCs w:val="28"/>
        </w:rPr>
        <w:t xml:space="preserve"> на заданную тему,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4A2164" w:rsidRPr="003953A4" w:rsidRDefault="004A2164" w:rsidP="003953A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6A36">
        <w:rPr>
          <w:szCs w:val="28"/>
        </w:rPr>
        <w:t>подготовка графического материала по заданной теме.</w:t>
      </w:r>
    </w:p>
    <w:p w:rsidR="004A2164" w:rsidRPr="0074284B" w:rsidRDefault="004A2164" w:rsidP="00C021D2">
      <w:pPr>
        <w:pStyle w:val="Default"/>
        <w:jc w:val="both"/>
      </w:pPr>
      <w:r>
        <w:t xml:space="preserve">             </w:t>
      </w:r>
      <w:r w:rsidRPr="00263F30">
        <w:t>Основными современными формами организации самостоятельной работы ст</w:t>
      </w:r>
      <w:r w:rsidRPr="00263F30">
        <w:t>у</w:t>
      </w:r>
      <w:r w:rsidRPr="00263F30">
        <w:t>дентов являются творческие работы и работа с информационными компьютерными те</w:t>
      </w:r>
      <w:r w:rsidRPr="00263F30">
        <w:t>х</w:t>
      </w:r>
      <w:r w:rsidRPr="00263F30">
        <w:t xml:space="preserve">нологиями. </w:t>
      </w:r>
    </w:p>
    <w:p w:rsidR="004A2164" w:rsidRDefault="004A2164" w:rsidP="00C021D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Творческие работы</w:t>
      </w:r>
    </w:p>
    <w:p w:rsidR="004A2164" w:rsidRPr="0074284B" w:rsidRDefault="004A2164" w:rsidP="0074284B">
      <w:pPr>
        <w:ind w:firstLine="709"/>
        <w:jc w:val="both"/>
      </w:pPr>
      <w:r>
        <w:lastRenderedPageBreak/>
        <w:t>П</w:t>
      </w:r>
      <w:r w:rsidRPr="009C6AD8">
        <w:t>од</w:t>
      </w:r>
      <w:r w:rsidRPr="00A027D9">
        <w:t xml:space="preserve"> творческими заданиями понимаются такие учебные задания, которые треб</w:t>
      </w:r>
      <w:r w:rsidRPr="00A027D9">
        <w:t>у</w:t>
      </w:r>
      <w:r w:rsidRPr="00A027D9">
        <w:t>ют от студента не простого воспроизводства информации, а творчества, поскольку зад</w:t>
      </w:r>
      <w:r w:rsidRPr="00A027D9">
        <w:t>а</w:t>
      </w:r>
      <w:r w:rsidRPr="00A027D9">
        <w:t>ния содержат больший или меньший элемент неизвестности и имеют, как правило, н</w:t>
      </w:r>
      <w:r w:rsidRPr="00A027D9">
        <w:t>е</w:t>
      </w:r>
      <w:r w:rsidRPr="00A027D9">
        <w:t>сколько подходов. Творческое задание составляет содержание, основу любого интера</w:t>
      </w:r>
      <w:r w:rsidRPr="00A027D9">
        <w:t>к</w:t>
      </w:r>
      <w:r w:rsidRPr="00A027D9">
        <w:t xml:space="preserve">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</w:t>
      </w:r>
      <w:r>
        <w:t>процесса, включая преподавателя.</w:t>
      </w:r>
    </w:p>
    <w:p w:rsidR="004A2164" w:rsidRPr="00263F30" w:rsidRDefault="004A2164" w:rsidP="00C021D2">
      <w:pPr>
        <w:pStyle w:val="Default"/>
        <w:jc w:val="both"/>
      </w:pPr>
      <w:r>
        <w:rPr>
          <w:b/>
          <w:bCs/>
        </w:rPr>
        <w:t xml:space="preserve">                          </w:t>
      </w:r>
      <w:r w:rsidRPr="00263F30">
        <w:rPr>
          <w:b/>
          <w:bCs/>
        </w:rPr>
        <w:t xml:space="preserve">Работа с информационными компьютерными технологиями </w:t>
      </w:r>
    </w:p>
    <w:p w:rsidR="004A2164" w:rsidRPr="00263F30" w:rsidRDefault="004A2164" w:rsidP="00C021D2">
      <w:pPr>
        <w:jc w:val="both"/>
        <w:rPr>
          <w:b/>
          <w:bCs/>
        </w:rPr>
      </w:pPr>
      <w:r>
        <w:t xml:space="preserve">                  </w:t>
      </w:r>
      <w:r w:rsidRPr="00263F30">
        <w:t>Работа с информационными компьютерными технологиями предполагает ра</w:t>
      </w:r>
      <w:r w:rsidRPr="00263F30">
        <w:t>з</w:t>
      </w:r>
      <w:r w:rsidRPr="00263F30">
        <w:t>работку преподавателем заданий с использованием Интернет-технологий в режиме on-line. Задания для самостоятельной работы могут быть направлены на: 1) поиск студент</w:t>
      </w:r>
      <w:r w:rsidRPr="00263F30">
        <w:t>а</w:t>
      </w:r>
      <w:r w:rsidRPr="00263F30">
        <w:t>ми информации, задания на поиск и обработку информации; 2) на организацию взаим</w:t>
      </w:r>
      <w:r w:rsidRPr="00263F30">
        <w:t>о</w:t>
      </w:r>
      <w:r w:rsidRPr="00263F30">
        <w:t>действия в сети; 3) задания по созданию web-страниц; 4) выполнение проектов.</w:t>
      </w:r>
    </w:p>
    <w:p w:rsidR="004A2164" w:rsidRPr="00263F30" w:rsidRDefault="004A2164" w:rsidP="008735B5">
      <w:pPr>
        <w:pStyle w:val="Default"/>
        <w:jc w:val="both"/>
      </w:pPr>
      <w:r>
        <w:rPr>
          <w:b/>
          <w:bCs/>
          <w:color w:val="auto"/>
        </w:rPr>
        <w:t xml:space="preserve">                 </w:t>
      </w:r>
      <w:r w:rsidRPr="00263F30">
        <w:rPr>
          <w:i/>
          <w:iCs/>
        </w:rPr>
        <w:t xml:space="preserve">Поиск студентами информации, задания на поиск и обработку информации включает: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реферата-обзора;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рецензию на сайт по теме;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анализ существующих рефератов в сети на данную тему, их оценивание;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своего варианта плана лекции;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фрагмента лекции;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составление библиографического списка; </w:t>
      </w:r>
    </w:p>
    <w:p w:rsidR="004A2164" w:rsidRPr="00263F30" w:rsidRDefault="004A2164" w:rsidP="008735B5">
      <w:pPr>
        <w:pStyle w:val="Default"/>
        <w:jc w:val="both"/>
      </w:pPr>
      <w:r w:rsidRPr="00263F30">
        <w:t>ознакомление с профессиональными телеконференциями, анализ обсуждения актуал</w:t>
      </w:r>
      <w:r w:rsidRPr="00263F30">
        <w:t>ь</w:t>
      </w:r>
      <w:r w:rsidRPr="00263F30">
        <w:t xml:space="preserve">ных проблем. </w:t>
      </w:r>
    </w:p>
    <w:p w:rsidR="004A2164" w:rsidRPr="00263F30" w:rsidRDefault="004A2164" w:rsidP="008735B5">
      <w:pPr>
        <w:jc w:val="both"/>
        <w:rPr>
          <w:b/>
          <w:bCs/>
        </w:rPr>
      </w:pPr>
      <w:r>
        <w:rPr>
          <w:color w:val="000000"/>
        </w:rPr>
        <w:t xml:space="preserve">                 </w:t>
      </w:r>
      <w:r w:rsidRPr="00263F30">
        <w:rPr>
          <w:i/>
          <w:iCs/>
        </w:rPr>
        <w:t>Задание на организацию взаимодействия в сети: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обсуждение состоявшейся или предстоящей лекции в списке рассылки группы;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работа в списках рассылки;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общение в синхронной телеконференции (чате) со специалистами или студентами других групп или вузов, изучающих данную тему;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обсуждение возникающих проблем в отсроченной телеконференции; </w:t>
      </w:r>
    </w:p>
    <w:p w:rsidR="004A2164" w:rsidRPr="000117A3" w:rsidRDefault="004A2164" w:rsidP="008735B5">
      <w:pPr>
        <w:pStyle w:val="Default"/>
        <w:jc w:val="both"/>
      </w:pPr>
      <w:r w:rsidRPr="000117A3">
        <w:t>консультации с преподавателем и другими студентами через отсроченную телеконф</w:t>
      </w:r>
      <w:r w:rsidRPr="000117A3">
        <w:t>е</w:t>
      </w:r>
      <w:r w:rsidRPr="000117A3">
        <w:t xml:space="preserve">ренцию; </w:t>
      </w:r>
    </w:p>
    <w:p w:rsidR="004A2164" w:rsidRPr="0074284B" w:rsidRDefault="004A2164" w:rsidP="008735B5">
      <w:pPr>
        <w:pStyle w:val="Default"/>
        <w:jc w:val="both"/>
      </w:pPr>
      <w:r w:rsidRPr="000117A3">
        <w:t>консультации со специалистами через электронную почту</w:t>
      </w:r>
      <w:r w:rsidRPr="000117A3">
        <w:rPr>
          <w:b/>
          <w:bCs/>
        </w:rPr>
        <w:t xml:space="preserve">. </w:t>
      </w:r>
    </w:p>
    <w:p w:rsidR="004A2164" w:rsidRPr="00FA5F55" w:rsidRDefault="004A2164" w:rsidP="008735B5">
      <w:pPr>
        <w:pStyle w:val="Default"/>
        <w:jc w:val="both"/>
      </w:pPr>
      <w:r>
        <w:rPr>
          <w:b/>
          <w:bCs/>
          <w:color w:val="auto"/>
        </w:rPr>
        <w:t xml:space="preserve">                                        </w:t>
      </w:r>
      <w:r w:rsidRPr="00FA5F55">
        <w:rPr>
          <w:i/>
          <w:iCs/>
        </w:rPr>
        <w:t xml:space="preserve">Выполнение проектов: </w:t>
      </w:r>
    </w:p>
    <w:p w:rsidR="004A2164" w:rsidRPr="00FA5F55" w:rsidRDefault="004A2164" w:rsidP="0074284B">
      <w:pPr>
        <w:pStyle w:val="Default"/>
        <w:jc w:val="both"/>
      </w:pPr>
      <w:r w:rsidRPr="00FA5F55">
        <w:t xml:space="preserve">работа по проектам, предложенным преподавателем (использование всего комплекса возможностей телекоммуникационных сетей: поиск информации, диалог в сети, создание web-страниц и web-квестов); </w:t>
      </w:r>
    </w:p>
    <w:p w:rsidR="004A2164" w:rsidRPr="0074284B" w:rsidRDefault="004A2164" w:rsidP="0074284B">
      <w:pPr>
        <w:pStyle w:val="Default"/>
        <w:jc w:val="both"/>
      </w:pPr>
      <w:r w:rsidRPr="00FA5F55">
        <w:t xml:space="preserve">разработка и проведение собственных проектов. </w:t>
      </w:r>
    </w:p>
    <w:p w:rsidR="004A2164" w:rsidRPr="006D7549" w:rsidRDefault="004A2164" w:rsidP="00C021D2">
      <w:pPr>
        <w:rPr>
          <w:b/>
          <w:bCs/>
        </w:rPr>
      </w:pPr>
      <w:r>
        <w:rPr>
          <w:b/>
          <w:bCs/>
        </w:rPr>
        <w:t xml:space="preserve">              </w:t>
      </w:r>
      <w:r w:rsidRPr="006D7549">
        <w:t>Ведущими способами современной организации процесса интерактивного об</w:t>
      </w:r>
      <w:r w:rsidRPr="006D7549">
        <w:t>у</w:t>
      </w:r>
      <w:r w:rsidRPr="006D7549">
        <w:t xml:space="preserve">чения в вузе является самостоятельная работа студентов с использованием возможностей телекоммуникационных сетей с целью создания тематических </w:t>
      </w:r>
      <w:r w:rsidRPr="006D7549">
        <w:rPr>
          <w:b/>
          <w:bCs/>
        </w:rPr>
        <w:t xml:space="preserve">веб-квестов </w:t>
      </w:r>
      <w:r w:rsidRPr="006D7549">
        <w:rPr>
          <w:i/>
          <w:iCs/>
        </w:rPr>
        <w:t>(</w:t>
      </w:r>
      <w:r w:rsidRPr="006D7549">
        <w:t>см. табл</w:t>
      </w:r>
      <w:r>
        <w:t>ицу</w:t>
      </w:r>
      <w:r w:rsidRPr="006D7549">
        <w:t xml:space="preserve">) </w:t>
      </w:r>
      <w:r w:rsidRPr="006D7549">
        <w:rPr>
          <w:b/>
          <w:bCs/>
        </w:rPr>
        <w:t xml:space="preserve">и веб-страниц </w:t>
      </w:r>
      <w:r>
        <w:t xml:space="preserve">– </w:t>
      </w:r>
      <w:r w:rsidRPr="006D7549">
        <w:t>использование html (hypertext markup language) - редакторов, ftp, веб-браузеров, графических редакторов.</w:t>
      </w:r>
    </w:p>
    <w:p w:rsidR="004A2164" w:rsidRDefault="004A2164" w:rsidP="00C021D2">
      <w:pPr>
        <w:rPr>
          <w:b/>
          <w:bCs/>
        </w:rPr>
      </w:pPr>
    </w:p>
    <w:p w:rsidR="004A2164" w:rsidRPr="00BA2E98" w:rsidRDefault="004A2164" w:rsidP="00C021D2">
      <w:pPr>
        <w:pStyle w:val="Default"/>
      </w:pPr>
      <w:r w:rsidRPr="00BA2E98">
        <w:rPr>
          <w:b/>
          <w:bCs/>
        </w:rPr>
        <w:t xml:space="preserve">Краткое описание веб-квеста как одного из инновационных способов организации самостоятельной работы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9"/>
        <w:gridCol w:w="4599"/>
      </w:tblGrid>
      <w:tr w:rsidR="004A2164" w:rsidTr="008735B5">
        <w:trPr>
          <w:trHeight w:val="268"/>
        </w:trPr>
        <w:tc>
          <w:tcPr>
            <w:tcW w:w="4599" w:type="dxa"/>
          </w:tcPr>
          <w:p w:rsidR="004A2164" w:rsidRDefault="004A2164" w:rsidP="008735B5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t xml:space="preserve">Разработан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1995 год, государственным университом Сан-Диего, Берни Доджем и Томом Марчем </w:t>
            </w:r>
          </w:p>
        </w:tc>
      </w:tr>
      <w:tr w:rsidR="004A2164" w:rsidTr="008735B5">
        <w:trPr>
          <w:trHeight w:val="585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веб-квеста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Веб-квест - специальным образом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зованный вид самостоятельной исследов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тельской деятельности, для выполнения 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торой студенты осуществляют поиск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формации в сети Интернет по указанным адресам </w:t>
            </w:r>
          </w:p>
        </w:tc>
      </w:tr>
      <w:tr w:rsidR="004A2164" w:rsidTr="008735B5">
        <w:trPr>
          <w:trHeight w:val="1378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составляющие веб-квеста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color w:val="auto"/>
              </w:rPr>
            </w:pP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23"/>
                <w:szCs w:val="23"/>
              </w:rPr>
              <w:t xml:space="preserve">Введение (задается исходная ситуация веб-квеста, ставится цель и обозначаются сроки выполнения).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23"/>
                <w:szCs w:val="23"/>
              </w:rPr>
              <w:t>Задание, соответствующее степени авт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номности и самостоятельности студентов.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23"/>
                <w:szCs w:val="23"/>
              </w:rPr>
              <w:t xml:space="preserve">Набор ссылок на ресурсы сети Интернет, необходимые для выполнения задания.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Описание процесса выполнения работы.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z w:val="23"/>
                <w:szCs w:val="23"/>
              </w:rPr>
              <w:t xml:space="preserve">Пояснения по переработке полученной информации.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Заключение (анализ проделанной работы)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</w:p>
        </w:tc>
      </w:tr>
      <w:tr w:rsidR="004A2164" w:rsidTr="008735B5">
        <w:trPr>
          <w:trHeight w:val="427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выполнения веб-квестов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краткосрочные (от 1 до 3 сеансов работы в системе Интернет);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долгосрочные (от одной недели до месяца (максимум двух)) </w:t>
            </w:r>
          </w:p>
        </w:tc>
      </w:tr>
      <w:tr w:rsidR="004A2164" w:rsidTr="008735B5">
        <w:trPr>
          <w:trHeight w:val="3697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веб-квестов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базы данных по проблеме;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микромира, передвижение в 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тором осуществляется при помощи гипе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ссылок;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написание интерактивной истории;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документа, дающего анализ 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кой-либо сложной проблемы и пригл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шающего студентов согласиться или не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гласиться с мнением авторов;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интервью on-line с виртуальным персон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жем (ответы и вопросы 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разрабатываются студентами, глубоко из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чившими данную личность)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2164" w:rsidRPr="0074284B" w:rsidRDefault="004A2164" w:rsidP="00AF173A">
      <w:pPr>
        <w:pStyle w:val="Default"/>
        <w:rPr>
          <w:i/>
          <w:iCs/>
        </w:rPr>
      </w:pPr>
      <w:r>
        <w:rPr>
          <w:i/>
          <w:iCs/>
        </w:rPr>
        <w:t xml:space="preserve">                                                </w:t>
      </w:r>
    </w:p>
    <w:p w:rsidR="004A2164" w:rsidRPr="007E5AE5" w:rsidRDefault="004A2164" w:rsidP="00AF173A">
      <w:pPr>
        <w:pStyle w:val="Default"/>
        <w:rPr>
          <w:iCs/>
        </w:rPr>
      </w:pPr>
      <w:r>
        <w:rPr>
          <w:iCs/>
        </w:rPr>
        <w:t xml:space="preserve">                                                                </w:t>
      </w:r>
      <w:r w:rsidRPr="007E5AE5">
        <w:rPr>
          <w:iCs/>
        </w:rPr>
        <w:t>Веб-квест</w:t>
      </w:r>
    </w:p>
    <w:p w:rsidR="004A2164" w:rsidRPr="00CB6543" w:rsidRDefault="004A2164" w:rsidP="00C021D2">
      <w:pPr>
        <w:pStyle w:val="Default"/>
      </w:pPr>
    </w:p>
    <w:p w:rsidR="004A2164" w:rsidRPr="00CB6543" w:rsidRDefault="004A2164" w:rsidP="0074284B">
      <w:pPr>
        <w:pStyle w:val="Default"/>
        <w:jc w:val="both"/>
      </w:pPr>
      <w:r>
        <w:t xml:space="preserve">                   </w:t>
      </w:r>
      <w:r w:rsidRPr="00CB6543">
        <w:t>Веб-квестом называется специальным образом организованный вид самосто</w:t>
      </w:r>
      <w:r w:rsidRPr="00CB6543">
        <w:t>я</w:t>
      </w:r>
      <w:r w:rsidRPr="00CB6543">
        <w:t>тельной исследовательской деятельности, для выполнения которой студенты осущест</w:t>
      </w:r>
      <w:r w:rsidRPr="00CB6543">
        <w:t>в</w:t>
      </w:r>
      <w:r w:rsidRPr="00CB6543">
        <w:t>ляют поиск информации в сети Интернет по указанным адресам. Они создаются для того, чтобы рационально использовать время самостоятельной работы студентов, быстро н</w:t>
      </w:r>
      <w:r w:rsidRPr="00CB6543">
        <w:t>а</w:t>
      </w:r>
      <w:r w:rsidRPr="00CB6543">
        <w:t>ходить необходимую разнообразную информацию, использовать полученную информ</w:t>
      </w:r>
      <w:r w:rsidRPr="00CB6543">
        <w:t>а</w:t>
      </w:r>
      <w:r w:rsidRPr="00CB6543">
        <w:t xml:space="preserve">цию в практических целях и для развития навыков критического мышления, анализа, </w:t>
      </w:r>
      <w:r w:rsidRPr="00CB6543">
        <w:lastRenderedPageBreak/>
        <w:t xml:space="preserve">синтеза и оценки информации. </w:t>
      </w:r>
      <w:r w:rsidRPr="00CB6543">
        <w:rPr>
          <w:i/>
          <w:iCs/>
        </w:rPr>
        <w:t xml:space="preserve">Веб-квест </w:t>
      </w:r>
      <w:r w:rsidRPr="00CB6543">
        <w:t>представляет собой специальным образом о</w:t>
      </w:r>
      <w:r w:rsidRPr="00CB6543">
        <w:t>р</w:t>
      </w:r>
      <w:r w:rsidRPr="00CB6543">
        <w:t xml:space="preserve">ганизованную </w:t>
      </w:r>
      <w:r w:rsidRPr="00CB6543">
        <w:rPr>
          <w:i/>
          <w:iCs/>
        </w:rPr>
        <w:t>веб-страницу</w:t>
      </w:r>
      <w:r w:rsidRPr="00CB6543">
        <w:t xml:space="preserve">. Веб-квесты могут быть краткосрочными и долгосрочными. </w:t>
      </w:r>
    </w:p>
    <w:p w:rsidR="004A2164" w:rsidRPr="00CB6543" w:rsidRDefault="004A2164" w:rsidP="0074284B">
      <w:pPr>
        <w:pStyle w:val="Default"/>
        <w:jc w:val="both"/>
      </w:pPr>
      <w:r>
        <w:rPr>
          <w:i/>
          <w:iCs/>
        </w:rPr>
        <w:t xml:space="preserve">                                    </w:t>
      </w:r>
      <w:r w:rsidRPr="00CB6543">
        <w:rPr>
          <w:i/>
          <w:iCs/>
        </w:rPr>
        <w:t xml:space="preserve">Задания по созданию веб-страниц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размещение выполненных рефератов и рецензий на сайте;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библиографии по теме;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создание тематических веб-страниц индивидуально и в мини-группах;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курсовых и квалификационных работ обучающихся на сайте;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методических разработок обучающихся; </w:t>
      </w:r>
    </w:p>
    <w:p w:rsidR="004A2164" w:rsidRPr="00CB6543" w:rsidRDefault="004A2164" w:rsidP="0074284B">
      <w:pPr>
        <w:pStyle w:val="Default"/>
        <w:jc w:val="both"/>
        <w:rPr>
          <w:i/>
          <w:iCs/>
        </w:rPr>
      </w:pPr>
      <w:r w:rsidRPr="00CB6543">
        <w:t>создание банка данных о методических находках обучающихся, банка игр и упражнений</w:t>
      </w:r>
      <w:r>
        <w:t>.</w:t>
      </w:r>
    </w:p>
    <w:p w:rsidR="004A2164" w:rsidRPr="00CB6543" w:rsidRDefault="004A2164" w:rsidP="00C021D2">
      <w:pPr>
        <w:pStyle w:val="Default"/>
        <w:jc w:val="both"/>
      </w:pPr>
      <w:r w:rsidRPr="00CB6543">
        <w:rPr>
          <w:b/>
          <w:bCs/>
          <w:color w:val="auto"/>
        </w:rPr>
        <w:t xml:space="preserve">                                     </w:t>
      </w:r>
      <w:r w:rsidRPr="00CB6543">
        <w:rPr>
          <w:i/>
          <w:iCs/>
        </w:rPr>
        <w:t xml:space="preserve">Компьютерные симуляции </w:t>
      </w:r>
    </w:p>
    <w:p w:rsidR="004A2164" w:rsidRPr="00CB6543" w:rsidRDefault="004A2164" w:rsidP="00C021D2">
      <w:pPr>
        <w:pStyle w:val="Default"/>
        <w:jc w:val="both"/>
      </w:pPr>
      <w:r>
        <w:t xml:space="preserve">                   </w:t>
      </w:r>
      <w:r w:rsidRPr="00CB6543">
        <w:t>Другим инновационным способом организации самостоятельной работы ст</w:t>
      </w:r>
      <w:r w:rsidRPr="00CB6543">
        <w:t>у</w:t>
      </w:r>
      <w:r w:rsidRPr="00CB6543">
        <w:t xml:space="preserve">дентов являются </w:t>
      </w:r>
      <w:r w:rsidRPr="00CB6543">
        <w:rPr>
          <w:i/>
          <w:iCs/>
        </w:rPr>
        <w:t xml:space="preserve">симуляции </w:t>
      </w:r>
      <w:r w:rsidRPr="00CB6543">
        <w:t>(интерактивные имитаторы реальных ситуаций), которые считаются одними из самых эффективных и современных практических учебных техн</w:t>
      </w:r>
      <w:r w:rsidRPr="00CB6543">
        <w:t>о</w:t>
      </w:r>
      <w:r w:rsidRPr="00CB6543">
        <w:t>логий электронного обучения. Электронное обучение – это обучение в интерактивном, дистанцированном формате через Интернет, локальную внутрикорпоративную сеть – Интрнет, по электронной почте или с СD-RОМ. Данный вид обучения пока еще остается редкостью в российских вузах и на российском рынке образовательных услуг, но, тем не менее, специалисты говорят о его перспективности, т.к., в первую очередь, он рассчитан на совершенствование студентами умения и способности работать самостоятельно, вести собственное исследование, а также способствует развитию чувства открытия, творческ</w:t>
      </w:r>
      <w:r w:rsidRPr="00CB6543">
        <w:t>о</w:t>
      </w:r>
      <w:r w:rsidRPr="00CB6543">
        <w:t>го ощущения, перемещения студента в реальность будущей профессиональной деятел</w:t>
      </w:r>
      <w:r w:rsidRPr="00CB6543">
        <w:t>ь</w:t>
      </w:r>
      <w:r w:rsidRPr="00CB6543">
        <w:t xml:space="preserve">ности. </w:t>
      </w:r>
    </w:p>
    <w:p w:rsidR="004A2164" w:rsidRPr="00CB6543" w:rsidRDefault="004A2164" w:rsidP="00C021D2">
      <w:pPr>
        <w:pStyle w:val="Default"/>
        <w:jc w:val="both"/>
      </w:pPr>
      <w:r>
        <w:t xml:space="preserve">                 </w:t>
      </w:r>
      <w:r w:rsidRPr="00CB6543">
        <w:t>Симуляции уже получили широкое распространение в европейских вузах. Об</w:t>
      </w:r>
      <w:r w:rsidRPr="00CB6543">
        <w:t>у</w:t>
      </w:r>
      <w:r w:rsidRPr="00CB6543">
        <w:t>чение при помощи симуляций было разработано и предложено английскими и францу</w:t>
      </w:r>
      <w:r w:rsidRPr="00CB6543">
        <w:t>з</w:t>
      </w:r>
      <w:r w:rsidRPr="00CB6543">
        <w:t>скими учеными (Х.И. Элиштоном, Н.Х Лэштоном, К.Джонсом, Ф. Дэбизе и др.). Сим</w:t>
      </w:r>
      <w:r w:rsidRPr="00CB6543">
        <w:t>у</w:t>
      </w:r>
      <w:r w:rsidRPr="00CB6543">
        <w:t>ляция – это помещение людей в «фиктивные, имитирующие реальные» ситуации с целью обучения или получения оценки проделанной работы, это обучение действием или в де</w:t>
      </w:r>
      <w:r w:rsidRPr="00CB6543">
        <w:t>й</w:t>
      </w:r>
      <w:r w:rsidRPr="00CB6543">
        <w:t>ствии. Качественная симуляция включает три структур</w:t>
      </w:r>
      <w:r>
        <w:t>ных компонента</w:t>
      </w:r>
      <w:r w:rsidRPr="00CB6543">
        <w:t xml:space="preserve">: </w:t>
      </w:r>
    </w:p>
    <w:p w:rsidR="004A2164" w:rsidRPr="00CB6543" w:rsidRDefault="004A2164" w:rsidP="003953A4">
      <w:pPr>
        <w:pStyle w:val="Default"/>
        <w:jc w:val="both"/>
      </w:pPr>
      <w:r w:rsidRPr="00CB6543">
        <w:t>1) хорошо продуманная рабочая модель профессиональной среды. Модель как структу</w:t>
      </w:r>
      <w:r w:rsidRPr="00CB6543">
        <w:t>р</w:t>
      </w:r>
      <w:r w:rsidRPr="00CB6543">
        <w:t>ный компонент симуляции предлагает ключевые варианты типов поведения и взаим</w:t>
      </w:r>
      <w:r w:rsidRPr="00CB6543">
        <w:t>о</w:t>
      </w:r>
      <w:r w:rsidRPr="00CB6543">
        <w:t xml:space="preserve">действий с другими людьми; </w:t>
      </w:r>
    </w:p>
    <w:p w:rsidR="004A2164" w:rsidRPr="00CB6543" w:rsidRDefault="004A2164" w:rsidP="003953A4">
      <w:pPr>
        <w:pStyle w:val="Default"/>
        <w:jc w:val="both"/>
      </w:pPr>
      <w:r w:rsidRPr="00CB6543">
        <w:t>2) сценарий процесса симуляции направлен на развитие интуиции, поиска альтернати</w:t>
      </w:r>
      <w:r w:rsidRPr="00CB6543">
        <w:t>в</w:t>
      </w:r>
      <w:r w:rsidRPr="00CB6543">
        <w:t xml:space="preserve">ного нестандартного пути решения проблемы; </w:t>
      </w:r>
    </w:p>
    <w:p w:rsidR="004A2164" w:rsidRDefault="004A2164" w:rsidP="003953A4">
      <w:pPr>
        <w:pStyle w:val="Default"/>
        <w:jc w:val="both"/>
      </w:pPr>
      <w:r w:rsidRPr="00CB6543">
        <w:t>3) наставник (ментор), который использует стратегию скэффолдинга (scaffolding)</w:t>
      </w:r>
      <w:r w:rsidRPr="00CB6543">
        <w:rPr>
          <w:b/>
          <w:bCs/>
        </w:rPr>
        <w:t xml:space="preserve">, </w:t>
      </w:r>
      <w:r w:rsidRPr="00CB6543">
        <w:t>осно</w:t>
      </w:r>
      <w:r w:rsidRPr="00CB6543">
        <w:t>в</w:t>
      </w:r>
      <w:r w:rsidRPr="00CB6543">
        <w:t>ной характеристикой которой является «угасающая помощь» (fading help) со стороны преподавателя в ходе самостоятель</w:t>
      </w:r>
      <w:r>
        <w:t>ной работы студентов.</w:t>
      </w:r>
    </w:p>
    <w:p w:rsidR="004A2164" w:rsidRDefault="004A2164" w:rsidP="003953A4">
      <w:pPr>
        <w:pStyle w:val="Default"/>
        <w:jc w:val="both"/>
      </w:pPr>
      <w:r>
        <w:t xml:space="preserve">                    </w:t>
      </w:r>
      <w:r w:rsidRPr="00BA2E98">
        <w:t>«Скэффолдинг» – это метафора, описывающая особый тип процесса инстру</w:t>
      </w:r>
      <w:r w:rsidRPr="00BA2E98">
        <w:t>к</w:t>
      </w:r>
      <w:r w:rsidRPr="00BA2E98">
        <w:t>тирования, которая имеет место в ситуациях взаимодействия преподавателя (или другого более осведомл</w:t>
      </w:r>
      <w:r w:rsidRPr="00BA2E98">
        <w:rPr>
          <w:rFonts w:ascii="Tahoma" w:hAnsi="Tahoma" w:cs="Tahoma"/>
        </w:rPr>
        <w:t>ѐ</w:t>
      </w:r>
      <w:r w:rsidRPr="00BA2E98">
        <w:t>нного источника) и студентов по решению учебных задач. «Угасающая помощь» со стороны преподавателя в начале обучения может быть частой и содерж</w:t>
      </w:r>
      <w:r w:rsidRPr="00BA2E98">
        <w:t>а</w:t>
      </w:r>
      <w:r w:rsidRPr="00BA2E98">
        <w:t xml:space="preserve">тельной, а к завершению курса значительно уменьшается или вообще отсутствует. </w:t>
      </w:r>
    </w:p>
    <w:p w:rsidR="004A2164" w:rsidRPr="00BA2E98" w:rsidRDefault="004A2164" w:rsidP="003953A4">
      <w:pPr>
        <w:pStyle w:val="Default"/>
        <w:jc w:val="both"/>
      </w:pPr>
      <w:r>
        <w:t xml:space="preserve">                      При изучении дисциплины «Управление проектами» рекомендуется испол</w:t>
      </w:r>
      <w:r>
        <w:t>ь</w:t>
      </w:r>
      <w:r>
        <w:t xml:space="preserve">зовать   </w:t>
      </w:r>
      <w:r w:rsidRPr="00BA2E98">
        <w:t xml:space="preserve">три основных </w:t>
      </w:r>
      <w:r w:rsidRPr="00BA2E98">
        <w:rPr>
          <w:b/>
          <w:bCs/>
          <w:i/>
          <w:iCs/>
        </w:rPr>
        <w:t>типа обучающих симуляций</w:t>
      </w:r>
      <w:r w:rsidRPr="00BA2E98">
        <w:t xml:space="preserve">: </w:t>
      </w:r>
    </w:p>
    <w:p w:rsidR="004A2164" w:rsidRPr="00BA2E98" w:rsidRDefault="004A2164" w:rsidP="003953A4">
      <w:pPr>
        <w:pStyle w:val="Default"/>
        <w:jc w:val="both"/>
      </w:pPr>
      <w:r w:rsidRPr="00BA2E98">
        <w:t xml:space="preserve">симуляции, развивающие быстроту ответной реакции; </w:t>
      </w:r>
    </w:p>
    <w:p w:rsidR="004A2164" w:rsidRPr="00BA2E98" w:rsidRDefault="004A2164" w:rsidP="003953A4">
      <w:pPr>
        <w:pStyle w:val="Default"/>
        <w:jc w:val="both"/>
      </w:pPr>
      <w:r w:rsidRPr="00BA2E98">
        <w:t xml:space="preserve">симуляции, помогающие развить способность решать профессиональные задачи; </w:t>
      </w:r>
    </w:p>
    <w:p w:rsidR="004A2164" w:rsidRPr="00BA2E98" w:rsidRDefault="004A2164" w:rsidP="003953A4">
      <w:pPr>
        <w:pStyle w:val="Default"/>
        <w:jc w:val="both"/>
      </w:pPr>
      <w:r w:rsidRPr="00BA2E98">
        <w:t>симуляции, направленные на выработку способности оценивать полученную информ</w:t>
      </w:r>
      <w:r w:rsidRPr="00BA2E98">
        <w:t>а</w:t>
      </w:r>
      <w:r w:rsidRPr="00BA2E98">
        <w:t xml:space="preserve">цию и соответственно распоряжаться ею. </w:t>
      </w:r>
    </w:p>
    <w:p w:rsidR="004A2164" w:rsidRPr="003953A4" w:rsidRDefault="004A2164" w:rsidP="003953A4">
      <w:pPr>
        <w:pStyle w:val="Default"/>
        <w:jc w:val="both"/>
      </w:pPr>
      <w:r>
        <w:lastRenderedPageBreak/>
        <w:t xml:space="preserve">                      </w:t>
      </w:r>
      <w:r w:rsidRPr="00BA2E98">
        <w:t>Сложные проверки, контроль и технологии оценки встроены в инструме</w:t>
      </w:r>
      <w:r w:rsidRPr="00BA2E98">
        <w:t>н</w:t>
      </w:r>
      <w:r w:rsidRPr="00BA2E98">
        <w:t>тальные средства симуляций и являются точным отображением эффективности обуч</w:t>
      </w:r>
      <w:r w:rsidRPr="00BA2E98">
        <w:t>е</w:t>
      </w:r>
      <w:r w:rsidRPr="00BA2E98">
        <w:t>ния.</w:t>
      </w:r>
    </w:p>
    <w:p w:rsidR="004A2164" w:rsidRDefault="004A2164" w:rsidP="00166677">
      <w:pPr>
        <w:rPr>
          <w:b/>
          <w:bCs/>
        </w:rPr>
      </w:pPr>
    </w:p>
    <w:p w:rsidR="004A2164" w:rsidRDefault="004A2164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</w:t>
      </w:r>
      <w:r>
        <w:rPr>
          <w:b/>
          <w:bCs/>
        </w:rPr>
        <w:t>ь</w:t>
      </w:r>
      <w:r>
        <w:rPr>
          <w:b/>
          <w:bCs/>
        </w:rPr>
        <w:t>ного процесса по дисциплине (модулю)</w:t>
      </w:r>
      <w:r w:rsidRPr="007F18F6">
        <w:rPr>
          <w:b/>
          <w:bCs/>
        </w:rPr>
        <w:t>:</w:t>
      </w:r>
    </w:p>
    <w:p w:rsidR="004A2164" w:rsidRPr="003B6A36" w:rsidRDefault="004A2164" w:rsidP="009A1D6A">
      <w:pPr>
        <w:ind w:firstLine="567"/>
        <w:jc w:val="both"/>
      </w:pPr>
      <w:r w:rsidRPr="003B6A36">
        <w:t>Учебные занятия по дисциплине «</w:t>
      </w:r>
      <w:r>
        <w:t>Управление проектами</w:t>
      </w:r>
      <w:r w:rsidRPr="003B6A36">
        <w:t>»  проводятся в следу</w:t>
      </w:r>
      <w:r w:rsidRPr="003B6A36">
        <w:t>ю</w:t>
      </w:r>
      <w:r w:rsidRPr="003B6A36">
        <w:t>щих оборудованных учебных кабинетах, оснащенных соответствующим оборудо</w:t>
      </w:r>
      <w:r>
        <w:t xml:space="preserve">ванием </w:t>
      </w:r>
      <w:r w:rsidRPr="003B6A36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3C0EF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F7" w:rsidRDefault="003C0EF7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F7" w:rsidRDefault="003C0EF7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3C0EF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7" w:rsidRDefault="003C0EF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7" w:rsidRDefault="003C0EF7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C0EF7" w:rsidRDefault="003C0EF7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3C0EF7" w:rsidRPr="00F7786B" w:rsidRDefault="003C0EF7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3C0EF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7" w:rsidRDefault="003C0EF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7" w:rsidRDefault="003C0EF7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C0EF7" w:rsidRDefault="003C0EF7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3C0EF7" w:rsidRPr="005225BF" w:rsidRDefault="003C0EF7" w:rsidP="000F52CE">
            <w:pPr>
              <w:ind w:left="57"/>
              <w:jc w:val="both"/>
            </w:pPr>
            <w:r>
              <w:t>доска</w:t>
            </w:r>
          </w:p>
        </w:tc>
      </w:tr>
      <w:tr w:rsidR="003C0EF7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7" w:rsidRDefault="003C0EF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7" w:rsidRDefault="003C0EF7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3C0EF7" w:rsidRDefault="003C0EF7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3C0EF7" w:rsidRDefault="003C0EF7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4A2164" w:rsidRPr="00D4100B" w:rsidRDefault="004A2164" w:rsidP="009A1D6A">
      <w:pPr>
        <w:ind w:firstLine="567"/>
        <w:jc w:val="both"/>
        <w:rPr>
          <w:b/>
          <w:bCs/>
        </w:rPr>
      </w:pPr>
    </w:p>
    <w:sectPr w:rsidR="004A2164" w:rsidRPr="00D4100B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FA" w:rsidRDefault="003466FA">
      <w:r>
        <w:separator/>
      </w:r>
    </w:p>
  </w:endnote>
  <w:endnote w:type="continuationSeparator" w:id="0">
    <w:p w:rsidR="003466FA" w:rsidRDefault="0034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on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Default="003A27F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Pr="001D000A" w:rsidRDefault="003A27F8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Default="003A27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FA" w:rsidRDefault="003466FA">
      <w:r>
        <w:separator/>
      </w:r>
    </w:p>
  </w:footnote>
  <w:footnote w:type="continuationSeparator" w:id="0">
    <w:p w:rsidR="003466FA" w:rsidRDefault="0034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Default="003A27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A27F8" w:rsidRPr="00FB55A3" w:rsidTr="002D5F41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3A27F8" w:rsidRDefault="003A27F8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A27F8" w:rsidRPr="005949B5" w:rsidRDefault="003A27F8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3A27F8" w:rsidRPr="005949B5" w:rsidRDefault="003A27F8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A27F8" w:rsidRDefault="003A27F8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right w:val="single" w:sz="4" w:space="0" w:color="auto"/>
          </w:tcBorders>
        </w:tcPr>
        <w:p w:rsidR="003A27F8" w:rsidRDefault="003A27F8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A27F8" w:rsidRDefault="003A27F8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A27F8" w:rsidRPr="00FB55A3" w:rsidTr="002D5F41">
      <w:trPr>
        <w:trHeight w:val="274"/>
        <w:jc w:val="center"/>
      </w:trPr>
      <w:tc>
        <w:tcPr>
          <w:tcW w:w="768" w:type="dxa"/>
          <w:vMerge/>
          <w:vAlign w:val="center"/>
        </w:tcPr>
        <w:p w:rsidR="003A27F8" w:rsidRPr="00FB55A3" w:rsidRDefault="003A27F8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3A27F8" w:rsidRPr="008102D2" w:rsidRDefault="003A27F8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A27F8" w:rsidRPr="00E06C4E" w:rsidRDefault="003A27F8" w:rsidP="00E602C2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005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005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730F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114</w:t>
          </w:r>
          <w:r w:rsidR="008005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119</w:t>
          </w:r>
        </w:p>
      </w:tc>
    </w:tr>
  </w:tbl>
  <w:p w:rsidR="003A27F8" w:rsidRDefault="003A27F8" w:rsidP="001D000A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A27F8" w:rsidRPr="00FB55A3">
      <w:trPr>
        <w:trHeight w:val="703"/>
      </w:trPr>
      <w:tc>
        <w:tcPr>
          <w:tcW w:w="768" w:type="dxa"/>
          <w:vMerge w:val="restart"/>
          <w:vAlign w:val="center"/>
        </w:tcPr>
        <w:p w:rsidR="003A27F8" w:rsidRDefault="003A27F8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A27F8" w:rsidRPr="005949B5" w:rsidRDefault="003A27F8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3A27F8" w:rsidRPr="005949B5" w:rsidRDefault="003A27F8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A27F8" w:rsidRDefault="003A27F8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A27F8" w:rsidRDefault="003A27F8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A27F8" w:rsidRDefault="003A27F8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A27F8" w:rsidRPr="00FB55A3" w:rsidTr="00AF173A">
      <w:trPr>
        <w:trHeight w:val="711"/>
      </w:trPr>
      <w:tc>
        <w:tcPr>
          <w:tcW w:w="768" w:type="dxa"/>
          <w:vMerge/>
          <w:vAlign w:val="center"/>
        </w:tcPr>
        <w:p w:rsidR="003A27F8" w:rsidRPr="00FB55A3" w:rsidRDefault="003A27F8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3A27F8" w:rsidRPr="008102D2" w:rsidRDefault="003A27F8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A27F8" w:rsidRPr="00E06C4E" w:rsidRDefault="003A27F8" w:rsidP="00DE1AD3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005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005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730F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005B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119</w:t>
          </w:r>
        </w:p>
      </w:tc>
    </w:tr>
  </w:tbl>
  <w:p w:rsidR="003A27F8" w:rsidRDefault="003A27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0C8418"/>
    <w:lvl w:ilvl="0">
      <w:numFmt w:val="bullet"/>
      <w:lvlText w:val="*"/>
      <w:lvlJc w:val="left"/>
    </w:lvl>
  </w:abstractNum>
  <w:abstractNum w:abstractNumId="1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D03F9D"/>
    <w:multiLevelType w:val="hybridMultilevel"/>
    <w:tmpl w:val="48B23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B687C"/>
    <w:multiLevelType w:val="hybridMultilevel"/>
    <w:tmpl w:val="F16659C0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202DFE"/>
    <w:multiLevelType w:val="hybridMultilevel"/>
    <w:tmpl w:val="48B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491B5C"/>
    <w:multiLevelType w:val="hybridMultilevel"/>
    <w:tmpl w:val="9AD8F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B3B29"/>
    <w:multiLevelType w:val="hybridMultilevel"/>
    <w:tmpl w:val="C9AAF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6B1244"/>
    <w:multiLevelType w:val="hybridMultilevel"/>
    <w:tmpl w:val="ED2E801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AF17E33"/>
    <w:multiLevelType w:val="hybridMultilevel"/>
    <w:tmpl w:val="99C4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D6B42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BD68CD"/>
    <w:multiLevelType w:val="singleLevel"/>
    <w:tmpl w:val="BC2A29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16A15F55"/>
    <w:multiLevelType w:val="hybridMultilevel"/>
    <w:tmpl w:val="FBACAB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17914619"/>
    <w:multiLevelType w:val="hybridMultilevel"/>
    <w:tmpl w:val="FE2A24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B65B7A"/>
    <w:multiLevelType w:val="multilevel"/>
    <w:tmpl w:val="70F6E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037BD1"/>
    <w:multiLevelType w:val="hybridMultilevel"/>
    <w:tmpl w:val="A898459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1CAD3F2B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48098C"/>
    <w:multiLevelType w:val="hybridMultilevel"/>
    <w:tmpl w:val="7B1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8A777A"/>
    <w:multiLevelType w:val="hybridMultilevel"/>
    <w:tmpl w:val="A6386012"/>
    <w:lvl w:ilvl="0" w:tplc="CFAECE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EEE4E35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F0E2031"/>
    <w:multiLevelType w:val="hybridMultilevel"/>
    <w:tmpl w:val="42CE2B82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2203123E"/>
    <w:multiLevelType w:val="hybridMultilevel"/>
    <w:tmpl w:val="A8041614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3D96DD6"/>
    <w:multiLevelType w:val="hybridMultilevel"/>
    <w:tmpl w:val="17C2D4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4201989"/>
    <w:multiLevelType w:val="hybridMultilevel"/>
    <w:tmpl w:val="A6C68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24503D7D"/>
    <w:multiLevelType w:val="hybridMultilevel"/>
    <w:tmpl w:val="4AC27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4E6398C"/>
    <w:multiLevelType w:val="hybridMultilevel"/>
    <w:tmpl w:val="ED1832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6694E9A"/>
    <w:multiLevelType w:val="hybridMultilevel"/>
    <w:tmpl w:val="FA866D9E"/>
    <w:lvl w:ilvl="0" w:tplc="A4AABD7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267476DD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7B348EB"/>
    <w:multiLevelType w:val="hybridMultilevel"/>
    <w:tmpl w:val="6D06E130"/>
    <w:lvl w:ilvl="0" w:tplc="6A5E0D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2A873827"/>
    <w:multiLevelType w:val="hybridMultilevel"/>
    <w:tmpl w:val="CDAA924C"/>
    <w:lvl w:ilvl="0" w:tplc="7B90AF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2C905900"/>
    <w:multiLevelType w:val="hybridMultilevel"/>
    <w:tmpl w:val="13FAB470"/>
    <w:lvl w:ilvl="0" w:tplc="81F07C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312A34"/>
    <w:multiLevelType w:val="hybridMultilevel"/>
    <w:tmpl w:val="942258F8"/>
    <w:lvl w:ilvl="0" w:tplc="DE423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A18C0"/>
    <w:multiLevelType w:val="hybridMultilevel"/>
    <w:tmpl w:val="7C78AEA8"/>
    <w:lvl w:ilvl="0" w:tplc="4AC03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BD0688"/>
    <w:multiLevelType w:val="hybridMultilevel"/>
    <w:tmpl w:val="912CC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85F44CD"/>
    <w:multiLevelType w:val="hybridMultilevel"/>
    <w:tmpl w:val="48B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94B29E6"/>
    <w:multiLevelType w:val="hybridMultilevel"/>
    <w:tmpl w:val="227AE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C704A69"/>
    <w:multiLevelType w:val="hybridMultilevel"/>
    <w:tmpl w:val="C24677EE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3C593C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731BB2"/>
    <w:multiLevelType w:val="hybridMultilevel"/>
    <w:tmpl w:val="7B1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654FCC"/>
    <w:multiLevelType w:val="hybridMultilevel"/>
    <w:tmpl w:val="19841D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06B0EF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414661D7"/>
    <w:multiLevelType w:val="hybridMultilevel"/>
    <w:tmpl w:val="179035BC"/>
    <w:lvl w:ilvl="0" w:tplc="CC24F7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41EF30AC"/>
    <w:multiLevelType w:val="hybridMultilevel"/>
    <w:tmpl w:val="BDAAB1C6"/>
    <w:lvl w:ilvl="0" w:tplc="D500FB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6">
    <w:nsid w:val="441A52FB"/>
    <w:multiLevelType w:val="hybridMultilevel"/>
    <w:tmpl w:val="3AF42CB8"/>
    <w:lvl w:ilvl="0" w:tplc="3A868D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7EB4207"/>
    <w:multiLevelType w:val="hybridMultilevel"/>
    <w:tmpl w:val="6CC41E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496155D8"/>
    <w:multiLevelType w:val="hybridMultilevel"/>
    <w:tmpl w:val="820A3C12"/>
    <w:lvl w:ilvl="0" w:tplc="7A9E8F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0">
    <w:nsid w:val="49B43A1C"/>
    <w:multiLevelType w:val="hybridMultilevel"/>
    <w:tmpl w:val="E942342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4A0A38B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4">
    <w:nsid w:val="4DF56470"/>
    <w:multiLevelType w:val="multilevel"/>
    <w:tmpl w:val="A0767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>
    <w:nsid w:val="4F412D3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5127072B"/>
    <w:multiLevelType w:val="hybridMultilevel"/>
    <w:tmpl w:val="C5AE2F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>
    <w:nsid w:val="5134782E"/>
    <w:multiLevelType w:val="hybridMultilevel"/>
    <w:tmpl w:val="A6C68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>
    <w:nsid w:val="561947DA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64440A6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A173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>
    <w:nsid w:val="56B657D9"/>
    <w:multiLevelType w:val="hybridMultilevel"/>
    <w:tmpl w:val="E3028390"/>
    <w:lvl w:ilvl="0" w:tplc="F9106F0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58002FEE"/>
    <w:multiLevelType w:val="hybridMultilevel"/>
    <w:tmpl w:val="EA8E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865E7E"/>
    <w:multiLevelType w:val="hybridMultilevel"/>
    <w:tmpl w:val="971A3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9A726EC"/>
    <w:multiLevelType w:val="hybridMultilevel"/>
    <w:tmpl w:val="B79C668E"/>
    <w:lvl w:ilvl="0" w:tplc="C70CD0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6">
    <w:nsid w:val="5A28719A"/>
    <w:multiLevelType w:val="hybridMultilevel"/>
    <w:tmpl w:val="EDA0945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5BE3639A"/>
    <w:multiLevelType w:val="hybridMultilevel"/>
    <w:tmpl w:val="A5509D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474EC4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34F138D"/>
    <w:multiLevelType w:val="hybridMultilevel"/>
    <w:tmpl w:val="9092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ADE0B3F"/>
    <w:multiLevelType w:val="hybridMultilevel"/>
    <w:tmpl w:val="1E0874DC"/>
    <w:lvl w:ilvl="0" w:tplc="A446A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4F72A1"/>
    <w:multiLevelType w:val="hybridMultilevel"/>
    <w:tmpl w:val="BAAE5168"/>
    <w:lvl w:ilvl="0" w:tplc="CF602A4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4">
    <w:nsid w:val="6C6110C7"/>
    <w:multiLevelType w:val="hybridMultilevel"/>
    <w:tmpl w:val="EC449026"/>
    <w:lvl w:ilvl="0" w:tplc="CF300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B64E7B2A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9C9447AE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60A873D6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58F2C5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024755A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591E24E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5BA0062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70C399E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5">
    <w:nsid w:val="6C8C7BCD"/>
    <w:multiLevelType w:val="hybridMultilevel"/>
    <w:tmpl w:val="598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E2F5883"/>
    <w:multiLevelType w:val="hybridMultilevel"/>
    <w:tmpl w:val="9AD8F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E713405"/>
    <w:multiLevelType w:val="hybridMultilevel"/>
    <w:tmpl w:val="C8783848"/>
    <w:lvl w:ilvl="0" w:tplc="BBD2DA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F96173C"/>
    <w:multiLevelType w:val="hybridMultilevel"/>
    <w:tmpl w:val="146CB59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>
    <w:nsid w:val="77973CBB"/>
    <w:multiLevelType w:val="hybridMultilevel"/>
    <w:tmpl w:val="1F3C8B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F2056F"/>
    <w:multiLevelType w:val="hybridMultilevel"/>
    <w:tmpl w:val="6802A3A6"/>
    <w:lvl w:ilvl="0" w:tplc="B20C0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F8555E"/>
    <w:multiLevelType w:val="hybridMultilevel"/>
    <w:tmpl w:val="9EDCF4F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5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511857"/>
    <w:multiLevelType w:val="hybridMultilevel"/>
    <w:tmpl w:val="135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8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</w:num>
  <w:num w:numId="6">
    <w:abstractNumId w:val="87"/>
  </w:num>
  <w:num w:numId="7">
    <w:abstractNumId w:val="21"/>
  </w:num>
  <w:num w:numId="8">
    <w:abstractNumId w:val="54"/>
  </w:num>
  <w:num w:numId="9">
    <w:abstractNumId w:val="4"/>
  </w:num>
  <w:num w:numId="10">
    <w:abstractNumId w:val="31"/>
  </w:num>
  <w:num w:numId="11">
    <w:abstractNumId w:val="27"/>
  </w:num>
  <w:num w:numId="12">
    <w:abstractNumId w:val="17"/>
  </w:num>
  <w:num w:numId="13">
    <w:abstractNumId w:val="48"/>
  </w:num>
  <w:num w:numId="14">
    <w:abstractNumId w:val="32"/>
  </w:num>
  <w:num w:numId="15">
    <w:abstractNumId w:val="44"/>
  </w:num>
  <w:num w:numId="16">
    <w:abstractNumId w:val="93"/>
  </w:num>
  <w:num w:numId="17">
    <w:abstractNumId w:val="69"/>
  </w:num>
  <w:num w:numId="18">
    <w:abstractNumId w:val="79"/>
  </w:num>
  <w:num w:numId="19">
    <w:abstractNumId w:val="56"/>
  </w:num>
  <w:num w:numId="20">
    <w:abstractNumId w:val="37"/>
  </w:num>
  <w:num w:numId="21">
    <w:abstractNumId w:val="75"/>
  </w:num>
  <w:num w:numId="22">
    <w:abstractNumId w:val="71"/>
  </w:num>
  <w:num w:numId="23">
    <w:abstractNumId w:val="84"/>
  </w:num>
  <w:num w:numId="24">
    <w:abstractNumId w:val="59"/>
  </w:num>
  <w:num w:numId="25">
    <w:abstractNumId w:val="55"/>
  </w:num>
  <w:num w:numId="26">
    <w:abstractNumId w:val="39"/>
  </w:num>
  <w:num w:numId="27">
    <w:abstractNumId w:val="89"/>
  </w:num>
  <w:num w:numId="28">
    <w:abstractNumId w:val="29"/>
  </w:num>
  <w:num w:numId="29">
    <w:abstractNumId w:val="41"/>
  </w:num>
  <w:num w:numId="30">
    <w:abstractNumId w:val="76"/>
  </w:num>
  <w:num w:numId="31">
    <w:abstractNumId w:val="90"/>
  </w:num>
  <w:num w:numId="32">
    <w:abstractNumId w:val="52"/>
  </w:num>
  <w:num w:numId="33">
    <w:abstractNumId w:val="60"/>
  </w:num>
  <w:num w:numId="34">
    <w:abstractNumId w:val="10"/>
  </w:num>
  <w:num w:numId="35">
    <w:abstractNumId w:val="94"/>
  </w:num>
  <w:num w:numId="36">
    <w:abstractNumId w:val="26"/>
  </w:num>
  <w:num w:numId="37">
    <w:abstractNumId w:val="58"/>
  </w:num>
  <w:num w:numId="38">
    <w:abstractNumId w:val="53"/>
  </w:num>
  <w:num w:numId="39">
    <w:abstractNumId w:val="65"/>
  </w:num>
  <w:num w:numId="40">
    <w:abstractNumId w:val="64"/>
  </w:num>
  <w:num w:numId="41">
    <w:abstractNumId w:val="61"/>
  </w:num>
  <w:num w:numId="42">
    <w:abstractNumId w:val="38"/>
  </w:num>
  <w:num w:numId="43">
    <w:abstractNumId w:val="73"/>
  </w:num>
  <w:num w:numId="44">
    <w:abstractNumId w:val="3"/>
  </w:num>
  <w:num w:numId="45">
    <w:abstractNumId w:val="45"/>
  </w:num>
  <w:num w:numId="46">
    <w:abstractNumId w:val="9"/>
  </w:num>
  <w:num w:numId="47">
    <w:abstractNumId w:val="62"/>
  </w:num>
  <w:num w:numId="48">
    <w:abstractNumId w:val="6"/>
  </w:num>
  <w:num w:numId="49">
    <w:abstractNumId w:val="5"/>
  </w:num>
  <w:num w:numId="50">
    <w:abstractNumId w:val="57"/>
  </w:num>
  <w:num w:numId="51">
    <w:abstractNumId w:val="25"/>
  </w:num>
  <w:num w:numId="52">
    <w:abstractNumId w:val="20"/>
  </w:num>
  <w:num w:numId="53">
    <w:abstractNumId w:val="13"/>
  </w:num>
  <w:num w:numId="54">
    <w:abstractNumId w:val="50"/>
  </w:num>
  <w:num w:numId="55">
    <w:abstractNumId w:val="95"/>
  </w:num>
  <w:num w:numId="56">
    <w:abstractNumId w:val="15"/>
  </w:num>
  <w:num w:numId="57">
    <w:abstractNumId w:val="12"/>
  </w:num>
  <w:num w:numId="58">
    <w:abstractNumId w:val="16"/>
  </w:num>
  <w:num w:numId="59">
    <w:abstractNumId w:val="92"/>
  </w:num>
  <w:num w:numId="60">
    <w:abstractNumId w:val="78"/>
  </w:num>
  <w:num w:numId="61">
    <w:abstractNumId w:val="14"/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</w:num>
  <w:num w:numId="84">
    <w:abstractNumId w:val="23"/>
  </w:num>
  <w:num w:numId="85">
    <w:abstractNumId w:val="43"/>
  </w:num>
  <w:num w:numId="86">
    <w:abstractNumId w:val="67"/>
  </w:num>
  <w:num w:numId="87">
    <w:abstractNumId w:val="34"/>
  </w:num>
  <w:num w:numId="88">
    <w:abstractNumId w:val="85"/>
  </w:num>
  <w:num w:numId="89">
    <w:abstractNumId w:val="30"/>
  </w:num>
  <w:num w:numId="90">
    <w:abstractNumId w:val="66"/>
  </w:num>
  <w:num w:numId="9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3">
    <w:abstractNumId w:val="18"/>
  </w:num>
  <w:num w:numId="9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95">
    <w:abstractNumId w:val="83"/>
  </w:num>
  <w:num w:numId="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907"/>
    <w:rsid w:val="000077F6"/>
    <w:rsid w:val="00007B9C"/>
    <w:rsid w:val="000113DB"/>
    <w:rsid w:val="000117A3"/>
    <w:rsid w:val="0001199F"/>
    <w:rsid w:val="00012B68"/>
    <w:rsid w:val="000133F0"/>
    <w:rsid w:val="00014424"/>
    <w:rsid w:val="00014724"/>
    <w:rsid w:val="00014974"/>
    <w:rsid w:val="00020031"/>
    <w:rsid w:val="00021A0D"/>
    <w:rsid w:val="0002327E"/>
    <w:rsid w:val="00024150"/>
    <w:rsid w:val="00024EF2"/>
    <w:rsid w:val="00025872"/>
    <w:rsid w:val="000278B3"/>
    <w:rsid w:val="000279B8"/>
    <w:rsid w:val="000310C1"/>
    <w:rsid w:val="000321BD"/>
    <w:rsid w:val="000335AC"/>
    <w:rsid w:val="0003419F"/>
    <w:rsid w:val="00036245"/>
    <w:rsid w:val="00037388"/>
    <w:rsid w:val="00037EA9"/>
    <w:rsid w:val="00040027"/>
    <w:rsid w:val="0004305E"/>
    <w:rsid w:val="0004633E"/>
    <w:rsid w:val="0004760C"/>
    <w:rsid w:val="000573FC"/>
    <w:rsid w:val="00062E88"/>
    <w:rsid w:val="0006461A"/>
    <w:rsid w:val="00065678"/>
    <w:rsid w:val="0007127E"/>
    <w:rsid w:val="00071CBC"/>
    <w:rsid w:val="00073989"/>
    <w:rsid w:val="00074128"/>
    <w:rsid w:val="0007636C"/>
    <w:rsid w:val="00076D50"/>
    <w:rsid w:val="00077464"/>
    <w:rsid w:val="00080264"/>
    <w:rsid w:val="000804AE"/>
    <w:rsid w:val="0008196F"/>
    <w:rsid w:val="00083C5D"/>
    <w:rsid w:val="00086026"/>
    <w:rsid w:val="000869DB"/>
    <w:rsid w:val="000936DB"/>
    <w:rsid w:val="00094229"/>
    <w:rsid w:val="00094618"/>
    <w:rsid w:val="000A02D6"/>
    <w:rsid w:val="000A7BE5"/>
    <w:rsid w:val="000B12C2"/>
    <w:rsid w:val="000B264C"/>
    <w:rsid w:val="000B4A49"/>
    <w:rsid w:val="000B6E1E"/>
    <w:rsid w:val="000B6F8B"/>
    <w:rsid w:val="000B7A71"/>
    <w:rsid w:val="000C266A"/>
    <w:rsid w:val="000C3405"/>
    <w:rsid w:val="000C507A"/>
    <w:rsid w:val="000C50B2"/>
    <w:rsid w:val="000C5C28"/>
    <w:rsid w:val="000C7AAA"/>
    <w:rsid w:val="000D0C6A"/>
    <w:rsid w:val="000D5D1A"/>
    <w:rsid w:val="000D743A"/>
    <w:rsid w:val="000E1614"/>
    <w:rsid w:val="000E35BB"/>
    <w:rsid w:val="000E65A7"/>
    <w:rsid w:val="000F2302"/>
    <w:rsid w:val="000F23C3"/>
    <w:rsid w:val="000F311F"/>
    <w:rsid w:val="000F4096"/>
    <w:rsid w:val="000F420F"/>
    <w:rsid w:val="000F589C"/>
    <w:rsid w:val="000F6BCE"/>
    <w:rsid w:val="000F7D21"/>
    <w:rsid w:val="00101252"/>
    <w:rsid w:val="00103F56"/>
    <w:rsid w:val="00106753"/>
    <w:rsid w:val="00106AA7"/>
    <w:rsid w:val="001071CD"/>
    <w:rsid w:val="00111086"/>
    <w:rsid w:val="00114728"/>
    <w:rsid w:val="00114B70"/>
    <w:rsid w:val="001160C5"/>
    <w:rsid w:val="00116B56"/>
    <w:rsid w:val="00121712"/>
    <w:rsid w:val="0012174E"/>
    <w:rsid w:val="0012224D"/>
    <w:rsid w:val="001237DA"/>
    <w:rsid w:val="001239B7"/>
    <w:rsid w:val="00123EFD"/>
    <w:rsid w:val="001357B4"/>
    <w:rsid w:val="00135A4D"/>
    <w:rsid w:val="0013693B"/>
    <w:rsid w:val="00137344"/>
    <w:rsid w:val="001415B7"/>
    <w:rsid w:val="0014276E"/>
    <w:rsid w:val="0014477D"/>
    <w:rsid w:val="00145A3A"/>
    <w:rsid w:val="00150F32"/>
    <w:rsid w:val="00151163"/>
    <w:rsid w:val="00152584"/>
    <w:rsid w:val="00154600"/>
    <w:rsid w:val="0015600C"/>
    <w:rsid w:val="00157BD8"/>
    <w:rsid w:val="00157D15"/>
    <w:rsid w:val="001617B4"/>
    <w:rsid w:val="001638E1"/>
    <w:rsid w:val="001639BB"/>
    <w:rsid w:val="001655DD"/>
    <w:rsid w:val="00166677"/>
    <w:rsid w:val="00171EE6"/>
    <w:rsid w:val="00172127"/>
    <w:rsid w:val="00174D78"/>
    <w:rsid w:val="00181559"/>
    <w:rsid w:val="00181B72"/>
    <w:rsid w:val="00181D3E"/>
    <w:rsid w:val="00184210"/>
    <w:rsid w:val="001856FD"/>
    <w:rsid w:val="001860FC"/>
    <w:rsid w:val="00187522"/>
    <w:rsid w:val="001929E4"/>
    <w:rsid w:val="00192D97"/>
    <w:rsid w:val="0019769D"/>
    <w:rsid w:val="001A2ABE"/>
    <w:rsid w:val="001A74C7"/>
    <w:rsid w:val="001A7AFD"/>
    <w:rsid w:val="001B0535"/>
    <w:rsid w:val="001B1C15"/>
    <w:rsid w:val="001B2248"/>
    <w:rsid w:val="001B2B33"/>
    <w:rsid w:val="001B6146"/>
    <w:rsid w:val="001B632A"/>
    <w:rsid w:val="001C10D5"/>
    <w:rsid w:val="001C244B"/>
    <w:rsid w:val="001C32F0"/>
    <w:rsid w:val="001C76C3"/>
    <w:rsid w:val="001D000A"/>
    <w:rsid w:val="001D0D89"/>
    <w:rsid w:val="001D0F8D"/>
    <w:rsid w:val="001D1E5B"/>
    <w:rsid w:val="001D4A57"/>
    <w:rsid w:val="001D5D67"/>
    <w:rsid w:val="001D716A"/>
    <w:rsid w:val="001D7994"/>
    <w:rsid w:val="001D7DE3"/>
    <w:rsid w:val="001E2B09"/>
    <w:rsid w:val="001E3B0C"/>
    <w:rsid w:val="001F02BE"/>
    <w:rsid w:val="001F510F"/>
    <w:rsid w:val="001F67A0"/>
    <w:rsid w:val="0020207E"/>
    <w:rsid w:val="002029AB"/>
    <w:rsid w:val="00202B4B"/>
    <w:rsid w:val="00204E5A"/>
    <w:rsid w:val="002059F0"/>
    <w:rsid w:val="00206B55"/>
    <w:rsid w:val="002104F8"/>
    <w:rsid w:val="00212001"/>
    <w:rsid w:val="00213AE7"/>
    <w:rsid w:val="00214166"/>
    <w:rsid w:val="002152A6"/>
    <w:rsid w:val="00216BFD"/>
    <w:rsid w:val="00217275"/>
    <w:rsid w:val="00220028"/>
    <w:rsid w:val="002203A9"/>
    <w:rsid w:val="00221338"/>
    <w:rsid w:val="002222D9"/>
    <w:rsid w:val="00222463"/>
    <w:rsid w:val="002270D0"/>
    <w:rsid w:val="0023350D"/>
    <w:rsid w:val="002338A5"/>
    <w:rsid w:val="00243878"/>
    <w:rsid w:val="002451C2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3F30"/>
    <w:rsid w:val="00265B83"/>
    <w:rsid w:val="00267342"/>
    <w:rsid w:val="002701A2"/>
    <w:rsid w:val="00274219"/>
    <w:rsid w:val="002747BD"/>
    <w:rsid w:val="00275AC1"/>
    <w:rsid w:val="00276DB9"/>
    <w:rsid w:val="00277691"/>
    <w:rsid w:val="00277F26"/>
    <w:rsid w:val="0028128F"/>
    <w:rsid w:val="00282016"/>
    <w:rsid w:val="0028259C"/>
    <w:rsid w:val="002826A3"/>
    <w:rsid w:val="00286A35"/>
    <w:rsid w:val="00287117"/>
    <w:rsid w:val="00287EEA"/>
    <w:rsid w:val="00290F9E"/>
    <w:rsid w:val="00291922"/>
    <w:rsid w:val="00292259"/>
    <w:rsid w:val="00292801"/>
    <w:rsid w:val="00292E3C"/>
    <w:rsid w:val="00293453"/>
    <w:rsid w:val="00294135"/>
    <w:rsid w:val="002952AD"/>
    <w:rsid w:val="00295E15"/>
    <w:rsid w:val="002A0311"/>
    <w:rsid w:val="002A1608"/>
    <w:rsid w:val="002A1FAE"/>
    <w:rsid w:val="002A31AB"/>
    <w:rsid w:val="002A4612"/>
    <w:rsid w:val="002A4C4E"/>
    <w:rsid w:val="002A7EE9"/>
    <w:rsid w:val="002B1A86"/>
    <w:rsid w:val="002B1D66"/>
    <w:rsid w:val="002B36AA"/>
    <w:rsid w:val="002B3AAF"/>
    <w:rsid w:val="002B3B97"/>
    <w:rsid w:val="002B422D"/>
    <w:rsid w:val="002B4680"/>
    <w:rsid w:val="002B4B70"/>
    <w:rsid w:val="002B6D81"/>
    <w:rsid w:val="002C17D2"/>
    <w:rsid w:val="002C1B9B"/>
    <w:rsid w:val="002C1F8A"/>
    <w:rsid w:val="002C21F2"/>
    <w:rsid w:val="002C4D65"/>
    <w:rsid w:val="002D44C0"/>
    <w:rsid w:val="002D4CCF"/>
    <w:rsid w:val="002D5F41"/>
    <w:rsid w:val="002D6133"/>
    <w:rsid w:val="002D7648"/>
    <w:rsid w:val="002E1E10"/>
    <w:rsid w:val="002E23EA"/>
    <w:rsid w:val="002E558D"/>
    <w:rsid w:val="002E5DEA"/>
    <w:rsid w:val="002E685F"/>
    <w:rsid w:val="002E6BAA"/>
    <w:rsid w:val="002F1D42"/>
    <w:rsid w:val="002F2D5A"/>
    <w:rsid w:val="002F3BB4"/>
    <w:rsid w:val="002F5EE3"/>
    <w:rsid w:val="002F6DAD"/>
    <w:rsid w:val="00300606"/>
    <w:rsid w:val="003029DA"/>
    <w:rsid w:val="003044CD"/>
    <w:rsid w:val="00305776"/>
    <w:rsid w:val="00306D69"/>
    <w:rsid w:val="00311C9C"/>
    <w:rsid w:val="0031568E"/>
    <w:rsid w:val="0031603D"/>
    <w:rsid w:val="0031783F"/>
    <w:rsid w:val="003202E3"/>
    <w:rsid w:val="00322760"/>
    <w:rsid w:val="003253FB"/>
    <w:rsid w:val="003265FA"/>
    <w:rsid w:val="00327770"/>
    <w:rsid w:val="0033046E"/>
    <w:rsid w:val="00332BDC"/>
    <w:rsid w:val="003414B4"/>
    <w:rsid w:val="003433E7"/>
    <w:rsid w:val="00345B5E"/>
    <w:rsid w:val="003466FA"/>
    <w:rsid w:val="003542E9"/>
    <w:rsid w:val="00357BD2"/>
    <w:rsid w:val="00357D12"/>
    <w:rsid w:val="00360191"/>
    <w:rsid w:val="00360688"/>
    <w:rsid w:val="0036284E"/>
    <w:rsid w:val="00362924"/>
    <w:rsid w:val="00363AC0"/>
    <w:rsid w:val="003644C0"/>
    <w:rsid w:val="00366602"/>
    <w:rsid w:val="00367F42"/>
    <w:rsid w:val="00370C5E"/>
    <w:rsid w:val="00370DAF"/>
    <w:rsid w:val="003724E0"/>
    <w:rsid w:val="0037327E"/>
    <w:rsid w:val="00374696"/>
    <w:rsid w:val="00375348"/>
    <w:rsid w:val="00375D0C"/>
    <w:rsid w:val="00377548"/>
    <w:rsid w:val="003811EE"/>
    <w:rsid w:val="0038482D"/>
    <w:rsid w:val="00384D63"/>
    <w:rsid w:val="003905B1"/>
    <w:rsid w:val="00391CBE"/>
    <w:rsid w:val="003938AF"/>
    <w:rsid w:val="0039476F"/>
    <w:rsid w:val="003953A4"/>
    <w:rsid w:val="00395E94"/>
    <w:rsid w:val="003971CC"/>
    <w:rsid w:val="003A265E"/>
    <w:rsid w:val="003A27F8"/>
    <w:rsid w:val="003A38C9"/>
    <w:rsid w:val="003A3FEC"/>
    <w:rsid w:val="003A7F7A"/>
    <w:rsid w:val="003B0CFF"/>
    <w:rsid w:val="003B0DEB"/>
    <w:rsid w:val="003B152A"/>
    <w:rsid w:val="003B227B"/>
    <w:rsid w:val="003B5257"/>
    <w:rsid w:val="003B5351"/>
    <w:rsid w:val="003B6A36"/>
    <w:rsid w:val="003B7D7C"/>
    <w:rsid w:val="003C0EF7"/>
    <w:rsid w:val="003C10A4"/>
    <w:rsid w:val="003C14FD"/>
    <w:rsid w:val="003C20B5"/>
    <w:rsid w:val="003C289F"/>
    <w:rsid w:val="003C75EF"/>
    <w:rsid w:val="003D073B"/>
    <w:rsid w:val="003D2A18"/>
    <w:rsid w:val="003D2BF0"/>
    <w:rsid w:val="003D3983"/>
    <w:rsid w:val="003D568A"/>
    <w:rsid w:val="003E1908"/>
    <w:rsid w:val="003E231F"/>
    <w:rsid w:val="003E26E9"/>
    <w:rsid w:val="003E3523"/>
    <w:rsid w:val="003E541F"/>
    <w:rsid w:val="003E5AD1"/>
    <w:rsid w:val="003E695C"/>
    <w:rsid w:val="003E7DDB"/>
    <w:rsid w:val="003F136D"/>
    <w:rsid w:val="003F18B2"/>
    <w:rsid w:val="003F19C9"/>
    <w:rsid w:val="003F281C"/>
    <w:rsid w:val="003F3E88"/>
    <w:rsid w:val="003F509E"/>
    <w:rsid w:val="003F58D9"/>
    <w:rsid w:val="003F5C14"/>
    <w:rsid w:val="003F6B83"/>
    <w:rsid w:val="003F71EF"/>
    <w:rsid w:val="0040266A"/>
    <w:rsid w:val="004027A5"/>
    <w:rsid w:val="00404AD9"/>
    <w:rsid w:val="00407B4D"/>
    <w:rsid w:val="004137F4"/>
    <w:rsid w:val="00416031"/>
    <w:rsid w:val="00417D54"/>
    <w:rsid w:val="00421AFD"/>
    <w:rsid w:val="004220F8"/>
    <w:rsid w:val="004224DD"/>
    <w:rsid w:val="00431FB6"/>
    <w:rsid w:val="004325EC"/>
    <w:rsid w:val="00432800"/>
    <w:rsid w:val="00432D42"/>
    <w:rsid w:val="00435AC5"/>
    <w:rsid w:val="0043694B"/>
    <w:rsid w:val="00437AE5"/>
    <w:rsid w:val="00437D98"/>
    <w:rsid w:val="0044027D"/>
    <w:rsid w:val="004450D1"/>
    <w:rsid w:val="00446363"/>
    <w:rsid w:val="004500A0"/>
    <w:rsid w:val="00450744"/>
    <w:rsid w:val="00450FE6"/>
    <w:rsid w:val="00451E14"/>
    <w:rsid w:val="00453AE7"/>
    <w:rsid w:val="004573BD"/>
    <w:rsid w:val="00457C2A"/>
    <w:rsid w:val="00461990"/>
    <w:rsid w:val="00464EEE"/>
    <w:rsid w:val="004651CF"/>
    <w:rsid w:val="00466412"/>
    <w:rsid w:val="00467287"/>
    <w:rsid w:val="00467662"/>
    <w:rsid w:val="00471090"/>
    <w:rsid w:val="00473EBC"/>
    <w:rsid w:val="00474EFB"/>
    <w:rsid w:val="00475B0E"/>
    <w:rsid w:val="00476B10"/>
    <w:rsid w:val="00483166"/>
    <w:rsid w:val="004835CC"/>
    <w:rsid w:val="0048603B"/>
    <w:rsid w:val="00487AE2"/>
    <w:rsid w:val="00491414"/>
    <w:rsid w:val="00494373"/>
    <w:rsid w:val="00495AE8"/>
    <w:rsid w:val="00496495"/>
    <w:rsid w:val="00496563"/>
    <w:rsid w:val="00497B4E"/>
    <w:rsid w:val="004A0520"/>
    <w:rsid w:val="004A0EB5"/>
    <w:rsid w:val="004A10AD"/>
    <w:rsid w:val="004A2164"/>
    <w:rsid w:val="004A379D"/>
    <w:rsid w:val="004A4099"/>
    <w:rsid w:val="004A5A67"/>
    <w:rsid w:val="004A60D4"/>
    <w:rsid w:val="004A6E26"/>
    <w:rsid w:val="004A7D3E"/>
    <w:rsid w:val="004B1345"/>
    <w:rsid w:val="004B2C1A"/>
    <w:rsid w:val="004B2E22"/>
    <w:rsid w:val="004B6468"/>
    <w:rsid w:val="004B6E80"/>
    <w:rsid w:val="004C08AB"/>
    <w:rsid w:val="004C1045"/>
    <w:rsid w:val="004C50CE"/>
    <w:rsid w:val="004C5230"/>
    <w:rsid w:val="004C67E8"/>
    <w:rsid w:val="004C7491"/>
    <w:rsid w:val="004D4D7E"/>
    <w:rsid w:val="004D5FD9"/>
    <w:rsid w:val="004D61B2"/>
    <w:rsid w:val="004D6D6A"/>
    <w:rsid w:val="004D7D80"/>
    <w:rsid w:val="004E3938"/>
    <w:rsid w:val="004E4F8B"/>
    <w:rsid w:val="004E5596"/>
    <w:rsid w:val="004E5DC2"/>
    <w:rsid w:val="004E5E2F"/>
    <w:rsid w:val="004F2DEB"/>
    <w:rsid w:val="004F3ED9"/>
    <w:rsid w:val="004F6482"/>
    <w:rsid w:val="004F6AC0"/>
    <w:rsid w:val="004F7B0A"/>
    <w:rsid w:val="00502EE2"/>
    <w:rsid w:val="00503621"/>
    <w:rsid w:val="0050427B"/>
    <w:rsid w:val="00511BD5"/>
    <w:rsid w:val="005121AE"/>
    <w:rsid w:val="005126C2"/>
    <w:rsid w:val="005127D5"/>
    <w:rsid w:val="005159CB"/>
    <w:rsid w:val="005161A8"/>
    <w:rsid w:val="005168DA"/>
    <w:rsid w:val="00521B9D"/>
    <w:rsid w:val="0052383D"/>
    <w:rsid w:val="00526079"/>
    <w:rsid w:val="00526EEB"/>
    <w:rsid w:val="00527EF0"/>
    <w:rsid w:val="0053349D"/>
    <w:rsid w:val="00533B1A"/>
    <w:rsid w:val="00534A7B"/>
    <w:rsid w:val="0053541D"/>
    <w:rsid w:val="00537EDB"/>
    <w:rsid w:val="00540F46"/>
    <w:rsid w:val="00540F92"/>
    <w:rsid w:val="00541E8D"/>
    <w:rsid w:val="0054209D"/>
    <w:rsid w:val="00544A56"/>
    <w:rsid w:val="00550E46"/>
    <w:rsid w:val="0055431F"/>
    <w:rsid w:val="00557254"/>
    <w:rsid w:val="00557D10"/>
    <w:rsid w:val="00560064"/>
    <w:rsid w:val="0056090A"/>
    <w:rsid w:val="005628DC"/>
    <w:rsid w:val="00563D93"/>
    <w:rsid w:val="00566393"/>
    <w:rsid w:val="00566B95"/>
    <w:rsid w:val="00573BB4"/>
    <w:rsid w:val="00575F69"/>
    <w:rsid w:val="00577495"/>
    <w:rsid w:val="00580BC1"/>
    <w:rsid w:val="00580F3E"/>
    <w:rsid w:val="00581A7B"/>
    <w:rsid w:val="00583134"/>
    <w:rsid w:val="00586321"/>
    <w:rsid w:val="00591D5D"/>
    <w:rsid w:val="00592BF6"/>
    <w:rsid w:val="00592D5A"/>
    <w:rsid w:val="005949B5"/>
    <w:rsid w:val="005962FD"/>
    <w:rsid w:val="005965C5"/>
    <w:rsid w:val="00597235"/>
    <w:rsid w:val="005A2523"/>
    <w:rsid w:val="005A2811"/>
    <w:rsid w:val="005A4816"/>
    <w:rsid w:val="005A4ADB"/>
    <w:rsid w:val="005A67A9"/>
    <w:rsid w:val="005A7D84"/>
    <w:rsid w:val="005B1293"/>
    <w:rsid w:val="005B28B9"/>
    <w:rsid w:val="005B424D"/>
    <w:rsid w:val="005B588A"/>
    <w:rsid w:val="005C1D7E"/>
    <w:rsid w:val="005C3860"/>
    <w:rsid w:val="005C391C"/>
    <w:rsid w:val="005C39C2"/>
    <w:rsid w:val="005C41D0"/>
    <w:rsid w:val="005C5D06"/>
    <w:rsid w:val="005D032B"/>
    <w:rsid w:val="005D0FCD"/>
    <w:rsid w:val="005E0C6D"/>
    <w:rsid w:val="005E0E7A"/>
    <w:rsid w:val="005E1F02"/>
    <w:rsid w:val="005E242C"/>
    <w:rsid w:val="005E3BDA"/>
    <w:rsid w:val="005E7EFA"/>
    <w:rsid w:val="005F2D84"/>
    <w:rsid w:val="005F4905"/>
    <w:rsid w:val="005F4A3F"/>
    <w:rsid w:val="005F6026"/>
    <w:rsid w:val="005F6333"/>
    <w:rsid w:val="005F71E3"/>
    <w:rsid w:val="005F7E2E"/>
    <w:rsid w:val="00601286"/>
    <w:rsid w:val="00601AAD"/>
    <w:rsid w:val="00602EE2"/>
    <w:rsid w:val="006032C9"/>
    <w:rsid w:val="006062E0"/>
    <w:rsid w:val="0061123D"/>
    <w:rsid w:val="00611E7E"/>
    <w:rsid w:val="006120B5"/>
    <w:rsid w:val="00612515"/>
    <w:rsid w:val="00613D0D"/>
    <w:rsid w:val="006143D6"/>
    <w:rsid w:val="006158DB"/>
    <w:rsid w:val="006207F0"/>
    <w:rsid w:val="006231DF"/>
    <w:rsid w:val="00626D7C"/>
    <w:rsid w:val="006300A2"/>
    <w:rsid w:val="00631D49"/>
    <w:rsid w:val="006346DC"/>
    <w:rsid w:val="00634FFF"/>
    <w:rsid w:val="00640082"/>
    <w:rsid w:val="006402CF"/>
    <w:rsid w:val="00647803"/>
    <w:rsid w:val="00647D81"/>
    <w:rsid w:val="00652420"/>
    <w:rsid w:val="00654356"/>
    <w:rsid w:val="006557F2"/>
    <w:rsid w:val="00655852"/>
    <w:rsid w:val="00661488"/>
    <w:rsid w:val="0066344B"/>
    <w:rsid w:val="0066357D"/>
    <w:rsid w:val="00667C53"/>
    <w:rsid w:val="00672FF9"/>
    <w:rsid w:val="0067345C"/>
    <w:rsid w:val="006735C5"/>
    <w:rsid w:val="00674015"/>
    <w:rsid w:val="00676891"/>
    <w:rsid w:val="00680C8A"/>
    <w:rsid w:val="00680D61"/>
    <w:rsid w:val="00682DC7"/>
    <w:rsid w:val="00683331"/>
    <w:rsid w:val="006834B1"/>
    <w:rsid w:val="00683656"/>
    <w:rsid w:val="0068798D"/>
    <w:rsid w:val="0069067D"/>
    <w:rsid w:val="006935CF"/>
    <w:rsid w:val="00695133"/>
    <w:rsid w:val="00695EF4"/>
    <w:rsid w:val="006A230F"/>
    <w:rsid w:val="006A250F"/>
    <w:rsid w:val="006A3C39"/>
    <w:rsid w:val="006A64CE"/>
    <w:rsid w:val="006A6925"/>
    <w:rsid w:val="006A697C"/>
    <w:rsid w:val="006B1472"/>
    <w:rsid w:val="006B1853"/>
    <w:rsid w:val="006B1FD4"/>
    <w:rsid w:val="006B45BC"/>
    <w:rsid w:val="006B4BA4"/>
    <w:rsid w:val="006B6E3E"/>
    <w:rsid w:val="006C0880"/>
    <w:rsid w:val="006C2A1F"/>
    <w:rsid w:val="006C6083"/>
    <w:rsid w:val="006C7311"/>
    <w:rsid w:val="006C7E53"/>
    <w:rsid w:val="006D03EF"/>
    <w:rsid w:val="006D19C0"/>
    <w:rsid w:val="006D7549"/>
    <w:rsid w:val="006E0EBA"/>
    <w:rsid w:val="006E2037"/>
    <w:rsid w:val="006E635C"/>
    <w:rsid w:val="006E704A"/>
    <w:rsid w:val="006E7CAF"/>
    <w:rsid w:val="006F0E83"/>
    <w:rsid w:val="006F4255"/>
    <w:rsid w:val="006F6790"/>
    <w:rsid w:val="0070050E"/>
    <w:rsid w:val="0070492D"/>
    <w:rsid w:val="0070608C"/>
    <w:rsid w:val="00706D55"/>
    <w:rsid w:val="007077E5"/>
    <w:rsid w:val="00710144"/>
    <w:rsid w:val="007122D4"/>
    <w:rsid w:val="007129C9"/>
    <w:rsid w:val="0072259D"/>
    <w:rsid w:val="00726F50"/>
    <w:rsid w:val="00732B1F"/>
    <w:rsid w:val="00733253"/>
    <w:rsid w:val="00733301"/>
    <w:rsid w:val="00733E57"/>
    <w:rsid w:val="00734819"/>
    <w:rsid w:val="00735154"/>
    <w:rsid w:val="007364D0"/>
    <w:rsid w:val="00736EEA"/>
    <w:rsid w:val="00741DFE"/>
    <w:rsid w:val="0074284B"/>
    <w:rsid w:val="00745AB1"/>
    <w:rsid w:val="007460AF"/>
    <w:rsid w:val="007507DF"/>
    <w:rsid w:val="00751D1A"/>
    <w:rsid w:val="0075502A"/>
    <w:rsid w:val="0075748C"/>
    <w:rsid w:val="00760902"/>
    <w:rsid w:val="00760AE0"/>
    <w:rsid w:val="00760F3F"/>
    <w:rsid w:val="007632C0"/>
    <w:rsid w:val="00763DA8"/>
    <w:rsid w:val="0076580D"/>
    <w:rsid w:val="007670A0"/>
    <w:rsid w:val="007677F8"/>
    <w:rsid w:val="0076793F"/>
    <w:rsid w:val="007715F6"/>
    <w:rsid w:val="007729B5"/>
    <w:rsid w:val="00774F34"/>
    <w:rsid w:val="0077528F"/>
    <w:rsid w:val="00781F2F"/>
    <w:rsid w:val="00782F5F"/>
    <w:rsid w:val="007833D5"/>
    <w:rsid w:val="00783C92"/>
    <w:rsid w:val="00785078"/>
    <w:rsid w:val="00787D60"/>
    <w:rsid w:val="00790B16"/>
    <w:rsid w:val="00792494"/>
    <w:rsid w:val="00792587"/>
    <w:rsid w:val="00792C4B"/>
    <w:rsid w:val="00793991"/>
    <w:rsid w:val="00794762"/>
    <w:rsid w:val="007949A3"/>
    <w:rsid w:val="007953F1"/>
    <w:rsid w:val="0079607A"/>
    <w:rsid w:val="007A4DAF"/>
    <w:rsid w:val="007A6C23"/>
    <w:rsid w:val="007B7FA8"/>
    <w:rsid w:val="007C0043"/>
    <w:rsid w:val="007C0783"/>
    <w:rsid w:val="007C2A91"/>
    <w:rsid w:val="007C2ED3"/>
    <w:rsid w:val="007C2FB9"/>
    <w:rsid w:val="007C3189"/>
    <w:rsid w:val="007C49E5"/>
    <w:rsid w:val="007C5F26"/>
    <w:rsid w:val="007D0778"/>
    <w:rsid w:val="007D0B2F"/>
    <w:rsid w:val="007D1E5F"/>
    <w:rsid w:val="007D566B"/>
    <w:rsid w:val="007D6130"/>
    <w:rsid w:val="007D6CF7"/>
    <w:rsid w:val="007E0CEA"/>
    <w:rsid w:val="007E1355"/>
    <w:rsid w:val="007E3B65"/>
    <w:rsid w:val="007E5200"/>
    <w:rsid w:val="007E5AE5"/>
    <w:rsid w:val="007E601D"/>
    <w:rsid w:val="007E6992"/>
    <w:rsid w:val="007E758B"/>
    <w:rsid w:val="007F18F6"/>
    <w:rsid w:val="007F4AB4"/>
    <w:rsid w:val="008005B2"/>
    <w:rsid w:val="00802219"/>
    <w:rsid w:val="008036C6"/>
    <w:rsid w:val="008060CD"/>
    <w:rsid w:val="00807B84"/>
    <w:rsid w:val="008102D2"/>
    <w:rsid w:val="00812605"/>
    <w:rsid w:val="00814A72"/>
    <w:rsid w:val="008151C0"/>
    <w:rsid w:val="008151D7"/>
    <w:rsid w:val="008158B5"/>
    <w:rsid w:val="0081609D"/>
    <w:rsid w:val="00816400"/>
    <w:rsid w:val="00817EEE"/>
    <w:rsid w:val="00822760"/>
    <w:rsid w:val="00822B21"/>
    <w:rsid w:val="00822CD7"/>
    <w:rsid w:val="00822D05"/>
    <w:rsid w:val="008238E7"/>
    <w:rsid w:val="008239AC"/>
    <w:rsid w:val="00830202"/>
    <w:rsid w:val="00830585"/>
    <w:rsid w:val="00830BA8"/>
    <w:rsid w:val="008312A9"/>
    <w:rsid w:val="00831413"/>
    <w:rsid w:val="00832366"/>
    <w:rsid w:val="0083361E"/>
    <w:rsid w:val="0083699D"/>
    <w:rsid w:val="00837138"/>
    <w:rsid w:val="00837D84"/>
    <w:rsid w:val="00837EF6"/>
    <w:rsid w:val="00840823"/>
    <w:rsid w:val="00840BC6"/>
    <w:rsid w:val="00843AF9"/>
    <w:rsid w:val="0084451A"/>
    <w:rsid w:val="00847C87"/>
    <w:rsid w:val="00850F4C"/>
    <w:rsid w:val="00851598"/>
    <w:rsid w:val="00851CFF"/>
    <w:rsid w:val="00852CA6"/>
    <w:rsid w:val="008543B3"/>
    <w:rsid w:val="00854B15"/>
    <w:rsid w:val="00856836"/>
    <w:rsid w:val="008603B0"/>
    <w:rsid w:val="00861EE0"/>
    <w:rsid w:val="0086555D"/>
    <w:rsid w:val="00866514"/>
    <w:rsid w:val="008710FC"/>
    <w:rsid w:val="008716F3"/>
    <w:rsid w:val="008720C9"/>
    <w:rsid w:val="008730FA"/>
    <w:rsid w:val="008735B5"/>
    <w:rsid w:val="00873FA2"/>
    <w:rsid w:val="00875F03"/>
    <w:rsid w:val="0088053E"/>
    <w:rsid w:val="008807C3"/>
    <w:rsid w:val="00883F1D"/>
    <w:rsid w:val="008846DD"/>
    <w:rsid w:val="00886C79"/>
    <w:rsid w:val="00887517"/>
    <w:rsid w:val="00890635"/>
    <w:rsid w:val="008918C8"/>
    <w:rsid w:val="008929C2"/>
    <w:rsid w:val="00892FBF"/>
    <w:rsid w:val="00893342"/>
    <w:rsid w:val="0089653C"/>
    <w:rsid w:val="00896E21"/>
    <w:rsid w:val="008A3991"/>
    <w:rsid w:val="008A3FEB"/>
    <w:rsid w:val="008A5620"/>
    <w:rsid w:val="008A56B5"/>
    <w:rsid w:val="008A5963"/>
    <w:rsid w:val="008A67D2"/>
    <w:rsid w:val="008B24BA"/>
    <w:rsid w:val="008B4338"/>
    <w:rsid w:val="008B5F57"/>
    <w:rsid w:val="008C0989"/>
    <w:rsid w:val="008C6072"/>
    <w:rsid w:val="008D1095"/>
    <w:rsid w:val="008D1640"/>
    <w:rsid w:val="008D6F2A"/>
    <w:rsid w:val="008E21AB"/>
    <w:rsid w:val="008E3B3D"/>
    <w:rsid w:val="008E6EA9"/>
    <w:rsid w:val="008F03FB"/>
    <w:rsid w:val="008F4268"/>
    <w:rsid w:val="008F7D53"/>
    <w:rsid w:val="009003D1"/>
    <w:rsid w:val="00900D35"/>
    <w:rsid w:val="009035BA"/>
    <w:rsid w:val="009044E1"/>
    <w:rsid w:val="00913B08"/>
    <w:rsid w:val="009156F5"/>
    <w:rsid w:val="00920789"/>
    <w:rsid w:val="009215C6"/>
    <w:rsid w:val="009269B7"/>
    <w:rsid w:val="00926C01"/>
    <w:rsid w:val="009276B5"/>
    <w:rsid w:val="0093316A"/>
    <w:rsid w:val="00934718"/>
    <w:rsid w:val="00935865"/>
    <w:rsid w:val="00935C31"/>
    <w:rsid w:val="0093608B"/>
    <w:rsid w:val="00941318"/>
    <w:rsid w:val="009420E6"/>
    <w:rsid w:val="0094355B"/>
    <w:rsid w:val="00943C9A"/>
    <w:rsid w:val="00945031"/>
    <w:rsid w:val="009460C4"/>
    <w:rsid w:val="00946E85"/>
    <w:rsid w:val="00950B6A"/>
    <w:rsid w:val="00951B47"/>
    <w:rsid w:val="0095356F"/>
    <w:rsid w:val="0095548F"/>
    <w:rsid w:val="00956C0A"/>
    <w:rsid w:val="009579C9"/>
    <w:rsid w:val="00960581"/>
    <w:rsid w:val="00962436"/>
    <w:rsid w:val="00964B40"/>
    <w:rsid w:val="00971475"/>
    <w:rsid w:val="00971602"/>
    <w:rsid w:val="00971C3E"/>
    <w:rsid w:val="00976173"/>
    <w:rsid w:val="00976565"/>
    <w:rsid w:val="0097774B"/>
    <w:rsid w:val="00981040"/>
    <w:rsid w:val="00984A87"/>
    <w:rsid w:val="0098542D"/>
    <w:rsid w:val="009911B2"/>
    <w:rsid w:val="00992015"/>
    <w:rsid w:val="00992E4C"/>
    <w:rsid w:val="00994921"/>
    <w:rsid w:val="009A0C9A"/>
    <w:rsid w:val="009A1065"/>
    <w:rsid w:val="009A1252"/>
    <w:rsid w:val="009A1A51"/>
    <w:rsid w:val="009A1D6A"/>
    <w:rsid w:val="009A3949"/>
    <w:rsid w:val="009A4145"/>
    <w:rsid w:val="009A6A6B"/>
    <w:rsid w:val="009A6EB9"/>
    <w:rsid w:val="009B150C"/>
    <w:rsid w:val="009B21A8"/>
    <w:rsid w:val="009B305C"/>
    <w:rsid w:val="009B37E7"/>
    <w:rsid w:val="009B40FC"/>
    <w:rsid w:val="009B4DFD"/>
    <w:rsid w:val="009B50B7"/>
    <w:rsid w:val="009B77F7"/>
    <w:rsid w:val="009B7BD3"/>
    <w:rsid w:val="009C1DC1"/>
    <w:rsid w:val="009C2C7A"/>
    <w:rsid w:val="009C2DD2"/>
    <w:rsid w:val="009C3E4A"/>
    <w:rsid w:val="009C4405"/>
    <w:rsid w:val="009C5BEB"/>
    <w:rsid w:val="009C6AD8"/>
    <w:rsid w:val="009D0F28"/>
    <w:rsid w:val="009D1121"/>
    <w:rsid w:val="009D3BB6"/>
    <w:rsid w:val="009D4525"/>
    <w:rsid w:val="009D5FC1"/>
    <w:rsid w:val="009E02E3"/>
    <w:rsid w:val="009E2F4D"/>
    <w:rsid w:val="009E3C02"/>
    <w:rsid w:val="009E4C1D"/>
    <w:rsid w:val="009E529A"/>
    <w:rsid w:val="009E6A93"/>
    <w:rsid w:val="009E75D3"/>
    <w:rsid w:val="009F04BE"/>
    <w:rsid w:val="00A015FB"/>
    <w:rsid w:val="00A027D9"/>
    <w:rsid w:val="00A1043E"/>
    <w:rsid w:val="00A10E8B"/>
    <w:rsid w:val="00A113C0"/>
    <w:rsid w:val="00A11891"/>
    <w:rsid w:val="00A1373E"/>
    <w:rsid w:val="00A153B5"/>
    <w:rsid w:val="00A15FA4"/>
    <w:rsid w:val="00A16EA1"/>
    <w:rsid w:val="00A228F6"/>
    <w:rsid w:val="00A307CC"/>
    <w:rsid w:val="00A31E4A"/>
    <w:rsid w:val="00A336F9"/>
    <w:rsid w:val="00A33B02"/>
    <w:rsid w:val="00A341E4"/>
    <w:rsid w:val="00A34ABD"/>
    <w:rsid w:val="00A34C68"/>
    <w:rsid w:val="00A35D6B"/>
    <w:rsid w:val="00A3651A"/>
    <w:rsid w:val="00A3771E"/>
    <w:rsid w:val="00A37973"/>
    <w:rsid w:val="00A44735"/>
    <w:rsid w:val="00A456F7"/>
    <w:rsid w:val="00A467ED"/>
    <w:rsid w:val="00A517C6"/>
    <w:rsid w:val="00A53198"/>
    <w:rsid w:val="00A54CF4"/>
    <w:rsid w:val="00A631DC"/>
    <w:rsid w:val="00A64DCE"/>
    <w:rsid w:val="00A66B07"/>
    <w:rsid w:val="00A7197A"/>
    <w:rsid w:val="00A71CAD"/>
    <w:rsid w:val="00A720A7"/>
    <w:rsid w:val="00A747FA"/>
    <w:rsid w:val="00A868CA"/>
    <w:rsid w:val="00A91354"/>
    <w:rsid w:val="00A917F0"/>
    <w:rsid w:val="00AA08E6"/>
    <w:rsid w:val="00AA0AEF"/>
    <w:rsid w:val="00AA31F9"/>
    <w:rsid w:val="00AA4D1B"/>
    <w:rsid w:val="00AA6965"/>
    <w:rsid w:val="00AB4CA4"/>
    <w:rsid w:val="00AB5144"/>
    <w:rsid w:val="00AC0CC0"/>
    <w:rsid w:val="00AC14DB"/>
    <w:rsid w:val="00AC1E9D"/>
    <w:rsid w:val="00AC54FD"/>
    <w:rsid w:val="00AC579A"/>
    <w:rsid w:val="00AC58BD"/>
    <w:rsid w:val="00AC593D"/>
    <w:rsid w:val="00AC69BA"/>
    <w:rsid w:val="00AD1A11"/>
    <w:rsid w:val="00AD72A2"/>
    <w:rsid w:val="00AE1CEA"/>
    <w:rsid w:val="00AE293A"/>
    <w:rsid w:val="00AE3638"/>
    <w:rsid w:val="00AE389D"/>
    <w:rsid w:val="00AE3B96"/>
    <w:rsid w:val="00AE3F39"/>
    <w:rsid w:val="00AE6B87"/>
    <w:rsid w:val="00AE7B68"/>
    <w:rsid w:val="00AF0861"/>
    <w:rsid w:val="00AF14AF"/>
    <w:rsid w:val="00AF173A"/>
    <w:rsid w:val="00AF3C07"/>
    <w:rsid w:val="00AF5DBE"/>
    <w:rsid w:val="00AF5F83"/>
    <w:rsid w:val="00AF6B7B"/>
    <w:rsid w:val="00B013D8"/>
    <w:rsid w:val="00B058E3"/>
    <w:rsid w:val="00B058F1"/>
    <w:rsid w:val="00B05C3E"/>
    <w:rsid w:val="00B10A6D"/>
    <w:rsid w:val="00B130C1"/>
    <w:rsid w:val="00B133DD"/>
    <w:rsid w:val="00B13944"/>
    <w:rsid w:val="00B20D92"/>
    <w:rsid w:val="00B22156"/>
    <w:rsid w:val="00B22AA8"/>
    <w:rsid w:val="00B23BB2"/>
    <w:rsid w:val="00B240B5"/>
    <w:rsid w:val="00B3085D"/>
    <w:rsid w:val="00B31B30"/>
    <w:rsid w:val="00B41759"/>
    <w:rsid w:val="00B44768"/>
    <w:rsid w:val="00B4504B"/>
    <w:rsid w:val="00B45071"/>
    <w:rsid w:val="00B4762D"/>
    <w:rsid w:val="00B50F78"/>
    <w:rsid w:val="00B5342E"/>
    <w:rsid w:val="00B5498F"/>
    <w:rsid w:val="00B55E26"/>
    <w:rsid w:val="00B5684C"/>
    <w:rsid w:val="00B57722"/>
    <w:rsid w:val="00B60E24"/>
    <w:rsid w:val="00B6339E"/>
    <w:rsid w:val="00B636C1"/>
    <w:rsid w:val="00B6400E"/>
    <w:rsid w:val="00B647A4"/>
    <w:rsid w:val="00B65766"/>
    <w:rsid w:val="00B6766E"/>
    <w:rsid w:val="00B67C1D"/>
    <w:rsid w:val="00B73CE6"/>
    <w:rsid w:val="00B74D17"/>
    <w:rsid w:val="00B817C8"/>
    <w:rsid w:val="00B82251"/>
    <w:rsid w:val="00B82872"/>
    <w:rsid w:val="00B83C90"/>
    <w:rsid w:val="00B859FB"/>
    <w:rsid w:val="00B85F24"/>
    <w:rsid w:val="00B872BE"/>
    <w:rsid w:val="00B913B5"/>
    <w:rsid w:val="00B93A7D"/>
    <w:rsid w:val="00B94DE7"/>
    <w:rsid w:val="00B96096"/>
    <w:rsid w:val="00B967D2"/>
    <w:rsid w:val="00B97A4D"/>
    <w:rsid w:val="00BA228C"/>
    <w:rsid w:val="00BA25B4"/>
    <w:rsid w:val="00BA2C8C"/>
    <w:rsid w:val="00BA2E98"/>
    <w:rsid w:val="00BA4C4D"/>
    <w:rsid w:val="00BA7064"/>
    <w:rsid w:val="00BA71AB"/>
    <w:rsid w:val="00BA746B"/>
    <w:rsid w:val="00BB2C0D"/>
    <w:rsid w:val="00BB4230"/>
    <w:rsid w:val="00BC04A1"/>
    <w:rsid w:val="00BC1B39"/>
    <w:rsid w:val="00BC2669"/>
    <w:rsid w:val="00BC274D"/>
    <w:rsid w:val="00BC2758"/>
    <w:rsid w:val="00BC2992"/>
    <w:rsid w:val="00BC4DF2"/>
    <w:rsid w:val="00BC6631"/>
    <w:rsid w:val="00BD1FE4"/>
    <w:rsid w:val="00BD395C"/>
    <w:rsid w:val="00BD70B6"/>
    <w:rsid w:val="00BD7396"/>
    <w:rsid w:val="00BD769C"/>
    <w:rsid w:val="00BE0375"/>
    <w:rsid w:val="00BE3F30"/>
    <w:rsid w:val="00BE4E9D"/>
    <w:rsid w:val="00BE5B8F"/>
    <w:rsid w:val="00BF0C38"/>
    <w:rsid w:val="00BF254D"/>
    <w:rsid w:val="00BF3114"/>
    <w:rsid w:val="00BF50D9"/>
    <w:rsid w:val="00BF6B6E"/>
    <w:rsid w:val="00C01602"/>
    <w:rsid w:val="00C018A6"/>
    <w:rsid w:val="00C021D2"/>
    <w:rsid w:val="00C0398B"/>
    <w:rsid w:val="00C0425E"/>
    <w:rsid w:val="00C04CAE"/>
    <w:rsid w:val="00C058C6"/>
    <w:rsid w:val="00C06FCF"/>
    <w:rsid w:val="00C07A4E"/>
    <w:rsid w:val="00C10619"/>
    <w:rsid w:val="00C10C96"/>
    <w:rsid w:val="00C1257C"/>
    <w:rsid w:val="00C13268"/>
    <w:rsid w:val="00C165B1"/>
    <w:rsid w:val="00C2078F"/>
    <w:rsid w:val="00C207A7"/>
    <w:rsid w:val="00C20DBD"/>
    <w:rsid w:val="00C216D2"/>
    <w:rsid w:val="00C23931"/>
    <w:rsid w:val="00C23BE6"/>
    <w:rsid w:val="00C26CAB"/>
    <w:rsid w:val="00C27115"/>
    <w:rsid w:val="00C31A2C"/>
    <w:rsid w:val="00C31EB2"/>
    <w:rsid w:val="00C33418"/>
    <w:rsid w:val="00C341E5"/>
    <w:rsid w:val="00C35605"/>
    <w:rsid w:val="00C37648"/>
    <w:rsid w:val="00C401F4"/>
    <w:rsid w:val="00C4083D"/>
    <w:rsid w:val="00C41FB5"/>
    <w:rsid w:val="00C422FA"/>
    <w:rsid w:val="00C42CC3"/>
    <w:rsid w:val="00C43020"/>
    <w:rsid w:val="00C44464"/>
    <w:rsid w:val="00C47A94"/>
    <w:rsid w:val="00C47CD0"/>
    <w:rsid w:val="00C5029B"/>
    <w:rsid w:val="00C523FE"/>
    <w:rsid w:val="00C55B65"/>
    <w:rsid w:val="00C62165"/>
    <w:rsid w:val="00C64639"/>
    <w:rsid w:val="00C65A86"/>
    <w:rsid w:val="00C666EF"/>
    <w:rsid w:val="00C71FD1"/>
    <w:rsid w:val="00C73C89"/>
    <w:rsid w:val="00C73DB6"/>
    <w:rsid w:val="00C74CC2"/>
    <w:rsid w:val="00C75FFA"/>
    <w:rsid w:val="00C770E4"/>
    <w:rsid w:val="00C80520"/>
    <w:rsid w:val="00C805B3"/>
    <w:rsid w:val="00C8295C"/>
    <w:rsid w:val="00C835DC"/>
    <w:rsid w:val="00C84DE3"/>
    <w:rsid w:val="00C87222"/>
    <w:rsid w:val="00C904E3"/>
    <w:rsid w:val="00C90F41"/>
    <w:rsid w:val="00C929D5"/>
    <w:rsid w:val="00C92CAE"/>
    <w:rsid w:val="00C933E9"/>
    <w:rsid w:val="00C94262"/>
    <w:rsid w:val="00C965F5"/>
    <w:rsid w:val="00C9740A"/>
    <w:rsid w:val="00CA029B"/>
    <w:rsid w:val="00CA1B29"/>
    <w:rsid w:val="00CA375C"/>
    <w:rsid w:val="00CA3F6E"/>
    <w:rsid w:val="00CA4F28"/>
    <w:rsid w:val="00CA619B"/>
    <w:rsid w:val="00CA6ACB"/>
    <w:rsid w:val="00CB22FB"/>
    <w:rsid w:val="00CB4286"/>
    <w:rsid w:val="00CB4378"/>
    <w:rsid w:val="00CB5BCD"/>
    <w:rsid w:val="00CB5D6E"/>
    <w:rsid w:val="00CB6543"/>
    <w:rsid w:val="00CB677F"/>
    <w:rsid w:val="00CB7795"/>
    <w:rsid w:val="00CB77C6"/>
    <w:rsid w:val="00CB7C09"/>
    <w:rsid w:val="00CC0609"/>
    <w:rsid w:val="00CC0EE0"/>
    <w:rsid w:val="00CC441F"/>
    <w:rsid w:val="00CC7365"/>
    <w:rsid w:val="00CD22CB"/>
    <w:rsid w:val="00CD2951"/>
    <w:rsid w:val="00CD2A02"/>
    <w:rsid w:val="00CD3C6C"/>
    <w:rsid w:val="00CD5B43"/>
    <w:rsid w:val="00CD64CF"/>
    <w:rsid w:val="00CD6B71"/>
    <w:rsid w:val="00CE364C"/>
    <w:rsid w:val="00CE4CD9"/>
    <w:rsid w:val="00CE5855"/>
    <w:rsid w:val="00CF0896"/>
    <w:rsid w:val="00CF1DFF"/>
    <w:rsid w:val="00CF2081"/>
    <w:rsid w:val="00CF2BB9"/>
    <w:rsid w:val="00CF466B"/>
    <w:rsid w:val="00CF5AE1"/>
    <w:rsid w:val="00CF72D2"/>
    <w:rsid w:val="00D01598"/>
    <w:rsid w:val="00D019A3"/>
    <w:rsid w:val="00D03CDC"/>
    <w:rsid w:val="00D0434A"/>
    <w:rsid w:val="00D10293"/>
    <w:rsid w:val="00D11CBF"/>
    <w:rsid w:val="00D14345"/>
    <w:rsid w:val="00D150C6"/>
    <w:rsid w:val="00D15B78"/>
    <w:rsid w:val="00D17518"/>
    <w:rsid w:val="00D20CA0"/>
    <w:rsid w:val="00D224A3"/>
    <w:rsid w:val="00D22DB9"/>
    <w:rsid w:val="00D25228"/>
    <w:rsid w:val="00D257F1"/>
    <w:rsid w:val="00D2712A"/>
    <w:rsid w:val="00D31DE9"/>
    <w:rsid w:val="00D3737E"/>
    <w:rsid w:val="00D40FAF"/>
    <w:rsid w:val="00D4100B"/>
    <w:rsid w:val="00D41540"/>
    <w:rsid w:val="00D439CD"/>
    <w:rsid w:val="00D45569"/>
    <w:rsid w:val="00D46E15"/>
    <w:rsid w:val="00D47BC9"/>
    <w:rsid w:val="00D47DB3"/>
    <w:rsid w:val="00D510A5"/>
    <w:rsid w:val="00D521C0"/>
    <w:rsid w:val="00D52EF2"/>
    <w:rsid w:val="00D5380E"/>
    <w:rsid w:val="00D5519E"/>
    <w:rsid w:val="00D56DC0"/>
    <w:rsid w:val="00D60F11"/>
    <w:rsid w:val="00D6468F"/>
    <w:rsid w:val="00D6507E"/>
    <w:rsid w:val="00D7009D"/>
    <w:rsid w:val="00D70FCB"/>
    <w:rsid w:val="00D71D54"/>
    <w:rsid w:val="00D74DF0"/>
    <w:rsid w:val="00D75827"/>
    <w:rsid w:val="00D75AA7"/>
    <w:rsid w:val="00D76FF5"/>
    <w:rsid w:val="00D77907"/>
    <w:rsid w:val="00D80B29"/>
    <w:rsid w:val="00D83F4E"/>
    <w:rsid w:val="00D8444B"/>
    <w:rsid w:val="00D84A10"/>
    <w:rsid w:val="00D856A4"/>
    <w:rsid w:val="00D9056D"/>
    <w:rsid w:val="00D90E73"/>
    <w:rsid w:val="00D91180"/>
    <w:rsid w:val="00D91AA3"/>
    <w:rsid w:val="00D95D1E"/>
    <w:rsid w:val="00D96DB1"/>
    <w:rsid w:val="00DA6839"/>
    <w:rsid w:val="00DB10DA"/>
    <w:rsid w:val="00DB320C"/>
    <w:rsid w:val="00DB4B27"/>
    <w:rsid w:val="00DB7C78"/>
    <w:rsid w:val="00DC105C"/>
    <w:rsid w:val="00DC2913"/>
    <w:rsid w:val="00DC2BD0"/>
    <w:rsid w:val="00DC3BF0"/>
    <w:rsid w:val="00DC3F72"/>
    <w:rsid w:val="00DC44BA"/>
    <w:rsid w:val="00DC50CC"/>
    <w:rsid w:val="00DC6B05"/>
    <w:rsid w:val="00DD0875"/>
    <w:rsid w:val="00DD397D"/>
    <w:rsid w:val="00DD4777"/>
    <w:rsid w:val="00DD75B6"/>
    <w:rsid w:val="00DE0794"/>
    <w:rsid w:val="00DE0C2A"/>
    <w:rsid w:val="00DE1AD3"/>
    <w:rsid w:val="00DE4FFA"/>
    <w:rsid w:val="00DE5742"/>
    <w:rsid w:val="00DE6CD2"/>
    <w:rsid w:val="00DF2D50"/>
    <w:rsid w:val="00DF302D"/>
    <w:rsid w:val="00DF3BED"/>
    <w:rsid w:val="00DF510B"/>
    <w:rsid w:val="00E0103B"/>
    <w:rsid w:val="00E03364"/>
    <w:rsid w:val="00E03B4A"/>
    <w:rsid w:val="00E03BD3"/>
    <w:rsid w:val="00E04753"/>
    <w:rsid w:val="00E04BA2"/>
    <w:rsid w:val="00E06C4E"/>
    <w:rsid w:val="00E07117"/>
    <w:rsid w:val="00E07958"/>
    <w:rsid w:val="00E1181D"/>
    <w:rsid w:val="00E13A81"/>
    <w:rsid w:val="00E153CE"/>
    <w:rsid w:val="00E22CB3"/>
    <w:rsid w:val="00E24AC2"/>
    <w:rsid w:val="00E24E7B"/>
    <w:rsid w:val="00E27351"/>
    <w:rsid w:val="00E27A27"/>
    <w:rsid w:val="00E27ED4"/>
    <w:rsid w:val="00E30F4D"/>
    <w:rsid w:val="00E31D72"/>
    <w:rsid w:val="00E34241"/>
    <w:rsid w:val="00E37EE9"/>
    <w:rsid w:val="00E42885"/>
    <w:rsid w:val="00E44D9B"/>
    <w:rsid w:val="00E47A3A"/>
    <w:rsid w:val="00E50039"/>
    <w:rsid w:val="00E540A6"/>
    <w:rsid w:val="00E57705"/>
    <w:rsid w:val="00E602C2"/>
    <w:rsid w:val="00E60C45"/>
    <w:rsid w:val="00E64BEF"/>
    <w:rsid w:val="00E66FD7"/>
    <w:rsid w:val="00E70A24"/>
    <w:rsid w:val="00E73AD2"/>
    <w:rsid w:val="00E82ADC"/>
    <w:rsid w:val="00E851CF"/>
    <w:rsid w:val="00E8647E"/>
    <w:rsid w:val="00E911BC"/>
    <w:rsid w:val="00E94F30"/>
    <w:rsid w:val="00E9542B"/>
    <w:rsid w:val="00E95479"/>
    <w:rsid w:val="00E962E7"/>
    <w:rsid w:val="00E97C24"/>
    <w:rsid w:val="00E97C5A"/>
    <w:rsid w:val="00EA07EE"/>
    <w:rsid w:val="00EA0CCC"/>
    <w:rsid w:val="00EA22A9"/>
    <w:rsid w:val="00EA4CE8"/>
    <w:rsid w:val="00EA5581"/>
    <w:rsid w:val="00EA57B4"/>
    <w:rsid w:val="00EA5C6F"/>
    <w:rsid w:val="00EB0D70"/>
    <w:rsid w:val="00EB159E"/>
    <w:rsid w:val="00EB1ED1"/>
    <w:rsid w:val="00EB4033"/>
    <w:rsid w:val="00EB51E2"/>
    <w:rsid w:val="00EB6365"/>
    <w:rsid w:val="00EC191F"/>
    <w:rsid w:val="00EC35E4"/>
    <w:rsid w:val="00EC4425"/>
    <w:rsid w:val="00EC4EAC"/>
    <w:rsid w:val="00EC6D39"/>
    <w:rsid w:val="00ED014A"/>
    <w:rsid w:val="00ED17E3"/>
    <w:rsid w:val="00ED23EB"/>
    <w:rsid w:val="00ED321D"/>
    <w:rsid w:val="00ED6DE8"/>
    <w:rsid w:val="00EE1398"/>
    <w:rsid w:val="00EE14DB"/>
    <w:rsid w:val="00EE1935"/>
    <w:rsid w:val="00EE245E"/>
    <w:rsid w:val="00EE4AF8"/>
    <w:rsid w:val="00EE50D0"/>
    <w:rsid w:val="00EE7629"/>
    <w:rsid w:val="00EF1048"/>
    <w:rsid w:val="00EF23F9"/>
    <w:rsid w:val="00EF3079"/>
    <w:rsid w:val="00EF4171"/>
    <w:rsid w:val="00EF5F95"/>
    <w:rsid w:val="00EF62A2"/>
    <w:rsid w:val="00EF6FB2"/>
    <w:rsid w:val="00F00B58"/>
    <w:rsid w:val="00F02A7E"/>
    <w:rsid w:val="00F031FB"/>
    <w:rsid w:val="00F22730"/>
    <w:rsid w:val="00F30016"/>
    <w:rsid w:val="00F342F6"/>
    <w:rsid w:val="00F348D2"/>
    <w:rsid w:val="00F34943"/>
    <w:rsid w:val="00F35837"/>
    <w:rsid w:val="00F36225"/>
    <w:rsid w:val="00F43563"/>
    <w:rsid w:val="00F45FE3"/>
    <w:rsid w:val="00F51B1F"/>
    <w:rsid w:val="00F51C3A"/>
    <w:rsid w:val="00F5341D"/>
    <w:rsid w:val="00F5454B"/>
    <w:rsid w:val="00F54FA0"/>
    <w:rsid w:val="00F574AA"/>
    <w:rsid w:val="00F60874"/>
    <w:rsid w:val="00F62926"/>
    <w:rsid w:val="00F64BAB"/>
    <w:rsid w:val="00F654E1"/>
    <w:rsid w:val="00F65E97"/>
    <w:rsid w:val="00F66093"/>
    <w:rsid w:val="00F71850"/>
    <w:rsid w:val="00F72727"/>
    <w:rsid w:val="00F730FC"/>
    <w:rsid w:val="00F760A9"/>
    <w:rsid w:val="00F76965"/>
    <w:rsid w:val="00F76B88"/>
    <w:rsid w:val="00F77740"/>
    <w:rsid w:val="00F81D5D"/>
    <w:rsid w:val="00F853FA"/>
    <w:rsid w:val="00F869B3"/>
    <w:rsid w:val="00F87006"/>
    <w:rsid w:val="00F9030F"/>
    <w:rsid w:val="00F908DE"/>
    <w:rsid w:val="00F93D04"/>
    <w:rsid w:val="00F9434D"/>
    <w:rsid w:val="00F95988"/>
    <w:rsid w:val="00F97373"/>
    <w:rsid w:val="00FA00AB"/>
    <w:rsid w:val="00FA0977"/>
    <w:rsid w:val="00FA1717"/>
    <w:rsid w:val="00FA17D2"/>
    <w:rsid w:val="00FA443D"/>
    <w:rsid w:val="00FA4751"/>
    <w:rsid w:val="00FA4D10"/>
    <w:rsid w:val="00FA5F55"/>
    <w:rsid w:val="00FA668E"/>
    <w:rsid w:val="00FB051D"/>
    <w:rsid w:val="00FB105F"/>
    <w:rsid w:val="00FB1702"/>
    <w:rsid w:val="00FB2FA3"/>
    <w:rsid w:val="00FB5470"/>
    <w:rsid w:val="00FB55A3"/>
    <w:rsid w:val="00FB70F1"/>
    <w:rsid w:val="00FB716C"/>
    <w:rsid w:val="00FB7325"/>
    <w:rsid w:val="00FB75D8"/>
    <w:rsid w:val="00FB7F2B"/>
    <w:rsid w:val="00FC2CEF"/>
    <w:rsid w:val="00FC6E48"/>
    <w:rsid w:val="00FD3393"/>
    <w:rsid w:val="00FD4A03"/>
    <w:rsid w:val="00FD63C7"/>
    <w:rsid w:val="00FE0426"/>
    <w:rsid w:val="00FE0860"/>
    <w:rsid w:val="00FE37CA"/>
    <w:rsid w:val="00FE443B"/>
    <w:rsid w:val="00FE4DFA"/>
    <w:rsid w:val="00FE58ED"/>
    <w:rsid w:val="00FF1A75"/>
    <w:rsid w:val="00FF1C2B"/>
    <w:rsid w:val="00FF3025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3"/>
    <w:link w:val="2"/>
    <w:uiPriority w:val="9"/>
    <w:semiHidden/>
    <w:rsid w:val="009A13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D10293"/>
    <w:rPr>
      <w:rFonts w:ascii="Cambria" w:hAnsi="Cambria"/>
      <w:b/>
      <w:sz w:val="26"/>
    </w:rPr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2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3"/>
    <w:uiPriority w:val="99"/>
    <w:rsid w:val="00E31D72"/>
    <w:rPr>
      <w:rFonts w:cs="Times New Roman"/>
    </w:rPr>
  </w:style>
  <w:style w:type="character" w:customStyle="1" w:styleId="nokern">
    <w:name w:val="nokern"/>
    <w:basedOn w:val="a3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basedOn w:val="a3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5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6"/>
      </w:numPr>
      <w:jc w:val="both"/>
    </w:pPr>
    <w:rPr>
      <w:sz w:val="28"/>
    </w:rPr>
  </w:style>
  <w:style w:type="character" w:styleId="af8">
    <w:name w:val="Emphasis"/>
    <w:basedOn w:val="a3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  <w:szCs w:val="20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shd w:val="clear" w:color="auto" w:fill="FFFFFF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A13BB"/>
    <w:rPr>
      <w:sz w:val="24"/>
      <w:szCs w:val="24"/>
    </w:rPr>
  </w:style>
  <w:style w:type="paragraph" w:customStyle="1" w:styleId="14">
    <w:name w:val="Абзац списка1"/>
    <w:basedOn w:val="a2"/>
    <w:uiPriority w:val="99"/>
    <w:rsid w:val="009C2C7A"/>
    <w:pPr>
      <w:ind w:left="720"/>
      <w:contextualSpacing/>
    </w:pPr>
  </w:style>
  <w:style w:type="character" w:styleId="afc">
    <w:name w:val="Strong"/>
    <w:basedOn w:val="a3"/>
    <w:uiPriority w:val="22"/>
    <w:qFormat/>
    <w:locked/>
    <w:rsid w:val="00A336F9"/>
    <w:rPr>
      <w:rFonts w:cs="Times New Roman"/>
      <w:b/>
    </w:rPr>
  </w:style>
  <w:style w:type="paragraph" w:customStyle="1" w:styleId="ConsPlusNormal">
    <w:name w:val="ConsPlusNormal"/>
    <w:uiPriority w:val="99"/>
    <w:rsid w:val="000147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2"/>
    <w:link w:val="34"/>
    <w:uiPriority w:val="99"/>
    <w:semiHidden/>
    <w:rsid w:val="00550E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locked/>
    <w:rsid w:val="00550E46"/>
    <w:rPr>
      <w:sz w:val="16"/>
    </w:rPr>
  </w:style>
  <w:style w:type="numbering" w:customStyle="1" w:styleId="1">
    <w:name w:val="Список1"/>
    <w:rsid w:val="009A13B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catalog.php?bookinfo=457427" TargetMode="External"/><Relationship Id="rId26" Type="http://schemas.openxmlformats.org/officeDocument/2006/relationships/hyperlink" Target="http://znanium.com/catalog.php?bookinfo=504494" TargetMode="External"/><Relationship Id="rId39" Type="http://schemas.openxmlformats.org/officeDocument/2006/relationships/hyperlink" Target="http://fb.ru/article/66685/polojitelnaya-i-otritsatelnaya-harakteristika-sotrudnika-chto-rasskaz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391146" TargetMode="External"/><Relationship Id="rId34" Type="http://schemas.openxmlformats.org/officeDocument/2006/relationships/hyperlink" Target="http://znanium.com/catalog.php?bookinfo=455400" TargetMode="External"/><Relationship Id="rId42" Type="http://schemas.openxmlformats.org/officeDocument/2006/relationships/hyperlink" Target="http://znanium.com/catalog.php?bookinfo=455400" TargetMode="External"/><Relationship Id="rId47" Type="http://schemas.openxmlformats.org/officeDocument/2006/relationships/hyperlink" Target="http://diss.rsl.ru" TargetMode="External"/><Relationship Id="rId50" Type="http://schemas.openxmlformats.org/officeDocument/2006/relationships/hyperlink" Target="https://uisrussia.msu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.php?bookinfo=537343" TargetMode="External"/><Relationship Id="rId25" Type="http://schemas.openxmlformats.org/officeDocument/2006/relationships/hyperlink" Target="http://znanium.com/bookread.php?book=374648" TargetMode="External"/><Relationship Id="rId33" Type="http://schemas.openxmlformats.org/officeDocument/2006/relationships/hyperlink" Target="http://znanium.com/catalog.php?bookinfo=391146" TargetMode="External"/><Relationship Id="rId38" Type="http://schemas.openxmlformats.org/officeDocument/2006/relationships/hyperlink" Target="http://fb.ru/article/43612/aktualnyie-problemyi-rossii-i-mira" TargetMode="External"/><Relationship Id="rId46" Type="http://schemas.openxmlformats.org/officeDocument/2006/relationships/hyperlink" Target="http://www.sov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55400" TargetMode="External"/><Relationship Id="rId20" Type="http://schemas.openxmlformats.org/officeDocument/2006/relationships/hyperlink" Target="http://znanium.com/catalog.php?bookinfo=504494" TargetMode="External"/><Relationship Id="rId29" Type="http://schemas.openxmlformats.org/officeDocument/2006/relationships/hyperlink" Target="http://znanium.com/catalog.php?bookinfo=537343" TargetMode="External"/><Relationship Id="rId41" Type="http://schemas.openxmlformats.org/officeDocument/2006/relationships/hyperlink" Target="http://znanium.com/catalog.php?bookinfo=3911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457427" TargetMode="External"/><Relationship Id="rId32" Type="http://schemas.openxmlformats.org/officeDocument/2006/relationships/hyperlink" Target="http://znanium.com/catalog.php?bookinfo=504494" TargetMode="External"/><Relationship Id="rId37" Type="http://schemas.openxmlformats.org/officeDocument/2006/relationships/hyperlink" Target="http://znanium.com/bookread.php?book=374648" TargetMode="External"/><Relationship Id="rId40" Type="http://schemas.openxmlformats.org/officeDocument/2006/relationships/hyperlink" Target="http://znanium.com/catalog.php?bookinfo=504494" TargetMode="External"/><Relationship Id="rId45" Type="http://schemas.openxmlformats.org/officeDocument/2006/relationships/hyperlink" Target="http://znanium.com/bookread.php?book=374648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91146" TargetMode="External"/><Relationship Id="rId23" Type="http://schemas.openxmlformats.org/officeDocument/2006/relationships/hyperlink" Target="http://znanium.com/catalog.php?bookinfo=537343" TargetMode="External"/><Relationship Id="rId28" Type="http://schemas.openxmlformats.org/officeDocument/2006/relationships/hyperlink" Target="http://znanium.com/catalog.php?bookinfo=455400" TargetMode="External"/><Relationship Id="rId36" Type="http://schemas.openxmlformats.org/officeDocument/2006/relationships/hyperlink" Target="http://znanium.com/catalog.php?bookinfo=457427" TargetMode="External"/><Relationship Id="rId49" Type="http://schemas.openxmlformats.org/officeDocument/2006/relationships/hyperlink" Target="https://data.gov.ru/o-proekt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bookread.php?book=374648" TargetMode="External"/><Relationship Id="rId31" Type="http://schemas.openxmlformats.org/officeDocument/2006/relationships/hyperlink" Target="http://znanium.com/bookread.php?book=374648" TargetMode="External"/><Relationship Id="rId44" Type="http://schemas.openxmlformats.org/officeDocument/2006/relationships/hyperlink" Target="http://znanium.com/catalog.php?bookinfo=45742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04494" TargetMode="External"/><Relationship Id="rId22" Type="http://schemas.openxmlformats.org/officeDocument/2006/relationships/hyperlink" Target="http://znanium.com/catalog.php?bookinfo=455400" TargetMode="External"/><Relationship Id="rId27" Type="http://schemas.openxmlformats.org/officeDocument/2006/relationships/hyperlink" Target="http://znanium.com/catalog.php?bookinfo=391146" TargetMode="External"/><Relationship Id="rId30" Type="http://schemas.openxmlformats.org/officeDocument/2006/relationships/hyperlink" Target="http://znanium.com/catalog.php?bookinfo=457427" TargetMode="External"/><Relationship Id="rId35" Type="http://schemas.openxmlformats.org/officeDocument/2006/relationships/hyperlink" Target="http://znanium.com/catalog.php?bookinfo=537343" TargetMode="External"/><Relationship Id="rId43" Type="http://schemas.openxmlformats.org/officeDocument/2006/relationships/hyperlink" Target="http://znanium.com/catalog.php?bookinfo=537343" TargetMode="External"/><Relationship Id="rId48" Type="http://schemas.openxmlformats.org/officeDocument/2006/relationships/hyperlink" Target="http://www.baza-r.ru/enterprises" TargetMode="External"/><Relationship Id="rId8" Type="http://schemas.openxmlformats.org/officeDocument/2006/relationships/header" Target="header2.xml"/><Relationship Id="rId51" Type="http://schemas.openxmlformats.org/officeDocument/2006/relationships/hyperlink" Target="http://ecsocman.hse.ru/docs/2757226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120</Pages>
  <Words>24214</Words>
  <Characters>179252</Characters>
  <Application>Microsoft Office Word</Application>
  <DocSecurity>0</DocSecurity>
  <Lines>1493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10</cp:revision>
  <cp:lastPrinted>2016-09-26T09:21:00Z</cp:lastPrinted>
  <dcterms:created xsi:type="dcterms:W3CDTF">2018-07-13T06:36:00Z</dcterms:created>
  <dcterms:modified xsi:type="dcterms:W3CDTF">2019-01-11T08:19:00Z</dcterms:modified>
</cp:coreProperties>
</file>