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08" w:rsidRDefault="00E64108"/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2423AC" w:rsidTr="00C153B1">
        <w:trPr>
          <w:trHeight w:val="13063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AC" w:rsidRDefault="002423A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XSpec="right" w:tblpY="1"/>
              <w:tblOverlap w:val="never"/>
              <w:tblW w:w="8310" w:type="dxa"/>
              <w:tblLook w:val="00A0"/>
            </w:tblPr>
            <w:tblGrid>
              <w:gridCol w:w="3068"/>
              <w:gridCol w:w="5242"/>
            </w:tblGrid>
            <w:tr w:rsidR="00E20166" w:rsidTr="00E20166">
              <w:trPr>
                <w:trHeight w:val="548"/>
              </w:trPr>
              <w:tc>
                <w:tcPr>
                  <w:tcW w:w="3068" w:type="dxa"/>
                </w:tcPr>
                <w:p w:rsidR="00E20166" w:rsidRDefault="00E20166" w:rsidP="00E2016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2" w:type="dxa"/>
                </w:tcPr>
                <w:p w:rsidR="00E20166" w:rsidRPr="00B13884" w:rsidRDefault="00E20166" w:rsidP="00E2016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20166" w:rsidRPr="00B13884" w:rsidRDefault="00E20166" w:rsidP="00E2016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E20166" w:rsidTr="00E20166">
              <w:trPr>
                <w:trHeight w:val="548"/>
              </w:trPr>
              <w:tc>
                <w:tcPr>
                  <w:tcW w:w="3068" w:type="dxa"/>
                </w:tcPr>
                <w:p w:rsidR="00E20166" w:rsidRDefault="00E20166" w:rsidP="00E2016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2" w:type="dxa"/>
                </w:tcPr>
                <w:p w:rsidR="00E20166" w:rsidRPr="00E20166" w:rsidRDefault="00E20166" w:rsidP="00E2016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20166">
                    <w:rPr>
                      <w:b/>
                      <w:bCs/>
                      <w:sz w:val="28"/>
                      <w:szCs w:val="28"/>
                    </w:rPr>
                    <w:t>Советом филиала ИТИГ (г.Москва) (филиал)</w:t>
                  </w:r>
                </w:p>
                <w:p w:rsidR="00E20166" w:rsidRPr="00E20166" w:rsidRDefault="00E20166" w:rsidP="00E2016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20166">
                    <w:rPr>
                      <w:b/>
                      <w:bCs/>
                      <w:sz w:val="28"/>
                      <w:szCs w:val="28"/>
                    </w:rPr>
                    <w:t>Протокол №10 от «20» июня 2018 г.</w:t>
                  </w:r>
                </w:p>
              </w:tc>
            </w:tr>
          </w:tbl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20166" w:rsidRDefault="00E2016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20166" w:rsidRDefault="00E2016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20166" w:rsidRDefault="00E2016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Б1.В.ОД.7 Национальные особенности ведения бизнеса в туризме и гостеприимстве</w:t>
            </w:r>
          </w:p>
          <w:p w:rsidR="00FC0022" w:rsidRDefault="002423A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</w:t>
            </w:r>
            <w:r w:rsidR="00E20166">
              <w:rPr>
                <w:b/>
                <w:bCs/>
              </w:rPr>
              <w:t xml:space="preserve"> профессиональной</w:t>
            </w:r>
            <w:r>
              <w:rPr>
                <w:b/>
                <w:bCs/>
              </w:rPr>
              <w:t xml:space="preserve"> образовательной программы высшего образования –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2423AC" w:rsidRDefault="002423A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423AC" w:rsidRDefault="002423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423AC" w:rsidRDefault="002423A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2423AC" w:rsidRDefault="002423AC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E20166" w:rsidRDefault="00E20166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E20166" w:rsidRDefault="00E20166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423AC" w:rsidRDefault="00E62C3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2423AC">
              <w:rPr>
                <w:b/>
                <w:bCs/>
              </w:rPr>
              <w:t xml:space="preserve">: </w:t>
            </w:r>
            <w:r w:rsidR="002423A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2423A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423A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C36" w:rsidRPr="00E62C36" w:rsidRDefault="002423AC" w:rsidP="00E62C36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E62C36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E62C36" w:rsidRPr="00E62C36" w:rsidRDefault="00E62C36" w:rsidP="00E62C36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2423AC" w:rsidRDefault="002423AC" w:rsidP="00E62C36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E62C36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="00E62C36">
                    <w:rPr>
                      <w:b/>
                      <w:bCs/>
                      <w:i/>
                    </w:rPr>
                    <w:t>Бокарева Е.В.</w:t>
                  </w:r>
                </w:p>
                <w:p w:rsidR="00E62C36" w:rsidRDefault="00E62C3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2423AC" w:rsidRDefault="002423A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Баурчулу Т.С.</w:t>
                  </w:r>
                </w:p>
              </w:tc>
            </w:tr>
          </w:tbl>
          <w:p w:rsidR="002423AC" w:rsidRDefault="002423AC">
            <w:pPr>
              <w:spacing w:line="360" w:lineRule="auto"/>
              <w:rPr>
                <w:b/>
                <w:bCs/>
              </w:rPr>
            </w:pPr>
          </w:p>
          <w:p w:rsidR="002423AC" w:rsidRDefault="002423AC">
            <w:pPr>
              <w:rPr>
                <w:b/>
                <w:bCs/>
              </w:rPr>
            </w:pPr>
          </w:p>
          <w:p w:rsidR="002423AC" w:rsidRDefault="002423A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E20166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93608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08D" w:rsidRPr="00C23074" w:rsidRDefault="0093608D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08D" w:rsidRPr="00C23074" w:rsidRDefault="0093608D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3608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08D" w:rsidRPr="00C23074" w:rsidRDefault="0093608D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08D" w:rsidRPr="00C23074" w:rsidRDefault="0093608D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2423AC" w:rsidRDefault="002423A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E64108" w:rsidRDefault="00E64108" w:rsidP="00EF00D1">
      <w:pPr>
        <w:pStyle w:val="ad"/>
        <w:numPr>
          <w:ilvl w:val="0"/>
          <w:numId w:val="6"/>
        </w:numPr>
        <w:tabs>
          <w:tab w:val="left" w:pos="708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5BB">
        <w:rPr>
          <w:b/>
          <w:bCs/>
        </w:rPr>
        <w:br w:type="page"/>
      </w:r>
      <w:r w:rsidRPr="008205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 (модуля)</w:t>
      </w:r>
    </w:p>
    <w:p w:rsidR="00E64108" w:rsidRPr="00E37EE9" w:rsidRDefault="00E64108" w:rsidP="00D861CC">
      <w:pPr>
        <w:ind w:firstLine="708"/>
        <w:jc w:val="both"/>
      </w:pPr>
      <w:r w:rsidRPr="00E37EE9">
        <w:t xml:space="preserve">Дисциплина Б1.В.ОД.7 «Национальные особенности ведения бизнеса в туризме и гостеприимстве» </w:t>
      </w:r>
      <w:r w:rsidR="007B06C2"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 w:rsidR="007B06C2">
        <w:rPr>
          <w:iCs/>
        </w:rPr>
        <w:t>.</w:t>
      </w:r>
      <w:r w:rsidRPr="00E37EE9">
        <w:t xml:space="preserve"> </w:t>
      </w:r>
    </w:p>
    <w:p w:rsidR="00E64108" w:rsidRPr="00E37EE9" w:rsidRDefault="00E64108" w:rsidP="00D861CC">
      <w:pPr>
        <w:ind w:firstLine="708"/>
        <w:jc w:val="both"/>
      </w:pPr>
      <w:r w:rsidRPr="00E37EE9">
        <w:t>Изучение дисциплины базируется на знаниях, полученных в рамках пройденных ранее курсов: «Бизн</w:t>
      </w:r>
      <w:r w:rsidR="000442A7">
        <w:t xml:space="preserve">ес-планирование», «Экономика и </w:t>
      </w:r>
      <w:r w:rsidRPr="00E37EE9">
        <w:t>предпринимательство», «Социально-экономи</w:t>
      </w:r>
      <w:r>
        <w:t>ческая статистик туризма и гостеприимства», «Маркетинг», «</w:t>
      </w:r>
      <w:r w:rsidRPr="00E37EE9">
        <w:t>Кросскультурный (сравнительный) менеджмент</w:t>
      </w:r>
      <w:r w:rsidR="000442A7">
        <w:t xml:space="preserve">», </w:t>
      </w:r>
      <w:r>
        <w:t>«География и страноведение».</w:t>
      </w:r>
    </w:p>
    <w:p w:rsidR="00E64108" w:rsidRPr="00E37EE9" w:rsidRDefault="00E64108" w:rsidP="00D861CC">
      <w:pPr>
        <w:jc w:val="both"/>
      </w:pPr>
      <w:r w:rsidRPr="00E37EE9">
        <w:tab/>
        <w:t>Дисциплина направлена на формирование следующих компетенций выпускника:</w:t>
      </w:r>
    </w:p>
    <w:p w:rsidR="00E64108" w:rsidRPr="00E37EE9" w:rsidRDefault="00E64108" w:rsidP="00D86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- 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E64108" w:rsidRPr="00E37EE9" w:rsidRDefault="00E64108" w:rsidP="00D86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-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(ПК-12).</w:t>
      </w:r>
    </w:p>
    <w:p w:rsidR="00E64108" w:rsidRPr="00E37EE9" w:rsidRDefault="00E64108" w:rsidP="00D861CC">
      <w:pPr>
        <w:autoSpaceDE w:val="0"/>
        <w:autoSpaceDN w:val="0"/>
        <w:adjustRightInd w:val="0"/>
        <w:ind w:firstLine="708"/>
        <w:jc w:val="both"/>
      </w:pPr>
      <w:r w:rsidRPr="00E37EE9">
        <w:t>Цель изучения дисциплины -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сотрудничества.</w:t>
      </w:r>
    </w:p>
    <w:p w:rsidR="00E64108" w:rsidRPr="00DA3567" w:rsidRDefault="00E64108" w:rsidP="00D861CC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 w:rsidRPr="00E37EE9">
        <w:t>Общая трудоемкость дисциплины составляе</w:t>
      </w:r>
      <w:r>
        <w:t>т 11 зачетных единиц, 396 часов,</w:t>
      </w:r>
      <w:r w:rsidRPr="00E37EE9">
        <w:t xml:space="preserve"> в том числе: контактная работа </w:t>
      </w:r>
      <w:r>
        <w:t>преподавателя со студентом – 14</w:t>
      </w:r>
      <w:r w:rsidR="00606B88">
        <w:t>8</w:t>
      </w:r>
      <w:r>
        <w:t xml:space="preserve"> часов (6</w:t>
      </w:r>
      <w:r w:rsidR="00A91E7C">
        <w:t>8</w:t>
      </w:r>
      <w:r>
        <w:t xml:space="preserve"> часов - занятия лекционного типа, 7</w:t>
      </w:r>
      <w:r w:rsidR="00606B88">
        <w:t>2 часа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жуточная аттестация</w:t>
      </w:r>
      <w:r w:rsidR="000442A7">
        <w:t xml:space="preserve"> </w:t>
      </w:r>
      <w:r>
        <w:t>- 4 часа</w:t>
      </w:r>
      <w:r w:rsidRPr="00E37EE9">
        <w:t>), само</w:t>
      </w:r>
      <w:r>
        <w:t>стоятельная работа студента -</w:t>
      </w:r>
      <w:r w:rsidR="00606B88">
        <w:t>248</w:t>
      </w:r>
      <w:r>
        <w:t xml:space="preserve"> часов.</w:t>
      </w:r>
      <w:r>
        <w:rPr>
          <w:bCs/>
        </w:rPr>
        <w:t xml:space="preserve">    </w:t>
      </w:r>
    </w:p>
    <w:p w:rsidR="00E64108" w:rsidRPr="00E37EE9" w:rsidRDefault="00E64108" w:rsidP="00D861CC">
      <w:pPr>
        <w:ind w:firstLine="708"/>
        <w:jc w:val="both"/>
      </w:pPr>
      <w:r w:rsidRPr="00E37EE9">
        <w:t xml:space="preserve">Преподавание дисциплины ведется на 3 и 4 курсах и предусматривает проведение учебных занятий следующих видов: лекции, в том числе </w:t>
      </w:r>
      <w:r w:rsidR="00B8772E">
        <w:t>поточные лекции</w:t>
      </w:r>
      <w:r w:rsidRPr="00E37EE9">
        <w:t xml:space="preserve">, практические занятия в форме </w:t>
      </w:r>
      <w:r w:rsidR="00B8772E" w:rsidRPr="000B7832">
        <w:t>устны</w:t>
      </w:r>
      <w:r w:rsidR="00B8772E">
        <w:t>х</w:t>
      </w:r>
      <w:r w:rsidR="00B8772E" w:rsidRPr="000B7832">
        <w:t xml:space="preserve"> и\или письменны</w:t>
      </w:r>
      <w:r w:rsidR="00B8772E">
        <w:t>х</w:t>
      </w:r>
      <w:r w:rsidR="00B8772E" w:rsidRPr="000B7832">
        <w:t xml:space="preserve"> экспресс- опрос</w:t>
      </w:r>
      <w:r w:rsidR="00B8772E">
        <w:t>ов</w:t>
      </w:r>
      <w:r w:rsidRPr="00E37EE9">
        <w:t xml:space="preserve">, самостоятельная работа обучающихся, групповые и индивидуальные консультации. </w:t>
      </w:r>
    </w:p>
    <w:p w:rsidR="00E64108" w:rsidRDefault="00E64108" w:rsidP="00D861CC">
      <w:pPr>
        <w:ind w:firstLine="708"/>
        <w:jc w:val="both"/>
      </w:pPr>
      <w:r w:rsidRPr="00E37EE9">
        <w:t>Программой предусмотрены следующие виды контроля: текущий контроль успеваемости в форме защиты индивидуальных и групповых проектов; промежуточная аттестация в форме   экзаменов (6, 7</w:t>
      </w:r>
      <w:r w:rsidR="000F13A4">
        <w:t>/7,8</w:t>
      </w:r>
      <w:r w:rsidRPr="00E37EE9">
        <w:t xml:space="preserve"> семестры).</w:t>
      </w:r>
    </w:p>
    <w:p w:rsidR="000023EB" w:rsidRDefault="000023EB" w:rsidP="000023EB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4</w:t>
      </w:r>
      <w:r w:rsidRPr="00583134">
        <w:rPr>
          <w:iCs/>
        </w:rPr>
        <w:t xml:space="preserve"> курсе в </w:t>
      </w:r>
      <w:r>
        <w:rPr>
          <w:iCs/>
        </w:rPr>
        <w:t>7</w:t>
      </w:r>
      <w:r w:rsidRPr="00583134">
        <w:rPr>
          <w:iCs/>
        </w:rPr>
        <w:t xml:space="preserve"> и </w:t>
      </w:r>
      <w:r>
        <w:rPr>
          <w:iCs/>
        </w:rPr>
        <w:t>8</w:t>
      </w:r>
      <w:r w:rsidRPr="00583134">
        <w:rPr>
          <w:iCs/>
        </w:rPr>
        <w:t xml:space="preserve"> семестрах</w:t>
      </w:r>
      <w:r w:rsidRPr="00583134">
        <w:t xml:space="preserve">, контактная работа преподавателя со студентом - </w:t>
      </w:r>
      <w:r>
        <w:t>30</w:t>
      </w:r>
      <w:r w:rsidRPr="00583134">
        <w:t xml:space="preserve"> ч. (</w:t>
      </w:r>
      <w:r>
        <w:t>6</w:t>
      </w:r>
      <w:r w:rsidRPr="00583134">
        <w:t>/6</w:t>
      </w:r>
      <w:r>
        <w:t xml:space="preserve"> ч.</w:t>
      </w:r>
      <w:r w:rsidRPr="00583134">
        <w:t xml:space="preserve"> - занятия лекционного типа, </w:t>
      </w:r>
      <w:r>
        <w:t>4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 xml:space="preserve">), самостоятельная работа студента – </w:t>
      </w:r>
      <w:r>
        <w:t>238</w:t>
      </w:r>
      <w:r w:rsidRPr="00583134">
        <w:t>/</w:t>
      </w:r>
      <w:r>
        <w:t>128 ч.</w:t>
      </w:r>
    </w:p>
    <w:p w:rsidR="00E64108" w:rsidRPr="00E37EE9" w:rsidRDefault="00E64108" w:rsidP="00D861CC">
      <w:pPr>
        <w:ind w:firstLine="708"/>
        <w:jc w:val="both"/>
      </w:pPr>
      <w:r w:rsidRPr="00E37EE9">
        <w:t>Знания, умения, навыки, полученные студентами в ходе изучения дисциплины «Национальные особенности ведения бизнеса в туризме и гостеприимстве»,</w:t>
      </w:r>
      <w:r w:rsidR="000442A7">
        <w:t xml:space="preserve"> </w:t>
      </w:r>
      <w:r w:rsidRPr="00E37EE9">
        <w:t>должны быть 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аттестации.</w:t>
      </w:r>
    </w:p>
    <w:p w:rsidR="00E64108" w:rsidRPr="00E37EE9" w:rsidRDefault="00E64108" w:rsidP="00D861CC">
      <w:pPr>
        <w:ind w:firstLine="708"/>
        <w:jc w:val="both"/>
      </w:pPr>
      <w:r w:rsidRPr="00E37EE9">
        <w:t xml:space="preserve">  Программой предусмотрены следующие виды обучения: занятия лекционного типа, практические занятия в виде </w:t>
      </w:r>
      <w:r w:rsidR="00F503AB">
        <w:t>устного опроса</w:t>
      </w:r>
      <w:r w:rsidRPr="00E37EE9">
        <w:t xml:space="preserve">, самостоятельная работа обучающихся, групповые и индивидуальные консультации. </w:t>
      </w:r>
    </w:p>
    <w:p w:rsidR="007B06C2" w:rsidRDefault="007B06C2" w:rsidP="006F472E">
      <w:pPr>
        <w:jc w:val="both"/>
        <w:rPr>
          <w:b/>
          <w:bCs/>
        </w:rPr>
      </w:pPr>
    </w:p>
    <w:p w:rsidR="00A91E7C" w:rsidRDefault="00A91E7C" w:rsidP="006F472E">
      <w:pPr>
        <w:jc w:val="both"/>
        <w:rPr>
          <w:b/>
          <w:bCs/>
        </w:rPr>
      </w:pPr>
    </w:p>
    <w:p w:rsidR="00A91E7C" w:rsidRDefault="00A91E7C" w:rsidP="006F472E">
      <w:pPr>
        <w:jc w:val="both"/>
        <w:rPr>
          <w:b/>
          <w:bCs/>
        </w:rPr>
      </w:pPr>
    </w:p>
    <w:p w:rsidR="00E64108" w:rsidRPr="00EB2F90" w:rsidRDefault="00E64108" w:rsidP="006F472E">
      <w:pPr>
        <w:jc w:val="both"/>
        <w:rPr>
          <w:b/>
        </w:rPr>
      </w:pPr>
      <w:r w:rsidRPr="00EB2F90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EB2F90">
        <w:rPr>
          <w:b/>
        </w:rPr>
        <w:t>соотнесенные с планируемыми результатами освоения образовательной программы</w:t>
      </w:r>
    </w:p>
    <w:p w:rsidR="00E64108" w:rsidRPr="00EB2F90" w:rsidRDefault="00E64108" w:rsidP="006F472E">
      <w:pPr>
        <w:widowControl w:val="0"/>
        <w:jc w:val="both"/>
        <w:rPr>
          <w:b/>
          <w:bCs/>
          <w:i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701"/>
        <w:gridCol w:w="7413"/>
      </w:tblGrid>
      <w:tr w:rsidR="00E64108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№</w:t>
            </w:r>
          </w:p>
          <w:p w:rsidR="00E64108" w:rsidRPr="008205BB" w:rsidRDefault="00E64108" w:rsidP="00983DD6">
            <w:pPr>
              <w:pStyle w:val="a5"/>
              <w:jc w:val="center"/>
            </w:pPr>
            <w:r w:rsidRPr="008205BB">
              <w:t>пп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Индекс компетенции</w:t>
            </w:r>
          </w:p>
          <w:p w:rsidR="00E64108" w:rsidRPr="008205BB" w:rsidRDefault="00E64108" w:rsidP="00983DD6">
            <w:pPr>
              <w:pStyle w:val="a5"/>
              <w:jc w:val="center"/>
            </w:pP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Планируемые результаты обучения</w:t>
            </w:r>
          </w:p>
          <w:p w:rsidR="00E64108" w:rsidRPr="008205BB" w:rsidRDefault="00E64108" w:rsidP="00983DD6">
            <w:pPr>
              <w:pStyle w:val="a5"/>
              <w:jc w:val="center"/>
            </w:pPr>
            <w:r w:rsidRPr="008205BB">
              <w:t>(компетенции или ее части)</w:t>
            </w:r>
          </w:p>
        </w:tc>
      </w:tr>
      <w:tr w:rsidR="000023EB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0023EB" w:rsidRPr="008205BB" w:rsidRDefault="000023EB" w:rsidP="00983DD6">
            <w:pPr>
              <w:pStyle w:val="a5"/>
              <w:jc w:val="center"/>
            </w:pPr>
            <w:r w:rsidRPr="008205BB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23EB" w:rsidRPr="008205BB" w:rsidRDefault="000023EB" w:rsidP="000023EB">
            <w:pPr>
              <w:pStyle w:val="a5"/>
              <w:jc w:val="center"/>
            </w:pPr>
            <w:r w:rsidRPr="008205BB">
              <w:t>ПК-4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0023EB" w:rsidRPr="008205BB" w:rsidRDefault="000023EB" w:rsidP="000023EB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0023EB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983DD6">
            <w:pPr>
              <w:pStyle w:val="a5"/>
              <w:jc w:val="center"/>
            </w:pPr>
            <w:r w:rsidRPr="008205BB"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0023EB">
            <w:pPr>
              <w:pStyle w:val="a5"/>
              <w:jc w:val="center"/>
            </w:pPr>
            <w:r w:rsidRPr="008205BB">
              <w:t>ПК-12</w:t>
            </w:r>
          </w:p>
        </w:tc>
        <w:tc>
          <w:tcPr>
            <w:tcW w:w="7413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0023EB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:rsidR="00E64108" w:rsidRPr="00EB2F90" w:rsidRDefault="00E64108" w:rsidP="006F472E">
      <w:pPr>
        <w:widowControl w:val="0"/>
        <w:jc w:val="both"/>
        <w:rPr>
          <w:b/>
          <w:bCs/>
          <w:i/>
        </w:rPr>
      </w:pPr>
    </w:p>
    <w:p w:rsidR="00E64108" w:rsidRPr="00873ACF" w:rsidRDefault="000442A7" w:rsidP="00873ACF">
      <w:pPr>
        <w:rPr>
          <w:b/>
          <w:bCs/>
        </w:rPr>
      </w:pPr>
      <w:r>
        <w:rPr>
          <w:b/>
          <w:bCs/>
        </w:rPr>
        <w:t xml:space="preserve">3. Место дисциплины </w:t>
      </w:r>
      <w:r w:rsidR="00E64108" w:rsidRPr="00EB2F90">
        <w:rPr>
          <w:b/>
          <w:bCs/>
        </w:rPr>
        <w:t>(модуля) в структуре О</w:t>
      </w:r>
      <w:r w:rsidR="00472739">
        <w:rPr>
          <w:b/>
          <w:bCs/>
        </w:rPr>
        <w:t>П</w:t>
      </w:r>
      <w:r w:rsidR="00E64108" w:rsidRPr="00EB2F90">
        <w:rPr>
          <w:b/>
          <w:bCs/>
        </w:rPr>
        <w:t xml:space="preserve">ОП: </w:t>
      </w:r>
    </w:p>
    <w:p w:rsidR="007B06C2" w:rsidRDefault="007B06C2" w:rsidP="000023EB">
      <w:pPr>
        <w:spacing w:line="276" w:lineRule="auto"/>
        <w:ind w:firstLine="708"/>
        <w:jc w:val="both"/>
        <w:rPr>
          <w:iCs/>
        </w:rPr>
      </w:pPr>
      <w:r w:rsidRPr="00E37EE9">
        <w:t xml:space="preserve">Дисциплина Б1.В.ОД.7 «Национальные особенности ведения бизнеса в туризме и гостеприимстве»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</w:p>
    <w:p w:rsidR="00E64108" w:rsidRDefault="00E64108" w:rsidP="000023EB">
      <w:pPr>
        <w:spacing w:line="276" w:lineRule="auto"/>
        <w:ind w:firstLine="708"/>
        <w:jc w:val="both"/>
      </w:pPr>
      <w:r w:rsidRPr="00E37EE9">
        <w:t>Изучение дисциплины базируется на знаниях, полученных в рамках пройденных ранее курсов: «Бизнес-планирование», «Экономика и</w:t>
      </w:r>
      <w:r w:rsidR="000442A7">
        <w:t xml:space="preserve"> </w:t>
      </w:r>
      <w:r w:rsidRPr="00E37EE9">
        <w:t>предпринимательство», «Социально-экономи</w:t>
      </w:r>
      <w:r>
        <w:t>ческая статистик туризма и гостеприимства», «Маркетинг», «</w:t>
      </w:r>
      <w:r w:rsidRPr="00E37EE9">
        <w:t>Кросскультурный (сравнительный) менеджмент</w:t>
      </w:r>
      <w:r w:rsidR="000442A7">
        <w:t xml:space="preserve">», </w:t>
      </w:r>
      <w:r>
        <w:t>«География и страноведение».</w:t>
      </w:r>
    </w:p>
    <w:p w:rsidR="00E64108" w:rsidRDefault="00E64108" w:rsidP="000023EB">
      <w:pPr>
        <w:tabs>
          <w:tab w:val="left" w:pos="993"/>
        </w:tabs>
        <w:spacing w:line="276" w:lineRule="auto"/>
        <w:ind w:firstLine="709"/>
        <w:jc w:val="both"/>
      </w:pPr>
      <w:r w:rsidRPr="008205BB">
        <w:t xml:space="preserve">Студент должен: 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 w:rsidRPr="008205BB">
        <w:rPr>
          <w:rFonts w:eastAsia="Petersburg-Regular"/>
          <w:b/>
          <w:bCs/>
          <w:i/>
          <w:iCs/>
        </w:rPr>
        <w:t>Знать</w:t>
      </w:r>
      <w:r>
        <w:rPr>
          <w:rFonts w:eastAsia="Petersburg-Regular"/>
          <w:b/>
          <w:bCs/>
          <w:i/>
          <w:iCs/>
        </w:rPr>
        <w:t>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сущность, особенности и сферы применения теорий и моделей международного бизнеса в современной системе мирохозяйственных связей;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основные организационно-правовые формы и системы взаимодействия в области международной предпринимательской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закономерности и механизмы функционирования ведущих</w:t>
      </w:r>
      <w:r>
        <w:rPr>
          <w:rFonts w:eastAsia="Petersburg-Regular"/>
        </w:rPr>
        <w:t xml:space="preserve"> </w:t>
      </w:r>
      <w:r w:rsidRPr="008205BB">
        <w:rPr>
          <w:rFonts w:eastAsia="Petersburg-Regular"/>
        </w:rPr>
        <w:t>мировых и национальных рынков товаров (услуг), а также направления их дальнейшего развития;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нормативно-правовую среду деятельности субъектов внешнеэкономических операций;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принципы, подходы и логику стратегического управления международным бизнесом;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основные маркетинговые концепции внешнеэкономической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>
        <w:rPr>
          <w:rFonts w:eastAsia="Petersburg-Regular"/>
          <w:b/>
          <w:bCs/>
          <w:i/>
          <w:iCs/>
        </w:rPr>
        <w:t>Уметь: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применять теоретические подходы для объяснения процессов, протекающих в системе международного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обосновывать целесообразность применения различных методов интернационализации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lastRenderedPageBreak/>
        <w:t>• собирать, оценивать и обрабатывать информацию, содержащуюся в источниках как на русском, так и на иностранных языках, для проведения расчетов в области анализа мировых и национальных рынков, внешнеэкономической деятельности предприятия;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грамотно использовать лучший отечественный и зарубежный опыт в международной предпринимательской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>
        <w:rPr>
          <w:rFonts w:eastAsia="Petersburg-Regular"/>
          <w:b/>
          <w:bCs/>
          <w:i/>
          <w:iCs/>
        </w:rPr>
        <w:t>Владеть: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теоретическими знаниями и практическими навыками, необходимыми для разработки и принятия альтернативных вариантов решений в области международного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методиками прогнозирования концептуального развития интернациональной хозяйственной деятельности; навыками работы с международными и национальными нормативно-правовыми документами;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принципами толерантности, диалога и сотрудничества во взаимодействии с представителями зарубежных бизнес-культур</w:t>
      </w:r>
      <w:r>
        <w:rPr>
          <w:rFonts w:eastAsia="Petersburg-Regular"/>
        </w:rPr>
        <w:t>.</w:t>
      </w:r>
    </w:p>
    <w:p w:rsidR="00E64108" w:rsidRPr="008205BB" w:rsidRDefault="00E64108" w:rsidP="000023EB">
      <w:pPr>
        <w:spacing w:line="276" w:lineRule="auto"/>
        <w:jc w:val="both"/>
      </w:pPr>
      <w:r w:rsidRPr="008205BB">
        <w:t xml:space="preserve">           После завершения курса «Национальные особенности ведения бизнеса» бакалавр совершенствует полученные знания и умения в процессе прохождения преддипломной практики и использует в ходе государственной итоговой аттестации.</w:t>
      </w:r>
    </w:p>
    <w:p w:rsidR="00E64108" w:rsidRDefault="00E64108" w:rsidP="006F472E">
      <w:pPr>
        <w:shd w:val="clear" w:color="auto" w:fill="FFFFFF"/>
        <w:spacing w:line="360" w:lineRule="auto"/>
        <w:jc w:val="both"/>
        <w:rPr>
          <w:b/>
          <w:bCs/>
        </w:rPr>
      </w:pPr>
    </w:p>
    <w:p w:rsidR="00E64108" w:rsidRDefault="00E64108" w:rsidP="006F472E">
      <w:pPr>
        <w:jc w:val="both"/>
        <w:rPr>
          <w:b/>
          <w:bCs/>
        </w:rPr>
      </w:pPr>
      <w:r w:rsidRPr="00EB2F90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4108" w:rsidRPr="00EB2F90" w:rsidRDefault="00E64108" w:rsidP="006F472E">
      <w:pPr>
        <w:jc w:val="both"/>
        <w:rPr>
          <w:b/>
          <w:bCs/>
        </w:rPr>
      </w:pPr>
    </w:p>
    <w:p w:rsidR="00E64108" w:rsidRDefault="00E64108" w:rsidP="00873ACF">
      <w:r w:rsidRPr="00EB2F90">
        <w:t>Общая трудоемкость дисциплины составляет ______</w:t>
      </w:r>
      <w:r>
        <w:rPr>
          <w:u w:val="single"/>
        </w:rPr>
        <w:t>11/396</w:t>
      </w:r>
      <w:r w:rsidRPr="00EB2F90">
        <w:t xml:space="preserve">_____ зачетных единиц. </w:t>
      </w:r>
      <w:r>
        <w:t>/ акад. часов</w:t>
      </w:r>
      <w:r w:rsidRPr="007F18F6">
        <w:t>.</w:t>
      </w:r>
      <w:r>
        <w:t xml:space="preserve"> 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5"/>
        <w:gridCol w:w="994"/>
        <w:gridCol w:w="1134"/>
        <w:gridCol w:w="1134"/>
      </w:tblGrid>
      <w:tr w:rsidR="00E64108" w:rsidRPr="007F18F6" w:rsidTr="00A95B3F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E64108" w:rsidRPr="00175580" w:rsidRDefault="00E64108" w:rsidP="000023EB">
            <w:pPr>
              <w:pStyle w:val="a5"/>
            </w:pPr>
            <w:r>
              <w:t>№ п/п</w:t>
            </w:r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E64108" w:rsidRPr="007F18F6" w:rsidRDefault="00E64108" w:rsidP="000023EB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E64108" w:rsidRPr="00175580" w:rsidRDefault="00E64108" w:rsidP="000023EB">
            <w:pPr>
              <w:pStyle w:val="a5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 w:rsidRPr="007F18F6">
              <w:t>Всего</w:t>
            </w:r>
          </w:p>
        </w:tc>
        <w:tc>
          <w:tcPr>
            <w:tcW w:w="1216" w:type="pct"/>
            <w:gridSpan w:val="2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>
              <w:t>Семестры</w:t>
            </w:r>
          </w:p>
        </w:tc>
      </w:tr>
      <w:tr w:rsidR="00E64108" w:rsidRPr="007F18F6" w:rsidTr="00A95B3F">
        <w:trPr>
          <w:trHeight w:val="424"/>
        </w:trPr>
        <w:tc>
          <w:tcPr>
            <w:tcW w:w="357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E64108" w:rsidRDefault="00E64108" w:rsidP="000023EB">
            <w:pPr>
              <w:pStyle w:val="a5"/>
            </w:pP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6</w:t>
            </w: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7</w:t>
            </w:r>
          </w:p>
        </w:tc>
      </w:tr>
      <w:tr w:rsidR="00E64108" w:rsidRPr="007F18F6" w:rsidTr="00A95B3F">
        <w:trPr>
          <w:trHeight w:val="424"/>
        </w:trPr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606B88">
            <w:pPr>
              <w:pStyle w:val="a5"/>
              <w:jc w:val="center"/>
            </w:pPr>
            <w:r w:rsidRPr="0035326B">
              <w:t>1</w:t>
            </w:r>
            <w:r>
              <w:t>4</w:t>
            </w:r>
            <w:r w:rsidR="00606B88">
              <w:t>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74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7</w:t>
            </w:r>
            <w:r>
              <w:t>2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1.1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68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34</w:t>
            </w:r>
          </w:p>
        </w:tc>
        <w:tc>
          <w:tcPr>
            <w:tcW w:w="608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34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1.2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72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36</w:t>
            </w:r>
          </w:p>
        </w:tc>
        <w:tc>
          <w:tcPr>
            <w:tcW w:w="608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36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Семинары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72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36</w:t>
            </w:r>
          </w:p>
        </w:tc>
        <w:tc>
          <w:tcPr>
            <w:tcW w:w="608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36</w:t>
            </w:r>
          </w:p>
        </w:tc>
      </w:tr>
      <w:tr w:rsidR="00E64108" w:rsidRPr="003A7F7A" w:rsidTr="00A95B3F">
        <w:tc>
          <w:tcPr>
            <w:tcW w:w="357" w:type="pct"/>
          </w:tcPr>
          <w:p w:rsidR="00E64108" w:rsidRPr="00873ACF" w:rsidRDefault="00E64108" w:rsidP="000023EB">
            <w:pPr>
              <w:pStyle w:val="a5"/>
            </w:pPr>
            <w:r w:rsidRPr="00873ACF">
              <w:t>1.3</w:t>
            </w:r>
          </w:p>
        </w:tc>
        <w:tc>
          <w:tcPr>
            <w:tcW w:w="2894" w:type="pct"/>
          </w:tcPr>
          <w:p w:rsidR="00E64108" w:rsidRPr="00873ACF" w:rsidRDefault="00E64108" w:rsidP="000023EB">
            <w:pPr>
              <w:pStyle w:val="a5"/>
            </w:pPr>
            <w:r w:rsidRPr="00873ACF">
              <w:t>Консультации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2</w:t>
            </w:r>
          </w:p>
        </w:tc>
      </w:tr>
      <w:tr w:rsidR="00D14097" w:rsidRPr="003A7F7A" w:rsidTr="00A95B3F">
        <w:tc>
          <w:tcPr>
            <w:tcW w:w="357" w:type="pct"/>
          </w:tcPr>
          <w:p w:rsidR="00D14097" w:rsidRPr="00873ACF" w:rsidRDefault="00D14097" w:rsidP="000023EB">
            <w:pPr>
              <w:pStyle w:val="a5"/>
            </w:pPr>
            <w:r>
              <w:t>1.4.</w:t>
            </w:r>
          </w:p>
        </w:tc>
        <w:tc>
          <w:tcPr>
            <w:tcW w:w="2894" w:type="pct"/>
          </w:tcPr>
          <w:p w:rsidR="00D14097" w:rsidRPr="009F04BE" w:rsidRDefault="00D14097" w:rsidP="00D1409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</w:rPr>
            </w:pPr>
          </w:p>
        </w:tc>
        <w:tc>
          <w:tcPr>
            <w:tcW w:w="608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4108" w:rsidRPr="007F18F6" w:rsidTr="00A95B3F"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E64108" w:rsidRPr="007F18F6" w:rsidRDefault="00E64108" w:rsidP="000023E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606B88">
            <w:pPr>
              <w:pStyle w:val="a5"/>
              <w:jc w:val="center"/>
            </w:pPr>
            <w:r>
              <w:t>2</w:t>
            </w:r>
            <w:r w:rsidR="00606B88">
              <w:t>48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178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606B88">
            <w:pPr>
              <w:pStyle w:val="a5"/>
              <w:jc w:val="center"/>
            </w:pPr>
            <w:r>
              <w:t>7</w:t>
            </w:r>
            <w:r w:rsidR="00606B88">
              <w:t>0</w:t>
            </w:r>
          </w:p>
        </w:tc>
      </w:tr>
      <w:tr w:rsidR="00E64108" w:rsidRPr="003A7F7A" w:rsidTr="00A95B3F">
        <w:trPr>
          <w:trHeight w:val="418"/>
        </w:trPr>
        <w:tc>
          <w:tcPr>
            <w:tcW w:w="357" w:type="pct"/>
            <w:shd w:val="clear" w:color="auto" w:fill="E0E0E0"/>
          </w:tcPr>
          <w:p w:rsidR="00E64108" w:rsidRPr="003A7F7A" w:rsidRDefault="00D14097" w:rsidP="000023E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396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252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144</w:t>
            </w:r>
          </w:p>
        </w:tc>
      </w:tr>
      <w:tr w:rsidR="00E64108" w:rsidRPr="007F18F6" w:rsidTr="00A95B3F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11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</w:tr>
    </w:tbl>
    <w:p w:rsidR="00B8772E" w:rsidRDefault="00B8772E" w:rsidP="00301639">
      <w:pPr>
        <w:jc w:val="both"/>
        <w:rPr>
          <w:b/>
          <w:bCs/>
        </w:rPr>
      </w:pPr>
    </w:p>
    <w:p w:rsidR="00E64108" w:rsidRDefault="00E64108" w:rsidP="00301639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5"/>
        <w:gridCol w:w="994"/>
        <w:gridCol w:w="1134"/>
        <w:gridCol w:w="1134"/>
      </w:tblGrid>
      <w:tr w:rsidR="00E64108" w:rsidRPr="007F18F6" w:rsidTr="00732BE2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E64108" w:rsidRPr="00175580" w:rsidRDefault="00E64108" w:rsidP="000023EB">
            <w:pPr>
              <w:pStyle w:val="a5"/>
            </w:pPr>
            <w:r>
              <w:lastRenderedPageBreak/>
              <w:t>№ п/п</w:t>
            </w:r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E64108" w:rsidRPr="007F18F6" w:rsidRDefault="00E64108" w:rsidP="000023EB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E64108" w:rsidRPr="00175580" w:rsidRDefault="00E64108" w:rsidP="000023EB">
            <w:pPr>
              <w:pStyle w:val="a5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 w:rsidRPr="007F18F6">
              <w:t>Всего</w:t>
            </w:r>
          </w:p>
        </w:tc>
        <w:tc>
          <w:tcPr>
            <w:tcW w:w="1216" w:type="pct"/>
            <w:gridSpan w:val="2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>
              <w:t>Семестры</w:t>
            </w:r>
          </w:p>
        </w:tc>
      </w:tr>
      <w:tr w:rsidR="00E64108" w:rsidRPr="007F18F6" w:rsidTr="00732BE2">
        <w:trPr>
          <w:trHeight w:val="424"/>
        </w:trPr>
        <w:tc>
          <w:tcPr>
            <w:tcW w:w="357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E64108" w:rsidRDefault="00E64108" w:rsidP="000023EB">
            <w:pPr>
              <w:pStyle w:val="a5"/>
            </w:pP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8</w:t>
            </w:r>
          </w:p>
        </w:tc>
      </w:tr>
      <w:tr w:rsidR="00E64108" w:rsidRPr="007F18F6" w:rsidTr="00732BE2">
        <w:trPr>
          <w:trHeight w:val="424"/>
        </w:trPr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30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1.1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1.2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10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Семинары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10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3A7F7A" w:rsidTr="00732BE2">
        <w:tc>
          <w:tcPr>
            <w:tcW w:w="357" w:type="pct"/>
          </w:tcPr>
          <w:p w:rsidR="00E64108" w:rsidRPr="00873ACF" w:rsidRDefault="00E64108" w:rsidP="000023EB">
            <w:pPr>
              <w:pStyle w:val="a5"/>
            </w:pPr>
            <w:r w:rsidRPr="00873ACF">
              <w:t>1.3</w:t>
            </w:r>
          </w:p>
        </w:tc>
        <w:tc>
          <w:tcPr>
            <w:tcW w:w="2894" w:type="pct"/>
          </w:tcPr>
          <w:p w:rsidR="00E64108" w:rsidRPr="00873ACF" w:rsidRDefault="00E64108" w:rsidP="000023EB">
            <w:pPr>
              <w:pStyle w:val="a5"/>
            </w:pPr>
            <w:r w:rsidRPr="00873ACF">
              <w:t>Консультации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2</w:t>
            </w:r>
          </w:p>
        </w:tc>
      </w:tr>
      <w:tr w:rsidR="00D14097" w:rsidRPr="003A7F7A" w:rsidTr="00732BE2">
        <w:tc>
          <w:tcPr>
            <w:tcW w:w="357" w:type="pct"/>
          </w:tcPr>
          <w:p w:rsidR="00D14097" w:rsidRPr="00873ACF" w:rsidRDefault="00D14097" w:rsidP="000023EB">
            <w:pPr>
              <w:pStyle w:val="a5"/>
            </w:pPr>
            <w:r>
              <w:t>1.4.</w:t>
            </w:r>
          </w:p>
        </w:tc>
        <w:tc>
          <w:tcPr>
            <w:tcW w:w="2894" w:type="pct"/>
          </w:tcPr>
          <w:p w:rsidR="00D14097" w:rsidRPr="009F04BE" w:rsidRDefault="00D14097" w:rsidP="00D1409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</w:rPr>
            </w:pPr>
          </w:p>
          <w:p w:rsidR="00D14097" w:rsidRPr="0035326B" w:rsidRDefault="00D14097" w:rsidP="00D1409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8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4108" w:rsidRPr="007F18F6" w:rsidTr="00732BE2"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E64108" w:rsidRPr="007F18F6" w:rsidRDefault="00E64108" w:rsidP="000023E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366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238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128</w:t>
            </w:r>
          </w:p>
        </w:tc>
      </w:tr>
      <w:tr w:rsidR="00E64108" w:rsidRPr="003A7F7A" w:rsidTr="00732BE2">
        <w:trPr>
          <w:trHeight w:val="418"/>
        </w:trPr>
        <w:tc>
          <w:tcPr>
            <w:tcW w:w="357" w:type="pct"/>
            <w:shd w:val="clear" w:color="auto" w:fill="E0E0E0"/>
          </w:tcPr>
          <w:p w:rsidR="00E64108" w:rsidRPr="003A7F7A" w:rsidRDefault="00D14097" w:rsidP="000023E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396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252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144</w:t>
            </w:r>
          </w:p>
        </w:tc>
      </w:tr>
      <w:tr w:rsidR="00E64108" w:rsidRPr="007F18F6" w:rsidTr="00732BE2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11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</w:tr>
    </w:tbl>
    <w:p w:rsidR="00E64108" w:rsidRDefault="00E64108" w:rsidP="00301639">
      <w:pPr>
        <w:jc w:val="both"/>
        <w:rPr>
          <w:b/>
          <w:bCs/>
        </w:rPr>
      </w:pPr>
    </w:p>
    <w:p w:rsidR="00E64108" w:rsidRPr="00EB2F90" w:rsidRDefault="00E64108" w:rsidP="00AC5194">
      <w:pPr>
        <w:jc w:val="both"/>
        <w:rPr>
          <w:b/>
          <w:bCs/>
        </w:rPr>
        <w:sectPr w:rsidR="00E64108" w:rsidRPr="00EB2F90" w:rsidSect="00D44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4108" w:rsidRDefault="00E64108" w:rsidP="00137344">
      <w:pPr>
        <w:jc w:val="both"/>
        <w:rPr>
          <w:b/>
          <w:bCs/>
        </w:rPr>
      </w:pPr>
      <w:r w:rsidRPr="00EB2F90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64108" w:rsidRDefault="00E64108" w:rsidP="0013734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64108" w:rsidRDefault="00E64108" w:rsidP="00137344">
      <w:pPr>
        <w:jc w:val="both"/>
        <w:rPr>
          <w:b/>
          <w:bCs/>
        </w:rPr>
      </w:pPr>
      <w:r>
        <w:rPr>
          <w:b/>
          <w:bCs/>
        </w:rPr>
        <w:t>Очное обучение</w:t>
      </w: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E64108" w:rsidRPr="00A11793" w:rsidTr="001629CE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модуля</w:t>
            </w:r>
          </w:p>
        </w:tc>
        <w:tc>
          <w:tcPr>
            <w:tcW w:w="933" w:type="pct"/>
            <w:vMerge w:val="restart"/>
            <w:vAlign w:val="cente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E64108" w:rsidRPr="00A11793" w:rsidTr="00A95B3F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акад.часов</w:t>
            </w:r>
          </w:p>
        </w:tc>
        <w:tc>
          <w:tcPr>
            <w:tcW w:w="275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867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E64108" w:rsidRPr="00A11793" w:rsidTr="00A95B3F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63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1-2/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E64108" w:rsidRPr="001E054D" w:rsidRDefault="00E64108" w:rsidP="00A11793">
            <w:r w:rsidRPr="001E054D">
              <w:t xml:space="preserve">Организационно-правовые и структурные аспекты ведения бизнеса в  регионах России </w:t>
            </w:r>
          </w:p>
          <w:p w:rsidR="00E64108" w:rsidRPr="001E054D" w:rsidRDefault="00E64108" w:rsidP="00A11793"/>
          <w:p w:rsidR="00E64108" w:rsidRPr="001E054D" w:rsidRDefault="00E64108" w:rsidP="00A11793"/>
          <w:p w:rsidR="00E64108" w:rsidRPr="001E054D" w:rsidRDefault="00E64108" w:rsidP="00A11793"/>
        </w:tc>
        <w:tc>
          <w:tcPr>
            <w:tcW w:w="933" w:type="pct"/>
          </w:tcPr>
          <w:p w:rsidR="00E64108" w:rsidRPr="00DB7797" w:rsidRDefault="00E64108" w:rsidP="0027594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>Система современного бизнеса. Родовые признаки бизнеса. 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>Практическое занятие (устный и\или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 осн.лит-ра  -  3, 4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доп.лит-ра -  5]</w:t>
            </w:r>
          </w:p>
        </w:tc>
      </w:tr>
      <w:tr w:rsidR="00E64108" w:rsidRPr="00A11793" w:rsidTr="00A95B3F">
        <w:tc>
          <w:tcPr>
            <w:tcW w:w="292" w:type="pct"/>
            <w:vMerge w:val="restar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3-4/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27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>Практическое занятие (устный и\или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F93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рефератов и докладов на заданную тему [ осн.лит-ра  -  1,2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доп.лит-ра -  5] </w:t>
            </w:r>
          </w:p>
        </w:tc>
      </w:tr>
      <w:tr w:rsidR="00E64108" w:rsidRPr="00A11793" w:rsidTr="00A95B3F">
        <w:tc>
          <w:tcPr>
            <w:tcW w:w="29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E64108" w:rsidRDefault="00B8772E">
            <w:r w:rsidRPr="00F307CC">
              <w:rPr>
                <w:color w:val="000000"/>
                <w:sz w:val="22"/>
                <w:szCs w:val="22"/>
              </w:rPr>
              <w:t xml:space="preserve">Контрольная  работа </w:t>
            </w:r>
            <w:r w:rsidRPr="00F307CC">
              <w:rPr>
                <w:color w:val="000000"/>
                <w:sz w:val="22"/>
                <w:szCs w:val="22"/>
              </w:rPr>
              <w:lastRenderedPageBreak/>
              <w:t>(аудиторная)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5-6/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317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ведения бизнеса в регионах России 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>Практическое занятие (устный и\или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 осн.лит-ра  -  1,2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доп.лит-ра -  5]</w:t>
            </w: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7-8/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Default="00E64108" w:rsidP="00A11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предпринимательства в России, правовая база предпринимательской деятельности</w:t>
            </w:r>
          </w:p>
          <w:p w:rsidR="00E64108" w:rsidRDefault="00E64108" w:rsidP="00A11793">
            <w:pPr>
              <w:rPr>
                <w:sz w:val="18"/>
                <w:szCs w:val="18"/>
              </w:rPr>
            </w:pPr>
          </w:p>
          <w:p w:rsidR="00E64108" w:rsidRDefault="00E64108" w:rsidP="00A11793">
            <w:pPr>
              <w:rPr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C51FC7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t>Практическое занятие (устный и\или письменный экспресс</w:t>
            </w:r>
            <w:r w:rsidR="006106C2" w:rsidRPr="006106C2">
              <w:t xml:space="preserve"> </w:t>
            </w:r>
            <w:r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9/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DB7797" w:rsidRDefault="000442A7" w:rsidP="000442A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 xml:space="preserve">Уровни культуры в бизнесе. Виды мотиваций, соответствующие группам стран 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 xml:space="preserve"> [ осн.лит-ра  -  1,2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10/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11-12/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и российские компании в системе ведения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51011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13-14/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национальной культуры и национальных традиций в бизнесе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51011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15-16/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Коммуникации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rPr>
          <w:trHeight w:val="1516"/>
        </w:trPr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17</w:t>
            </w:r>
            <w:r w:rsidRPr="00A11793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Стратегии интернационализации крупных российских компаний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13749E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8772E" w:rsidRDefault="00B8772E" w:rsidP="00B8772E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D14097" w:rsidRPr="00D14097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</w:t>
            </w:r>
            <w:r w:rsidRPr="00A11793">
              <w:rPr>
                <w:sz w:val="18"/>
                <w:szCs w:val="18"/>
              </w:rPr>
              <w:lastRenderedPageBreak/>
              <w:t>возможность использования продукта в реальной коммерческой жизни, графическое исполнение проекта в виде презентации на 15-18 слайдо</w:t>
            </w:r>
            <w:r w:rsidR="00D14097">
              <w:rPr>
                <w:sz w:val="18"/>
                <w:szCs w:val="18"/>
              </w:rPr>
              <w:t>в</w:t>
            </w:r>
          </w:p>
        </w:tc>
      </w:tr>
      <w:tr w:rsidR="00D14097" w:rsidRPr="00A11793" w:rsidTr="00D14097">
        <w:tc>
          <w:tcPr>
            <w:tcW w:w="292" w:type="pct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– 2 часа, экзамен</w:t>
            </w:r>
          </w:p>
        </w:tc>
        <w:tc>
          <w:tcPr>
            <w:tcW w:w="867" w:type="pct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317A9D" w:rsidRDefault="000442A7" w:rsidP="000442A7">
            <w:r w:rsidRPr="00317A9D">
              <w:t xml:space="preserve">Стратегии и операции ведения национального бизнеса: опыт развитых государств и стран с развивающимися рынками </w:t>
            </w: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Развитые государства в системе национального бизнеса: общая характеристика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D2114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606B88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  <w:vMerge w:val="restar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4-5/5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развитых государств и сравнительная характеристика моделей экономики и бизнеса ведущих стран мира</w:t>
            </w:r>
            <w:r w:rsidRPr="00A117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ED2114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F503AB" w:rsidRDefault="00F503AB" w:rsidP="000442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rPr>
          <w:trHeight w:val="1091"/>
        </w:trPr>
        <w:tc>
          <w:tcPr>
            <w:tcW w:w="292" w:type="pct"/>
            <w:vMerge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-7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США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B61238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стран Европейского союза в системе национального бизнеса 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B61238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179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-11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Япония в системе национального </w:t>
            </w:r>
            <w:r>
              <w:rPr>
                <w:sz w:val="18"/>
                <w:szCs w:val="18"/>
              </w:rPr>
              <w:lastRenderedPageBreak/>
              <w:t>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Поточная </w:t>
            </w:r>
            <w:r w:rsidRPr="00A11793">
              <w:rPr>
                <w:sz w:val="18"/>
                <w:szCs w:val="18"/>
              </w:rPr>
              <w:lastRenderedPageBreak/>
              <w:t>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793C87">
              <w:t xml:space="preserve">Практическое </w:t>
            </w:r>
            <w:r w:rsidRPr="00793C87">
              <w:lastRenderedPageBreak/>
              <w:t>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</w:t>
            </w:r>
            <w:r w:rsidRPr="00A11793">
              <w:rPr>
                <w:sz w:val="18"/>
                <w:szCs w:val="18"/>
              </w:rPr>
              <w:lastRenderedPageBreak/>
              <w:t xml:space="preserve">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КНР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793C87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3D29CD">
              <w:t xml:space="preserve">Практическое занятие (устный и\или </w:t>
            </w:r>
            <w:r w:rsidRPr="003D29CD">
              <w:lastRenderedPageBreak/>
              <w:t>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6106C2" w:rsidRDefault="000442A7" w:rsidP="000442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106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3D29CD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 3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Страны Латинской Америки </w:t>
            </w:r>
            <w:r>
              <w:rPr>
                <w:sz w:val="18"/>
                <w:szCs w:val="18"/>
              </w:rPr>
              <w:t>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ED6B24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6106C2" w:rsidRDefault="000442A7" w:rsidP="006106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106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14-15/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Государства Ближнего и Среднего Востока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Default="000442A7" w:rsidP="000442A7"/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D14097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D14097" w:rsidRPr="00A11793" w:rsidTr="00D14097">
        <w:tc>
          <w:tcPr>
            <w:tcW w:w="292" w:type="pct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– 2 часа, экзамен</w:t>
            </w:r>
          </w:p>
        </w:tc>
        <w:tc>
          <w:tcPr>
            <w:tcW w:w="867" w:type="pct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</w:tr>
    </w:tbl>
    <w:p w:rsidR="00E64108" w:rsidRDefault="00E64108" w:rsidP="00137344">
      <w:pPr>
        <w:jc w:val="both"/>
        <w:rPr>
          <w:b/>
          <w:bCs/>
        </w:rPr>
      </w:pPr>
    </w:p>
    <w:p w:rsidR="00E64108" w:rsidRPr="00EB2F90" w:rsidRDefault="00E64108" w:rsidP="00E92FC2">
      <w:pPr>
        <w:jc w:val="both"/>
        <w:rPr>
          <w:b/>
          <w:bCs/>
        </w:rPr>
      </w:pPr>
      <w:r>
        <w:rPr>
          <w:b/>
          <w:bCs/>
        </w:rPr>
        <w:t xml:space="preserve"> Заочная форма </w:t>
      </w: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E64108" w:rsidRPr="00A11793" w:rsidTr="00985F21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E64108" w:rsidRPr="00A11793" w:rsidTr="00985F21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акад.часов</w:t>
            </w:r>
          </w:p>
        </w:tc>
        <w:tc>
          <w:tcPr>
            <w:tcW w:w="275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867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E64108" w:rsidRPr="00A11793" w:rsidTr="00985F21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63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1-2/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E64108" w:rsidRPr="001E054D" w:rsidRDefault="00E64108" w:rsidP="00985F21">
            <w:r w:rsidRPr="001E054D">
              <w:t xml:space="preserve">Организационно-правовые и структурные аспекты ведения бизнеса в  регионах России </w:t>
            </w:r>
          </w:p>
          <w:p w:rsidR="00E64108" w:rsidRPr="001E054D" w:rsidRDefault="00E64108" w:rsidP="00985F21"/>
          <w:p w:rsidR="00E64108" w:rsidRPr="001E054D" w:rsidRDefault="00E64108" w:rsidP="00985F21"/>
          <w:p w:rsidR="00E64108" w:rsidRPr="001E054D" w:rsidRDefault="00E64108" w:rsidP="00985F21"/>
        </w:tc>
        <w:tc>
          <w:tcPr>
            <w:tcW w:w="933" w:type="pct"/>
          </w:tcPr>
          <w:p w:rsidR="00E64108" w:rsidRPr="00DB7797" w:rsidRDefault="00E64108" w:rsidP="00985F21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>Система современного бизнеса. Родовые признаки бизнеса. 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7E0DED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 осн.лит-ра  -  3, 4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доп.лит-ра -  5]</w:t>
            </w:r>
          </w:p>
        </w:tc>
      </w:tr>
      <w:tr w:rsidR="00E64108" w:rsidRPr="00A11793" w:rsidTr="00985F21">
        <w:tc>
          <w:tcPr>
            <w:tcW w:w="292" w:type="pct"/>
            <w:vMerge w:val="restar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3-4/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7E0DED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рефератов и докладов на заданную тему [ осн.лит-ра  -  1,2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доп.лит-ра -  5] </w:t>
            </w:r>
          </w:p>
        </w:tc>
      </w:tr>
      <w:tr w:rsidR="00E64108" w:rsidRPr="00A11793" w:rsidTr="00985F21">
        <w:tc>
          <w:tcPr>
            <w:tcW w:w="29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E64108" w:rsidRPr="00A11793" w:rsidRDefault="00B8772E" w:rsidP="00985F21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5-6/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Особенности ведения бизнеса в регионах России 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E05880">
              <w:t xml:space="preserve">Практическое занятие (устный </w:t>
            </w:r>
            <w:r w:rsidRPr="00E05880">
              <w:lastRenderedPageBreak/>
              <w:t>и\или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 осн.лит-ра  -  1,2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доп.лит-ра -  5]</w:t>
            </w: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7-8/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предпринимательства в России, правовая база предпринимательской деятельности</w:t>
            </w:r>
          </w:p>
          <w:p w:rsidR="00E64108" w:rsidRDefault="00E64108" w:rsidP="00985F21">
            <w:pPr>
              <w:rPr>
                <w:sz w:val="18"/>
                <w:szCs w:val="18"/>
              </w:rPr>
            </w:pPr>
          </w:p>
          <w:p w:rsidR="00E64108" w:rsidRDefault="00E64108" w:rsidP="00985F21">
            <w:pPr>
              <w:rPr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E05880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9/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DB7797" w:rsidRDefault="00F503AB" w:rsidP="000442A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 xml:space="preserve">Уровни культуры в бизнесе. Виды мотиваций, соответствующие группам стран 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5F0ADA">
            <w:r w:rsidRPr="00E05880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10/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Контрольная  </w:t>
            </w:r>
            <w:r w:rsidRPr="00F307CC">
              <w:rPr>
                <w:color w:val="000000"/>
                <w:sz w:val="22"/>
                <w:szCs w:val="22"/>
              </w:rPr>
              <w:lastRenderedPageBreak/>
              <w:t>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11-12/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и российские компании в системе ведения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EC20DB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13-14/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национальной культуры и национальных традиций в бизнесе</w:t>
            </w:r>
          </w:p>
        </w:tc>
        <w:tc>
          <w:tcPr>
            <w:tcW w:w="262" w:type="pct"/>
          </w:tcPr>
          <w:p w:rsidR="00F503AB" w:rsidRDefault="00F503AB" w:rsidP="000442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EC20DB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15-16/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Коммуникации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Контрольная  </w:t>
            </w:r>
            <w:r w:rsidRPr="00F307CC">
              <w:rPr>
                <w:color w:val="000000"/>
                <w:sz w:val="22"/>
                <w:szCs w:val="22"/>
              </w:rPr>
              <w:lastRenderedPageBreak/>
              <w:t>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rPr>
          <w:trHeight w:val="1516"/>
        </w:trPr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17</w:t>
            </w:r>
            <w:r w:rsidRPr="00A11793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Стратегии интернационализации крупных российских компаний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F503AB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Pr="00A11793" w:rsidRDefault="00A91E7C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</w:t>
            </w:r>
            <w:r w:rsidRPr="00A11793">
              <w:rPr>
                <w:sz w:val="18"/>
                <w:szCs w:val="18"/>
              </w:rPr>
              <w:lastRenderedPageBreak/>
              <w:t>проекта в виде презентации на 15-18 слайдов</w:t>
            </w:r>
          </w:p>
        </w:tc>
      </w:tr>
      <w:tr w:rsidR="00D14097" w:rsidRPr="00A11793" w:rsidTr="00D14097">
        <w:tc>
          <w:tcPr>
            <w:tcW w:w="292" w:type="pct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D14097" w:rsidRPr="00A11793" w:rsidRDefault="00D14097" w:rsidP="00D140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– 2 часа, экзамен</w:t>
            </w:r>
          </w:p>
        </w:tc>
        <w:tc>
          <w:tcPr>
            <w:tcW w:w="867" w:type="pct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317A9D" w:rsidRDefault="00F503AB" w:rsidP="000442A7">
            <w:r w:rsidRPr="00317A9D">
              <w:t xml:space="preserve">Стратегии и операции ведения национального бизнеса: опыт развитых государств и стран с развивающимися рынками </w:t>
            </w: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Развитые государства в системе национального бизнеса: общая характеристика</w:t>
            </w:r>
          </w:p>
        </w:tc>
        <w:tc>
          <w:tcPr>
            <w:tcW w:w="262" w:type="pct"/>
          </w:tcPr>
          <w:p w:rsidR="00F503AB" w:rsidRDefault="00F503AB" w:rsidP="000442A7">
            <w:r w:rsidRPr="00253F5A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Default="00F503AB" w:rsidP="000442A7">
            <w:r w:rsidRPr="00D452B5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  <w:vMerge w:val="restar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4-5/5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развитых государств и сравнительная характеристика моделей экономики и бизнеса ведущих стран мира</w:t>
            </w:r>
            <w:r w:rsidRPr="00A117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2" w:type="pct"/>
          </w:tcPr>
          <w:p w:rsidR="00F503AB" w:rsidRDefault="00F503AB" w:rsidP="000442A7">
            <w:r w:rsidRPr="00253F5A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Default="00F503AB" w:rsidP="000442A7">
            <w:r w:rsidRPr="00D452B5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rPr>
          <w:trHeight w:val="1091"/>
        </w:trPr>
        <w:tc>
          <w:tcPr>
            <w:tcW w:w="292" w:type="pct"/>
            <w:vMerge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-7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США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стран Европейского союза в системе национального бизнеса 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F503AB" w:rsidP="000442A7"/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179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-11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Япония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114997">
              <w:t xml:space="preserve">Практическое занятие (устный и\или </w:t>
            </w:r>
            <w:r w:rsidRPr="00114997">
              <w:lastRenderedPageBreak/>
              <w:t>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КНР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 3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Страны Латинской Америки </w:t>
            </w:r>
            <w:r>
              <w:rPr>
                <w:sz w:val="18"/>
                <w:szCs w:val="18"/>
              </w:rPr>
              <w:t>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F503AB" w:rsidP="000442A7"/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14-15/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Государства Ближнего и Среднего Востока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/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Pr="00D3789D" w:rsidRDefault="00F503AB" w:rsidP="000442A7">
            <w:pPr>
              <w:rPr>
                <w:sz w:val="20"/>
                <w:szCs w:val="20"/>
              </w:rPr>
            </w:pPr>
            <w:r w:rsidRPr="00D3789D">
              <w:rPr>
                <w:sz w:val="20"/>
                <w:szCs w:val="20"/>
              </w:rPr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F503AB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Pr="00A11793" w:rsidRDefault="00A91E7C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D14097" w:rsidRPr="00A11793" w:rsidTr="00D14097">
        <w:tc>
          <w:tcPr>
            <w:tcW w:w="292" w:type="pct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D14097" w:rsidRPr="00A11793" w:rsidRDefault="00D14097" w:rsidP="00D140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– 2 часа, экзамен</w:t>
            </w:r>
          </w:p>
        </w:tc>
        <w:tc>
          <w:tcPr>
            <w:tcW w:w="867" w:type="pct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</w:tr>
    </w:tbl>
    <w:p w:rsidR="00E64108" w:rsidRPr="005B27E5" w:rsidRDefault="00E64108" w:rsidP="00580BC1">
      <w:pPr>
        <w:rPr>
          <w:b/>
          <w:bCs/>
          <w:sz w:val="22"/>
          <w:szCs w:val="22"/>
        </w:rPr>
      </w:pPr>
    </w:p>
    <w:p w:rsidR="00E64108" w:rsidRDefault="00E64108" w:rsidP="00580BC1">
      <w:pPr>
        <w:rPr>
          <w:b/>
          <w:bCs/>
          <w:sz w:val="22"/>
          <w:szCs w:val="22"/>
        </w:rPr>
      </w:pPr>
    </w:p>
    <w:p w:rsidR="00E64108" w:rsidRPr="00EB2F90" w:rsidRDefault="00E64108" w:rsidP="00580BC1">
      <w:pPr>
        <w:rPr>
          <w:b/>
          <w:bCs/>
        </w:rPr>
        <w:sectPr w:rsidR="00E64108" w:rsidRPr="00EB2F90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4108" w:rsidRPr="00487284" w:rsidRDefault="00E64108" w:rsidP="00B2523B">
      <w:pPr>
        <w:jc w:val="both"/>
        <w:rPr>
          <w:b/>
          <w:bCs/>
        </w:rPr>
      </w:pPr>
      <w:r w:rsidRPr="00EB2F90">
        <w:rPr>
          <w:b/>
          <w:bCs/>
        </w:rPr>
        <w:lastRenderedPageBreak/>
        <w:t>6</w:t>
      </w:r>
      <w:r w:rsidRPr="00487284">
        <w:rPr>
          <w:b/>
          <w:bCs/>
        </w:rPr>
        <w:t>. Перечень учебно-методического обеспечения для самостоятельной работы обучающихся по дисциплине (модулю)</w:t>
      </w:r>
    </w:p>
    <w:p w:rsidR="00542007" w:rsidRDefault="00542007" w:rsidP="00B2523B">
      <w:pPr>
        <w:ind w:firstLine="708"/>
        <w:jc w:val="both"/>
        <w:rPr>
          <w:bCs/>
        </w:rPr>
      </w:pPr>
    </w:p>
    <w:p w:rsidR="00E64108" w:rsidRPr="00487284" w:rsidRDefault="00E64108" w:rsidP="00B2523B">
      <w:pPr>
        <w:ind w:firstLine="708"/>
        <w:jc w:val="both"/>
        <w:rPr>
          <w:bCs/>
        </w:rPr>
      </w:pPr>
      <w:r w:rsidRPr="00487284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p w:rsidR="000442A7" w:rsidRDefault="000442A7" w:rsidP="006F3680">
      <w:pPr>
        <w:ind w:firstLine="567"/>
        <w:rPr>
          <w:rStyle w:val="apple-converted-space"/>
          <w:shd w:val="clear" w:color="auto" w:fill="FFFFFF"/>
        </w:rPr>
      </w:pPr>
    </w:p>
    <w:tbl>
      <w:tblPr>
        <w:tblW w:w="9722" w:type="dxa"/>
        <w:tblInd w:w="-116" w:type="dxa"/>
        <w:tblLayout w:type="fixed"/>
        <w:tblLook w:val="00A0"/>
      </w:tblPr>
      <w:tblGrid>
        <w:gridCol w:w="585"/>
        <w:gridCol w:w="5168"/>
        <w:gridCol w:w="3969"/>
      </w:tblGrid>
      <w:tr w:rsidR="000442A7" w:rsidRPr="0003147E" w:rsidTr="0067313F">
        <w:trPr>
          <w:cantSplit/>
          <w:trHeight w:val="179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42A7" w:rsidRPr="0003147E" w:rsidRDefault="00E92FC2" w:rsidP="00E92FC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№/№</w:t>
            </w: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A7" w:rsidRPr="007B06C2" w:rsidRDefault="00E92FC2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Тема, трудоемкость в акад. </w:t>
            </w:r>
            <w:r w:rsidR="005F0ADA">
              <w:rPr>
                <w:color w:val="000000"/>
              </w:rPr>
              <w:t>Ч</w:t>
            </w:r>
            <w:r>
              <w:rPr>
                <w:color w:val="000000"/>
              </w:rPr>
              <w:t>асах</w:t>
            </w:r>
            <w:r w:rsidR="005F0ADA" w:rsidRPr="007B06C2">
              <w:rPr>
                <w:color w:val="000000"/>
              </w:rPr>
              <w:t xml:space="preserve"> (</w:t>
            </w:r>
            <w:r w:rsidR="005F0ADA">
              <w:rPr>
                <w:color w:val="000000"/>
              </w:rPr>
              <w:t>очная/заочная</w:t>
            </w:r>
            <w:r w:rsidR="005F0ADA" w:rsidRPr="007B06C2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2A7" w:rsidRPr="0003147E" w:rsidRDefault="00E92FC2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Учебно-методическое обеспечение </w:t>
            </w:r>
          </w:p>
        </w:tc>
      </w:tr>
      <w:tr w:rsidR="0067313F" w:rsidRPr="0003147E" w:rsidTr="0067313F">
        <w:trPr>
          <w:trHeight w:val="27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13F" w:rsidRPr="0067313F" w:rsidRDefault="0067313F" w:rsidP="00E92FC2">
            <w:r w:rsidRPr="0003147E">
              <w:t>Система современного бизнеса</w:t>
            </w:r>
            <w:r>
              <w:t>. Родовые признаки бизнеса. Субъекты бизнеса. Деловые интересы в бизнесе. (20/30)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C2A7F" w:rsidRDefault="006C2A7F" w:rsidP="006C2A7F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C2A7F" w:rsidRDefault="006C2A7F" w:rsidP="006C2A7F">
            <w:pPr>
              <w:rPr>
                <w:b/>
                <w:bCs/>
              </w:rPr>
            </w:pPr>
          </w:p>
          <w:p w:rsidR="006C2A7F" w:rsidRDefault="006C2A7F" w:rsidP="006C2A7F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успеш. ведения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2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6C2A7F" w:rsidRDefault="006C2A7F" w:rsidP="006C2A7F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предпринимательской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2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6C2A7F" w:rsidRDefault="006C2A7F" w:rsidP="006C2A7F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быстрого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6C2A7F" w:rsidRDefault="006C2A7F" w:rsidP="006C2A7F">
            <w:pPr>
              <w:pStyle w:val="31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6C2A7F" w:rsidRDefault="006C2A7F" w:rsidP="006C2A7F">
            <w:pPr>
              <w:pStyle w:val="31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6C2A7F" w:rsidRDefault="006C2A7F" w:rsidP="006C2A7F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модернизационный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2"/>
                  <w:shd w:val="clear" w:color="auto" w:fill="FFFFFF"/>
                </w:rPr>
                <w:t>http://znanium.com/catalog.php?bookinfo=361166</w:t>
              </w:r>
            </w:hyperlink>
          </w:p>
          <w:p w:rsidR="0067313F" w:rsidRPr="00E92FC2" w:rsidRDefault="0067313F" w:rsidP="0067313F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67313F">
            <w:r w:rsidRPr="0003147E">
              <w:rPr>
                <w:color w:val="000000"/>
              </w:rPr>
              <w:t> </w:t>
            </w:r>
            <w:r>
              <w:t>Субъекты бизнеса. Деловые интересы в бизнесе. (25/30)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</w:pPr>
            <w: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pPr>
              <w:rPr>
                <w:color w:val="000000"/>
              </w:rPr>
            </w:pPr>
            <w:r>
              <w:rPr>
                <w:color w:val="000000"/>
              </w:rPr>
              <w:t>Особенности ведения бизнеса в регионах России (20/30)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8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</w:pPr>
            <w: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E92FC2">
            <w:pPr>
              <w:rPr>
                <w:bCs/>
              </w:rPr>
            </w:pPr>
            <w:r>
              <w:t>Развитие предпринимательства в России, правовая база предпринимательской деятельности (20/30)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E92FC2">
            <w:r>
              <w:t>Уровни культуры в бизнесе. Виды мотиваций. Соответствующие группам стран (20/30)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r>
              <w:t>Россия и российские компании в системе ведения бизнеса (24/30)</w:t>
            </w:r>
            <w:r w:rsidRPr="0003147E">
              <w:t xml:space="preserve">  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r>
              <w:t>Роль национальной культуры и национальных традиций в бизнесе (25/30)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2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E92FC2">
            <w:r>
              <w:t>Стратегии интернационализации крупных российских компаний (24/28)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606B88">
            <w:r>
              <w:t>Развитые государства в системе национального бизнеса: общая характеристика (</w:t>
            </w:r>
            <w:r w:rsidR="00606B88">
              <w:t>8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9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Классификация развитых государств и сравнительная характеристика моделей экономики и бизнеса ведущих стран мира (7/13)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Экономика США в системе национального бизнеса (10/13)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5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Экономика стран Европейского союза в системе национального бизнеса (5/13)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Япония в системе национального бизнеса (5/13)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КНР в системе национального бизнеса (5/13)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Германия в системе национального бизнеса (10/13)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2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Франция в системе национального бизнеса (10/13)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Страны Латинской Америки в системе национального бизнеса (10/13)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Государства Ближнего и Среднего Востока в системе национального бизнеса (0/11)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</w:tbl>
    <w:p w:rsidR="000442A7" w:rsidRPr="006F3680" w:rsidRDefault="000442A7" w:rsidP="006F3680">
      <w:pPr>
        <w:ind w:firstLine="567"/>
        <w:rPr>
          <w:bCs/>
        </w:rPr>
      </w:pPr>
    </w:p>
    <w:p w:rsidR="00E64108" w:rsidRPr="00EB2F90" w:rsidRDefault="00E64108" w:rsidP="009C3E4A">
      <w:pPr>
        <w:jc w:val="both"/>
        <w:rPr>
          <w:b/>
          <w:bCs/>
        </w:rPr>
      </w:pPr>
      <w:r w:rsidRPr="00EB2F90">
        <w:rPr>
          <w:b/>
          <w:bCs/>
        </w:rPr>
        <w:t xml:space="preserve">7. Фонд оценочных средств для проведения </w:t>
      </w:r>
      <w:r w:rsidR="007B06C2">
        <w:rPr>
          <w:b/>
          <w:bCs/>
        </w:rPr>
        <w:t xml:space="preserve">текущей и </w:t>
      </w:r>
      <w:r w:rsidRPr="00EB2F90">
        <w:rPr>
          <w:b/>
          <w:bCs/>
        </w:rPr>
        <w:t xml:space="preserve">промежуточной аттестации обучающихся по дисциплине (модулю) </w:t>
      </w:r>
    </w:p>
    <w:p w:rsidR="00E64108" w:rsidRPr="00EB2F90" w:rsidRDefault="00E64108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E64108" w:rsidRDefault="00E64108" w:rsidP="009156F5">
      <w:pPr>
        <w:jc w:val="both"/>
        <w:rPr>
          <w:b/>
          <w:bCs/>
        </w:rPr>
      </w:pPr>
      <w:r w:rsidRPr="00EB2F90">
        <w:rPr>
          <w:b/>
          <w:bCs/>
        </w:rPr>
        <w:t>7.1 Перечень компетенций с указанием этапов их формирования в процессе освоения образовательной программы</w:t>
      </w: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915"/>
        <w:gridCol w:w="1418"/>
        <w:gridCol w:w="1842"/>
        <w:gridCol w:w="1843"/>
        <w:gridCol w:w="1640"/>
      </w:tblGrid>
      <w:tr w:rsidR="00E64108" w:rsidRPr="00932B2B" w:rsidTr="00932B2B">
        <w:trPr>
          <w:trHeight w:val="219"/>
        </w:trPr>
        <w:tc>
          <w:tcPr>
            <w:tcW w:w="567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№</w:t>
            </w:r>
          </w:p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915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Содержание компетенции </w:t>
            </w:r>
          </w:p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8" w:type="dxa"/>
            <w:vMerge w:val="restart"/>
          </w:tcPr>
          <w:p w:rsidR="00E64108" w:rsidRPr="00932B2B" w:rsidRDefault="00E64108" w:rsidP="00C90E54">
            <w:pPr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Раздел  дисциплины, обеспечиваю-ший формиро-вание компе-тенции (или ее части)</w:t>
            </w:r>
          </w:p>
        </w:tc>
        <w:tc>
          <w:tcPr>
            <w:tcW w:w="5325" w:type="dxa"/>
            <w:gridSpan w:val="3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E64108" w:rsidRPr="00932B2B" w:rsidTr="00932B2B">
        <w:trPr>
          <w:trHeight w:val="949"/>
        </w:trPr>
        <w:tc>
          <w:tcPr>
            <w:tcW w:w="567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владеть</w:t>
            </w:r>
          </w:p>
        </w:tc>
      </w:tr>
      <w:tr w:rsidR="00E64108" w:rsidRPr="00932B2B" w:rsidTr="00932B2B">
        <w:trPr>
          <w:trHeight w:val="234"/>
        </w:trPr>
        <w:tc>
          <w:tcPr>
            <w:tcW w:w="567" w:type="dxa"/>
          </w:tcPr>
          <w:p w:rsidR="00E64108" w:rsidRPr="00932B2B" w:rsidRDefault="00E64108" w:rsidP="00C90E54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32B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ПК-4</w:t>
            </w:r>
          </w:p>
        </w:tc>
        <w:tc>
          <w:tcPr>
            <w:tcW w:w="1915" w:type="dxa"/>
          </w:tcPr>
          <w:p w:rsidR="00E64108" w:rsidRPr="00932B2B" w:rsidRDefault="00E64108" w:rsidP="00C90E54">
            <w:pPr>
              <w:pStyle w:val="a5"/>
              <w:jc w:val="both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умение</w:t>
            </w:r>
            <w:r w:rsidR="0099155F">
              <w:rPr>
                <w:sz w:val="20"/>
                <w:szCs w:val="20"/>
              </w:rPr>
              <w:t>м</w:t>
            </w:r>
            <w:r w:rsidRPr="00932B2B">
              <w:rPr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418" w:type="dxa"/>
          </w:tcPr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и структурные аспекты ведения бизнеса в  регионах России</w:t>
            </w:r>
          </w:p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сущность, особенности и сферы применения теорий и моде-</w:t>
            </w:r>
          </w:p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лей международного бизнеса </w:t>
            </w:r>
            <w:r w:rsidR="007F5066">
              <w:rPr>
                <w:rFonts w:eastAsia="Petersburg-Regular"/>
                <w:sz w:val="20"/>
                <w:szCs w:val="20"/>
              </w:rPr>
              <w:t>в современной системе мирохозяй</w:t>
            </w:r>
            <w:r w:rsidRPr="00932B2B">
              <w:rPr>
                <w:rFonts w:eastAsia="Petersburg-Regular"/>
                <w:sz w:val="20"/>
                <w:szCs w:val="20"/>
              </w:rPr>
              <w:t>ственных связей;</w:t>
            </w:r>
          </w:p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основные организационно-правовые формы и системы взаи-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модействия в области международной предпринимательской деятельности;</w:t>
            </w:r>
          </w:p>
        </w:tc>
        <w:tc>
          <w:tcPr>
            <w:tcW w:w="1843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обосновывать целесообразность применения различных</w:t>
            </w:r>
          </w:p>
          <w:p w:rsidR="00E64108" w:rsidRPr="00932B2B" w:rsidRDefault="00E64108" w:rsidP="00932B2B">
            <w:pPr>
              <w:pStyle w:val="a5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бизнеса;</w:t>
            </w:r>
            <w:r w:rsidRPr="00932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E64108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необходимыми для разработки и принятия альтернативных вариантов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решений в области международного бизнеса;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документами;</w:t>
            </w:r>
          </w:p>
        </w:tc>
      </w:tr>
      <w:tr w:rsidR="00E64108" w:rsidRPr="00932B2B" w:rsidTr="00932B2B">
        <w:trPr>
          <w:trHeight w:val="234"/>
        </w:trPr>
        <w:tc>
          <w:tcPr>
            <w:tcW w:w="567" w:type="dxa"/>
          </w:tcPr>
          <w:p w:rsidR="00E64108" w:rsidRPr="00932B2B" w:rsidRDefault="00E64108" w:rsidP="00C90E54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32B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ПК-12</w:t>
            </w:r>
          </w:p>
        </w:tc>
        <w:tc>
          <w:tcPr>
            <w:tcW w:w="1915" w:type="dxa"/>
          </w:tcPr>
          <w:p w:rsidR="00E64108" w:rsidRPr="00932B2B" w:rsidRDefault="00E64108" w:rsidP="00C90E54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t xml:space="preserve">умением организовать и поддерживать связи с деловыми партнерами, используя системы сбора необходимой информации для </w:t>
            </w:r>
            <w:r w:rsidRPr="0093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418" w:type="dxa"/>
          </w:tcPr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Стратегии и операции ведения национального бизнеса: опыт развитых государств и </w:t>
            </w:r>
            <w:r w:rsidRPr="0093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 с развивающимися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рынками</w:t>
            </w:r>
          </w:p>
          <w:p w:rsidR="00E64108" w:rsidRPr="00932B2B" w:rsidRDefault="00E64108" w:rsidP="00C90E54">
            <w:pPr>
              <w:rPr>
                <w:sz w:val="20"/>
                <w:szCs w:val="20"/>
              </w:rPr>
            </w:pPr>
          </w:p>
          <w:p w:rsidR="00E64108" w:rsidRPr="00932B2B" w:rsidRDefault="00E64108" w:rsidP="00C90E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закономерности и механизмы функционирования ведущих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мировых и национальных рынков товаров (услуг), а также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направления их дальнейшего развития;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нормативно-правовую среду деятельности субъектов внеш-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принципы, подходы и логику стратегического управления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основные маркетинговые концепции внешнеэкономической</w:t>
            </w:r>
          </w:p>
          <w:p w:rsidR="00E64108" w:rsidRPr="00932B2B" w:rsidRDefault="00E64108" w:rsidP="00932B2B">
            <w:pPr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деятельности;</w:t>
            </w:r>
          </w:p>
        </w:tc>
        <w:tc>
          <w:tcPr>
            <w:tcW w:w="1843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 xml:space="preserve">собирать, оценивать и обрабатывать информацию, содержащуюся в источниках как на русском, так и на иностранных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языках,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E64108" w:rsidRPr="00932B2B" w:rsidRDefault="00E64108" w:rsidP="007F50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грамотно использовать</w:t>
            </w:r>
            <w:r w:rsidR="007F5066">
              <w:rPr>
                <w:rFonts w:eastAsia="Petersburg-Regular"/>
                <w:sz w:val="20"/>
                <w:szCs w:val="20"/>
              </w:rPr>
              <w:t xml:space="preserve"> 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деятельности;</w:t>
            </w:r>
          </w:p>
        </w:tc>
        <w:tc>
          <w:tcPr>
            <w:tcW w:w="1640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принципами толерантности, диалога и сотрудничества во взаимодействии с представителям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и зарубежных бизнес-культур;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соответствующей профессиональной лексикой на русском</w:t>
            </w:r>
          </w:p>
          <w:p w:rsidR="00E64108" w:rsidRPr="00932B2B" w:rsidRDefault="00E64108" w:rsidP="00932B2B">
            <w:pPr>
              <w:pStyle w:val="a5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и английском языках.</w:t>
            </w:r>
          </w:p>
        </w:tc>
      </w:tr>
    </w:tbl>
    <w:p w:rsidR="00E64108" w:rsidRPr="00EB2F90" w:rsidRDefault="00E64108" w:rsidP="009156F5">
      <w:pPr>
        <w:jc w:val="both"/>
        <w:rPr>
          <w:b/>
          <w:bCs/>
        </w:rPr>
      </w:pPr>
    </w:p>
    <w:bookmarkEnd w:id="1"/>
    <w:p w:rsidR="00E64108" w:rsidRDefault="00E64108" w:rsidP="0053144B">
      <w:pPr>
        <w:rPr>
          <w:b/>
          <w:bCs/>
        </w:rPr>
      </w:pPr>
      <w:r w:rsidRPr="00EB2F90">
        <w:rPr>
          <w:b/>
          <w:bCs/>
        </w:rPr>
        <w:t>7. 2 Описание показателей и критериев оценивания компетенций на разных этапах их формирования, описание шкал оценивания</w:t>
      </w:r>
      <w:r w:rsidR="00D14097">
        <w:rPr>
          <w:b/>
          <w:bCs/>
        </w:rPr>
        <w:t>.</w:t>
      </w:r>
    </w:p>
    <w:p w:rsidR="00D14097" w:rsidRPr="00EB2F90" w:rsidRDefault="00D14097" w:rsidP="0053144B">
      <w:pPr>
        <w:rPr>
          <w:b/>
          <w:bCs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873"/>
        <w:gridCol w:w="1988"/>
      </w:tblGrid>
      <w:tr w:rsidR="00D14097" w:rsidRPr="00360F61" w:rsidTr="00D14097">
        <w:tc>
          <w:tcPr>
            <w:tcW w:w="2551" w:type="dxa"/>
            <w:vAlign w:val="center"/>
          </w:tcPr>
          <w:p w:rsidR="00D14097" w:rsidRPr="00360F61" w:rsidRDefault="00D14097" w:rsidP="00D14097">
            <w:pPr>
              <w:jc w:val="center"/>
            </w:pPr>
            <w:r w:rsidRPr="00360F61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D14097" w:rsidRPr="00360F61" w:rsidRDefault="00D14097" w:rsidP="00D14097">
            <w:pPr>
              <w:jc w:val="center"/>
            </w:pPr>
            <w:r w:rsidRPr="00360F61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873" w:type="dxa"/>
            <w:vAlign w:val="center"/>
          </w:tcPr>
          <w:p w:rsidR="00D14097" w:rsidRPr="00360F61" w:rsidRDefault="00D14097" w:rsidP="00D14097">
            <w:pPr>
              <w:jc w:val="center"/>
            </w:pPr>
            <w:r w:rsidRPr="00360F6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D14097" w:rsidRPr="00360F61" w:rsidRDefault="00D14097" w:rsidP="00D14097">
            <w:pPr>
              <w:jc w:val="center"/>
            </w:pPr>
            <w:r w:rsidRPr="00360F61">
              <w:rPr>
                <w:b/>
                <w:sz w:val="22"/>
              </w:rPr>
              <w:t>Этап освоения компетенции</w:t>
            </w:r>
          </w:p>
        </w:tc>
      </w:tr>
      <w:tr w:rsidR="00D14097" w:rsidRPr="00384D48" w:rsidTr="00D14097">
        <w:tc>
          <w:tcPr>
            <w:tcW w:w="2551" w:type="dxa"/>
            <w:vAlign w:val="center"/>
          </w:tcPr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сущность, особенности и сферы применения теорий и моде-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лей международного бизнеса в современной системе мирохозяй-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ственных связей;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основные организационно-правовые формы и системы взаи-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модействия в области международной предпринимательской деятельности</w:t>
            </w:r>
            <w:r w:rsidRPr="00384D48">
              <w:rPr>
                <w:sz w:val="20"/>
                <w:szCs w:val="20"/>
              </w:rPr>
              <w:t>.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обосновывать целесообразность применения различных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</w:t>
            </w:r>
            <w:r w:rsidRPr="00384D48">
              <w:rPr>
                <w:sz w:val="20"/>
                <w:szCs w:val="20"/>
              </w:rPr>
              <w:t>.</w:t>
            </w:r>
          </w:p>
          <w:p w:rsidR="00D14097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необходимыми для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разработки и принятия альтернативных вариантов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решений в области международного бизнеса;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2339" w:type="dxa"/>
            <w:vAlign w:val="center"/>
          </w:tcPr>
          <w:p w:rsidR="00D14097" w:rsidRDefault="007F5066" w:rsidP="00D1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  <w:p w:rsidR="007F5066" w:rsidRPr="00384D48" w:rsidRDefault="007F5066" w:rsidP="00D1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873" w:type="dxa"/>
            <w:vAlign w:val="center"/>
          </w:tcPr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знание </w:t>
            </w:r>
            <w:r w:rsidRPr="00932B2B">
              <w:rPr>
                <w:rFonts w:eastAsia="Petersburg-Regular"/>
                <w:sz w:val="20"/>
                <w:szCs w:val="20"/>
              </w:rPr>
              <w:t>сущност</w:t>
            </w:r>
            <w:r>
              <w:rPr>
                <w:rFonts w:eastAsia="Petersburg-Regular"/>
                <w:sz w:val="20"/>
                <w:szCs w:val="20"/>
              </w:rPr>
              <w:t>и</w:t>
            </w:r>
            <w:r w:rsidRPr="00932B2B">
              <w:rPr>
                <w:rFonts w:eastAsia="Petersburg-Regular"/>
                <w:sz w:val="20"/>
                <w:szCs w:val="20"/>
              </w:rPr>
              <w:t>, особенност</w:t>
            </w:r>
            <w:r>
              <w:rPr>
                <w:rFonts w:eastAsia="Petersburg-Regular"/>
                <w:sz w:val="20"/>
                <w:szCs w:val="20"/>
              </w:rPr>
              <w:t>ей и сфер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применения теорий и моде-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лей международного бизнеса </w:t>
            </w:r>
            <w:r w:rsidR="007F5066">
              <w:rPr>
                <w:rFonts w:eastAsia="Petersburg-Regular"/>
                <w:sz w:val="20"/>
                <w:szCs w:val="20"/>
              </w:rPr>
              <w:t>в современной системе мирохозяй</w:t>
            </w:r>
            <w:r w:rsidRPr="00932B2B">
              <w:rPr>
                <w:rFonts w:eastAsia="Petersburg-Regular"/>
                <w:sz w:val="20"/>
                <w:szCs w:val="20"/>
              </w:rPr>
              <w:t>ственных связей;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основны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организационно-правовы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форм</w:t>
            </w:r>
            <w:r>
              <w:rPr>
                <w:rFonts w:eastAsia="Petersburg-Regular"/>
                <w:sz w:val="20"/>
                <w:szCs w:val="20"/>
              </w:rPr>
              <w:t xml:space="preserve"> и систем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взаи-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модействия в области международной предпринимательской деятельности</w:t>
            </w:r>
            <w:r w:rsidRPr="00384D48">
              <w:rPr>
                <w:sz w:val="20"/>
                <w:szCs w:val="20"/>
              </w:rPr>
              <w:t>.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Демонстрирует умение </w:t>
            </w: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  <w:r>
              <w:rPr>
                <w:rFonts w:eastAsia="Petersburg-Regular"/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обосновывать целесообразность применения различных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</w:t>
            </w:r>
            <w:r w:rsidRPr="00384D48">
              <w:rPr>
                <w:sz w:val="20"/>
                <w:szCs w:val="20"/>
              </w:rPr>
              <w:t>.</w:t>
            </w:r>
          </w:p>
          <w:p w:rsidR="00D14097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необходимыми для разработки и принятия альтернативных вариантов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решений в области международного бизнеса;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D14097" w:rsidRPr="00384D48" w:rsidRDefault="00D14097" w:rsidP="00D14097">
            <w:pPr>
              <w:rPr>
                <w:color w:val="FF0000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1988" w:type="dxa"/>
            <w:vAlign w:val="center"/>
          </w:tcPr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  <w:p w:rsidR="00D14097" w:rsidRPr="000539A7" w:rsidRDefault="00D14097" w:rsidP="00D14097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</w:t>
            </w:r>
            <w:r w:rsidR="007F5066">
              <w:rPr>
                <w:sz w:val="20"/>
                <w:szCs w:val="20"/>
              </w:rPr>
              <w:t>умения</w:t>
            </w:r>
            <w:r w:rsidR="007F5066" w:rsidRPr="00932B2B">
              <w:rPr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Pr="000539A7">
              <w:rPr>
                <w:rFonts w:eastAsia="Batang"/>
                <w:sz w:val="20"/>
                <w:szCs w:val="20"/>
              </w:rPr>
              <w:t>.</w:t>
            </w:r>
          </w:p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</w:tc>
      </w:tr>
      <w:tr w:rsidR="007F5066" w:rsidRPr="00384D48" w:rsidTr="00D14097">
        <w:tc>
          <w:tcPr>
            <w:tcW w:w="2551" w:type="dxa"/>
            <w:vAlign w:val="center"/>
          </w:tcPr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закономерности и механизмы функционирования ведущих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нормативно-правовую среду деятельности субъектов внеш-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принципы, подходы и логику стратегического управления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основные маркетинговые концепции внешнеэкономической</w:t>
            </w:r>
          </w:p>
          <w:p w:rsidR="007F5066" w:rsidRDefault="007F5066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932B2B">
              <w:rPr>
                <w:rFonts w:eastAsia="Petersburg-Regular"/>
                <w:sz w:val="20"/>
                <w:szCs w:val="20"/>
              </w:rPr>
              <w:t>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7F5066" w:rsidRDefault="007F5066" w:rsidP="007F50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грамотно использовать </w:t>
            </w:r>
            <w:r>
              <w:rPr>
                <w:rFonts w:eastAsia="Petersburg-Regular"/>
                <w:sz w:val="20"/>
                <w:szCs w:val="20"/>
              </w:rPr>
              <w:t>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7F5066" w:rsidRPr="00932B2B" w:rsidRDefault="007F5066" w:rsidP="007F506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принципами толерантности, диалога и сотрудничества во взаимодействии с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представителями зарубежных бизнес-культур;</w:t>
            </w:r>
          </w:p>
          <w:p w:rsidR="007F5066" w:rsidRPr="00932B2B" w:rsidRDefault="007F5066" w:rsidP="007F506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соответствующей профессиональной лексикой на русском</w:t>
            </w:r>
          </w:p>
          <w:p w:rsidR="007F5066" w:rsidRPr="00384D48" w:rsidRDefault="007F5066" w:rsidP="007F5066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и английском языках.</w:t>
            </w:r>
          </w:p>
        </w:tc>
        <w:tc>
          <w:tcPr>
            <w:tcW w:w="2339" w:type="dxa"/>
            <w:vAlign w:val="center"/>
          </w:tcPr>
          <w:p w:rsidR="007F5066" w:rsidRDefault="007F5066" w:rsidP="00C1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  <w:p w:rsidR="007F5066" w:rsidRPr="00384D48" w:rsidRDefault="007F5066" w:rsidP="00C1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873" w:type="dxa"/>
            <w:vAlign w:val="center"/>
          </w:tcPr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</w:t>
            </w:r>
            <w:r w:rsidRPr="00384D48">
              <w:rPr>
                <w:sz w:val="20"/>
                <w:szCs w:val="20"/>
              </w:rPr>
              <w:t xml:space="preserve">нание </w:t>
            </w:r>
            <w:r w:rsidRPr="00932B2B">
              <w:rPr>
                <w:rFonts w:eastAsia="Petersburg-Regular"/>
                <w:sz w:val="20"/>
                <w:szCs w:val="20"/>
              </w:rPr>
              <w:t>закономерност</w:t>
            </w:r>
            <w:r>
              <w:rPr>
                <w:rFonts w:eastAsia="Petersburg-Regular"/>
                <w:sz w:val="20"/>
                <w:szCs w:val="20"/>
              </w:rPr>
              <w:t>ей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и механизм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функционирования ведущих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нормативно-правов</w:t>
            </w:r>
            <w:r>
              <w:rPr>
                <w:rFonts w:eastAsia="Petersburg-Regular"/>
                <w:sz w:val="20"/>
                <w:szCs w:val="20"/>
              </w:rPr>
              <w:t>ой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сред</w:t>
            </w:r>
            <w:r>
              <w:rPr>
                <w:rFonts w:eastAsia="Petersburg-Regular"/>
                <w:sz w:val="20"/>
                <w:szCs w:val="20"/>
              </w:rPr>
              <w:t>ы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деятельности субъектов внеш-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>, подход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и логик</w:t>
            </w:r>
            <w:r>
              <w:rPr>
                <w:rFonts w:eastAsia="Petersburg-Regular"/>
                <w:sz w:val="20"/>
                <w:szCs w:val="20"/>
              </w:rPr>
              <w:t>и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стратегического управления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основны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маркетинговы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концепци</w:t>
            </w:r>
            <w:r>
              <w:rPr>
                <w:rFonts w:eastAsia="Petersburg-Regular"/>
                <w:sz w:val="20"/>
                <w:szCs w:val="20"/>
              </w:rPr>
              <w:t>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внешнеэкономической</w:t>
            </w:r>
          </w:p>
          <w:p w:rsidR="007F5066" w:rsidRDefault="007F5066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 xml:space="preserve">умение </w:t>
            </w:r>
            <w:r w:rsidRPr="00932B2B">
              <w:rPr>
                <w:rFonts w:eastAsia="Petersburg-Regular"/>
                <w:sz w:val="20"/>
                <w:szCs w:val="20"/>
              </w:rPr>
              <w:t>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7F5066" w:rsidRDefault="007F5066" w:rsidP="007F50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грамотно использовать</w:t>
            </w:r>
            <w:r>
              <w:rPr>
                <w:rFonts w:eastAsia="Petersburg-Regular"/>
                <w:sz w:val="20"/>
                <w:szCs w:val="20"/>
              </w:rPr>
              <w:t xml:space="preserve"> 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7F5066" w:rsidRPr="00932B2B" w:rsidRDefault="007F5066" w:rsidP="007F506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</w:t>
            </w:r>
            <w:r>
              <w:rPr>
                <w:sz w:val="20"/>
                <w:szCs w:val="20"/>
              </w:rPr>
              <w:t>про</w:t>
            </w:r>
            <w:r w:rsidRPr="000539A7">
              <w:rPr>
                <w:sz w:val="20"/>
                <w:szCs w:val="20"/>
              </w:rPr>
              <w:t>демонстрир</w:t>
            </w:r>
            <w:r>
              <w:rPr>
                <w:sz w:val="20"/>
                <w:szCs w:val="20"/>
              </w:rPr>
              <w:t>овал</w:t>
            </w:r>
            <w:r w:rsidRPr="00053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владение </w:t>
            </w:r>
            <w:r w:rsidRPr="00932B2B">
              <w:rPr>
                <w:rFonts w:eastAsia="Petersburg-Regular"/>
                <w:sz w:val="20"/>
                <w:szCs w:val="20"/>
              </w:rPr>
              <w:t>принципами толерантности, диалога и сотрудничества во взаимодействии с представителями зарубежных бизнес-культур;</w:t>
            </w:r>
          </w:p>
          <w:p w:rsidR="007F5066" w:rsidRPr="00932B2B" w:rsidRDefault="007F5066" w:rsidP="007F506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соответствующей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профессиональной лексикой на русском</w:t>
            </w:r>
          </w:p>
          <w:p w:rsidR="007F5066" w:rsidRPr="00384D48" w:rsidRDefault="007F5066" w:rsidP="007F5066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и английском языках.</w:t>
            </w:r>
          </w:p>
        </w:tc>
        <w:tc>
          <w:tcPr>
            <w:tcW w:w="1988" w:type="dxa"/>
            <w:vAlign w:val="center"/>
          </w:tcPr>
          <w:p w:rsidR="007F5066" w:rsidRPr="00384D48" w:rsidRDefault="007F5066" w:rsidP="007F5066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lastRenderedPageBreak/>
              <w:t xml:space="preserve">Закрепление  </w:t>
            </w:r>
            <w:r w:rsidRPr="00932B2B">
              <w:rPr>
                <w:sz w:val="20"/>
                <w:szCs w:val="20"/>
              </w:rPr>
              <w:t>умени</w:t>
            </w:r>
            <w:r>
              <w:rPr>
                <w:sz w:val="20"/>
                <w:szCs w:val="20"/>
              </w:rPr>
              <w:t xml:space="preserve">я </w:t>
            </w:r>
            <w:r w:rsidRPr="00932B2B">
              <w:rPr>
                <w:sz w:val="20"/>
                <w:szCs w:val="20"/>
              </w:rPr>
      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:rsidR="00E64108" w:rsidRPr="00EB2F90" w:rsidRDefault="00E64108" w:rsidP="0053144B">
      <w:pPr>
        <w:rPr>
          <w:b/>
          <w:bCs/>
        </w:rPr>
      </w:pPr>
    </w:p>
    <w:p w:rsidR="00E64108" w:rsidRPr="00EB2F90" w:rsidRDefault="00E64108" w:rsidP="0053144B">
      <w:pPr>
        <w:ind w:firstLine="624"/>
        <w:jc w:val="both"/>
      </w:pPr>
      <w:r w:rsidRPr="00EB2F90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E64108" w:rsidRPr="00EB2F90" w:rsidRDefault="00E64108" w:rsidP="0053144B">
      <w:pPr>
        <w:ind w:firstLine="624"/>
        <w:jc w:val="both"/>
      </w:pPr>
      <w:r w:rsidRPr="00EB2F90">
        <w:rPr>
          <w:bCs/>
        </w:rPr>
        <w:t xml:space="preserve"> </w:t>
      </w:r>
      <w:r w:rsidRPr="00EB2F90">
        <w:t>Балльно-рейтинговая технология оценки успеваемости студентов базируется на следующих принципах: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реализации компетентностного  подхода к результатам обучения в образовательном процессе;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индивидуализации обучения;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модульном принципе структурирования учебного процесса;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вариативности форм контроля и гибкой модели оценивания успеваемости студентов;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открытости процедур контроля и результатов оценки текущей успеваемости студентов;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единства требований, предъявляемых к работе студентов в ходе освоения программы дисциплины;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строгом соблюдении исполнительской дисциплины всеми участниками образовательного процесса.</w:t>
      </w:r>
    </w:p>
    <w:p w:rsidR="00E64108" w:rsidRPr="00EB2F90" w:rsidRDefault="00E64108" w:rsidP="0053144B">
      <w:pPr>
        <w:ind w:firstLine="624"/>
        <w:jc w:val="both"/>
      </w:pPr>
      <w:r w:rsidRPr="00EB2F90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E64108" w:rsidRPr="00EB2F90" w:rsidRDefault="00E64108" w:rsidP="0053144B">
      <w:pPr>
        <w:ind w:firstLine="624"/>
        <w:jc w:val="both"/>
      </w:pPr>
      <w:r w:rsidRPr="00EB2F90">
        <w:t>Все мероприятия текущего контроля студент должен выполнить и быть аттестован по ним в баллах.</w:t>
      </w:r>
    </w:p>
    <w:p w:rsidR="00E64108" w:rsidRPr="00EB2F90" w:rsidRDefault="00E64108" w:rsidP="0053144B">
      <w:pPr>
        <w:ind w:firstLine="624"/>
        <w:jc w:val="both"/>
      </w:pPr>
      <w:r w:rsidRPr="00EB2F9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64108" w:rsidRPr="00EB2F90" w:rsidRDefault="00E64108" w:rsidP="0053144B">
      <w:pPr>
        <w:ind w:firstLine="624"/>
        <w:jc w:val="both"/>
        <w:rPr>
          <w:bCs/>
        </w:rPr>
      </w:pPr>
      <w:r w:rsidRPr="00EB2F90">
        <w:rPr>
          <w:bCs/>
        </w:rPr>
        <w:t xml:space="preserve"> Для описания показателей и критериев оценивания компетенции</w:t>
      </w:r>
      <w:r>
        <w:rPr>
          <w:bCs/>
        </w:rPr>
        <w:t xml:space="preserve"> ПК-4, </w:t>
      </w:r>
      <w:r w:rsidRPr="00EB2F90">
        <w:rPr>
          <w:bCs/>
        </w:rPr>
        <w:t>ПК-1</w:t>
      </w:r>
      <w:r>
        <w:rPr>
          <w:bCs/>
        </w:rPr>
        <w:t xml:space="preserve">2 </w:t>
      </w:r>
      <w:r w:rsidRPr="00EB2F90">
        <w:rPr>
          <w:bCs/>
        </w:rPr>
        <w:t>на разных этапах ее формирования по дисциплине и описания шкал оценивания применяется единый подход в формате БРТ, которая предусматривает следующие условия контроля:</w:t>
      </w:r>
    </w:p>
    <w:p w:rsidR="00E64108" w:rsidRDefault="00E64108" w:rsidP="0053144B">
      <w:pPr>
        <w:ind w:firstLine="624"/>
        <w:jc w:val="both"/>
        <w:rPr>
          <w:bCs/>
        </w:rPr>
      </w:pPr>
      <w:r w:rsidRPr="00EB2F90">
        <w:rPr>
          <w:bCs/>
        </w:rPr>
        <w:t xml:space="preserve">1. предусмотрено </w:t>
      </w:r>
      <w:r>
        <w:rPr>
          <w:bCs/>
        </w:rPr>
        <w:t>8</w:t>
      </w:r>
      <w:r w:rsidRPr="00EB2F90">
        <w:rPr>
          <w:bCs/>
        </w:rPr>
        <w:t xml:space="preserve"> мероприятий текущего контроля и 2 мероприятия промежуточной аттестации. </w:t>
      </w:r>
      <w:r>
        <w:rPr>
          <w:bCs/>
        </w:rPr>
        <w:t>Описание контрольных точек:</w:t>
      </w:r>
    </w:p>
    <w:tbl>
      <w:tblPr>
        <w:tblW w:w="0" w:type="auto"/>
        <w:tblInd w:w="-106" w:type="dxa"/>
        <w:tblLook w:val="00A0"/>
      </w:tblPr>
      <w:tblGrid>
        <w:gridCol w:w="643"/>
        <w:gridCol w:w="5538"/>
        <w:gridCol w:w="3496"/>
      </w:tblGrid>
      <w:tr w:rsidR="00E64108" w:rsidRPr="0003147E" w:rsidTr="002D470A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64108" w:rsidRPr="0003147E" w:rsidRDefault="00E64108" w:rsidP="00157425">
            <w:pPr>
              <w:ind w:left="113" w:right="113"/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t>Раздел  дисциплины, обеспечивающий формирование компетенции (или ее части)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Вид и содержание контрольного задания</w:t>
            </w:r>
          </w:p>
        </w:tc>
      </w:tr>
      <w:tr w:rsidR="00E64108" w:rsidRPr="0003147E" w:rsidTr="002D470A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lastRenderedPageBreak/>
              <w:t>4/5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157425">
            <w:r w:rsidRPr="0003147E">
              <w:t>Система современного бизнеса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t>10/5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bCs/>
              </w:rPr>
            </w:pPr>
            <w:r w:rsidRPr="0003147E">
              <w:rPr>
                <w:color w:val="000000"/>
              </w:rPr>
              <w:t> </w:t>
            </w:r>
          </w:p>
          <w:p w:rsidR="00E64108" w:rsidRPr="0003147E" w:rsidRDefault="00E64108" w:rsidP="00157425">
            <w:pPr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</w:pPr>
            <w:r w:rsidRPr="0003147E">
              <w:t>16/5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>Стратегии интернационализации крупных российских компаний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2D470A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</w:pPr>
            <w:r w:rsidRPr="0003147E">
              <w:t>18/5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bCs/>
              </w:rPr>
            </w:pPr>
            <w:r w:rsidRPr="0003147E">
              <w:t>Россия и российские компании в системе ведения бизнеса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4/6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Развитые государства в системе национального бизнеса: общая характеристика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10/6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12/6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Коммуникации в системе национального бизнеса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2D470A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174CC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18/6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Роль национальной культуры и национальных традиций  в бизнесе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</w:tr>
    </w:tbl>
    <w:p w:rsidR="00E64108" w:rsidRDefault="00E64108" w:rsidP="0053144B">
      <w:pPr>
        <w:ind w:firstLine="624"/>
        <w:jc w:val="both"/>
        <w:rPr>
          <w:bCs/>
        </w:rPr>
      </w:pPr>
    </w:p>
    <w:p w:rsidR="00E64108" w:rsidRDefault="00E64108" w:rsidP="00C94D98">
      <w:pPr>
        <w:ind w:firstLine="624"/>
        <w:jc w:val="both"/>
      </w:pPr>
      <w:r w:rsidRPr="00EB2F90">
        <w:rPr>
          <w:bCs/>
        </w:rPr>
        <w:t>Промежуточная аттестация</w:t>
      </w:r>
      <w:r w:rsidRPr="00EB2F90">
        <w:t xml:space="preserve"> проводится либо на последнем практическом занятии (зачет с оценкой или зачет), либо в соответствии с расписанием в экзаменационную сессию (экзамен). </w:t>
      </w:r>
    </w:p>
    <w:p w:rsidR="00C94D98" w:rsidRPr="00DD397D" w:rsidRDefault="00C94D98" w:rsidP="00C94D98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94D98" w:rsidRPr="00DD397D" w:rsidRDefault="00C94D98" w:rsidP="00C94D98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94D98" w:rsidRPr="00DD397D" w:rsidRDefault="00C94D98" w:rsidP="00C94D98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94D98" w:rsidRPr="00DD397D" w:rsidTr="005F0A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Итоговая оценка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71-89</w:t>
            </w:r>
          </w:p>
          <w:p w:rsidR="00C94D98" w:rsidRPr="00DD397D" w:rsidRDefault="00C94D98" w:rsidP="005F0ADA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51-70</w:t>
            </w:r>
          </w:p>
          <w:p w:rsidR="00C94D98" w:rsidRPr="00DD397D" w:rsidRDefault="00C94D98" w:rsidP="005F0ADA">
            <w:pPr>
              <w:jc w:val="both"/>
            </w:pPr>
            <w:r w:rsidRPr="00DD397D">
              <w:t>71-89</w:t>
            </w:r>
          </w:p>
          <w:p w:rsidR="00C94D98" w:rsidRPr="00DD397D" w:rsidRDefault="00C94D98" w:rsidP="005F0ADA">
            <w:pPr>
              <w:jc w:val="both"/>
            </w:pPr>
            <w:r w:rsidRPr="00DD397D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3 (удовлетворительно)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2 (неудовлетворительно)</w:t>
            </w:r>
            <w:r w:rsidRPr="00DD397D">
              <w:lastRenderedPageBreak/>
              <w:t>, незачет</w:t>
            </w:r>
          </w:p>
        </w:tc>
      </w:tr>
    </w:tbl>
    <w:p w:rsidR="00C94D98" w:rsidRPr="00DD397D" w:rsidRDefault="00C94D98" w:rsidP="00C94D98">
      <w:pPr>
        <w:ind w:firstLine="720"/>
        <w:jc w:val="both"/>
      </w:pPr>
      <w:r w:rsidRPr="00DD397D">
        <w:lastRenderedPageBreak/>
        <w:t>* при условии выполнения всех заданий текущего контроля успеваемости</w:t>
      </w:r>
    </w:p>
    <w:p w:rsidR="00C94D98" w:rsidRDefault="00C94D98" w:rsidP="00C94D98">
      <w:pPr>
        <w:ind w:firstLine="624"/>
        <w:jc w:val="both"/>
        <w:rPr>
          <w:sz w:val="16"/>
          <w:szCs w:val="16"/>
        </w:rPr>
      </w:pPr>
    </w:p>
    <w:p w:rsidR="00542007" w:rsidRDefault="00542007" w:rsidP="00FD63C7">
      <w:pPr>
        <w:jc w:val="both"/>
        <w:rPr>
          <w:sz w:val="16"/>
          <w:szCs w:val="16"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42007" w:rsidRPr="00542007" w:rsidRDefault="00542007" w:rsidP="00542007">
      <w:pPr>
        <w:ind w:firstLine="720"/>
        <w:jc w:val="both"/>
      </w:pPr>
      <w:r w:rsidRPr="00542007">
        <w:rPr>
          <w:bCs/>
          <w:i/>
        </w:rPr>
        <w:t>Средство оценивания – устный ответ (опрос)</w:t>
      </w:r>
    </w:p>
    <w:p w:rsidR="00542007" w:rsidRPr="00542007" w:rsidRDefault="00542007" w:rsidP="00542007">
      <w:pPr>
        <w:ind w:firstLine="720"/>
        <w:jc w:val="both"/>
        <w:rPr>
          <w:b/>
          <w:bCs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  <w:bCs/>
        </w:rPr>
        <w:t>Шкала оценки уровня знаний, умений и навыков при устном ответе</w:t>
      </w:r>
    </w:p>
    <w:p w:rsidR="00542007" w:rsidRPr="00542007" w:rsidRDefault="00542007" w:rsidP="00542007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программного материала, основной и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обнаружено незнание или непонимание большей или наиболее </w:t>
            </w:r>
            <w:r w:rsidRPr="00542007">
              <w:rPr>
                <w:rFonts w:eastAsia="Calibri"/>
                <w:bCs/>
                <w:iCs/>
              </w:rPr>
              <w:lastRenderedPageBreak/>
              <w:t>важной части учебного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42007" w:rsidRPr="00542007" w:rsidRDefault="00542007" w:rsidP="00542007">
      <w:pPr>
        <w:ind w:firstLine="720"/>
        <w:jc w:val="both"/>
        <w:rPr>
          <w:b/>
          <w:bCs/>
          <w:iCs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542007" w:rsidRPr="00542007" w:rsidTr="0054200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542007" w:rsidRPr="00542007" w:rsidRDefault="00542007" w:rsidP="00542007">
      <w:pPr>
        <w:ind w:firstLine="720"/>
        <w:jc w:val="both"/>
        <w:rPr>
          <w:bCs/>
        </w:rPr>
      </w:pPr>
    </w:p>
    <w:p w:rsidR="007B06C2" w:rsidRDefault="007B06C2" w:rsidP="007B06C2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7B06C2" w:rsidRPr="00564D4C" w:rsidRDefault="007B06C2" w:rsidP="007B06C2">
      <w:pPr>
        <w:ind w:firstLine="720"/>
        <w:jc w:val="both"/>
        <w:rPr>
          <w:i/>
        </w:rPr>
      </w:pPr>
    </w:p>
    <w:p w:rsidR="007B06C2" w:rsidRPr="00D844EF" w:rsidRDefault="007B06C2" w:rsidP="007B06C2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7B06C2" w:rsidRPr="00D844EF" w:rsidRDefault="007B06C2" w:rsidP="00B8772E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214D87" w:rsidRDefault="007B06C2" w:rsidP="00B8772E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7B06C2" w:rsidRPr="00D844EF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542007" w:rsidRDefault="00542007" w:rsidP="00B8772E">
      <w:pPr>
        <w:jc w:val="both"/>
      </w:pPr>
    </w:p>
    <w:p w:rsidR="00542007" w:rsidRPr="00542007" w:rsidRDefault="00542007" w:rsidP="00B8772E">
      <w:pPr>
        <w:ind w:firstLine="720"/>
        <w:jc w:val="both"/>
      </w:pPr>
      <w:r w:rsidRPr="00542007"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42007" w:rsidRPr="00542007" w:rsidRDefault="00542007" w:rsidP="00B8772E">
      <w:pPr>
        <w:ind w:firstLine="720"/>
        <w:jc w:val="both"/>
      </w:pPr>
    </w:p>
    <w:p w:rsidR="00542007" w:rsidRPr="00542007" w:rsidRDefault="00542007" w:rsidP="00B8772E">
      <w:pPr>
        <w:ind w:firstLine="720"/>
        <w:jc w:val="both"/>
      </w:pPr>
      <w:r w:rsidRPr="00542007">
        <w:t>Устный опрос</w:t>
      </w:r>
    </w:p>
    <w:p w:rsidR="00542007" w:rsidRPr="00542007" w:rsidRDefault="00542007" w:rsidP="00B8772E">
      <w:pPr>
        <w:ind w:firstLine="720"/>
        <w:jc w:val="both"/>
      </w:pPr>
      <w:r w:rsidRPr="00542007">
        <w:rPr>
          <w:b/>
          <w:bCs/>
        </w:rPr>
        <w:t>Шкала оценки уровня знаний, умений и навыков при устном ответе</w:t>
      </w:r>
    </w:p>
    <w:p w:rsidR="00542007" w:rsidRPr="00542007" w:rsidRDefault="00542007" w:rsidP="00B8772E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продемонстрировано </w:t>
            </w:r>
            <w:r w:rsidRPr="00542007">
              <w:rPr>
                <w:rFonts w:eastAsia="Calibri"/>
                <w:bCs/>
                <w:iCs/>
              </w:rPr>
              <w:lastRenderedPageBreak/>
              <w:t>усвоение основной литературы.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дает полные ответы </w:t>
            </w:r>
            <w:r w:rsidRPr="00542007">
              <w:rPr>
                <w:rFonts w:eastAsia="Calibri"/>
                <w:bCs/>
                <w:iCs/>
              </w:rPr>
              <w:lastRenderedPageBreak/>
              <w:t xml:space="preserve">на теоретические вопросы билета и дополнительные вопросы, допуская некоторые неточности; 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допущены ошибки в определении понятий, при использовании терминологии, которые не исправлены после нескольких </w:t>
            </w:r>
            <w:r w:rsidRPr="00542007">
              <w:rPr>
                <w:rFonts w:eastAsia="Calibri"/>
                <w:bCs/>
                <w:iCs/>
              </w:rPr>
              <w:lastRenderedPageBreak/>
              <w:t>наводящих вопросов.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</w:t>
            </w:r>
            <w:r w:rsidRPr="00542007">
              <w:rPr>
                <w:rFonts w:eastAsia="Calibri"/>
                <w:bCs/>
                <w:iCs/>
              </w:rPr>
              <w:lastRenderedPageBreak/>
              <w:t xml:space="preserve">задаваемые вопросы или затрудняется с ответом; </w:t>
            </w:r>
          </w:p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42007" w:rsidRDefault="00542007" w:rsidP="00B8772E">
      <w:pPr>
        <w:jc w:val="both"/>
        <w:rPr>
          <w:sz w:val="16"/>
          <w:szCs w:val="16"/>
        </w:rPr>
      </w:pPr>
    </w:p>
    <w:p w:rsidR="00542007" w:rsidRPr="00EB2F90" w:rsidRDefault="00542007" w:rsidP="00B8772E">
      <w:pPr>
        <w:jc w:val="both"/>
        <w:rPr>
          <w:b/>
          <w:bCs/>
        </w:rPr>
      </w:pPr>
    </w:p>
    <w:p w:rsidR="00E64108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t xml:space="preserve">7. 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E64108" w:rsidRDefault="00E64108" w:rsidP="00B8772E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08"/>
        <w:gridCol w:w="2486"/>
        <w:gridCol w:w="3314"/>
        <w:gridCol w:w="3269"/>
      </w:tblGrid>
      <w:tr w:rsidR="00E64108" w:rsidRPr="00913B08" w:rsidTr="00487284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64108" w:rsidRPr="00F307CC" w:rsidRDefault="00E64108" w:rsidP="00B8772E">
            <w:pPr>
              <w:ind w:left="113" w:right="113"/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E64108" w:rsidRPr="00913B08" w:rsidTr="0048728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sz w:val="22"/>
                <w:szCs w:val="22"/>
              </w:rPr>
              <w:t>4/5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B8772E">
            <w:r w:rsidRPr="0003147E">
              <w:t>Система современного бизнеса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sz w:val="22"/>
                <w:szCs w:val="22"/>
              </w:rPr>
              <w:t>10/5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bCs/>
              </w:rPr>
            </w:pPr>
            <w:r w:rsidRPr="0003147E">
              <w:rPr>
                <w:color w:val="000000"/>
              </w:rPr>
              <w:t> </w:t>
            </w:r>
          </w:p>
          <w:p w:rsidR="00E64108" w:rsidRPr="0003147E" w:rsidRDefault="00E64108" w:rsidP="00B8772E">
            <w:pPr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</w:pPr>
            <w:r w:rsidRPr="001174CC">
              <w:rPr>
                <w:sz w:val="22"/>
                <w:szCs w:val="22"/>
              </w:rPr>
              <w:t>16/5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color w:val="000000"/>
              </w:rPr>
            </w:pPr>
            <w:r w:rsidRPr="0003147E">
              <w:rPr>
                <w:color w:val="000000"/>
              </w:rPr>
              <w:t>Стратегии интернационализации крупных российских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lastRenderedPageBreak/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48728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</w:pPr>
            <w:r w:rsidRPr="001174CC">
              <w:rPr>
                <w:sz w:val="22"/>
                <w:szCs w:val="22"/>
              </w:rPr>
              <w:lastRenderedPageBreak/>
              <w:t>18/5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bCs/>
              </w:rPr>
            </w:pPr>
            <w:r w:rsidRPr="0003147E">
              <w:t>Россия и российские компании в системе ведения бизнеса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F307CC" w:rsidRDefault="00E64108" w:rsidP="00B8772E">
            <w:pPr>
              <w:rPr>
                <w:color w:val="000000"/>
              </w:rPr>
            </w:pPr>
          </w:p>
          <w:p w:rsidR="00E64108" w:rsidRPr="00F307CC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Студенты получают задания (возможно на группу от 5 человек и индивидуально), готовят презентацию не более 20 слайдов. Работа выполняется на 18 неделе 6 семестра.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4/6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Развитые государства в системе национального бизнеса: общая характеристика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10/6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12/6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Коммуникации в системе национального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487284">
        <w:trPr>
          <w:trHeight w:val="2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174CC">
              <w:rPr>
                <w:color w:val="000000"/>
                <w:sz w:val="22"/>
                <w:szCs w:val="22"/>
              </w:rPr>
              <w:t>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Роль национальной культуры и национальных традиций  в бизнесе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897BC9" w:rsidRDefault="00E64108" w:rsidP="00B8772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897BC9" w:rsidRDefault="00E64108" w:rsidP="00B8772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Студенты получают задания (возможно на группу от 5 человек и индивидуально), готовят презентацию не более 20 слайдов. Работа выполняется на 18 неделе 6 семестра.</w:t>
            </w:r>
          </w:p>
        </w:tc>
      </w:tr>
    </w:tbl>
    <w:p w:rsidR="00E64108" w:rsidRDefault="00E64108" w:rsidP="00B8772E">
      <w:pPr>
        <w:jc w:val="both"/>
        <w:rPr>
          <w:b/>
          <w:bCs/>
        </w:rPr>
      </w:pPr>
    </w:p>
    <w:p w:rsidR="00542007" w:rsidRDefault="00542007" w:rsidP="00B8772E">
      <w:pPr>
        <w:numPr>
          <w:ilvl w:val="0"/>
          <w:numId w:val="16"/>
        </w:numPr>
        <w:rPr>
          <w:b/>
          <w:sz w:val="28"/>
          <w:szCs w:val="28"/>
        </w:rPr>
      </w:pPr>
      <w:r w:rsidRPr="00A42E89">
        <w:rPr>
          <w:b/>
          <w:sz w:val="28"/>
          <w:szCs w:val="28"/>
        </w:rPr>
        <w:t>Тестовые задания</w:t>
      </w:r>
    </w:p>
    <w:p w:rsidR="00542007" w:rsidRDefault="00542007" w:rsidP="00B8772E">
      <w:pPr>
        <w:tabs>
          <w:tab w:val="left" w:pos="708"/>
        </w:tabs>
        <w:ind w:left="360"/>
        <w:rPr>
          <w:i/>
          <w:color w:val="FF0000"/>
          <w:sz w:val="28"/>
          <w:szCs w:val="28"/>
        </w:rPr>
      </w:pPr>
    </w:p>
    <w:p w:rsidR="00542007" w:rsidRPr="0035326B" w:rsidRDefault="00542007" w:rsidP="00B8772E">
      <w:pPr>
        <w:jc w:val="both"/>
      </w:pPr>
      <w:r>
        <w:t xml:space="preserve">1. </w:t>
      </w:r>
      <w:r w:rsidRPr="0035326B">
        <w:t>Международный менеджмент – это:</w:t>
      </w:r>
    </w:p>
    <w:p w:rsidR="00542007" w:rsidRPr="0035326B" w:rsidRDefault="00542007" w:rsidP="00B8772E">
      <w:pPr>
        <w:jc w:val="both"/>
      </w:pPr>
      <w:r w:rsidRPr="0035326B">
        <w:t>а) теория и практика рационального руководства предприятиями в условиях коллективной деятельности за рубежом;</w:t>
      </w:r>
    </w:p>
    <w:p w:rsidR="00542007" w:rsidRPr="0035326B" w:rsidRDefault="00542007" w:rsidP="00B8772E">
      <w:pPr>
        <w:jc w:val="both"/>
      </w:pPr>
      <w:r w:rsidRPr="0035326B">
        <w:t>б) форма предпринимательства, в соответствии с которой товары  и услуги производятся и реализуются в разных странах;</w:t>
      </w:r>
    </w:p>
    <w:p w:rsidR="00542007" w:rsidRPr="0035326B" w:rsidRDefault="00542007" w:rsidP="00B8772E">
      <w:pPr>
        <w:jc w:val="both"/>
      </w:pPr>
      <w:r w:rsidRPr="0035326B">
        <w:t>в) комплексная организация производственно-сбытовой деятельности предприятия, направленная на обеспечение оптимальной реализации продукции с целью получения максимальной прибыли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2. </w:t>
      </w:r>
      <w:r w:rsidRPr="0035326B">
        <w:t>Базовыми принципами теории глобального менеджмента выступают концепции  абсолютных преимуществ, относительных преимуществ, международного жизненного цикла продукта, прямых иностранных инвестиций:</w:t>
      </w:r>
    </w:p>
    <w:p w:rsidR="00542007" w:rsidRPr="0035326B" w:rsidRDefault="00542007" w:rsidP="00B8772E">
      <w:pPr>
        <w:jc w:val="both"/>
      </w:pPr>
      <w:r w:rsidRPr="0035326B">
        <w:t>а) да:</w:t>
      </w:r>
    </w:p>
    <w:p w:rsidR="00542007" w:rsidRPr="0035326B" w:rsidRDefault="00542007" w:rsidP="00B8772E">
      <w:pPr>
        <w:jc w:val="both"/>
      </w:pPr>
      <w:r w:rsidRPr="0035326B">
        <w:t>б) нет;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3. </w:t>
      </w:r>
      <w:r w:rsidRPr="0035326B">
        <w:t>Целью прямого инвестора является:</w:t>
      </w:r>
    </w:p>
    <w:p w:rsidR="00542007" w:rsidRPr="0035326B" w:rsidRDefault="00542007" w:rsidP="00B8772E">
      <w:pPr>
        <w:jc w:val="both"/>
      </w:pPr>
      <w:r w:rsidRPr="0035326B">
        <w:t>а) только получение максимальной прибыли;</w:t>
      </w:r>
    </w:p>
    <w:p w:rsidR="00542007" w:rsidRPr="0035326B" w:rsidRDefault="00542007" w:rsidP="00B8772E">
      <w:pPr>
        <w:jc w:val="both"/>
      </w:pPr>
      <w:r w:rsidRPr="0035326B">
        <w:t>б) оказание существенного влияния на организацию управления предприятием в принимающей стране и контроль за его деятельностью;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4. </w:t>
      </w:r>
      <w:r w:rsidRPr="0035326B">
        <w:t>Зарубежное предпринимательство – это комплекс особых качеств, включая умение управлять предприятиями за границей без рисков: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нет;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5. </w:t>
      </w:r>
      <w:r w:rsidRPr="0035326B">
        <w:t>Риски, связанные с предпринимательством за границей:</w:t>
      </w:r>
    </w:p>
    <w:p w:rsidR="00542007" w:rsidRPr="0035326B" w:rsidRDefault="00542007" w:rsidP="00B8772E">
      <w:pPr>
        <w:jc w:val="both"/>
      </w:pPr>
      <w:r w:rsidRPr="0035326B">
        <w:t>а) во много раз уменьшаются;</w:t>
      </w:r>
    </w:p>
    <w:p w:rsidR="00542007" w:rsidRPr="0035326B" w:rsidRDefault="00542007" w:rsidP="00B8772E">
      <w:pPr>
        <w:jc w:val="both"/>
      </w:pPr>
      <w:r w:rsidRPr="0035326B">
        <w:t>б) аналогичны рискам на национальном рынке;</w:t>
      </w:r>
    </w:p>
    <w:p w:rsidR="00542007" w:rsidRPr="0035326B" w:rsidRDefault="00542007" w:rsidP="00B8772E">
      <w:pPr>
        <w:jc w:val="both"/>
      </w:pPr>
      <w:r w:rsidRPr="0035326B">
        <w:t>в) во много раз увеличиваются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6. </w:t>
      </w:r>
      <w:r w:rsidRPr="0035326B">
        <w:t>К факторам, влияющим на деятельность предприятий, функционирующих за пределами национальных границ, не относятся:</w:t>
      </w:r>
    </w:p>
    <w:p w:rsidR="00542007" w:rsidRPr="0035326B" w:rsidRDefault="00542007" w:rsidP="00B8772E">
      <w:pPr>
        <w:jc w:val="both"/>
      </w:pPr>
      <w:r w:rsidRPr="0035326B">
        <w:t>а) социокультурные;</w:t>
      </w:r>
    </w:p>
    <w:p w:rsidR="00542007" w:rsidRPr="0035326B" w:rsidRDefault="00542007" w:rsidP="00B8772E">
      <w:pPr>
        <w:jc w:val="both"/>
      </w:pPr>
      <w:r w:rsidRPr="0035326B">
        <w:lastRenderedPageBreak/>
        <w:t>б) экономические;</w:t>
      </w:r>
    </w:p>
    <w:p w:rsidR="00542007" w:rsidRPr="0035326B" w:rsidRDefault="00542007" w:rsidP="00B8772E">
      <w:pPr>
        <w:jc w:val="both"/>
      </w:pPr>
      <w:r w:rsidRPr="0035326B">
        <w:t>в) нет правильного ответа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7. </w:t>
      </w:r>
      <w:r w:rsidRPr="0035326B">
        <w:t>Обычаи, нормы, язык, демография, уровень жизни относятся к :</w:t>
      </w:r>
    </w:p>
    <w:p w:rsidR="00542007" w:rsidRPr="0035326B" w:rsidRDefault="00542007" w:rsidP="00B8772E">
      <w:pPr>
        <w:jc w:val="both"/>
      </w:pPr>
      <w:r w:rsidRPr="0035326B">
        <w:t>а) социокультурным факторам, влияющим на деятельность предприятия за рубежом;</w:t>
      </w:r>
    </w:p>
    <w:p w:rsidR="00542007" w:rsidRPr="0035326B" w:rsidRDefault="00542007" w:rsidP="00B8772E">
      <w:pPr>
        <w:jc w:val="both"/>
      </w:pPr>
      <w:r w:rsidRPr="0035326B">
        <w:t>б) технологическим факторам, влияющим на деятельность предприятия за рубежом;</w:t>
      </w:r>
    </w:p>
    <w:p w:rsidR="00542007" w:rsidRPr="0035326B" w:rsidRDefault="00542007" w:rsidP="00B8772E">
      <w:pPr>
        <w:jc w:val="both"/>
      </w:pPr>
      <w:r w:rsidRPr="0035326B">
        <w:t>в) экономическим факторам, влияющим на деятельность предприятия за рубежом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8. </w:t>
      </w:r>
      <w:r w:rsidRPr="0035326B">
        <w:t>К политико-правовым факторам, влияющим на деятельность предприятия за рубежом относятся:</w:t>
      </w:r>
    </w:p>
    <w:p w:rsidR="00542007" w:rsidRPr="0035326B" w:rsidRDefault="00542007" w:rsidP="00B8772E">
      <w:pPr>
        <w:jc w:val="both"/>
      </w:pPr>
      <w:r w:rsidRPr="0035326B">
        <w:t>а) степень протекционизма, внешняя политика, правовая система;</w:t>
      </w:r>
    </w:p>
    <w:p w:rsidR="00542007" w:rsidRPr="0035326B" w:rsidRDefault="00542007" w:rsidP="00B8772E">
      <w:pPr>
        <w:jc w:val="both"/>
      </w:pPr>
      <w:r w:rsidRPr="0035326B">
        <w:t>б) природные ресурсы, квалификация рабочей силы, патентная защита, инфраструктура, потоки информации;</w:t>
      </w:r>
    </w:p>
    <w:p w:rsidR="00542007" w:rsidRPr="0035326B" w:rsidRDefault="00542007" w:rsidP="00B8772E">
      <w:pPr>
        <w:jc w:val="both"/>
      </w:pPr>
      <w:r w:rsidRPr="0035326B">
        <w:t>в) уровень экономического развития, уровень безработицы, конвертируемость валюты, конкурентная среда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9. </w:t>
      </w:r>
      <w:r w:rsidRPr="0035326B">
        <w:t>Последовательность процесса выхода на мировой рынок с новым товаром или услугами по бостонской матрице:</w:t>
      </w:r>
    </w:p>
    <w:p w:rsidR="00542007" w:rsidRPr="0035326B" w:rsidRDefault="00542007" w:rsidP="00B8772E">
      <w:pPr>
        <w:jc w:val="both"/>
      </w:pPr>
      <w:r w:rsidRPr="0035326B">
        <w:t>а) «Дикие кошки» - «Денежные коровы» - «Звезды» - «Собаки»;</w:t>
      </w:r>
    </w:p>
    <w:p w:rsidR="00542007" w:rsidRPr="0035326B" w:rsidRDefault="00542007" w:rsidP="00B8772E">
      <w:pPr>
        <w:jc w:val="both"/>
      </w:pPr>
      <w:r w:rsidRPr="0035326B">
        <w:t>б) «Дикие кошки» - «Звезды» - «Денежные коровы» - «Собаки»;</w:t>
      </w:r>
    </w:p>
    <w:p w:rsidR="00542007" w:rsidRDefault="00542007" w:rsidP="00B8772E">
      <w:pPr>
        <w:jc w:val="both"/>
      </w:pPr>
      <w:r w:rsidRPr="0035326B">
        <w:t>в) «Дикие кошки» - «Собаки» - «Звезды» - «Денежные коровы»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10. </w:t>
      </w:r>
      <w:r w:rsidRPr="0035326B">
        <w:t>Одним из главных факторов успеха зарубежной деятельности международного менеджера является:</w:t>
      </w:r>
    </w:p>
    <w:p w:rsidR="00542007" w:rsidRPr="0035326B" w:rsidRDefault="00542007" w:rsidP="00B8772E">
      <w:pPr>
        <w:jc w:val="both"/>
      </w:pPr>
      <w:r w:rsidRPr="0035326B">
        <w:t>а) политическая идеология;</w:t>
      </w:r>
    </w:p>
    <w:p w:rsidR="00542007" w:rsidRPr="0035326B" w:rsidRDefault="00542007" w:rsidP="00B8772E">
      <w:pPr>
        <w:jc w:val="both"/>
      </w:pPr>
      <w:r w:rsidRPr="0035326B">
        <w:t>б) знание и соблюдение законов принимающей страны;</w:t>
      </w:r>
    </w:p>
    <w:p w:rsidR="00542007" w:rsidRPr="0035326B" w:rsidRDefault="00542007" w:rsidP="00B8772E">
      <w:pPr>
        <w:jc w:val="both"/>
      </w:pPr>
      <w:r w:rsidRPr="0035326B">
        <w:t>в) отношение к иностранцам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11. </w:t>
      </w:r>
      <w:r w:rsidRPr="0035326B">
        <w:t>К стимулам зарубежного предпринимательства в современных условиях не относится:</w:t>
      </w:r>
    </w:p>
    <w:p w:rsidR="00542007" w:rsidRPr="0035326B" w:rsidRDefault="00542007" w:rsidP="00B8772E">
      <w:pPr>
        <w:jc w:val="both"/>
      </w:pPr>
      <w:r w:rsidRPr="0035326B">
        <w:t>а) повышенная прибыль по сравнению с деятельностью на внутреннем национальном рынке;</w:t>
      </w:r>
    </w:p>
    <w:p w:rsidR="00542007" w:rsidRPr="0035326B" w:rsidRDefault="00542007" w:rsidP="00B8772E">
      <w:pPr>
        <w:jc w:val="both"/>
      </w:pPr>
      <w:r w:rsidRPr="0035326B">
        <w:t>б) влияние более крупной и мощной фирмы;</w:t>
      </w:r>
    </w:p>
    <w:p w:rsidR="00542007" w:rsidRPr="0035326B" w:rsidRDefault="00542007" w:rsidP="00B8772E">
      <w:pPr>
        <w:jc w:val="both"/>
      </w:pPr>
      <w:r w:rsidRPr="0035326B">
        <w:t>в) жесткое налогообложение за рубежом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12. </w:t>
      </w:r>
      <w:r w:rsidRPr="0035326B">
        <w:t>На какие факторы адаптации к окружающей среде за границей фирма не может влиять, а вынуждена только приспосабливаться к ним:</w:t>
      </w:r>
    </w:p>
    <w:p w:rsidR="00542007" w:rsidRPr="0035326B" w:rsidRDefault="00542007" w:rsidP="00B8772E">
      <w:pPr>
        <w:jc w:val="both"/>
      </w:pPr>
      <w:r w:rsidRPr="0035326B">
        <w:t>а) субъективные;</w:t>
      </w:r>
    </w:p>
    <w:p w:rsidR="00542007" w:rsidRPr="0035326B" w:rsidRDefault="00542007" w:rsidP="00B8772E">
      <w:pPr>
        <w:jc w:val="both"/>
      </w:pPr>
      <w:r w:rsidRPr="0035326B">
        <w:t>б) объективные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13. </w:t>
      </w:r>
      <w:r w:rsidRPr="0035326B">
        <w:t>Импортеры предъявляют к приобретаемым технологиям и оборудованию следующие требования:</w:t>
      </w:r>
    </w:p>
    <w:p w:rsidR="00542007" w:rsidRPr="0035326B" w:rsidRDefault="00542007" w:rsidP="00B8772E">
      <w:pPr>
        <w:jc w:val="both"/>
      </w:pPr>
      <w:r w:rsidRPr="0035326B">
        <w:t>а) запатентованность и испытание на заводах развитых стран;</w:t>
      </w:r>
    </w:p>
    <w:p w:rsidR="00542007" w:rsidRPr="0035326B" w:rsidRDefault="00542007" w:rsidP="00B8772E">
      <w:pPr>
        <w:jc w:val="both"/>
      </w:pPr>
      <w:r w:rsidRPr="0035326B">
        <w:t>б) оборудование должно содержать рабочие чертежи быстроизнашивающихся деталей для возможного изготовления их на местных предприятиях;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14. </w:t>
      </w:r>
      <w:r w:rsidRPr="0035326B">
        <w:t>Транснациональные корпорации по организационной форме:</w:t>
      </w:r>
    </w:p>
    <w:p w:rsidR="00542007" w:rsidRPr="0035326B" w:rsidRDefault="00542007" w:rsidP="00B8772E">
      <w:pPr>
        <w:jc w:val="both"/>
      </w:pPr>
      <w:r w:rsidRPr="0035326B">
        <w:t>а) синдикаты;</w:t>
      </w:r>
    </w:p>
    <w:p w:rsidR="00542007" w:rsidRPr="0035326B" w:rsidRDefault="00542007" w:rsidP="00B8772E">
      <w:pPr>
        <w:jc w:val="both"/>
      </w:pPr>
      <w:r w:rsidRPr="0035326B">
        <w:t>б) картели;</w:t>
      </w:r>
    </w:p>
    <w:p w:rsidR="00542007" w:rsidRPr="0035326B" w:rsidRDefault="00542007" w:rsidP="00B8772E">
      <w:pPr>
        <w:jc w:val="both"/>
      </w:pPr>
      <w:r w:rsidRPr="0035326B">
        <w:lastRenderedPageBreak/>
        <w:t>в) концерны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15. </w:t>
      </w:r>
      <w:r w:rsidRPr="0035326B">
        <w:t>Многонациональные компании:</w:t>
      </w:r>
    </w:p>
    <w:p w:rsidR="00542007" w:rsidRPr="0035326B" w:rsidRDefault="00542007" w:rsidP="00B8772E">
      <w:pPr>
        <w:jc w:val="both"/>
      </w:pPr>
      <w:r w:rsidRPr="0035326B">
        <w:t>а) национальные по капиталу, но интернациональные по сфере деятельности;</w:t>
      </w:r>
    </w:p>
    <w:p w:rsidR="00542007" w:rsidRPr="0035326B" w:rsidRDefault="00542007" w:rsidP="00B8772E">
      <w:pPr>
        <w:jc w:val="both"/>
      </w:pPr>
      <w:r w:rsidRPr="0035326B">
        <w:t>б) интернациональные по капиталу и по сфере деятельности;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16. </w:t>
      </w:r>
      <w:r w:rsidRPr="0035326B">
        <w:t>Эволюция перехода национальной компании в статус международной:</w:t>
      </w:r>
    </w:p>
    <w:p w:rsidR="00542007" w:rsidRPr="0035326B" w:rsidRDefault="00542007" w:rsidP="00B8772E">
      <w:pPr>
        <w:jc w:val="both"/>
      </w:pPr>
      <w:r w:rsidRPr="0035326B">
        <w:t>а) разовые экспортно-импортные сделки – совместные международные предприятия – ТНК;</w:t>
      </w:r>
    </w:p>
    <w:p w:rsidR="00542007" w:rsidRPr="0035326B" w:rsidRDefault="00542007" w:rsidP="00B8772E">
      <w:pPr>
        <w:jc w:val="both"/>
      </w:pPr>
      <w:r w:rsidRPr="0035326B">
        <w:t>б) консорциумы – совместные международные предприятия – ТНК;</w:t>
      </w:r>
    </w:p>
    <w:p w:rsidR="00542007" w:rsidRPr="0035326B" w:rsidRDefault="00542007" w:rsidP="00B8772E">
      <w:pPr>
        <w:jc w:val="both"/>
      </w:pPr>
      <w:r w:rsidRPr="0035326B">
        <w:t>в) разовые экспортно-импортные сделки – прямые иностранные инвестиции – совместные международные предприятия – ТНК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17. </w:t>
      </w:r>
      <w:r w:rsidRPr="0035326B">
        <w:t>Активы предприятий системы ТНК связаны общей собственностью: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18. </w:t>
      </w:r>
      <w:r w:rsidRPr="0035326B">
        <w:t>Путь национальной компании к ТНК:</w:t>
      </w:r>
    </w:p>
    <w:p w:rsidR="00542007" w:rsidRPr="0035326B" w:rsidRDefault="00542007" w:rsidP="00B8772E">
      <w:pPr>
        <w:jc w:val="both"/>
      </w:pPr>
      <w:r w:rsidRPr="0035326B">
        <w:t>а) экспорт – обмен технологиями – представительство в принимающей стране – ассоциированная компания – дочерняя компания – международное предприятия с глобальным масштабом бизнеса;</w:t>
      </w:r>
    </w:p>
    <w:p w:rsidR="00542007" w:rsidRPr="0035326B" w:rsidRDefault="00542007" w:rsidP="00B8772E">
      <w:pPr>
        <w:jc w:val="both"/>
      </w:pPr>
      <w:r w:rsidRPr="0035326B">
        <w:t>б) экспорт – обмен технологиями – представительство в принимающей стране – дочерняя компания - ассоциированная компания – международное предприятие с глобальным масштабом бизнеса;</w:t>
      </w:r>
    </w:p>
    <w:p w:rsidR="00542007" w:rsidRPr="0035326B" w:rsidRDefault="00542007" w:rsidP="00B8772E">
      <w:pPr>
        <w:jc w:val="both"/>
      </w:pPr>
      <w:r w:rsidRPr="0035326B">
        <w:t>в) обмен технологиями – экспорт – ассоциированная компания – дочерняя компания – представительство в принимающей стране - международное предприятие с глобальным масштабом бизнеса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19. </w:t>
      </w:r>
      <w:r w:rsidRPr="0035326B">
        <w:t>Регистрируется в принимающей стране, но полностью (на 100%) принадлежит головной компании и не может выступать юридическим лицом:</w:t>
      </w:r>
    </w:p>
    <w:p w:rsidR="00542007" w:rsidRPr="0035326B" w:rsidRDefault="00542007" w:rsidP="00B8772E">
      <w:pPr>
        <w:jc w:val="both"/>
      </w:pPr>
      <w:r w:rsidRPr="0035326B">
        <w:t>а) ассоциированная компания;</w:t>
      </w:r>
    </w:p>
    <w:p w:rsidR="00542007" w:rsidRPr="0035326B" w:rsidRDefault="00542007" w:rsidP="00B8772E">
      <w:pPr>
        <w:jc w:val="both"/>
      </w:pPr>
      <w:r w:rsidRPr="0035326B">
        <w:t>б) дочерняя компания;</w:t>
      </w:r>
    </w:p>
    <w:p w:rsidR="00542007" w:rsidRPr="0035326B" w:rsidRDefault="00542007" w:rsidP="00B8772E">
      <w:pPr>
        <w:jc w:val="both"/>
      </w:pPr>
      <w:r w:rsidRPr="0035326B">
        <w:t>в) отделение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20. </w:t>
      </w:r>
      <w:r w:rsidRPr="0035326B">
        <w:t>Показателями национальности ТНК служат:</w:t>
      </w:r>
    </w:p>
    <w:p w:rsidR="00542007" w:rsidRPr="0035326B" w:rsidRDefault="00542007" w:rsidP="00B8772E">
      <w:pPr>
        <w:jc w:val="both"/>
      </w:pPr>
      <w:r w:rsidRPr="0035326B">
        <w:t>а) место регистрации;</w:t>
      </w:r>
    </w:p>
    <w:p w:rsidR="00542007" w:rsidRPr="0035326B" w:rsidRDefault="00542007" w:rsidP="00B8772E">
      <w:pPr>
        <w:jc w:val="both"/>
      </w:pPr>
      <w:r w:rsidRPr="0035326B">
        <w:t>б) расположении штаб-квартиры;</w:t>
      </w:r>
    </w:p>
    <w:p w:rsidR="00542007" w:rsidRPr="0035326B" w:rsidRDefault="00542007" w:rsidP="00B8772E">
      <w:pPr>
        <w:jc w:val="both"/>
      </w:pPr>
      <w:r w:rsidRPr="0035326B">
        <w:t>в) все ответы верны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21. </w:t>
      </w:r>
      <w:r w:rsidRPr="0035326B">
        <w:t>Какая структура организации производства предполагает выпуск разнообразной продукции в разных странах:</w:t>
      </w:r>
    </w:p>
    <w:p w:rsidR="00542007" w:rsidRPr="0035326B" w:rsidRDefault="00542007" w:rsidP="00B8772E">
      <w:pPr>
        <w:jc w:val="both"/>
      </w:pPr>
      <w:r w:rsidRPr="0035326B">
        <w:t>а) диверсификация производства;</w:t>
      </w:r>
    </w:p>
    <w:p w:rsidR="00542007" w:rsidRPr="0035326B" w:rsidRDefault="00542007" w:rsidP="00B8772E">
      <w:pPr>
        <w:jc w:val="both"/>
      </w:pPr>
      <w:r w:rsidRPr="0035326B">
        <w:t>б) вертикальная организация производства;</w:t>
      </w:r>
    </w:p>
    <w:p w:rsidR="00542007" w:rsidRPr="0035326B" w:rsidRDefault="00542007" w:rsidP="00B8772E">
      <w:pPr>
        <w:jc w:val="both"/>
      </w:pPr>
      <w:r w:rsidRPr="0035326B">
        <w:t>в) горизонтальная интеграция производства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22. </w:t>
      </w:r>
      <w:r w:rsidRPr="0035326B">
        <w:t>Штаб-квартира ТНК может располагаться только в стране регистрации головной компании: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Default="00542007" w:rsidP="00B8772E">
      <w:pPr>
        <w:jc w:val="both"/>
      </w:pPr>
      <w:r w:rsidRPr="0035326B">
        <w:lastRenderedPageBreak/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23. </w:t>
      </w:r>
      <w:r w:rsidRPr="0035326B">
        <w:t>К этапам развития отношений головной компании ТНК с зарубежными филиалами относятся:</w:t>
      </w:r>
    </w:p>
    <w:p w:rsidR="00542007" w:rsidRPr="0035326B" w:rsidRDefault="00542007" w:rsidP="00B8772E">
      <w:pPr>
        <w:jc w:val="both"/>
      </w:pPr>
      <w:r w:rsidRPr="0035326B">
        <w:t>а) изоляция – комплексная интеграция – простая интеграция;</w:t>
      </w:r>
    </w:p>
    <w:p w:rsidR="00542007" w:rsidRPr="0035326B" w:rsidRDefault="00542007" w:rsidP="00B8772E">
      <w:pPr>
        <w:jc w:val="both"/>
      </w:pPr>
      <w:r w:rsidRPr="0035326B">
        <w:t>б) простая интеграция – комплексная интеграция – изоляция;</w:t>
      </w:r>
    </w:p>
    <w:p w:rsidR="00542007" w:rsidRPr="0035326B" w:rsidRDefault="00542007" w:rsidP="00B8772E">
      <w:pPr>
        <w:jc w:val="both"/>
      </w:pPr>
      <w:r w:rsidRPr="0035326B">
        <w:t>в) изоляция – простая интеграция – комплексная интеграция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24. </w:t>
      </w:r>
      <w:r w:rsidRPr="0035326B">
        <w:t>Товарный подход управлением деятельностью зарубежных филиалов характерен:</w:t>
      </w:r>
    </w:p>
    <w:p w:rsidR="00542007" w:rsidRPr="0035326B" w:rsidRDefault="00542007" w:rsidP="00B8772E">
      <w:pPr>
        <w:jc w:val="both"/>
      </w:pPr>
      <w:r w:rsidRPr="0035326B">
        <w:t>а) для компаний с широко диверсифицированным ассортиментом товаров и услуг;</w:t>
      </w:r>
    </w:p>
    <w:p w:rsidR="00542007" w:rsidRPr="0035326B" w:rsidRDefault="00542007" w:rsidP="00B8772E">
      <w:pPr>
        <w:jc w:val="both"/>
      </w:pPr>
      <w:r w:rsidRPr="0035326B">
        <w:t>б) с недиверсифицированным ассортиментом продукции;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25. </w:t>
      </w:r>
      <w:r w:rsidRPr="0035326B">
        <w:t>К признакам ТНК с глобальной стратегией относятся:</w:t>
      </w:r>
    </w:p>
    <w:p w:rsidR="00542007" w:rsidRPr="0035326B" w:rsidRDefault="00542007" w:rsidP="00B8772E">
      <w:pPr>
        <w:jc w:val="both"/>
      </w:pPr>
      <w:r w:rsidRPr="0035326B">
        <w:t>а) сбыт продукции на трех самых емких рынках – Северной Америки, Европы и Азии;</w:t>
      </w:r>
    </w:p>
    <w:p w:rsidR="00542007" w:rsidRPr="0035326B" w:rsidRDefault="00542007" w:rsidP="00B8772E">
      <w:pPr>
        <w:jc w:val="both"/>
      </w:pPr>
      <w:r w:rsidRPr="0035326B">
        <w:t>б) освоение производства новой продукции, рассчитанное на потребление ее во всем мире;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26. </w:t>
      </w:r>
      <w:r w:rsidRPr="0035326B">
        <w:t>Термин «международная компания» аналогичен термину ТНК: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27. </w:t>
      </w:r>
      <w:r w:rsidRPr="0035326B">
        <w:t>Процесс стратегического управления международной компанией включает в себя:</w:t>
      </w:r>
    </w:p>
    <w:p w:rsidR="00542007" w:rsidRPr="0035326B" w:rsidRDefault="00542007" w:rsidP="00B8772E">
      <w:pPr>
        <w:jc w:val="both"/>
      </w:pPr>
      <w:r w:rsidRPr="0035326B">
        <w:t>а) формулирование стратегии; мероприятия по обеспечению стратегических планов; оценка результатов; контроль;</w:t>
      </w:r>
    </w:p>
    <w:p w:rsidR="00542007" w:rsidRPr="0035326B" w:rsidRDefault="00542007" w:rsidP="00B8772E">
      <w:pPr>
        <w:jc w:val="both"/>
      </w:pPr>
      <w:r w:rsidRPr="0035326B">
        <w:t>б) формулирование стратегии; мероприятия по обеспечению стратегических планов; контроль;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28. </w:t>
      </w:r>
      <w:r w:rsidRPr="0035326B">
        <w:t>Основными факторами успеха принятой стратегии являются:</w:t>
      </w:r>
    </w:p>
    <w:p w:rsidR="00542007" w:rsidRPr="0035326B" w:rsidRDefault="00542007" w:rsidP="00B8772E">
      <w:pPr>
        <w:jc w:val="both"/>
      </w:pPr>
      <w:r w:rsidRPr="0035326B">
        <w:t>а) репутация; эффект масштаба; информированность;</w:t>
      </w:r>
    </w:p>
    <w:p w:rsidR="00542007" w:rsidRPr="0035326B" w:rsidRDefault="00542007" w:rsidP="00B8772E">
      <w:pPr>
        <w:jc w:val="both"/>
      </w:pPr>
      <w:r w:rsidRPr="0035326B">
        <w:t>б) лидерство в технологии; высокое качество продукции и услуг; наличие менеджера глобального масштаба;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29. </w:t>
      </w:r>
      <w:r w:rsidRPr="0035326B">
        <w:t>Интегрированное международное производство – это:</w:t>
      </w:r>
    </w:p>
    <w:p w:rsidR="00542007" w:rsidRPr="0035326B" w:rsidRDefault="00542007" w:rsidP="00B8772E">
      <w:pPr>
        <w:jc w:val="both"/>
      </w:pPr>
      <w:r w:rsidRPr="0035326B">
        <w:t>а) временное объединение партнеров-участников, связанных между собой конфиденциальными соглашениями для достижения определенных целей;</w:t>
      </w:r>
    </w:p>
    <w:p w:rsidR="00542007" w:rsidRPr="0035326B" w:rsidRDefault="00542007" w:rsidP="00B8772E">
      <w:pPr>
        <w:jc w:val="both"/>
      </w:pPr>
      <w:r w:rsidRPr="0035326B">
        <w:t>б) объединение в одну технологическую цепочку производственных процессов в разных странах;</w:t>
      </w:r>
    </w:p>
    <w:p w:rsidR="00542007" w:rsidRPr="0035326B" w:rsidRDefault="00542007" w:rsidP="00B8772E">
      <w:pPr>
        <w:jc w:val="both"/>
      </w:pPr>
      <w:r w:rsidRPr="0035326B">
        <w:t>в) выпуск продукции за рубежом под контролем головной компании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30. </w:t>
      </w:r>
      <w:r w:rsidRPr="0035326B">
        <w:t>Ключевым фактором сохранения конкурентоспособности стали:</w:t>
      </w:r>
    </w:p>
    <w:p w:rsidR="00542007" w:rsidRPr="0035326B" w:rsidRDefault="00542007" w:rsidP="00B8772E">
      <w:pPr>
        <w:jc w:val="both"/>
      </w:pPr>
      <w:r w:rsidRPr="0035326B">
        <w:t>а) нововведения;</w:t>
      </w:r>
    </w:p>
    <w:p w:rsidR="00542007" w:rsidRPr="0035326B" w:rsidRDefault="00542007" w:rsidP="00B8772E">
      <w:pPr>
        <w:jc w:val="both"/>
      </w:pPr>
      <w:r w:rsidRPr="0035326B">
        <w:t>б) стандартизация продукции;</w:t>
      </w:r>
    </w:p>
    <w:p w:rsidR="00542007" w:rsidRPr="0035326B" w:rsidRDefault="00542007" w:rsidP="00B8772E">
      <w:pPr>
        <w:jc w:val="both"/>
      </w:pPr>
      <w:r w:rsidRPr="0035326B">
        <w:t>в) концентрация производственных мощностей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31. </w:t>
      </w:r>
      <w:r w:rsidRPr="0035326B">
        <w:t>Международное стратегическое партнерство (альянсы):</w:t>
      </w:r>
    </w:p>
    <w:p w:rsidR="00542007" w:rsidRPr="0035326B" w:rsidRDefault="00542007" w:rsidP="00B8772E">
      <w:pPr>
        <w:jc w:val="both"/>
      </w:pPr>
      <w:r w:rsidRPr="0035326B">
        <w:lastRenderedPageBreak/>
        <w:t>а) процесс хозяйственно-политического объединения государств, принимающий форму межгосударственных экономических соглашений;</w:t>
      </w:r>
    </w:p>
    <w:p w:rsidR="00542007" w:rsidRPr="0035326B" w:rsidRDefault="00542007" w:rsidP="00B8772E">
      <w:pPr>
        <w:jc w:val="both"/>
      </w:pPr>
      <w:r w:rsidRPr="0035326B">
        <w:t>б) межфирменные соглашения международных компаний, преследующие различные цели;</w:t>
      </w:r>
    </w:p>
    <w:p w:rsidR="00542007" w:rsidRPr="0035326B" w:rsidRDefault="00542007" w:rsidP="00B8772E">
      <w:pPr>
        <w:jc w:val="both"/>
      </w:pPr>
      <w:r w:rsidRPr="0035326B">
        <w:t>в) международные компании, образовавшиеся на основе объединения капиталов из разных стран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32. </w:t>
      </w:r>
      <w:r w:rsidRPr="0035326B">
        <w:t>Международная конвергенция производства и потребительского спроса:</w:t>
      </w:r>
    </w:p>
    <w:p w:rsidR="00542007" w:rsidRPr="0035326B" w:rsidRDefault="00542007" w:rsidP="00B8772E">
      <w:pPr>
        <w:jc w:val="both"/>
      </w:pPr>
      <w:r w:rsidRPr="0035326B">
        <w:t>а) процесс становления мировой экономики в виде единой взаимозависимой системы;</w:t>
      </w:r>
    </w:p>
    <w:p w:rsidR="00542007" w:rsidRPr="0035326B" w:rsidRDefault="00542007" w:rsidP="00B8772E">
      <w:pPr>
        <w:jc w:val="both"/>
      </w:pPr>
      <w:r w:rsidRPr="0035326B">
        <w:t>б) производственное кооперирование предприятий разных стран, расположенных на территории одного региона;</w:t>
      </w:r>
    </w:p>
    <w:p w:rsidR="00542007" w:rsidRPr="0035326B" w:rsidRDefault="00542007" w:rsidP="00B8772E">
      <w:pPr>
        <w:jc w:val="both"/>
      </w:pPr>
      <w:r w:rsidRPr="0035326B">
        <w:t>в) процесс увеличения количества товаров и услуг с идентичными или подобными потребительскими свойствами, которые пользуются спросом на многих рынка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33. </w:t>
      </w:r>
      <w:r w:rsidRPr="0035326B">
        <w:t>Преимущества стратегических альянсов:</w:t>
      </w:r>
    </w:p>
    <w:p w:rsidR="00542007" w:rsidRPr="0035326B" w:rsidRDefault="00542007" w:rsidP="00B8772E">
      <w:pPr>
        <w:jc w:val="both"/>
      </w:pPr>
      <w:r w:rsidRPr="0035326B">
        <w:t>а) полный контроль со стороны инвестора;</w:t>
      </w:r>
    </w:p>
    <w:p w:rsidR="00542007" w:rsidRPr="0035326B" w:rsidRDefault="00542007" w:rsidP="00B8772E">
      <w:pPr>
        <w:jc w:val="both"/>
      </w:pPr>
      <w:r w:rsidRPr="0035326B">
        <w:t>б) расширение рынков сбыта;</w:t>
      </w:r>
    </w:p>
    <w:p w:rsidR="00542007" w:rsidRPr="0035326B" w:rsidRDefault="00542007" w:rsidP="00B8772E">
      <w:pPr>
        <w:jc w:val="both"/>
      </w:pPr>
      <w:r w:rsidRPr="0035326B">
        <w:t>в) кооперация в НИОКР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34. </w:t>
      </w:r>
      <w:r w:rsidRPr="0035326B">
        <w:t>Недостатки внешней торговли:</w:t>
      </w:r>
    </w:p>
    <w:p w:rsidR="00542007" w:rsidRPr="0035326B" w:rsidRDefault="00542007" w:rsidP="00B8772E">
      <w:pPr>
        <w:jc w:val="both"/>
      </w:pPr>
      <w:r w:rsidRPr="0035326B">
        <w:t>а) зависимость от паритетов валют;</w:t>
      </w:r>
    </w:p>
    <w:p w:rsidR="00542007" w:rsidRPr="0035326B" w:rsidRDefault="00542007" w:rsidP="00B8772E">
      <w:pPr>
        <w:jc w:val="both"/>
      </w:pPr>
      <w:r w:rsidRPr="0035326B">
        <w:t>б) риск потери зарубежных активов;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35. </w:t>
      </w:r>
      <w:r w:rsidRPr="0035326B">
        <w:t>Принятию решения об организации заграничного филиала в какой-либо стране предшествует изучение  условий потенциальных принимающих стран в следующих главных аспектах:</w:t>
      </w:r>
    </w:p>
    <w:p w:rsidR="00542007" w:rsidRPr="0035326B" w:rsidRDefault="00542007" w:rsidP="00B8772E">
      <w:pPr>
        <w:jc w:val="both"/>
      </w:pPr>
      <w:r w:rsidRPr="0035326B">
        <w:t>а) рыночном и экономическом;</w:t>
      </w:r>
    </w:p>
    <w:p w:rsidR="00542007" w:rsidRPr="0035326B" w:rsidRDefault="00542007" w:rsidP="00B8772E">
      <w:pPr>
        <w:jc w:val="both"/>
      </w:pPr>
      <w:r w:rsidRPr="0035326B">
        <w:t>б) специфики местных условий и конкурентоспособности;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36. </w:t>
      </w:r>
      <w:r w:rsidRPr="0035326B">
        <w:t>Данные о потенциальном партнере рекомендуется группировать в следующем порядке: прежняя специализация; динамика сбыта, стратегия; степень конкурентоспособности; ресурсы компании: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37. </w:t>
      </w:r>
      <w:r w:rsidRPr="0035326B">
        <w:t>К наиболее распространенным средствам государственного регулирования инвестиционной деятельности международных компаний не относятся:</w:t>
      </w:r>
    </w:p>
    <w:p w:rsidR="00542007" w:rsidRPr="0035326B" w:rsidRDefault="00542007" w:rsidP="00B8772E">
      <w:pPr>
        <w:jc w:val="both"/>
      </w:pPr>
      <w:r w:rsidRPr="0035326B">
        <w:t>а) ограничения доли иностранного инвестора в акционерном капитале национальных фирм;</w:t>
      </w:r>
    </w:p>
    <w:p w:rsidR="00542007" w:rsidRPr="0035326B" w:rsidRDefault="00542007" w:rsidP="00B8772E">
      <w:pPr>
        <w:jc w:val="both"/>
      </w:pPr>
      <w:r w:rsidRPr="0035326B">
        <w:t>б) ограничения в управлении производством;</w:t>
      </w:r>
    </w:p>
    <w:p w:rsidR="00542007" w:rsidRPr="0035326B" w:rsidRDefault="00542007" w:rsidP="00B8772E">
      <w:pPr>
        <w:jc w:val="both"/>
      </w:pPr>
      <w:r w:rsidRPr="0035326B">
        <w:t>в) проверка бухгалтерской отчетности;</w:t>
      </w:r>
    </w:p>
    <w:p w:rsidR="00542007" w:rsidRPr="0035326B" w:rsidRDefault="00542007" w:rsidP="00B8772E">
      <w:pPr>
        <w:jc w:val="both"/>
      </w:pPr>
      <w:r w:rsidRPr="0035326B">
        <w:t>г)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38. </w:t>
      </w:r>
      <w:r w:rsidRPr="0035326B">
        <w:t>Расширение рынков сбыта; увеличение объемов экспорта; обеспечение сырьевыми материалами; приобретение уникальных технологий; повышение эффективности функционирования – это:</w:t>
      </w:r>
    </w:p>
    <w:p w:rsidR="00542007" w:rsidRPr="0035326B" w:rsidRDefault="00542007" w:rsidP="00B8772E">
      <w:pPr>
        <w:jc w:val="both"/>
      </w:pPr>
      <w:r w:rsidRPr="0035326B">
        <w:t>а) факторы адаптации к окружающей среде за границей;</w:t>
      </w:r>
    </w:p>
    <w:p w:rsidR="00542007" w:rsidRPr="0035326B" w:rsidRDefault="00542007" w:rsidP="00B8772E">
      <w:pPr>
        <w:jc w:val="both"/>
      </w:pPr>
      <w:r w:rsidRPr="0035326B">
        <w:lastRenderedPageBreak/>
        <w:t>б) цели организации зарубежных филиалов международных компаний в принимающих государствах;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39. </w:t>
      </w:r>
      <w:r w:rsidRPr="0035326B">
        <w:t>Национальный режим принимающей страны означает:</w:t>
      </w:r>
    </w:p>
    <w:p w:rsidR="00542007" w:rsidRPr="0035326B" w:rsidRDefault="00542007" w:rsidP="00B8772E">
      <w:pPr>
        <w:jc w:val="both"/>
      </w:pPr>
      <w:r w:rsidRPr="0035326B">
        <w:t>а) максимальное использование имеющихся ресурсов;</w:t>
      </w:r>
    </w:p>
    <w:p w:rsidR="00542007" w:rsidRPr="0035326B" w:rsidRDefault="00542007" w:rsidP="00B8772E">
      <w:pPr>
        <w:jc w:val="both"/>
      </w:pPr>
      <w:r w:rsidRPr="0035326B">
        <w:t xml:space="preserve">б) рынок, на котором ведутся операции только между предприятиями, входящими в систему одной международной компании; </w:t>
      </w:r>
    </w:p>
    <w:p w:rsidR="00542007" w:rsidRPr="0035326B" w:rsidRDefault="00542007" w:rsidP="00B8772E">
      <w:pPr>
        <w:jc w:val="both"/>
      </w:pPr>
      <w:r w:rsidRPr="0035326B">
        <w:t>в) условия, сравнивающие права иностранного инвестора с правами национальных предприятий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40. </w:t>
      </w:r>
      <w:r w:rsidRPr="0035326B">
        <w:t>К наиболее известным многосторонним универсальным конвенциям относят:</w:t>
      </w:r>
    </w:p>
    <w:p w:rsidR="00542007" w:rsidRPr="0035326B" w:rsidRDefault="00542007" w:rsidP="00B8772E">
      <w:pPr>
        <w:jc w:val="both"/>
      </w:pPr>
      <w:r w:rsidRPr="0035326B">
        <w:t>а) МВФ, МБРР, ЕБРР;</w:t>
      </w:r>
    </w:p>
    <w:p w:rsidR="00542007" w:rsidRPr="0035326B" w:rsidRDefault="00542007" w:rsidP="00B8772E">
      <w:pPr>
        <w:jc w:val="both"/>
      </w:pPr>
      <w:r w:rsidRPr="0035326B">
        <w:t>б) ВТО, МТП, ЮНКТАД;</w:t>
      </w:r>
    </w:p>
    <w:p w:rsidR="00542007" w:rsidRPr="0035326B" w:rsidRDefault="00542007" w:rsidP="00B8772E">
      <w:pPr>
        <w:jc w:val="both"/>
      </w:pPr>
      <w:r w:rsidRPr="0035326B">
        <w:t>в) МАСИЧИ, ТРИМС, ОПИК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41. </w:t>
      </w:r>
      <w:r w:rsidRPr="0035326B">
        <w:t>Как правило, государство ограничивает ввоз в страну:</w:t>
      </w:r>
    </w:p>
    <w:p w:rsidR="00542007" w:rsidRPr="0035326B" w:rsidRDefault="00542007" w:rsidP="00B8772E">
      <w:pPr>
        <w:jc w:val="both"/>
      </w:pPr>
      <w:r w:rsidRPr="0035326B">
        <w:t>а) прямых иностранных инвестиций, расширяющих рынок иностранного инвестора;</w:t>
      </w:r>
    </w:p>
    <w:p w:rsidR="00542007" w:rsidRPr="0035326B" w:rsidRDefault="00542007" w:rsidP="00B8772E">
      <w:pPr>
        <w:jc w:val="both"/>
      </w:pPr>
      <w:r w:rsidRPr="0035326B">
        <w:t>б) импорт технологий для национальных производителей;</w:t>
      </w:r>
    </w:p>
    <w:p w:rsidR="00542007" w:rsidRPr="0035326B" w:rsidRDefault="00542007" w:rsidP="00B8772E">
      <w:pPr>
        <w:jc w:val="both"/>
      </w:pPr>
      <w:r w:rsidRPr="0035326B">
        <w:t>в) прямые иностранные инвестиции, повышающие эффективность производства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42. </w:t>
      </w:r>
      <w:r w:rsidRPr="0035326B">
        <w:t>Международная экономическая интеграция – это:</w:t>
      </w:r>
    </w:p>
    <w:p w:rsidR="00542007" w:rsidRPr="0035326B" w:rsidRDefault="00542007" w:rsidP="00B8772E">
      <w:pPr>
        <w:jc w:val="both"/>
      </w:pPr>
      <w:r w:rsidRPr="0035326B">
        <w:t>а) производственное кооперирование предприятий разных стран, расположенных на территории одного региона;</w:t>
      </w:r>
    </w:p>
    <w:p w:rsidR="00542007" w:rsidRPr="0035326B" w:rsidRDefault="00542007" w:rsidP="00B8772E">
      <w:pPr>
        <w:jc w:val="both"/>
      </w:pPr>
      <w:r w:rsidRPr="0035326B">
        <w:t>б) процесс хозяйственно-политического объединения государств, принимающий форму межгосударственных экономических соглашений;</w:t>
      </w:r>
    </w:p>
    <w:p w:rsidR="00542007" w:rsidRPr="0035326B" w:rsidRDefault="00542007" w:rsidP="00B8772E">
      <w:pPr>
        <w:jc w:val="both"/>
      </w:pPr>
      <w:r w:rsidRPr="0035326B">
        <w:t>в) система межгосударственных соглашений на двусторонней и многосторонней основе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43. </w:t>
      </w:r>
      <w:r w:rsidRPr="0035326B">
        <w:t>Результат международной экономической интеграции – «четыре свободы»: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44. </w:t>
      </w:r>
      <w:r w:rsidRPr="0035326B">
        <w:t>Сколько стран входит в ЕС:</w:t>
      </w:r>
    </w:p>
    <w:p w:rsidR="00542007" w:rsidRPr="0035326B" w:rsidRDefault="00542007" w:rsidP="00B8772E">
      <w:pPr>
        <w:jc w:val="both"/>
      </w:pPr>
      <w:r w:rsidRPr="0035326B">
        <w:t>а) 10;</w:t>
      </w:r>
    </w:p>
    <w:p w:rsidR="00542007" w:rsidRPr="0035326B" w:rsidRDefault="00542007" w:rsidP="00B8772E">
      <w:pPr>
        <w:jc w:val="both"/>
      </w:pPr>
      <w:r w:rsidRPr="0035326B">
        <w:t>б) 15;</w:t>
      </w:r>
    </w:p>
    <w:p w:rsidR="00542007" w:rsidRPr="0035326B" w:rsidRDefault="00542007" w:rsidP="00B8772E">
      <w:pPr>
        <w:jc w:val="both"/>
      </w:pPr>
      <w:r w:rsidRPr="0035326B">
        <w:t>в) 25</w:t>
      </w:r>
    </w:p>
    <w:p w:rsidR="00542007" w:rsidRPr="0035326B" w:rsidRDefault="00542007" w:rsidP="00B8772E">
      <w:pPr>
        <w:jc w:val="both"/>
      </w:pPr>
      <w:r w:rsidRPr="0035326B">
        <w:t>г) ___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45. </w:t>
      </w:r>
      <w:r w:rsidRPr="0035326B">
        <w:t>Ни одна из стран-участниц не может самостоятельно вести торговые переговоры с третьими странами и подписывать с ними торговые соглашения в:</w:t>
      </w:r>
    </w:p>
    <w:p w:rsidR="00542007" w:rsidRPr="0035326B" w:rsidRDefault="00542007" w:rsidP="00B8772E">
      <w:pPr>
        <w:jc w:val="both"/>
      </w:pPr>
      <w:r w:rsidRPr="0035326B">
        <w:t>а) НАФТА;</w:t>
      </w:r>
    </w:p>
    <w:p w:rsidR="00542007" w:rsidRPr="0035326B" w:rsidRDefault="00542007" w:rsidP="00B8772E">
      <w:pPr>
        <w:jc w:val="both"/>
      </w:pPr>
      <w:r w:rsidRPr="0035326B">
        <w:t>б) АСЕАН;</w:t>
      </w:r>
    </w:p>
    <w:p w:rsidR="00542007" w:rsidRPr="0035326B" w:rsidRDefault="00542007" w:rsidP="00B8772E">
      <w:pPr>
        <w:jc w:val="both"/>
      </w:pPr>
      <w:r w:rsidRPr="0035326B">
        <w:t>в) ЕС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46. </w:t>
      </w:r>
      <w:r w:rsidRPr="0035326B">
        <w:t>Менее развитым регионам и странам предоставляется финансовая помощь из совместных бюджетных фондов в:</w:t>
      </w:r>
    </w:p>
    <w:p w:rsidR="00542007" w:rsidRPr="0035326B" w:rsidRDefault="00542007" w:rsidP="00B8772E">
      <w:pPr>
        <w:jc w:val="both"/>
      </w:pPr>
      <w:r w:rsidRPr="0035326B">
        <w:t>а) ЕС;</w:t>
      </w:r>
    </w:p>
    <w:p w:rsidR="00542007" w:rsidRPr="0035326B" w:rsidRDefault="00542007" w:rsidP="00B8772E">
      <w:pPr>
        <w:jc w:val="both"/>
      </w:pPr>
      <w:r w:rsidRPr="0035326B">
        <w:t>б) НАФТА;</w:t>
      </w:r>
    </w:p>
    <w:p w:rsidR="00542007" w:rsidRPr="0035326B" w:rsidRDefault="00542007" w:rsidP="00B8772E">
      <w:pPr>
        <w:jc w:val="both"/>
      </w:pPr>
      <w:r w:rsidRPr="0035326B">
        <w:t>в) МЕРКОСУР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47. </w:t>
      </w:r>
      <w:r w:rsidRPr="0035326B">
        <w:t>Япония входит в АСЕАН: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48. </w:t>
      </w:r>
      <w:r w:rsidRPr="0035326B">
        <w:t>МЕРКОСУР – крупнейший и наиболее динамичный торгово-политический союз стран:</w:t>
      </w:r>
    </w:p>
    <w:p w:rsidR="00542007" w:rsidRPr="0035326B" w:rsidRDefault="00542007" w:rsidP="00B8772E">
      <w:pPr>
        <w:jc w:val="both"/>
      </w:pPr>
      <w:r w:rsidRPr="0035326B">
        <w:t>а) Северной Африки;</w:t>
      </w:r>
    </w:p>
    <w:p w:rsidR="00542007" w:rsidRPr="0035326B" w:rsidRDefault="00542007" w:rsidP="00B8772E">
      <w:pPr>
        <w:jc w:val="both"/>
      </w:pPr>
      <w:r w:rsidRPr="0035326B">
        <w:t>б) Юго-Восточной Азии;</w:t>
      </w:r>
    </w:p>
    <w:p w:rsidR="00542007" w:rsidRPr="0035326B" w:rsidRDefault="00542007" w:rsidP="00B8772E">
      <w:pPr>
        <w:jc w:val="both"/>
      </w:pPr>
      <w:r w:rsidRPr="0035326B">
        <w:t>в) Латинской Америки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49. </w:t>
      </w:r>
      <w:r w:rsidRPr="0035326B">
        <w:t>Становление таможенного союза в МЕРКОСУР завершено: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50. </w:t>
      </w:r>
      <w:r w:rsidRPr="0035326B">
        <w:t>Зона в окрестности Квр=1 является зоной:</w:t>
      </w:r>
    </w:p>
    <w:p w:rsidR="00542007" w:rsidRPr="0035326B" w:rsidRDefault="00542007" w:rsidP="00B8772E">
      <w:pPr>
        <w:jc w:val="both"/>
      </w:pPr>
      <w:r w:rsidRPr="0035326B">
        <w:t>а) минимальной враждебности, т.е. она наиболее благоприятна для развития бизнеса в принимающей стране;</w:t>
      </w:r>
    </w:p>
    <w:p w:rsidR="00542007" w:rsidRPr="0035326B" w:rsidRDefault="00542007" w:rsidP="00B8772E">
      <w:pPr>
        <w:jc w:val="both"/>
      </w:pPr>
      <w:r w:rsidRPr="0035326B">
        <w:t>б) максимальной враждебности, т.е. эта зона наименее благоприятна для развития бизнеса в этой стране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51. </w:t>
      </w:r>
      <w:r w:rsidRPr="0035326B">
        <w:t>К товарам высокотехнологичных отраслей относят:</w:t>
      </w:r>
    </w:p>
    <w:p w:rsidR="00542007" w:rsidRPr="0035326B" w:rsidRDefault="00542007" w:rsidP="00B8772E">
      <w:pPr>
        <w:jc w:val="both"/>
      </w:pPr>
      <w:r w:rsidRPr="0035326B">
        <w:t>а) пищевые продукты, текстильные товары, цветные и черные металлы;</w:t>
      </w:r>
    </w:p>
    <w:p w:rsidR="00542007" w:rsidRPr="0035326B" w:rsidRDefault="00542007" w:rsidP="00B8772E">
      <w:pPr>
        <w:jc w:val="both"/>
      </w:pPr>
      <w:r w:rsidRPr="0035326B">
        <w:t>б) химикаты, пластмассы, средства транспорта</w:t>
      </w:r>
    </w:p>
    <w:p w:rsidR="00542007" w:rsidRPr="0035326B" w:rsidRDefault="00542007" w:rsidP="00B8772E">
      <w:pPr>
        <w:jc w:val="both"/>
      </w:pPr>
      <w:r w:rsidRPr="0035326B">
        <w:t>в) фармацевтические товары, коммуникационные системы, приборы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52. </w:t>
      </w:r>
      <w:r w:rsidRPr="0035326B">
        <w:t>Чистые активы – это:</w:t>
      </w:r>
    </w:p>
    <w:p w:rsidR="00542007" w:rsidRPr="0035326B" w:rsidRDefault="00542007" w:rsidP="00B8772E">
      <w:pPr>
        <w:jc w:val="both"/>
      </w:pPr>
      <w:r w:rsidRPr="0035326B">
        <w:t>а) разница между стоимостью экспорта и импорта;</w:t>
      </w:r>
    </w:p>
    <w:p w:rsidR="00542007" w:rsidRPr="0035326B" w:rsidRDefault="00542007" w:rsidP="00B8772E">
      <w:pPr>
        <w:jc w:val="both"/>
      </w:pPr>
      <w:r w:rsidRPr="0035326B">
        <w:t>б) разница между стоимостью имущества предприятия и долгами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53. </w:t>
      </w:r>
      <w:r w:rsidRPr="0035326B">
        <w:t>Средний уровень передаваемой технологии включает сделки с фирмами принимающей страны, технологическая отсталость которых от корпорации, передающей технологию:</w:t>
      </w:r>
    </w:p>
    <w:p w:rsidR="00542007" w:rsidRPr="0035326B" w:rsidRDefault="00542007" w:rsidP="00B8772E">
      <w:pPr>
        <w:jc w:val="both"/>
      </w:pPr>
      <w:r w:rsidRPr="0035326B">
        <w:t>а) не превышает 10 лет;</w:t>
      </w:r>
    </w:p>
    <w:p w:rsidR="00542007" w:rsidRPr="0035326B" w:rsidRDefault="00542007" w:rsidP="00B8772E">
      <w:pPr>
        <w:jc w:val="both"/>
      </w:pPr>
      <w:r w:rsidRPr="0035326B">
        <w:t>б) превышает 10 лет;</w:t>
      </w:r>
    </w:p>
    <w:p w:rsidR="00542007" w:rsidRPr="0035326B" w:rsidRDefault="00542007" w:rsidP="00B8772E">
      <w:pPr>
        <w:jc w:val="both"/>
      </w:pPr>
      <w:r w:rsidRPr="0035326B">
        <w:t>в)  находятся приблизительно на одном технологическом уровне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54. </w:t>
      </w:r>
      <w:r w:rsidRPr="0035326B">
        <w:t>Меньшим рискам подвержены лицензионные и франчайзинговые соглашения: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55. </w:t>
      </w:r>
      <w:r w:rsidRPr="0035326B">
        <w:t>Расширение рынков сбыта, уменьшение возможных рисков, замена конкуренции на кооперацию – следствие:</w:t>
      </w:r>
    </w:p>
    <w:p w:rsidR="00542007" w:rsidRPr="0035326B" w:rsidRDefault="00542007" w:rsidP="00B8772E">
      <w:pPr>
        <w:jc w:val="both"/>
      </w:pPr>
      <w:r w:rsidRPr="0035326B">
        <w:t>а) обмена технологиями;</w:t>
      </w:r>
    </w:p>
    <w:p w:rsidR="00542007" w:rsidRPr="0035326B" w:rsidRDefault="00542007" w:rsidP="00B8772E">
      <w:pPr>
        <w:jc w:val="both"/>
      </w:pPr>
      <w:r w:rsidRPr="0035326B">
        <w:t>б) стратегических альянсов и совместных предприятий;</w:t>
      </w:r>
    </w:p>
    <w:p w:rsidR="00542007" w:rsidRPr="0035326B" w:rsidRDefault="00542007" w:rsidP="00B8772E">
      <w:pPr>
        <w:jc w:val="both"/>
      </w:pPr>
      <w:r w:rsidRPr="0035326B">
        <w:t>в) все ответы правильные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56. </w:t>
      </w:r>
      <w:r w:rsidRPr="0035326B">
        <w:t>Годовой финансовый отчет представляет собой основу для налогообложения предприятия в принимающей стране: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lastRenderedPageBreak/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57. </w:t>
      </w:r>
      <w:r w:rsidRPr="0035326B">
        <w:t>Консолидированный  финансовый отчет – это:</w:t>
      </w:r>
    </w:p>
    <w:p w:rsidR="00542007" w:rsidRPr="0035326B" w:rsidRDefault="00542007" w:rsidP="00B8772E">
      <w:pPr>
        <w:jc w:val="both"/>
      </w:pPr>
      <w:r w:rsidRPr="0035326B">
        <w:t>а) имущественное состояние предприятия;</w:t>
      </w:r>
    </w:p>
    <w:p w:rsidR="00542007" w:rsidRPr="0035326B" w:rsidRDefault="00542007" w:rsidP="00B8772E">
      <w:pPr>
        <w:jc w:val="both"/>
      </w:pPr>
      <w:r w:rsidRPr="0035326B">
        <w:t>б) годовой отчет концерна;</w:t>
      </w:r>
    </w:p>
    <w:p w:rsidR="00542007" w:rsidRPr="0035326B" w:rsidRDefault="00542007" w:rsidP="00B8772E">
      <w:pPr>
        <w:jc w:val="both"/>
      </w:pPr>
      <w:r w:rsidRPr="0035326B">
        <w:t>в) прибыльность предприятия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58. </w:t>
      </w:r>
      <w:r w:rsidRPr="0035326B">
        <w:t xml:space="preserve">К мероприятиям, значительно предотвращающим возможные конфликты с правительствами принимающих государств, относятся: </w:t>
      </w:r>
    </w:p>
    <w:p w:rsidR="00542007" w:rsidRPr="0035326B" w:rsidRDefault="00542007" w:rsidP="00B8772E">
      <w:pPr>
        <w:jc w:val="both"/>
      </w:pPr>
      <w:r w:rsidRPr="0035326B">
        <w:t>а) наем на работу местных специалистов и менеджеров, проведение НИОКР в принимающей стране, обучение местных специалистов;</w:t>
      </w:r>
    </w:p>
    <w:p w:rsidR="00542007" w:rsidRPr="0035326B" w:rsidRDefault="00542007" w:rsidP="00B8772E">
      <w:pPr>
        <w:jc w:val="both"/>
      </w:pPr>
      <w:r w:rsidRPr="0035326B">
        <w:t>б) создание своего лобби в правительстве принимающей страны;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59. </w:t>
      </w:r>
      <w:r w:rsidRPr="0035326B">
        <w:t>К наиболее важным инструментам воздействия менеджера на персонал за рубежом являются:</w:t>
      </w:r>
    </w:p>
    <w:p w:rsidR="00542007" w:rsidRPr="0035326B" w:rsidRDefault="00542007" w:rsidP="00B8772E">
      <w:pPr>
        <w:jc w:val="both"/>
      </w:pPr>
      <w:r w:rsidRPr="0035326B">
        <w:t>а) лидерство и мотивация;</w:t>
      </w:r>
    </w:p>
    <w:p w:rsidR="00542007" w:rsidRPr="0035326B" w:rsidRDefault="00542007" w:rsidP="00B8772E">
      <w:pPr>
        <w:jc w:val="both"/>
      </w:pPr>
      <w:r w:rsidRPr="0035326B">
        <w:t>б) коммуникация и контроль;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60. </w:t>
      </w:r>
      <w:r w:rsidRPr="0035326B">
        <w:t>Полицентрическая ориентация в стратегии выдвижения на руководящие должности типична:</w:t>
      </w:r>
    </w:p>
    <w:p w:rsidR="00542007" w:rsidRPr="0035326B" w:rsidRDefault="00542007" w:rsidP="00B8772E">
      <w:pPr>
        <w:jc w:val="both"/>
      </w:pPr>
      <w:r w:rsidRPr="0035326B">
        <w:t>а) для стратегии корпораций, которые стремятся в максимальной степени учитывать специфику условий принимающей страны и приспосабливаться к условиям деятельности в этой стране;</w:t>
      </w:r>
    </w:p>
    <w:p w:rsidR="00542007" w:rsidRPr="0035326B" w:rsidRDefault="00542007" w:rsidP="00B8772E">
      <w:pPr>
        <w:jc w:val="both"/>
      </w:pPr>
      <w:r w:rsidRPr="0035326B">
        <w:t>б) для международных корпораций, в которых преобладает стремление к обеспечению доминирования головной компании в руководстве деятельностью ее зарубежных филиалов;</w:t>
      </w:r>
    </w:p>
    <w:p w:rsidR="00542007" w:rsidRPr="0035326B" w:rsidRDefault="00542007" w:rsidP="00B8772E">
      <w:pPr>
        <w:jc w:val="both"/>
      </w:pPr>
      <w:r w:rsidRPr="0035326B">
        <w:t>в) для стратегии корпораций, которые не ставят интересы одной страны выше интересов другой и придерживаются  интернациональных взглядов на проблемы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61. </w:t>
      </w:r>
      <w:r w:rsidRPr="0035326B">
        <w:t>Во все увеличивающемся числе международных компаний сотрудники с этноцентрическими взглядами на международный бизнес не имеют шансов на успешную карьеру: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62. </w:t>
      </w:r>
      <w:r w:rsidRPr="0035326B">
        <w:t>Экспатриант – это:</w:t>
      </w:r>
    </w:p>
    <w:p w:rsidR="00542007" w:rsidRPr="0035326B" w:rsidRDefault="00542007" w:rsidP="00B8772E">
      <w:pPr>
        <w:jc w:val="both"/>
      </w:pPr>
      <w:r w:rsidRPr="0035326B">
        <w:t>а) гражданин, являющийся резидентом принимающей страны;</w:t>
      </w:r>
    </w:p>
    <w:p w:rsidR="00542007" w:rsidRPr="0035326B" w:rsidRDefault="00542007" w:rsidP="00B8772E">
      <w:pPr>
        <w:jc w:val="both"/>
      </w:pPr>
      <w:r w:rsidRPr="0035326B">
        <w:t>б) гражданин, не являющийся резидентом принимающей страны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63. </w:t>
      </w:r>
      <w:r w:rsidRPr="0035326B">
        <w:t>Следует избегать замены сотрудников в зарубежном филиале международной компании, особенно тех, кто напрямую связан с местными партнерами: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64. </w:t>
      </w:r>
      <w:r w:rsidRPr="0035326B">
        <w:t>Конкуренция в бизнесе неэтична: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65. </w:t>
      </w:r>
      <w:r w:rsidRPr="0035326B">
        <w:t>Этика международного бизнеса с понятиями целей бизнеса, здравого смысла и элементарной порядочности распространяется на все страны в одинаковой степени: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66. </w:t>
      </w:r>
      <w:r w:rsidRPr="0035326B">
        <w:t>Средствами разрешения конфликта служат голос разума на основе обоснованной аргументации участников конфликта и достижение консенсуса: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67. </w:t>
      </w:r>
      <w:r w:rsidRPr="0035326B">
        <w:t>Международный менеджер – представитель экономических интересов головной компании. Его единственная задача – максимизация прибыли без учета социально-общественных последствий своей деятельности: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68. </w:t>
      </w:r>
      <w:r w:rsidRPr="0035326B">
        <w:t>В некоторых обстоятельствах допустимо давать взятки чиновникам принимающей страны, так как без этого невозможно подписать выгодный контракт: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69. </w:t>
      </w:r>
      <w:r w:rsidRPr="0035326B">
        <w:t>Для ведения честной, строго регламентированной этическими правилами международной коммерции целесообразно следовать рекомендациям «кодексов чести»: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70. </w:t>
      </w:r>
      <w:r w:rsidRPr="0035326B">
        <w:t>К западному стилю менеджмента относится:</w:t>
      </w:r>
    </w:p>
    <w:p w:rsidR="00542007" w:rsidRPr="0035326B" w:rsidRDefault="00542007" w:rsidP="00B8772E">
      <w:pPr>
        <w:jc w:val="both"/>
      </w:pPr>
      <w:r w:rsidRPr="0035326B">
        <w:t>а) большая индивидуальная ответственность;</w:t>
      </w:r>
    </w:p>
    <w:p w:rsidR="00542007" w:rsidRPr="0035326B" w:rsidRDefault="00542007" w:rsidP="00B8772E">
      <w:pPr>
        <w:jc w:val="both"/>
      </w:pPr>
      <w:r w:rsidRPr="0035326B">
        <w:t>б) доверие партнеров друг другу;</w:t>
      </w:r>
    </w:p>
    <w:p w:rsidR="00542007" w:rsidRPr="0035326B" w:rsidRDefault="00542007" w:rsidP="00B8772E">
      <w:pPr>
        <w:jc w:val="both"/>
      </w:pPr>
      <w:r w:rsidRPr="0035326B">
        <w:t>в) чувство соучастия в отношениях подчиненных с руководителями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71. </w:t>
      </w:r>
      <w:r w:rsidRPr="0035326B">
        <w:t>Дальновидность и высокая дисциплина – отличительные черты:</w:t>
      </w:r>
    </w:p>
    <w:p w:rsidR="00542007" w:rsidRPr="0035326B" w:rsidRDefault="00542007" w:rsidP="00B8772E">
      <w:pPr>
        <w:jc w:val="both"/>
      </w:pPr>
      <w:r w:rsidRPr="0035326B">
        <w:t>а) германского менеджмента;</w:t>
      </w:r>
    </w:p>
    <w:p w:rsidR="00542007" w:rsidRPr="0035326B" w:rsidRDefault="00542007" w:rsidP="00B8772E">
      <w:pPr>
        <w:jc w:val="both"/>
      </w:pPr>
      <w:r w:rsidRPr="0035326B">
        <w:t>б) английского менеджмента;</w:t>
      </w:r>
    </w:p>
    <w:p w:rsidR="00542007" w:rsidRPr="0035326B" w:rsidRDefault="00542007" w:rsidP="00B8772E">
      <w:pPr>
        <w:jc w:val="both"/>
      </w:pPr>
      <w:r w:rsidRPr="0035326B">
        <w:t>в) японского менеджмента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72. </w:t>
      </w:r>
      <w:r w:rsidRPr="0035326B">
        <w:t>Отличительные черты английского менеджмента:</w:t>
      </w:r>
    </w:p>
    <w:p w:rsidR="00542007" w:rsidRPr="0035326B" w:rsidRDefault="00542007" w:rsidP="00B8772E">
      <w:pPr>
        <w:jc w:val="both"/>
      </w:pPr>
      <w:r w:rsidRPr="0035326B">
        <w:t>а) гибкость в использовании технологических процессов;</w:t>
      </w:r>
    </w:p>
    <w:p w:rsidR="00542007" w:rsidRPr="0035326B" w:rsidRDefault="00542007" w:rsidP="00B8772E">
      <w:pPr>
        <w:jc w:val="both"/>
      </w:pPr>
      <w:r w:rsidRPr="0035326B">
        <w:t>б) сравнительно низкая цена рабочей силы;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73. </w:t>
      </w:r>
      <w:r w:rsidRPr="0035326B">
        <w:t>Консервативные корпоративные традиции, не приветствующие увольнение рабочих и сокращение производственных мощностей характерны для:</w:t>
      </w:r>
    </w:p>
    <w:p w:rsidR="00542007" w:rsidRPr="0035326B" w:rsidRDefault="00542007" w:rsidP="00B8772E">
      <w:pPr>
        <w:jc w:val="both"/>
      </w:pPr>
      <w:r w:rsidRPr="0035326B">
        <w:t>а) французского менеджмента;</w:t>
      </w:r>
    </w:p>
    <w:p w:rsidR="00542007" w:rsidRPr="0035326B" w:rsidRDefault="00542007" w:rsidP="00B8772E">
      <w:pPr>
        <w:jc w:val="both"/>
      </w:pPr>
      <w:r w:rsidRPr="0035326B">
        <w:t>б) японского менеджмента;</w:t>
      </w:r>
    </w:p>
    <w:p w:rsidR="00542007" w:rsidRPr="0035326B" w:rsidRDefault="00542007" w:rsidP="00B8772E">
      <w:pPr>
        <w:jc w:val="both"/>
      </w:pPr>
      <w:r w:rsidRPr="0035326B">
        <w:t>в) американского менеджмента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74. </w:t>
      </w:r>
      <w:r w:rsidRPr="0035326B">
        <w:t>Для американского менеджмента характерны:</w:t>
      </w:r>
    </w:p>
    <w:p w:rsidR="00542007" w:rsidRPr="0035326B" w:rsidRDefault="00542007" w:rsidP="00B8772E">
      <w:pPr>
        <w:jc w:val="both"/>
      </w:pPr>
      <w:r w:rsidRPr="0035326B">
        <w:lastRenderedPageBreak/>
        <w:t>а) внимание к деталям и тонкостям производства;</w:t>
      </w:r>
    </w:p>
    <w:p w:rsidR="00542007" w:rsidRPr="0035326B" w:rsidRDefault="00542007" w:rsidP="00B8772E">
      <w:pPr>
        <w:jc w:val="both"/>
      </w:pPr>
      <w:r w:rsidRPr="0035326B">
        <w:t>б) необходимость моральной поддержки рабочих со стороны менеджеров в процессе производства;</w:t>
      </w:r>
    </w:p>
    <w:p w:rsidR="00542007" w:rsidRPr="0035326B" w:rsidRDefault="00542007" w:rsidP="00B8772E">
      <w:pPr>
        <w:jc w:val="both"/>
      </w:pPr>
      <w:r w:rsidRPr="0035326B">
        <w:t>в) сотрудники фирмы не отличаются чувством преданности своей компании и готовы покинуть ее в случае наличия более выгодной работы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75. </w:t>
      </w:r>
      <w:r w:rsidRPr="0035326B">
        <w:t>Акценты на «мягкие» сетевые структуры характерны для:</w:t>
      </w:r>
    </w:p>
    <w:p w:rsidR="00542007" w:rsidRPr="0035326B" w:rsidRDefault="00542007" w:rsidP="00B8772E">
      <w:pPr>
        <w:jc w:val="both"/>
      </w:pPr>
      <w:r w:rsidRPr="0035326B">
        <w:t>а) азиатского стиля менеджмента;</w:t>
      </w:r>
    </w:p>
    <w:p w:rsidR="00542007" w:rsidRPr="0035326B" w:rsidRDefault="00542007" w:rsidP="00B8772E">
      <w:pPr>
        <w:jc w:val="both"/>
      </w:pPr>
      <w:r w:rsidRPr="0035326B">
        <w:t>б) американского стиля менеджмента;</w:t>
      </w:r>
    </w:p>
    <w:p w:rsidR="00542007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>76.</w:t>
      </w:r>
      <w:r w:rsidRPr="0035326B">
        <w:t xml:space="preserve"> «Сого шоша» - торговые дома в Японии, содействующие промышленным предприятиям в освоении внутреннего и внешнего рынка: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77. </w:t>
      </w:r>
      <w:r w:rsidRPr="0035326B">
        <w:t>Строгое соблюдение времени назначенной деловой встречи; начинать переговоры должен глава делегации; соблюдение правил размещения участников; немедленно отвечать на вопросы и запросы партнеров – основы делового этикета:</w:t>
      </w:r>
    </w:p>
    <w:p w:rsidR="00542007" w:rsidRPr="0035326B" w:rsidRDefault="00542007" w:rsidP="00B8772E">
      <w:pPr>
        <w:jc w:val="both"/>
      </w:pPr>
      <w:r w:rsidRPr="0035326B">
        <w:t>а) в Германии;</w:t>
      </w:r>
    </w:p>
    <w:p w:rsidR="00542007" w:rsidRPr="0035326B" w:rsidRDefault="00542007" w:rsidP="00B8772E">
      <w:pPr>
        <w:jc w:val="both"/>
      </w:pPr>
      <w:r w:rsidRPr="0035326B">
        <w:t>б) в Японии;</w:t>
      </w:r>
    </w:p>
    <w:p w:rsidR="00542007" w:rsidRPr="0035326B" w:rsidRDefault="00542007" w:rsidP="00B8772E">
      <w:pPr>
        <w:jc w:val="both"/>
      </w:pPr>
      <w:r w:rsidRPr="0035326B">
        <w:t>в) во всех странах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78. </w:t>
      </w:r>
      <w:r w:rsidRPr="0035326B">
        <w:t>Направления в научной организации трудового процесса и производственных отношений, которые развиваются в России, можно отнести:</w:t>
      </w:r>
    </w:p>
    <w:p w:rsidR="00542007" w:rsidRPr="0035326B" w:rsidRDefault="00542007" w:rsidP="00B8772E">
      <w:pPr>
        <w:jc w:val="both"/>
      </w:pPr>
      <w:r w:rsidRPr="0035326B">
        <w:t>а) к европейскому стилю;</w:t>
      </w:r>
    </w:p>
    <w:p w:rsidR="00542007" w:rsidRPr="0035326B" w:rsidRDefault="00542007" w:rsidP="00B8772E">
      <w:pPr>
        <w:jc w:val="both"/>
      </w:pPr>
      <w:r w:rsidRPr="0035326B">
        <w:t>б) к азиатскому стилю;</w:t>
      </w:r>
    </w:p>
    <w:p w:rsidR="00542007" w:rsidRPr="0035326B" w:rsidRDefault="00542007" w:rsidP="00B8772E">
      <w:pPr>
        <w:jc w:val="both"/>
      </w:pPr>
      <w:r w:rsidRPr="0035326B">
        <w:t>в) ни к европейскому, ни к азиатскому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79. </w:t>
      </w:r>
      <w:r w:rsidRPr="0035326B">
        <w:t>К особенностям менталитета Россиян  относится:</w:t>
      </w:r>
    </w:p>
    <w:p w:rsidR="00542007" w:rsidRPr="0035326B" w:rsidRDefault="00542007" w:rsidP="00B8772E">
      <w:pPr>
        <w:jc w:val="both"/>
      </w:pPr>
      <w:r w:rsidRPr="0035326B">
        <w:t>а) склонность полагаться на государственную помощь и поддержку;</w:t>
      </w:r>
    </w:p>
    <w:p w:rsidR="00542007" w:rsidRPr="0035326B" w:rsidRDefault="00542007" w:rsidP="00B8772E">
      <w:pPr>
        <w:jc w:val="both"/>
      </w:pPr>
      <w:r w:rsidRPr="0035326B">
        <w:t>б) несклонность к кропотливой, повседневно и регулярной работе;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80. </w:t>
      </w:r>
      <w:r w:rsidRPr="0035326B">
        <w:t>Получает в России распространение система управления крупными холдингами и СП западного стиля менеджмента: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FD18BA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</w:p>
    <w:p w:rsidR="00542007" w:rsidRPr="00A1757C" w:rsidRDefault="00542007" w:rsidP="00B8772E">
      <w:pPr>
        <w:numPr>
          <w:ilvl w:val="0"/>
          <w:numId w:val="16"/>
        </w:numPr>
        <w:ind w:left="0"/>
        <w:rPr>
          <w:b/>
        </w:rPr>
      </w:pPr>
      <w:r w:rsidRPr="00A1757C">
        <w:rPr>
          <w:b/>
        </w:rPr>
        <w:t>Контрольные вопросы</w:t>
      </w:r>
    </w:p>
    <w:p w:rsidR="00542007" w:rsidRPr="00A1757C" w:rsidRDefault="00542007" w:rsidP="00B8772E">
      <w:pPr>
        <w:tabs>
          <w:tab w:val="left" w:pos="708"/>
        </w:tabs>
        <w:rPr>
          <w:i/>
          <w:color w:val="FF0000"/>
        </w:rPr>
      </w:pP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Система современного бизнеса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Родовые признаки бизнеса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Субъекты бизнеса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Деловые интересы в бизнесе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rPr>
          <w:bCs/>
          <w:iCs/>
        </w:rPr>
        <w:t>Характеристика современного бизнеса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Развитие предпринимательства в России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 xml:space="preserve">Правовая база предпринимательской деятельности 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lastRenderedPageBreak/>
        <w:t>Организационно-правовые формы предпринимательской деятельности в России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Кросскультурный менеджмент.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«Этического кредо» в международном бизнесе: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Эгоцентризм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Ксенофобия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 xml:space="preserve">Теория Z (У. Оучи) 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Страны с высокой готовностью менеджмента к риску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автократические методы управления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rPr>
          <w:bCs/>
        </w:rPr>
        <w:t>Уровни культуры в бизнесе.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экономических моделей стран Европейского Сообщества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Информация в системе управления.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бизнеса и тенденции развития бизнеса Великобритании.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rPr>
          <w:bCs/>
        </w:rPr>
        <w:t>Отраслевая структура стран Северной Европы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rPr>
          <w:bCs/>
        </w:rPr>
        <w:t>,Особенности бизнеса и современные тенденции развития бизнеса в странах Северной Европы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бизнеса в Японии.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Тенденции развития бизнеса Японии.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 xml:space="preserve">Основные характеристики «азиатских драконов» и «азиатских тигров». 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 xml:space="preserve">Факторы успеха «азиатских драконов» и «азиатских тигров» и особенности бизнеса. 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латиноамериканского региона и основные характеристики его наиболее развитых стран.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модели и современные тенденции развития бизнеса Латинской Америки.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Бизнес наиболее развитых стран Южной Африки и Западной Азии.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экономики африканского региона.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Исторические особенности, модель развития и бизнес ЮАР.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ближневосточного региона и основные характеристики его наиболее развитых стран.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Исторические особенности, экономика и развитие бизнеса Израиля.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Исторические особенности, экономика и развитие бизнеса Саудовской Аравии.</w:t>
      </w:r>
    </w:p>
    <w:p w:rsidR="00542007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2007" w:rsidRPr="00B85B8A" w:rsidRDefault="00542007" w:rsidP="00B8772E">
      <w:pPr>
        <w:tabs>
          <w:tab w:val="left" w:pos="708"/>
        </w:tabs>
        <w:ind w:left="360"/>
        <w:rPr>
          <w:b/>
        </w:rPr>
      </w:pPr>
      <w:r w:rsidRPr="00B85B8A">
        <w:rPr>
          <w:b/>
        </w:rPr>
        <w:t>Вопросы к экзамену</w:t>
      </w:r>
    </w:p>
    <w:p w:rsidR="00542007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</w:p>
    <w:p w:rsidR="00542007" w:rsidRPr="00772EE7" w:rsidRDefault="00F30E15" w:rsidP="00B8772E">
      <w:pPr>
        <w:jc w:val="both"/>
      </w:pPr>
      <w:hyperlink r:id="rId18" w:history="1">
        <w:r w:rsidR="00542007" w:rsidRPr="00772EE7">
          <w:t>1. Место гостиничной индустрии в системе туризма</w:t>
        </w:r>
      </w:hyperlink>
    </w:p>
    <w:p w:rsidR="00542007" w:rsidRPr="00772EE7" w:rsidRDefault="00F30E15" w:rsidP="00B8772E">
      <w:pPr>
        <w:jc w:val="both"/>
      </w:pPr>
      <w:hyperlink r:id="rId19" w:history="1">
        <w:r w:rsidR="00542007" w:rsidRPr="00772EE7">
          <w:t>2. Особенности работы в сфере гостиничного бизнеса.</w:t>
        </w:r>
      </w:hyperlink>
    </w:p>
    <w:p w:rsidR="00542007" w:rsidRPr="00772EE7" w:rsidRDefault="00F30E15" w:rsidP="00B8772E">
      <w:pPr>
        <w:jc w:val="both"/>
      </w:pPr>
      <w:hyperlink r:id="rId20" w:history="1">
        <w:r w:rsidR="00542007" w:rsidRPr="00772EE7">
          <w:t>3. История развития гостеприимства в Древнем мире и в Средних веках.</w:t>
        </w:r>
      </w:hyperlink>
    </w:p>
    <w:p w:rsidR="00542007" w:rsidRPr="00772EE7" w:rsidRDefault="00F30E15" w:rsidP="00B8772E">
      <w:pPr>
        <w:jc w:val="both"/>
      </w:pPr>
      <w:hyperlink r:id="rId21" w:history="1">
        <w:r w:rsidR="00542007" w:rsidRPr="00772EE7">
          <w:t>4. История развития гостеприимства в индустриальный период.</w:t>
        </w:r>
      </w:hyperlink>
    </w:p>
    <w:p w:rsidR="00542007" w:rsidRPr="00772EE7" w:rsidRDefault="00F30E15" w:rsidP="00B8772E">
      <w:pPr>
        <w:jc w:val="both"/>
      </w:pPr>
      <w:hyperlink r:id="rId22" w:history="1">
        <w:r w:rsidR="00542007" w:rsidRPr="00772EE7">
          <w:t>5. Личности в истории гостиничного бизнеса. Ф.Статлер и Ц.Ритц.</w:t>
        </w:r>
      </w:hyperlink>
    </w:p>
    <w:p w:rsidR="00542007" w:rsidRPr="00772EE7" w:rsidRDefault="00F30E15" w:rsidP="00B8772E">
      <w:pPr>
        <w:jc w:val="both"/>
      </w:pPr>
      <w:hyperlink r:id="rId23" w:history="1">
        <w:r w:rsidR="00542007" w:rsidRPr="00772EE7">
          <w:t>6. Классификация средств размещения ВТО и РФ.</w:t>
        </w:r>
      </w:hyperlink>
    </w:p>
    <w:p w:rsidR="00542007" w:rsidRPr="00772EE7" w:rsidRDefault="00F30E15" w:rsidP="00B8772E">
      <w:pPr>
        <w:jc w:val="both"/>
      </w:pPr>
      <w:hyperlink r:id="rId24" w:history="1">
        <w:r w:rsidR="00542007" w:rsidRPr="00772EE7">
          <w:t>7. Таймшер.</w:t>
        </w:r>
      </w:hyperlink>
    </w:p>
    <w:p w:rsidR="00542007" w:rsidRPr="00772EE7" w:rsidRDefault="00F30E15" w:rsidP="00B8772E">
      <w:pPr>
        <w:jc w:val="both"/>
      </w:pPr>
      <w:hyperlink r:id="rId25" w:history="1">
        <w:r w:rsidR="00542007" w:rsidRPr="00772EE7">
          <w:t>8. Кондоминиум отели.</w:t>
        </w:r>
      </w:hyperlink>
    </w:p>
    <w:p w:rsidR="00542007" w:rsidRPr="00772EE7" w:rsidRDefault="00F30E15" w:rsidP="00B8772E">
      <w:pPr>
        <w:jc w:val="both"/>
      </w:pPr>
      <w:hyperlink r:id="rId26" w:history="1">
        <w:r w:rsidR="00542007" w:rsidRPr="00772EE7">
          <w:t>9. Определение понятий «средства размещения», «гостиница», «исполнитель», «потребитель» гостиничных услуг.</w:t>
        </w:r>
      </w:hyperlink>
    </w:p>
    <w:p w:rsidR="00542007" w:rsidRPr="00772EE7" w:rsidRDefault="00F30E15" w:rsidP="00B8772E">
      <w:pPr>
        <w:jc w:val="both"/>
      </w:pPr>
      <w:hyperlink r:id="rId27" w:history="1">
        <w:r w:rsidR="00542007" w:rsidRPr="00772EE7">
          <w:t>10. Признаки классификации гостиниц.</w:t>
        </w:r>
      </w:hyperlink>
    </w:p>
    <w:p w:rsidR="00542007" w:rsidRPr="00772EE7" w:rsidRDefault="00F30E15" w:rsidP="00B8772E">
      <w:pPr>
        <w:jc w:val="both"/>
      </w:pPr>
      <w:hyperlink r:id="rId28" w:history="1">
        <w:r w:rsidR="00542007" w:rsidRPr="00772EE7">
          <w:t>11. Типология гостиниц.</w:t>
        </w:r>
      </w:hyperlink>
    </w:p>
    <w:p w:rsidR="00542007" w:rsidRPr="00772EE7" w:rsidRDefault="00F30E15" w:rsidP="00B8772E">
      <w:pPr>
        <w:jc w:val="both"/>
      </w:pPr>
      <w:hyperlink r:id="rId29" w:history="1">
        <w:r w:rsidR="00542007" w:rsidRPr="00772EE7">
          <w:t>12. Особенности малых гостиниц.</w:t>
        </w:r>
      </w:hyperlink>
    </w:p>
    <w:p w:rsidR="00542007" w:rsidRPr="00772EE7" w:rsidRDefault="00F30E15" w:rsidP="00B8772E">
      <w:pPr>
        <w:jc w:val="both"/>
      </w:pPr>
      <w:hyperlink r:id="rId30" w:history="1">
        <w:r w:rsidR="00542007" w:rsidRPr="00772EE7">
          <w:t>13. Особенности бизнес-отелей.</w:t>
        </w:r>
      </w:hyperlink>
    </w:p>
    <w:p w:rsidR="00542007" w:rsidRPr="00772EE7" w:rsidRDefault="00F30E15" w:rsidP="00B8772E">
      <w:pPr>
        <w:jc w:val="both"/>
      </w:pPr>
      <w:hyperlink r:id="rId31" w:history="1">
        <w:r w:rsidR="00542007" w:rsidRPr="00772EE7">
          <w:t>14. Отличительные особенности курортных гостиниц и SPA -SPA – отелей.</w:t>
        </w:r>
      </w:hyperlink>
    </w:p>
    <w:p w:rsidR="00542007" w:rsidRPr="00772EE7" w:rsidRDefault="00F30E15" w:rsidP="00B8772E">
      <w:pPr>
        <w:jc w:val="both"/>
      </w:pPr>
      <w:hyperlink r:id="rId32" w:history="1">
        <w:r w:rsidR="00542007" w:rsidRPr="00772EE7">
          <w:t>15. Особенности транзитных гостиниц. Роль личности в развитии гостиниц – Харвей.</w:t>
        </w:r>
      </w:hyperlink>
    </w:p>
    <w:p w:rsidR="00542007" w:rsidRPr="00772EE7" w:rsidRDefault="00F30E15" w:rsidP="00B8772E">
      <w:pPr>
        <w:jc w:val="both"/>
      </w:pPr>
      <w:hyperlink r:id="rId33" w:history="1">
        <w:r w:rsidR="00542007" w:rsidRPr="00772EE7">
          <w:t>16. Понятие гостиничной концепции. Характеристика основных гостиничных концепций.</w:t>
        </w:r>
      </w:hyperlink>
    </w:p>
    <w:p w:rsidR="00542007" w:rsidRPr="00772EE7" w:rsidRDefault="00F30E15" w:rsidP="00B8772E">
      <w:pPr>
        <w:jc w:val="both"/>
      </w:pPr>
      <w:hyperlink r:id="rId34" w:history="1">
        <w:r w:rsidR="00542007" w:rsidRPr="00772EE7">
          <w:t>17. Классификация гостиниц по уровню обслуживания в России (основные положения).</w:t>
        </w:r>
      </w:hyperlink>
    </w:p>
    <w:p w:rsidR="00542007" w:rsidRPr="00772EE7" w:rsidRDefault="00F30E15" w:rsidP="00B8772E">
      <w:pPr>
        <w:jc w:val="both"/>
      </w:pPr>
      <w:hyperlink r:id="rId35" w:history="1">
        <w:r w:rsidR="00542007" w:rsidRPr="00772EE7">
          <w:t>18. Классификация отелей в Германии.</w:t>
        </w:r>
      </w:hyperlink>
    </w:p>
    <w:p w:rsidR="00542007" w:rsidRPr="00772EE7" w:rsidRDefault="00F30E15" w:rsidP="00B8772E">
      <w:pPr>
        <w:jc w:val="both"/>
      </w:pPr>
      <w:hyperlink r:id="rId36" w:history="1">
        <w:r w:rsidR="00542007" w:rsidRPr="00772EE7">
          <w:t>19. Особенности классификации гостиниц в Швейцарии.</w:t>
        </w:r>
      </w:hyperlink>
    </w:p>
    <w:p w:rsidR="00542007" w:rsidRPr="00772EE7" w:rsidRDefault="00F30E15" w:rsidP="00B8772E">
      <w:pPr>
        <w:jc w:val="both"/>
      </w:pPr>
      <w:hyperlink r:id="rId37" w:history="1">
        <w:r w:rsidR="00542007" w:rsidRPr="00772EE7">
          <w:t>20. Особенности классификация гостиниц в Греции.</w:t>
        </w:r>
      </w:hyperlink>
    </w:p>
    <w:p w:rsidR="00542007" w:rsidRPr="00772EE7" w:rsidRDefault="00F30E15" w:rsidP="00B8772E">
      <w:pPr>
        <w:jc w:val="both"/>
      </w:pPr>
      <w:hyperlink r:id="rId38" w:history="1">
        <w:r w:rsidR="00542007" w:rsidRPr="00772EE7">
          <w:t>21. Особенности европейской (французской) классификации.</w:t>
        </w:r>
      </w:hyperlink>
    </w:p>
    <w:p w:rsidR="00542007" w:rsidRPr="00772EE7" w:rsidRDefault="00F30E15" w:rsidP="00B8772E">
      <w:pPr>
        <w:jc w:val="both"/>
      </w:pPr>
      <w:hyperlink r:id="rId39" w:history="1">
        <w:r w:rsidR="00542007" w:rsidRPr="00772EE7">
          <w:t>22. Классификация гостиниц в Великобритании. Особенности классификация гостиниц системы АА.</w:t>
        </w:r>
      </w:hyperlink>
    </w:p>
    <w:p w:rsidR="00542007" w:rsidRPr="00772EE7" w:rsidRDefault="00F30E15" w:rsidP="00B8772E">
      <w:pPr>
        <w:jc w:val="both"/>
      </w:pPr>
      <w:hyperlink r:id="rId40" w:history="1">
        <w:r w:rsidR="00542007" w:rsidRPr="00772EE7">
          <w:t>23. Категоризация отелей в США.</w:t>
        </w:r>
      </w:hyperlink>
    </w:p>
    <w:p w:rsidR="00542007" w:rsidRPr="00772EE7" w:rsidRDefault="00F30E15" w:rsidP="00B8772E">
      <w:pPr>
        <w:jc w:val="both"/>
      </w:pPr>
      <w:hyperlink r:id="rId41" w:history="1">
        <w:r w:rsidR="00542007" w:rsidRPr="00772EE7">
          <w:t>24. Категоризация отелей во Франции.</w:t>
        </w:r>
      </w:hyperlink>
    </w:p>
    <w:p w:rsidR="00542007" w:rsidRPr="00772EE7" w:rsidRDefault="00F30E15" w:rsidP="00B8772E">
      <w:pPr>
        <w:jc w:val="both"/>
      </w:pPr>
      <w:hyperlink r:id="rId42" w:history="1">
        <w:r w:rsidR="00542007" w:rsidRPr="00772EE7">
          <w:t>25. Среда гостиничного предприятия. Факторы, влияющие на работу отеля.</w:t>
        </w:r>
      </w:hyperlink>
    </w:p>
    <w:p w:rsidR="00542007" w:rsidRPr="00772EE7" w:rsidRDefault="00F30E15" w:rsidP="00B8772E">
      <w:pPr>
        <w:jc w:val="both"/>
      </w:pPr>
      <w:hyperlink r:id="rId43" w:history="1">
        <w:r w:rsidR="00542007" w:rsidRPr="00772EE7">
          <w:t>26. Факторы внешнего окружения, влияющие на работу гостиницы.</w:t>
        </w:r>
      </w:hyperlink>
    </w:p>
    <w:p w:rsidR="00542007" w:rsidRPr="00772EE7" w:rsidRDefault="00F30E15" w:rsidP="00B8772E">
      <w:pPr>
        <w:jc w:val="both"/>
      </w:pPr>
      <w:hyperlink r:id="rId44" w:history="1">
        <w:r w:rsidR="00542007" w:rsidRPr="00772EE7">
          <w:t>27. Внутренняя среда гостиничного предприятия. Факторы, влияющие на процесс оказания гостиничных услуг.</w:t>
        </w:r>
      </w:hyperlink>
    </w:p>
    <w:p w:rsidR="00542007" w:rsidRPr="00772EE7" w:rsidRDefault="00F30E15" w:rsidP="00B8772E">
      <w:pPr>
        <w:jc w:val="both"/>
      </w:pPr>
      <w:hyperlink r:id="rId45" w:history="1">
        <w:r w:rsidR="00542007" w:rsidRPr="00772EE7">
          <w:t>28. Непосредственное окружение гостиничного предприятия. Характеристика нового типа потребителя гостиничных услуг.</w:t>
        </w:r>
      </w:hyperlink>
    </w:p>
    <w:p w:rsidR="00542007" w:rsidRPr="00772EE7" w:rsidRDefault="00F30E15" w:rsidP="00B8772E">
      <w:pPr>
        <w:jc w:val="both"/>
      </w:pPr>
      <w:hyperlink r:id="rId46" w:history="1">
        <w:r w:rsidR="00542007" w:rsidRPr="00772EE7">
          <w:t>29. Основные показатели деятельности гостиниц.</w:t>
        </w:r>
      </w:hyperlink>
    </w:p>
    <w:p w:rsidR="00542007" w:rsidRPr="00772EE7" w:rsidRDefault="00F30E15" w:rsidP="00B8772E">
      <w:pPr>
        <w:jc w:val="both"/>
      </w:pPr>
      <w:hyperlink r:id="rId47" w:history="1">
        <w:r w:rsidR="00542007" w:rsidRPr="00772EE7">
          <w:t>30. Управление процентным доходом. Прогнозирование продаж отеля.</w:t>
        </w:r>
      </w:hyperlink>
    </w:p>
    <w:p w:rsidR="00542007" w:rsidRPr="00772EE7" w:rsidRDefault="00F30E15" w:rsidP="00B8772E">
      <w:pPr>
        <w:jc w:val="both"/>
      </w:pPr>
      <w:hyperlink r:id="rId48" w:history="1">
        <w:r w:rsidR="00542007" w:rsidRPr="00772EE7">
          <w:t>31. Понятие бизнес-процесса. Бизнес-процессы, протекающие в гостиницах.</w:t>
        </w:r>
      </w:hyperlink>
    </w:p>
    <w:p w:rsidR="00542007" w:rsidRPr="00772EE7" w:rsidRDefault="00F30E15" w:rsidP="00B8772E">
      <w:pPr>
        <w:jc w:val="both"/>
      </w:pPr>
      <w:hyperlink r:id="rId49" w:history="1">
        <w:r w:rsidR="00542007" w:rsidRPr="00772EE7">
          <w:t>32. Определение понятия «услуга» и «обслуживание». Характеристики и особенности гостиничных услуг.</w:t>
        </w:r>
      </w:hyperlink>
    </w:p>
    <w:p w:rsidR="00542007" w:rsidRPr="00772EE7" w:rsidRDefault="00F30E15" w:rsidP="00B8772E">
      <w:pPr>
        <w:jc w:val="both"/>
      </w:pPr>
      <w:hyperlink r:id="rId50" w:history="1">
        <w:r w:rsidR="00542007" w:rsidRPr="00772EE7">
          <w:t>33. Виды услуг, оказываемых гостиницами.</w:t>
        </w:r>
      </w:hyperlink>
    </w:p>
    <w:p w:rsidR="00542007" w:rsidRPr="00772EE7" w:rsidRDefault="00F30E15" w:rsidP="00B8772E">
      <w:pPr>
        <w:jc w:val="both"/>
      </w:pPr>
      <w:hyperlink r:id="rId51" w:history="1">
        <w:r w:rsidR="00542007" w:rsidRPr="00772EE7">
          <w:t>34. Качество услуг. Функциональное и техническое качество.</w:t>
        </w:r>
      </w:hyperlink>
    </w:p>
    <w:p w:rsidR="00542007" w:rsidRPr="00772EE7" w:rsidRDefault="00F30E15" w:rsidP="00B8772E">
      <w:pPr>
        <w:jc w:val="both"/>
      </w:pPr>
      <w:hyperlink r:id="rId52" w:history="1">
        <w:r w:rsidR="00542007" w:rsidRPr="00772EE7">
          <w:t>35. Относительное качество.</w:t>
        </w:r>
      </w:hyperlink>
    </w:p>
    <w:p w:rsidR="00542007" w:rsidRPr="00772EE7" w:rsidRDefault="00F30E15" w:rsidP="00B8772E">
      <w:pPr>
        <w:jc w:val="both"/>
      </w:pPr>
      <w:hyperlink r:id="rId53" w:history="1">
        <w:r w:rsidR="00542007" w:rsidRPr="00772EE7">
          <w:t>36. Управление качеством услуг</w:t>
        </w:r>
      </w:hyperlink>
    </w:p>
    <w:p w:rsidR="00542007" w:rsidRPr="00772EE7" w:rsidRDefault="00F30E15" w:rsidP="00B8772E">
      <w:pPr>
        <w:jc w:val="both"/>
      </w:pPr>
      <w:hyperlink r:id="rId54" w:history="1">
        <w:r w:rsidR="00542007" w:rsidRPr="00772EE7">
          <w:t>37. Современные теории управления качеством услуг.</w:t>
        </w:r>
      </w:hyperlink>
    </w:p>
    <w:p w:rsidR="00542007" w:rsidRPr="00772EE7" w:rsidRDefault="00F30E15" w:rsidP="00B8772E">
      <w:pPr>
        <w:jc w:val="both"/>
      </w:pPr>
      <w:hyperlink r:id="rId55" w:history="1">
        <w:r w:rsidR="00542007" w:rsidRPr="00772EE7">
          <w:t>38. Гостиничный продукт. Уровни гостиничного продукта.</w:t>
        </w:r>
      </w:hyperlink>
    </w:p>
    <w:p w:rsidR="00542007" w:rsidRPr="00772EE7" w:rsidRDefault="00F30E15" w:rsidP="00B8772E">
      <w:pPr>
        <w:jc w:val="both"/>
      </w:pPr>
      <w:hyperlink r:id="rId56" w:history="1">
        <w:r w:rsidR="00542007" w:rsidRPr="00772EE7">
          <w:t>39. Общие требования к средствам размещения в РФ.</w:t>
        </w:r>
      </w:hyperlink>
    </w:p>
    <w:p w:rsidR="00542007" w:rsidRPr="00772EE7" w:rsidRDefault="00F30E15" w:rsidP="00B8772E">
      <w:pPr>
        <w:jc w:val="both"/>
      </w:pPr>
      <w:hyperlink r:id="rId57" w:history="1">
        <w:r w:rsidR="00542007" w:rsidRPr="00772EE7">
          <w:t>40. Правила предоставления гостиничных услуг в РФ. Основные положения</w:t>
        </w:r>
      </w:hyperlink>
    </w:p>
    <w:p w:rsidR="00542007" w:rsidRPr="00772EE7" w:rsidRDefault="00F30E15" w:rsidP="00B8772E">
      <w:pPr>
        <w:jc w:val="both"/>
      </w:pPr>
      <w:hyperlink r:id="rId58" w:history="1">
        <w:r w:rsidR="00542007" w:rsidRPr="00772EE7">
          <w:t>41. Организационная структура гостиницы. Типы организационных структур.</w:t>
        </w:r>
      </w:hyperlink>
    </w:p>
    <w:p w:rsidR="00542007" w:rsidRPr="00772EE7" w:rsidRDefault="00F30E15" w:rsidP="00B8772E">
      <w:pPr>
        <w:jc w:val="both"/>
      </w:pPr>
      <w:hyperlink r:id="rId59" w:history="1">
        <w:r w:rsidR="00542007" w:rsidRPr="00772EE7">
          <w:t>42. Front office- структура и бизнес – процессы протекающие в процессе оказания услуг.</w:t>
        </w:r>
      </w:hyperlink>
    </w:p>
    <w:p w:rsidR="00542007" w:rsidRPr="00772EE7" w:rsidRDefault="00F30E15" w:rsidP="00B8772E">
      <w:pPr>
        <w:jc w:val="both"/>
      </w:pPr>
      <w:hyperlink r:id="rId60" w:history="1">
        <w:r w:rsidR="00542007" w:rsidRPr="00772EE7">
          <w:t>43. Административно-хозяйственная служба.</w:t>
        </w:r>
      </w:hyperlink>
    </w:p>
    <w:p w:rsidR="00542007" w:rsidRPr="00772EE7" w:rsidRDefault="00F30E15" w:rsidP="00B8772E">
      <w:pPr>
        <w:jc w:val="both"/>
      </w:pPr>
      <w:hyperlink r:id="rId61" w:history="1">
        <w:r w:rsidR="00542007" w:rsidRPr="00772EE7">
          <w:t>44. Организация службы питания в гостинице.</w:t>
        </w:r>
      </w:hyperlink>
    </w:p>
    <w:p w:rsidR="00542007" w:rsidRPr="00772EE7" w:rsidRDefault="00F30E15" w:rsidP="00B8772E">
      <w:pPr>
        <w:jc w:val="both"/>
      </w:pPr>
      <w:hyperlink r:id="rId62" w:history="1">
        <w:r w:rsidR="00542007" w:rsidRPr="00772EE7">
          <w:t>45. Организационная структура и функции службы маркетинга и продаж.</w:t>
        </w:r>
      </w:hyperlink>
    </w:p>
    <w:p w:rsidR="00542007" w:rsidRPr="00772EE7" w:rsidRDefault="00F30E15" w:rsidP="00B8772E">
      <w:pPr>
        <w:jc w:val="both"/>
      </w:pPr>
      <w:hyperlink r:id="rId63" w:history="1">
        <w:r w:rsidR="00542007" w:rsidRPr="00772EE7">
          <w:t>46. Формы управления гостиницами.</w:t>
        </w:r>
      </w:hyperlink>
    </w:p>
    <w:p w:rsidR="00542007" w:rsidRPr="00772EE7" w:rsidRDefault="00F30E15" w:rsidP="00B8772E">
      <w:pPr>
        <w:jc w:val="both"/>
      </w:pPr>
      <w:hyperlink r:id="rId64" w:history="1">
        <w:r w:rsidR="00542007" w:rsidRPr="00772EE7">
          <w:t>47. Управление гостиницами через договор франчайзинга.</w:t>
        </w:r>
      </w:hyperlink>
    </w:p>
    <w:p w:rsidR="00542007" w:rsidRPr="00772EE7" w:rsidRDefault="00F30E15" w:rsidP="00B8772E">
      <w:pPr>
        <w:jc w:val="both"/>
      </w:pPr>
      <w:hyperlink r:id="rId65" w:history="1">
        <w:r w:rsidR="00542007" w:rsidRPr="00772EE7">
          <w:t>48. Управление гостиницей по контракту.</w:t>
        </w:r>
      </w:hyperlink>
    </w:p>
    <w:p w:rsidR="00542007" w:rsidRPr="00772EE7" w:rsidRDefault="00F30E15" w:rsidP="00B8772E">
      <w:pPr>
        <w:jc w:val="both"/>
      </w:pPr>
      <w:hyperlink r:id="rId66" w:history="1">
        <w:r w:rsidR="00542007" w:rsidRPr="00772EE7">
          <w:t>49. Интегрированные гостиничные цепи.</w:t>
        </w:r>
      </w:hyperlink>
    </w:p>
    <w:p w:rsidR="00542007" w:rsidRPr="00772EE7" w:rsidRDefault="00F30E15" w:rsidP="00B8772E">
      <w:pPr>
        <w:jc w:val="both"/>
      </w:pPr>
      <w:hyperlink r:id="rId67" w:history="1">
        <w:r w:rsidR="00542007" w:rsidRPr="00772EE7">
          <w:t>50. Гостиничные консорциумы.</w:t>
        </w:r>
      </w:hyperlink>
    </w:p>
    <w:p w:rsidR="00542007" w:rsidRPr="00772EE7" w:rsidRDefault="00F30E15" w:rsidP="00B8772E">
      <w:pPr>
        <w:jc w:val="both"/>
      </w:pPr>
      <w:hyperlink r:id="rId68" w:history="1">
        <w:r w:rsidR="00542007" w:rsidRPr="00772EE7">
          <w:t>51. Основные концепции работы гостиничных цепей. Модели организации работы гостиничных цепей.</w:t>
        </w:r>
      </w:hyperlink>
    </w:p>
    <w:p w:rsidR="00542007" w:rsidRPr="00772EE7" w:rsidRDefault="00F30E15" w:rsidP="00B8772E">
      <w:pPr>
        <w:jc w:val="both"/>
      </w:pPr>
      <w:hyperlink r:id="rId69" w:history="1">
        <w:r w:rsidR="00542007" w:rsidRPr="00772EE7">
          <w:t>52. Ассоциации и союзы в индустрии гостеприимства.</w:t>
        </w:r>
      </w:hyperlink>
    </w:p>
    <w:p w:rsidR="00542007" w:rsidRPr="00772EE7" w:rsidRDefault="00F30E15" w:rsidP="00B8772E">
      <w:pPr>
        <w:jc w:val="both"/>
      </w:pPr>
      <w:hyperlink r:id="rId70" w:history="1">
        <w:r w:rsidR="00542007" w:rsidRPr="00772EE7">
          <w:t>53. Перспективы развития гостиничного рынка Москвы.</w:t>
        </w:r>
      </w:hyperlink>
    </w:p>
    <w:p w:rsidR="00542007" w:rsidRPr="00772EE7" w:rsidRDefault="00F30E15" w:rsidP="00B8772E">
      <w:pPr>
        <w:jc w:val="both"/>
      </w:pPr>
      <w:hyperlink r:id="rId71" w:history="1">
        <w:r w:rsidR="00542007" w:rsidRPr="00772EE7">
          <w:t>54. Тенденции развития международного гостиничного рынка.</w:t>
        </w:r>
      </w:hyperlink>
    </w:p>
    <w:p w:rsidR="00542007" w:rsidRPr="00772EE7" w:rsidRDefault="00F30E15" w:rsidP="00B8772E">
      <w:pPr>
        <w:jc w:val="both"/>
      </w:pPr>
      <w:hyperlink r:id="rId72" w:history="1">
        <w:r w:rsidR="00542007" w:rsidRPr="00772EE7">
          <w:t>55. Современное состояние рынка гостиничных услуг в России.</w:t>
        </w:r>
      </w:hyperlink>
    </w:p>
    <w:p w:rsidR="00542007" w:rsidRPr="00772EE7" w:rsidRDefault="00F30E15" w:rsidP="00B8772E">
      <w:pPr>
        <w:jc w:val="both"/>
      </w:pPr>
      <w:hyperlink r:id="rId73" w:history="1">
        <w:r w:rsidR="00542007" w:rsidRPr="00772EE7">
          <w:t>56. Понятие бизнес – процесса. Матрица функций.</w:t>
        </w:r>
      </w:hyperlink>
    </w:p>
    <w:p w:rsidR="00542007" w:rsidRPr="00772EE7" w:rsidRDefault="00F30E15" w:rsidP="00B8772E">
      <w:pPr>
        <w:jc w:val="both"/>
      </w:pPr>
      <w:hyperlink r:id="rId74" w:history="1">
        <w:r w:rsidR="00542007" w:rsidRPr="00772EE7">
          <w:t>57. Внутренняя («П») и внешняя («О»)</w:t>
        </w:r>
        <w:r w:rsidR="00E92FC2">
          <w:t xml:space="preserve"> </w:t>
        </w:r>
        <w:r w:rsidR="00542007" w:rsidRPr="00772EE7">
          <w:t>модель организации. Принципы построения.</w:t>
        </w:r>
      </w:hyperlink>
    </w:p>
    <w:p w:rsidR="00542007" w:rsidRPr="00772EE7" w:rsidRDefault="00F30E15" w:rsidP="00B8772E">
      <w:pPr>
        <w:jc w:val="both"/>
      </w:pPr>
      <w:hyperlink r:id="rId75" w:history="1">
        <w:r w:rsidR="00542007" w:rsidRPr="00772EE7">
          <w:t>58. Конкуренты и их влияние на эффективную работу гостиницы. Методы анализа конкурентов.</w:t>
        </w:r>
      </w:hyperlink>
    </w:p>
    <w:p w:rsidR="00542007" w:rsidRPr="00772EE7" w:rsidRDefault="00F30E15" w:rsidP="00B8772E">
      <w:pPr>
        <w:jc w:val="both"/>
      </w:pPr>
      <w:hyperlink r:id="rId76" w:history="1">
        <w:r w:rsidR="00542007" w:rsidRPr="00772EE7">
          <w:t>59. Методы ценообразования, используемые при формировании тарифа в гостиничном бизнесе.</w:t>
        </w:r>
      </w:hyperlink>
    </w:p>
    <w:p w:rsidR="00542007" w:rsidRPr="00772EE7" w:rsidRDefault="00F30E15" w:rsidP="00B8772E">
      <w:pPr>
        <w:jc w:val="both"/>
      </w:pPr>
      <w:hyperlink r:id="rId77" w:history="1">
        <w:r w:rsidR="00542007" w:rsidRPr="00772EE7">
          <w:t>60. Тактические ценовые решения, применяемые в гостиничном бизнесе.</w:t>
        </w:r>
      </w:hyperlink>
    </w:p>
    <w:p w:rsidR="00542007" w:rsidRPr="00772EE7" w:rsidRDefault="00F30E15" w:rsidP="00B8772E">
      <w:pPr>
        <w:jc w:val="both"/>
      </w:pPr>
      <w:hyperlink r:id="rId78" w:history="1">
        <w:r w:rsidR="00542007" w:rsidRPr="00772EE7">
          <w:t>61. Сущность и содержание бренда гостиничного предприятия.</w:t>
        </w:r>
      </w:hyperlink>
    </w:p>
    <w:p w:rsidR="00542007" w:rsidRPr="00772EE7" w:rsidRDefault="00F30E15" w:rsidP="00B8772E">
      <w:pPr>
        <w:jc w:val="both"/>
      </w:pPr>
      <w:hyperlink r:id="rId79" w:history="1">
        <w:r w:rsidR="00542007" w:rsidRPr="00772EE7">
          <w:t>62. Понятие эффективности. Внутренняя, внешняя и общая эффективность деятельности гостиничного предприятия.</w:t>
        </w:r>
      </w:hyperlink>
    </w:p>
    <w:p w:rsidR="00542007" w:rsidRPr="00772EE7" w:rsidRDefault="00F30E15" w:rsidP="00B8772E">
      <w:pPr>
        <w:jc w:val="both"/>
      </w:pPr>
      <w:hyperlink r:id="rId80" w:history="1">
        <w:r w:rsidR="00542007" w:rsidRPr="00772EE7">
          <w:t>63. Миссия, цели и задачи гостиничного предприятия.</w:t>
        </w:r>
      </w:hyperlink>
    </w:p>
    <w:p w:rsidR="00542007" w:rsidRPr="00772EE7" w:rsidRDefault="00F30E15" w:rsidP="00B8772E">
      <w:pPr>
        <w:jc w:val="both"/>
      </w:pPr>
      <w:hyperlink r:id="rId81" w:history="1">
        <w:r w:rsidR="00542007" w:rsidRPr="00772EE7">
          <w:t>64. Признаки эффективных гостиниц.</w:t>
        </w:r>
      </w:hyperlink>
    </w:p>
    <w:p w:rsidR="00542007" w:rsidRPr="00772EE7" w:rsidRDefault="00F30E15" w:rsidP="00B8772E">
      <w:pPr>
        <w:jc w:val="both"/>
      </w:pPr>
      <w:hyperlink r:id="rId82" w:history="1">
        <w:r w:rsidR="00542007" w:rsidRPr="00772EE7">
          <w:t>65. Корпоративная культура, корпоративная философия.</w:t>
        </w:r>
      </w:hyperlink>
    </w:p>
    <w:p w:rsidR="00542007" w:rsidRPr="00772EE7" w:rsidRDefault="00F30E15" w:rsidP="00B8772E">
      <w:pPr>
        <w:jc w:val="both"/>
      </w:pPr>
      <w:hyperlink r:id="rId83" w:history="1">
        <w:r w:rsidR="00542007" w:rsidRPr="00772EE7">
          <w:t>66. Контроль за качеством предоставляемых услуг. Виды и методы контроля на предприятиях индустрии гостеприимства.</w:t>
        </w:r>
      </w:hyperlink>
    </w:p>
    <w:p w:rsidR="00542007" w:rsidRPr="00772EE7" w:rsidRDefault="00F30E15" w:rsidP="00B8772E">
      <w:pPr>
        <w:jc w:val="both"/>
      </w:pPr>
      <w:hyperlink r:id="rId84" w:history="1">
        <w:r w:rsidR="00542007" w:rsidRPr="00772EE7">
          <w:t>67. Управление гостиничным предприятием. Функции управления.</w:t>
        </w:r>
      </w:hyperlink>
    </w:p>
    <w:p w:rsidR="00542007" w:rsidRPr="00772EE7" w:rsidRDefault="00F30E15" w:rsidP="00B8772E">
      <w:pPr>
        <w:jc w:val="both"/>
      </w:pPr>
      <w:hyperlink r:id="rId85" w:history="1">
        <w:r w:rsidR="00542007" w:rsidRPr="00772EE7">
          <w:t>68. Организация учета на гостиничных предприятия</w:t>
        </w:r>
      </w:hyperlink>
      <w:r w:rsidR="00542007" w:rsidRPr="00772EE7">
        <w:t>х</w:t>
      </w:r>
      <w:r w:rsidR="00542007">
        <w:t>.</w:t>
      </w:r>
    </w:p>
    <w:p w:rsidR="00542007" w:rsidRPr="00772EE7" w:rsidRDefault="00542007" w:rsidP="00B8772E">
      <w:pPr>
        <w:jc w:val="both"/>
      </w:pPr>
    </w:p>
    <w:p w:rsidR="00542007" w:rsidRPr="00B85B8A" w:rsidRDefault="00542007" w:rsidP="00B8772E">
      <w:pPr>
        <w:jc w:val="both"/>
        <w:rPr>
          <w:b/>
          <w:color w:val="000000"/>
          <w:sz w:val="22"/>
          <w:szCs w:val="22"/>
        </w:rPr>
      </w:pPr>
      <w:r w:rsidRPr="00B85B8A">
        <w:rPr>
          <w:b/>
          <w:sz w:val="28"/>
          <w:szCs w:val="28"/>
        </w:rPr>
        <w:t xml:space="preserve">   </w:t>
      </w:r>
      <w:r w:rsidRPr="00B85B8A">
        <w:rPr>
          <w:b/>
          <w:color w:val="000000"/>
          <w:sz w:val="22"/>
          <w:szCs w:val="22"/>
        </w:rPr>
        <w:t xml:space="preserve">Групповой  проект выполняется на выявление уровня освоения теоретических знаний по темам </w:t>
      </w:r>
    </w:p>
    <w:p w:rsidR="00E92FC2" w:rsidRPr="00E92FC2" w:rsidRDefault="00542007" w:rsidP="00B8772E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C2">
        <w:rPr>
          <w:rFonts w:ascii="Times New Roman" w:hAnsi="Times New Roman" w:cs="Times New Roman"/>
          <w:sz w:val="24"/>
          <w:szCs w:val="24"/>
        </w:rPr>
        <w:t>Особенности ведения бизнеса в регионах России</w:t>
      </w:r>
    </w:p>
    <w:p w:rsidR="00E64108" w:rsidRPr="00E92FC2" w:rsidRDefault="00542007" w:rsidP="00B8772E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C2">
        <w:rPr>
          <w:rFonts w:ascii="Times New Roman" w:hAnsi="Times New Roman" w:cs="Times New Roman"/>
          <w:sz w:val="24"/>
          <w:szCs w:val="24"/>
        </w:rPr>
        <w:t xml:space="preserve">Классификация развитых государств и сравнительная характеристика моделей экономики и бизнеса ведущих стран мира  </w:t>
      </w:r>
    </w:p>
    <w:p w:rsidR="00E64108" w:rsidRPr="00EB2F90" w:rsidRDefault="00E64108" w:rsidP="00B877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Cs/>
          <w:color w:val="FF0000"/>
        </w:rPr>
      </w:pPr>
    </w:p>
    <w:p w:rsidR="00E64108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t xml:space="preserve">7.4 </w:t>
      </w:r>
      <w:r w:rsidR="00542007">
        <w:rPr>
          <w:b/>
          <w:bCs/>
        </w:rPr>
        <w:t>Содержание занятий семинарского типа</w:t>
      </w:r>
    </w:p>
    <w:p w:rsidR="00542007" w:rsidRDefault="00542007" w:rsidP="00B8772E">
      <w:pPr>
        <w:jc w:val="both"/>
        <w:rPr>
          <w:b/>
          <w:bCs/>
        </w:rPr>
      </w:pPr>
    </w:p>
    <w:p w:rsidR="00542007" w:rsidRPr="007A7115" w:rsidRDefault="00542007" w:rsidP="00B8772E">
      <w:pPr>
        <w:ind w:firstLine="709"/>
        <w:jc w:val="both"/>
      </w:pPr>
      <w:r w:rsidRPr="007A7115">
        <w:rPr>
          <w:bCs/>
        </w:rPr>
        <w:t>Практическая работа</w:t>
      </w:r>
      <w:r w:rsidRPr="007A7115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дисциплины, приобретение практических умений и овладения навыками практической работы с применением современных информационных и коммуникационных технологий. </w:t>
      </w:r>
    </w:p>
    <w:p w:rsidR="00542007" w:rsidRPr="007A7115" w:rsidRDefault="00542007" w:rsidP="00B8772E">
      <w:pPr>
        <w:ind w:firstLine="709"/>
        <w:jc w:val="both"/>
      </w:pPr>
      <w:r w:rsidRPr="007A7115">
        <w:t xml:space="preserve">Практические занятия способствуют более глубокому пониманию теоретического материала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542007" w:rsidRPr="007A7115" w:rsidRDefault="00542007" w:rsidP="00B8772E">
      <w:pPr>
        <w:ind w:firstLine="709"/>
        <w:jc w:val="both"/>
      </w:pPr>
      <w:r w:rsidRPr="007A7115">
        <w:t>Основными видами практических занятий по дисциплине являются:</w:t>
      </w:r>
    </w:p>
    <w:p w:rsidR="00542007" w:rsidRPr="007A7115" w:rsidRDefault="00542007" w:rsidP="00B8772E">
      <w:pPr>
        <w:jc w:val="both"/>
        <w:rPr>
          <w:color w:val="000000"/>
          <w:shd w:val="clear" w:color="auto" w:fill="FFFFFF"/>
        </w:rPr>
      </w:pPr>
      <w:r w:rsidRPr="007A7115">
        <w:t xml:space="preserve">- </w:t>
      </w:r>
      <w:r w:rsidRPr="007A7115">
        <w:rPr>
          <w:i/>
        </w:rPr>
        <w:t>дискуссия</w:t>
      </w:r>
      <w:r w:rsidRPr="007A7115">
        <w:t xml:space="preserve"> – </w:t>
      </w:r>
      <w:r w:rsidRPr="007A7115">
        <w:rPr>
          <w:color w:val="000000"/>
          <w:shd w:val="clear" w:color="auto" w:fill="FFFFFF"/>
        </w:rPr>
        <w:t>обсуждение какого-либо</w:t>
      </w:r>
      <w:r w:rsidRPr="007A7115">
        <w:rPr>
          <w:rStyle w:val="apple-converted-space"/>
          <w:color w:val="000000"/>
          <w:shd w:val="clear" w:color="auto" w:fill="FFFFFF"/>
        </w:rPr>
        <w:t xml:space="preserve"> </w:t>
      </w:r>
      <w:r w:rsidRPr="007A7115">
        <w:rPr>
          <w:color w:val="000000"/>
          <w:shd w:val="clear" w:color="auto" w:fill="FFFFFF"/>
        </w:rPr>
        <w:t xml:space="preserve">вопроса, проблемы, рассматривается как метод, активизирующий процесс обучения, изучения сложной темы, теоретической проблемы. Важной характеристикой дискуссии, отличающей её от других видов спора, является аргументированность. Обсуждая дискуссионную проблему, каждая сторона, оппонируя мнению собеседника, </w:t>
      </w:r>
      <w:r w:rsidRPr="007A7115">
        <w:rPr>
          <w:shd w:val="clear" w:color="auto" w:fill="FFFFFF"/>
        </w:rPr>
        <w:t>аргументирует свою позицию. Отличительной чертой дискуссии выступает отсутствие</w:t>
      </w:r>
      <w:r w:rsidRPr="007A7115">
        <w:rPr>
          <w:rStyle w:val="apple-converted-space"/>
          <w:shd w:val="clear" w:color="auto" w:fill="FFFFFF"/>
        </w:rPr>
        <w:t xml:space="preserve"> </w:t>
      </w:r>
      <w:hyperlink r:id="rId86" w:tooltip="Тезис (логика)" w:history="1">
        <w:r w:rsidRPr="007A7115">
          <w:rPr>
            <w:rStyle w:val="af2"/>
            <w:color w:val="auto"/>
            <w:u w:val="none"/>
            <w:shd w:val="clear" w:color="auto" w:fill="FFFFFF"/>
          </w:rPr>
          <w:t>тезиса</w:t>
        </w:r>
      </w:hyperlink>
      <w:r w:rsidRPr="007A7115">
        <w:rPr>
          <w:shd w:val="clear" w:color="auto" w:fill="FFFFFF"/>
        </w:rPr>
        <w:t xml:space="preserve">, </w:t>
      </w:r>
      <w:r w:rsidRPr="007A7115">
        <w:rPr>
          <w:color w:val="000000"/>
          <w:shd w:val="clear" w:color="auto" w:fill="FFFFFF"/>
        </w:rPr>
        <w:t>но наличие в качестве объединяющего начала темы;</w:t>
      </w:r>
    </w:p>
    <w:p w:rsidR="00542007" w:rsidRPr="007A7115" w:rsidRDefault="00542007" w:rsidP="00B8772E">
      <w:pPr>
        <w:pStyle w:val="ae"/>
        <w:shd w:val="clear" w:color="auto" w:fill="FFFFFF"/>
        <w:spacing w:before="0" w:after="0"/>
        <w:jc w:val="both"/>
        <w:rPr>
          <w:rFonts w:ascii="Times New Roman" w:hAnsi="Times New Roman"/>
          <w:color w:val="222222"/>
          <w:szCs w:val="24"/>
          <w:shd w:val="clear" w:color="auto" w:fill="FDFEFF"/>
        </w:rPr>
      </w:pPr>
      <w:r w:rsidRPr="007A7115">
        <w:rPr>
          <w:rFonts w:ascii="Times New Roman" w:hAnsi="Times New Roman"/>
          <w:color w:val="000000"/>
          <w:szCs w:val="24"/>
        </w:rPr>
        <w:t xml:space="preserve">- </w:t>
      </w:r>
      <w:r w:rsidRPr="007A7115">
        <w:rPr>
          <w:rFonts w:ascii="Times New Roman" w:hAnsi="Times New Roman"/>
          <w:i/>
          <w:color w:val="000000"/>
          <w:szCs w:val="24"/>
        </w:rPr>
        <w:t>деловая игра</w:t>
      </w:r>
      <w:r w:rsidRPr="007A7115">
        <w:rPr>
          <w:rFonts w:ascii="Times New Roman" w:hAnsi="Times New Roman"/>
          <w:color w:val="000000"/>
          <w:szCs w:val="24"/>
        </w:rPr>
        <w:t xml:space="preserve"> - форма воссоздания предметного и социального содержания профессиональной деятельности, моделирования систем отношений, характерных для ф</w:t>
      </w:r>
      <w:r w:rsidRPr="007A7115">
        <w:rPr>
          <w:rFonts w:ascii="Times New Roman" w:hAnsi="Times New Roman"/>
          <w:szCs w:val="24"/>
        </w:rPr>
        <w:t>инансового менеджмента</w:t>
      </w:r>
      <w:r w:rsidRPr="007A7115">
        <w:rPr>
          <w:rFonts w:ascii="Times New Roman" w:hAnsi="Times New Roman"/>
          <w:color w:val="000000"/>
          <w:szCs w:val="24"/>
        </w:rPr>
        <w:t xml:space="preserve">, </w:t>
      </w: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>является 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деятельности;</w:t>
      </w:r>
    </w:p>
    <w:p w:rsidR="00542007" w:rsidRPr="007A7115" w:rsidRDefault="00542007" w:rsidP="00B8772E">
      <w:pPr>
        <w:pStyle w:val="ae"/>
        <w:shd w:val="clear" w:color="auto" w:fill="FFFFFF"/>
        <w:spacing w:before="0" w:after="0"/>
        <w:jc w:val="both"/>
        <w:rPr>
          <w:rFonts w:ascii="Times New Roman" w:hAnsi="Times New Roman"/>
          <w:color w:val="auto"/>
          <w:szCs w:val="24"/>
          <w:shd w:val="clear" w:color="auto" w:fill="FDFEFF"/>
        </w:rPr>
      </w:pP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 xml:space="preserve">- </w:t>
      </w:r>
      <w:r w:rsidRPr="007A7115">
        <w:rPr>
          <w:rFonts w:ascii="Times New Roman" w:hAnsi="Times New Roman"/>
          <w:i/>
          <w:color w:val="222222"/>
          <w:szCs w:val="24"/>
          <w:shd w:val="clear" w:color="auto" w:fill="FDFEFF"/>
        </w:rPr>
        <w:t>практикующее упражнение</w:t>
      </w: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 xml:space="preserve"> (тренинг) – выполнение конкретного задания преподавателя по расчету показателей, формированию основных параметров по поставленной задаче и пр.,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 xml:space="preserve">метод </w:t>
      </w:r>
      <w:hyperlink r:id="rId87" w:tooltip="Активное обучение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активного обучения</w:t>
        </w:r>
      </w:hyperlink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 xml:space="preserve">, направленный на развитие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lastRenderedPageBreak/>
        <w:t xml:space="preserve">знаний, </w:t>
      </w:r>
      <w:hyperlink r:id="rId88" w:tooltip="Умение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умений</w:t>
        </w:r>
      </w:hyperlink>
      <w:r w:rsidRPr="007A7115">
        <w:rPr>
          <w:rFonts w:ascii="Times New Roman" w:hAnsi="Times New Roman"/>
          <w:color w:val="auto"/>
          <w:szCs w:val="24"/>
        </w:rPr>
        <w:t xml:space="preserve">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>и</w:t>
      </w:r>
      <w:r w:rsidRPr="007A7115">
        <w:rPr>
          <w:rStyle w:val="apple-converted-space"/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hyperlink r:id="rId89" w:tooltip="Навык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навыков</w:t>
        </w:r>
      </w:hyperlink>
      <w:r w:rsidRPr="007A7115">
        <w:rPr>
          <w:rFonts w:ascii="Times New Roman" w:hAnsi="Times New Roman"/>
          <w:color w:val="auto"/>
          <w:szCs w:val="24"/>
        </w:rPr>
        <w:t xml:space="preserve">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>и социальных установок, не только получение новой информации, но и применение полученных знаний на практике.</w:t>
      </w:r>
    </w:p>
    <w:p w:rsidR="00542007" w:rsidRPr="007A7115" w:rsidRDefault="00542007" w:rsidP="00B8772E">
      <w:pPr>
        <w:ind w:firstLine="851"/>
        <w:contextualSpacing/>
        <w:jc w:val="both"/>
        <w:rPr>
          <w:i/>
          <w:color w:val="FF0000"/>
        </w:rPr>
      </w:pPr>
    </w:p>
    <w:p w:rsidR="00542007" w:rsidRPr="007A7115" w:rsidRDefault="00542007" w:rsidP="00B8772E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7A7115">
        <w:rPr>
          <w:sz w:val="24"/>
          <w:szCs w:val="24"/>
        </w:rPr>
        <w:t>Тематика практических занятий</w:t>
      </w:r>
      <w:r w:rsidR="009F70BB">
        <w:rPr>
          <w:sz w:val="24"/>
          <w:szCs w:val="24"/>
        </w:rPr>
        <w:t xml:space="preserve"> </w:t>
      </w:r>
    </w:p>
    <w:p w:rsidR="00542007" w:rsidRPr="007A7115" w:rsidRDefault="00542007" w:rsidP="00B8772E">
      <w:pPr>
        <w:rPr>
          <w:lang w:eastAsia="ja-JP"/>
        </w:rPr>
      </w:pPr>
    </w:p>
    <w:p w:rsidR="00542007" w:rsidRPr="003536D8" w:rsidRDefault="003536D8" w:rsidP="00B8772E">
      <w:pPr>
        <w:pStyle w:val="20"/>
        <w:spacing w:after="0" w:line="240" w:lineRule="auto"/>
        <w:ind w:left="0"/>
        <w:jc w:val="both"/>
        <w:rPr>
          <w:b/>
        </w:rPr>
      </w:pPr>
      <w:r w:rsidRPr="003536D8">
        <w:rPr>
          <w:b/>
        </w:rPr>
        <w:t xml:space="preserve">Система современного бизнеса. Родовые признаки бизнеса. Субъекты бизнеса. Деловые интересы в бизнесе. </w:t>
      </w:r>
      <w:r w:rsidR="00542007" w:rsidRPr="003536D8">
        <w:rPr>
          <w:b/>
        </w:rPr>
        <w:t xml:space="preserve">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542007" w:rsidRPr="003536D8" w:rsidRDefault="00542007" w:rsidP="00B8772E">
      <w:pPr>
        <w:pStyle w:val="20"/>
        <w:spacing w:after="0" w:line="240" w:lineRule="auto"/>
        <w:ind w:left="0"/>
        <w:jc w:val="both"/>
        <w:rPr>
          <w:b/>
        </w:rPr>
      </w:pPr>
      <w:r w:rsidRPr="003536D8">
        <w:rPr>
          <w:b/>
        </w:rPr>
        <w:t>Субъекты бизнеса. Деловые интересы в бизнесе.</w:t>
      </w:r>
      <w:r w:rsidR="00CA7438" w:rsidRPr="003536D8">
        <w:rPr>
          <w:b/>
        </w:rPr>
        <w:t xml:space="preserve"> 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852CFF" w:rsidRPr="00852CFF" w:rsidRDefault="00852CFF" w:rsidP="00B8772E">
      <w:pPr>
        <w:pStyle w:val="20"/>
        <w:spacing w:after="0" w:line="240" w:lineRule="auto"/>
        <w:ind w:left="0"/>
        <w:jc w:val="both"/>
      </w:pPr>
      <w:r>
        <w:t xml:space="preserve">Контрольная точка 1 </w:t>
      </w:r>
      <w:r w:rsidR="004C6A36">
        <w:t>–</w:t>
      </w:r>
      <w:r>
        <w:t xml:space="preserve"> 2</w:t>
      </w:r>
      <w:r w:rsidR="004C6A36">
        <w:t xml:space="preserve"> </w:t>
      </w:r>
      <w:r w:rsidR="009C6556">
        <w:t>часа</w:t>
      </w:r>
    </w:p>
    <w:p w:rsidR="00542007" w:rsidRPr="007A7115" w:rsidRDefault="00542007" w:rsidP="00B8772E">
      <w:pPr>
        <w:ind w:firstLine="709"/>
        <w:jc w:val="both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Что понимается под термином «бизнес»?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тенденции способствуют развитию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новые возможности для предпринимателей появляются в мировом масштабе?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Каковы стимулирующие факторы (мотивы)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Какова классификация моделей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существуют виды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 соотносятся различные методы интернационализации предпринимательской деятельности в зависимости от степени риска?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Какова классификация организационных форм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 состав субъектов бизнеса?</w:t>
      </w:r>
    </w:p>
    <w:p w:rsidR="00542007" w:rsidRPr="007A7115" w:rsidRDefault="00542007" w:rsidP="00B8772E">
      <w:pPr>
        <w:numPr>
          <w:ilvl w:val="0"/>
          <w:numId w:val="22"/>
        </w:numPr>
        <w:ind w:left="0" w:firstLine="709"/>
        <w:jc w:val="both"/>
      </w:pPr>
      <w:r w:rsidRPr="007A7115">
        <w:t>В чем заключаются особенности совместного предпринимательства?</w:t>
      </w:r>
    </w:p>
    <w:p w:rsidR="00542007" w:rsidRPr="007A7115" w:rsidRDefault="00542007" w:rsidP="00B8772E">
      <w:pPr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сообщения на тему: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Содержание предпринимательской науки.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Изменение конкуренции в глобальном масштабе как тенденция развития международного бизнеса.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Глобализация бизнеса: сущность и факторы развития.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Новые потенциальные рынки сбыта как мотив интернационализации предпринимательской деятельности.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Модели бизнеса по критерию собственности.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Методы интернационализации предпринимательской деятельности в зависимости от степени риска.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 с закреплением их юридического статуса в стране базирования.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 с закреплением их налогового статуса, но без создания юридических лиц.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предпринимательства, основанные на договорных отношениях, или контрактные.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Глобальная компания как субъект бизнеса.</w:t>
      </w:r>
    </w:p>
    <w:p w:rsidR="00542007" w:rsidRPr="007A7115" w:rsidRDefault="00542007" w:rsidP="00B8772E">
      <w:pPr>
        <w:ind w:firstLine="709"/>
        <w:jc w:val="both"/>
        <w:rPr>
          <w:b/>
        </w:rPr>
      </w:pPr>
      <w:r w:rsidRPr="007A7115">
        <w:t>12.Формы совместного предпринимательства.</w:t>
      </w:r>
    </w:p>
    <w:p w:rsidR="00542007" w:rsidRPr="007A7115" w:rsidRDefault="00542007" w:rsidP="00B8772E">
      <w:pPr>
        <w:jc w:val="center"/>
        <w:rPr>
          <w:b/>
        </w:rPr>
      </w:pP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Особенности ведения бизнеса в регионах России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Развитие предпринимательства в России. Правовая база предпринимательской деятельности.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Уровни культуры в бизнесе. Виды мотиваций, соответствующие группам стран </w:t>
      </w:r>
      <w:r w:rsidR="00CA7438" w:rsidRPr="003536D8">
        <w:rPr>
          <w:b/>
        </w:rPr>
        <w:t>(0/0,5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B8772E" w:rsidRPr="00852CFF" w:rsidRDefault="00852CFF" w:rsidP="00B8772E">
      <w:pPr>
        <w:ind w:firstLine="709"/>
        <w:jc w:val="both"/>
      </w:pPr>
      <w:r>
        <w:t xml:space="preserve">Контрольная точка 2 </w:t>
      </w:r>
      <w:r w:rsidR="009C6556">
        <w:t>–</w:t>
      </w:r>
      <w:r>
        <w:t xml:space="preserve"> 2</w:t>
      </w:r>
      <w:r w:rsidR="009C6556">
        <w:t xml:space="preserve"> часа</w:t>
      </w:r>
    </w:p>
    <w:p w:rsidR="00542007" w:rsidRPr="007A7115" w:rsidRDefault="00542007" w:rsidP="00B8772E">
      <w:pPr>
        <w:ind w:firstLine="709"/>
        <w:jc w:val="both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lastRenderedPageBreak/>
        <w:t>Расскажите об основных концепциях формирования российского предпринимательства.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Расскажите о российском стиле ведения бизнеса. Назовите особенности менталитета россиян.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Раскройте основные направления развития теории и практики российского бизнеса.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Какие предпосылки определяют склонность нации к научно-обоснованному предпринимательству?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Проблемы развития предпринимательства в России.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t>Какие факторы воздействуют на развитие современной среды предпринимательства?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t>Что представляет собой нормативно-правовая база предпринимательства?</w:t>
      </w:r>
    </w:p>
    <w:p w:rsidR="00542007" w:rsidRPr="007A7115" w:rsidRDefault="00542007" w:rsidP="00B8772E">
      <w:pPr>
        <w:ind w:firstLine="709"/>
        <w:jc w:val="both"/>
      </w:pPr>
      <w:r w:rsidRPr="007A7115">
        <w:t>8. Раскройте суть государственного регулирования предпринимательской деятельности.</w:t>
      </w:r>
    </w:p>
    <w:p w:rsidR="00542007" w:rsidRPr="007A7115" w:rsidRDefault="00542007" w:rsidP="00B8772E">
      <w:pPr>
        <w:ind w:firstLine="709"/>
        <w:jc w:val="both"/>
      </w:pPr>
      <w:r w:rsidRPr="007A7115">
        <w:t>9. В чем заключается зарубежный опыт государственного регулирования?</w:t>
      </w:r>
    </w:p>
    <w:p w:rsidR="00542007" w:rsidRPr="007A7115" w:rsidRDefault="00542007" w:rsidP="00B8772E">
      <w:pPr>
        <w:ind w:firstLine="709"/>
        <w:jc w:val="both"/>
      </w:pPr>
      <w:r w:rsidRPr="007A7115">
        <w:t>10. Какие особенности развития предпринимательства в России?</w:t>
      </w:r>
    </w:p>
    <w:p w:rsidR="00542007" w:rsidRPr="007A7115" w:rsidRDefault="00542007" w:rsidP="00B8772E">
      <w:pPr>
        <w:ind w:firstLine="709"/>
        <w:jc w:val="both"/>
      </w:pPr>
      <w:r w:rsidRPr="007A7115">
        <w:t>11. Какую цель преследует государственное регулирование бизнеса?</w:t>
      </w:r>
    </w:p>
    <w:p w:rsidR="00542007" w:rsidRPr="007A7115" w:rsidRDefault="00542007" w:rsidP="00B8772E">
      <w:pPr>
        <w:ind w:firstLine="709"/>
        <w:jc w:val="both"/>
      </w:pPr>
      <w:r w:rsidRPr="007A7115">
        <w:t>12. Какие направления государственного регулирования?</w:t>
      </w:r>
    </w:p>
    <w:p w:rsidR="00542007" w:rsidRPr="007A7115" w:rsidRDefault="00542007" w:rsidP="00B8772E">
      <w:pPr>
        <w:ind w:firstLine="709"/>
        <w:jc w:val="both"/>
      </w:pPr>
      <w:r w:rsidRPr="007A7115">
        <w:t>13. Суть методов государственного регулирования.</w:t>
      </w:r>
    </w:p>
    <w:p w:rsidR="00542007" w:rsidRDefault="00542007" w:rsidP="00B8772E">
      <w:pPr>
        <w:ind w:firstLine="709"/>
        <w:jc w:val="both"/>
      </w:pPr>
      <w:r w:rsidRPr="007A7115">
        <w:t>14. Какие особенности регулирования международного бизнеса на уровне внутристрановых регионов.</w:t>
      </w:r>
    </w:p>
    <w:p w:rsidR="00542007" w:rsidRDefault="00542007" w:rsidP="00B8772E">
      <w:pPr>
        <w:ind w:firstLine="709"/>
        <w:jc w:val="both"/>
      </w:pPr>
    </w:p>
    <w:p w:rsidR="00542007" w:rsidRPr="004816F0" w:rsidRDefault="00542007" w:rsidP="00B8772E">
      <w:pPr>
        <w:ind w:firstLine="709"/>
        <w:jc w:val="both"/>
        <w:rPr>
          <w:b/>
          <w:i/>
        </w:rPr>
      </w:pPr>
      <w:r w:rsidRPr="004816F0">
        <w:rPr>
          <w:b/>
          <w:i/>
        </w:rPr>
        <w:t>Подготовить сообщения на тему: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16F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в предпринимательской деятельности.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управления в международном бизнесе.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споров в международном бизнесе.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представление о многообразии и особенностях деловых культур различных регионов и их влиянии на специфику бизнеса?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деловой культуры в предпринимательстве.</w:t>
      </w:r>
    </w:p>
    <w:p w:rsidR="00542007" w:rsidRPr="004816F0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система бизнеса и национальная деловая культура.</w:t>
      </w:r>
    </w:p>
    <w:p w:rsidR="00542007" w:rsidRPr="003536D8" w:rsidRDefault="00542007" w:rsidP="00B8772E">
      <w:pPr>
        <w:rPr>
          <w:b/>
        </w:rPr>
      </w:pPr>
      <w:r w:rsidRPr="003536D8">
        <w:rPr>
          <w:b/>
        </w:rPr>
        <w:t xml:space="preserve">Россия и российские компании в системе ведения бизнеса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CA7438" w:rsidRPr="003536D8" w:rsidRDefault="00542007" w:rsidP="00B8772E">
      <w:pPr>
        <w:rPr>
          <w:b/>
        </w:rPr>
      </w:pPr>
      <w:r w:rsidRPr="003536D8">
        <w:rPr>
          <w:b/>
        </w:rPr>
        <w:t xml:space="preserve">Роль национальной культуры и национальных традиций в бизнесе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852CFF" w:rsidRDefault="00852CFF" w:rsidP="00B8772E">
      <w:r>
        <w:t xml:space="preserve">Контрольная точка 3 </w:t>
      </w:r>
      <w:r w:rsidR="009C6556">
        <w:t>–</w:t>
      </w:r>
      <w:r>
        <w:t xml:space="preserve"> 2</w:t>
      </w:r>
      <w:r w:rsidR="009C6556">
        <w:t xml:space="preserve"> часа</w:t>
      </w:r>
    </w:p>
    <w:p w:rsidR="00CA7438" w:rsidRPr="003536D8" w:rsidRDefault="00542007" w:rsidP="00B8772E">
      <w:pPr>
        <w:rPr>
          <w:b/>
        </w:rPr>
      </w:pPr>
      <w:r w:rsidRPr="003536D8">
        <w:rPr>
          <w:b/>
        </w:rPr>
        <w:t xml:space="preserve">Стратегии интернационализации крупных российских компаний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852CFF" w:rsidRDefault="00852CFF" w:rsidP="00B8772E">
      <w:r>
        <w:t xml:space="preserve">Групповой проект </w:t>
      </w:r>
      <w:r w:rsidR="009C6556">
        <w:t>–</w:t>
      </w:r>
      <w:r>
        <w:t xml:space="preserve"> 2</w:t>
      </w:r>
      <w:r w:rsidR="009C6556">
        <w:t xml:space="preserve"> часа</w:t>
      </w:r>
    </w:p>
    <w:p w:rsidR="00542007" w:rsidRPr="003536D8" w:rsidRDefault="00542007" w:rsidP="00B8772E">
      <w:pPr>
        <w:rPr>
          <w:b/>
        </w:rPr>
      </w:pPr>
      <w:r w:rsidRPr="003536D8">
        <w:rPr>
          <w:b/>
        </w:rPr>
        <w:t xml:space="preserve">Развитые государства в системе национального бизнеса: общая характеристика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/1</w:t>
      </w:r>
      <w:r w:rsidR="009C6556">
        <w:rPr>
          <w:b/>
        </w:rPr>
        <w:t xml:space="preserve"> час</w:t>
      </w:r>
      <w:r w:rsidR="00CA7438" w:rsidRPr="003536D8">
        <w:rPr>
          <w:b/>
        </w:rPr>
        <w:t>)</w:t>
      </w:r>
    </w:p>
    <w:p w:rsidR="00CA7438" w:rsidRPr="003536D8" w:rsidRDefault="00CA7438" w:rsidP="00B8772E">
      <w:pPr>
        <w:rPr>
          <w:b/>
        </w:rPr>
      </w:pPr>
      <w:r w:rsidRPr="003536D8">
        <w:rPr>
          <w:b/>
        </w:rPr>
        <w:t>Классификация развитых государств и сравнительная характеристика моделей экономики и бизнеса ведущих стран мира (2</w:t>
      </w:r>
      <w:r w:rsidR="009C6556">
        <w:rPr>
          <w:b/>
        </w:rPr>
        <w:t xml:space="preserve"> часа</w:t>
      </w:r>
      <w:r w:rsidRPr="003536D8">
        <w:rPr>
          <w:b/>
        </w:rPr>
        <w:t>/1</w:t>
      </w:r>
      <w:r w:rsidR="009C6556">
        <w:rPr>
          <w:b/>
        </w:rPr>
        <w:t xml:space="preserve"> час</w:t>
      </w:r>
      <w:r w:rsidRPr="003536D8">
        <w:rPr>
          <w:b/>
        </w:rPr>
        <w:t>)</w:t>
      </w:r>
    </w:p>
    <w:p w:rsidR="00852CFF" w:rsidRPr="005679A2" w:rsidRDefault="00852CFF" w:rsidP="00B8772E">
      <w:r>
        <w:t xml:space="preserve">Контрольная точка 1 </w:t>
      </w:r>
      <w:r w:rsidR="009C6556">
        <w:t>–</w:t>
      </w:r>
      <w:r>
        <w:t xml:space="preserve"> 2</w:t>
      </w:r>
      <w:r w:rsidR="009C6556">
        <w:t xml:space="preserve"> часа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Расскажите о значении владения этикой для предпринимателя.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основные причины конфликтов предпринимателя в принимающей стране?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основные принципы этичного ведения бизнеса?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Этична ли конкуренция?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 чему сводится этика предпринимательской деятельности?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lastRenderedPageBreak/>
        <w:t>Что вы знаете о борьбе с коррупцией в национальном и международном масштабе?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Приведите примеры кодексов этических основ поведения предпринимателей.</w:t>
      </w:r>
    </w:p>
    <w:p w:rsidR="00542007" w:rsidRPr="007A7115" w:rsidRDefault="00542007" w:rsidP="00B8772E">
      <w:pPr>
        <w:ind w:left="709"/>
        <w:jc w:val="both"/>
      </w:pPr>
    </w:p>
    <w:p w:rsidR="00542007" w:rsidRPr="007A7115" w:rsidRDefault="00542007" w:rsidP="00B8772E">
      <w:pPr>
        <w:tabs>
          <w:tab w:val="left" w:pos="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Ошибки предпринимателя в этническом аспекте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Кодекс этических основ поведения предпринимателей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Конкуренция в бизнесе</w:t>
      </w:r>
    </w:p>
    <w:p w:rsidR="00542007" w:rsidRDefault="00542007" w:rsidP="00B8772E">
      <w:pPr>
        <w:snapToGrid w:val="0"/>
        <w:jc w:val="center"/>
        <w:rPr>
          <w:b/>
        </w:rPr>
      </w:pPr>
    </w:p>
    <w:p w:rsidR="00542007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Экономика США в системе национального бизнеса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</w:t>
      </w:r>
      <w:r w:rsidR="00B10491" w:rsidRPr="003536D8">
        <w:rPr>
          <w:b/>
        </w:rPr>
        <w:t>1</w:t>
      </w:r>
      <w:r w:rsidR="009C6556">
        <w:rPr>
          <w:b/>
        </w:rPr>
        <w:t xml:space="preserve"> час</w:t>
      </w:r>
      <w:r w:rsidR="00CA7438" w:rsidRPr="003536D8">
        <w:rPr>
          <w:b/>
        </w:rPr>
        <w:t>)</w:t>
      </w:r>
    </w:p>
    <w:p w:rsidR="00B8772E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Экономика стран Европейского союза в системе национального бизнеса </w:t>
      </w:r>
      <w:r w:rsidR="00852CFF" w:rsidRPr="003536D8">
        <w:rPr>
          <w:b/>
        </w:rPr>
        <w:t>(4</w:t>
      </w:r>
      <w:r w:rsidR="009C6556">
        <w:rPr>
          <w:b/>
        </w:rPr>
        <w:t xml:space="preserve"> часа</w:t>
      </w:r>
      <w:r w:rsidR="00852CFF" w:rsidRPr="003536D8">
        <w:rPr>
          <w:b/>
        </w:rPr>
        <w:t>)</w:t>
      </w:r>
    </w:p>
    <w:p w:rsidR="00542007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Япония в системе национального бизнеса </w:t>
      </w:r>
      <w:r w:rsidR="00852CFF" w:rsidRPr="003536D8">
        <w:rPr>
          <w:b/>
        </w:rPr>
        <w:t>(4</w:t>
      </w:r>
      <w:r w:rsidR="009C6556">
        <w:rPr>
          <w:b/>
        </w:rPr>
        <w:t xml:space="preserve"> часа</w:t>
      </w:r>
      <w:r w:rsidR="00852CFF" w:rsidRPr="003536D8">
        <w:rPr>
          <w:b/>
        </w:rPr>
        <w:t>/0,5</w:t>
      </w:r>
      <w:r w:rsidR="009C6556">
        <w:rPr>
          <w:b/>
        </w:rPr>
        <w:t xml:space="preserve"> часа</w:t>
      </w:r>
      <w:r w:rsidR="00852CFF" w:rsidRPr="003536D8">
        <w:rPr>
          <w:b/>
        </w:rPr>
        <w:t>)</w:t>
      </w:r>
    </w:p>
    <w:p w:rsidR="00852CFF" w:rsidRDefault="00852CFF" w:rsidP="00B8772E">
      <w:pPr>
        <w:snapToGrid w:val="0"/>
        <w:jc w:val="both"/>
      </w:pPr>
      <w:r>
        <w:t xml:space="preserve">Контрольная точка 2 – </w:t>
      </w:r>
      <w:r w:rsidR="009C6556">
        <w:t>2 часа</w:t>
      </w:r>
    </w:p>
    <w:p w:rsidR="00852CFF" w:rsidRPr="003536D8" w:rsidRDefault="00852CFF" w:rsidP="00B8772E">
      <w:pPr>
        <w:snapToGrid w:val="0"/>
        <w:jc w:val="both"/>
        <w:rPr>
          <w:b/>
        </w:rPr>
      </w:pPr>
      <w:r w:rsidRPr="003536D8">
        <w:rPr>
          <w:b/>
        </w:rPr>
        <w:t>КНР в системе национального бизнеса (</w:t>
      </w:r>
      <w:r w:rsidR="009C6556">
        <w:rPr>
          <w:b/>
        </w:rPr>
        <w:t>2 часа</w:t>
      </w:r>
      <w:r w:rsidRPr="003536D8">
        <w:rPr>
          <w:b/>
        </w:rPr>
        <w:t>/0,5</w:t>
      </w:r>
      <w:r w:rsidR="009C6556">
        <w:rPr>
          <w:b/>
        </w:rPr>
        <w:t xml:space="preserve"> часа</w:t>
      </w:r>
      <w:r w:rsidRPr="003536D8">
        <w:rPr>
          <w:b/>
        </w:rPr>
        <w:t>)</w:t>
      </w:r>
    </w:p>
    <w:p w:rsidR="00542007" w:rsidRPr="007A7115" w:rsidRDefault="00542007" w:rsidP="00B8772E">
      <w:pPr>
        <w:snapToGrid w:val="0"/>
        <w:jc w:val="center"/>
        <w:rPr>
          <w:b/>
        </w:rPr>
      </w:pPr>
    </w:p>
    <w:p w:rsidR="00542007" w:rsidRPr="007A7115" w:rsidRDefault="00542007" w:rsidP="00B8772E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7A7115">
        <w:rPr>
          <w:rFonts w:ascii="Times New Roman" w:hAnsi="Times New Roman"/>
          <w:szCs w:val="24"/>
        </w:rPr>
        <w:t>Кросс-культурный анализ: языковые барьеры, невербальное общение, восприятие, стереотипы, обстоятельства времени и места, этика. Информация в системе управления. Этноцентризм. Эгоцентризм.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ind w:firstLine="709"/>
        <w:jc w:val="both"/>
      </w:pPr>
      <w:r w:rsidRPr="007A7115">
        <w:t>1. Какова разница между кругом обязанностей международного менеджера и руководителя его ранга в стране базирования головной компании?</w:t>
      </w:r>
    </w:p>
    <w:p w:rsidR="00542007" w:rsidRPr="007A7115" w:rsidRDefault="00542007" w:rsidP="00B8772E">
      <w:pPr>
        <w:ind w:firstLine="709"/>
        <w:jc w:val="both"/>
      </w:pPr>
      <w:r w:rsidRPr="007A7115">
        <w:t>2. Ответы на какие два коренных вопроса нужно знать, прежде чем назначать встречу с деловым партнером?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Какими способностями должен обладать международный менеджер?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Назовите отличия в управлении людскими ресурсами в принимающих странах от управления в государстве расположения головной компании.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Расскажите о способах обучения местного персонала в принимающей стране стилю менеджмента международной компании.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В чем заключается специфика воздействия на персонал за рубежом?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Назовите особенности этноцентрической, геоцентрической и полицентрической ориентаций стратегии международных компаний.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 международные компании готовят кадры для работы за границей?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Почему следует избегать замены сотрудников в зарубежном филиале международной компании, особенно тех, кто напрямую связан с местными партнерами?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Что такое конкурентная карта оценки профессиональной квалификации претендента на должность международного менеджера?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Какие мероприятия проводятся в международных компаниях для стимулирования сотрудников к работе за границей?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Каковы преимущества и недостатки комплектования штата зарубежного филиала международной компании экспатриантами и гражданами принимающего государства?</w:t>
      </w:r>
    </w:p>
    <w:p w:rsidR="00542007" w:rsidRPr="007A7115" w:rsidRDefault="00542007" w:rsidP="00B8772E">
      <w:pPr>
        <w:tabs>
          <w:tab w:val="left" w:pos="126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Проблемы перемещения рабочей силы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Коммуникация как инструмент воздействия менеджера на персонал за рубежом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Контроль в функционировании системы ТНК</w:t>
      </w:r>
    </w:p>
    <w:p w:rsidR="00542007" w:rsidRDefault="00542007" w:rsidP="00B8772E">
      <w:pPr>
        <w:ind w:left="709" w:firstLine="709"/>
        <w:jc w:val="both"/>
      </w:pPr>
    </w:p>
    <w:p w:rsidR="00542007" w:rsidRPr="007A7115" w:rsidRDefault="00542007" w:rsidP="00B8772E">
      <w:pPr>
        <w:snapToGrid w:val="0"/>
        <w:jc w:val="center"/>
        <w:rPr>
          <w:b/>
        </w:rPr>
      </w:pPr>
      <w:r w:rsidRPr="007A7115">
        <w:rPr>
          <w:b/>
        </w:rPr>
        <w:t>Национальные особенности бизнеса в США</w:t>
      </w:r>
      <w:r w:rsidR="00177380">
        <w:rPr>
          <w:b/>
        </w:rPr>
        <w:t xml:space="preserve"> </w:t>
      </w:r>
    </w:p>
    <w:p w:rsidR="00542007" w:rsidRPr="007A7115" w:rsidRDefault="00542007" w:rsidP="00B8772E">
      <w:pPr>
        <w:shd w:val="clear" w:color="auto" w:fill="FFFFFF"/>
        <w:ind w:firstLine="709"/>
        <w:jc w:val="both"/>
      </w:pPr>
      <w:r w:rsidRPr="007A7115">
        <w:lastRenderedPageBreak/>
        <w:t>Экономика и ее отраслевая структура. Основные тенденции социально-экономического развития. Модель американской экономики.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ind w:firstLine="709"/>
      </w:pPr>
      <w:r w:rsidRPr="007A7115">
        <w:t>1. По каким позициям США лидируют в мировой экономике?</w:t>
      </w:r>
    </w:p>
    <w:p w:rsidR="00542007" w:rsidRPr="007A7115" w:rsidRDefault="00542007" w:rsidP="00B8772E">
      <w:pPr>
        <w:ind w:firstLine="709"/>
      </w:pPr>
      <w:r w:rsidRPr="007A7115">
        <w:t>2. Охарактеризуйте реформы, проведенные в США.</w:t>
      </w:r>
    </w:p>
    <w:p w:rsidR="00542007" w:rsidRPr="007A7115" w:rsidRDefault="00542007" w:rsidP="00B8772E">
      <w:pPr>
        <w:ind w:firstLine="709"/>
      </w:pPr>
      <w:r w:rsidRPr="007A7115">
        <w:t>3. Что такое «новая экономика» и каким образом глобализация бизнеса и революция информационных технологий способствовали улучшению ситуации в национальном хозяйстве?</w:t>
      </w:r>
    </w:p>
    <w:p w:rsidR="00542007" w:rsidRPr="007A7115" w:rsidRDefault="00542007" w:rsidP="00B8772E">
      <w:pPr>
        <w:ind w:firstLine="709"/>
      </w:pPr>
      <w:r w:rsidRPr="007A7115">
        <w:t>4. Чем отличается американская модель менеджмента?</w:t>
      </w:r>
    </w:p>
    <w:p w:rsidR="00542007" w:rsidRPr="007A7115" w:rsidRDefault="00542007" w:rsidP="00B8772E">
      <w:pPr>
        <w:ind w:firstLine="709"/>
      </w:pPr>
      <w:r w:rsidRPr="007A7115">
        <w:t>5. Какие проблемы остается не решенными в экономике сейчас?</w:t>
      </w:r>
    </w:p>
    <w:p w:rsidR="00542007" w:rsidRPr="007A7115" w:rsidRDefault="00542007" w:rsidP="00B8772E">
      <w:pPr>
        <w:ind w:firstLine="709"/>
      </w:pPr>
      <w:r w:rsidRPr="007A7115">
        <w:t>6. В чем заключается особенность структуры экономики США?</w:t>
      </w:r>
    </w:p>
    <w:p w:rsidR="00542007" w:rsidRPr="007A7115" w:rsidRDefault="00542007" w:rsidP="00B8772E">
      <w:pPr>
        <w:ind w:firstLine="709"/>
      </w:pPr>
      <w:r w:rsidRPr="007A7115">
        <w:t>7. Назовите особенности развития внешнеэкономических связей США на современном этапе?</w:t>
      </w:r>
    </w:p>
    <w:p w:rsidR="00542007" w:rsidRPr="007A7115" w:rsidRDefault="00542007" w:rsidP="00B8772E">
      <w:pPr>
        <w:ind w:firstLine="709"/>
        <w:jc w:val="both"/>
      </w:pPr>
      <w:r w:rsidRPr="007A7115">
        <w:t>8. Какие уроки американской модели развития экономики могли бы быть полезными в России?</w:t>
      </w:r>
    </w:p>
    <w:p w:rsidR="00542007" w:rsidRPr="007A7115" w:rsidRDefault="00542007" w:rsidP="00B8772E">
      <w:pPr>
        <w:tabs>
          <w:tab w:val="left" w:pos="126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ind w:firstLine="709"/>
      </w:pPr>
      <w:r w:rsidRPr="007A7115">
        <w:t>1. Особенности американского рынка труда.</w:t>
      </w:r>
    </w:p>
    <w:p w:rsidR="00542007" w:rsidRPr="007A7115" w:rsidRDefault="00542007" w:rsidP="00B8772E">
      <w:pPr>
        <w:ind w:firstLine="709"/>
      </w:pPr>
      <w:r w:rsidRPr="007A7115">
        <w:t>2. Факторы высокого темпа экономического роста в США.</w:t>
      </w:r>
    </w:p>
    <w:p w:rsidR="00542007" w:rsidRPr="007A7115" w:rsidRDefault="00542007" w:rsidP="00B8772E">
      <w:pPr>
        <w:ind w:firstLine="709"/>
        <w:jc w:val="both"/>
      </w:pPr>
      <w:r w:rsidRPr="007A7115">
        <w:t>3. Что представляет реальную угрозу национальной безопасности страны.</w:t>
      </w:r>
    </w:p>
    <w:p w:rsidR="00542007" w:rsidRPr="007A7115" w:rsidRDefault="00542007" w:rsidP="00B8772E">
      <w:pPr>
        <w:ind w:firstLine="709"/>
      </w:pPr>
    </w:p>
    <w:p w:rsidR="00542007" w:rsidRPr="003536D8" w:rsidRDefault="003536D8" w:rsidP="00B8772E">
      <w:pPr>
        <w:ind w:firstLine="709"/>
        <w:jc w:val="both"/>
      </w:pPr>
      <w:r>
        <w:rPr>
          <w:b/>
        </w:rPr>
        <w:t>Германия в системе национального бизнеса</w:t>
      </w:r>
      <w:r w:rsidR="00B8772E">
        <w:t xml:space="preserve"> </w:t>
      </w:r>
      <w:r w:rsidR="00B8772E" w:rsidRPr="00177380">
        <w:rPr>
          <w:b/>
        </w:rPr>
        <w:t>(</w:t>
      </w:r>
      <w:r w:rsidR="00914DE0">
        <w:rPr>
          <w:b/>
        </w:rPr>
        <w:t>4</w:t>
      </w:r>
      <w:r w:rsidR="009C6556">
        <w:rPr>
          <w:b/>
        </w:rPr>
        <w:t xml:space="preserve"> часа</w:t>
      </w:r>
      <w:r w:rsidR="00B8772E" w:rsidRPr="00177380">
        <w:rPr>
          <w:b/>
        </w:rPr>
        <w:t>/</w:t>
      </w:r>
      <w:r w:rsidR="00FC53E1">
        <w:rPr>
          <w:b/>
        </w:rPr>
        <w:t>1</w:t>
      </w:r>
      <w:r w:rsidR="009C6556">
        <w:rPr>
          <w:b/>
        </w:rPr>
        <w:t xml:space="preserve"> час</w:t>
      </w:r>
      <w:r w:rsidR="00177380" w:rsidRPr="00177380">
        <w:rPr>
          <w:b/>
        </w:rPr>
        <w:t>)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положительные черты социально-рыночной экономики Германии?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Какого экономического курса  придерживаются современные лидеры Германии?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Назовите основные отличительные черты ведения бизнеса в Германии.</w:t>
      </w:r>
    </w:p>
    <w:p w:rsidR="00542007" w:rsidRPr="007A7115" w:rsidRDefault="00542007" w:rsidP="00B8772E">
      <w:pPr>
        <w:tabs>
          <w:tab w:val="left" w:pos="1260"/>
        </w:tabs>
        <w:ind w:left="720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4"/>
        </w:numPr>
        <w:jc w:val="both"/>
      </w:pPr>
      <w:r w:rsidRPr="007A7115">
        <w:t>Ключевые аспекты социально-ориентированной экономики Германии.</w:t>
      </w:r>
    </w:p>
    <w:p w:rsidR="00542007" w:rsidRPr="007A7115" w:rsidRDefault="00542007" w:rsidP="00B8772E">
      <w:pPr>
        <w:numPr>
          <w:ilvl w:val="0"/>
          <w:numId w:val="24"/>
        </w:numPr>
        <w:jc w:val="both"/>
      </w:pPr>
      <w:r w:rsidRPr="007A7115">
        <w:t>Конкурентоспособность экономики Германии.</w:t>
      </w:r>
    </w:p>
    <w:p w:rsidR="00542007" w:rsidRDefault="00542007" w:rsidP="00B8772E">
      <w:pPr>
        <w:numPr>
          <w:ilvl w:val="0"/>
          <w:numId w:val="24"/>
        </w:numPr>
        <w:ind w:left="0" w:firstLine="709"/>
        <w:jc w:val="both"/>
      </w:pPr>
      <w:r w:rsidRPr="007A7115">
        <w:t>Развитие частного предпринимательства, малого и среднего бизнеса в Германии.</w:t>
      </w:r>
    </w:p>
    <w:p w:rsidR="003536D8" w:rsidRDefault="003536D8" w:rsidP="00B8772E">
      <w:pPr>
        <w:jc w:val="center"/>
        <w:rPr>
          <w:b/>
        </w:rPr>
      </w:pPr>
    </w:p>
    <w:p w:rsidR="003536D8" w:rsidRDefault="003536D8" w:rsidP="00B8772E">
      <w:pPr>
        <w:ind w:firstLine="709"/>
      </w:pPr>
      <w:r>
        <w:rPr>
          <w:b/>
        </w:rPr>
        <w:t>Франция в системе национального бизнеса</w:t>
      </w:r>
      <w:r>
        <w:t xml:space="preserve"> </w:t>
      </w:r>
      <w:r w:rsidR="004C6A36">
        <w:rPr>
          <w:b/>
        </w:rPr>
        <w:t>(2</w:t>
      </w:r>
      <w:r w:rsidR="009C6556">
        <w:rPr>
          <w:b/>
        </w:rPr>
        <w:t xml:space="preserve"> часа</w:t>
      </w:r>
      <w:r w:rsidR="00177380" w:rsidRPr="00177380">
        <w:rPr>
          <w:b/>
        </w:rPr>
        <w:t>/</w:t>
      </w:r>
      <w:r w:rsidR="00FC53E1">
        <w:rPr>
          <w:b/>
        </w:rPr>
        <w:t>1</w:t>
      </w:r>
      <w:r w:rsidR="009C6556">
        <w:rPr>
          <w:b/>
        </w:rPr>
        <w:t xml:space="preserve"> час</w:t>
      </w:r>
      <w:r w:rsidR="00177380" w:rsidRPr="00177380">
        <w:rPr>
          <w:b/>
        </w:rPr>
        <w:t>)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Каковы положительные черты социально-рыночной экономики Франции?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Какого экономического курса  придерживаются современные лидеры Франции?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Назовите основные отличительные черты ведения бизнеса во Франции.</w:t>
      </w:r>
    </w:p>
    <w:p w:rsidR="00542007" w:rsidRPr="007A7115" w:rsidRDefault="00542007" w:rsidP="00B8772E">
      <w:pPr>
        <w:tabs>
          <w:tab w:val="left" w:pos="1260"/>
        </w:tabs>
        <w:ind w:left="720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Ключевые аспекты социально-ориентированной экономики Франции.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Конкурентоспособность экономики Франции.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Развитие частного предпринимательства, малого и среднего бизнеса во Франции.</w:t>
      </w:r>
    </w:p>
    <w:p w:rsidR="00542007" w:rsidRDefault="00914DE0" w:rsidP="00914DE0">
      <w:pPr>
        <w:snapToGrid w:val="0"/>
        <w:rPr>
          <w:b/>
        </w:rPr>
      </w:pPr>
      <w:r>
        <w:rPr>
          <w:b/>
        </w:rPr>
        <w:t xml:space="preserve">Контрольная точка 3 </w:t>
      </w:r>
      <w:r w:rsidR="009C6556">
        <w:rPr>
          <w:b/>
        </w:rPr>
        <w:t>–</w:t>
      </w:r>
      <w:r>
        <w:rPr>
          <w:b/>
        </w:rPr>
        <w:t xml:space="preserve"> 2</w:t>
      </w:r>
      <w:r w:rsidR="009C6556">
        <w:rPr>
          <w:b/>
        </w:rPr>
        <w:t xml:space="preserve"> часа</w:t>
      </w:r>
    </w:p>
    <w:p w:rsidR="003536D8" w:rsidRDefault="003536D8" w:rsidP="00B8772E">
      <w:pPr>
        <w:pStyle w:val="20"/>
        <w:spacing w:after="0" w:line="240" w:lineRule="auto"/>
        <w:ind w:left="0" w:firstLine="709"/>
        <w:jc w:val="both"/>
        <w:rPr>
          <w:b/>
        </w:rPr>
      </w:pPr>
      <w:r w:rsidRPr="003536D8">
        <w:rPr>
          <w:b/>
          <w:spacing w:val="-2"/>
        </w:rPr>
        <w:t xml:space="preserve">Страны Латинской Америки </w:t>
      </w:r>
      <w:r w:rsidRPr="003536D8">
        <w:rPr>
          <w:b/>
        </w:rPr>
        <w:t xml:space="preserve">в системе национального бизнеса </w:t>
      </w:r>
      <w:r w:rsidR="00177380">
        <w:rPr>
          <w:b/>
        </w:rPr>
        <w:t>(</w:t>
      </w:r>
      <w:r w:rsidR="00914DE0">
        <w:rPr>
          <w:b/>
        </w:rPr>
        <w:t>2</w:t>
      </w:r>
      <w:r w:rsidR="009C6556">
        <w:rPr>
          <w:b/>
        </w:rPr>
        <w:t xml:space="preserve"> часа</w:t>
      </w:r>
      <w:r w:rsidR="00177380" w:rsidRPr="00177380">
        <w:rPr>
          <w:b/>
        </w:rPr>
        <w:t>/0)</w:t>
      </w:r>
    </w:p>
    <w:p w:rsidR="003536D8" w:rsidRPr="003536D8" w:rsidRDefault="003536D8" w:rsidP="00B8772E">
      <w:pPr>
        <w:pStyle w:val="20"/>
        <w:spacing w:after="0" w:line="240" w:lineRule="auto"/>
        <w:ind w:left="0" w:firstLine="709"/>
        <w:jc w:val="both"/>
        <w:rPr>
          <w:b/>
        </w:rPr>
      </w:pP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 xml:space="preserve">Основные характеристики «азиатских драконов» и «азиатских тигров». Факторы успеха «азиатских драконов» и «азиатских тигров» и особенности бизнеса. 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lastRenderedPageBreak/>
        <w:t>Особенности латиноамериканского региона и основные характеристики его наиболее развитых стран.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модели и современные тенденции развития бизнеса Латинской Америки.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Бизнес наиболее развитых стран Южной Африки и Западной Азии.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экономики африканского региона.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Исторические особенности, модель развития и бизнес ЮАР.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ближневосточного региона и основные характеристики его наиболее развитых стран.</w:t>
      </w:r>
    </w:p>
    <w:p w:rsidR="00542007" w:rsidRPr="007A7115" w:rsidRDefault="00542007" w:rsidP="00B8772E">
      <w:pPr>
        <w:ind w:firstLine="709"/>
        <w:jc w:val="both"/>
      </w:pPr>
      <w:r w:rsidRPr="007A7115">
        <w:t>Исторические особенности, экономика и развитие бизнеса Израиля. Исторические особенности, экономика и развитие бизнеса Саудовской Аравии.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Дайте определение и общую характеристику новым индустриальным странам.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Каковы особенности экономического развития НИС в азиатском регионе?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Проблемы и перспективы развития бизнеса в странах Азии?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Отличия развития латиноамериканского региона от развития стран Азии? Каковы общие черты?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Перечислите факторы, обеспечивающие дальнейший потенциал экономического развития Латинской Америки.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Что из опыта развития стран Азии и Латинской Америки могло бы быть полезным в условиях преодоления системного кризиса в России?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Каково место Африки в системе мирохозяйственных связей?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Какие причины мешают экономическому развитию африканского континента?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Охарактеризуйте особенности экономического развития стран Западной Азии?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Какие уроки вытекают из опыта развития стран третьего мира для российской экономики?</w:t>
      </w:r>
    </w:p>
    <w:p w:rsidR="00542007" w:rsidRPr="007A7115" w:rsidRDefault="00542007" w:rsidP="00B8772E">
      <w:pPr>
        <w:tabs>
          <w:tab w:val="left" w:pos="0"/>
        </w:tabs>
        <w:ind w:left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Значение культурных факторов в процессе развития азиатского региона.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Возможности повсеместного распространения азиатского опыта развития.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Концепции устойчивого экономического развития стран Азии.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Стартовые условия экономических преобразований в Азии и Латинской Америки.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Особенности экономического развития Африканского континента.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Структурные реформы ближневосточного региона.</w:t>
      </w:r>
    </w:p>
    <w:p w:rsidR="00542007" w:rsidRDefault="00542007" w:rsidP="00B8772E">
      <w:pPr>
        <w:ind w:firstLine="709"/>
        <w:jc w:val="both"/>
      </w:pPr>
    </w:p>
    <w:p w:rsidR="00914DE0" w:rsidRPr="00914DE0" w:rsidRDefault="00914DE0" w:rsidP="00B8772E">
      <w:pPr>
        <w:ind w:firstLine="709"/>
        <w:jc w:val="both"/>
        <w:rPr>
          <w:b/>
        </w:rPr>
      </w:pPr>
      <w:r>
        <w:rPr>
          <w:b/>
        </w:rPr>
        <w:t xml:space="preserve">Групповой проект </w:t>
      </w:r>
      <w:r w:rsidR="009C6556">
        <w:rPr>
          <w:b/>
        </w:rPr>
        <w:t>–</w:t>
      </w:r>
      <w:r>
        <w:rPr>
          <w:b/>
        </w:rPr>
        <w:t xml:space="preserve"> 2</w:t>
      </w:r>
      <w:r w:rsidR="009C6556">
        <w:rPr>
          <w:b/>
        </w:rPr>
        <w:t xml:space="preserve"> часа.</w:t>
      </w:r>
    </w:p>
    <w:p w:rsidR="003536D8" w:rsidRDefault="003536D8" w:rsidP="00B8772E">
      <w:pPr>
        <w:rPr>
          <w:b/>
          <w:bCs/>
          <w:sz w:val="18"/>
          <w:szCs w:val="18"/>
        </w:rPr>
      </w:pPr>
    </w:p>
    <w:p w:rsidR="00E64108" w:rsidRPr="00EB2F90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E64108" w:rsidRDefault="00E64108" w:rsidP="00B8772E">
      <w:pPr>
        <w:rPr>
          <w:b/>
          <w:bCs/>
        </w:rPr>
      </w:pPr>
    </w:p>
    <w:p w:rsidR="006C2A7F" w:rsidRDefault="006C2A7F" w:rsidP="006C2A7F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6C2A7F" w:rsidRDefault="006C2A7F" w:rsidP="006C2A7F">
      <w:pPr>
        <w:rPr>
          <w:b/>
          <w:bCs/>
        </w:rPr>
      </w:pPr>
    </w:p>
    <w:p w:rsidR="006C2A7F" w:rsidRDefault="006C2A7F" w:rsidP="006C2A7F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Современные информационно-коммуникационные технологии для успеш. ведения бизнеса: Учеб. / Ю.Д.Романова и др. - М.: НИЦ ИНФРА-М, 2014 Режим доступа</w:t>
      </w:r>
      <w:r>
        <w:rPr>
          <w:color w:val="555555"/>
          <w:shd w:val="clear" w:color="auto" w:fill="FFFFFF"/>
        </w:rPr>
        <w:t xml:space="preserve"> </w:t>
      </w:r>
      <w:hyperlink r:id="rId90" w:history="1">
        <w:r>
          <w:rPr>
            <w:rStyle w:val="af2"/>
            <w:shd w:val="clear" w:color="auto" w:fill="FFFFFF"/>
          </w:rPr>
          <w:t>http://znanium.com/catalog.php?bookinfo=411654</w:t>
        </w:r>
      </w:hyperlink>
      <w:r>
        <w:rPr>
          <w:color w:val="555555"/>
          <w:shd w:val="clear" w:color="auto" w:fill="FFFFFF"/>
        </w:rPr>
        <w:t xml:space="preserve"> </w:t>
      </w:r>
    </w:p>
    <w:p w:rsidR="006C2A7F" w:rsidRDefault="006C2A7F" w:rsidP="006C2A7F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lastRenderedPageBreak/>
        <w:t>2.</w:t>
      </w:r>
      <w:r>
        <w:rPr>
          <w:bCs/>
          <w:shd w:val="clear" w:color="auto" w:fill="FFFFFF"/>
        </w:rPr>
        <w:t xml:space="preserve"> Особенности развития предпринимательской деятельности в условиях современной России</w:t>
      </w:r>
      <w:r>
        <w:rPr>
          <w:shd w:val="clear" w:color="auto" w:fill="FFFFFF"/>
        </w:rPr>
        <w:t>: Учебное пособие / М.В. Беспалов. - М.: НИЦ ИНФРА-М, 2014.  Режим доступа</w:t>
      </w:r>
      <w:r>
        <w:rPr>
          <w:color w:val="555555"/>
          <w:shd w:val="clear" w:color="auto" w:fill="FFFFFF"/>
        </w:rPr>
        <w:t xml:space="preserve"> </w:t>
      </w:r>
      <w:hyperlink r:id="rId91" w:history="1">
        <w:r>
          <w:rPr>
            <w:rStyle w:val="af2"/>
            <w:shd w:val="clear" w:color="auto" w:fill="FFFFFF"/>
          </w:rPr>
          <w:t>http://znanium.com/catalog.php?bookinfo=414282</w:t>
        </w:r>
      </w:hyperlink>
      <w:r>
        <w:rPr>
          <w:color w:val="555555"/>
          <w:shd w:val="clear" w:color="auto" w:fill="FFFFFF"/>
        </w:rPr>
        <w:t xml:space="preserve"> </w:t>
      </w:r>
    </w:p>
    <w:p w:rsidR="006C2A7F" w:rsidRDefault="006C2A7F" w:rsidP="006C2A7F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 с нуля: Метод Lean Startup для быстрого тестирования идей и выбора бизнес-модели</w:t>
      </w:r>
      <w:r>
        <w:t> </w:t>
      </w:r>
      <w:r>
        <w:rPr>
          <w:shd w:val="clear" w:color="auto" w:fill="FFFFFF"/>
        </w:rPr>
        <w:t>/ Э. Рис; Пер. с англ. А. Стативки. - 5-е изд. - М.:Альпина Пабл.,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92" w:history="1">
        <w:r>
          <w:rPr>
            <w:rStyle w:val="af2"/>
            <w:shd w:val="clear" w:color="auto" w:fill="FFFFFF"/>
          </w:rPr>
          <w:t>http://znanium.com/catalog.php?bookinfo=768886</w:t>
        </w:r>
      </w:hyperlink>
      <w:r>
        <w:rPr>
          <w:color w:val="555555"/>
          <w:shd w:val="clear" w:color="auto" w:fill="FFFFFF"/>
        </w:rPr>
        <w:t xml:space="preserve"> </w:t>
      </w:r>
    </w:p>
    <w:p w:rsidR="006C2A7F" w:rsidRDefault="006C2A7F" w:rsidP="006C2A7F">
      <w:pPr>
        <w:pStyle w:val="31"/>
        <w:spacing w:after="0"/>
        <w:rPr>
          <w:b/>
          <w:sz w:val="24"/>
          <w:szCs w:val="24"/>
          <w:shd w:val="clear" w:color="auto" w:fill="FFFFFF"/>
        </w:rPr>
      </w:pPr>
    </w:p>
    <w:p w:rsidR="006C2A7F" w:rsidRDefault="006C2A7F" w:rsidP="006C2A7F">
      <w:pPr>
        <w:pStyle w:val="31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6C2A7F" w:rsidRDefault="006C2A7F" w:rsidP="006C2A7F">
      <w:r>
        <w:t>1.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 в России: инновации и модернизационный проект</w:t>
      </w:r>
      <w:r>
        <w:rPr>
          <w:shd w:val="clear" w:color="auto" w:fill="FFFFFF"/>
        </w:rPr>
        <w:t>: Монография / В.Э. Полетаев. - М.: НИЦ Инфра-М,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93" w:history="1">
        <w:r>
          <w:rPr>
            <w:rStyle w:val="af2"/>
            <w:shd w:val="clear" w:color="auto" w:fill="FFFFFF"/>
          </w:rPr>
          <w:t>http://znanium.com/catalog.php?bookinfo=361166</w:t>
        </w:r>
      </w:hyperlink>
    </w:p>
    <w:p w:rsidR="00E97799" w:rsidRDefault="00E97799" w:rsidP="00E97799">
      <w:pPr>
        <w:rPr>
          <w:b/>
          <w:bCs/>
        </w:rPr>
      </w:pPr>
    </w:p>
    <w:p w:rsidR="00E97799" w:rsidRPr="00EB2F90" w:rsidRDefault="00E97799" w:rsidP="00E97799">
      <w:pPr>
        <w:rPr>
          <w:iCs/>
        </w:rPr>
      </w:pPr>
      <w:r w:rsidRPr="00EB2F90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E97799" w:rsidRPr="00D721CA" w:rsidRDefault="00F30E15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4" w:history="1"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http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www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minfin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ru</w:t>
        </w:r>
      </w:hyperlink>
      <w:r w:rsidR="00E97799" w:rsidRPr="00D721CA">
        <w:rPr>
          <w:rFonts w:ascii="Times New Roman" w:hAnsi="Times New Roman" w:cs="Times New Roman"/>
          <w:bCs/>
          <w:sz w:val="24"/>
          <w:szCs w:val="24"/>
        </w:rPr>
        <w:t xml:space="preserve"> - Министерство финансов России</w:t>
      </w:r>
    </w:p>
    <w:p w:rsidR="00E97799" w:rsidRPr="00D721CA" w:rsidRDefault="00F30E15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5" w:history="1"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http://www.gks.ru/</w:t>
        </w:r>
      </w:hyperlink>
      <w:r w:rsidR="00E97799" w:rsidRPr="00D721CA">
        <w:rPr>
          <w:rFonts w:ascii="Times New Roman" w:hAnsi="Times New Roman" w:cs="Times New Roman"/>
          <w:bCs/>
          <w:sz w:val="24"/>
          <w:szCs w:val="24"/>
        </w:rPr>
        <w:t xml:space="preserve"> - Федеральная служба государственной статистики;</w:t>
      </w:r>
    </w:p>
    <w:p w:rsidR="00E97799" w:rsidRPr="00D721CA" w:rsidRDefault="00F30E15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6" w:history="1"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http://diss.rsl.ru/</w:t>
        </w:r>
      </w:hyperlink>
      <w:r w:rsidR="00E97799" w:rsidRPr="00D721CA">
        <w:rPr>
          <w:rFonts w:ascii="Times New Roman" w:hAnsi="Times New Roman" w:cs="Times New Roman"/>
          <w:bCs/>
          <w:sz w:val="24"/>
          <w:szCs w:val="24"/>
        </w:rPr>
        <w:t xml:space="preserve"> - Электронная библиотека диссертаций Российской Государственной библиотеки</w:t>
      </w:r>
    </w:p>
    <w:p w:rsidR="00D721CA" w:rsidRPr="00D721CA" w:rsidRDefault="00D721CA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 xml:space="preserve">Научная электронная библиотека </w:t>
      </w:r>
      <w:hyperlink r:id="rId97" w:history="1">
        <w:r w:rsidRPr="00D721CA">
          <w:rPr>
            <w:rStyle w:val="af2"/>
            <w:rFonts w:ascii="Times New Roman" w:hAnsi="Times New Roman"/>
            <w:sz w:val="24"/>
            <w:szCs w:val="24"/>
          </w:rPr>
          <w:t>https://cyberleninka.ru/</w:t>
        </w:r>
      </w:hyperlink>
    </w:p>
    <w:p w:rsidR="00D721CA" w:rsidRPr="00D721CA" w:rsidRDefault="00D721CA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>Н</w:t>
      </w:r>
      <w:r w:rsidRPr="00D721CA">
        <w:rPr>
          <w:rStyle w:val="af7"/>
          <w:rFonts w:ascii="Times New Roman" w:hAnsi="Times New Roman"/>
          <w:b w:val="0"/>
          <w:sz w:val="24"/>
          <w:szCs w:val="24"/>
        </w:rPr>
        <w:t>аучная электронная библиотека</w:t>
      </w: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 xml:space="preserve"> </w:t>
      </w:r>
      <w:hyperlink r:id="rId98" w:history="1">
        <w:r w:rsidRPr="00D721CA">
          <w:rPr>
            <w:rStyle w:val="af2"/>
            <w:rFonts w:ascii="Times New Roman" w:hAnsi="Times New Roman"/>
            <w:sz w:val="24"/>
            <w:szCs w:val="24"/>
          </w:rPr>
          <w:t>http://www.e-library.ru/</w:t>
        </w:r>
      </w:hyperlink>
    </w:p>
    <w:p w:rsidR="00D721CA" w:rsidRPr="00D721CA" w:rsidRDefault="00D721CA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Style w:val="af7"/>
          <w:rFonts w:ascii="Times New Roman" w:hAnsi="Times New Roman"/>
          <w:b w:val="0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 xml:space="preserve">Электронная библиотечная система </w:t>
      </w:r>
      <w:hyperlink r:id="rId99" w:history="1">
        <w:r w:rsidRPr="00D721CA">
          <w:rPr>
            <w:rStyle w:val="af2"/>
            <w:rFonts w:ascii="Times New Roman" w:eastAsia="MS Mincho" w:hAnsi="Times New Roman"/>
            <w:sz w:val="24"/>
            <w:szCs w:val="24"/>
          </w:rPr>
          <w:t>http://znanium.com/</w:t>
        </w:r>
      </w:hyperlink>
    </w:p>
    <w:p w:rsidR="00D721CA" w:rsidRPr="00D721CA" w:rsidRDefault="00D721CA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Style w:val="af7"/>
          <w:rFonts w:ascii="Times New Roman" w:hAnsi="Times New Roman"/>
          <w:b w:val="0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>Электронная библиотечная система</w:t>
      </w:r>
      <w:r w:rsidRPr="00D721CA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hyperlink r:id="rId100" w:history="1">
        <w:r w:rsidRPr="00D721CA">
          <w:rPr>
            <w:rStyle w:val="af2"/>
            <w:rFonts w:ascii="Times New Roman" w:eastAsia="MS Mincho" w:hAnsi="Times New Roman"/>
            <w:sz w:val="24"/>
            <w:szCs w:val="24"/>
          </w:rPr>
          <w:t>http://</w:t>
        </w:r>
        <w:r w:rsidRPr="00D721CA">
          <w:rPr>
            <w:rStyle w:val="af2"/>
            <w:rFonts w:ascii="Times New Roman" w:hAnsi="Times New Roman"/>
            <w:sz w:val="24"/>
            <w:szCs w:val="24"/>
            <w:lang w:val="en-US"/>
          </w:rPr>
          <w:t>book</w:t>
        </w:r>
        <w:r w:rsidRPr="00D721C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D721CA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r w:rsidRPr="00D721CA">
          <w:rPr>
            <w:rStyle w:val="af2"/>
            <w:rFonts w:ascii="Times New Roman" w:hAnsi="Times New Roman"/>
            <w:sz w:val="24"/>
            <w:szCs w:val="24"/>
          </w:rPr>
          <w:t>/</w:t>
        </w:r>
      </w:hyperlink>
    </w:p>
    <w:p w:rsidR="00B8772E" w:rsidRDefault="00B8772E" w:rsidP="00B8772E">
      <w:pPr>
        <w:rPr>
          <w:b/>
          <w:bCs/>
        </w:rPr>
      </w:pPr>
    </w:p>
    <w:p w:rsidR="00426250" w:rsidRDefault="00426250" w:rsidP="00426250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426250" w:rsidRPr="001F53D3" w:rsidRDefault="00426250" w:rsidP="00426250">
      <w:pPr>
        <w:numPr>
          <w:ilvl w:val="0"/>
          <w:numId w:val="47"/>
        </w:numPr>
        <w:tabs>
          <w:tab w:val="left" w:pos="176"/>
          <w:tab w:val="left" w:pos="317"/>
        </w:tabs>
        <w:ind w:left="0" w:firstLine="0"/>
      </w:pPr>
      <w:r w:rsidRPr="001F53D3">
        <w:t xml:space="preserve">Microsoft Windows </w:t>
      </w:r>
    </w:p>
    <w:p w:rsidR="00426250" w:rsidRPr="001F53D3" w:rsidRDefault="00426250" w:rsidP="00426250">
      <w:pPr>
        <w:numPr>
          <w:ilvl w:val="0"/>
          <w:numId w:val="47"/>
        </w:numPr>
        <w:tabs>
          <w:tab w:val="left" w:pos="317"/>
          <w:tab w:val="left" w:pos="426"/>
        </w:tabs>
        <w:ind w:left="0" w:firstLine="0"/>
      </w:pPr>
      <w:r w:rsidRPr="001F53D3">
        <w:t xml:space="preserve">Microsoft Office </w:t>
      </w:r>
    </w:p>
    <w:p w:rsidR="00426250" w:rsidRPr="001F53D3" w:rsidRDefault="00426250" w:rsidP="00426250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</w:rPr>
        <w:t xml:space="preserve">База данных о субъектах малого и среднего предпринимательства </w:t>
      </w:r>
      <w:hyperlink r:id="rId101" w:history="1">
        <w:r w:rsidRPr="001F53D3">
          <w:rPr>
            <w:color w:val="0000FF"/>
            <w:u w:val="single"/>
          </w:rPr>
          <w:t>https://ofd.nalog.ru/</w:t>
        </w:r>
      </w:hyperlink>
    </w:p>
    <w:p w:rsidR="00426250" w:rsidRPr="001F53D3" w:rsidRDefault="00426250" w:rsidP="00426250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  <w:shd w:val="clear" w:color="auto" w:fill="FFFFFF"/>
        </w:rPr>
        <w:t>База данных </w:t>
      </w:r>
      <w:hyperlink r:id="rId102" w:tgtFrame="_blank" w:history="1">
        <w:r w:rsidRPr="001F53D3">
          <w:t>Национальной ассоциации</w:t>
        </w:r>
        <w:r w:rsidRPr="001F53D3">
          <w:rPr>
            <w:color w:val="000000"/>
          </w:rPr>
          <w:t>  </w:t>
        </w:r>
        <w:r w:rsidRPr="001F53D3">
          <w:t>управления проектами</w:t>
        </w:r>
      </w:hyperlink>
      <w:r w:rsidRPr="001F53D3">
        <w:rPr>
          <w:color w:val="000000"/>
          <w:shd w:val="clear" w:color="auto" w:fill="FFFFFF"/>
        </w:rPr>
        <w:t>  </w:t>
      </w:r>
      <w:hyperlink r:id="rId103" w:history="1">
        <w:r w:rsidRPr="001F53D3">
          <w:rPr>
            <w:color w:val="0000FF"/>
            <w:u w:val="single"/>
          </w:rPr>
          <w:t>http://www.sovnet.ru/organizations/certificated-organizations/</w:t>
        </w:r>
      </w:hyperlink>
    </w:p>
    <w:p w:rsidR="00426250" w:rsidRPr="001F53D3" w:rsidRDefault="00426250" w:rsidP="00426250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bCs/>
          <w:color w:val="000000"/>
        </w:rPr>
        <w:t>Информационно-справочная система</w:t>
      </w:r>
      <w:r w:rsidRPr="001F53D3">
        <w:rPr>
          <w:color w:val="000000"/>
        </w:rPr>
        <w:t xml:space="preserve"> Федерального образовательного портала </w:t>
      </w:r>
      <w:hyperlink r:id="rId104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rPr>
          <w:color w:val="000000"/>
        </w:rPr>
        <w:t xml:space="preserve"> "Экономика, социология, менеджмент" (ЭСМ)</w:t>
      </w:r>
    </w:p>
    <w:p w:rsidR="00E64108" w:rsidRDefault="00426250" w:rsidP="00426250">
      <w:pPr>
        <w:jc w:val="both"/>
      </w:pPr>
      <w:r w:rsidRPr="001F53D3">
        <w:rPr>
          <w:bCs/>
          <w:color w:val="000000"/>
        </w:rPr>
        <w:t>6. Информационно-справочная система</w:t>
      </w:r>
      <w:r w:rsidRPr="001F53D3">
        <w:t xml:space="preserve"> Административно-управленческого портала </w:t>
      </w:r>
      <w:hyperlink r:id="rId105" w:history="1">
        <w:r w:rsidRPr="001F53D3">
          <w:rPr>
            <w:color w:val="0000FF"/>
            <w:u w:val="single"/>
          </w:rPr>
          <w:t>http://www.aup.ru/</w:t>
        </w:r>
      </w:hyperlink>
      <w:r w:rsidRPr="001F53D3">
        <w:t xml:space="preserve">  </w:t>
      </w:r>
    </w:p>
    <w:p w:rsidR="00426250" w:rsidRPr="00243A96" w:rsidRDefault="00426250" w:rsidP="00426250">
      <w:pPr>
        <w:jc w:val="both"/>
      </w:pPr>
      <w:bookmarkStart w:id="2" w:name="_GoBack"/>
      <w:bookmarkEnd w:id="2"/>
    </w:p>
    <w:p w:rsidR="00E64108" w:rsidRPr="00EB2F90" w:rsidRDefault="00E64108" w:rsidP="00B8772E">
      <w:pPr>
        <w:rPr>
          <w:b/>
          <w:bCs/>
        </w:rPr>
      </w:pPr>
      <w:r w:rsidRPr="00EB2F90">
        <w:rPr>
          <w:b/>
          <w:bCs/>
        </w:rPr>
        <w:t>9. Методические указания для обучающихся по освоению дисциплины (модуля)</w:t>
      </w:r>
    </w:p>
    <w:p w:rsidR="00E64108" w:rsidRPr="00EB2F90" w:rsidRDefault="00E64108" w:rsidP="00B8772E">
      <w:pPr>
        <w:rPr>
          <w:b/>
          <w:bCs/>
        </w:rPr>
      </w:pPr>
    </w:p>
    <w:p w:rsidR="00E64108" w:rsidRPr="00EB2F90" w:rsidRDefault="00E64108" w:rsidP="00B8772E">
      <w:pPr>
        <w:ind w:firstLine="851"/>
        <w:jc w:val="both"/>
      </w:pPr>
      <w:r w:rsidRPr="00EB2F90">
        <w:t>Процесс изучения дисциплины 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E64108" w:rsidRPr="00EB2F90" w:rsidRDefault="00E64108" w:rsidP="00B8772E">
      <w:pPr>
        <w:ind w:firstLine="851"/>
        <w:jc w:val="both"/>
      </w:pPr>
      <w:r w:rsidRPr="00EB2F90">
        <w:t xml:space="preserve">В качестве основной методики обучения была выбрана методика, </w:t>
      </w:r>
      <w:r w:rsidRPr="00EB2F90">
        <w:rPr>
          <w:shd w:val="clear" w:color="auto" w:fill="FFFFFF"/>
        </w:rPr>
        <w:t>включающая - 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 xml:space="preserve">» в предлагаемой методике обучения выступают лекционные (поточные лекции)  и практические занятия (с использованием интерактивных технологий обучения), а так же самостоятельная работа обучающихся. 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поточные лекции</w:t>
      </w:r>
    </w:p>
    <w:p w:rsidR="00E64108" w:rsidRPr="00EB2F90" w:rsidRDefault="00E64108" w:rsidP="00B8772E">
      <w:pPr>
        <w:tabs>
          <w:tab w:val="left" w:pos="540"/>
        </w:tabs>
        <w:ind w:firstLine="540"/>
        <w:jc w:val="both"/>
        <w:rPr>
          <w:szCs w:val="28"/>
        </w:rPr>
      </w:pPr>
      <w:r w:rsidRPr="00EB2F90">
        <w:rPr>
          <w:bCs/>
          <w:szCs w:val="28"/>
        </w:rPr>
        <w:lastRenderedPageBreak/>
        <w:t>Теоретические занятия</w:t>
      </w:r>
      <w:r w:rsidRPr="00EB2F90">
        <w:rPr>
          <w:szCs w:val="28"/>
        </w:rPr>
        <w:t xml:space="preserve"> </w:t>
      </w:r>
      <w:r w:rsidRPr="00EB2F90">
        <w:rPr>
          <w:bCs/>
          <w:szCs w:val="28"/>
        </w:rPr>
        <w:t>(лекции)</w:t>
      </w:r>
      <w:r w:rsidRPr="00EB2F90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E64108" w:rsidRPr="00EF00D1" w:rsidRDefault="00E64108" w:rsidP="00B8772E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EB2F90">
        <w:rPr>
          <w:bCs/>
          <w:szCs w:val="28"/>
        </w:rPr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="00EF00D1">
        <w:rPr>
          <w:bCs/>
          <w:szCs w:val="28"/>
        </w:rPr>
        <w:t xml:space="preserve">облемного изложения материала. </w:t>
      </w:r>
    </w:p>
    <w:p w:rsidR="00E64108" w:rsidRPr="00EB2F90" w:rsidRDefault="00E64108" w:rsidP="00B8772E">
      <w:pPr>
        <w:ind w:firstLine="709"/>
        <w:jc w:val="both"/>
      </w:pPr>
      <w:r w:rsidRPr="00EB2F90">
        <w:t xml:space="preserve">- практические занятия </w:t>
      </w:r>
    </w:p>
    <w:p w:rsidR="00E64108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Практические занятия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>» проводятся с целью приобретения практических навыков в области экономики, основных подходов к экономической теории, формирования доходов, расходов и финансового результата, инвестирования средств в основной и оборотный капитал.</w:t>
      </w:r>
    </w:p>
    <w:p w:rsidR="00B8772E" w:rsidRPr="00EB2F90" w:rsidRDefault="00B8772E" w:rsidP="00B8772E">
      <w:pPr>
        <w:ind w:firstLine="851"/>
        <w:jc w:val="both"/>
        <w:rPr>
          <w:szCs w:val="28"/>
        </w:rPr>
      </w:pPr>
      <w:r>
        <w:rPr>
          <w:szCs w:val="28"/>
        </w:rPr>
        <w:t xml:space="preserve">Основная форма проведения практических занятий: </w:t>
      </w:r>
      <w:r w:rsidRPr="000B7832">
        <w:t>устный и\или письменный экспресс- опрос</w:t>
      </w:r>
      <w:r>
        <w:t>.</w:t>
      </w:r>
    </w:p>
    <w:p w:rsidR="00E64108" w:rsidRPr="00EB2F90" w:rsidRDefault="00E64108" w:rsidP="00B8772E">
      <w:pPr>
        <w:ind w:firstLine="567"/>
        <w:jc w:val="both"/>
      </w:pPr>
      <w:r w:rsidRPr="00EB2F90">
        <w:rPr>
          <w:bCs/>
        </w:rPr>
        <w:t>Практическая работа</w:t>
      </w:r>
      <w:r w:rsidRPr="00EB2F90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экономики,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EB2F90">
        <w:rPr>
          <w:bCs/>
          <w:sz w:val="22"/>
          <w:szCs w:val="28"/>
        </w:rPr>
        <w:t>практической</w:t>
      </w:r>
      <w:r w:rsidRPr="00EB2F90">
        <w:t xml:space="preserve"> работы студенты производят в письменном виде, в виде решения практических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E64108" w:rsidRPr="00EB2F90" w:rsidRDefault="00E64108" w:rsidP="00B8772E">
      <w:pPr>
        <w:ind w:firstLine="851"/>
        <w:jc w:val="both"/>
        <w:outlineLvl w:val="0"/>
        <w:rPr>
          <w:szCs w:val="28"/>
        </w:rPr>
      </w:pPr>
      <w:r w:rsidRPr="00EB2F9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E64108" w:rsidRPr="00EB2F90" w:rsidRDefault="00E64108" w:rsidP="00B8772E">
      <w:pPr>
        <w:ind w:firstLine="851"/>
        <w:jc w:val="both"/>
        <w:outlineLvl w:val="0"/>
        <w:rPr>
          <w:szCs w:val="28"/>
        </w:rPr>
      </w:pPr>
    </w:p>
    <w:p w:rsidR="00E64108" w:rsidRPr="00EB2F90" w:rsidRDefault="00E64108" w:rsidP="00B8772E">
      <w:pPr>
        <w:ind w:firstLine="709"/>
        <w:jc w:val="both"/>
      </w:pPr>
      <w:r w:rsidRPr="00EB2F90">
        <w:rPr>
          <w:b/>
        </w:rPr>
        <w:t xml:space="preserve">-  </w:t>
      </w:r>
      <w:r w:rsidRPr="00EB2F90">
        <w:t>самостоятельная работа обучающихся</w:t>
      </w:r>
    </w:p>
    <w:p w:rsidR="00E64108" w:rsidRPr="00EB2F90" w:rsidRDefault="00E64108" w:rsidP="00B8772E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EB2F90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EB2F90">
        <w:t>периодической, научно-технической литературой и технической документацией</w:t>
      </w:r>
      <w:r w:rsidRPr="00EB2F90">
        <w:rPr>
          <w:szCs w:val="28"/>
        </w:rPr>
        <w:t>, необходимыми для углубленного изучения дисциплины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E64108" w:rsidRPr="00EB2F90" w:rsidRDefault="00E64108" w:rsidP="00B8772E">
      <w:pPr>
        <w:tabs>
          <w:tab w:val="left" w:pos="900"/>
          <w:tab w:val="left" w:pos="1080"/>
        </w:tabs>
        <w:ind w:firstLine="902"/>
        <w:jc w:val="both"/>
      </w:pPr>
      <w:r w:rsidRPr="00EB2F90">
        <w:t xml:space="preserve">Основными задачами самостоятельной работы </w:t>
      </w:r>
      <w:r w:rsidRPr="00EB2F90">
        <w:rPr>
          <w:szCs w:val="28"/>
        </w:rPr>
        <w:t>обучающихся</w:t>
      </w:r>
      <w:r w:rsidRPr="00EB2F90">
        <w:t xml:space="preserve"> являются: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овладение фундаментальными знаниями; 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наработка профессиональных навыков; 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приобретение опыта творческой и исследовательской деятельности; </w:t>
      </w:r>
    </w:p>
    <w:p w:rsidR="00E64108" w:rsidRPr="00542007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E64108" w:rsidRPr="00EB2F90" w:rsidRDefault="00E64108" w:rsidP="00B8772E">
      <w:pPr>
        <w:ind w:firstLine="902"/>
        <w:jc w:val="both"/>
      </w:pPr>
      <w:r w:rsidRPr="00EB2F90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Национальные особенности ведения бизнеса</w:t>
      </w:r>
      <w:r w:rsidR="00E22926">
        <w:rPr>
          <w:szCs w:val="28"/>
        </w:rPr>
        <w:t xml:space="preserve"> в туризме и гостеприимстве</w:t>
      </w:r>
      <w:r w:rsidRPr="00EB2F90">
        <w:rPr>
          <w:szCs w:val="28"/>
        </w:rPr>
        <w:t xml:space="preserve">» обеспечивает: </w:t>
      </w:r>
    </w:p>
    <w:p w:rsidR="00E64108" w:rsidRPr="00EB2F90" w:rsidRDefault="00E64108" w:rsidP="00B8772E">
      <w:pPr>
        <w:numPr>
          <w:ilvl w:val="0"/>
          <w:numId w:val="4"/>
        </w:numPr>
        <w:ind w:left="0" w:firstLine="902"/>
        <w:jc w:val="both"/>
      </w:pPr>
      <w:r w:rsidRPr="00EB2F90">
        <w:t>закрепление знаний, полученных студентами в процессе лекционных и практических занятий;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lastRenderedPageBreak/>
        <w:t>формирование навыков работы с периодической, научно-технической литературой и технической документаций;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t xml:space="preserve">приобретение опыта творческой и исследовательской деятельности; 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t>развитие творческой инициативы, самостоятельности и ответственности студентов.</w:t>
      </w:r>
    </w:p>
    <w:p w:rsidR="00E64108" w:rsidRPr="00EB2F90" w:rsidRDefault="00E64108" w:rsidP="00B8772E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EB2F90">
        <w:rPr>
          <w:szCs w:val="28"/>
        </w:rPr>
        <w:t>Самостоятельная работа является обязательной для каждого обучающегося.</w:t>
      </w:r>
    </w:p>
    <w:p w:rsidR="003D7E7A" w:rsidRDefault="003D7E7A" w:rsidP="00B8772E">
      <w:pPr>
        <w:ind w:firstLine="709"/>
        <w:jc w:val="both"/>
        <w:rPr>
          <w:b/>
        </w:rPr>
      </w:pPr>
    </w:p>
    <w:p w:rsidR="00E64108" w:rsidRPr="00EB2F90" w:rsidRDefault="00E64108" w:rsidP="00B8772E">
      <w:pPr>
        <w:ind w:firstLine="709"/>
        <w:jc w:val="both"/>
        <w:rPr>
          <w:b/>
        </w:rPr>
      </w:pPr>
      <w:r w:rsidRPr="00EB2F90">
        <w:rPr>
          <w:b/>
        </w:rPr>
        <w:t>Формы самостоятельной работы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Самостоятельная работа студента предусматривает следующие виды работ: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рефератов и докладов на заданную тему,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презентаций по определенным вопросам;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изучение научной и научно-методической базы по поставленной проблематике;</w:t>
      </w:r>
    </w:p>
    <w:p w:rsidR="00E64108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 xml:space="preserve"> - подготовка графического материала по заданной теме.</w:t>
      </w:r>
    </w:p>
    <w:p w:rsidR="00542007" w:rsidRDefault="00542007" w:rsidP="00B8772E">
      <w:pPr>
        <w:ind w:firstLine="851"/>
        <w:jc w:val="both"/>
        <w:rPr>
          <w:szCs w:val="28"/>
        </w:rPr>
      </w:pPr>
    </w:p>
    <w:p w:rsidR="00542007" w:rsidRPr="007A7115" w:rsidRDefault="00542007" w:rsidP="00B8772E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7A7115">
        <w:rPr>
          <w:sz w:val="24"/>
          <w:szCs w:val="24"/>
        </w:rPr>
        <w:t>Общие положения</w:t>
      </w:r>
    </w:p>
    <w:p w:rsidR="00542007" w:rsidRPr="007A7115" w:rsidRDefault="00542007" w:rsidP="00B8772E">
      <w:pPr>
        <w:rPr>
          <w:lang w:eastAsia="ja-JP"/>
        </w:rPr>
      </w:pPr>
    </w:p>
    <w:p w:rsidR="00542007" w:rsidRPr="007A7115" w:rsidRDefault="00542007" w:rsidP="00B877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A7115">
        <w:t>Целью самостоятельной (внеаудиторной) работы студентов является обучение навыкам работы с научно-теоретической и периодической литературой, базами данных, информационными и справочными поисковыми системами, необходимым для углубленного изучения дисциплины «Национальные особенности ведения бизнеса</w:t>
      </w:r>
      <w:r w:rsidR="00E22926">
        <w:t xml:space="preserve"> в туризме и гостеприимстве</w:t>
      </w:r>
      <w:r w:rsidRPr="007A7115">
        <w:t>», а также развитие у них устойчивых способностей к самостоятельному изучению и изложению полученной информации.</w:t>
      </w:r>
    </w:p>
    <w:p w:rsidR="00542007" w:rsidRPr="007A7115" w:rsidRDefault="00542007" w:rsidP="00B8772E">
      <w:pPr>
        <w:tabs>
          <w:tab w:val="left" w:pos="900"/>
          <w:tab w:val="left" w:pos="1080"/>
        </w:tabs>
        <w:ind w:firstLine="709"/>
        <w:jc w:val="both"/>
      </w:pPr>
      <w:r w:rsidRPr="007A7115">
        <w:t>Основными задачами самостоятельной работы студентов являются: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овладение фундаментальными знаниями;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наработка профессиональных навыков;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приобретение опыта творческой и исследовательской деятельности;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>развитие творческой инициативы, самостоятельности и ответственности студентов;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>формирование профессионального сознания экономиста.</w:t>
      </w:r>
    </w:p>
    <w:p w:rsidR="00542007" w:rsidRPr="007A7115" w:rsidRDefault="00542007" w:rsidP="00B8772E">
      <w:pPr>
        <w:ind w:firstLine="709"/>
        <w:jc w:val="both"/>
      </w:pPr>
      <w:r w:rsidRPr="007A7115">
        <w:t>Самостоятельная работа студентов по дисциплине «Национальные особенности ведения бизнеса</w:t>
      </w:r>
      <w:r w:rsidR="00E22926">
        <w:t xml:space="preserve"> в туризме и гостеприимстве</w:t>
      </w:r>
      <w:r w:rsidRPr="007A7115">
        <w:t xml:space="preserve">» </w:t>
      </w:r>
      <w:r w:rsidRPr="007A7115">
        <w:rPr>
          <w:color w:val="FF0000"/>
        </w:rPr>
        <w:t xml:space="preserve"> </w:t>
      </w:r>
      <w:r w:rsidRPr="007A7115">
        <w:t xml:space="preserve">обеспечивает: </w:t>
      </w:r>
    </w:p>
    <w:p w:rsidR="00542007" w:rsidRPr="007A7115" w:rsidRDefault="00542007" w:rsidP="00B8772E">
      <w:pPr>
        <w:ind w:firstLine="709"/>
        <w:jc w:val="both"/>
      </w:pPr>
      <w:r w:rsidRPr="007A7115">
        <w:t>- умение анализировать ценности различных деловых культур;</w:t>
      </w:r>
    </w:p>
    <w:p w:rsidR="00542007" w:rsidRPr="007A7115" w:rsidRDefault="00542007" w:rsidP="00B8772E">
      <w:pPr>
        <w:ind w:firstLine="709"/>
        <w:jc w:val="both"/>
      </w:pPr>
      <w:r w:rsidRPr="007A7115">
        <w:t>- умение использовать средства и методы ведени</w:t>
      </w:r>
      <w:r w:rsidR="00E22926">
        <w:t>я</w:t>
      </w:r>
      <w:r w:rsidRPr="007A7115">
        <w:t xml:space="preserve"> бизнеса;</w:t>
      </w:r>
    </w:p>
    <w:p w:rsidR="00542007" w:rsidRPr="007A7115" w:rsidRDefault="00542007" w:rsidP="00B8772E">
      <w:pPr>
        <w:ind w:firstLine="709"/>
        <w:jc w:val="both"/>
      </w:pPr>
      <w:r w:rsidRPr="007A7115">
        <w:t>- умение анализировать межкультурную ситуацию  и особенности ее влияния на благосостояние конкретной нации.</w:t>
      </w:r>
    </w:p>
    <w:p w:rsidR="00542007" w:rsidRPr="007A7115" w:rsidRDefault="00542007" w:rsidP="00B8772E">
      <w:pPr>
        <w:tabs>
          <w:tab w:val="left" w:pos="900"/>
          <w:tab w:val="left" w:pos="1080"/>
        </w:tabs>
        <w:ind w:firstLine="709"/>
        <w:jc w:val="both"/>
      </w:pPr>
      <w:r w:rsidRPr="007A7115">
        <w:t>Самостоятельная работа является обязательной для каждого студента.</w:t>
      </w:r>
    </w:p>
    <w:p w:rsidR="00542007" w:rsidRPr="007A7115" w:rsidRDefault="00542007" w:rsidP="00B8772E">
      <w:pPr>
        <w:autoSpaceDE w:val="0"/>
        <w:autoSpaceDN w:val="0"/>
        <w:adjustRightInd w:val="0"/>
        <w:ind w:firstLine="709"/>
        <w:jc w:val="both"/>
      </w:pPr>
      <w:r w:rsidRPr="007A7115">
        <w:t>При подготовке к занятиям и зачету, выполнении самостоя</w:t>
      </w:r>
      <w:r w:rsidRPr="007A7115">
        <w:softHyphen/>
        <w:t>тельной работы, студентам следует изучить предлагаемый учеб</w:t>
      </w:r>
      <w:r w:rsidRPr="007A7115">
        <w:softHyphen/>
        <w:t>но-методический комплекс, в том числе учебно-тематический план, контрольные вопросы и задания. Особое внимание следует обратить на изучение основной и дополнительной литературы.</w:t>
      </w:r>
    </w:p>
    <w:p w:rsidR="00542007" w:rsidRPr="007A7115" w:rsidRDefault="00542007" w:rsidP="00542007">
      <w:pPr>
        <w:jc w:val="both"/>
      </w:pPr>
    </w:p>
    <w:p w:rsidR="00E64108" w:rsidRPr="00EB2F90" w:rsidRDefault="00E64108" w:rsidP="002A229A">
      <w:pPr>
        <w:rPr>
          <w:b/>
          <w:bCs/>
        </w:rPr>
      </w:pPr>
      <w:r w:rsidRPr="00EB2F90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64108" w:rsidRPr="00EB2F90" w:rsidRDefault="00E64108" w:rsidP="002A229A">
      <w:pPr>
        <w:ind w:firstLine="567"/>
        <w:jc w:val="both"/>
      </w:pPr>
      <w:r w:rsidRPr="00EB2F90">
        <w:t>Учебные занятия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t xml:space="preserve">» проводятся в следующих оборудованных учебных кабинетах, оснащенных соответствующим оборудованием </w:t>
      </w:r>
    </w:p>
    <w:p w:rsidR="00E64108" w:rsidRDefault="00E64108" w:rsidP="000C7AAA">
      <w:pPr>
        <w:spacing w:line="360" w:lineRule="auto"/>
        <w:rPr>
          <w:b/>
          <w:bCs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4002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2" w:rsidRDefault="00640022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2" w:rsidRDefault="00640022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4002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2" w:rsidRDefault="0064002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2" w:rsidRDefault="00640022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40022" w:rsidRDefault="00640022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640022" w:rsidRPr="00F7786B" w:rsidRDefault="00640022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64002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2" w:rsidRDefault="0064002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2" w:rsidRDefault="00640022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40022" w:rsidRDefault="00640022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640022" w:rsidRPr="005225BF" w:rsidRDefault="00640022" w:rsidP="000F52CE">
            <w:pPr>
              <w:ind w:left="57"/>
              <w:jc w:val="both"/>
            </w:pPr>
            <w:r>
              <w:t>доска</w:t>
            </w:r>
          </w:p>
        </w:tc>
      </w:tr>
      <w:tr w:rsidR="00640022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2" w:rsidRDefault="0064002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2" w:rsidRDefault="00640022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640022" w:rsidRDefault="00640022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640022" w:rsidRDefault="00640022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721CA" w:rsidRDefault="00D721CA" w:rsidP="000C7AAA">
      <w:pPr>
        <w:spacing w:line="360" w:lineRule="auto"/>
        <w:rPr>
          <w:b/>
          <w:bCs/>
        </w:rPr>
      </w:pPr>
    </w:p>
    <w:sectPr w:rsidR="00D721CA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38" w:rsidRDefault="00A67C38">
      <w:r>
        <w:separator/>
      </w:r>
    </w:p>
  </w:endnote>
  <w:endnote w:type="continuationSeparator" w:id="0">
    <w:p w:rsidR="00A67C38" w:rsidRDefault="00A6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B1" w:rsidRDefault="00C153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B1" w:rsidRPr="001D000A" w:rsidRDefault="00C153B1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B1" w:rsidRDefault="00C153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38" w:rsidRDefault="00A67C38">
      <w:r>
        <w:separator/>
      </w:r>
    </w:p>
  </w:footnote>
  <w:footnote w:type="continuationSeparator" w:id="0">
    <w:p w:rsidR="00A67C38" w:rsidRDefault="00A67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B1" w:rsidRDefault="00C153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5"/>
    </w:tblGrid>
    <w:tr w:rsidR="00C153B1" w:rsidRPr="00FB55A3" w:rsidTr="00A95B3F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C153B1" w:rsidRPr="00DB7797" w:rsidRDefault="00C153B1" w:rsidP="003C2F3E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153B1" w:rsidRPr="00DB7797" w:rsidRDefault="00C153B1" w:rsidP="003C2F3E">
          <w:pPr>
            <w:pStyle w:val="a6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C153B1" w:rsidRPr="00DB7797" w:rsidRDefault="00C153B1" w:rsidP="003C2F3E">
          <w:pPr>
            <w:pStyle w:val="a6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C153B1" w:rsidRPr="00DB7797" w:rsidRDefault="00C153B1" w:rsidP="003C2F3E">
          <w:pPr>
            <w:pStyle w:val="a6"/>
            <w:jc w:val="center"/>
            <w:rPr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85" w:type="dxa"/>
        </w:tcPr>
        <w:p w:rsidR="00C153B1" w:rsidRDefault="00C153B1" w:rsidP="003C2F3E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C153B1" w:rsidRDefault="00C153B1" w:rsidP="003C2F3E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153B1" w:rsidRPr="00FB55A3" w:rsidTr="00A95B3F">
      <w:trPr>
        <w:trHeight w:val="274"/>
        <w:jc w:val="center"/>
      </w:trPr>
      <w:tc>
        <w:tcPr>
          <w:tcW w:w="768" w:type="dxa"/>
          <w:vMerge/>
          <w:vAlign w:val="center"/>
        </w:tcPr>
        <w:p w:rsidR="00C153B1" w:rsidRPr="00DB7797" w:rsidRDefault="00C153B1" w:rsidP="003C2F3E">
          <w:pPr>
            <w:pStyle w:val="a6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C153B1" w:rsidRPr="00DB7797" w:rsidRDefault="00C153B1" w:rsidP="003C2F3E">
          <w:pPr>
            <w:pStyle w:val="a6"/>
            <w:jc w:val="center"/>
            <w:rPr>
              <w:i/>
              <w:iCs/>
              <w:szCs w:val="24"/>
            </w:rPr>
          </w:pPr>
        </w:p>
      </w:tc>
      <w:tc>
        <w:tcPr>
          <w:tcW w:w="1585" w:type="dxa"/>
        </w:tcPr>
        <w:p w:rsidR="00C153B1" w:rsidRPr="00E06C4E" w:rsidRDefault="00C153B1" w:rsidP="001B08A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30E1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30E1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F13A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F30E1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56</w:t>
          </w:r>
        </w:p>
      </w:tc>
    </w:tr>
  </w:tbl>
  <w:p w:rsidR="00C153B1" w:rsidRDefault="00C153B1" w:rsidP="001D000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C153B1" w:rsidRPr="00FB55A3" w:rsidTr="00A95B3F">
      <w:trPr>
        <w:trHeight w:val="703"/>
      </w:trPr>
      <w:tc>
        <w:tcPr>
          <w:tcW w:w="768" w:type="dxa"/>
          <w:vMerge w:val="restart"/>
          <w:vAlign w:val="center"/>
        </w:tcPr>
        <w:p w:rsidR="00C153B1" w:rsidRPr="00DB7797" w:rsidRDefault="00C153B1" w:rsidP="009215C6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153B1" w:rsidRPr="00DB7797" w:rsidRDefault="00C153B1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C153B1" w:rsidRPr="00DB7797" w:rsidRDefault="00C153B1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C153B1" w:rsidRPr="00DB7797" w:rsidRDefault="00C153B1" w:rsidP="009215C6">
          <w:pPr>
            <w:pStyle w:val="a6"/>
            <w:jc w:val="center"/>
            <w:rPr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C153B1" w:rsidRDefault="00C153B1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C153B1" w:rsidRDefault="00C153B1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153B1" w:rsidRPr="00FB55A3" w:rsidTr="00A95B3F">
      <w:trPr>
        <w:trHeight w:val="274"/>
      </w:trPr>
      <w:tc>
        <w:tcPr>
          <w:tcW w:w="768" w:type="dxa"/>
          <w:vMerge/>
          <w:vAlign w:val="center"/>
        </w:tcPr>
        <w:p w:rsidR="00C153B1" w:rsidRPr="00DB7797" w:rsidRDefault="00C153B1" w:rsidP="009215C6">
          <w:pPr>
            <w:pStyle w:val="a6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C153B1" w:rsidRPr="00DB7797" w:rsidRDefault="00C153B1" w:rsidP="009215C6">
          <w:pPr>
            <w:pStyle w:val="a6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C153B1" w:rsidRPr="00E06C4E" w:rsidRDefault="00C153B1" w:rsidP="00914DE0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30E1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30E1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F13A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30E1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56</w:t>
          </w:r>
        </w:p>
      </w:tc>
    </w:tr>
  </w:tbl>
  <w:p w:rsidR="00C153B1" w:rsidRDefault="00C15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E81234"/>
    <w:multiLevelType w:val="hybridMultilevel"/>
    <w:tmpl w:val="F45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F2926"/>
    <w:multiLevelType w:val="hybridMultilevel"/>
    <w:tmpl w:val="9D38D60C"/>
    <w:lvl w:ilvl="0" w:tplc="455E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D05B3"/>
    <w:multiLevelType w:val="hybridMultilevel"/>
    <w:tmpl w:val="CB02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6280"/>
    <w:multiLevelType w:val="hybridMultilevel"/>
    <w:tmpl w:val="5D18D0F0"/>
    <w:lvl w:ilvl="0" w:tplc="543039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0331DE3"/>
    <w:multiLevelType w:val="hybridMultilevel"/>
    <w:tmpl w:val="82D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7B4386"/>
    <w:multiLevelType w:val="hybridMultilevel"/>
    <w:tmpl w:val="55E0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C50B8E"/>
    <w:multiLevelType w:val="hybridMultilevel"/>
    <w:tmpl w:val="8272EB1C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671EFE"/>
    <w:multiLevelType w:val="hybridMultilevel"/>
    <w:tmpl w:val="5FF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0BE441E"/>
    <w:multiLevelType w:val="hybridMultilevel"/>
    <w:tmpl w:val="605C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CE2DBF"/>
    <w:multiLevelType w:val="multilevel"/>
    <w:tmpl w:val="78F26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22816AC6"/>
    <w:multiLevelType w:val="hybridMultilevel"/>
    <w:tmpl w:val="F86E5602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2C64B87"/>
    <w:multiLevelType w:val="hybridMultilevel"/>
    <w:tmpl w:val="A830B1FE"/>
    <w:lvl w:ilvl="0" w:tplc="3CECB2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8E10A90"/>
    <w:multiLevelType w:val="hybridMultilevel"/>
    <w:tmpl w:val="1B5A9B6A"/>
    <w:lvl w:ilvl="0" w:tplc="33D60B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9D058BA"/>
    <w:multiLevelType w:val="hybridMultilevel"/>
    <w:tmpl w:val="2A7C2DDE"/>
    <w:lvl w:ilvl="0" w:tplc="0DB8A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DC0466"/>
    <w:multiLevelType w:val="hybridMultilevel"/>
    <w:tmpl w:val="13760DFA"/>
    <w:lvl w:ilvl="0" w:tplc="D5465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1005A2F"/>
    <w:multiLevelType w:val="hybridMultilevel"/>
    <w:tmpl w:val="17C418AA"/>
    <w:lvl w:ilvl="0" w:tplc="AACC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CD26FF"/>
    <w:multiLevelType w:val="hybridMultilevel"/>
    <w:tmpl w:val="BAD87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DC0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D8448D"/>
    <w:multiLevelType w:val="hybridMultilevel"/>
    <w:tmpl w:val="E1EA7F68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E2050D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4E1D0315"/>
    <w:multiLevelType w:val="hybridMultilevel"/>
    <w:tmpl w:val="B2B4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6C1B08"/>
    <w:multiLevelType w:val="hybridMultilevel"/>
    <w:tmpl w:val="FA2E63DC"/>
    <w:lvl w:ilvl="0" w:tplc="69845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B323C8"/>
    <w:multiLevelType w:val="hybridMultilevel"/>
    <w:tmpl w:val="802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EFC4369"/>
    <w:multiLevelType w:val="hybridMultilevel"/>
    <w:tmpl w:val="3946A552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1D43C3"/>
    <w:multiLevelType w:val="hybridMultilevel"/>
    <w:tmpl w:val="B21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A1560"/>
    <w:multiLevelType w:val="hybridMultilevel"/>
    <w:tmpl w:val="684C9DB0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746245"/>
    <w:multiLevelType w:val="hybridMultilevel"/>
    <w:tmpl w:val="2A9C0FB4"/>
    <w:lvl w:ilvl="0" w:tplc="C55257E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F812DD"/>
    <w:multiLevelType w:val="hybridMultilevel"/>
    <w:tmpl w:val="2766DFB2"/>
    <w:lvl w:ilvl="0" w:tplc="2E4469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51745A6"/>
    <w:multiLevelType w:val="hybridMultilevel"/>
    <w:tmpl w:val="7690FC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3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52E2A"/>
    <w:multiLevelType w:val="hybridMultilevel"/>
    <w:tmpl w:val="C5C841D8"/>
    <w:lvl w:ilvl="0" w:tplc="6B7257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6">
    <w:nsid w:val="7B040C18"/>
    <w:multiLevelType w:val="hybridMultilevel"/>
    <w:tmpl w:val="6C1494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8604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F0316F"/>
    <w:multiLevelType w:val="hybridMultilevel"/>
    <w:tmpl w:val="781A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25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45"/>
  </w:num>
  <w:num w:numId="13">
    <w:abstractNumId w:val="16"/>
  </w:num>
  <w:num w:numId="14">
    <w:abstractNumId w:val="34"/>
  </w:num>
  <w:num w:numId="15">
    <w:abstractNumId w:val="7"/>
  </w:num>
  <w:num w:numId="16">
    <w:abstractNumId w:val="23"/>
  </w:num>
  <w:num w:numId="17">
    <w:abstractNumId w:val="42"/>
  </w:num>
  <w:num w:numId="18">
    <w:abstractNumId w:val="27"/>
  </w:num>
  <w:num w:numId="19">
    <w:abstractNumId w:val="46"/>
  </w:num>
  <w:num w:numId="20">
    <w:abstractNumId w:val="17"/>
  </w:num>
  <w:num w:numId="21">
    <w:abstractNumId w:val="11"/>
  </w:num>
  <w:num w:numId="22">
    <w:abstractNumId w:val="33"/>
  </w:num>
  <w:num w:numId="23">
    <w:abstractNumId w:val="26"/>
  </w:num>
  <w:num w:numId="24">
    <w:abstractNumId w:val="5"/>
  </w:num>
  <w:num w:numId="25">
    <w:abstractNumId w:val="32"/>
  </w:num>
  <w:num w:numId="26">
    <w:abstractNumId w:val="20"/>
  </w:num>
  <w:num w:numId="27">
    <w:abstractNumId w:val="19"/>
  </w:num>
  <w:num w:numId="28">
    <w:abstractNumId w:val="41"/>
  </w:num>
  <w:num w:numId="29">
    <w:abstractNumId w:val="22"/>
  </w:num>
  <w:num w:numId="30">
    <w:abstractNumId w:val="44"/>
  </w:num>
  <w:num w:numId="31">
    <w:abstractNumId w:val="35"/>
  </w:num>
  <w:num w:numId="32">
    <w:abstractNumId w:val="21"/>
  </w:num>
  <w:num w:numId="33">
    <w:abstractNumId w:val="14"/>
  </w:num>
  <w:num w:numId="34">
    <w:abstractNumId w:val="18"/>
  </w:num>
  <w:num w:numId="35">
    <w:abstractNumId w:val="3"/>
  </w:num>
  <w:num w:numId="36">
    <w:abstractNumId w:val="13"/>
  </w:num>
  <w:num w:numId="37">
    <w:abstractNumId w:val="1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8"/>
  </w:num>
  <w:num w:numId="41">
    <w:abstractNumId w:val="28"/>
  </w:num>
  <w:num w:numId="42">
    <w:abstractNumId w:val="2"/>
  </w:num>
  <w:num w:numId="43">
    <w:abstractNumId w:val="37"/>
  </w:num>
  <w:num w:numId="44">
    <w:abstractNumId w:val="47"/>
  </w:num>
  <w:num w:numId="45">
    <w:abstractNumId w:val="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3EB"/>
    <w:rsid w:val="00004DC4"/>
    <w:rsid w:val="00006080"/>
    <w:rsid w:val="000113DB"/>
    <w:rsid w:val="00012B2E"/>
    <w:rsid w:val="00012B68"/>
    <w:rsid w:val="000138C3"/>
    <w:rsid w:val="00014974"/>
    <w:rsid w:val="0001746D"/>
    <w:rsid w:val="00020031"/>
    <w:rsid w:val="00022705"/>
    <w:rsid w:val="0002500D"/>
    <w:rsid w:val="00027543"/>
    <w:rsid w:val="000279B8"/>
    <w:rsid w:val="00027B90"/>
    <w:rsid w:val="0003147E"/>
    <w:rsid w:val="000335AC"/>
    <w:rsid w:val="00037EA9"/>
    <w:rsid w:val="00040027"/>
    <w:rsid w:val="0004305E"/>
    <w:rsid w:val="000442A7"/>
    <w:rsid w:val="0004633E"/>
    <w:rsid w:val="0005132A"/>
    <w:rsid w:val="00051C40"/>
    <w:rsid w:val="00055EBC"/>
    <w:rsid w:val="000573FC"/>
    <w:rsid w:val="00060A3E"/>
    <w:rsid w:val="00063CB0"/>
    <w:rsid w:val="0006461A"/>
    <w:rsid w:val="00065678"/>
    <w:rsid w:val="00077464"/>
    <w:rsid w:val="00077D0C"/>
    <w:rsid w:val="00080264"/>
    <w:rsid w:val="00086026"/>
    <w:rsid w:val="0008757A"/>
    <w:rsid w:val="00087ADF"/>
    <w:rsid w:val="00093D58"/>
    <w:rsid w:val="00094618"/>
    <w:rsid w:val="000A070D"/>
    <w:rsid w:val="000A19E6"/>
    <w:rsid w:val="000A4E11"/>
    <w:rsid w:val="000A7BE5"/>
    <w:rsid w:val="000B12C2"/>
    <w:rsid w:val="000B515A"/>
    <w:rsid w:val="000B6E1E"/>
    <w:rsid w:val="000B7832"/>
    <w:rsid w:val="000B7A71"/>
    <w:rsid w:val="000C1C43"/>
    <w:rsid w:val="000C266A"/>
    <w:rsid w:val="000C6134"/>
    <w:rsid w:val="000C7AAA"/>
    <w:rsid w:val="000D5444"/>
    <w:rsid w:val="000D6EAA"/>
    <w:rsid w:val="000E50F7"/>
    <w:rsid w:val="000F0AD3"/>
    <w:rsid w:val="000F13A4"/>
    <w:rsid w:val="000F23C3"/>
    <w:rsid w:val="000F311F"/>
    <w:rsid w:val="000F420F"/>
    <w:rsid w:val="000F54CF"/>
    <w:rsid w:val="000F589C"/>
    <w:rsid w:val="00101252"/>
    <w:rsid w:val="00106753"/>
    <w:rsid w:val="00111086"/>
    <w:rsid w:val="001125C6"/>
    <w:rsid w:val="0011307B"/>
    <w:rsid w:val="00114997"/>
    <w:rsid w:val="00114B70"/>
    <w:rsid w:val="001154F6"/>
    <w:rsid w:val="001155D2"/>
    <w:rsid w:val="001174CC"/>
    <w:rsid w:val="001205DD"/>
    <w:rsid w:val="00120A49"/>
    <w:rsid w:val="00121712"/>
    <w:rsid w:val="0012224D"/>
    <w:rsid w:val="001237DA"/>
    <w:rsid w:val="001239B7"/>
    <w:rsid w:val="00123EFD"/>
    <w:rsid w:val="001241EF"/>
    <w:rsid w:val="001357B4"/>
    <w:rsid w:val="00135A4D"/>
    <w:rsid w:val="001360C9"/>
    <w:rsid w:val="00137344"/>
    <w:rsid w:val="0013749E"/>
    <w:rsid w:val="00137DB8"/>
    <w:rsid w:val="00140504"/>
    <w:rsid w:val="001415B7"/>
    <w:rsid w:val="0014276E"/>
    <w:rsid w:val="0014477D"/>
    <w:rsid w:val="00150F32"/>
    <w:rsid w:val="00151163"/>
    <w:rsid w:val="00154213"/>
    <w:rsid w:val="00154600"/>
    <w:rsid w:val="001550AA"/>
    <w:rsid w:val="00157425"/>
    <w:rsid w:val="001617B4"/>
    <w:rsid w:val="001629CE"/>
    <w:rsid w:val="00162F98"/>
    <w:rsid w:val="001638E1"/>
    <w:rsid w:val="001639BB"/>
    <w:rsid w:val="00172127"/>
    <w:rsid w:val="00174579"/>
    <w:rsid w:val="001746D5"/>
    <w:rsid w:val="00174D78"/>
    <w:rsid w:val="00175580"/>
    <w:rsid w:val="00175769"/>
    <w:rsid w:val="00177380"/>
    <w:rsid w:val="001856FD"/>
    <w:rsid w:val="001860FC"/>
    <w:rsid w:val="0019297A"/>
    <w:rsid w:val="00192DB2"/>
    <w:rsid w:val="001953DD"/>
    <w:rsid w:val="001A6343"/>
    <w:rsid w:val="001A7AFD"/>
    <w:rsid w:val="001B08AF"/>
    <w:rsid w:val="001B4ADD"/>
    <w:rsid w:val="001B5250"/>
    <w:rsid w:val="001B6146"/>
    <w:rsid w:val="001C679F"/>
    <w:rsid w:val="001D000A"/>
    <w:rsid w:val="001D0D89"/>
    <w:rsid w:val="001D0F8D"/>
    <w:rsid w:val="001D1E5B"/>
    <w:rsid w:val="001D3B99"/>
    <w:rsid w:val="001D3BFB"/>
    <w:rsid w:val="001D4A57"/>
    <w:rsid w:val="001D5F50"/>
    <w:rsid w:val="001D792E"/>
    <w:rsid w:val="001E054D"/>
    <w:rsid w:val="001E2B09"/>
    <w:rsid w:val="001E5F6C"/>
    <w:rsid w:val="001F510F"/>
    <w:rsid w:val="001F67A0"/>
    <w:rsid w:val="0020207E"/>
    <w:rsid w:val="00202B4B"/>
    <w:rsid w:val="00204E5A"/>
    <w:rsid w:val="0020703B"/>
    <w:rsid w:val="002104F8"/>
    <w:rsid w:val="00210A7F"/>
    <w:rsid w:val="00212001"/>
    <w:rsid w:val="0021275A"/>
    <w:rsid w:val="00214166"/>
    <w:rsid w:val="002152A6"/>
    <w:rsid w:val="002178E7"/>
    <w:rsid w:val="00220028"/>
    <w:rsid w:val="002203A9"/>
    <w:rsid w:val="002423AC"/>
    <w:rsid w:val="0024311B"/>
    <w:rsid w:val="00243A96"/>
    <w:rsid w:val="00250360"/>
    <w:rsid w:val="002528DF"/>
    <w:rsid w:val="0025378A"/>
    <w:rsid w:val="00253F5A"/>
    <w:rsid w:val="0025474B"/>
    <w:rsid w:val="00254AF4"/>
    <w:rsid w:val="00254D8E"/>
    <w:rsid w:val="00255947"/>
    <w:rsid w:val="0025646F"/>
    <w:rsid w:val="002565ED"/>
    <w:rsid w:val="00257E45"/>
    <w:rsid w:val="0026216B"/>
    <w:rsid w:val="00262548"/>
    <w:rsid w:val="00262C9F"/>
    <w:rsid w:val="00262E17"/>
    <w:rsid w:val="002679AD"/>
    <w:rsid w:val="002747BD"/>
    <w:rsid w:val="00275947"/>
    <w:rsid w:val="00277691"/>
    <w:rsid w:val="0028081C"/>
    <w:rsid w:val="0028259C"/>
    <w:rsid w:val="00283071"/>
    <w:rsid w:val="00287117"/>
    <w:rsid w:val="00287EEA"/>
    <w:rsid w:val="00290293"/>
    <w:rsid w:val="00290F9E"/>
    <w:rsid w:val="00291922"/>
    <w:rsid w:val="00292259"/>
    <w:rsid w:val="00292E3C"/>
    <w:rsid w:val="00293453"/>
    <w:rsid w:val="00294135"/>
    <w:rsid w:val="002946EA"/>
    <w:rsid w:val="00295E15"/>
    <w:rsid w:val="00296B42"/>
    <w:rsid w:val="002A1608"/>
    <w:rsid w:val="002A229A"/>
    <w:rsid w:val="002A31AB"/>
    <w:rsid w:val="002A3384"/>
    <w:rsid w:val="002A4612"/>
    <w:rsid w:val="002A500E"/>
    <w:rsid w:val="002A7EE9"/>
    <w:rsid w:val="002B36AA"/>
    <w:rsid w:val="002B3AAF"/>
    <w:rsid w:val="002B4196"/>
    <w:rsid w:val="002B4680"/>
    <w:rsid w:val="002B6D81"/>
    <w:rsid w:val="002C1B9B"/>
    <w:rsid w:val="002C1F8A"/>
    <w:rsid w:val="002C35E4"/>
    <w:rsid w:val="002C4D65"/>
    <w:rsid w:val="002C56D6"/>
    <w:rsid w:val="002D470A"/>
    <w:rsid w:val="002D64AE"/>
    <w:rsid w:val="002D7648"/>
    <w:rsid w:val="002E1E70"/>
    <w:rsid w:val="002E309F"/>
    <w:rsid w:val="002E5DEA"/>
    <w:rsid w:val="002E6B58"/>
    <w:rsid w:val="002F1D42"/>
    <w:rsid w:val="002F2D5A"/>
    <w:rsid w:val="002F36D3"/>
    <w:rsid w:val="002F798E"/>
    <w:rsid w:val="00301639"/>
    <w:rsid w:val="003027C0"/>
    <w:rsid w:val="0030280C"/>
    <w:rsid w:val="003029DA"/>
    <w:rsid w:val="00304F8D"/>
    <w:rsid w:val="003053A0"/>
    <w:rsid w:val="00311C9C"/>
    <w:rsid w:val="00313F63"/>
    <w:rsid w:val="0031568E"/>
    <w:rsid w:val="0031783F"/>
    <w:rsid w:val="00317A9D"/>
    <w:rsid w:val="003202E3"/>
    <w:rsid w:val="00321160"/>
    <w:rsid w:val="00326017"/>
    <w:rsid w:val="0033046E"/>
    <w:rsid w:val="00332B45"/>
    <w:rsid w:val="00345B5E"/>
    <w:rsid w:val="003523F1"/>
    <w:rsid w:val="0035326B"/>
    <w:rsid w:val="003536D8"/>
    <w:rsid w:val="00355822"/>
    <w:rsid w:val="00355E19"/>
    <w:rsid w:val="00360191"/>
    <w:rsid w:val="00360688"/>
    <w:rsid w:val="00362924"/>
    <w:rsid w:val="00363B12"/>
    <w:rsid w:val="00370DAF"/>
    <w:rsid w:val="0037145E"/>
    <w:rsid w:val="0037327E"/>
    <w:rsid w:val="00375D0C"/>
    <w:rsid w:val="003832B8"/>
    <w:rsid w:val="00384287"/>
    <w:rsid w:val="00384D63"/>
    <w:rsid w:val="0038728E"/>
    <w:rsid w:val="003905B1"/>
    <w:rsid w:val="003938AF"/>
    <w:rsid w:val="00395898"/>
    <w:rsid w:val="00395E94"/>
    <w:rsid w:val="00396E0B"/>
    <w:rsid w:val="003971CC"/>
    <w:rsid w:val="00397C87"/>
    <w:rsid w:val="003A265E"/>
    <w:rsid w:val="003A38C9"/>
    <w:rsid w:val="003A4F17"/>
    <w:rsid w:val="003A62FF"/>
    <w:rsid w:val="003A64C5"/>
    <w:rsid w:val="003A7F7A"/>
    <w:rsid w:val="003B0DEB"/>
    <w:rsid w:val="003B2245"/>
    <w:rsid w:val="003B2AAC"/>
    <w:rsid w:val="003B55AE"/>
    <w:rsid w:val="003B574D"/>
    <w:rsid w:val="003C10A4"/>
    <w:rsid w:val="003C20B5"/>
    <w:rsid w:val="003C2F3E"/>
    <w:rsid w:val="003C48FA"/>
    <w:rsid w:val="003C5D16"/>
    <w:rsid w:val="003D060E"/>
    <w:rsid w:val="003D1ED5"/>
    <w:rsid w:val="003D29CD"/>
    <w:rsid w:val="003D3983"/>
    <w:rsid w:val="003D6F94"/>
    <w:rsid w:val="003D7E7A"/>
    <w:rsid w:val="003E1908"/>
    <w:rsid w:val="003E200B"/>
    <w:rsid w:val="003E26E9"/>
    <w:rsid w:val="003E5AD1"/>
    <w:rsid w:val="003E5C83"/>
    <w:rsid w:val="003E600A"/>
    <w:rsid w:val="003E695C"/>
    <w:rsid w:val="003E7523"/>
    <w:rsid w:val="003E7DDB"/>
    <w:rsid w:val="003E7EB4"/>
    <w:rsid w:val="003F281C"/>
    <w:rsid w:val="003F42C8"/>
    <w:rsid w:val="003F6B83"/>
    <w:rsid w:val="003F71EF"/>
    <w:rsid w:val="00401223"/>
    <w:rsid w:val="004027A5"/>
    <w:rsid w:val="004064C0"/>
    <w:rsid w:val="00411691"/>
    <w:rsid w:val="00416031"/>
    <w:rsid w:val="004224DD"/>
    <w:rsid w:val="00426250"/>
    <w:rsid w:val="00426F44"/>
    <w:rsid w:val="004325EC"/>
    <w:rsid w:val="00432CAE"/>
    <w:rsid w:val="00432D42"/>
    <w:rsid w:val="00435AC5"/>
    <w:rsid w:val="00437AE5"/>
    <w:rsid w:val="00437D98"/>
    <w:rsid w:val="0044027D"/>
    <w:rsid w:val="00441D5E"/>
    <w:rsid w:val="00442AC5"/>
    <w:rsid w:val="00444A64"/>
    <w:rsid w:val="00444EA9"/>
    <w:rsid w:val="00447D73"/>
    <w:rsid w:val="004500A0"/>
    <w:rsid w:val="00450B48"/>
    <w:rsid w:val="00450FE6"/>
    <w:rsid w:val="00451E14"/>
    <w:rsid w:val="00453AE7"/>
    <w:rsid w:val="0045661D"/>
    <w:rsid w:val="00457C2A"/>
    <w:rsid w:val="00461990"/>
    <w:rsid w:val="00463739"/>
    <w:rsid w:val="00464EEE"/>
    <w:rsid w:val="00467662"/>
    <w:rsid w:val="00471090"/>
    <w:rsid w:val="00472739"/>
    <w:rsid w:val="00474EFB"/>
    <w:rsid w:val="00475B0E"/>
    <w:rsid w:val="00476B10"/>
    <w:rsid w:val="0048111F"/>
    <w:rsid w:val="00482ECE"/>
    <w:rsid w:val="00483166"/>
    <w:rsid w:val="00485F0D"/>
    <w:rsid w:val="00487284"/>
    <w:rsid w:val="00487AE2"/>
    <w:rsid w:val="00490B45"/>
    <w:rsid w:val="00490FB2"/>
    <w:rsid w:val="00491414"/>
    <w:rsid w:val="00494373"/>
    <w:rsid w:val="00497B4E"/>
    <w:rsid w:val="004A0EB5"/>
    <w:rsid w:val="004A3EC8"/>
    <w:rsid w:val="004A5A67"/>
    <w:rsid w:val="004A60D4"/>
    <w:rsid w:val="004A6E26"/>
    <w:rsid w:val="004A7D3E"/>
    <w:rsid w:val="004B1345"/>
    <w:rsid w:val="004B34EF"/>
    <w:rsid w:val="004B6E80"/>
    <w:rsid w:val="004C1045"/>
    <w:rsid w:val="004C388A"/>
    <w:rsid w:val="004C5230"/>
    <w:rsid w:val="004C6A36"/>
    <w:rsid w:val="004C7491"/>
    <w:rsid w:val="004D4D7E"/>
    <w:rsid w:val="004D7D80"/>
    <w:rsid w:val="004E2B7A"/>
    <w:rsid w:val="004E5708"/>
    <w:rsid w:val="004E5F43"/>
    <w:rsid w:val="004F1871"/>
    <w:rsid w:val="004F3ED9"/>
    <w:rsid w:val="004F5FEF"/>
    <w:rsid w:val="004F633A"/>
    <w:rsid w:val="00501CFD"/>
    <w:rsid w:val="00503771"/>
    <w:rsid w:val="00507F95"/>
    <w:rsid w:val="00512B8A"/>
    <w:rsid w:val="005168DA"/>
    <w:rsid w:val="00517C46"/>
    <w:rsid w:val="00521B9D"/>
    <w:rsid w:val="00526079"/>
    <w:rsid w:val="00526EEB"/>
    <w:rsid w:val="00527EF0"/>
    <w:rsid w:val="0053144B"/>
    <w:rsid w:val="005318EB"/>
    <w:rsid w:val="0053349D"/>
    <w:rsid w:val="00534635"/>
    <w:rsid w:val="00534A7B"/>
    <w:rsid w:val="00540F92"/>
    <w:rsid w:val="00541E8D"/>
    <w:rsid w:val="00542007"/>
    <w:rsid w:val="0054209D"/>
    <w:rsid w:val="00544A56"/>
    <w:rsid w:val="00544F95"/>
    <w:rsid w:val="0055431F"/>
    <w:rsid w:val="00556291"/>
    <w:rsid w:val="00557254"/>
    <w:rsid w:val="00557B1A"/>
    <w:rsid w:val="00563D93"/>
    <w:rsid w:val="00580BC1"/>
    <w:rsid w:val="005861BC"/>
    <w:rsid w:val="005866A8"/>
    <w:rsid w:val="00592BF6"/>
    <w:rsid w:val="00592D5A"/>
    <w:rsid w:val="00593851"/>
    <w:rsid w:val="00594262"/>
    <w:rsid w:val="005949B5"/>
    <w:rsid w:val="00596403"/>
    <w:rsid w:val="005965C5"/>
    <w:rsid w:val="00597235"/>
    <w:rsid w:val="005A4816"/>
    <w:rsid w:val="005A51DC"/>
    <w:rsid w:val="005B091B"/>
    <w:rsid w:val="005B27E5"/>
    <w:rsid w:val="005B28B9"/>
    <w:rsid w:val="005B3103"/>
    <w:rsid w:val="005B343F"/>
    <w:rsid w:val="005B424D"/>
    <w:rsid w:val="005C13D8"/>
    <w:rsid w:val="005C1853"/>
    <w:rsid w:val="005C1D7E"/>
    <w:rsid w:val="005C27CD"/>
    <w:rsid w:val="005C391C"/>
    <w:rsid w:val="005C39C2"/>
    <w:rsid w:val="005C5D06"/>
    <w:rsid w:val="005C6B6D"/>
    <w:rsid w:val="005E1F02"/>
    <w:rsid w:val="005E6F07"/>
    <w:rsid w:val="005F0ADA"/>
    <w:rsid w:val="005F29DC"/>
    <w:rsid w:val="005F2F14"/>
    <w:rsid w:val="005F6026"/>
    <w:rsid w:val="005F7E2E"/>
    <w:rsid w:val="00601AAD"/>
    <w:rsid w:val="00602EE2"/>
    <w:rsid w:val="00605987"/>
    <w:rsid w:val="00606B88"/>
    <w:rsid w:val="006106C2"/>
    <w:rsid w:val="0061102A"/>
    <w:rsid w:val="0061123D"/>
    <w:rsid w:val="006120B5"/>
    <w:rsid w:val="00612515"/>
    <w:rsid w:val="00613D0D"/>
    <w:rsid w:val="00616063"/>
    <w:rsid w:val="006217EC"/>
    <w:rsid w:val="0062272C"/>
    <w:rsid w:val="006231DF"/>
    <w:rsid w:val="00623B6E"/>
    <w:rsid w:val="00626D7C"/>
    <w:rsid w:val="00631974"/>
    <w:rsid w:val="00632A33"/>
    <w:rsid w:val="00634225"/>
    <w:rsid w:val="00634FFF"/>
    <w:rsid w:val="00637ACA"/>
    <w:rsid w:val="00640022"/>
    <w:rsid w:val="00640082"/>
    <w:rsid w:val="006401E0"/>
    <w:rsid w:val="00647D81"/>
    <w:rsid w:val="00653124"/>
    <w:rsid w:val="006557F2"/>
    <w:rsid w:val="006562B1"/>
    <w:rsid w:val="00656D54"/>
    <w:rsid w:val="0066357D"/>
    <w:rsid w:val="0066789A"/>
    <w:rsid w:val="00667C53"/>
    <w:rsid w:val="0067313F"/>
    <w:rsid w:val="0067345C"/>
    <w:rsid w:val="00674015"/>
    <w:rsid w:val="00676891"/>
    <w:rsid w:val="00680C8A"/>
    <w:rsid w:val="00682E5E"/>
    <w:rsid w:val="00683331"/>
    <w:rsid w:val="00683656"/>
    <w:rsid w:val="0068442B"/>
    <w:rsid w:val="006875A9"/>
    <w:rsid w:val="0068798D"/>
    <w:rsid w:val="00691DED"/>
    <w:rsid w:val="00692D48"/>
    <w:rsid w:val="006935CF"/>
    <w:rsid w:val="006A230F"/>
    <w:rsid w:val="006A64CE"/>
    <w:rsid w:val="006A697C"/>
    <w:rsid w:val="006B1853"/>
    <w:rsid w:val="006B39DA"/>
    <w:rsid w:val="006B45BC"/>
    <w:rsid w:val="006C2A1F"/>
    <w:rsid w:val="006C2A7F"/>
    <w:rsid w:val="006C4821"/>
    <w:rsid w:val="006C5BFA"/>
    <w:rsid w:val="006C6083"/>
    <w:rsid w:val="006D03EF"/>
    <w:rsid w:val="006D5084"/>
    <w:rsid w:val="006E635C"/>
    <w:rsid w:val="006E7CAF"/>
    <w:rsid w:val="006F03DF"/>
    <w:rsid w:val="006F0E83"/>
    <w:rsid w:val="006F32E1"/>
    <w:rsid w:val="006F3680"/>
    <w:rsid w:val="006F472E"/>
    <w:rsid w:val="006F659D"/>
    <w:rsid w:val="006F7793"/>
    <w:rsid w:val="0070050E"/>
    <w:rsid w:val="00702C8E"/>
    <w:rsid w:val="00703F8A"/>
    <w:rsid w:val="0070492D"/>
    <w:rsid w:val="00710144"/>
    <w:rsid w:val="007122D4"/>
    <w:rsid w:val="007170E7"/>
    <w:rsid w:val="00722805"/>
    <w:rsid w:val="0072654D"/>
    <w:rsid w:val="00726F50"/>
    <w:rsid w:val="007321B6"/>
    <w:rsid w:val="00732B1F"/>
    <w:rsid w:val="00732BE2"/>
    <w:rsid w:val="00734819"/>
    <w:rsid w:val="00735281"/>
    <w:rsid w:val="007364D0"/>
    <w:rsid w:val="00741DFE"/>
    <w:rsid w:val="00744929"/>
    <w:rsid w:val="007460AF"/>
    <w:rsid w:val="007507DF"/>
    <w:rsid w:val="00751D1A"/>
    <w:rsid w:val="00753B11"/>
    <w:rsid w:val="0075502A"/>
    <w:rsid w:val="0075748C"/>
    <w:rsid w:val="00760902"/>
    <w:rsid w:val="00760AE0"/>
    <w:rsid w:val="00760F3F"/>
    <w:rsid w:val="0076580D"/>
    <w:rsid w:val="007677F8"/>
    <w:rsid w:val="0076793F"/>
    <w:rsid w:val="007729B5"/>
    <w:rsid w:val="00772EE7"/>
    <w:rsid w:val="0077429E"/>
    <w:rsid w:val="00774F34"/>
    <w:rsid w:val="0077528F"/>
    <w:rsid w:val="00777542"/>
    <w:rsid w:val="007833D5"/>
    <w:rsid w:val="00787D60"/>
    <w:rsid w:val="00790B16"/>
    <w:rsid w:val="00792587"/>
    <w:rsid w:val="00792C4B"/>
    <w:rsid w:val="00793C87"/>
    <w:rsid w:val="007953F1"/>
    <w:rsid w:val="007A4A61"/>
    <w:rsid w:val="007A6C23"/>
    <w:rsid w:val="007B06C2"/>
    <w:rsid w:val="007C0775"/>
    <w:rsid w:val="007C21D6"/>
    <w:rsid w:val="007C3189"/>
    <w:rsid w:val="007D0778"/>
    <w:rsid w:val="007D0B2F"/>
    <w:rsid w:val="007D131E"/>
    <w:rsid w:val="007D566B"/>
    <w:rsid w:val="007D6A21"/>
    <w:rsid w:val="007E0DED"/>
    <w:rsid w:val="007E1B7C"/>
    <w:rsid w:val="007E25FB"/>
    <w:rsid w:val="007E601D"/>
    <w:rsid w:val="007F18F6"/>
    <w:rsid w:val="007F5066"/>
    <w:rsid w:val="00802A8D"/>
    <w:rsid w:val="00803F39"/>
    <w:rsid w:val="00805857"/>
    <w:rsid w:val="008102D2"/>
    <w:rsid w:val="00812605"/>
    <w:rsid w:val="00814A72"/>
    <w:rsid w:val="008151C0"/>
    <w:rsid w:val="008158B5"/>
    <w:rsid w:val="008205BB"/>
    <w:rsid w:val="0082214D"/>
    <w:rsid w:val="00822760"/>
    <w:rsid w:val="00822D05"/>
    <w:rsid w:val="008238E7"/>
    <w:rsid w:val="00823C5F"/>
    <w:rsid w:val="008242B2"/>
    <w:rsid w:val="00824597"/>
    <w:rsid w:val="00830202"/>
    <w:rsid w:val="00830585"/>
    <w:rsid w:val="00831413"/>
    <w:rsid w:val="00831BC9"/>
    <w:rsid w:val="00832366"/>
    <w:rsid w:val="0083361E"/>
    <w:rsid w:val="00835D13"/>
    <w:rsid w:val="0083699D"/>
    <w:rsid w:val="00840823"/>
    <w:rsid w:val="00843AF9"/>
    <w:rsid w:val="0084451A"/>
    <w:rsid w:val="008461C6"/>
    <w:rsid w:val="00847C87"/>
    <w:rsid w:val="00850F4C"/>
    <w:rsid w:val="00851CFF"/>
    <w:rsid w:val="00852CA6"/>
    <w:rsid w:val="00852CFF"/>
    <w:rsid w:val="008543B3"/>
    <w:rsid w:val="00854434"/>
    <w:rsid w:val="00854B15"/>
    <w:rsid w:val="00854BF1"/>
    <w:rsid w:val="008554AC"/>
    <w:rsid w:val="008555BF"/>
    <w:rsid w:val="00856836"/>
    <w:rsid w:val="00861EE0"/>
    <w:rsid w:val="0086555D"/>
    <w:rsid w:val="00866514"/>
    <w:rsid w:val="008720C9"/>
    <w:rsid w:val="00873ACF"/>
    <w:rsid w:val="00877EE4"/>
    <w:rsid w:val="008807C3"/>
    <w:rsid w:val="00880E18"/>
    <w:rsid w:val="00883ED7"/>
    <w:rsid w:val="00883F1D"/>
    <w:rsid w:val="008846DD"/>
    <w:rsid w:val="00886C79"/>
    <w:rsid w:val="00890635"/>
    <w:rsid w:val="00892FBF"/>
    <w:rsid w:val="0089653C"/>
    <w:rsid w:val="00896E21"/>
    <w:rsid w:val="00897BC9"/>
    <w:rsid w:val="008A1937"/>
    <w:rsid w:val="008A3991"/>
    <w:rsid w:val="008A5963"/>
    <w:rsid w:val="008B4338"/>
    <w:rsid w:val="008B5F57"/>
    <w:rsid w:val="008C0989"/>
    <w:rsid w:val="008C0D03"/>
    <w:rsid w:val="008C0FB2"/>
    <w:rsid w:val="008C3676"/>
    <w:rsid w:val="008C6072"/>
    <w:rsid w:val="008C62BD"/>
    <w:rsid w:val="008C721A"/>
    <w:rsid w:val="008D1095"/>
    <w:rsid w:val="008D2D63"/>
    <w:rsid w:val="008D4269"/>
    <w:rsid w:val="008D6F2A"/>
    <w:rsid w:val="008D7EC4"/>
    <w:rsid w:val="008E53BD"/>
    <w:rsid w:val="008E5803"/>
    <w:rsid w:val="00900189"/>
    <w:rsid w:val="00900D35"/>
    <w:rsid w:val="00906708"/>
    <w:rsid w:val="009132E2"/>
    <w:rsid w:val="00913B08"/>
    <w:rsid w:val="00914DE0"/>
    <w:rsid w:val="009156F5"/>
    <w:rsid w:val="009212B8"/>
    <w:rsid w:val="009215C6"/>
    <w:rsid w:val="0092495D"/>
    <w:rsid w:val="00932B2B"/>
    <w:rsid w:val="0093608B"/>
    <w:rsid w:val="0093608D"/>
    <w:rsid w:val="0094039C"/>
    <w:rsid w:val="00941318"/>
    <w:rsid w:val="00942E26"/>
    <w:rsid w:val="00943C9A"/>
    <w:rsid w:val="00945031"/>
    <w:rsid w:val="009460C4"/>
    <w:rsid w:val="009475C1"/>
    <w:rsid w:val="00950B6A"/>
    <w:rsid w:val="00953D8A"/>
    <w:rsid w:val="00955A5B"/>
    <w:rsid w:val="00956C0A"/>
    <w:rsid w:val="00960581"/>
    <w:rsid w:val="00963A01"/>
    <w:rsid w:val="00971475"/>
    <w:rsid w:val="00971602"/>
    <w:rsid w:val="00971C3E"/>
    <w:rsid w:val="00974011"/>
    <w:rsid w:val="00974CCD"/>
    <w:rsid w:val="00975070"/>
    <w:rsid w:val="00976173"/>
    <w:rsid w:val="00983DD6"/>
    <w:rsid w:val="00985F21"/>
    <w:rsid w:val="009911B2"/>
    <w:rsid w:val="0099155F"/>
    <w:rsid w:val="00992015"/>
    <w:rsid w:val="009A0C9A"/>
    <w:rsid w:val="009A3949"/>
    <w:rsid w:val="009A6A6B"/>
    <w:rsid w:val="009A6EB9"/>
    <w:rsid w:val="009A7056"/>
    <w:rsid w:val="009B305C"/>
    <w:rsid w:val="009C1DC1"/>
    <w:rsid w:val="009C3E4A"/>
    <w:rsid w:val="009C6556"/>
    <w:rsid w:val="009D0D6B"/>
    <w:rsid w:val="009D0D86"/>
    <w:rsid w:val="009D1121"/>
    <w:rsid w:val="009D4525"/>
    <w:rsid w:val="009D4B8B"/>
    <w:rsid w:val="009E02E3"/>
    <w:rsid w:val="009E1D17"/>
    <w:rsid w:val="009E2F4D"/>
    <w:rsid w:val="009E3C02"/>
    <w:rsid w:val="009E4C1D"/>
    <w:rsid w:val="009E529A"/>
    <w:rsid w:val="009E75D3"/>
    <w:rsid w:val="009E780F"/>
    <w:rsid w:val="009F04BE"/>
    <w:rsid w:val="009F70BB"/>
    <w:rsid w:val="00A1043E"/>
    <w:rsid w:val="00A113C0"/>
    <w:rsid w:val="00A11793"/>
    <w:rsid w:val="00A153B5"/>
    <w:rsid w:val="00A173F6"/>
    <w:rsid w:val="00A228F6"/>
    <w:rsid w:val="00A307CC"/>
    <w:rsid w:val="00A31E4A"/>
    <w:rsid w:val="00A33B02"/>
    <w:rsid w:val="00A34C68"/>
    <w:rsid w:val="00A35D6B"/>
    <w:rsid w:val="00A37973"/>
    <w:rsid w:val="00A44548"/>
    <w:rsid w:val="00A44735"/>
    <w:rsid w:val="00A47EF7"/>
    <w:rsid w:val="00A51B4C"/>
    <w:rsid w:val="00A54016"/>
    <w:rsid w:val="00A54CF4"/>
    <w:rsid w:val="00A57423"/>
    <w:rsid w:val="00A57598"/>
    <w:rsid w:val="00A624C4"/>
    <w:rsid w:val="00A630DA"/>
    <w:rsid w:val="00A64DCE"/>
    <w:rsid w:val="00A663E0"/>
    <w:rsid w:val="00A67C38"/>
    <w:rsid w:val="00A71CAD"/>
    <w:rsid w:val="00A720A7"/>
    <w:rsid w:val="00A76332"/>
    <w:rsid w:val="00A777AC"/>
    <w:rsid w:val="00A80767"/>
    <w:rsid w:val="00A81033"/>
    <w:rsid w:val="00A82D9C"/>
    <w:rsid w:val="00A83B4C"/>
    <w:rsid w:val="00A84454"/>
    <w:rsid w:val="00A84A9E"/>
    <w:rsid w:val="00A91354"/>
    <w:rsid w:val="00A917F0"/>
    <w:rsid w:val="00A91E7C"/>
    <w:rsid w:val="00A928B6"/>
    <w:rsid w:val="00A932AD"/>
    <w:rsid w:val="00A95B3F"/>
    <w:rsid w:val="00AA0AEF"/>
    <w:rsid w:val="00AA1EEE"/>
    <w:rsid w:val="00AA4D1B"/>
    <w:rsid w:val="00AA6965"/>
    <w:rsid w:val="00AB4767"/>
    <w:rsid w:val="00AB4CA4"/>
    <w:rsid w:val="00AC0CC0"/>
    <w:rsid w:val="00AC1E9D"/>
    <w:rsid w:val="00AC5194"/>
    <w:rsid w:val="00AC58BD"/>
    <w:rsid w:val="00AC69BA"/>
    <w:rsid w:val="00AD72A2"/>
    <w:rsid w:val="00AE1CEA"/>
    <w:rsid w:val="00AE293A"/>
    <w:rsid w:val="00AE6F55"/>
    <w:rsid w:val="00AE6F97"/>
    <w:rsid w:val="00AE7E7B"/>
    <w:rsid w:val="00AF14AF"/>
    <w:rsid w:val="00AF15D0"/>
    <w:rsid w:val="00AF4E17"/>
    <w:rsid w:val="00AF6B7B"/>
    <w:rsid w:val="00B020AD"/>
    <w:rsid w:val="00B05C3E"/>
    <w:rsid w:val="00B0770F"/>
    <w:rsid w:val="00B10491"/>
    <w:rsid w:val="00B10A6D"/>
    <w:rsid w:val="00B127A1"/>
    <w:rsid w:val="00B130C1"/>
    <w:rsid w:val="00B17EE3"/>
    <w:rsid w:val="00B2523B"/>
    <w:rsid w:val="00B2712E"/>
    <w:rsid w:val="00B327D8"/>
    <w:rsid w:val="00B44634"/>
    <w:rsid w:val="00B4504B"/>
    <w:rsid w:val="00B45071"/>
    <w:rsid w:val="00B451EE"/>
    <w:rsid w:val="00B50D89"/>
    <w:rsid w:val="00B50F78"/>
    <w:rsid w:val="00B542A0"/>
    <w:rsid w:val="00B61238"/>
    <w:rsid w:val="00B6400E"/>
    <w:rsid w:val="00B64402"/>
    <w:rsid w:val="00B647A4"/>
    <w:rsid w:val="00B6571D"/>
    <w:rsid w:val="00B65766"/>
    <w:rsid w:val="00B67C1D"/>
    <w:rsid w:val="00B74D17"/>
    <w:rsid w:val="00B817C8"/>
    <w:rsid w:val="00B81A49"/>
    <w:rsid w:val="00B82872"/>
    <w:rsid w:val="00B85B8A"/>
    <w:rsid w:val="00B85F24"/>
    <w:rsid w:val="00B872BE"/>
    <w:rsid w:val="00B8772E"/>
    <w:rsid w:val="00B91DE4"/>
    <w:rsid w:val="00B93A7D"/>
    <w:rsid w:val="00B94DE7"/>
    <w:rsid w:val="00B95E9F"/>
    <w:rsid w:val="00B96096"/>
    <w:rsid w:val="00B97A4D"/>
    <w:rsid w:val="00BA1669"/>
    <w:rsid w:val="00BA228C"/>
    <w:rsid w:val="00BA25B4"/>
    <w:rsid w:val="00BA6B2C"/>
    <w:rsid w:val="00BA7064"/>
    <w:rsid w:val="00BA71AB"/>
    <w:rsid w:val="00BA740C"/>
    <w:rsid w:val="00BA746B"/>
    <w:rsid w:val="00BC04A1"/>
    <w:rsid w:val="00BC2758"/>
    <w:rsid w:val="00BC4DF2"/>
    <w:rsid w:val="00BE0375"/>
    <w:rsid w:val="00BE2F7E"/>
    <w:rsid w:val="00BE348D"/>
    <w:rsid w:val="00BE4E9D"/>
    <w:rsid w:val="00BE5B8F"/>
    <w:rsid w:val="00BF3114"/>
    <w:rsid w:val="00BF50D9"/>
    <w:rsid w:val="00C01602"/>
    <w:rsid w:val="00C0425E"/>
    <w:rsid w:val="00C04CAE"/>
    <w:rsid w:val="00C07A4E"/>
    <w:rsid w:val="00C102E4"/>
    <w:rsid w:val="00C10C96"/>
    <w:rsid w:val="00C13268"/>
    <w:rsid w:val="00C153B1"/>
    <w:rsid w:val="00C15B41"/>
    <w:rsid w:val="00C17269"/>
    <w:rsid w:val="00C2082F"/>
    <w:rsid w:val="00C21CA0"/>
    <w:rsid w:val="00C22E95"/>
    <w:rsid w:val="00C23AC3"/>
    <w:rsid w:val="00C27C82"/>
    <w:rsid w:val="00C31A2C"/>
    <w:rsid w:val="00C31BF0"/>
    <w:rsid w:val="00C32B1A"/>
    <w:rsid w:val="00C34813"/>
    <w:rsid w:val="00C35605"/>
    <w:rsid w:val="00C401F4"/>
    <w:rsid w:val="00C40784"/>
    <w:rsid w:val="00C40A74"/>
    <w:rsid w:val="00C422FA"/>
    <w:rsid w:val="00C42BFC"/>
    <w:rsid w:val="00C42CC3"/>
    <w:rsid w:val="00C45D4C"/>
    <w:rsid w:val="00C4782C"/>
    <w:rsid w:val="00C47A94"/>
    <w:rsid w:val="00C47CD0"/>
    <w:rsid w:val="00C501BA"/>
    <w:rsid w:val="00C51730"/>
    <w:rsid w:val="00C51FC7"/>
    <w:rsid w:val="00C53066"/>
    <w:rsid w:val="00C548FC"/>
    <w:rsid w:val="00C55B65"/>
    <w:rsid w:val="00C565FB"/>
    <w:rsid w:val="00C62165"/>
    <w:rsid w:val="00C666EF"/>
    <w:rsid w:val="00C66774"/>
    <w:rsid w:val="00C6763D"/>
    <w:rsid w:val="00C737D5"/>
    <w:rsid w:val="00C74CC2"/>
    <w:rsid w:val="00C76593"/>
    <w:rsid w:val="00C805B3"/>
    <w:rsid w:val="00C81059"/>
    <w:rsid w:val="00C835DC"/>
    <w:rsid w:val="00C85DA6"/>
    <w:rsid w:val="00C86245"/>
    <w:rsid w:val="00C905EB"/>
    <w:rsid w:val="00C90E54"/>
    <w:rsid w:val="00C90F41"/>
    <w:rsid w:val="00C92033"/>
    <w:rsid w:val="00C929D5"/>
    <w:rsid w:val="00C933E9"/>
    <w:rsid w:val="00C94D98"/>
    <w:rsid w:val="00C9575E"/>
    <w:rsid w:val="00C9740A"/>
    <w:rsid w:val="00CA2DA7"/>
    <w:rsid w:val="00CA375C"/>
    <w:rsid w:val="00CA4492"/>
    <w:rsid w:val="00CA619B"/>
    <w:rsid w:val="00CA6ACB"/>
    <w:rsid w:val="00CA7310"/>
    <w:rsid w:val="00CA7438"/>
    <w:rsid w:val="00CB4286"/>
    <w:rsid w:val="00CB5BCD"/>
    <w:rsid w:val="00CB5D6E"/>
    <w:rsid w:val="00CB7795"/>
    <w:rsid w:val="00CB78EC"/>
    <w:rsid w:val="00CB7C09"/>
    <w:rsid w:val="00CC11F0"/>
    <w:rsid w:val="00CC441F"/>
    <w:rsid w:val="00CC7E0A"/>
    <w:rsid w:val="00CD18D9"/>
    <w:rsid w:val="00CD22CB"/>
    <w:rsid w:val="00CD329B"/>
    <w:rsid w:val="00CD3C6C"/>
    <w:rsid w:val="00CD41E3"/>
    <w:rsid w:val="00CD4572"/>
    <w:rsid w:val="00CD5A53"/>
    <w:rsid w:val="00CD5B43"/>
    <w:rsid w:val="00CD64CF"/>
    <w:rsid w:val="00CE5855"/>
    <w:rsid w:val="00CE694E"/>
    <w:rsid w:val="00CE738E"/>
    <w:rsid w:val="00CF167F"/>
    <w:rsid w:val="00CF23D0"/>
    <w:rsid w:val="00CF72D2"/>
    <w:rsid w:val="00D029D6"/>
    <w:rsid w:val="00D03CDC"/>
    <w:rsid w:val="00D054A9"/>
    <w:rsid w:val="00D07ED8"/>
    <w:rsid w:val="00D115D3"/>
    <w:rsid w:val="00D14097"/>
    <w:rsid w:val="00D150C6"/>
    <w:rsid w:val="00D15B78"/>
    <w:rsid w:val="00D16167"/>
    <w:rsid w:val="00D20CA0"/>
    <w:rsid w:val="00D22DB9"/>
    <w:rsid w:val="00D23887"/>
    <w:rsid w:val="00D24B6F"/>
    <w:rsid w:val="00D3737E"/>
    <w:rsid w:val="00D3789D"/>
    <w:rsid w:val="00D40FAF"/>
    <w:rsid w:val="00D42CAD"/>
    <w:rsid w:val="00D439CD"/>
    <w:rsid w:val="00D44155"/>
    <w:rsid w:val="00D44BC3"/>
    <w:rsid w:val="00D452B5"/>
    <w:rsid w:val="00D45569"/>
    <w:rsid w:val="00D475CF"/>
    <w:rsid w:val="00D51C53"/>
    <w:rsid w:val="00D52EF2"/>
    <w:rsid w:val="00D5360A"/>
    <w:rsid w:val="00D5380E"/>
    <w:rsid w:val="00D5519E"/>
    <w:rsid w:val="00D5608A"/>
    <w:rsid w:val="00D606FA"/>
    <w:rsid w:val="00D6468F"/>
    <w:rsid w:val="00D66F76"/>
    <w:rsid w:val="00D7009D"/>
    <w:rsid w:val="00D70FCB"/>
    <w:rsid w:val="00D71D54"/>
    <w:rsid w:val="00D721CA"/>
    <w:rsid w:val="00D74DF0"/>
    <w:rsid w:val="00D75AA7"/>
    <w:rsid w:val="00D840B6"/>
    <w:rsid w:val="00D8444B"/>
    <w:rsid w:val="00D84A10"/>
    <w:rsid w:val="00D856A4"/>
    <w:rsid w:val="00D861CC"/>
    <w:rsid w:val="00D90E73"/>
    <w:rsid w:val="00D95D1E"/>
    <w:rsid w:val="00DA0D75"/>
    <w:rsid w:val="00DA25C6"/>
    <w:rsid w:val="00DA3567"/>
    <w:rsid w:val="00DA375C"/>
    <w:rsid w:val="00DA6839"/>
    <w:rsid w:val="00DA7471"/>
    <w:rsid w:val="00DB10DA"/>
    <w:rsid w:val="00DB4B27"/>
    <w:rsid w:val="00DB5874"/>
    <w:rsid w:val="00DB62DB"/>
    <w:rsid w:val="00DB7797"/>
    <w:rsid w:val="00DB7C78"/>
    <w:rsid w:val="00DC0176"/>
    <w:rsid w:val="00DC1362"/>
    <w:rsid w:val="00DC2913"/>
    <w:rsid w:val="00DC2BD0"/>
    <w:rsid w:val="00DC50CC"/>
    <w:rsid w:val="00DD046E"/>
    <w:rsid w:val="00DD26FE"/>
    <w:rsid w:val="00DD4777"/>
    <w:rsid w:val="00DE364F"/>
    <w:rsid w:val="00DE375A"/>
    <w:rsid w:val="00DE4FFA"/>
    <w:rsid w:val="00DF076D"/>
    <w:rsid w:val="00DF3BED"/>
    <w:rsid w:val="00DF510B"/>
    <w:rsid w:val="00E04753"/>
    <w:rsid w:val="00E05880"/>
    <w:rsid w:val="00E06C4E"/>
    <w:rsid w:val="00E07117"/>
    <w:rsid w:val="00E071E4"/>
    <w:rsid w:val="00E07958"/>
    <w:rsid w:val="00E11304"/>
    <w:rsid w:val="00E1181D"/>
    <w:rsid w:val="00E13A81"/>
    <w:rsid w:val="00E20166"/>
    <w:rsid w:val="00E22526"/>
    <w:rsid w:val="00E22926"/>
    <w:rsid w:val="00E22CB3"/>
    <w:rsid w:val="00E23989"/>
    <w:rsid w:val="00E25C0A"/>
    <w:rsid w:val="00E27788"/>
    <w:rsid w:val="00E30700"/>
    <w:rsid w:val="00E31A5A"/>
    <w:rsid w:val="00E31D72"/>
    <w:rsid w:val="00E34588"/>
    <w:rsid w:val="00E3673C"/>
    <w:rsid w:val="00E37293"/>
    <w:rsid w:val="00E37EE9"/>
    <w:rsid w:val="00E42009"/>
    <w:rsid w:val="00E42885"/>
    <w:rsid w:val="00E452D7"/>
    <w:rsid w:val="00E45F31"/>
    <w:rsid w:val="00E50039"/>
    <w:rsid w:val="00E51011"/>
    <w:rsid w:val="00E554BF"/>
    <w:rsid w:val="00E55526"/>
    <w:rsid w:val="00E558C0"/>
    <w:rsid w:val="00E568DE"/>
    <w:rsid w:val="00E57705"/>
    <w:rsid w:val="00E577DF"/>
    <w:rsid w:val="00E62C36"/>
    <w:rsid w:val="00E64108"/>
    <w:rsid w:val="00E64BEF"/>
    <w:rsid w:val="00E70A24"/>
    <w:rsid w:val="00E8098F"/>
    <w:rsid w:val="00E81A08"/>
    <w:rsid w:val="00E82ADC"/>
    <w:rsid w:val="00E84755"/>
    <w:rsid w:val="00E87995"/>
    <w:rsid w:val="00E90241"/>
    <w:rsid w:val="00E92574"/>
    <w:rsid w:val="00E92FC2"/>
    <w:rsid w:val="00E9542B"/>
    <w:rsid w:val="00E97799"/>
    <w:rsid w:val="00E97863"/>
    <w:rsid w:val="00E97D69"/>
    <w:rsid w:val="00EA07EE"/>
    <w:rsid w:val="00EA2129"/>
    <w:rsid w:val="00EA4CE8"/>
    <w:rsid w:val="00EA57B4"/>
    <w:rsid w:val="00EA5C6F"/>
    <w:rsid w:val="00EB0D70"/>
    <w:rsid w:val="00EB23D4"/>
    <w:rsid w:val="00EB2F90"/>
    <w:rsid w:val="00EB31B0"/>
    <w:rsid w:val="00EB5100"/>
    <w:rsid w:val="00EC20DB"/>
    <w:rsid w:val="00EC4425"/>
    <w:rsid w:val="00EC4EAC"/>
    <w:rsid w:val="00EC74CF"/>
    <w:rsid w:val="00EC7619"/>
    <w:rsid w:val="00ED06ED"/>
    <w:rsid w:val="00ED17E3"/>
    <w:rsid w:val="00ED198B"/>
    <w:rsid w:val="00ED2114"/>
    <w:rsid w:val="00ED33C1"/>
    <w:rsid w:val="00ED44AC"/>
    <w:rsid w:val="00ED4916"/>
    <w:rsid w:val="00ED57E7"/>
    <w:rsid w:val="00ED6B24"/>
    <w:rsid w:val="00ED6DE8"/>
    <w:rsid w:val="00EE0939"/>
    <w:rsid w:val="00EE1398"/>
    <w:rsid w:val="00EE14DB"/>
    <w:rsid w:val="00EE1935"/>
    <w:rsid w:val="00EE3220"/>
    <w:rsid w:val="00EE4549"/>
    <w:rsid w:val="00EE50D0"/>
    <w:rsid w:val="00EF00D1"/>
    <w:rsid w:val="00EF1048"/>
    <w:rsid w:val="00EF23F9"/>
    <w:rsid w:val="00EF3079"/>
    <w:rsid w:val="00EF5F95"/>
    <w:rsid w:val="00EF6FB2"/>
    <w:rsid w:val="00F01B6A"/>
    <w:rsid w:val="00F031FB"/>
    <w:rsid w:val="00F06424"/>
    <w:rsid w:val="00F07989"/>
    <w:rsid w:val="00F12AFB"/>
    <w:rsid w:val="00F134D4"/>
    <w:rsid w:val="00F2022F"/>
    <w:rsid w:val="00F226CD"/>
    <w:rsid w:val="00F22730"/>
    <w:rsid w:val="00F23930"/>
    <w:rsid w:val="00F27B4A"/>
    <w:rsid w:val="00F30016"/>
    <w:rsid w:val="00F307CC"/>
    <w:rsid w:val="00F30E15"/>
    <w:rsid w:val="00F32864"/>
    <w:rsid w:val="00F342F6"/>
    <w:rsid w:val="00F34943"/>
    <w:rsid w:val="00F34DBE"/>
    <w:rsid w:val="00F35837"/>
    <w:rsid w:val="00F36794"/>
    <w:rsid w:val="00F417C7"/>
    <w:rsid w:val="00F45FE3"/>
    <w:rsid w:val="00F462B5"/>
    <w:rsid w:val="00F503AB"/>
    <w:rsid w:val="00F51C3A"/>
    <w:rsid w:val="00F51C7C"/>
    <w:rsid w:val="00F533DB"/>
    <w:rsid w:val="00F53535"/>
    <w:rsid w:val="00F53D64"/>
    <w:rsid w:val="00F5454B"/>
    <w:rsid w:val="00F54E3C"/>
    <w:rsid w:val="00F55ADF"/>
    <w:rsid w:val="00F60874"/>
    <w:rsid w:val="00F64BAB"/>
    <w:rsid w:val="00F654E1"/>
    <w:rsid w:val="00F65E97"/>
    <w:rsid w:val="00F66093"/>
    <w:rsid w:val="00F677BF"/>
    <w:rsid w:val="00F71850"/>
    <w:rsid w:val="00F76965"/>
    <w:rsid w:val="00F76B88"/>
    <w:rsid w:val="00F77740"/>
    <w:rsid w:val="00F85D34"/>
    <w:rsid w:val="00F869B3"/>
    <w:rsid w:val="00F908DE"/>
    <w:rsid w:val="00F92A3B"/>
    <w:rsid w:val="00F93FF5"/>
    <w:rsid w:val="00F940A5"/>
    <w:rsid w:val="00F9418C"/>
    <w:rsid w:val="00F9434D"/>
    <w:rsid w:val="00FA17D2"/>
    <w:rsid w:val="00FA4751"/>
    <w:rsid w:val="00FA668E"/>
    <w:rsid w:val="00FB1702"/>
    <w:rsid w:val="00FB31CF"/>
    <w:rsid w:val="00FB55A3"/>
    <w:rsid w:val="00FB5AE3"/>
    <w:rsid w:val="00FB6F59"/>
    <w:rsid w:val="00FB716C"/>
    <w:rsid w:val="00FB75D8"/>
    <w:rsid w:val="00FC0022"/>
    <w:rsid w:val="00FC53E1"/>
    <w:rsid w:val="00FD3393"/>
    <w:rsid w:val="00FD4A03"/>
    <w:rsid w:val="00FD5228"/>
    <w:rsid w:val="00FD63C7"/>
    <w:rsid w:val="00FE0426"/>
    <w:rsid w:val="00FE4600"/>
    <w:rsid w:val="00FE4DFA"/>
    <w:rsid w:val="00FE5135"/>
    <w:rsid w:val="00FF13C7"/>
    <w:rsid w:val="00FF172C"/>
    <w:rsid w:val="00FF1C2B"/>
    <w:rsid w:val="00FF3828"/>
    <w:rsid w:val="00FF5B6E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kern w:val="32"/>
      <w:sz w:val="32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b/>
      <w:kern w:val="32"/>
      <w:sz w:val="32"/>
      <w:lang w:eastAsia="ja-JP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7507DF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</w:style>
  <w:style w:type="character" w:customStyle="1" w:styleId="nokern">
    <w:name w:val="nokern"/>
    <w:uiPriority w:val="99"/>
    <w:rsid w:val="009156F5"/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paragraph" w:customStyle="1" w:styleId="Default">
    <w:name w:val="Default"/>
    <w:uiPriority w:val="99"/>
    <w:rsid w:val="007170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7170E7"/>
    <w:rPr>
      <w:color w:val="auto"/>
    </w:rPr>
  </w:style>
  <w:style w:type="paragraph" w:styleId="2">
    <w:name w:val="List 2"/>
    <w:basedOn w:val="a0"/>
    <w:uiPriority w:val="99"/>
    <w:rsid w:val="007170E7"/>
    <w:pPr>
      <w:ind w:left="566" w:hanging="283"/>
    </w:pPr>
    <w:rPr>
      <w:kern w:val="28"/>
      <w:sz w:val="28"/>
      <w:szCs w:val="28"/>
    </w:rPr>
  </w:style>
  <w:style w:type="paragraph" w:customStyle="1" w:styleId="ConsPlusNonformat">
    <w:name w:val="ConsPlusNonformat"/>
    <w:uiPriority w:val="99"/>
    <w:rsid w:val="00C2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ody Text"/>
    <w:basedOn w:val="a0"/>
    <w:link w:val="af5"/>
    <w:uiPriority w:val="99"/>
    <w:rsid w:val="002C56D6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2C56D6"/>
    <w:rPr>
      <w:sz w:val="24"/>
    </w:rPr>
  </w:style>
  <w:style w:type="character" w:customStyle="1" w:styleId="FontStyle49">
    <w:name w:val="Font Style49"/>
    <w:uiPriority w:val="99"/>
    <w:rsid w:val="00983DD6"/>
    <w:rPr>
      <w:rFonts w:ascii="Times New Roman" w:hAnsi="Times New Roman"/>
      <w:i/>
      <w:spacing w:val="-20"/>
      <w:sz w:val="18"/>
    </w:rPr>
  </w:style>
  <w:style w:type="character" w:styleId="af6">
    <w:name w:val="Emphasis"/>
    <w:uiPriority w:val="99"/>
    <w:qFormat/>
    <w:locked/>
    <w:rsid w:val="00463739"/>
    <w:rPr>
      <w:rFonts w:cs="Times New Roman"/>
      <w:i/>
    </w:rPr>
  </w:style>
  <w:style w:type="paragraph" w:customStyle="1" w:styleId="ConsPlusNormal">
    <w:name w:val="ConsPlusNormal"/>
    <w:uiPriority w:val="99"/>
    <w:rsid w:val="00F67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uiPriority w:val="99"/>
    <w:qFormat/>
    <w:locked/>
    <w:rsid w:val="00974011"/>
    <w:rPr>
      <w:rFonts w:cs="Times New Roman"/>
      <w:b/>
    </w:rPr>
  </w:style>
  <w:style w:type="numbering" w:customStyle="1" w:styleId="1">
    <w:name w:val="Список1"/>
    <w:rsid w:val="00240439"/>
    <w:pPr>
      <w:numPr>
        <w:numId w:val="2"/>
      </w:numPr>
    </w:pPr>
  </w:style>
  <w:style w:type="paragraph" w:styleId="31">
    <w:name w:val="Body Text 3"/>
    <w:basedOn w:val="a0"/>
    <w:link w:val="32"/>
    <w:uiPriority w:val="99"/>
    <w:semiHidden/>
    <w:unhideWhenUsed/>
    <w:rsid w:val="00B65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6571D"/>
    <w:rPr>
      <w:sz w:val="16"/>
      <w:szCs w:val="16"/>
    </w:rPr>
  </w:style>
  <w:style w:type="paragraph" w:styleId="20">
    <w:name w:val="Body Text Indent 2"/>
    <w:basedOn w:val="a0"/>
    <w:link w:val="21"/>
    <w:uiPriority w:val="99"/>
    <w:rsid w:val="00542007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542007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3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23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3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22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nspektov.net/question/2081022" TargetMode="External"/><Relationship Id="rId21" Type="http://schemas.openxmlformats.org/officeDocument/2006/relationships/hyperlink" Target="http://www.konspektov.net/question/2080021" TargetMode="External"/><Relationship Id="rId42" Type="http://schemas.openxmlformats.org/officeDocument/2006/relationships/hyperlink" Target="http://www.konspektov.net/question/2075029" TargetMode="External"/><Relationship Id="rId47" Type="http://schemas.openxmlformats.org/officeDocument/2006/relationships/hyperlink" Target="http://www.konspektov.net/question/2082021" TargetMode="External"/><Relationship Id="rId63" Type="http://schemas.openxmlformats.org/officeDocument/2006/relationships/hyperlink" Target="http://www.konspektov.net/question/2077025" TargetMode="External"/><Relationship Id="rId68" Type="http://schemas.openxmlformats.org/officeDocument/2006/relationships/hyperlink" Target="http://www.konspektov.net/question/2076025" TargetMode="External"/><Relationship Id="rId84" Type="http://schemas.openxmlformats.org/officeDocument/2006/relationships/hyperlink" Target="http://www.konspektov.net/question/2075036" TargetMode="External"/><Relationship Id="rId89" Type="http://schemas.openxmlformats.org/officeDocument/2006/relationships/hyperlink" Target="http://ru.wikipedia.org/wiki/%D0%9D%D0%B0%D0%B2%D1%8B%D0%B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onspektov.net/question/2075034" TargetMode="External"/><Relationship Id="rId92" Type="http://schemas.openxmlformats.org/officeDocument/2006/relationships/hyperlink" Target="http://znanium.com/catalog.php?bookinfo=7688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768886" TargetMode="External"/><Relationship Id="rId29" Type="http://schemas.openxmlformats.org/officeDocument/2006/relationships/hyperlink" Target="http://www.konspektov.net/question/2076021" TargetMode="External"/><Relationship Id="rId107" Type="http://schemas.openxmlformats.org/officeDocument/2006/relationships/theme" Target="theme/theme1.xml"/><Relationship Id="rId11" Type="http://schemas.openxmlformats.org/officeDocument/2006/relationships/footer" Target="footer2.xml"/><Relationship Id="rId24" Type="http://schemas.openxmlformats.org/officeDocument/2006/relationships/hyperlink" Target="http://www.konspektov.net/question/2082020" TargetMode="External"/><Relationship Id="rId32" Type="http://schemas.openxmlformats.org/officeDocument/2006/relationships/hyperlink" Target="http://www.konspektov.net/question/2075028" TargetMode="External"/><Relationship Id="rId37" Type="http://schemas.openxmlformats.org/officeDocument/2006/relationships/hyperlink" Target="http://www.konspektov.net/question/2079022" TargetMode="External"/><Relationship Id="rId40" Type="http://schemas.openxmlformats.org/officeDocument/2006/relationships/hyperlink" Target="http://www.konspektov.net/question/2078023" TargetMode="External"/><Relationship Id="rId45" Type="http://schemas.openxmlformats.org/officeDocument/2006/relationships/hyperlink" Target="http://www.konspektov.net/question/2076023" TargetMode="External"/><Relationship Id="rId53" Type="http://schemas.openxmlformats.org/officeDocument/2006/relationships/hyperlink" Target="http://www.konspektov.net/question/2077023" TargetMode="External"/><Relationship Id="rId58" Type="http://schemas.openxmlformats.org/officeDocument/2006/relationships/hyperlink" Target="http://www.konspektov.net/question/2082023" TargetMode="External"/><Relationship Id="rId66" Type="http://schemas.openxmlformats.org/officeDocument/2006/relationships/hyperlink" Target="http://www.konspektov.net/question/2075033" TargetMode="External"/><Relationship Id="rId74" Type="http://schemas.openxmlformats.org/officeDocument/2006/relationships/hyperlink" Target="http://www.konspektov.net/question/2080027" TargetMode="External"/><Relationship Id="rId79" Type="http://schemas.openxmlformats.org/officeDocument/2006/relationships/hyperlink" Target="http://www.konspektov.net/question/2076027" TargetMode="External"/><Relationship Id="rId87" Type="http://schemas.openxmlformats.org/officeDocument/2006/relationships/hyperlink" Target="http://ru.wikipedia.org/wiki/%D0%90%D0%BA%D1%82%D0%B8%D0%B2%D0%BD%D0%BE%D0%B5_%D0%BE%D0%B1%D1%83%D1%87%D0%B5%D0%BD%D0%B8%D0%B5" TargetMode="External"/><Relationship Id="rId102" Type="http://schemas.openxmlformats.org/officeDocument/2006/relationships/hyperlink" Target="http://www.sovne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onspektov.net/question/2077024" TargetMode="External"/><Relationship Id="rId82" Type="http://schemas.openxmlformats.org/officeDocument/2006/relationships/hyperlink" Target="http://www.konspektov.net/question/2082027" TargetMode="External"/><Relationship Id="rId90" Type="http://schemas.openxmlformats.org/officeDocument/2006/relationships/hyperlink" Target="http://znanium.com/catalog.php?bookinfo=411654" TargetMode="External"/><Relationship Id="rId95" Type="http://schemas.openxmlformats.org/officeDocument/2006/relationships/hyperlink" Target="http://www.gks.ru/" TargetMode="External"/><Relationship Id="rId19" Type="http://schemas.openxmlformats.org/officeDocument/2006/relationships/hyperlink" Target="http://www.konspektov.net/question/2075026" TargetMode="External"/><Relationship Id="rId14" Type="http://schemas.openxmlformats.org/officeDocument/2006/relationships/hyperlink" Target="http://znanium.com/catalog.php?bookinfo=411654" TargetMode="External"/><Relationship Id="rId22" Type="http://schemas.openxmlformats.org/officeDocument/2006/relationships/hyperlink" Target="http://www.konspektov.net/question/2078020" TargetMode="External"/><Relationship Id="rId27" Type="http://schemas.openxmlformats.org/officeDocument/2006/relationships/hyperlink" Target="http://www.konspektov.net/question/2077020" TargetMode="External"/><Relationship Id="rId30" Type="http://schemas.openxmlformats.org/officeDocument/2006/relationships/hyperlink" Target="http://www.konspektov.net/question/2078021" TargetMode="External"/><Relationship Id="rId35" Type="http://schemas.openxmlformats.org/officeDocument/2006/relationships/hyperlink" Target="http://www.konspektov.net/question/2076022" TargetMode="External"/><Relationship Id="rId43" Type="http://schemas.openxmlformats.org/officeDocument/2006/relationships/hyperlink" Target="http://www.konspektov.net/question/2081024" TargetMode="External"/><Relationship Id="rId48" Type="http://schemas.openxmlformats.org/officeDocument/2006/relationships/hyperlink" Target="http://www.konspektov.net/question/2075030" TargetMode="External"/><Relationship Id="rId56" Type="http://schemas.openxmlformats.org/officeDocument/2006/relationships/hyperlink" Target="http://www.konspektov.net/question/2078026" TargetMode="External"/><Relationship Id="rId64" Type="http://schemas.openxmlformats.org/officeDocument/2006/relationships/hyperlink" Target="http://www.konspektov.net/question/2078028" TargetMode="External"/><Relationship Id="rId69" Type="http://schemas.openxmlformats.org/officeDocument/2006/relationships/hyperlink" Target="http://www.konspektov.net/question/2078029" TargetMode="External"/><Relationship Id="rId77" Type="http://schemas.openxmlformats.org/officeDocument/2006/relationships/hyperlink" Target="http://www.konspektov.net/question/2081028" TargetMode="External"/><Relationship Id="rId100" Type="http://schemas.openxmlformats.org/officeDocument/2006/relationships/hyperlink" Target="http://book.ru/" TargetMode="External"/><Relationship Id="rId105" Type="http://schemas.openxmlformats.org/officeDocument/2006/relationships/hyperlink" Target="http://www.aup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konspektov.net/question/2075031" TargetMode="External"/><Relationship Id="rId72" Type="http://schemas.openxmlformats.org/officeDocument/2006/relationships/hyperlink" Target="http://www.konspektov.net/question/2081027" TargetMode="External"/><Relationship Id="rId80" Type="http://schemas.openxmlformats.org/officeDocument/2006/relationships/hyperlink" Target="http://www.konspektov.net/question/2075035" TargetMode="External"/><Relationship Id="rId85" Type="http://schemas.openxmlformats.org/officeDocument/2006/relationships/hyperlink" Target="http://www.konspektov.net/question/2080029" TargetMode="External"/><Relationship Id="rId93" Type="http://schemas.openxmlformats.org/officeDocument/2006/relationships/hyperlink" Target="http://znanium.com/catalog.php?bookinfo=361166" TargetMode="External"/><Relationship Id="rId98" Type="http://schemas.openxmlformats.org/officeDocument/2006/relationships/hyperlink" Target="http://www.e-library.ru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361166" TargetMode="External"/><Relationship Id="rId25" Type="http://schemas.openxmlformats.org/officeDocument/2006/relationships/hyperlink" Target="http://www.konspektov.net/question/2075027" TargetMode="External"/><Relationship Id="rId33" Type="http://schemas.openxmlformats.org/officeDocument/2006/relationships/hyperlink" Target="http://www.konspektov.net/question/2081023" TargetMode="External"/><Relationship Id="rId38" Type="http://schemas.openxmlformats.org/officeDocument/2006/relationships/hyperlink" Target="http://www.konspektov.net/question/2077021" TargetMode="External"/><Relationship Id="rId46" Type="http://schemas.openxmlformats.org/officeDocument/2006/relationships/hyperlink" Target="http://www.konspektov.net/question/2078024" TargetMode="External"/><Relationship Id="rId59" Type="http://schemas.openxmlformats.org/officeDocument/2006/relationships/hyperlink" Target="http://www.konspektov.net/question/2075032" TargetMode="External"/><Relationship Id="rId67" Type="http://schemas.openxmlformats.org/officeDocument/2006/relationships/hyperlink" Target="http://www.konspektov.net/question/2077026" TargetMode="External"/><Relationship Id="rId103" Type="http://schemas.openxmlformats.org/officeDocument/2006/relationships/hyperlink" Target="http://www.sovnet.ru/organizations/certificated-organizations/" TargetMode="External"/><Relationship Id="rId20" Type="http://schemas.openxmlformats.org/officeDocument/2006/relationships/hyperlink" Target="http://www.konspektov.net/question/2077019" TargetMode="External"/><Relationship Id="rId41" Type="http://schemas.openxmlformats.org/officeDocument/2006/relationships/hyperlink" Target="http://www.konspektov.net/question/2079023" TargetMode="External"/><Relationship Id="rId54" Type="http://schemas.openxmlformats.org/officeDocument/2006/relationships/hyperlink" Target="http://www.konspektov.net/question/2080026" TargetMode="External"/><Relationship Id="rId62" Type="http://schemas.openxmlformats.org/officeDocument/2006/relationships/hyperlink" Target="http://www.konspektov.net/question/2078027" TargetMode="External"/><Relationship Id="rId70" Type="http://schemas.openxmlformats.org/officeDocument/2006/relationships/hyperlink" Target="http://www.konspektov.net/question/2082025" TargetMode="External"/><Relationship Id="rId75" Type="http://schemas.openxmlformats.org/officeDocument/2006/relationships/hyperlink" Target="http://www.konspektov.net/question/2076026" TargetMode="External"/><Relationship Id="rId83" Type="http://schemas.openxmlformats.org/officeDocument/2006/relationships/hyperlink" Target="http://www.konspektov.net/question/2077029" TargetMode="External"/><Relationship Id="rId88" Type="http://schemas.openxmlformats.org/officeDocument/2006/relationships/hyperlink" Target="http://ru.wikipedia.org/wiki/%D0%A3%D0%BC%D0%B5%D0%BD%D0%B8%D0%B5" TargetMode="External"/><Relationship Id="rId91" Type="http://schemas.openxmlformats.org/officeDocument/2006/relationships/hyperlink" Target="http://znanium.com/catalog.php?bookinfo=414282" TargetMode="External"/><Relationship Id="rId96" Type="http://schemas.openxmlformats.org/officeDocument/2006/relationships/hyperlink" Target="http://diss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414282" TargetMode="External"/><Relationship Id="rId23" Type="http://schemas.openxmlformats.org/officeDocument/2006/relationships/hyperlink" Target="http://www.konspektov.net/question/2079020" TargetMode="External"/><Relationship Id="rId28" Type="http://schemas.openxmlformats.org/officeDocument/2006/relationships/hyperlink" Target="http://www.konspektov.net/question/2080022" TargetMode="External"/><Relationship Id="rId36" Type="http://schemas.openxmlformats.org/officeDocument/2006/relationships/hyperlink" Target="http://www.konspektov.net/question/2078022" TargetMode="External"/><Relationship Id="rId49" Type="http://schemas.openxmlformats.org/officeDocument/2006/relationships/hyperlink" Target="http://www.konspektov.net/question/2080025" TargetMode="External"/><Relationship Id="rId57" Type="http://schemas.openxmlformats.org/officeDocument/2006/relationships/hyperlink" Target="http://www.konspektov.net/question/2079024" TargetMode="External"/><Relationship Id="rId106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://www.konspektov.net/question/2079021" TargetMode="External"/><Relationship Id="rId44" Type="http://schemas.openxmlformats.org/officeDocument/2006/relationships/hyperlink" Target="http://www.konspektov.net/question/2077022" TargetMode="External"/><Relationship Id="rId52" Type="http://schemas.openxmlformats.org/officeDocument/2006/relationships/hyperlink" Target="http://www.konspektov.net/question/2081025" TargetMode="External"/><Relationship Id="rId60" Type="http://schemas.openxmlformats.org/officeDocument/2006/relationships/hyperlink" Target="http://www.konspektov.net/question/2081026" TargetMode="External"/><Relationship Id="rId65" Type="http://schemas.openxmlformats.org/officeDocument/2006/relationships/hyperlink" Target="http://www.konspektov.net/question/2082024" TargetMode="External"/><Relationship Id="rId73" Type="http://schemas.openxmlformats.org/officeDocument/2006/relationships/hyperlink" Target="http://www.konspektov.net/question/2077027" TargetMode="External"/><Relationship Id="rId78" Type="http://schemas.openxmlformats.org/officeDocument/2006/relationships/hyperlink" Target="http://www.konspektov.net/question/2077028" TargetMode="External"/><Relationship Id="rId81" Type="http://schemas.openxmlformats.org/officeDocument/2006/relationships/hyperlink" Target="http://www.konspektov.net/question/2080028" TargetMode="External"/><Relationship Id="rId86" Type="http://schemas.openxmlformats.org/officeDocument/2006/relationships/hyperlink" Target="http://ru.wikipedia.org/wiki/%D0%A2%D0%B5%D0%B7%D0%B8%D1%81_(%D0%BB%D0%BE%D0%B3%D0%B8%D0%BA%D0%B0)" TargetMode="External"/><Relationship Id="rId94" Type="http://schemas.openxmlformats.org/officeDocument/2006/relationships/hyperlink" Target="http://www.minfin.ru/" TargetMode="External"/><Relationship Id="rId99" Type="http://schemas.openxmlformats.org/officeDocument/2006/relationships/hyperlink" Target="http://znanium.com/" TargetMode="External"/><Relationship Id="rId101" Type="http://schemas.openxmlformats.org/officeDocument/2006/relationships/hyperlink" Target="https://ofd.nalo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konspektov.net/question/2082019" TargetMode="External"/><Relationship Id="rId39" Type="http://schemas.openxmlformats.org/officeDocument/2006/relationships/hyperlink" Target="http://www.konspektov.net/question/2080024" TargetMode="External"/><Relationship Id="rId34" Type="http://schemas.openxmlformats.org/officeDocument/2006/relationships/hyperlink" Target="http://www.konspektov.net/question/2080023" TargetMode="External"/><Relationship Id="rId50" Type="http://schemas.openxmlformats.org/officeDocument/2006/relationships/hyperlink" Target="http://www.konspektov.net/question/2078025" TargetMode="External"/><Relationship Id="rId55" Type="http://schemas.openxmlformats.org/officeDocument/2006/relationships/hyperlink" Target="http://www.konspektov.net/question/2076024" TargetMode="External"/><Relationship Id="rId76" Type="http://schemas.openxmlformats.org/officeDocument/2006/relationships/hyperlink" Target="http://www.konspektov.net/question/2082026" TargetMode="External"/><Relationship Id="rId97" Type="http://schemas.openxmlformats.org/officeDocument/2006/relationships/hyperlink" Target="https://cyberleninka.ru/" TargetMode="External"/><Relationship Id="rId104" Type="http://schemas.openxmlformats.org/officeDocument/2006/relationships/hyperlink" Target="http://ecsocman.hs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48E2-58F5-41D1-8EF8-17E754D3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58</Pages>
  <Words>11408</Words>
  <Characters>89315</Characters>
  <Application>Microsoft Office Word</Application>
  <DocSecurity>0</DocSecurity>
  <Lines>744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100522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26</cp:revision>
  <cp:lastPrinted>2018-09-24T08:16:00Z</cp:lastPrinted>
  <dcterms:created xsi:type="dcterms:W3CDTF">2018-04-15T19:01:00Z</dcterms:created>
  <dcterms:modified xsi:type="dcterms:W3CDTF">2019-03-11T08:40:00Z</dcterms:modified>
</cp:coreProperties>
</file>