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Overlap w:val="never"/>
        <w:tblW w:w="13532" w:type="dxa"/>
        <w:tblLayout w:type="fixed"/>
        <w:tblLook w:val="00A0"/>
      </w:tblPr>
      <w:tblGrid>
        <w:gridCol w:w="13532"/>
      </w:tblGrid>
      <w:tr w:rsidR="00423186" w:rsidRPr="00AF15D0" w:rsidTr="00F95932">
        <w:trPr>
          <w:trHeight w:val="507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</w:tcPr>
          <w:p w:rsidR="00423186" w:rsidRPr="00AF15D0" w:rsidRDefault="00423186" w:rsidP="005A605E">
            <w:pPr>
              <w:jc w:val="right"/>
              <w:rPr>
                <w:b/>
                <w:bCs/>
                <w:sz w:val="28"/>
                <w:szCs w:val="28"/>
              </w:rPr>
            </w:pPr>
            <w:r w:rsidRPr="00AF15D0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</w:tbl>
    <w:tbl>
      <w:tblPr>
        <w:tblW w:w="941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37"/>
      </w:tblGrid>
      <w:tr w:rsidR="00AC1D52" w:rsidTr="00AC1D52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2" w:rsidRDefault="00AC1D5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B81209" w:rsidTr="00B81209">
              <w:trPr>
                <w:trHeight w:val="507"/>
              </w:trPr>
              <w:tc>
                <w:tcPr>
                  <w:tcW w:w="4395" w:type="dxa"/>
                </w:tcPr>
                <w:p w:rsidR="00B81209" w:rsidRDefault="00B81209" w:rsidP="00B8120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B81209" w:rsidRPr="00B13884" w:rsidRDefault="00B81209" w:rsidP="00B8120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B81209" w:rsidRPr="00B13884" w:rsidRDefault="00B81209" w:rsidP="00B8120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B81209" w:rsidRDefault="00B81209" w:rsidP="00B81209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B81209" w:rsidTr="00B81209">
              <w:trPr>
                <w:trHeight w:val="507"/>
              </w:trPr>
              <w:tc>
                <w:tcPr>
                  <w:tcW w:w="4395" w:type="dxa"/>
                </w:tcPr>
                <w:p w:rsidR="00B81209" w:rsidRDefault="00B81209" w:rsidP="00B8120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B81209" w:rsidRPr="00B13884" w:rsidRDefault="00B81209" w:rsidP="00B8120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B81209" w:rsidRPr="00B13884" w:rsidRDefault="00B81209" w:rsidP="00B8120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B81209" w:rsidRDefault="00B81209" w:rsidP="00B81209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C1D52" w:rsidRDefault="00AC1D5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C1D52" w:rsidRDefault="00AC1D5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C1D52" w:rsidRDefault="00AC1D5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C1D52" w:rsidRDefault="00AC1D5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C1D52" w:rsidRDefault="00AC1D52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AC1D52" w:rsidRDefault="00AC1D52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AC1D52" w:rsidRPr="0047561E" w:rsidRDefault="00AC1D52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7561E">
              <w:rPr>
                <w:b/>
                <w:sz w:val="28"/>
                <w:szCs w:val="28"/>
              </w:rPr>
              <w:t xml:space="preserve">Б.1.В.ДВ.1.2. Методы прикладных исследований в менеджменте туризма и гостеприимства </w:t>
            </w:r>
            <w:r w:rsidRPr="0047561E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47561E" w:rsidRDefault="00AC1D5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B81209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AC1D52" w:rsidRDefault="00AC1D52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AC1D52" w:rsidRDefault="00AC1D52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AC1D52" w:rsidRDefault="00AC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AC1D52" w:rsidRDefault="00AC1D52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AC1D52" w:rsidRDefault="00AC1D52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2017</w:t>
            </w:r>
          </w:p>
          <w:p w:rsidR="00AC1D52" w:rsidRDefault="00AC1D52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AC1D52" w:rsidRDefault="006B6A2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AC1D52">
              <w:rPr>
                <w:b/>
                <w:bCs/>
              </w:rPr>
              <w:t xml:space="preserve">: </w:t>
            </w:r>
            <w:r w:rsidR="00AC1D52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80"/>
              <w:gridCol w:w="5031"/>
            </w:tblGrid>
            <w:tr w:rsidR="00AC1D52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D52" w:rsidRDefault="00AC1D5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D52" w:rsidRDefault="00AC1D5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C1D52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A23" w:rsidRPr="006B6A23" w:rsidRDefault="00AC1D52" w:rsidP="006B6A2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6B6A23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  <w:p w:rsidR="00AC1D52" w:rsidRDefault="00AC1D52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D52" w:rsidRDefault="00AC1D52" w:rsidP="006B6A2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к.э.н., доцент</w:t>
                  </w:r>
                  <w:r w:rsidR="006B6A23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 xml:space="preserve">Дуборкина </w:t>
                  </w:r>
                  <w:r w:rsidR="006B6A23">
                    <w:rPr>
                      <w:b/>
                      <w:bCs/>
                      <w:i/>
                    </w:rPr>
                    <w:t>И.А.</w:t>
                  </w:r>
                </w:p>
              </w:tc>
            </w:tr>
          </w:tbl>
          <w:p w:rsidR="00AC1D52" w:rsidRDefault="00AC1D52">
            <w:pPr>
              <w:spacing w:line="360" w:lineRule="auto"/>
              <w:rPr>
                <w:b/>
                <w:bCs/>
              </w:rPr>
            </w:pPr>
          </w:p>
          <w:p w:rsidR="00AC1D52" w:rsidRDefault="00AC1D52">
            <w:pPr>
              <w:rPr>
                <w:b/>
                <w:bCs/>
              </w:rPr>
            </w:pPr>
          </w:p>
          <w:p w:rsidR="00AC1D52" w:rsidRDefault="00AC1D52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B81209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80"/>
              <w:gridCol w:w="5031"/>
            </w:tblGrid>
            <w:tr w:rsidR="00497AF6" w:rsidRPr="00C23074" w:rsidTr="007464B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AF6" w:rsidRPr="00C23074" w:rsidRDefault="00497AF6" w:rsidP="007464B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AF6" w:rsidRPr="00C23074" w:rsidRDefault="00497AF6" w:rsidP="007464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97AF6" w:rsidRPr="00C23074" w:rsidTr="007464B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AF6" w:rsidRPr="00C23074" w:rsidRDefault="00497AF6" w:rsidP="007464BE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AF6" w:rsidRPr="00C23074" w:rsidRDefault="00497AF6" w:rsidP="007464BE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AC1D52" w:rsidRDefault="00AC1D52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423186" w:rsidRPr="00970D4E" w:rsidRDefault="00423186" w:rsidP="00F95932">
      <w:pPr>
        <w:tabs>
          <w:tab w:val="left" w:pos="70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Pr="00970D4E">
        <w:rPr>
          <w:b/>
          <w:bCs/>
        </w:rPr>
        <w:t>Аннотация рабочей программы</w:t>
      </w:r>
    </w:p>
    <w:p w:rsidR="00423186" w:rsidRDefault="00423186" w:rsidP="00054506">
      <w:pPr>
        <w:tabs>
          <w:tab w:val="left" w:pos="708"/>
        </w:tabs>
        <w:jc w:val="both"/>
      </w:pPr>
      <w:r>
        <w:t xml:space="preserve">         </w:t>
      </w:r>
      <w:r w:rsidRPr="00E37EE9">
        <w:t>Дисциплина Б.1.В.ДВ.1.2</w:t>
      </w:r>
      <w:r w:rsidRPr="00E37EE9">
        <w:rPr>
          <w:b/>
        </w:rPr>
        <w:t>. «</w:t>
      </w:r>
      <w:r>
        <w:t>Методы</w:t>
      </w:r>
      <w:r w:rsidRPr="00E37EE9">
        <w:t xml:space="preserve"> прикладных исследований в менеджмент</w:t>
      </w:r>
      <w:r>
        <w:t>е</w:t>
      </w:r>
      <w:r w:rsidRPr="009C5DDE">
        <w:rPr>
          <w:b/>
        </w:rPr>
        <w:t xml:space="preserve"> </w:t>
      </w:r>
      <w:r w:rsidRPr="009C5DDE">
        <w:t>туризма и гостеприимства</w:t>
      </w:r>
      <w:r>
        <w:t>»</w:t>
      </w:r>
      <w:r w:rsidRPr="00E37EE9">
        <w:rPr>
          <w:b/>
        </w:rPr>
        <w:t xml:space="preserve"> </w:t>
      </w:r>
      <w:r w:rsidR="009F1284"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 w:rsidR="009F1284">
        <w:rPr>
          <w:iCs/>
        </w:rPr>
        <w:t xml:space="preserve">по выбору </w:t>
      </w:r>
      <w:r w:rsidR="009F1284" w:rsidRPr="00B672E4">
        <w:rPr>
          <w:iCs/>
        </w:rPr>
        <w:t>вариативной части программы</w:t>
      </w:r>
      <w:r w:rsidR="009F1284">
        <w:rPr>
          <w:iCs/>
        </w:rPr>
        <w:t>.</w:t>
      </w:r>
    </w:p>
    <w:p w:rsidR="00423186" w:rsidRPr="00865A22" w:rsidRDefault="00423186" w:rsidP="00865A22">
      <w:pPr>
        <w:widowControl w:val="0"/>
        <w:snapToGrid w:val="0"/>
        <w:jc w:val="both"/>
        <w:rPr>
          <w:lang w:eastAsia="ar-SA"/>
        </w:rPr>
      </w:pPr>
      <w:r>
        <w:t xml:space="preserve">          </w:t>
      </w:r>
      <w:r w:rsidRPr="00E37EE9">
        <w:t xml:space="preserve">Изучение данной дисциплины базируется на программах </w:t>
      </w:r>
      <w:r>
        <w:t>дисциплин:</w:t>
      </w:r>
      <w:r w:rsidRPr="00E37EE9">
        <w:t xml:space="preserve"> </w:t>
      </w:r>
      <w:r w:rsidRPr="001C7311">
        <w:rPr>
          <w:lang w:eastAsia="ar-SA"/>
        </w:rPr>
        <w:t>Право</w:t>
      </w:r>
      <w:r>
        <w:rPr>
          <w:lang w:eastAsia="ar-SA"/>
        </w:rPr>
        <w:t>,</w:t>
      </w:r>
      <w:r w:rsidRPr="001C7311">
        <w:rPr>
          <w:lang w:eastAsia="ar-SA"/>
        </w:rPr>
        <w:t xml:space="preserve">  </w:t>
      </w:r>
      <w:r>
        <w:rPr>
          <w:lang w:eastAsia="ar-SA"/>
        </w:rPr>
        <w:t xml:space="preserve">Организация обслуживания в туризме и гостеприимстве, Экономика и предпринимательство, Экономика туризма и гостиничного бизнеса, </w:t>
      </w:r>
      <w:r w:rsidRPr="00E37EE9">
        <w:t>Управление проектами.</w:t>
      </w:r>
    </w:p>
    <w:p w:rsidR="00423186" w:rsidRPr="00E37EE9" w:rsidRDefault="00423186" w:rsidP="00054506">
      <w:pPr>
        <w:ind w:firstLine="658"/>
        <w:jc w:val="both"/>
        <w:rPr>
          <w:snapToGrid w:val="0"/>
        </w:rPr>
      </w:pPr>
      <w:r w:rsidRPr="00054506">
        <w:rPr>
          <w:rStyle w:val="FontStyle155"/>
          <w:sz w:val="24"/>
        </w:rPr>
        <w:t>Целями освоения дисциплины являются</w:t>
      </w:r>
      <w:r w:rsidRPr="00E37EE9">
        <w:rPr>
          <w:rStyle w:val="FontStyle155"/>
        </w:rPr>
        <w:t xml:space="preserve"> </w:t>
      </w:r>
      <w:r w:rsidRPr="00E37EE9">
        <w:t xml:space="preserve">изучение основ научно-исследовательской работы и творчества в менеджменте, формирование навыков планирования исследований, сбора, анализа и обобщения информации, обработки, анализа и представления результатов исследований в виде </w:t>
      </w:r>
      <w:r>
        <w:t xml:space="preserve">прикладных </w:t>
      </w:r>
      <w:r w:rsidRPr="00E37EE9">
        <w:t>отчетов, публикаций, презентаций.</w:t>
      </w:r>
    </w:p>
    <w:p w:rsidR="00423186" w:rsidRPr="00820949" w:rsidRDefault="00423186" w:rsidP="00054506">
      <w:pPr>
        <w:pStyle w:val="ae"/>
        <w:spacing w:line="240" w:lineRule="auto"/>
        <w:rPr>
          <w:iCs/>
          <w:sz w:val="24"/>
          <w:szCs w:val="24"/>
        </w:rPr>
      </w:pPr>
      <w:r w:rsidRPr="00E37EE9">
        <w:rPr>
          <w:iCs/>
          <w:sz w:val="24"/>
          <w:szCs w:val="24"/>
        </w:rPr>
        <w:t>Дисци</w:t>
      </w:r>
      <w:r>
        <w:rPr>
          <w:iCs/>
          <w:sz w:val="24"/>
          <w:szCs w:val="24"/>
        </w:rPr>
        <w:t xml:space="preserve">плина направлена на овладение выпускником </w:t>
      </w:r>
      <w:r w:rsidRPr="00E37E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следующих компетенций</w:t>
      </w:r>
      <w:r w:rsidRPr="00E37EE9">
        <w:rPr>
          <w:iCs/>
          <w:sz w:val="24"/>
          <w:szCs w:val="24"/>
        </w:rPr>
        <w:t xml:space="preserve">: </w:t>
      </w:r>
    </w:p>
    <w:p w:rsidR="00423186" w:rsidRPr="00E37EE9" w:rsidRDefault="00423186" w:rsidP="00054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к самоорганизации и самообразованию (ОК-6);</w:t>
      </w:r>
    </w:p>
    <w:p w:rsidR="00423186" w:rsidRDefault="00423186" w:rsidP="00054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поиска, анализа и использования нормативных и правовых документов в своей профессиональной деятельности (ОПК-1);</w:t>
      </w:r>
    </w:p>
    <w:p w:rsidR="00423186" w:rsidRPr="00E37EE9" w:rsidRDefault="00423186" w:rsidP="00054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моделировать бизнес-процессы и использовать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Pr="00E37EE9">
        <w:rPr>
          <w:rFonts w:ascii="Times New Roman" w:hAnsi="Times New Roman" w:cs="Times New Roman"/>
          <w:sz w:val="24"/>
          <w:szCs w:val="24"/>
        </w:rPr>
        <w:t xml:space="preserve"> реорганизации бизнес-процессов в практической деятельности организаций (ПК-13);</w:t>
      </w:r>
    </w:p>
    <w:p w:rsidR="00423186" w:rsidRPr="00E37EE9" w:rsidRDefault="00423186" w:rsidP="00054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423186" w:rsidRPr="00E37EE9" w:rsidRDefault="00423186" w:rsidP="00054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423186" w:rsidRPr="00E37EE9" w:rsidRDefault="00423186" w:rsidP="00054506">
      <w:pPr>
        <w:jc w:val="both"/>
      </w:pPr>
      <w:r w:rsidRPr="00E37EE9">
        <w:t xml:space="preserve">        Изучение дисциплины проводится по 2-м модулям:</w:t>
      </w:r>
    </w:p>
    <w:p w:rsidR="00423186" w:rsidRPr="00E37EE9" w:rsidRDefault="00423186" w:rsidP="00054506">
      <w:pPr>
        <w:jc w:val="both"/>
      </w:pPr>
      <w:r w:rsidRPr="00E37EE9">
        <w:t>Модуль 1 (7 сем.) – Особенности прикладных исследований в менеджменте (ОПК-1, ПК-13, ПК-17),</w:t>
      </w:r>
    </w:p>
    <w:p w:rsidR="00423186" w:rsidRPr="00E37EE9" w:rsidRDefault="00423186" w:rsidP="00054506">
      <w:pPr>
        <w:jc w:val="both"/>
        <w:rPr>
          <w:bCs/>
          <w:shd w:val="clear" w:color="auto" w:fill="FFFFFF"/>
        </w:rPr>
      </w:pPr>
      <w:r w:rsidRPr="00E37EE9">
        <w:t xml:space="preserve">Модуль 2 (8 сем.) – Организация и проведение прикладных исследований в менеджменте </w:t>
      </w:r>
      <w:r>
        <w:t xml:space="preserve">туризма и гостеприимства (ОК-6, </w:t>
      </w:r>
      <w:r w:rsidRPr="00E37EE9">
        <w:t>ПК-20).</w:t>
      </w:r>
    </w:p>
    <w:p w:rsidR="00423186" w:rsidRPr="00E37EE9" w:rsidRDefault="00423186" w:rsidP="00054506">
      <w:pPr>
        <w:jc w:val="both"/>
      </w:pPr>
      <w:r w:rsidRPr="00E37EE9">
        <w:t xml:space="preserve">         Программой предусмотрены следующие виды контроля: </w:t>
      </w:r>
    </w:p>
    <w:p w:rsidR="00423186" w:rsidRDefault="00423186" w:rsidP="00370BFC">
      <w:pPr>
        <w:numPr>
          <w:ilvl w:val="0"/>
          <w:numId w:val="11"/>
        </w:numPr>
        <w:tabs>
          <w:tab w:val="num" w:pos="0"/>
        </w:tabs>
        <w:ind w:left="0" w:firstLine="540"/>
        <w:jc w:val="both"/>
      </w:pPr>
      <w:r w:rsidRPr="00E37EE9">
        <w:t xml:space="preserve">текущий контроль успеваемости, предусматривающий контроль посещаемости </w:t>
      </w:r>
      <w:r>
        <w:t>и аудиторное тестирование</w:t>
      </w:r>
    </w:p>
    <w:p w:rsidR="00423186" w:rsidRPr="00E37EE9" w:rsidRDefault="00423186" w:rsidP="00370BFC">
      <w:pPr>
        <w:numPr>
          <w:ilvl w:val="0"/>
          <w:numId w:val="11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E37EE9">
        <w:t>промежуточный контроль успеваемости, преду</w:t>
      </w:r>
      <w:r>
        <w:t>сматривающий аттестацию в ходе э</w:t>
      </w:r>
      <w:r w:rsidRPr="00E37EE9">
        <w:t xml:space="preserve">кзаменов </w:t>
      </w:r>
      <w:r w:rsidR="0020514B">
        <w:t xml:space="preserve">(7,8/8,9 семестры) </w:t>
      </w:r>
      <w:r w:rsidRPr="00E37EE9">
        <w:t>в форме письменного о</w:t>
      </w:r>
      <w:r>
        <w:t>твета на вопросы.</w:t>
      </w:r>
      <w:r w:rsidRPr="00E37EE9">
        <w:t>.</w:t>
      </w:r>
    </w:p>
    <w:p w:rsidR="00423186" w:rsidRDefault="00423186" w:rsidP="00054506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r w:rsidRPr="00E37EE9">
        <w:t>Общая трудоемкость освоения дисциплины составляет</w:t>
      </w:r>
      <w:r w:rsidRPr="00E37EE9">
        <w:rPr>
          <w:u w:val="single"/>
        </w:rPr>
        <w:t xml:space="preserve"> 8 </w:t>
      </w:r>
      <w:r w:rsidRPr="00E37EE9">
        <w:t xml:space="preserve">зачетных единиц, </w:t>
      </w:r>
      <w:r w:rsidRPr="00E37EE9">
        <w:rPr>
          <w:u w:val="single"/>
        </w:rPr>
        <w:t xml:space="preserve">  288 </w:t>
      </w:r>
      <w:r w:rsidRPr="00E37EE9">
        <w:rPr>
          <w:color w:val="FF0000"/>
          <w:u w:val="single"/>
        </w:rPr>
        <w:t xml:space="preserve"> </w:t>
      </w:r>
      <w:r w:rsidRPr="00E37EE9">
        <w:rPr>
          <w:color w:val="FF0000"/>
        </w:rPr>
        <w:t xml:space="preserve"> </w:t>
      </w:r>
      <w:r>
        <w:t xml:space="preserve">    часов,  </w:t>
      </w:r>
      <w:r w:rsidRPr="00E37EE9">
        <w:t xml:space="preserve">в том числе: контактная работа </w:t>
      </w:r>
      <w:r>
        <w:t>преподавателя со студентом – 140 часов (54 часов - занятия лекционного типа, 78 часов</w:t>
      </w:r>
      <w:r w:rsidRPr="00E37EE9">
        <w:t xml:space="preserve"> – занятия се</w:t>
      </w:r>
      <w:r>
        <w:t>минарского типа, консультации- 4 часа</w:t>
      </w:r>
      <w:r w:rsidRPr="00E37EE9">
        <w:t>, проме</w:t>
      </w:r>
      <w:r>
        <w:t>жуточная аттестация- 4 часа</w:t>
      </w:r>
      <w:r w:rsidRPr="00E37EE9">
        <w:t>), само</w:t>
      </w:r>
      <w:r>
        <w:t>стоятельная работа студента -148 часов.</w:t>
      </w:r>
      <w:r>
        <w:rPr>
          <w:bCs/>
        </w:rPr>
        <w:t xml:space="preserve"> </w:t>
      </w:r>
    </w:p>
    <w:p w:rsidR="00423186" w:rsidRPr="001947CD" w:rsidRDefault="00423186" w:rsidP="00E73029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4</w:t>
      </w:r>
      <w:r w:rsidRPr="00583134">
        <w:rPr>
          <w:iCs/>
        </w:rPr>
        <w:t xml:space="preserve"> курсе в </w:t>
      </w:r>
      <w:r>
        <w:rPr>
          <w:iCs/>
        </w:rPr>
        <w:t>8 семестре</w:t>
      </w:r>
      <w:r w:rsidRPr="00583134">
        <w:t>,</w:t>
      </w:r>
      <w:r>
        <w:t xml:space="preserve"> на 5 курсе в 9 семестре,</w:t>
      </w:r>
      <w:r w:rsidRPr="00583134">
        <w:t xml:space="preserve"> контактная работа преподавателя со студентом - </w:t>
      </w:r>
      <w:r>
        <w:t>28</w:t>
      </w:r>
      <w:r w:rsidRPr="00583134">
        <w:t xml:space="preserve"> ч. (4/6</w:t>
      </w:r>
      <w:r>
        <w:t xml:space="preserve"> ч. - занятия лекционного типа, 4</w:t>
      </w:r>
      <w:r w:rsidRPr="00583134">
        <w:t>/</w:t>
      </w:r>
      <w:r>
        <w:t>6 ч.</w:t>
      </w:r>
      <w:r w:rsidRPr="00583134">
        <w:t xml:space="preserve"> – занятия семинарского типа, консультации – 2/2</w:t>
      </w:r>
      <w:r>
        <w:t xml:space="preserve"> ч.</w:t>
      </w:r>
      <w:r w:rsidRPr="00583134">
        <w:t>, промежуточная аттестация- 2/2</w:t>
      </w:r>
      <w:r>
        <w:t xml:space="preserve"> ч.</w:t>
      </w:r>
      <w:r w:rsidRPr="00583134">
        <w:t xml:space="preserve">), самостоятельная работа студента – </w:t>
      </w:r>
      <w:r>
        <w:t>132</w:t>
      </w:r>
      <w:r w:rsidRPr="00583134">
        <w:t>/12</w:t>
      </w:r>
      <w:r>
        <w:t>8 ч.</w:t>
      </w:r>
    </w:p>
    <w:p w:rsidR="00423186" w:rsidRDefault="00423186" w:rsidP="00054506">
      <w:pPr>
        <w:ind w:firstLine="454"/>
        <w:jc w:val="both"/>
      </w:pPr>
      <w:r>
        <w:rPr>
          <w:bCs/>
        </w:rPr>
        <w:t xml:space="preserve"> Формы проведения лекций:  </w:t>
      </w:r>
      <w:r w:rsidRPr="00957EFC">
        <w:t>обзорная  лекция</w:t>
      </w:r>
      <w:r>
        <w:t xml:space="preserve">, </w:t>
      </w:r>
      <w:r w:rsidRPr="00957EFC">
        <w:t>проблемная лекция,</w:t>
      </w:r>
      <w:r>
        <w:t xml:space="preserve"> лекция-визуализация, лекция-информация. </w:t>
      </w:r>
    </w:p>
    <w:p w:rsidR="00423186" w:rsidRPr="00EA4B1A" w:rsidRDefault="00423186" w:rsidP="00D61FF1">
      <w:pPr>
        <w:ind w:firstLine="454"/>
        <w:jc w:val="both"/>
      </w:pPr>
      <w:r>
        <w:t xml:space="preserve">Формы практических занятий: </w:t>
      </w:r>
      <w:r w:rsidRPr="00957EFC">
        <w:t>семинар</w:t>
      </w:r>
      <w:r>
        <w:t xml:space="preserve">-исследование, </w:t>
      </w:r>
      <w:r w:rsidRPr="00957EFC">
        <w:t>структурированная и управляемая дискуссия</w:t>
      </w:r>
      <w:r>
        <w:t>,  выполнение практических заданий, обсуждение эссе.</w:t>
      </w:r>
      <w:r w:rsidRPr="00957EFC">
        <w:t xml:space="preserve">        </w:t>
      </w:r>
      <w:r>
        <w:rPr>
          <w:bCs/>
        </w:rPr>
        <w:t xml:space="preserve">  </w:t>
      </w:r>
      <w:r>
        <w:t xml:space="preserve">            </w:t>
      </w:r>
    </w:p>
    <w:p w:rsidR="00423186" w:rsidRPr="00E37EE9" w:rsidRDefault="00423186" w:rsidP="00054506">
      <w:pPr>
        <w:jc w:val="both"/>
        <w:rPr>
          <w:color w:val="000000"/>
        </w:rPr>
      </w:pPr>
      <w:r>
        <w:t xml:space="preserve">        </w:t>
      </w:r>
      <w:r w:rsidRPr="00E37EE9">
        <w:t>После завершения курса</w:t>
      </w:r>
      <w:r>
        <w:t xml:space="preserve">  обучающийся </w:t>
      </w:r>
      <w:r w:rsidRPr="00E37EE9">
        <w:t xml:space="preserve">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  <w:r>
        <w:t>.</w:t>
      </w:r>
    </w:p>
    <w:p w:rsidR="00423186" w:rsidRPr="00212001" w:rsidRDefault="00423186" w:rsidP="00381AC6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 модулям,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423186" w:rsidRDefault="00423186" w:rsidP="00381AC6">
      <w:pPr>
        <w:jc w:val="both"/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423186" w:rsidRPr="007F18F6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Default="00423186" w:rsidP="00DE6561">
            <w:pPr>
              <w:pStyle w:val="a8"/>
              <w:jc w:val="center"/>
            </w:pPr>
            <w:r>
              <w:t>№</w:t>
            </w:r>
          </w:p>
          <w:p w:rsidR="00423186" w:rsidRPr="007F18F6" w:rsidRDefault="00423186" w:rsidP="00DE6561">
            <w:pPr>
              <w:pStyle w:val="a8"/>
              <w:jc w:val="center"/>
            </w:pPr>
            <w:r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D0434A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423186" w:rsidRPr="007F18F6" w:rsidRDefault="00423186" w:rsidP="00DE6561">
            <w:pPr>
              <w:pStyle w:val="a8"/>
              <w:jc w:val="center"/>
            </w:pPr>
            <w:r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423186" w:rsidRDefault="00423186" w:rsidP="00DE6561">
            <w:pPr>
              <w:pStyle w:val="a8"/>
            </w:pPr>
            <w:r>
              <w:t>Планируемые результаты обучения</w:t>
            </w:r>
          </w:p>
          <w:p w:rsidR="00423186" w:rsidRDefault="00423186" w:rsidP="00DE6561">
            <w:pPr>
              <w:pStyle w:val="a8"/>
            </w:pPr>
            <w:r>
              <w:t>(компетенции или ее части)</w:t>
            </w:r>
          </w:p>
          <w:p w:rsidR="00423186" w:rsidRPr="007F18F6" w:rsidRDefault="00423186" w:rsidP="00DE6561">
            <w:pPr>
              <w:pStyle w:val="a8"/>
            </w:pPr>
          </w:p>
        </w:tc>
      </w:tr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9F1284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Модуль 1</w:t>
            </w:r>
          </w:p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</w:t>
            </w:r>
            <w:r w:rsidRPr="00C63CBF">
              <w:rPr>
                <w:sz w:val="20"/>
                <w:szCs w:val="20"/>
              </w:rPr>
              <w:t>собенности прик</w:t>
            </w:r>
            <w:r>
              <w:rPr>
                <w:sz w:val="20"/>
                <w:szCs w:val="20"/>
              </w:rPr>
              <w:t>ладных исследований в менеджменте</w:t>
            </w:r>
          </w:p>
        </w:tc>
        <w:tc>
          <w:tcPr>
            <w:tcW w:w="1037" w:type="dxa"/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ОПК-1</w:t>
            </w:r>
          </w:p>
        </w:tc>
        <w:tc>
          <w:tcPr>
            <w:tcW w:w="6731" w:type="dxa"/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владением</w:t>
            </w:r>
            <w:r w:rsidRPr="00C63CBF">
              <w:rPr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9F1284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ПК-13</w:t>
            </w:r>
          </w:p>
        </w:tc>
        <w:tc>
          <w:tcPr>
            <w:tcW w:w="6731" w:type="dxa"/>
          </w:tcPr>
          <w:p w:rsidR="00423186" w:rsidRPr="009636B8" w:rsidRDefault="00423186" w:rsidP="0096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</w:t>
            </w:r>
            <w:r w:rsidRPr="00C63CBF">
              <w:rPr>
                <w:rFonts w:ascii="Times New Roman" w:hAnsi="Times New Roman" w:cs="Times New Roman"/>
              </w:rPr>
              <w:t xml:space="preserve"> моделировать бизнес-процессы и использовать </w:t>
            </w:r>
            <w:r>
              <w:rPr>
                <w:rFonts w:ascii="Times New Roman" w:hAnsi="Times New Roman" w:cs="Times New Roman"/>
              </w:rPr>
              <w:t>методы</w:t>
            </w:r>
            <w:r w:rsidRPr="00C63CBF">
              <w:rPr>
                <w:rFonts w:ascii="Times New Roman" w:hAnsi="Times New Roman" w:cs="Times New Roman"/>
              </w:rPr>
              <w:t xml:space="preserve"> реорганизации бизнес-процессов в практической деятельности организаций </w:t>
            </w:r>
          </w:p>
        </w:tc>
      </w:tr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9F1284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423186" w:rsidRPr="00C63CBF" w:rsidRDefault="00423186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ПК-17</w:t>
            </w:r>
          </w:p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bottom w:val="single" w:sz="12" w:space="0" w:color="auto"/>
            </w:tcBorders>
          </w:tcPr>
          <w:p w:rsidR="00423186" w:rsidRPr="009636B8" w:rsidRDefault="00423186" w:rsidP="0096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обностью</w:t>
            </w:r>
            <w:r w:rsidRPr="00C63CBF">
              <w:rPr>
                <w:rFonts w:ascii="Times New Roman" w:hAnsi="Times New Roman" w:cs="Times New Roman"/>
              </w:rPr>
      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</w:tc>
      </w:tr>
    </w:tbl>
    <w:p w:rsidR="00423186" w:rsidRPr="00C63CBF" w:rsidRDefault="00423186" w:rsidP="00381AC6">
      <w:pPr>
        <w:rPr>
          <w:b/>
          <w:bCs/>
          <w:sz w:val="20"/>
          <w:szCs w:val="20"/>
        </w:rPr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№</w:t>
            </w:r>
          </w:p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Планируемые результаты обучения</w:t>
            </w:r>
          </w:p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(компетенции или ее части)</w:t>
            </w:r>
          </w:p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9F1284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Модуль 2</w:t>
            </w:r>
          </w:p>
          <w:p w:rsidR="00423186" w:rsidRPr="00C3152D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3152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1037" w:type="dxa"/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ОК-6</w:t>
            </w:r>
          </w:p>
        </w:tc>
        <w:tc>
          <w:tcPr>
            <w:tcW w:w="6731" w:type="dxa"/>
          </w:tcPr>
          <w:p w:rsidR="00423186" w:rsidRPr="00C63CBF" w:rsidRDefault="00423186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</w:t>
            </w:r>
            <w:r w:rsidRPr="00C63CBF">
              <w:rPr>
                <w:rFonts w:ascii="Times New Roman" w:hAnsi="Times New Roman" w:cs="Times New Roman"/>
              </w:rPr>
              <w:t xml:space="preserve"> к самоорганизации и самообразованию </w:t>
            </w:r>
          </w:p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9F1284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ПК-20</w:t>
            </w:r>
          </w:p>
        </w:tc>
        <w:tc>
          <w:tcPr>
            <w:tcW w:w="6731" w:type="dxa"/>
            <w:tcBorders>
              <w:bottom w:val="single" w:sz="12" w:space="0" w:color="auto"/>
            </w:tcBorders>
          </w:tcPr>
          <w:p w:rsidR="00423186" w:rsidRPr="00C63CBF" w:rsidRDefault="00423186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владением</w:t>
            </w:r>
            <w:r w:rsidRPr="00C63CBF">
              <w:rPr>
                <w:rFonts w:ascii="Times New Roman" w:hAnsi="Times New Roman" w:cs="Times New Roman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</w:p>
        </w:tc>
      </w:tr>
    </w:tbl>
    <w:p w:rsidR="00423186" w:rsidRDefault="00423186" w:rsidP="00381AC6">
      <w:pPr>
        <w:rPr>
          <w:b/>
          <w:bCs/>
        </w:rPr>
      </w:pPr>
    </w:p>
    <w:p w:rsidR="00423186" w:rsidRDefault="00423186" w:rsidP="0030187D">
      <w:pPr>
        <w:rPr>
          <w:b/>
          <w:bCs/>
        </w:rPr>
      </w:pPr>
      <w:r>
        <w:rPr>
          <w:b/>
          <w:bCs/>
        </w:rPr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AC6A9A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9F1284" w:rsidRDefault="009F1284" w:rsidP="009F1284">
      <w:pPr>
        <w:widowControl w:val="0"/>
        <w:snapToGrid w:val="0"/>
        <w:ind w:firstLine="709"/>
        <w:jc w:val="both"/>
      </w:pPr>
      <w:r w:rsidRPr="00E37EE9">
        <w:t>Дисциплина Б.1.В.ДВ.1.2</w:t>
      </w:r>
      <w:r w:rsidRPr="00E37EE9">
        <w:rPr>
          <w:b/>
        </w:rPr>
        <w:t>. «</w:t>
      </w:r>
      <w:r>
        <w:t>Методы</w:t>
      </w:r>
      <w:r w:rsidRPr="00E37EE9">
        <w:t xml:space="preserve"> прикладных исследований в менеджмент</w:t>
      </w:r>
      <w:r>
        <w:t>е</w:t>
      </w:r>
      <w:r w:rsidRPr="009C5DDE">
        <w:rPr>
          <w:b/>
        </w:rPr>
        <w:t xml:space="preserve"> </w:t>
      </w:r>
      <w:r w:rsidRPr="009C5DDE">
        <w:t>туризма и гостеприимства</w:t>
      </w:r>
      <w:r>
        <w:t>»</w:t>
      </w:r>
      <w:r w:rsidRPr="00E37EE9">
        <w:rPr>
          <w:b/>
        </w:rPr>
        <w:t xml:space="preserve"> </w:t>
      </w:r>
      <w:r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>
        <w:rPr>
          <w:iCs/>
        </w:rPr>
        <w:t xml:space="preserve">по выбору </w:t>
      </w:r>
      <w:r w:rsidRPr="00B672E4">
        <w:rPr>
          <w:iCs/>
        </w:rPr>
        <w:t>вариативной части программы</w:t>
      </w:r>
      <w:r>
        <w:rPr>
          <w:iCs/>
        </w:rPr>
        <w:t>.</w:t>
      </w:r>
      <w:r w:rsidR="00423186">
        <w:t xml:space="preserve">       </w:t>
      </w:r>
    </w:p>
    <w:p w:rsidR="00423186" w:rsidRDefault="00423186" w:rsidP="007F361A">
      <w:pPr>
        <w:widowControl w:val="0"/>
        <w:snapToGrid w:val="0"/>
        <w:jc w:val="both"/>
      </w:pPr>
      <w:r>
        <w:t xml:space="preserve">     </w:t>
      </w:r>
      <w:r w:rsidRPr="00D32FB1">
        <w:t xml:space="preserve">Дисциплина </w:t>
      </w:r>
      <w:r w:rsidRPr="00D32FB1">
        <w:rPr>
          <w:b/>
        </w:rPr>
        <w:t>«</w:t>
      </w:r>
      <w:r>
        <w:t>Методы</w:t>
      </w:r>
      <w:r w:rsidRPr="00D32FB1">
        <w:t xml:space="preserve"> прикладных исследований в менеджменте</w:t>
      </w:r>
      <w:r>
        <w:t xml:space="preserve"> туризма и гостеприимства</w:t>
      </w:r>
      <w:r w:rsidRPr="00D32FB1">
        <w:t>»</w:t>
      </w:r>
      <w:r w:rsidRPr="00D32FB1">
        <w:rPr>
          <w:b/>
        </w:rPr>
        <w:t xml:space="preserve"> </w:t>
      </w:r>
      <w:r w:rsidRPr="00D32FB1">
        <w:t xml:space="preserve">  направлена на достижение следующей цели – подготовить студентов к предстоящим научным исследованиям, самостоятельному и творческо</w:t>
      </w:r>
      <w:r>
        <w:t xml:space="preserve">му научному поиску, а также к </w:t>
      </w:r>
      <w:fldSimple w:instr=" FILLIN   \* MERGEFORMAT ">
        <w:r>
          <w:t>практическому освоению</w:t>
        </w:r>
        <w:r w:rsidRPr="005B2818">
          <w:t xml:space="preserve"> студентами навыками самостоятельной исследовательской работы</w:t>
        </w:r>
      </w:fldSimple>
      <w:r w:rsidRPr="005B2818">
        <w:t>.</w:t>
      </w:r>
      <w:r>
        <w:t xml:space="preserve">          </w:t>
      </w:r>
    </w:p>
    <w:p w:rsidR="00423186" w:rsidRPr="00D32FB1" w:rsidRDefault="00423186" w:rsidP="007F361A">
      <w:pPr>
        <w:widowControl w:val="0"/>
        <w:snapToGrid w:val="0"/>
        <w:jc w:val="both"/>
        <w:rPr>
          <w:lang w:eastAsia="ar-SA"/>
        </w:rPr>
      </w:pPr>
      <w:r>
        <w:t xml:space="preserve">            </w:t>
      </w:r>
      <w:r w:rsidRPr="00E37EE9">
        <w:t xml:space="preserve">Изучение данной дисциплины базируется на программах </w:t>
      </w:r>
      <w:r>
        <w:t>дисциплин:</w:t>
      </w:r>
      <w:r w:rsidRPr="00E37EE9">
        <w:t xml:space="preserve"> </w:t>
      </w:r>
      <w:r w:rsidRPr="001C7311">
        <w:rPr>
          <w:lang w:eastAsia="ar-SA"/>
        </w:rPr>
        <w:t>Право</w:t>
      </w:r>
      <w:r>
        <w:rPr>
          <w:lang w:eastAsia="ar-SA"/>
        </w:rPr>
        <w:t>,</w:t>
      </w:r>
      <w:r w:rsidRPr="001C7311">
        <w:rPr>
          <w:lang w:eastAsia="ar-SA"/>
        </w:rPr>
        <w:t xml:space="preserve">  </w:t>
      </w:r>
      <w:r>
        <w:rPr>
          <w:lang w:eastAsia="ar-SA"/>
        </w:rPr>
        <w:t xml:space="preserve">Организация обслуживания в туризме и гостеприимстве, Экономика и предпринимательство, Экономика туризма и гостиничного бизнеса, </w:t>
      </w:r>
      <w:r w:rsidRPr="00E37EE9">
        <w:t>Управление проектами.</w:t>
      </w:r>
    </w:p>
    <w:p w:rsidR="00423186" w:rsidRPr="00D32FB1" w:rsidRDefault="00423186" w:rsidP="00D32FB1">
      <w:pPr>
        <w:autoSpaceDE w:val="0"/>
        <w:autoSpaceDN w:val="0"/>
        <w:adjustRightInd w:val="0"/>
        <w:ind w:firstLine="708"/>
        <w:jc w:val="both"/>
      </w:pPr>
      <w:r>
        <w:t xml:space="preserve">Для достижения </w:t>
      </w:r>
      <w:r w:rsidRPr="00D32FB1">
        <w:t xml:space="preserve"> поставленной цели сформулированы следующие задачи:</w:t>
      </w:r>
    </w:p>
    <w:p w:rsidR="00423186" w:rsidRPr="00D32FB1" w:rsidRDefault="00423186" w:rsidP="00D32FB1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</w:t>
      </w:r>
      <w:r>
        <w:t>освоить  теоретические знания</w:t>
      </w:r>
      <w:r w:rsidRPr="00D32FB1">
        <w:t xml:space="preserve"> по выполнению </w:t>
      </w:r>
      <w:r>
        <w:t>прикладных</w:t>
      </w:r>
      <w:r w:rsidR="009636B8">
        <w:t xml:space="preserve"> </w:t>
      </w:r>
      <w:r w:rsidRPr="00D32FB1">
        <w:t>исследований;</w:t>
      </w:r>
    </w:p>
    <w:p w:rsidR="00423186" w:rsidRPr="00D32FB1" w:rsidRDefault="00423186" w:rsidP="00D32FB1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</w:t>
      </w:r>
      <w:r>
        <w:t>приобрести практические навыки</w:t>
      </w:r>
      <w:r w:rsidRPr="00D32FB1">
        <w:t xml:space="preserve"> по выполнению </w:t>
      </w:r>
      <w:r>
        <w:t>прикладных</w:t>
      </w:r>
      <w:r w:rsidR="009636B8">
        <w:t xml:space="preserve"> </w:t>
      </w:r>
      <w:r w:rsidRPr="00D32FB1">
        <w:t>исследований;</w:t>
      </w:r>
    </w:p>
    <w:p w:rsidR="00423186" w:rsidRDefault="00423186" w:rsidP="003D0279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дать первичные навыки по сбору и </w:t>
      </w:r>
      <w:r>
        <w:t>анализу научного материала;</w:t>
      </w:r>
    </w:p>
    <w:p w:rsidR="00423186" w:rsidRPr="00821F55" w:rsidRDefault="00423186" w:rsidP="00821F55">
      <w:pPr>
        <w:jc w:val="both"/>
      </w:pPr>
      <w:r w:rsidRPr="00821F55">
        <w:t xml:space="preserve">- дать представление о сущности и методологических основах исследования; </w:t>
      </w:r>
    </w:p>
    <w:p w:rsidR="00423186" w:rsidRPr="00821F55" w:rsidRDefault="00423186" w:rsidP="00821F55">
      <w:pPr>
        <w:jc w:val="both"/>
      </w:pPr>
      <w:r w:rsidRPr="00821F55">
        <w:t>- познакомить с алгоритмами планирования, организации и реализации исследования, а также с особенностями написания различных видов текстов, оформления и представления результатов исследования, подготовки устного выступления;</w:t>
      </w:r>
    </w:p>
    <w:p w:rsidR="00423186" w:rsidRPr="00821F55" w:rsidRDefault="00423186" w:rsidP="00821F55">
      <w:pPr>
        <w:jc w:val="both"/>
      </w:pPr>
      <w:r w:rsidRPr="00821F55">
        <w:lastRenderedPageBreak/>
        <w:t>- сформировать базовые практические навыки работы с научной литературой, библиографией, справочниками, базами данных, оформления результатов исследования, написания научного текста, подготовки устного выступления.</w:t>
      </w:r>
    </w:p>
    <w:p w:rsidR="00423186" w:rsidRPr="00821F55" w:rsidRDefault="00423186" w:rsidP="001B481F">
      <w:pPr>
        <w:jc w:val="both"/>
      </w:pPr>
      <w:r>
        <w:rPr>
          <w:b/>
          <w:bCs/>
        </w:rPr>
        <w:t xml:space="preserve">              </w:t>
      </w:r>
      <w:r w:rsidRPr="00821F55">
        <w:t>Для изучения дисциплины «</w:t>
      </w:r>
      <w:r>
        <w:t>Методы</w:t>
      </w:r>
      <w:r w:rsidRPr="00821F55">
        <w:t xml:space="preserve"> прикладных  исследований в менеджменте</w:t>
      </w:r>
      <w:r>
        <w:t xml:space="preserve"> туризма и гостеприимства</w:t>
      </w:r>
      <w:r w:rsidRPr="00821F55">
        <w:t xml:space="preserve">» студент должен быть способен владеть культурой мышления, способностью к восприятию, обобщению, анализу и систематизации информации, постановке цели и выбору путей ее достижения. </w:t>
      </w:r>
    </w:p>
    <w:p w:rsidR="00423186" w:rsidRDefault="00423186" w:rsidP="00821F55">
      <w:pPr>
        <w:pStyle w:val="afc"/>
        <w:ind w:firstLine="851"/>
        <w:jc w:val="both"/>
        <w:rPr>
          <w:rFonts w:ascii="Times New Roman" w:hAnsi="Times New Roman"/>
          <w:sz w:val="24"/>
          <w:szCs w:val="24"/>
        </w:rPr>
      </w:pPr>
      <w:r w:rsidRPr="00821F55">
        <w:rPr>
          <w:rFonts w:ascii="Times New Roman" w:hAnsi="Times New Roman"/>
          <w:sz w:val="24"/>
          <w:szCs w:val="24"/>
        </w:rPr>
        <w:t>Преподавание дисциплины обеспечивает формирование у студентов умения отбирать и анализировать необходимую информацию, формулировать цель и задачи исследования, разрабатывать теоретические предпосылки, планировать и проводить эксперименты, обрабатывать результаты измерени</w:t>
      </w:r>
      <w:r>
        <w:rPr>
          <w:rFonts w:ascii="Times New Roman" w:hAnsi="Times New Roman"/>
          <w:sz w:val="24"/>
          <w:szCs w:val="24"/>
        </w:rPr>
        <w:t xml:space="preserve">й, формулировать выводы </w:t>
      </w:r>
      <w:r w:rsidRPr="00821F55">
        <w:rPr>
          <w:rFonts w:ascii="Times New Roman" w:hAnsi="Times New Roman"/>
          <w:sz w:val="24"/>
          <w:szCs w:val="24"/>
        </w:rPr>
        <w:t xml:space="preserve"> исследования, написать отчет, доклад или статью по </w:t>
      </w:r>
      <w:r>
        <w:rPr>
          <w:rFonts w:ascii="Times New Roman" w:hAnsi="Times New Roman"/>
          <w:sz w:val="24"/>
          <w:szCs w:val="24"/>
        </w:rPr>
        <w:t xml:space="preserve">результатам </w:t>
      </w:r>
      <w:r w:rsidRPr="00821F55">
        <w:rPr>
          <w:rFonts w:ascii="Times New Roman" w:hAnsi="Times New Roman"/>
          <w:sz w:val="24"/>
          <w:szCs w:val="24"/>
        </w:rPr>
        <w:t xml:space="preserve"> исследования.</w:t>
      </w:r>
    </w:p>
    <w:p w:rsidR="00423186" w:rsidRDefault="00423186" w:rsidP="00DC6D6A">
      <w:pPr>
        <w:pStyle w:val="afc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ОК-6 формируется в ходе изучения дисциплин О</w:t>
      </w:r>
      <w:r w:rsidR="00626FD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ОП  и имеет логическое завершение </w:t>
      </w:r>
      <w:r w:rsidRPr="00933C20">
        <w:rPr>
          <w:rFonts w:ascii="Times New Roman" w:hAnsi="Times New Roman"/>
          <w:sz w:val="24"/>
          <w:szCs w:val="24"/>
        </w:rPr>
        <w:t>в процессе прохождения пре</w:t>
      </w:r>
      <w:r>
        <w:rPr>
          <w:rFonts w:ascii="Times New Roman" w:hAnsi="Times New Roman"/>
          <w:sz w:val="24"/>
          <w:szCs w:val="24"/>
        </w:rPr>
        <w:t>ддипломной практики и</w:t>
      </w:r>
      <w:r w:rsidRPr="00933C20">
        <w:rPr>
          <w:rFonts w:ascii="Times New Roman" w:hAnsi="Times New Roman"/>
          <w:sz w:val="24"/>
          <w:szCs w:val="24"/>
        </w:rPr>
        <w:t xml:space="preserve"> в ходе государственной итоговой  аттестации.</w:t>
      </w:r>
    </w:p>
    <w:p w:rsidR="00423186" w:rsidRDefault="00423186" w:rsidP="00DC6D6A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</w:t>
      </w:r>
      <w:r w:rsidRPr="001C7311">
        <w:rPr>
          <w:lang w:eastAsia="ar-SA"/>
        </w:rPr>
        <w:t xml:space="preserve">Формирование компетенции ОПК-1 начинается в дисциплине Право (1 семестр), </w:t>
      </w:r>
      <w:r>
        <w:rPr>
          <w:lang w:eastAsia="ar-SA"/>
        </w:rPr>
        <w:t xml:space="preserve">продолжается в </w:t>
      </w:r>
      <w:r w:rsidRPr="001C7311">
        <w:rPr>
          <w:lang w:eastAsia="ar-SA"/>
        </w:rPr>
        <w:t xml:space="preserve"> дисциплине </w:t>
      </w:r>
      <w:r>
        <w:rPr>
          <w:lang w:eastAsia="ar-SA"/>
        </w:rPr>
        <w:t xml:space="preserve">Организация обслуживания в туризме и гостеприимстве </w:t>
      </w:r>
      <w:r w:rsidRPr="001C7311">
        <w:rPr>
          <w:lang w:eastAsia="ar-SA"/>
        </w:rPr>
        <w:t>(4 и 5 семестры) 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423186" w:rsidRPr="001C7311" w:rsidRDefault="00423186" w:rsidP="00DC6D6A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ПК-13 начинается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423186" w:rsidRDefault="00423186" w:rsidP="00DC6D6A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ПК-17 начинается в дисциплине Экономика и предпринимательство (2, 3 семестры), продолжается в дисциплине Экономика туризма и гостиничного бизнеса (5 семестр)</w:t>
      </w:r>
      <w:r w:rsidRPr="00933C20">
        <w:rPr>
          <w:lang w:eastAsia="ar-SA"/>
        </w:rPr>
        <w:t xml:space="preserve">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423186" w:rsidRPr="00821F55" w:rsidRDefault="00423186" w:rsidP="00641506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ПК-20 начинается в дисциплине Управление проектами (5, 6 семестр)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423186" w:rsidRPr="00821F55" w:rsidRDefault="00423186" w:rsidP="00821F55">
      <w:pPr>
        <w:ind w:firstLine="851"/>
        <w:jc w:val="both"/>
      </w:pPr>
      <w:r w:rsidRPr="00821F55">
        <w:t>Дисциплина «</w:t>
      </w:r>
      <w:r>
        <w:t>Методы</w:t>
      </w:r>
      <w:r w:rsidRPr="00821F55">
        <w:t xml:space="preserve"> прикладных  исследований в менеджменте</w:t>
      </w:r>
      <w:r>
        <w:t xml:space="preserve"> туризма и гостеприимства</w:t>
      </w:r>
      <w:r w:rsidRPr="00821F55">
        <w:t>» относится к вариативной части программы дисциплин по выбору первого блока  и является теоретической и методологической основой для итоговой государственной аттестации, входящей в О</w:t>
      </w:r>
      <w:r w:rsidR="00626FDD">
        <w:t>П</w:t>
      </w:r>
      <w:r w:rsidRPr="00821F55">
        <w:t>ОП бакалавра.</w:t>
      </w:r>
    </w:p>
    <w:p w:rsidR="00423186" w:rsidRPr="00821F55" w:rsidRDefault="00423186" w:rsidP="00821F55">
      <w:pPr>
        <w:ind w:firstLine="708"/>
      </w:pPr>
      <w:r w:rsidRPr="00821F55">
        <w:rPr>
          <w:color w:val="000000"/>
        </w:rPr>
        <w:t>Студент должен знать:</w:t>
      </w:r>
    </w:p>
    <w:p w:rsidR="00423186" w:rsidRPr="00821F55" w:rsidRDefault="00423186" w:rsidP="00821F55">
      <w:pPr>
        <w:jc w:val="both"/>
      </w:pPr>
      <w:r w:rsidRPr="00821F55">
        <w:rPr>
          <w:color w:val="000000"/>
        </w:rPr>
        <w:t>- науку как специфическую форму общественной деятельности и особенности ее приложения в области менеджмента;</w:t>
      </w:r>
    </w:p>
    <w:p w:rsidR="00423186" w:rsidRPr="00821F55" w:rsidRDefault="00423186" w:rsidP="00821F55">
      <w:pPr>
        <w:jc w:val="both"/>
      </w:pPr>
      <w:r w:rsidRPr="00821F55">
        <w:rPr>
          <w:color w:val="000000"/>
        </w:rPr>
        <w:t xml:space="preserve">- виды квалифицированных </w:t>
      </w:r>
      <w:r>
        <w:rPr>
          <w:color w:val="000000"/>
        </w:rPr>
        <w:t xml:space="preserve">прикладных </w:t>
      </w:r>
      <w:r w:rsidRPr="00821F55">
        <w:rPr>
          <w:color w:val="000000"/>
        </w:rPr>
        <w:t>работ студентов: научный доклад на семинар, конференцию, международный семинар,  выпускная квалификационная (бакалаврская)  работа, кандидатская и докторская диссертации;</w:t>
      </w:r>
    </w:p>
    <w:p w:rsidR="00423186" w:rsidRPr="00821F55" w:rsidRDefault="00423186" w:rsidP="00821F55">
      <w:r w:rsidRPr="00821F55">
        <w:rPr>
          <w:color w:val="000000"/>
        </w:rPr>
        <w:t xml:space="preserve">- теоретические, методологические и методические </w:t>
      </w:r>
      <w:r>
        <w:rPr>
          <w:color w:val="000000"/>
        </w:rPr>
        <w:t>методы</w:t>
      </w:r>
      <w:r w:rsidRPr="00821F55">
        <w:rPr>
          <w:color w:val="000000"/>
        </w:rPr>
        <w:t xml:space="preserve"> исследования;</w:t>
      </w:r>
    </w:p>
    <w:p w:rsidR="00423186" w:rsidRPr="00821F55" w:rsidRDefault="00423186" w:rsidP="00821F55">
      <w:r w:rsidRPr="00821F55">
        <w:rPr>
          <w:color w:val="000000"/>
        </w:rPr>
        <w:t>- научную литературу, отчеты предприятия;</w:t>
      </w:r>
    </w:p>
    <w:p w:rsidR="00423186" w:rsidRPr="00821F55" w:rsidRDefault="00423186" w:rsidP="00821F55">
      <w:r w:rsidRPr="00821F55">
        <w:rPr>
          <w:color w:val="000000"/>
        </w:rPr>
        <w:t>- основную методику выполнения и написания исследовательских проектов.</w:t>
      </w:r>
    </w:p>
    <w:p w:rsidR="00423186" w:rsidRPr="00821F55" w:rsidRDefault="00423186" w:rsidP="00821F55">
      <w:pPr>
        <w:jc w:val="both"/>
      </w:pPr>
      <w:r w:rsidRPr="00821F55">
        <w:tab/>
        <w:t>Основные дисциплины, для которых данная дисциплина является предшествующей:</w:t>
      </w:r>
    </w:p>
    <w:tbl>
      <w:tblPr>
        <w:tblW w:w="9640" w:type="dxa"/>
        <w:tblInd w:w="-34" w:type="dxa"/>
        <w:tblLook w:val="00A0"/>
      </w:tblPr>
      <w:tblGrid>
        <w:gridCol w:w="9640"/>
      </w:tblGrid>
      <w:tr w:rsidR="00423186" w:rsidRPr="00821F55" w:rsidTr="007B7E54">
        <w:tc>
          <w:tcPr>
            <w:tcW w:w="9640" w:type="dxa"/>
          </w:tcPr>
          <w:p w:rsidR="00423186" w:rsidRPr="00821F55" w:rsidRDefault="00423186" w:rsidP="00821F55">
            <w:pPr>
              <w:rPr>
                <w:lang w:val="en-US" w:eastAsia="en-US"/>
              </w:rPr>
            </w:pPr>
            <w:r w:rsidRPr="00821F55">
              <w:t>- производственная и преддипломная практика;</w:t>
            </w:r>
          </w:p>
        </w:tc>
      </w:tr>
      <w:tr w:rsidR="00423186" w:rsidRPr="00821F55" w:rsidTr="007B7E54">
        <w:tc>
          <w:tcPr>
            <w:tcW w:w="9640" w:type="dxa"/>
          </w:tcPr>
          <w:p w:rsidR="00423186" w:rsidRPr="00821F55" w:rsidRDefault="00423186" w:rsidP="00821F55">
            <w:pPr>
              <w:rPr>
                <w:lang w:val="en-US" w:eastAsia="en-US"/>
              </w:rPr>
            </w:pPr>
            <w:r w:rsidRPr="00821F55">
              <w:t>- итоговая государственная аттестация.</w:t>
            </w:r>
          </w:p>
        </w:tc>
      </w:tr>
    </w:tbl>
    <w:p w:rsidR="00423186" w:rsidRPr="00821F55" w:rsidRDefault="00423186" w:rsidP="00821F55">
      <w:pPr>
        <w:ind w:firstLine="709"/>
        <w:jc w:val="both"/>
        <w:rPr>
          <w:szCs w:val="28"/>
        </w:rPr>
      </w:pPr>
      <w:r w:rsidRPr="00821F55">
        <w:rPr>
          <w:szCs w:val="28"/>
        </w:rPr>
        <w:lastRenderedPageBreak/>
        <w:t xml:space="preserve">В результате освоения содержания дисциплины </w:t>
      </w:r>
      <w:r w:rsidRPr="00821F55">
        <w:t>«</w:t>
      </w:r>
      <w:r>
        <w:t>Методы</w:t>
      </w:r>
      <w:r w:rsidRPr="00821F55">
        <w:t xml:space="preserve"> прикладных  исследований в менеджменте</w:t>
      </w:r>
      <w:r>
        <w:t xml:space="preserve"> туризма и гостеприимства</w:t>
      </w:r>
      <w:r w:rsidRPr="00821F55">
        <w:t xml:space="preserve">» </w:t>
      </w:r>
      <w:r w:rsidRPr="00821F55">
        <w:rPr>
          <w:szCs w:val="28"/>
        </w:rPr>
        <w:t>студент должен: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знать: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взаимосвязь, общность и отличия понятий «творчество», «научное творчество» и «научное исследование»;</w:t>
      </w:r>
    </w:p>
    <w:p w:rsidR="00423186" w:rsidRPr="00821F55" w:rsidRDefault="00423186" w:rsidP="00821F55">
      <w:pPr>
        <w:pStyle w:val="a1"/>
        <w:numPr>
          <w:ilvl w:val="0"/>
          <w:numId w:val="0"/>
        </w:numPr>
        <w:jc w:val="both"/>
      </w:pPr>
      <w:r w:rsidRPr="00821F55">
        <w:t>- содержание и основные формы исследовательской деятельности.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традиционные и современные подходы к проблемам творчества, научного творчества, исследований;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механизм и инструмент процессов научного творчества, исследования (принципы парадигмы, верификации и фальсификации);</w:t>
      </w:r>
    </w:p>
    <w:p w:rsidR="00423186" w:rsidRDefault="00423186" w:rsidP="00821F55">
      <w:pPr>
        <w:autoSpaceDE w:val="0"/>
        <w:autoSpaceDN w:val="0"/>
        <w:adjustRightInd w:val="0"/>
        <w:jc w:val="both"/>
      </w:pPr>
      <w:r w:rsidRPr="00821F55">
        <w:t xml:space="preserve">- различные способы и </w:t>
      </w:r>
      <w:r>
        <w:t>методы</w:t>
      </w:r>
      <w:r w:rsidRPr="00821F55">
        <w:t xml:space="preserve"> активизации  творчества: опросники; интерпретация образов;</w:t>
      </w:r>
      <w:r>
        <w:t xml:space="preserve"> нарезка идей; объединение идей;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>
        <w:t>-структуру и содержание ВКР;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уметь:</w:t>
      </w:r>
    </w:p>
    <w:p w:rsidR="00423186" w:rsidRPr="00821F55" w:rsidRDefault="00423186" w:rsidP="00821F55">
      <w:pPr>
        <w:pStyle w:val="a1"/>
        <w:numPr>
          <w:ilvl w:val="0"/>
          <w:numId w:val="0"/>
        </w:numPr>
        <w:jc w:val="both"/>
      </w:pPr>
      <w:r w:rsidRPr="00821F55">
        <w:t>- определять объект и предмет исследования, выделять и уточнять исследовательскую проблему, формулировать цели и задачи предполагаемого проекта, планировать работу с ним;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 xml:space="preserve">- обрабатывать данные исследований и использовать их в </w:t>
      </w:r>
      <w:r>
        <w:t xml:space="preserve">прикладных </w:t>
      </w:r>
      <w:r w:rsidRPr="00821F55">
        <w:t>работах;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 xml:space="preserve">-  самостоятельно ставить </w:t>
      </w:r>
      <w:r>
        <w:t>исследовательские задачи и их решать;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владеть (иметь навыки):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использовать современную вычислительную технику;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самостоятельно принимать решения, разрабатывать и вести необходимую документацию, организовывать труд и повышение квалификации работников;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 рациональными приемами поиска и использования научно-технической информации;</w:t>
      </w:r>
    </w:p>
    <w:p w:rsidR="00423186" w:rsidRPr="00821F55" w:rsidRDefault="00423186" w:rsidP="00821F55">
      <w:pPr>
        <w:pStyle w:val="a1"/>
        <w:numPr>
          <w:ilvl w:val="0"/>
          <w:numId w:val="0"/>
        </w:numPr>
        <w:jc w:val="both"/>
      </w:pPr>
      <w:r w:rsidRPr="00821F55">
        <w:t xml:space="preserve">- написания и правильного оформления научно-справочного аппарата,  редактирования </w:t>
      </w:r>
      <w:r>
        <w:t xml:space="preserve">прикладных </w:t>
      </w:r>
      <w:r w:rsidRPr="00821F55">
        <w:t>текстов и подготовки устных докладов и презентаций.</w:t>
      </w:r>
    </w:p>
    <w:p w:rsidR="00423186" w:rsidRPr="00821F55" w:rsidRDefault="00423186" w:rsidP="00821F55">
      <w:pPr>
        <w:rPr>
          <w:b/>
          <w:bCs/>
        </w:rPr>
      </w:pPr>
    </w:p>
    <w:p w:rsidR="00423186" w:rsidRPr="00580BC1" w:rsidRDefault="00423186" w:rsidP="0030187D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423186" w:rsidRDefault="00423186" w:rsidP="0030187D">
      <w:pPr>
        <w:jc w:val="both"/>
      </w:pPr>
      <w:r w:rsidRPr="007F18F6">
        <w:t>Общая трудоемкость д</w:t>
      </w:r>
      <w:r>
        <w:t>исциплины составляет 8 зачетных единиц/288 академических часов (1 зачетная единица соответствует 36 академическим часам)</w:t>
      </w:r>
    </w:p>
    <w:p w:rsidR="00423186" w:rsidRDefault="00423186" w:rsidP="0030187D">
      <w:pPr>
        <w:rPr>
          <w:b/>
          <w:bCs/>
        </w:rPr>
      </w:pPr>
    </w:p>
    <w:p w:rsidR="00423186" w:rsidRPr="00793991" w:rsidRDefault="00423186" w:rsidP="0030187D">
      <w:pPr>
        <w:rPr>
          <w:b/>
          <w:bCs/>
        </w:rPr>
      </w:pPr>
      <w:r>
        <w:rPr>
          <w:b/>
          <w:bCs/>
        </w:rPr>
        <w:t>Для очной</w:t>
      </w:r>
      <w:r w:rsidRPr="00793991">
        <w:rPr>
          <w:b/>
          <w:bCs/>
        </w:rPr>
        <w:t xml:space="preserve">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793"/>
        <w:gridCol w:w="615"/>
        <w:gridCol w:w="514"/>
        <w:gridCol w:w="518"/>
      </w:tblGrid>
      <w:tr w:rsidR="00423186" w:rsidRPr="007F18F6" w:rsidTr="00DE6561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23186" w:rsidRPr="007F18F6" w:rsidRDefault="00423186" w:rsidP="00E73029">
            <w:pPr>
              <w:pStyle w:val="a8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23186" w:rsidRDefault="00423186" w:rsidP="00E73029">
            <w:pPr>
              <w:pStyle w:val="a8"/>
              <w:jc w:val="center"/>
            </w:pPr>
          </w:p>
          <w:p w:rsidR="00423186" w:rsidRPr="007F18F6" w:rsidRDefault="00423186" w:rsidP="00E73029">
            <w:pPr>
              <w:pStyle w:val="a8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gridSpan w:val="4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 w:rsidRPr="007F18F6">
              <w:t>Семестры</w:t>
            </w:r>
          </w:p>
        </w:tc>
      </w:tr>
      <w:tr w:rsidR="00423186" w:rsidRPr="007F18F6" w:rsidTr="00DE6561">
        <w:trPr>
          <w:trHeight w:val="234"/>
          <w:jc w:val="center"/>
        </w:trPr>
        <w:tc>
          <w:tcPr>
            <w:tcW w:w="269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126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99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7</w:t>
            </w:r>
          </w:p>
        </w:tc>
        <w:tc>
          <w:tcPr>
            <w:tcW w:w="304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8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</w:pPr>
          </w:p>
        </w:tc>
      </w:tr>
      <w:tr w:rsidR="00423186" w:rsidRPr="007F18F6" w:rsidTr="00DE6561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23186" w:rsidRPr="007F18F6" w:rsidRDefault="00423186" w:rsidP="001A17E6">
            <w:pPr>
              <w:pStyle w:val="a8"/>
            </w:pPr>
            <w:r>
              <w:t>140</w:t>
            </w:r>
          </w:p>
        </w:tc>
        <w:tc>
          <w:tcPr>
            <w:tcW w:w="392" w:type="pct"/>
            <w:shd w:val="clear" w:color="auto" w:fill="E0E0E0"/>
          </w:tcPr>
          <w:p w:rsidR="00423186" w:rsidRPr="007F18F6" w:rsidRDefault="00423186" w:rsidP="001A17E6">
            <w:pPr>
              <w:pStyle w:val="a8"/>
              <w:jc w:val="center"/>
            </w:pPr>
            <w:r>
              <w:t>74</w:t>
            </w:r>
          </w:p>
        </w:tc>
        <w:tc>
          <w:tcPr>
            <w:tcW w:w="304" w:type="pct"/>
            <w:shd w:val="clear" w:color="auto" w:fill="E0E0E0"/>
          </w:tcPr>
          <w:p w:rsidR="00423186" w:rsidRPr="007F18F6" w:rsidRDefault="00423186" w:rsidP="001A17E6">
            <w:pPr>
              <w:pStyle w:val="a8"/>
              <w:jc w:val="center"/>
            </w:pPr>
            <w:r>
              <w:t>66</w:t>
            </w:r>
          </w:p>
        </w:tc>
        <w:tc>
          <w:tcPr>
            <w:tcW w:w="254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23186" w:rsidRPr="007F18F6" w:rsidRDefault="00423186" w:rsidP="00E73029">
            <w:pPr>
              <w:pStyle w:val="a8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54</w:t>
            </w: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34</w:t>
            </w: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20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78</w:t>
            </w: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42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Default="00423186" w:rsidP="00E73029">
            <w:pPr>
              <w:pStyle w:val="a8"/>
            </w:pPr>
            <w:r>
              <w:t>Семинары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Default="00423186" w:rsidP="00E73029">
            <w:pPr>
              <w:pStyle w:val="a8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78</w:t>
            </w: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42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3A7F7A" w:rsidTr="00DE6561">
        <w:trPr>
          <w:jc w:val="center"/>
        </w:trPr>
        <w:tc>
          <w:tcPr>
            <w:tcW w:w="269" w:type="pct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23186" w:rsidRPr="004C08AB" w:rsidRDefault="00423186" w:rsidP="001A17E6">
            <w:pPr>
              <w:pStyle w:val="a8"/>
            </w:pPr>
            <w:r>
              <w:t xml:space="preserve">     4</w:t>
            </w:r>
          </w:p>
        </w:tc>
        <w:tc>
          <w:tcPr>
            <w:tcW w:w="392" w:type="pct"/>
          </w:tcPr>
          <w:p w:rsidR="00423186" w:rsidRPr="004C08AB" w:rsidRDefault="00423186" w:rsidP="001A17E6">
            <w:pPr>
              <w:pStyle w:val="a8"/>
              <w:jc w:val="center"/>
            </w:pPr>
            <w:r>
              <w:t xml:space="preserve"> 2</w:t>
            </w:r>
          </w:p>
        </w:tc>
        <w:tc>
          <w:tcPr>
            <w:tcW w:w="304" w:type="pct"/>
          </w:tcPr>
          <w:p w:rsidR="00423186" w:rsidRPr="004C08AB" w:rsidRDefault="00423186" w:rsidP="001A17E6">
            <w:pPr>
              <w:pStyle w:val="a8"/>
              <w:jc w:val="center"/>
            </w:pPr>
            <w:r>
              <w:t>2</w:t>
            </w:r>
          </w:p>
        </w:tc>
        <w:tc>
          <w:tcPr>
            <w:tcW w:w="254" w:type="pct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</w:tr>
      <w:tr w:rsidR="0066558B" w:rsidRPr="003A7F7A" w:rsidTr="00DE6561">
        <w:trPr>
          <w:jc w:val="center"/>
        </w:trPr>
        <w:tc>
          <w:tcPr>
            <w:tcW w:w="269" w:type="pct"/>
          </w:tcPr>
          <w:p w:rsidR="0066558B" w:rsidRDefault="0066558B" w:rsidP="00E73029">
            <w:pPr>
              <w:pStyle w:val="a8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66558B" w:rsidRDefault="0066558B" w:rsidP="007464B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  <w:p w:rsidR="0066558B" w:rsidRPr="009F04BE" w:rsidRDefault="0066558B" w:rsidP="007464BE">
            <w:pPr>
              <w:pStyle w:val="a8"/>
              <w:rPr>
                <w:b/>
                <w:bCs/>
              </w:rPr>
            </w:pPr>
          </w:p>
        </w:tc>
        <w:tc>
          <w:tcPr>
            <w:tcW w:w="399" w:type="pct"/>
          </w:tcPr>
          <w:p w:rsidR="0066558B" w:rsidRPr="001A2ABE" w:rsidRDefault="0066558B" w:rsidP="007464BE">
            <w:pPr>
              <w:pStyle w:val="a8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2" w:type="pct"/>
          </w:tcPr>
          <w:p w:rsidR="0066558B" w:rsidRDefault="0066558B" w:rsidP="007464B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  <w:p w:rsidR="0066558B" w:rsidRPr="00680D61" w:rsidRDefault="0066558B" w:rsidP="007464B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66558B" w:rsidRDefault="0066558B" w:rsidP="007464BE">
            <w:pPr>
              <w:pStyle w:val="a8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экз.</w:t>
            </w:r>
          </w:p>
          <w:p w:rsidR="0066558B" w:rsidRPr="00680D61" w:rsidRDefault="0066558B" w:rsidP="007464B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4" w:type="pct"/>
          </w:tcPr>
          <w:p w:rsidR="0066558B" w:rsidRPr="003A7F7A" w:rsidRDefault="0066558B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66558B" w:rsidRPr="003A7F7A" w:rsidRDefault="0066558B" w:rsidP="00E73029">
            <w:pPr>
              <w:pStyle w:val="a8"/>
              <w:jc w:val="center"/>
              <w:rPr>
                <w:b/>
              </w:rPr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26" w:type="pct"/>
            <w:shd w:val="clear" w:color="auto" w:fill="E0E0E0"/>
          </w:tcPr>
          <w:p w:rsidR="00423186" w:rsidRPr="007F18F6" w:rsidRDefault="00423186" w:rsidP="00E73029">
            <w:pPr>
              <w:pStyle w:val="a8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399" w:type="pct"/>
            <w:shd w:val="clear" w:color="auto" w:fill="E0E0E0"/>
          </w:tcPr>
          <w:p w:rsidR="00423186" w:rsidRPr="007F18F6" w:rsidRDefault="00423186" w:rsidP="001A17E6">
            <w:pPr>
              <w:pStyle w:val="a8"/>
              <w:jc w:val="center"/>
            </w:pPr>
            <w:r>
              <w:t>148</w:t>
            </w:r>
          </w:p>
        </w:tc>
        <w:tc>
          <w:tcPr>
            <w:tcW w:w="392" w:type="pct"/>
            <w:shd w:val="clear" w:color="auto" w:fill="E0E0E0"/>
          </w:tcPr>
          <w:p w:rsidR="00423186" w:rsidRPr="007F18F6" w:rsidRDefault="0092441F" w:rsidP="001A17E6">
            <w:pPr>
              <w:pStyle w:val="a8"/>
              <w:jc w:val="center"/>
            </w:pPr>
            <w:r>
              <w:t>70</w:t>
            </w:r>
          </w:p>
        </w:tc>
        <w:tc>
          <w:tcPr>
            <w:tcW w:w="304" w:type="pct"/>
            <w:shd w:val="clear" w:color="auto" w:fill="E0E0E0"/>
          </w:tcPr>
          <w:p w:rsidR="00423186" w:rsidRPr="007F18F6" w:rsidRDefault="0092441F" w:rsidP="001A17E6">
            <w:pPr>
              <w:pStyle w:val="a8"/>
              <w:jc w:val="center"/>
            </w:pPr>
            <w:r>
              <w:t>78</w:t>
            </w:r>
          </w:p>
        </w:tc>
        <w:tc>
          <w:tcPr>
            <w:tcW w:w="254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3A7F7A" w:rsidTr="00DE6561">
        <w:trPr>
          <w:trHeight w:val="418"/>
          <w:jc w:val="center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E0E0E0"/>
          </w:tcPr>
          <w:p w:rsidR="00423186" w:rsidRPr="003A7F7A" w:rsidRDefault="0066558B" w:rsidP="00E73029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0E0E0"/>
          </w:tcPr>
          <w:p w:rsidR="00423186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E0E0E0"/>
          </w:tcPr>
          <w:p w:rsidR="00423186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423186" w:rsidRPr="003A7F7A" w:rsidRDefault="00423186" w:rsidP="00E73029">
            <w:pPr>
              <w:pStyle w:val="a8"/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E0E0E0"/>
          </w:tcPr>
          <w:p w:rsidR="00423186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  <w:tcBorders>
              <w:bottom w:val="single" w:sz="12" w:space="0" w:color="auto"/>
            </w:tcBorders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</w:tr>
    </w:tbl>
    <w:p w:rsidR="00423186" w:rsidRDefault="00423186" w:rsidP="0030187D">
      <w:pPr>
        <w:rPr>
          <w:b/>
          <w:bCs/>
        </w:rPr>
      </w:pPr>
    </w:p>
    <w:p w:rsidR="00423186" w:rsidRPr="00793991" w:rsidRDefault="00423186" w:rsidP="0030187D">
      <w:pPr>
        <w:rPr>
          <w:b/>
          <w:bCs/>
        </w:rPr>
      </w:pPr>
      <w:r w:rsidRPr="00793991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793"/>
        <w:gridCol w:w="615"/>
        <w:gridCol w:w="514"/>
        <w:gridCol w:w="518"/>
      </w:tblGrid>
      <w:tr w:rsidR="00423186" w:rsidRPr="007F18F6" w:rsidTr="0066558B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23186" w:rsidRPr="007F18F6" w:rsidRDefault="00423186" w:rsidP="00E73029">
            <w:pPr>
              <w:pStyle w:val="a8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23186" w:rsidRDefault="00423186" w:rsidP="00E73029">
            <w:pPr>
              <w:pStyle w:val="a8"/>
              <w:jc w:val="center"/>
            </w:pPr>
          </w:p>
          <w:p w:rsidR="00423186" w:rsidRPr="007F18F6" w:rsidRDefault="00423186" w:rsidP="00E73029">
            <w:pPr>
              <w:pStyle w:val="a8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gridSpan w:val="4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 w:rsidRPr="007F18F6">
              <w:t>Семестры</w:t>
            </w:r>
          </w:p>
        </w:tc>
      </w:tr>
      <w:tr w:rsidR="00423186" w:rsidRPr="007F18F6" w:rsidTr="00DE6561">
        <w:trPr>
          <w:trHeight w:val="234"/>
          <w:jc w:val="center"/>
        </w:trPr>
        <w:tc>
          <w:tcPr>
            <w:tcW w:w="269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126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99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8</w:t>
            </w:r>
          </w:p>
        </w:tc>
        <w:tc>
          <w:tcPr>
            <w:tcW w:w="304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9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</w:pPr>
          </w:p>
        </w:tc>
      </w:tr>
      <w:tr w:rsidR="00423186" w:rsidRPr="007F18F6" w:rsidTr="00DE6561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23186" w:rsidRPr="00DA088A" w:rsidRDefault="00423186" w:rsidP="00E73029">
            <w:pPr>
              <w:pStyle w:val="a8"/>
              <w:jc w:val="center"/>
            </w:pPr>
            <w:r>
              <w:t>28</w:t>
            </w:r>
          </w:p>
        </w:tc>
        <w:tc>
          <w:tcPr>
            <w:tcW w:w="392" w:type="pct"/>
            <w:shd w:val="clear" w:color="auto" w:fill="E0E0E0"/>
          </w:tcPr>
          <w:p w:rsidR="00423186" w:rsidRPr="00291B25" w:rsidRDefault="00423186" w:rsidP="00E73029">
            <w:pPr>
              <w:pStyle w:val="a8"/>
              <w:jc w:val="center"/>
            </w:pPr>
            <w:r>
              <w:t>12</w:t>
            </w:r>
          </w:p>
        </w:tc>
        <w:tc>
          <w:tcPr>
            <w:tcW w:w="304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  <w:r>
              <w:t>16</w:t>
            </w:r>
          </w:p>
        </w:tc>
        <w:tc>
          <w:tcPr>
            <w:tcW w:w="254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23186" w:rsidRPr="007F18F6" w:rsidRDefault="00423186" w:rsidP="00E73029">
            <w:pPr>
              <w:pStyle w:val="a8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30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12</w:t>
            </w:r>
          </w:p>
        </w:tc>
        <w:tc>
          <w:tcPr>
            <w:tcW w:w="392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10</w:t>
            </w: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Default="00423186" w:rsidP="00E73029">
            <w:pPr>
              <w:pStyle w:val="a8"/>
            </w:pPr>
            <w:r>
              <w:t>Семинары</w:t>
            </w:r>
          </w:p>
        </w:tc>
        <w:tc>
          <w:tcPr>
            <w:tcW w:w="399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304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304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Default="00423186" w:rsidP="00E73029">
            <w:pPr>
              <w:pStyle w:val="a8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10</w:t>
            </w: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3A7F7A" w:rsidTr="00DE6561">
        <w:trPr>
          <w:jc w:val="center"/>
        </w:trPr>
        <w:tc>
          <w:tcPr>
            <w:tcW w:w="269" w:type="pct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23186" w:rsidRPr="00ED23EB" w:rsidRDefault="00423186" w:rsidP="00E73029">
            <w:pPr>
              <w:pStyle w:val="a8"/>
              <w:rPr>
                <w:lang w:val="en-US"/>
              </w:rPr>
            </w:pPr>
            <w:r w:rsidRPr="00ED23EB">
              <w:rPr>
                <w:lang w:val="en-US"/>
              </w:rPr>
              <w:t xml:space="preserve">    4</w:t>
            </w:r>
          </w:p>
        </w:tc>
        <w:tc>
          <w:tcPr>
            <w:tcW w:w="392" w:type="pct"/>
          </w:tcPr>
          <w:p w:rsidR="00423186" w:rsidRPr="00ED23EB" w:rsidRDefault="00423186" w:rsidP="00E73029">
            <w:pPr>
              <w:pStyle w:val="a8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304" w:type="pct"/>
          </w:tcPr>
          <w:p w:rsidR="00423186" w:rsidRPr="00ED23EB" w:rsidRDefault="00423186" w:rsidP="00E73029">
            <w:pPr>
              <w:pStyle w:val="a8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254" w:type="pct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</w:tr>
      <w:tr w:rsidR="0066558B" w:rsidRPr="003A7F7A" w:rsidTr="00DE6561">
        <w:trPr>
          <w:jc w:val="center"/>
        </w:trPr>
        <w:tc>
          <w:tcPr>
            <w:tcW w:w="269" w:type="pct"/>
          </w:tcPr>
          <w:p w:rsidR="0066558B" w:rsidRDefault="0066558B" w:rsidP="00E73029">
            <w:pPr>
              <w:pStyle w:val="a8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66558B" w:rsidRDefault="0066558B" w:rsidP="007464B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</w:p>
          <w:p w:rsidR="0066558B" w:rsidRPr="009F04BE" w:rsidRDefault="0066558B" w:rsidP="007464BE">
            <w:pPr>
              <w:pStyle w:val="a8"/>
              <w:rPr>
                <w:b/>
                <w:bCs/>
              </w:rPr>
            </w:pPr>
          </w:p>
        </w:tc>
        <w:tc>
          <w:tcPr>
            <w:tcW w:w="399" w:type="pct"/>
          </w:tcPr>
          <w:p w:rsidR="0066558B" w:rsidRPr="009F04BE" w:rsidRDefault="0066558B" w:rsidP="007464B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2" w:type="pct"/>
          </w:tcPr>
          <w:p w:rsidR="0066558B" w:rsidRDefault="0066558B" w:rsidP="007464B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  <w:p w:rsidR="0066558B" w:rsidRPr="00ED23EB" w:rsidRDefault="0066558B" w:rsidP="007464B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66558B" w:rsidRDefault="0066558B" w:rsidP="007464BE">
            <w:pPr>
              <w:pStyle w:val="a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экз.</w:t>
            </w:r>
          </w:p>
          <w:p w:rsidR="0066558B" w:rsidRPr="00ED23EB" w:rsidRDefault="0066558B" w:rsidP="007464B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4" w:type="pct"/>
          </w:tcPr>
          <w:p w:rsidR="0066558B" w:rsidRPr="003A7F7A" w:rsidRDefault="0066558B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66558B" w:rsidRPr="003A7F7A" w:rsidRDefault="0066558B" w:rsidP="00E73029">
            <w:pPr>
              <w:pStyle w:val="a8"/>
              <w:jc w:val="center"/>
              <w:rPr>
                <w:b/>
              </w:rPr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423186" w:rsidRPr="007F18F6" w:rsidRDefault="00423186" w:rsidP="00E73029">
            <w:pPr>
              <w:pStyle w:val="a8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399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  <w:r>
              <w:t>260</w:t>
            </w:r>
          </w:p>
        </w:tc>
        <w:tc>
          <w:tcPr>
            <w:tcW w:w="392" w:type="pct"/>
            <w:shd w:val="clear" w:color="auto" w:fill="E0E0E0"/>
          </w:tcPr>
          <w:p w:rsidR="00423186" w:rsidRPr="00291B25" w:rsidRDefault="00423186" w:rsidP="00E73029">
            <w:pPr>
              <w:pStyle w:val="a8"/>
              <w:jc w:val="center"/>
            </w:pPr>
            <w:r>
              <w:t>132</w:t>
            </w:r>
          </w:p>
        </w:tc>
        <w:tc>
          <w:tcPr>
            <w:tcW w:w="304" w:type="pct"/>
            <w:shd w:val="clear" w:color="auto" w:fill="E0E0E0"/>
          </w:tcPr>
          <w:p w:rsidR="00423186" w:rsidRPr="0007636C" w:rsidRDefault="00423186" w:rsidP="00E73029">
            <w:pPr>
              <w:pStyle w:val="a8"/>
              <w:jc w:val="center"/>
            </w:pPr>
            <w:r>
              <w:t>128</w:t>
            </w:r>
          </w:p>
        </w:tc>
        <w:tc>
          <w:tcPr>
            <w:tcW w:w="254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3A7F7A" w:rsidTr="00DE6561">
        <w:trPr>
          <w:trHeight w:val="418"/>
          <w:jc w:val="center"/>
        </w:trPr>
        <w:tc>
          <w:tcPr>
            <w:tcW w:w="269" w:type="pct"/>
            <w:shd w:val="clear" w:color="auto" w:fill="E0E0E0"/>
          </w:tcPr>
          <w:p w:rsidR="00423186" w:rsidRPr="0007636C" w:rsidRDefault="0066558B" w:rsidP="00E73029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shd w:val="clear" w:color="auto" w:fill="E0E0E0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392" w:type="pct"/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04" w:type="pct"/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54" w:type="pct"/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</w:tr>
      <w:tr w:rsidR="00423186" w:rsidRPr="007F18F6" w:rsidTr="00DE6561">
        <w:trPr>
          <w:trHeight w:val="345"/>
          <w:jc w:val="center"/>
        </w:trPr>
        <w:tc>
          <w:tcPr>
            <w:tcW w:w="269" w:type="pct"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126" w:type="pct"/>
            <w:vMerge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423186" w:rsidRPr="002E558D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>
              <w:t>4</w:t>
            </w: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</w:pPr>
          </w:p>
        </w:tc>
      </w:tr>
    </w:tbl>
    <w:p w:rsidR="00423186" w:rsidRDefault="00423186" w:rsidP="0030187D">
      <w:pPr>
        <w:jc w:val="both"/>
        <w:rPr>
          <w:b/>
          <w:bCs/>
        </w:rPr>
      </w:pPr>
    </w:p>
    <w:p w:rsidR="00423186" w:rsidRDefault="00423186" w:rsidP="0030187D">
      <w:pPr>
        <w:jc w:val="both"/>
        <w:rPr>
          <w:b/>
          <w:bCs/>
        </w:rPr>
      </w:pPr>
    </w:p>
    <w:p w:rsidR="00423186" w:rsidRDefault="00423186" w:rsidP="0030187D">
      <w:pPr>
        <w:jc w:val="both"/>
        <w:rPr>
          <w:b/>
          <w:bCs/>
        </w:rPr>
        <w:sectPr w:rsidR="00423186" w:rsidSect="00DE6561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23186" w:rsidRDefault="00423186" w:rsidP="00AE3B3A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423186" w:rsidRDefault="00423186" w:rsidP="00AE3B3A">
      <w:pPr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423186" w:rsidRPr="00D60F11" w:rsidRDefault="00423186" w:rsidP="00AE3B3A">
      <w:pPr>
        <w:rPr>
          <w:b/>
          <w:bCs/>
          <w:sz w:val="16"/>
          <w:szCs w:val="16"/>
        </w:rPr>
      </w:pPr>
    </w:p>
    <w:tbl>
      <w:tblPr>
        <w:tblW w:w="53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1"/>
        <w:gridCol w:w="475"/>
        <w:gridCol w:w="1017"/>
        <w:gridCol w:w="1560"/>
        <w:gridCol w:w="553"/>
        <w:gridCol w:w="1009"/>
        <w:gridCol w:w="643"/>
        <w:gridCol w:w="1376"/>
        <w:gridCol w:w="571"/>
        <w:gridCol w:w="2460"/>
      </w:tblGrid>
      <w:tr w:rsidR="00423186" w:rsidRPr="00371CC4" w:rsidTr="007F1531">
        <w:trPr>
          <w:cantSplit/>
          <w:trHeight w:val="317"/>
          <w:tblHeader/>
        </w:trPr>
        <w:tc>
          <w:tcPr>
            <w:tcW w:w="279" w:type="pct"/>
            <w:vMerge w:val="restart"/>
            <w:textDirection w:val="btLr"/>
          </w:tcPr>
          <w:p w:rsidR="00423186" w:rsidRPr="00371CC4" w:rsidRDefault="00423186" w:rsidP="00AE3B3A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29" w:type="pct"/>
            <w:gridSpan w:val="2"/>
            <w:vMerge w:val="restart"/>
            <w:vAlign w:val="center"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Наименование раздела и модуля</w:t>
            </w:r>
          </w:p>
        </w:tc>
        <w:tc>
          <w:tcPr>
            <w:tcW w:w="762" w:type="pct"/>
            <w:vMerge w:val="restart"/>
            <w:vAlign w:val="center"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СРС</w:t>
            </w:r>
          </w:p>
        </w:tc>
        <w:tc>
          <w:tcPr>
            <w:tcW w:w="3230" w:type="pct"/>
            <w:gridSpan w:val="6"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423186" w:rsidRPr="00371CC4" w:rsidTr="007F1531">
        <w:trPr>
          <w:cantSplit/>
          <w:trHeight w:val="2567"/>
          <w:tblHeader/>
        </w:trPr>
        <w:tc>
          <w:tcPr>
            <w:tcW w:w="279" w:type="pct"/>
            <w:vMerge/>
            <w:textDirection w:val="btLr"/>
          </w:tcPr>
          <w:p w:rsidR="00423186" w:rsidRPr="00371CC4" w:rsidRDefault="00423186" w:rsidP="00AE3B3A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extDirection w:val="btLr"/>
          </w:tcPr>
          <w:p w:rsidR="00423186" w:rsidRPr="00371CC4" w:rsidRDefault="00423186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Лекции, акад. часов </w:t>
            </w:r>
          </w:p>
        </w:tc>
        <w:tc>
          <w:tcPr>
            <w:tcW w:w="493" w:type="pct"/>
            <w:textDirection w:val="btLr"/>
          </w:tcPr>
          <w:p w:rsidR="00423186" w:rsidRPr="00371CC4" w:rsidRDefault="00423186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лекции</w:t>
            </w:r>
          </w:p>
        </w:tc>
        <w:tc>
          <w:tcPr>
            <w:tcW w:w="314" w:type="pct"/>
            <w:textDirection w:val="btLr"/>
            <w:vAlign w:val="center"/>
          </w:tcPr>
          <w:p w:rsidR="00423186" w:rsidRPr="00371CC4" w:rsidRDefault="00423186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672" w:type="pct"/>
            <w:textDirection w:val="btLr"/>
          </w:tcPr>
          <w:p w:rsidR="00423186" w:rsidRPr="00371CC4" w:rsidRDefault="00423186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279" w:type="pct"/>
            <w:textDirection w:val="btLr"/>
          </w:tcPr>
          <w:p w:rsidR="00423186" w:rsidRPr="00371CC4" w:rsidRDefault="00423186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СРС, акад.часов</w:t>
            </w:r>
          </w:p>
        </w:tc>
        <w:tc>
          <w:tcPr>
            <w:tcW w:w="1202" w:type="pct"/>
            <w:textDirection w:val="btLr"/>
          </w:tcPr>
          <w:p w:rsidR="00423186" w:rsidRPr="00371CC4" w:rsidRDefault="00423186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СРС</w:t>
            </w:r>
          </w:p>
        </w:tc>
      </w:tr>
      <w:tr w:rsidR="00423186" w:rsidRPr="00371CC4" w:rsidTr="003E16A5">
        <w:trPr>
          <w:trHeight w:val="1027"/>
        </w:trPr>
        <w:tc>
          <w:tcPr>
            <w:tcW w:w="279" w:type="pct"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1,2,3</w:t>
            </w:r>
            <w:r>
              <w:rPr>
                <w:sz w:val="18"/>
                <w:szCs w:val="18"/>
              </w:rPr>
              <w:t>,4,5,6/7</w:t>
            </w:r>
          </w:p>
        </w:tc>
        <w:tc>
          <w:tcPr>
            <w:tcW w:w="729" w:type="pct"/>
            <w:gridSpan w:val="2"/>
            <w:vMerge w:val="restart"/>
          </w:tcPr>
          <w:p w:rsidR="00423186" w:rsidRPr="00CE703A" w:rsidRDefault="00423186" w:rsidP="00AE3B3A">
            <w:pPr>
              <w:rPr>
                <w:sz w:val="18"/>
                <w:szCs w:val="18"/>
              </w:rPr>
            </w:pPr>
          </w:p>
          <w:p w:rsidR="00423186" w:rsidRPr="00CE703A" w:rsidRDefault="00423186" w:rsidP="00AE3B3A">
            <w:pPr>
              <w:rPr>
                <w:sz w:val="20"/>
                <w:szCs w:val="20"/>
              </w:rPr>
            </w:pPr>
            <w:r w:rsidRPr="00CE703A">
              <w:rPr>
                <w:sz w:val="18"/>
                <w:szCs w:val="18"/>
              </w:rPr>
              <w:t>Модуль 1.</w:t>
            </w:r>
          </w:p>
          <w:p w:rsidR="00423186" w:rsidRPr="00CE703A" w:rsidRDefault="00423186" w:rsidP="00AE3B3A">
            <w:pPr>
              <w:rPr>
                <w:sz w:val="20"/>
                <w:szCs w:val="20"/>
              </w:rPr>
            </w:pPr>
            <w:r w:rsidRPr="00CE703A">
              <w:rPr>
                <w:sz w:val="20"/>
                <w:szCs w:val="20"/>
              </w:rPr>
              <w:t>Особенности прикладных исследований в менеджменте</w:t>
            </w:r>
          </w:p>
          <w:p w:rsidR="00423186" w:rsidRPr="00CE703A" w:rsidRDefault="00423186" w:rsidP="00AE3B3A">
            <w:pPr>
              <w:rPr>
                <w:sz w:val="18"/>
                <w:szCs w:val="18"/>
              </w:rPr>
            </w:pPr>
          </w:p>
          <w:p w:rsidR="00423186" w:rsidRPr="00CE703A" w:rsidRDefault="00423186" w:rsidP="00AE3B3A">
            <w:pPr>
              <w:rPr>
                <w:sz w:val="18"/>
                <w:szCs w:val="18"/>
              </w:rPr>
            </w:pPr>
          </w:p>
          <w:p w:rsidR="00423186" w:rsidRPr="00CE703A" w:rsidRDefault="00423186" w:rsidP="00AE3B3A">
            <w:pPr>
              <w:rPr>
                <w:sz w:val="18"/>
                <w:szCs w:val="18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16"/>
                <w:szCs w:val="16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16"/>
                <w:szCs w:val="16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16"/>
                <w:szCs w:val="16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16"/>
                <w:szCs w:val="16"/>
              </w:rPr>
            </w:pPr>
          </w:p>
          <w:p w:rsidR="00423186" w:rsidRPr="00CE703A" w:rsidRDefault="00423186" w:rsidP="00AE3B3A">
            <w:pPr>
              <w:rPr>
                <w:sz w:val="18"/>
                <w:szCs w:val="18"/>
              </w:rPr>
            </w:pPr>
            <w:r w:rsidRPr="00CE703A">
              <w:rPr>
                <w:bCs/>
                <w:color w:val="000000"/>
                <w:sz w:val="16"/>
                <w:szCs w:val="16"/>
              </w:rPr>
              <w:t>Раздел 2.</w:t>
            </w:r>
            <w:r w:rsidRPr="00CE703A">
              <w:rPr>
                <w:sz w:val="16"/>
                <w:szCs w:val="16"/>
              </w:rPr>
              <w:t xml:space="preserve"> Сущность и задачи научно-исследовательской работы</w:t>
            </w:r>
          </w:p>
        </w:tc>
        <w:tc>
          <w:tcPr>
            <w:tcW w:w="762" w:type="pct"/>
          </w:tcPr>
          <w:p w:rsidR="00423186" w:rsidRDefault="00423186" w:rsidP="00415780">
            <w:pPr>
              <w:jc w:val="center"/>
              <w:rPr>
                <w:color w:val="000000"/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lastRenderedPageBreak/>
              <w:t>Тема 1.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Организация проведения  </w:t>
            </w:r>
            <w:r w:rsidRPr="009F2943">
              <w:rPr>
                <w:color w:val="000000"/>
                <w:sz w:val="16"/>
                <w:szCs w:val="16"/>
              </w:rPr>
              <w:t xml:space="preserve"> исследований</w:t>
            </w:r>
            <w:r>
              <w:rPr>
                <w:color w:val="000000"/>
                <w:sz w:val="16"/>
                <w:szCs w:val="16"/>
              </w:rPr>
              <w:t xml:space="preserve"> в менеджменте.</w:t>
            </w:r>
          </w:p>
          <w:p w:rsidR="00423186" w:rsidRPr="009F2943" w:rsidRDefault="00423186" w:rsidP="00415780">
            <w:pPr>
              <w:jc w:val="center"/>
              <w:rPr>
                <w:sz w:val="16"/>
                <w:szCs w:val="16"/>
              </w:rPr>
            </w:pPr>
            <w:r w:rsidRPr="00E22076">
              <w:rPr>
                <w:sz w:val="16"/>
                <w:szCs w:val="16"/>
              </w:rPr>
              <w:t>1.1.Фундаментальные научные исследования. 1.2..Задачи прикладной науки. 1.3.Методы стимулирования научного творчества в коллективе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423186" w:rsidRPr="00371CC4" w:rsidRDefault="00423186" w:rsidP="00415780">
            <w:pPr>
              <w:jc w:val="center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Контрольная точка №1</w:t>
            </w:r>
          </w:p>
        </w:tc>
        <w:tc>
          <w:tcPr>
            <w:tcW w:w="270" w:type="pct"/>
          </w:tcPr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423186" w:rsidRDefault="00423186" w:rsidP="00AE3B3A">
            <w:pPr>
              <w:ind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Обзорная  лекция</w:t>
            </w:r>
            <w:r>
              <w:rPr>
                <w:sz w:val="18"/>
                <w:szCs w:val="18"/>
              </w:rPr>
              <w:t>.</w:t>
            </w:r>
          </w:p>
          <w:p w:rsidR="00423186" w:rsidRPr="00371CC4" w:rsidRDefault="00423186" w:rsidP="00AE3B3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лекция. Лекция-визуализация</w:t>
            </w:r>
          </w:p>
        </w:tc>
        <w:tc>
          <w:tcPr>
            <w:tcW w:w="314" w:type="pct"/>
          </w:tcPr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Default="00423186" w:rsidP="0041578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423186" w:rsidRDefault="00423186" w:rsidP="00415780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423186" w:rsidRDefault="00423186" w:rsidP="00415780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423186" w:rsidRDefault="00423186" w:rsidP="00415780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423186" w:rsidRPr="00371CC4" w:rsidRDefault="00423186" w:rsidP="00415780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управляемая дискуссия</w:t>
            </w:r>
            <w:r>
              <w:rPr>
                <w:sz w:val="18"/>
                <w:szCs w:val="18"/>
              </w:rPr>
              <w:t>, выполнение практических заданий</w:t>
            </w:r>
          </w:p>
        </w:tc>
        <w:tc>
          <w:tcPr>
            <w:tcW w:w="279" w:type="pct"/>
          </w:tcPr>
          <w:p w:rsidR="00423186" w:rsidRPr="000C2090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Ознакомление с ЭБС, обобщение лекционного материала</w:t>
            </w:r>
            <w:r>
              <w:rPr>
                <w:sz w:val="18"/>
                <w:szCs w:val="18"/>
              </w:rPr>
              <w:t xml:space="preserve">,  выполнение практических заданий, подготовка материалов для </w:t>
            </w:r>
          </w:p>
          <w:p w:rsidR="00423186" w:rsidRDefault="00423186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семинара-</w:t>
            </w:r>
          </w:p>
          <w:p w:rsidR="00423186" w:rsidRDefault="00423186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исследования</w:t>
            </w:r>
            <w:r w:rsidRPr="00371CC4">
              <w:rPr>
                <w:sz w:val="18"/>
                <w:szCs w:val="18"/>
              </w:rPr>
              <w:t xml:space="preserve">, </w:t>
            </w:r>
          </w:p>
          <w:p w:rsidR="00423186" w:rsidRDefault="00423186" w:rsidP="005362A9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423186" w:rsidRDefault="00423186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нной </w:t>
            </w:r>
            <w:r w:rsidRPr="00371CC4">
              <w:rPr>
                <w:sz w:val="18"/>
                <w:szCs w:val="18"/>
              </w:rPr>
              <w:t xml:space="preserve"> и </w:t>
            </w:r>
          </w:p>
          <w:p w:rsidR="00423186" w:rsidRPr="00371CC4" w:rsidRDefault="00423186" w:rsidP="0053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управляемаой дискуссии</w:t>
            </w:r>
          </w:p>
        </w:tc>
      </w:tr>
      <w:tr w:rsidR="00423186" w:rsidRPr="00371CC4" w:rsidTr="007F1531">
        <w:trPr>
          <w:trHeight w:val="222"/>
        </w:trPr>
        <w:tc>
          <w:tcPr>
            <w:tcW w:w="279" w:type="pct"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7,8,9, 10/7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423186" w:rsidRPr="00371CC4" w:rsidRDefault="00423186" w:rsidP="00AE3B3A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E22076" w:rsidRDefault="00423186" w:rsidP="00415780">
            <w:pPr>
              <w:jc w:val="center"/>
              <w:rPr>
                <w:sz w:val="16"/>
                <w:szCs w:val="16"/>
              </w:rPr>
            </w:pPr>
            <w:r w:rsidRPr="00EC3C46">
              <w:rPr>
                <w:sz w:val="16"/>
                <w:szCs w:val="16"/>
              </w:rPr>
              <w:t>Тема 2</w:t>
            </w:r>
            <w:r>
              <w:rPr>
                <w:sz w:val="16"/>
                <w:szCs w:val="16"/>
              </w:rPr>
              <w:t>.</w:t>
            </w:r>
            <w:r w:rsidRPr="00EC3C46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E22076">
              <w:rPr>
                <w:sz w:val="16"/>
                <w:szCs w:val="16"/>
              </w:rPr>
              <w:t>Методическое обеспечение достижения результата</w:t>
            </w:r>
            <w:r w:rsidRPr="00E22076">
              <w:t xml:space="preserve"> </w:t>
            </w:r>
            <w:r w:rsidRPr="00E22076">
              <w:rPr>
                <w:sz w:val="16"/>
                <w:szCs w:val="16"/>
              </w:rPr>
              <w:t>исследований</w:t>
            </w:r>
          </w:p>
          <w:p w:rsidR="00423186" w:rsidRPr="00E22076" w:rsidRDefault="00423186" w:rsidP="00415780">
            <w:pPr>
              <w:jc w:val="center"/>
              <w:rPr>
                <w:sz w:val="16"/>
                <w:szCs w:val="16"/>
              </w:rPr>
            </w:pPr>
            <w:r w:rsidRPr="00E22076">
              <w:rPr>
                <w:sz w:val="16"/>
                <w:szCs w:val="16"/>
              </w:rPr>
              <w:t>2.1.Научная деятельность и проявление творчества в её процессе.</w:t>
            </w:r>
          </w:p>
          <w:p w:rsidR="00423186" w:rsidRPr="003E16A5" w:rsidRDefault="00423186" w:rsidP="00415780">
            <w:pPr>
              <w:jc w:val="center"/>
              <w:rPr>
                <w:sz w:val="18"/>
                <w:szCs w:val="18"/>
              </w:rPr>
            </w:pPr>
            <w:r w:rsidRPr="003E16A5">
              <w:rPr>
                <w:sz w:val="16"/>
                <w:szCs w:val="16"/>
              </w:rPr>
              <w:t>2.2 Оценка результата исследований</w:t>
            </w:r>
          </w:p>
          <w:p w:rsidR="00423186" w:rsidRPr="00371CC4" w:rsidRDefault="00423186" w:rsidP="0041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№2.</w:t>
            </w:r>
          </w:p>
        </w:tc>
        <w:tc>
          <w:tcPr>
            <w:tcW w:w="270" w:type="pct"/>
          </w:tcPr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423186" w:rsidRPr="00371CC4" w:rsidRDefault="00423186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дискуссия,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423186" w:rsidRPr="00371CC4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423186" w:rsidRPr="00371CC4" w:rsidRDefault="00423186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,выполнение аналитических упражнений, подготовка  сообщений.</w:t>
            </w:r>
          </w:p>
          <w:p w:rsidR="00423186" w:rsidRPr="00371CC4" w:rsidRDefault="00423186" w:rsidP="00AE3B3A">
            <w:pPr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Подготовка к тестированию.</w:t>
            </w:r>
          </w:p>
          <w:p w:rsidR="00423186" w:rsidRPr="00371CC4" w:rsidRDefault="00423186" w:rsidP="00AE3B3A">
            <w:pPr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423186" w:rsidRPr="00371CC4" w:rsidTr="007F1531">
        <w:trPr>
          <w:trHeight w:val="352"/>
        </w:trPr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12/7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E22076" w:rsidRDefault="00423186" w:rsidP="007F15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Тема 3.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E22076">
              <w:rPr>
                <w:sz w:val="16"/>
                <w:szCs w:val="16"/>
              </w:rPr>
              <w:t>Плановость и</w:t>
            </w:r>
          </w:p>
          <w:p w:rsidR="00423186" w:rsidRPr="00E22076" w:rsidRDefault="00423186" w:rsidP="007F1531">
            <w:pPr>
              <w:jc w:val="center"/>
              <w:rPr>
                <w:sz w:val="16"/>
                <w:szCs w:val="16"/>
              </w:rPr>
            </w:pPr>
            <w:r w:rsidRPr="00E22076">
              <w:rPr>
                <w:sz w:val="16"/>
                <w:szCs w:val="16"/>
              </w:rPr>
              <w:t xml:space="preserve">решении </w:t>
            </w:r>
            <w:r>
              <w:rPr>
                <w:sz w:val="16"/>
                <w:szCs w:val="16"/>
              </w:rPr>
              <w:t>прикладных</w:t>
            </w:r>
            <w:r w:rsidRPr="00E22076">
              <w:rPr>
                <w:sz w:val="16"/>
                <w:szCs w:val="16"/>
              </w:rPr>
              <w:t>задач.</w:t>
            </w:r>
          </w:p>
          <w:p w:rsidR="00423186" w:rsidRPr="00E22076" w:rsidRDefault="00423186" w:rsidP="007F1531">
            <w:pPr>
              <w:jc w:val="center"/>
              <w:rPr>
                <w:sz w:val="18"/>
                <w:szCs w:val="18"/>
              </w:rPr>
            </w:pPr>
          </w:p>
          <w:p w:rsidR="00423186" w:rsidRPr="00EC3C46" w:rsidRDefault="00423186" w:rsidP="003E16A5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423186" w:rsidRPr="00371CC4" w:rsidRDefault="009636B8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1F718E">
            <w:pPr>
              <w:rPr>
                <w:sz w:val="18"/>
                <w:szCs w:val="18"/>
                <w:shd w:val="clear" w:color="auto" w:fill="FFFFFF"/>
              </w:rPr>
            </w:pPr>
            <w:r w:rsidRPr="00371CC4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13, 14//7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6F556D">
            <w:pPr>
              <w:rPr>
                <w:color w:val="000000"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4. </w:t>
            </w:r>
            <w:r>
              <w:rPr>
                <w:color w:val="000000"/>
                <w:sz w:val="18"/>
                <w:szCs w:val="18"/>
              </w:rPr>
              <w:t xml:space="preserve"> Прикладное исследование и</w:t>
            </w:r>
          </w:p>
          <w:p w:rsidR="00423186" w:rsidRDefault="00423186" w:rsidP="006F556D">
            <w:pPr>
              <w:rPr>
                <w:color w:val="000000"/>
              </w:rPr>
            </w:pPr>
            <w:r w:rsidRPr="000E5B60">
              <w:rPr>
                <w:color w:val="000000"/>
                <w:sz w:val="18"/>
                <w:szCs w:val="18"/>
              </w:rPr>
              <w:t>его методология</w:t>
            </w:r>
            <w:r w:rsidRPr="00D20F90">
              <w:rPr>
                <w:color w:val="000000"/>
              </w:rPr>
              <w:t xml:space="preserve"> </w:t>
            </w:r>
            <w:r w:rsidRPr="000E5B60">
              <w:rPr>
                <w:color w:val="000000"/>
                <w:sz w:val="18"/>
                <w:szCs w:val="18"/>
              </w:rPr>
              <w:t>4.1.</w:t>
            </w:r>
            <w:r>
              <w:rPr>
                <w:color w:val="000000"/>
                <w:sz w:val="18"/>
                <w:szCs w:val="18"/>
              </w:rPr>
              <w:t>Формы, методы и средства прикладных исследований</w:t>
            </w:r>
            <w:r w:rsidRPr="000E5B60">
              <w:rPr>
                <w:color w:val="000000"/>
                <w:sz w:val="18"/>
                <w:szCs w:val="18"/>
              </w:rPr>
              <w:t xml:space="preserve"> 4.</w:t>
            </w:r>
            <w:r>
              <w:rPr>
                <w:color w:val="000000"/>
                <w:sz w:val="18"/>
                <w:szCs w:val="18"/>
              </w:rPr>
              <w:t xml:space="preserve">2.Роль идеи в  </w:t>
            </w:r>
            <w:r w:rsidRPr="000E5B6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прикладных </w:t>
            </w:r>
            <w:r w:rsidRPr="000E5B60">
              <w:rPr>
                <w:color w:val="000000"/>
                <w:sz w:val="18"/>
                <w:szCs w:val="18"/>
              </w:rPr>
              <w:t>иссл</w:t>
            </w:r>
            <w:r>
              <w:rPr>
                <w:color w:val="000000"/>
                <w:sz w:val="18"/>
                <w:szCs w:val="18"/>
              </w:rPr>
              <w:t>едованиях.</w:t>
            </w: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423186" w:rsidRPr="00371CC4" w:rsidRDefault="009636B8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ind w:firstLine="72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ПЗ -</w:t>
            </w:r>
            <w:r w:rsidRPr="00371CC4">
              <w:rPr>
                <w:sz w:val="18"/>
                <w:szCs w:val="18"/>
              </w:rPr>
              <w:t xml:space="preserve"> структурированная и управляемая дис</w:t>
            </w:r>
            <w:r>
              <w:rPr>
                <w:sz w:val="18"/>
                <w:szCs w:val="18"/>
              </w:rPr>
              <w:t>куссия</w:t>
            </w:r>
            <w:r w:rsidRPr="00371CC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,</w:t>
            </w:r>
            <w:r w:rsidRPr="00371CC4">
              <w:rPr>
                <w:bCs/>
                <w:sz w:val="18"/>
                <w:szCs w:val="18"/>
              </w:rPr>
              <w:t xml:space="preserve"> обсуждение эссе </w:t>
            </w:r>
          </w:p>
          <w:p w:rsidR="00423186" w:rsidRPr="00371CC4" w:rsidRDefault="00423186" w:rsidP="007F1531">
            <w:pPr>
              <w:ind w:firstLine="720"/>
              <w:jc w:val="both"/>
              <w:rPr>
                <w:bCs/>
                <w:sz w:val="18"/>
                <w:szCs w:val="18"/>
              </w:rPr>
            </w:pP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к тестированию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rPr>
          <w:trHeight w:val="718"/>
        </w:trPr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963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5.. </w:t>
            </w:r>
            <w:r w:rsidRPr="00A04CBC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формационное обеспечение </w:t>
            </w:r>
            <w:r w:rsidRPr="00A04CBC">
              <w:rPr>
                <w:sz w:val="18"/>
                <w:szCs w:val="18"/>
              </w:rPr>
              <w:t>исследовательского процесса</w:t>
            </w:r>
          </w:p>
        </w:tc>
        <w:tc>
          <w:tcPr>
            <w:tcW w:w="270" w:type="pct"/>
          </w:tcPr>
          <w:p w:rsidR="00423186" w:rsidRPr="00371CC4" w:rsidRDefault="009636B8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jc w:val="both"/>
              <w:rPr>
                <w:bCs/>
                <w:sz w:val="18"/>
                <w:szCs w:val="18"/>
              </w:rPr>
            </w:pP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17/7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6. Методы поиска новых идей </w:t>
            </w:r>
            <w:r w:rsidRPr="00A04CBC">
              <w:rPr>
                <w:sz w:val="18"/>
                <w:szCs w:val="18"/>
              </w:rPr>
              <w:t xml:space="preserve">: </w:t>
            </w:r>
          </w:p>
          <w:p w:rsidR="00423186" w:rsidRPr="00A04CBC" w:rsidRDefault="00423186" w:rsidP="006F55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6.1.Методы</w:t>
            </w:r>
            <w:r w:rsidRPr="00A04CBC">
              <w:rPr>
                <w:sz w:val="18"/>
                <w:szCs w:val="18"/>
              </w:rPr>
              <w:t xml:space="preserve"> опросников; интерпретация образов; нарезка идей; объединение идей. .. </w:t>
            </w:r>
            <w:r>
              <w:rPr>
                <w:sz w:val="18"/>
                <w:szCs w:val="18"/>
              </w:rPr>
              <w:lastRenderedPageBreak/>
              <w:t>6.2.</w:t>
            </w:r>
            <w:r w:rsidRPr="00A04CBC">
              <w:rPr>
                <w:sz w:val="18"/>
                <w:szCs w:val="18"/>
              </w:rPr>
              <w:t>Взаимосвязь интуитивного, неосознанного и сознательного в творчестве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894421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ПЗ – </w:t>
            </w:r>
            <w:r w:rsidRPr="00371CC4">
              <w:rPr>
                <w:sz w:val="18"/>
                <w:szCs w:val="18"/>
              </w:rPr>
              <w:t>выполнение практи</w:t>
            </w:r>
            <w:r>
              <w:rPr>
                <w:sz w:val="18"/>
                <w:szCs w:val="18"/>
              </w:rPr>
              <w:t>ческих заданий</w:t>
            </w: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  <w:r w:rsidR="00553267">
              <w:rPr>
                <w:b/>
                <w:sz w:val="18"/>
                <w:szCs w:val="18"/>
              </w:rPr>
              <w:t xml:space="preserve"> – 2 часа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18/7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проекта.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Контрольная точка №4 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9636B8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Презентация проекта</w:t>
            </w:r>
          </w:p>
        </w:tc>
        <w:tc>
          <w:tcPr>
            <w:tcW w:w="279" w:type="pct"/>
          </w:tcPr>
          <w:p w:rsidR="00423186" w:rsidRPr="0092441F" w:rsidRDefault="0092441F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553267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,2, 3, 4,5/8</w:t>
            </w:r>
          </w:p>
        </w:tc>
        <w:tc>
          <w:tcPr>
            <w:tcW w:w="729" w:type="pct"/>
            <w:gridSpan w:val="2"/>
          </w:tcPr>
          <w:p w:rsidR="00423186" w:rsidRDefault="00423186" w:rsidP="00F06814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Модуль 2 </w:t>
            </w:r>
          </w:p>
          <w:p w:rsidR="00423186" w:rsidRPr="0051672A" w:rsidRDefault="00423186" w:rsidP="00F06814">
            <w:pPr>
              <w:rPr>
                <w:sz w:val="20"/>
                <w:szCs w:val="20"/>
              </w:rPr>
            </w:pPr>
            <w:r w:rsidRPr="0051672A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762" w:type="pct"/>
          </w:tcPr>
          <w:p w:rsidR="00423186" w:rsidRPr="00655DB6" w:rsidRDefault="00423186" w:rsidP="007F1531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1 </w:t>
            </w:r>
            <w:r>
              <w:rPr>
                <w:color w:val="000000"/>
                <w:sz w:val="18"/>
                <w:szCs w:val="18"/>
              </w:rPr>
              <w:t xml:space="preserve"> Организация </w:t>
            </w:r>
            <w:r w:rsidRPr="00655D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прикладных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исследований. </w:t>
            </w:r>
            <w:r w:rsidRPr="006F556D">
              <w:rPr>
                <w:color w:val="000000"/>
                <w:sz w:val="18"/>
                <w:szCs w:val="18"/>
              </w:rPr>
              <w:t>в менеджменте туризма и гостеприимства</w:t>
            </w:r>
            <w:r w:rsidRPr="00655DB6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1.1.Разработка программы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исследования и ее структура. </w:t>
            </w:r>
            <w:r>
              <w:rPr>
                <w:color w:val="000000"/>
                <w:sz w:val="18"/>
                <w:szCs w:val="18"/>
              </w:rPr>
              <w:t xml:space="preserve">1.2.Типовые этапы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исследовательских работ. </w:t>
            </w:r>
            <w:r>
              <w:rPr>
                <w:color w:val="000000"/>
                <w:sz w:val="18"/>
                <w:szCs w:val="18"/>
              </w:rPr>
              <w:t xml:space="preserve">1.3.Деление исследовательских </w:t>
            </w:r>
            <w:r w:rsidRPr="00655DB6">
              <w:rPr>
                <w:color w:val="000000"/>
                <w:sz w:val="18"/>
                <w:szCs w:val="18"/>
              </w:rPr>
              <w:t xml:space="preserve"> работ по характеру и диапазону. 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  <w:lang w:val="en-US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22231A" w:rsidRDefault="00423186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7, 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2. </w:t>
            </w:r>
            <w:r>
              <w:rPr>
                <w:sz w:val="18"/>
                <w:szCs w:val="18"/>
              </w:rPr>
              <w:t>Общая характеристика</w:t>
            </w:r>
            <w:r w:rsidRPr="0051672A">
              <w:rPr>
                <w:sz w:val="20"/>
                <w:szCs w:val="20"/>
              </w:rPr>
              <w:t xml:space="preserve"> прикладных исследований в </w:t>
            </w:r>
            <w:r w:rsidRPr="0051672A">
              <w:rPr>
                <w:sz w:val="20"/>
                <w:szCs w:val="20"/>
              </w:rPr>
              <w:lastRenderedPageBreak/>
              <w:t>менеджменте туризма и гостеприимства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2" w:type="pct"/>
          </w:tcPr>
          <w:p w:rsidR="00423186" w:rsidRDefault="00423186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423186" w:rsidRDefault="00423186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практических </w:t>
            </w:r>
            <w:r>
              <w:rPr>
                <w:sz w:val="18"/>
                <w:szCs w:val="18"/>
              </w:rPr>
              <w:lastRenderedPageBreak/>
              <w:t>заданий</w:t>
            </w: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8/6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3.  Введение  в прикладное исследование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 Этапы подготовки прикладного исследования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0C2090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</w:p>
          <w:p w:rsidR="00423186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5. Методы анализа и оценки результата прикладного исследования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2" w:type="pct"/>
          </w:tcPr>
          <w:p w:rsidR="00423186" w:rsidRDefault="00423186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выполнение практических заданий</w:t>
            </w: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</w:t>
            </w:r>
          </w:p>
          <w:p w:rsidR="00423186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6. Направления разработки рекомендаций по внедрению результатов прикладного исследования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№3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423186" w:rsidRDefault="00423186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ПЗ 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 практических заданий</w:t>
            </w: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Тема7.Заключение прикладного исследования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подведение его итогов.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1CC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8.Правила составления  библиографического списка  и списка используемых источников.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  <w:r w:rsidR="00553267">
              <w:rPr>
                <w:b/>
                <w:sz w:val="18"/>
                <w:szCs w:val="18"/>
              </w:rPr>
              <w:t xml:space="preserve"> – 2 часа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</w:t>
            </w:r>
          </w:p>
          <w:p w:rsidR="00423186" w:rsidRPr="009E5636" w:rsidRDefault="00423186" w:rsidP="007F1531">
            <w:pPr>
              <w:rPr>
                <w:sz w:val="18"/>
                <w:szCs w:val="18"/>
              </w:rPr>
            </w:pPr>
            <w:r w:rsidRPr="009E5636">
              <w:rPr>
                <w:sz w:val="18"/>
                <w:szCs w:val="18"/>
              </w:rPr>
              <w:t>Контрольная точка №4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9636B8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Презентация проектов</w:t>
            </w:r>
          </w:p>
        </w:tc>
        <w:tc>
          <w:tcPr>
            <w:tcW w:w="279" w:type="pct"/>
          </w:tcPr>
          <w:p w:rsidR="00423186" w:rsidRPr="00371CC4" w:rsidRDefault="00423186" w:rsidP="0092441F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441F">
              <w:rPr>
                <w:sz w:val="18"/>
                <w:szCs w:val="18"/>
              </w:rPr>
              <w:t>8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553267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</w:p>
        </w:tc>
      </w:tr>
      <w:tr w:rsidR="00423186" w:rsidRPr="00371CC4" w:rsidTr="0005274B">
        <w:tc>
          <w:tcPr>
            <w:tcW w:w="5000" w:type="pct"/>
            <w:gridSpan w:val="10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Для заочной формы обучения</w:t>
            </w: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 w:val="restar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9032EA" w:rsidRDefault="00423186" w:rsidP="009866F5">
            <w:pPr>
              <w:rPr>
                <w:sz w:val="18"/>
                <w:szCs w:val="18"/>
              </w:rPr>
            </w:pPr>
            <w:r w:rsidRPr="009032EA">
              <w:rPr>
                <w:sz w:val="18"/>
                <w:szCs w:val="18"/>
              </w:rPr>
              <w:t>Модуль 1.</w:t>
            </w:r>
          </w:p>
          <w:p w:rsidR="00423186" w:rsidRPr="0051672A" w:rsidRDefault="00423186" w:rsidP="009866F5">
            <w:pPr>
              <w:rPr>
                <w:sz w:val="20"/>
                <w:szCs w:val="20"/>
              </w:rPr>
            </w:pPr>
            <w:r w:rsidRPr="0051672A">
              <w:rPr>
                <w:sz w:val="20"/>
                <w:szCs w:val="20"/>
              </w:rPr>
              <w:t>Особенности прикладных исследований в менеджменте</w:t>
            </w: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4D5171" w:rsidRDefault="00423186" w:rsidP="009866F5">
            <w:pPr>
              <w:jc w:val="center"/>
              <w:rPr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t>Тема 1.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Организация проведения  </w:t>
            </w:r>
            <w:r w:rsidRPr="009F2943">
              <w:rPr>
                <w:color w:val="000000"/>
                <w:sz w:val="16"/>
                <w:szCs w:val="16"/>
              </w:rPr>
              <w:t xml:space="preserve"> исследований</w:t>
            </w:r>
            <w:r>
              <w:rPr>
                <w:color w:val="000000"/>
                <w:sz w:val="16"/>
                <w:szCs w:val="16"/>
              </w:rPr>
              <w:t xml:space="preserve"> в менеджменте </w:t>
            </w:r>
            <w:r w:rsidRPr="004D5171">
              <w:rPr>
                <w:sz w:val="16"/>
                <w:szCs w:val="16"/>
              </w:rPr>
              <w:t>1.1.Фундаментальные научные исследования. 1.2..Задачи прикладной науки. 1.3.Методы стимулирования научного творчества в коллективе.</w:t>
            </w: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Контрольная точка №1</w:t>
            </w: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8A5703" w:rsidRDefault="00423186" w:rsidP="0098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7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pStyle w:val="a8"/>
              <w:rPr>
                <w:sz w:val="18"/>
                <w:szCs w:val="18"/>
              </w:rPr>
            </w:pPr>
          </w:p>
        </w:tc>
      </w:tr>
      <w:tr w:rsidR="00423186" w:rsidRPr="00371CC4" w:rsidTr="007F1531">
        <w:trPr>
          <w:trHeight w:val="222"/>
        </w:trPr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  <w:vAlign w:val="center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4D5171" w:rsidRDefault="00423186" w:rsidP="009866F5">
            <w:pPr>
              <w:jc w:val="center"/>
              <w:rPr>
                <w:sz w:val="16"/>
                <w:szCs w:val="16"/>
              </w:rPr>
            </w:pPr>
            <w:r w:rsidRPr="004D5171">
              <w:rPr>
                <w:sz w:val="16"/>
                <w:szCs w:val="16"/>
              </w:rPr>
              <w:t>Тема 2. Методическое обеспечение достижения результата</w:t>
            </w:r>
            <w:r w:rsidRPr="004D5171">
              <w:t xml:space="preserve"> </w:t>
            </w:r>
            <w:r w:rsidRPr="004D5171">
              <w:rPr>
                <w:sz w:val="16"/>
                <w:szCs w:val="16"/>
              </w:rPr>
              <w:t>исследований</w:t>
            </w:r>
          </w:p>
          <w:p w:rsidR="00423186" w:rsidRPr="004D5171" w:rsidRDefault="00423186" w:rsidP="009866F5">
            <w:pPr>
              <w:jc w:val="center"/>
              <w:rPr>
                <w:sz w:val="16"/>
                <w:szCs w:val="16"/>
              </w:rPr>
            </w:pPr>
            <w:r w:rsidRPr="004D5171">
              <w:rPr>
                <w:sz w:val="16"/>
                <w:szCs w:val="16"/>
              </w:rPr>
              <w:t>2.1.Научная деятельность и проявление творчества в её процессе.</w:t>
            </w:r>
          </w:p>
          <w:p w:rsidR="00423186" w:rsidRPr="004D5171" w:rsidRDefault="00423186" w:rsidP="009866F5">
            <w:pPr>
              <w:jc w:val="center"/>
              <w:rPr>
                <w:sz w:val="18"/>
                <w:szCs w:val="18"/>
              </w:rPr>
            </w:pPr>
            <w:r w:rsidRPr="004D5171">
              <w:rPr>
                <w:sz w:val="16"/>
                <w:szCs w:val="16"/>
              </w:rPr>
              <w:t>2.2 Оценка результата исследований</w:t>
            </w:r>
          </w:p>
          <w:p w:rsidR="00423186" w:rsidRPr="004D5171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D5171">
              <w:rPr>
                <w:sz w:val="18"/>
                <w:szCs w:val="18"/>
              </w:rPr>
              <w:t>онтрольная точка №2.</w:t>
            </w: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ind w:left="454" w:hanging="454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423186" w:rsidRPr="00371CC4" w:rsidTr="007F1531">
        <w:trPr>
          <w:trHeight w:val="352"/>
        </w:trPr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  <w:vMerge/>
            <w:vAlign w:val="center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4D5171" w:rsidRDefault="00423186" w:rsidP="009866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Тема 3.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4D5171">
              <w:rPr>
                <w:sz w:val="16"/>
                <w:szCs w:val="16"/>
              </w:rPr>
              <w:t>Плановость и</w:t>
            </w:r>
          </w:p>
          <w:p w:rsidR="00423186" w:rsidRDefault="00423186" w:rsidP="009866F5">
            <w:pPr>
              <w:jc w:val="center"/>
              <w:rPr>
                <w:rFonts w:ascii="TimesNewRoman" w:hAnsi="TimesNewRoman" w:cs="TimesNewRoman"/>
                <w:sz w:val="16"/>
                <w:szCs w:val="16"/>
              </w:rPr>
            </w:pPr>
            <w:r w:rsidRPr="004D5171">
              <w:rPr>
                <w:sz w:val="16"/>
                <w:szCs w:val="16"/>
              </w:rPr>
              <w:t xml:space="preserve">решении </w:t>
            </w:r>
            <w:r>
              <w:rPr>
                <w:sz w:val="16"/>
                <w:szCs w:val="16"/>
              </w:rPr>
              <w:t>прикладных</w:t>
            </w:r>
            <w:r w:rsidRPr="004D5171">
              <w:rPr>
                <w:sz w:val="16"/>
                <w:szCs w:val="16"/>
              </w:rPr>
              <w:t>задач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</w:p>
          <w:p w:rsidR="00423186" w:rsidRPr="00EC3C46" w:rsidRDefault="00423186" w:rsidP="009866F5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дискуссия</w:t>
            </w:r>
            <w:r>
              <w:rPr>
                <w:sz w:val="18"/>
                <w:szCs w:val="18"/>
              </w:rPr>
              <w:t>,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423186" w:rsidRPr="00371CC4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 w:val="restar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rPr>
                <w:color w:val="000000"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4. </w:t>
            </w:r>
            <w:r>
              <w:rPr>
                <w:color w:val="000000"/>
                <w:sz w:val="18"/>
                <w:szCs w:val="18"/>
              </w:rPr>
              <w:t xml:space="preserve"> Прикладное исследование и</w:t>
            </w:r>
          </w:p>
          <w:p w:rsidR="00423186" w:rsidRDefault="00423186" w:rsidP="009866F5">
            <w:pPr>
              <w:rPr>
                <w:color w:val="000000"/>
              </w:rPr>
            </w:pPr>
            <w:r w:rsidRPr="000E5B60">
              <w:rPr>
                <w:color w:val="000000"/>
                <w:sz w:val="18"/>
                <w:szCs w:val="18"/>
              </w:rPr>
              <w:t>его методология</w:t>
            </w:r>
            <w:r w:rsidRPr="00D20F90">
              <w:rPr>
                <w:color w:val="000000"/>
              </w:rPr>
              <w:t xml:space="preserve"> </w:t>
            </w:r>
            <w:r w:rsidRPr="000E5B60">
              <w:rPr>
                <w:color w:val="000000"/>
                <w:sz w:val="18"/>
                <w:szCs w:val="18"/>
              </w:rPr>
              <w:t>4.1.</w:t>
            </w:r>
            <w:r>
              <w:rPr>
                <w:color w:val="000000"/>
                <w:sz w:val="18"/>
                <w:szCs w:val="18"/>
              </w:rPr>
              <w:t>Формы, методы и средства прикладных исследований</w:t>
            </w:r>
            <w:r w:rsidRPr="000E5B60">
              <w:rPr>
                <w:color w:val="000000"/>
                <w:sz w:val="18"/>
                <w:szCs w:val="18"/>
              </w:rPr>
              <w:t xml:space="preserve"> 4.</w:t>
            </w:r>
            <w:r>
              <w:rPr>
                <w:color w:val="000000"/>
                <w:sz w:val="18"/>
                <w:szCs w:val="18"/>
              </w:rPr>
              <w:t xml:space="preserve">2.Роль идеи в  </w:t>
            </w:r>
            <w:r w:rsidRPr="000E5B6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прикладных </w:t>
            </w:r>
            <w:r w:rsidRPr="000E5B60">
              <w:rPr>
                <w:color w:val="000000"/>
                <w:sz w:val="18"/>
                <w:szCs w:val="18"/>
              </w:rPr>
              <w:t>иссл</w:t>
            </w:r>
            <w:r>
              <w:rPr>
                <w:color w:val="000000"/>
                <w:sz w:val="18"/>
                <w:szCs w:val="18"/>
              </w:rPr>
              <w:t>едованиях.</w:t>
            </w: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8A5703" w:rsidRDefault="00423186" w:rsidP="009866F5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7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</w:tr>
      <w:tr w:rsidR="00423186" w:rsidRPr="00371CC4" w:rsidTr="004C7DEC"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5.. </w:t>
            </w:r>
            <w:r w:rsidRPr="00A04CBC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формационное обеспечение </w:t>
            </w:r>
            <w:r w:rsidRPr="00A04CBC">
              <w:rPr>
                <w:sz w:val="18"/>
                <w:szCs w:val="18"/>
              </w:rPr>
              <w:t>исследовательского процесса</w:t>
            </w:r>
          </w:p>
          <w:p w:rsidR="00423186" w:rsidRDefault="00423186" w:rsidP="009866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управляемая дискуссия</w:t>
            </w:r>
            <w:r>
              <w:rPr>
                <w:sz w:val="18"/>
                <w:szCs w:val="18"/>
              </w:rPr>
              <w:t>, выполнение практических заданий</w:t>
            </w:r>
          </w:p>
        </w:tc>
        <w:tc>
          <w:tcPr>
            <w:tcW w:w="279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6. Методы поиска новых идей </w:t>
            </w:r>
            <w:r w:rsidRPr="00A04CBC">
              <w:rPr>
                <w:sz w:val="18"/>
                <w:szCs w:val="18"/>
              </w:rPr>
              <w:t xml:space="preserve">: </w:t>
            </w:r>
          </w:p>
          <w:p w:rsidR="00423186" w:rsidRPr="00A04CBC" w:rsidRDefault="00423186" w:rsidP="009866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6.1.Методы</w:t>
            </w:r>
            <w:r w:rsidRPr="00A04CBC">
              <w:rPr>
                <w:sz w:val="18"/>
                <w:szCs w:val="18"/>
              </w:rPr>
              <w:t xml:space="preserve"> опросников; интерпретация образов; нарезка идей; объединение идей. .. </w:t>
            </w:r>
            <w:r>
              <w:rPr>
                <w:sz w:val="18"/>
                <w:szCs w:val="18"/>
              </w:rPr>
              <w:t>6.2.</w:t>
            </w:r>
            <w:r w:rsidRPr="00A04CBC">
              <w:rPr>
                <w:sz w:val="18"/>
                <w:szCs w:val="18"/>
              </w:rPr>
              <w:t xml:space="preserve">Взаимосвязь интуитивного, неосознанного и сознательного в </w:t>
            </w:r>
            <w:r w:rsidRPr="00A04CBC">
              <w:rPr>
                <w:sz w:val="18"/>
                <w:szCs w:val="18"/>
              </w:rPr>
              <w:lastRenderedPageBreak/>
              <w:t>творчестве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8A5703" w:rsidRDefault="00423186" w:rsidP="009866F5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7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423186" w:rsidRPr="008A5703" w:rsidRDefault="00423186" w:rsidP="007F1531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55326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553267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</w:t>
            </w:r>
            <w:r>
              <w:rPr>
                <w:b/>
                <w:sz w:val="18"/>
                <w:szCs w:val="18"/>
              </w:rPr>
              <w:t>идуального (группового) проекта.</w:t>
            </w:r>
          </w:p>
          <w:p w:rsidR="00423186" w:rsidRPr="005A76F3" w:rsidRDefault="00423186" w:rsidP="007F1531">
            <w:pPr>
              <w:rPr>
                <w:sz w:val="18"/>
                <w:szCs w:val="18"/>
              </w:rPr>
            </w:pPr>
            <w:r w:rsidRPr="005A76F3">
              <w:rPr>
                <w:sz w:val="18"/>
                <w:szCs w:val="18"/>
              </w:rPr>
              <w:t>Контрольная точка №4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проектов</w:t>
            </w: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553267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Default="00423186" w:rsidP="003B6EC2">
            <w:pPr>
              <w:rPr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t xml:space="preserve">Модуль 2 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51672A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762" w:type="pct"/>
          </w:tcPr>
          <w:p w:rsidR="00423186" w:rsidRPr="00655DB6" w:rsidRDefault="00423186" w:rsidP="003B6EC2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1 </w:t>
            </w:r>
            <w:r>
              <w:rPr>
                <w:color w:val="000000"/>
                <w:sz w:val="18"/>
                <w:szCs w:val="18"/>
              </w:rPr>
              <w:t xml:space="preserve"> Организация </w:t>
            </w:r>
            <w:r w:rsidRPr="00655D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прикладных исследований </w:t>
            </w:r>
            <w:r w:rsidRPr="006F556D">
              <w:rPr>
                <w:color w:val="000000"/>
                <w:sz w:val="18"/>
                <w:szCs w:val="18"/>
              </w:rPr>
              <w:t>в менеджменте туризма и гостеприимства</w:t>
            </w:r>
            <w:r w:rsidRPr="00655DB6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1.1.Разработка программы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исследования и ее структура. </w:t>
            </w:r>
            <w:r>
              <w:rPr>
                <w:color w:val="000000"/>
                <w:sz w:val="18"/>
                <w:szCs w:val="18"/>
              </w:rPr>
              <w:t xml:space="preserve">1.2.Типовые этапы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исследовательских работ. </w:t>
            </w:r>
            <w:r>
              <w:rPr>
                <w:color w:val="000000"/>
                <w:sz w:val="18"/>
                <w:szCs w:val="18"/>
              </w:rPr>
              <w:t xml:space="preserve">1.3.Деление исследовательских </w:t>
            </w:r>
            <w:r w:rsidRPr="00655DB6">
              <w:rPr>
                <w:color w:val="000000"/>
                <w:sz w:val="18"/>
                <w:szCs w:val="18"/>
              </w:rPr>
              <w:t xml:space="preserve"> работ по характеру и диапазону. 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423186" w:rsidRPr="00F0504E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F0504E"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2. </w:t>
            </w:r>
            <w:r>
              <w:rPr>
                <w:sz w:val="18"/>
                <w:szCs w:val="18"/>
              </w:rPr>
              <w:t>Общая характеристика</w:t>
            </w:r>
            <w:r w:rsidRPr="0051672A">
              <w:rPr>
                <w:sz w:val="20"/>
                <w:szCs w:val="20"/>
              </w:rPr>
              <w:t xml:space="preserve"> прикладных исследований в менеджменте туризма и гостеприимства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0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8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Сбор информации, подготовка к работе над кейсом</w:t>
            </w: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3.  Введение  в прикладное исследование</w:t>
            </w:r>
          </w:p>
        </w:tc>
        <w:tc>
          <w:tcPr>
            <w:tcW w:w="270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Сбор информации, подготовка к работе над кейсом</w:t>
            </w: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 Этапы подготовки прикладного исследования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5. Методы анализа и оценки результата прикладного исследования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6. Направления разработки рекомендаций по внедрению результатов прикладного исследования</w:t>
            </w:r>
          </w:p>
          <w:p w:rsidR="00423186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№3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Тема7.Заключение прикладного исследования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подведение его итогов.</w:t>
            </w:r>
          </w:p>
        </w:tc>
        <w:tc>
          <w:tcPr>
            <w:tcW w:w="270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Pr="000F329A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D51B04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8.Правила составления  библиографического списка  и списка используемых источников.</w:t>
            </w:r>
          </w:p>
        </w:tc>
        <w:tc>
          <w:tcPr>
            <w:tcW w:w="270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55326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553267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</w:t>
            </w:r>
            <w:r>
              <w:rPr>
                <w:b/>
                <w:sz w:val="18"/>
                <w:szCs w:val="18"/>
              </w:rPr>
              <w:t>.</w:t>
            </w:r>
          </w:p>
          <w:p w:rsidR="00423186" w:rsidRPr="005A76F3" w:rsidRDefault="00423186" w:rsidP="007F1531">
            <w:pPr>
              <w:rPr>
                <w:sz w:val="18"/>
                <w:szCs w:val="18"/>
              </w:rPr>
            </w:pPr>
            <w:r w:rsidRPr="005A76F3">
              <w:rPr>
                <w:sz w:val="18"/>
                <w:szCs w:val="18"/>
              </w:rPr>
              <w:t>Контрольная точка №4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8A5703" w:rsidRDefault="00423186" w:rsidP="007F1531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проектов</w:t>
            </w: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371CC4">
              <w:rPr>
                <w:sz w:val="18"/>
                <w:szCs w:val="18"/>
              </w:rPr>
              <w:t>8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553267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8A5703" w:rsidRDefault="00423186" w:rsidP="007F1531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</w:p>
        </w:tc>
      </w:tr>
    </w:tbl>
    <w:p w:rsidR="00423186" w:rsidRDefault="00423186" w:rsidP="003A38C9">
      <w:pPr>
        <w:spacing w:line="360" w:lineRule="auto"/>
      </w:pPr>
    </w:p>
    <w:p w:rsidR="00423186" w:rsidRDefault="00423186" w:rsidP="001031FB">
      <w:pPr>
        <w:jc w:val="both"/>
        <w:rPr>
          <w:b/>
          <w:bCs/>
        </w:rPr>
      </w:pPr>
      <w:r>
        <w:rPr>
          <w:b/>
          <w:bCs/>
        </w:rPr>
        <w:t>6. Перечень учебно-методического обеспечения для самостоятельной работы обучающихся по дисциплине (модулю)</w:t>
      </w:r>
    </w:p>
    <w:p w:rsidR="00423186" w:rsidRDefault="00423186" w:rsidP="001031FB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423186" w:rsidRDefault="00423186" w:rsidP="005554A5">
      <w:pPr>
        <w:ind w:firstLine="567"/>
        <w:rPr>
          <w:bCs/>
        </w:rPr>
      </w:pPr>
      <w:r>
        <w:rPr>
          <w:bCs/>
        </w:rPr>
        <w:t xml:space="preserve">1. </w:t>
      </w:r>
      <w:r w:rsidRPr="003C2ED2">
        <w:rPr>
          <w:bCs/>
        </w:rPr>
        <w:t>Ресурсы информационно-телекоммуникационно</w:t>
      </w:r>
      <w:r>
        <w:rPr>
          <w:bCs/>
        </w:rPr>
        <w:t>й сети «Интернет», в том числе ж</w:t>
      </w:r>
      <w:r w:rsidRPr="003C2ED2">
        <w:rPr>
          <w:bCs/>
        </w:rPr>
        <w:t>урн</w:t>
      </w:r>
      <w:r>
        <w:rPr>
          <w:bCs/>
        </w:rPr>
        <w:t>алы открытого доступа, словари, э</w:t>
      </w:r>
      <w:r w:rsidRPr="003C2ED2">
        <w:rPr>
          <w:bCs/>
        </w:rPr>
        <w:t>лектронн</w:t>
      </w:r>
      <w:r>
        <w:rPr>
          <w:bCs/>
        </w:rPr>
        <w:t>ые</w:t>
      </w:r>
      <w:r w:rsidRPr="003C2ED2">
        <w:rPr>
          <w:bCs/>
        </w:rPr>
        <w:t xml:space="preserve"> библиотечн</w:t>
      </w:r>
      <w:r>
        <w:rPr>
          <w:bCs/>
        </w:rPr>
        <w:t>ые системы, информационные справочные системы</w:t>
      </w:r>
    </w:p>
    <w:p w:rsidR="00423186" w:rsidRDefault="00423186" w:rsidP="005554A5">
      <w:pPr>
        <w:ind w:firstLine="567"/>
        <w:rPr>
          <w:bCs/>
        </w:rPr>
      </w:pPr>
      <w:r>
        <w:rPr>
          <w:bCs/>
        </w:rPr>
        <w:t>2.</w:t>
      </w:r>
      <w:r w:rsidRPr="009A4CA6">
        <w:rPr>
          <w:bCs/>
        </w:rPr>
        <w:t xml:space="preserve"> </w:t>
      </w:r>
      <w:r>
        <w:rPr>
          <w:bCs/>
        </w:rPr>
        <w:t xml:space="preserve">ЭБС </w:t>
      </w:r>
      <w:r w:rsidRPr="009A4CA6">
        <w:rPr>
          <w:bCs/>
        </w:rPr>
        <w:t xml:space="preserve"> Научно-технической библиотеки университета</w:t>
      </w:r>
    </w:p>
    <w:p w:rsidR="00423186" w:rsidRPr="009A4CA6" w:rsidRDefault="00423186" w:rsidP="005554A5">
      <w:pPr>
        <w:ind w:firstLine="567"/>
        <w:rPr>
          <w:bCs/>
        </w:rPr>
      </w:pPr>
      <w:r>
        <w:rPr>
          <w:bCs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3721"/>
        <w:gridCol w:w="5098"/>
      </w:tblGrid>
      <w:tr w:rsidR="00423186" w:rsidRPr="00167DB8" w:rsidTr="009636B8">
        <w:tc>
          <w:tcPr>
            <w:tcW w:w="752" w:type="dxa"/>
          </w:tcPr>
          <w:p w:rsidR="00423186" w:rsidRPr="00167DB8" w:rsidRDefault="00423186" w:rsidP="00370BFC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21" w:type="dxa"/>
          </w:tcPr>
          <w:p w:rsidR="00423186" w:rsidRPr="00167DB8" w:rsidRDefault="00423186" w:rsidP="00370BFC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423186" w:rsidRPr="00167DB8" w:rsidRDefault="00423186" w:rsidP="00370BFC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423186" w:rsidRPr="00167DB8" w:rsidTr="009636B8">
        <w:trPr>
          <w:trHeight w:val="352"/>
        </w:trPr>
        <w:tc>
          <w:tcPr>
            <w:tcW w:w="9571" w:type="dxa"/>
            <w:gridSpan w:val="3"/>
          </w:tcPr>
          <w:p w:rsidR="00423186" w:rsidRPr="004E2991" w:rsidRDefault="00423186" w:rsidP="004E2991">
            <w:r w:rsidRPr="00167DB8">
              <w:rPr>
                <w:i/>
              </w:rPr>
              <w:t xml:space="preserve">                     Модуль </w:t>
            </w:r>
            <w:r w:rsidRPr="004E2991">
              <w:rPr>
                <w:i/>
              </w:rPr>
              <w:t>1</w:t>
            </w:r>
            <w:r w:rsidRPr="004E2991">
              <w:t xml:space="preserve"> Особенности прикладных исследований в менеджменте</w:t>
            </w:r>
          </w:p>
          <w:p w:rsidR="00423186" w:rsidRPr="00167DB8" w:rsidRDefault="00423186" w:rsidP="00370BFC"/>
        </w:tc>
      </w:tr>
      <w:tr w:rsidR="009636B8" w:rsidRPr="00167DB8" w:rsidTr="009636B8">
        <w:trPr>
          <w:trHeight w:val="437"/>
        </w:trPr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21" w:type="dxa"/>
          </w:tcPr>
          <w:p w:rsidR="009636B8" w:rsidRPr="00E340E4" w:rsidRDefault="009636B8" w:rsidP="00370BF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Тема  1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4E2991">
              <w:rPr>
                <w:color w:val="000000"/>
              </w:rPr>
              <w:t>Организация проведения   исследований в менеджменте туризма и гостеприимства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40E4">
              <w:rPr>
                <w:color w:val="000000"/>
                <w:sz w:val="18"/>
                <w:szCs w:val="18"/>
              </w:rPr>
              <w:t>,</w:t>
            </w:r>
            <w:r w:rsidRPr="00167DB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340E4">
              <w:rPr>
                <w:b/>
                <w:color w:val="000000"/>
                <w:sz w:val="18"/>
                <w:szCs w:val="18"/>
              </w:rPr>
              <w:t>10 час.</w:t>
            </w:r>
          </w:p>
          <w:p w:rsidR="009636B8" w:rsidRPr="00167DB8" w:rsidRDefault="009636B8" w:rsidP="00370BFC">
            <w:pPr>
              <w:rPr>
                <w:bCs/>
              </w:rPr>
            </w:pPr>
          </w:p>
        </w:tc>
        <w:tc>
          <w:tcPr>
            <w:tcW w:w="5098" w:type="dxa"/>
            <w:vMerge w:val="restart"/>
          </w:tcPr>
          <w:p w:rsidR="00BE2A01" w:rsidRDefault="00BE2A01" w:rsidP="00BE2A01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 Методы и средства прикладных исследований : учебник / А.А. Пижурин, А.А. Пижурин (мл.), В.Е. Пятков. — М. : ИНФРА-М, 2018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1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http://znanium.com/catalog.php?bookinfo=937995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i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12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color w:val="555555"/>
                <w:shd w:val="clear" w:color="auto" w:fill="FFFFFF"/>
                <w:lang w:eastAsia="ar-SA"/>
              </w:rPr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</w:p>
          <w:p w:rsidR="00BE2A01" w:rsidRDefault="00BE2A01" w:rsidP="00BE2A01">
            <w:pPr>
              <w:rPr>
                <w:b/>
                <w:shd w:val="clear" w:color="auto" w:fill="FFFFFF"/>
                <w:lang w:eastAsia="en-US"/>
              </w:rPr>
            </w:pPr>
          </w:p>
          <w:p w:rsidR="00BE2A01" w:rsidRDefault="00BE2A01" w:rsidP="00BE2A01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литература</w:t>
            </w:r>
          </w:p>
          <w:p w:rsidR="00BE2A01" w:rsidRDefault="00BE2A01" w:rsidP="00BE2A01">
            <w:pPr>
              <w:jc w:val="both"/>
              <w:rPr>
                <w:b/>
              </w:rPr>
            </w:pPr>
            <w:r>
              <w:rPr>
                <w:color w:val="555555"/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rPr>
                <w:shd w:val="clear" w:color="auto" w:fill="FFFFFF"/>
                <w:lang w:eastAsia="ar-SA"/>
              </w:rPr>
              <w:t>Методы менеджмента качества. Процессный подход / П.С. Серенков, А.Г. Курьян, В.П. Волонтей. - М.: НИЦ ИНФРА-М; Мн.: Нов. знание, 2014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4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http://znanium.com/catalog.php?bookinfo=440743</w:t>
              </w:r>
            </w:hyperlink>
          </w:p>
          <w:p w:rsidR="009636B8" w:rsidRPr="00167DB8" w:rsidRDefault="009636B8" w:rsidP="009636B8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21" w:type="dxa"/>
          </w:tcPr>
          <w:p w:rsidR="009636B8" w:rsidRPr="00167DB8" w:rsidRDefault="009636B8" w:rsidP="00370BFC">
            <w:pPr>
              <w:suppressAutoHyphens/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2</w:t>
            </w:r>
            <w:r w:rsidRPr="004D5171">
              <w:rPr>
                <w:sz w:val="16"/>
                <w:szCs w:val="16"/>
              </w:rPr>
              <w:t xml:space="preserve"> </w:t>
            </w:r>
            <w:r w:rsidRPr="004E2991">
              <w:t>Методическое обеспечение достижения результата исследований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,14 час.</w:t>
            </w:r>
          </w:p>
          <w:p w:rsidR="009636B8" w:rsidRPr="00167DB8" w:rsidRDefault="009636B8" w:rsidP="00370BFC">
            <w:pPr>
              <w:rPr>
                <w:bCs/>
              </w:rPr>
            </w:pP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21" w:type="dxa"/>
          </w:tcPr>
          <w:p w:rsidR="009636B8" w:rsidRPr="00167DB8" w:rsidRDefault="009636B8" w:rsidP="00370BFC">
            <w:pPr>
              <w:suppressAutoHyphens/>
              <w:rPr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2991">
              <w:rPr>
                <w:color w:val="000000"/>
              </w:rPr>
              <w:t>Прикладное исследование и его методология</w:t>
            </w:r>
            <w:r>
              <w:rPr>
                <w:color w:val="000000"/>
                <w:sz w:val="18"/>
                <w:szCs w:val="18"/>
              </w:rPr>
              <w:t>, 14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721" w:type="dxa"/>
          </w:tcPr>
          <w:p w:rsidR="009636B8" w:rsidRDefault="009636B8" w:rsidP="004E29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6</w:t>
            </w:r>
            <w:r w:rsidRPr="00167DB8">
              <w:rPr>
                <w:b/>
                <w:sz w:val="20"/>
                <w:szCs w:val="20"/>
              </w:rPr>
              <w:t xml:space="preserve">.  </w:t>
            </w:r>
            <w:r w:rsidRPr="004E2991">
              <w:t>, Методы поиска новых идей</w:t>
            </w:r>
            <w:r>
              <w:rPr>
                <w:sz w:val="18"/>
                <w:szCs w:val="18"/>
              </w:rPr>
              <w:t xml:space="preserve"> </w:t>
            </w:r>
            <w:r w:rsidRPr="00A04CBC">
              <w:rPr>
                <w:sz w:val="18"/>
                <w:szCs w:val="18"/>
              </w:rPr>
              <w:t xml:space="preserve">: </w:t>
            </w:r>
          </w:p>
          <w:p w:rsidR="009636B8" w:rsidRPr="00167DB8" w:rsidRDefault="009636B8" w:rsidP="00370BFC">
            <w:pPr>
              <w:rPr>
                <w:bCs/>
              </w:rPr>
            </w:pPr>
            <w:r>
              <w:rPr>
                <w:sz w:val="18"/>
                <w:szCs w:val="18"/>
              </w:rPr>
              <w:t xml:space="preserve"> 14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721" w:type="dxa"/>
          </w:tcPr>
          <w:p w:rsidR="009636B8" w:rsidRPr="00167DB8" w:rsidRDefault="009636B8" w:rsidP="0092441F">
            <w:pPr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Групповой проект,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2441F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rPr>
                <w:bCs/>
              </w:rPr>
            </w:pPr>
          </w:p>
        </w:tc>
      </w:tr>
      <w:tr w:rsidR="00423186" w:rsidRPr="00167DB8" w:rsidTr="009636B8">
        <w:tc>
          <w:tcPr>
            <w:tcW w:w="752" w:type="dxa"/>
          </w:tcPr>
          <w:p w:rsidR="00423186" w:rsidRPr="00167DB8" w:rsidRDefault="00423186" w:rsidP="00370BFC">
            <w:pPr>
              <w:rPr>
                <w:bCs/>
              </w:rPr>
            </w:pPr>
          </w:p>
        </w:tc>
        <w:tc>
          <w:tcPr>
            <w:tcW w:w="3721" w:type="dxa"/>
          </w:tcPr>
          <w:p w:rsidR="00423186" w:rsidRPr="00167DB8" w:rsidRDefault="00423186" w:rsidP="00370BFC">
            <w:pPr>
              <w:rPr>
                <w:bCs/>
              </w:rPr>
            </w:pPr>
          </w:p>
        </w:tc>
        <w:tc>
          <w:tcPr>
            <w:tcW w:w="5098" w:type="dxa"/>
          </w:tcPr>
          <w:p w:rsidR="00423186" w:rsidRDefault="00423186" w:rsidP="00370BFC">
            <w:pPr>
              <w:rPr>
                <w:bCs/>
              </w:rPr>
            </w:pPr>
          </w:p>
          <w:p w:rsidR="009636B8" w:rsidRPr="00167DB8" w:rsidRDefault="009636B8" w:rsidP="00370BFC">
            <w:pPr>
              <w:rPr>
                <w:bCs/>
              </w:rPr>
            </w:pPr>
          </w:p>
        </w:tc>
      </w:tr>
      <w:tr w:rsidR="00423186" w:rsidRPr="00167DB8" w:rsidTr="009636B8">
        <w:tc>
          <w:tcPr>
            <w:tcW w:w="9571" w:type="dxa"/>
            <w:gridSpan w:val="3"/>
          </w:tcPr>
          <w:p w:rsidR="00423186" w:rsidRPr="00167DB8" w:rsidRDefault="00423186" w:rsidP="00370BFC">
            <w:pPr>
              <w:rPr>
                <w:sz w:val="20"/>
                <w:szCs w:val="20"/>
              </w:rPr>
            </w:pPr>
            <w:r w:rsidRPr="00167DB8">
              <w:rPr>
                <w:bCs/>
                <w:i/>
              </w:rPr>
              <w:t>Модуль 2</w:t>
            </w:r>
            <w:r>
              <w:rPr>
                <w:bCs/>
              </w:rPr>
              <w:t>.</w:t>
            </w:r>
            <w:r w:rsidRPr="0051672A">
              <w:rPr>
                <w:sz w:val="20"/>
                <w:szCs w:val="20"/>
              </w:rPr>
              <w:t xml:space="preserve"> </w:t>
            </w:r>
            <w:r w:rsidRPr="004E2991">
              <w:t>Организация и проведение прикладных исследований в менеджменте туризма и гостеприимства</w:t>
            </w: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21" w:type="dxa"/>
          </w:tcPr>
          <w:p w:rsidR="009636B8" w:rsidRPr="00167DB8" w:rsidRDefault="009636B8" w:rsidP="004E2991">
            <w:pPr>
              <w:suppressAutoHyphens/>
              <w:rPr>
                <w:sz w:val="20"/>
                <w:szCs w:val="20"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1</w:t>
            </w:r>
            <w:r>
              <w:rPr>
                <w:b/>
                <w:sz w:val="20"/>
                <w:szCs w:val="20"/>
              </w:rPr>
              <w:t xml:space="preserve">.  </w:t>
            </w:r>
            <w:r w:rsidRPr="004E2991">
              <w:rPr>
                <w:color w:val="000000"/>
              </w:rPr>
              <w:t xml:space="preserve"> Организация  прикладных исследований в менеджменте туризма и гостеприимства.</w:t>
            </w:r>
            <w:r w:rsidRPr="00655D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10 час.</w:t>
            </w:r>
          </w:p>
        </w:tc>
        <w:tc>
          <w:tcPr>
            <w:tcW w:w="5098" w:type="dxa"/>
            <w:vMerge w:val="restart"/>
          </w:tcPr>
          <w:p w:rsidR="00BE2A01" w:rsidRDefault="00BE2A01" w:rsidP="00BE2A01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 Методы и средства прикладных исследований : учебник / А.А. Пижурин, А.А. Пижурин (мл.), В.Е. Пятков. — М. : ИНФРА-М, 2018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5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http://znanium.com/catalog.php?bookinfo=937995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i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16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color w:val="555555"/>
                <w:shd w:val="clear" w:color="auto" w:fill="FFFFFF"/>
                <w:lang w:eastAsia="ar-SA"/>
              </w:rPr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7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</w:p>
          <w:p w:rsidR="00BE2A01" w:rsidRDefault="00BE2A01" w:rsidP="00BE2A01">
            <w:pPr>
              <w:rPr>
                <w:b/>
                <w:shd w:val="clear" w:color="auto" w:fill="FFFFFF"/>
                <w:lang w:eastAsia="en-US"/>
              </w:rPr>
            </w:pPr>
          </w:p>
          <w:p w:rsidR="00BE2A01" w:rsidRDefault="00BE2A01" w:rsidP="00BE2A01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литература</w:t>
            </w:r>
          </w:p>
          <w:p w:rsidR="00BE2A01" w:rsidRDefault="00BE2A01" w:rsidP="00BE2A01">
            <w:pPr>
              <w:jc w:val="both"/>
              <w:rPr>
                <w:b/>
              </w:rPr>
            </w:pPr>
            <w:r>
              <w:rPr>
                <w:color w:val="555555"/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rPr>
                <w:shd w:val="clear" w:color="auto" w:fill="FFFFFF"/>
                <w:lang w:eastAsia="ar-SA"/>
              </w:rPr>
              <w:t>Методы менеджмента качества. Процессный подход / П.С. Серенков, А.Г. Курьян, В.П. Волонтей. - М.: НИЦ ИНФРА-М; Мн.: Нов. знание, 2014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8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http://znanium.com/catalog.php?bookinfo=440743</w:t>
              </w:r>
            </w:hyperlink>
          </w:p>
          <w:p w:rsidR="009636B8" w:rsidRPr="00167DB8" w:rsidRDefault="009636B8" w:rsidP="009636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21" w:type="dxa"/>
          </w:tcPr>
          <w:p w:rsidR="009636B8" w:rsidRPr="00167DB8" w:rsidRDefault="009636B8" w:rsidP="00370BF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18"/>
                <w:szCs w:val="18"/>
              </w:rPr>
              <w:t xml:space="preserve"> </w:t>
            </w:r>
            <w:r w:rsidRPr="004E2991">
              <w:t>, Общая характеристика прикладных исследований в менеджменте туризма и гостеприимства</w:t>
            </w:r>
            <w:r>
              <w:rPr>
                <w:sz w:val="18"/>
                <w:szCs w:val="18"/>
              </w:rPr>
              <w:t xml:space="preserve">     10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21" w:type="dxa"/>
          </w:tcPr>
          <w:p w:rsidR="009636B8" w:rsidRPr="00167DB8" w:rsidRDefault="009636B8" w:rsidP="004E2991">
            <w:pPr>
              <w:suppressAutoHyphens/>
              <w:rPr>
                <w:b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5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    . </w:t>
            </w:r>
            <w:r w:rsidRPr="004E2991">
              <w:t>Методы анализа и оценки результата прикладного исследования</w:t>
            </w:r>
            <w:r>
              <w:rPr>
                <w:sz w:val="18"/>
                <w:szCs w:val="18"/>
              </w:rPr>
              <w:t xml:space="preserve"> , 10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721" w:type="dxa"/>
          </w:tcPr>
          <w:p w:rsidR="009636B8" w:rsidRPr="00167DB8" w:rsidRDefault="009636B8" w:rsidP="004E2991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sz w:val="20"/>
                <w:szCs w:val="20"/>
              </w:rPr>
              <w:t>Тема  6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E2991">
              <w:t>Направления разработки рекомендаций по внедрению результатов прикладного исследования</w:t>
            </w:r>
            <w:r>
              <w:t>,</w:t>
            </w:r>
            <w:r w:rsidRPr="00EC635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10 час.</w:t>
            </w:r>
            <w:r w:rsidRPr="00167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721" w:type="dxa"/>
          </w:tcPr>
          <w:p w:rsidR="009636B8" w:rsidRPr="00EC6358" w:rsidRDefault="009636B8" w:rsidP="00EC6358">
            <w:r>
              <w:rPr>
                <w:b/>
                <w:sz w:val="20"/>
                <w:szCs w:val="20"/>
              </w:rPr>
              <w:t xml:space="preserve">Тема 7.    </w:t>
            </w:r>
            <w:r w:rsidRPr="00EC6358">
              <w:t>.Закл</w:t>
            </w:r>
            <w:r>
              <w:t xml:space="preserve">ючение прикладного исследования </w:t>
            </w:r>
            <w:r w:rsidRPr="00EC6358">
              <w:t>как подведение его итогов</w:t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, 10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721" w:type="dxa"/>
          </w:tcPr>
          <w:p w:rsidR="009636B8" w:rsidRPr="00167DB8" w:rsidRDefault="009636B8" w:rsidP="0092441F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  <w:sz w:val="22"/>
                <w:szCs w:val="22"/>
              </w:rPr>
              <w:t xml:space="preserve">Групповой проект, 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="0092441F">
              <w:rPr>
                <w:b/>
                <w:bCs/>
                <w:sz w:val="22"/>
                <w:szCs w:val="22"/>
              </w:rPr>
              <w:t xml:space="preserve">8 </w:t>
            </w: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23186" w:rsidRPr="00167DB8" w:rsidTr="009636B8">
        <w:tc>
          <w:tcPr>
            <w:tcW w:w="752" w:type="dxa"/>
          </w:tcPr>
          <w:p w:rsidR="00423186" w:rsidRPr="00167DB8" w:rsidRDefault="00423186" w:rsidP="00370BFC">
            <w:pPr>
              <w:rPr>
                <w:bCs/>
              </w:rPr>
            </w:pPr>
          </w:p>
        </w:tc>
        <w:tc>
          <w:tcPr>
            <w:tcW w:w="3721" w:type="dxa"/>
          </w:tcPr>
          <w:p w:rsidR="00423186" w:rsidRPr="00167DB8" w:rsidRDefault="00423186" w:rsidP="00370BFC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423186" w:rsidRPr="00167DB8" w:rsidRDefault="00423186" w:rsidP="00370B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423186" w:rsidRDefault="00423186" w:rsidP="005554A5">
      <w:pPr>
        <w:ind w:firstLine="567"/>
        <w:rPr>
          <w:bCs/>
        </w:rPr>
      </w:pPr>
    </w:p>
    <w:p w:rsidR="00423186" w:rsidRPr="00F956E1" w:rsidRDefault="00423186" w:rsidP="005554A5">
      <w:pPr>
        <w:ind w:firstLine="567"/>
        <w:rPr>
          <w:bCs/>
        </w:rPr>
      </w:pPr>
      <w:r>
        <w:rPr>
          <w:bCs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3736"/>
        <w:gridCol w:w="5098"/>
      </w:tblGrid>
      <w:tr w:rsidR="00423186" w:rsidRPr="00167DB8" w:rsidTr="009636B8">
        <w:tc>
          <w:tcPr>
            <w:tcW w:w="737" w:type="dxa"/>
          </w:tcPr>
          <w:p w:rsidR="00423186" w:rsidRPr="00167DB8" w:rsidRDefault="00423186" w:rsidP="00C00419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6" w:type="dxa"/>
          </w:tcPr>
          <w:p w:rsidR="00423186" w:rsidRPr="00167DB8" w:rsidRDefault="00423186" w:rsidP="00C00419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423186" w:rsidRPr="00167DB8" w:rsidRDefault="00423186" w:rsidP="00C00419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423186" w:rsidRPr="00167DB8" w:rsidTr="009636B8">
        <w:trPr>
          <w:trHeight w:val="352"/>
        </w:trPr>
        <w:tc>
          <w:tcPr>
            <w:tcW w:w="9571" w:type="dxa"/>
            <w:gridSpan w:val="3"/>
          </w:tcPr>
          <w:p w:rsidR="00423186" w:rsidRPr="004E2991" w:rsidRDefault="00423186" w:rsidP="00C00419">
            <w:r w:rsidRPr="00167DB8">
              <w:rPr>
                <w:i/>
              </w:rPr>
              <w:t xml:space="preserve">                     Модуль </w:t>
            </w:r>
            <w:r w:rsidRPr="004E2991">
              <w:rPr>
                <w:i/>
              </w:rPr>
              <w:t>1</w:t>
            </w:r>
            <w:r w:rsidRPr="004E2991">
              <w:t xml:space="preserve"> Особенности прикладных исследований в менеджменте</w:t>
            </w:r>
          </w:p>
          <w:p w:rsidR="00423186" w:rsidRPr="00167DB8" w:rsidRDefault="00423186" w:rsidP="00C00419"/>
        </w:tc>
      </w:tr>
      <w:tr w:rsidR="009636B8" w:rsidRPr="00167DB8" w:rsidTr="009636B8">
        <w:trPr>
          <w:trHeight w:val="437"/>
        </w:trPr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36" w:type="dxa"/>
          </w:tcPr>
          <w:p w:rsidR="009636B8" w:rsidRPr="00E340E4" w:rsidRDefault="009636B8" w:rsidP="00C0041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Тема  1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4E2991">
              <w:rPr>
                <w:color w:val="000000"/>
              </w:rPr>
              <w:t>Организация проведения   исследований в менеджменте туризма и гостеприимства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40E4">
              <w:rPr>
                <w:color w:val="000000"/>
                <w:sz w:val="18"/>
                <w:szCs w:val="18"/>
              </w:rPr>
              <w:t>,</w:t>
            </w:r>
            <w:r w:rsidRPr="00167DB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18</w:t>
            </w:r>
            <w:r w:rsidRPr="00E340E4">
              <w:rPr>
                <w:b/>
                <w:color w:val="000000"/>
                <w:sz w:val="18"/>
                <w:szCs w:val="18"/>
              </w:rPr>
              <w:t xml:space="preserve"> час.</w:t>
            </w:r>
          </w:p>
          <w:p w:rsidR="009636B8" w:rsidRPr="00167DB8" w:rsidRDefault="009636B8" w:rsidP="00C00419">
            <w:pPr>
              <w:rPr>
                <w:bCs/>
              </w:rPr>
            </w:pPr>
          </w:p>
        </w:tc>
        <w:tc>
          <w:tcPr>
            <w:tcW w:w="5098" w:type="dxa"/>
            <w:vMerge w:val="restart"/>
          </w:tcPr>
          <w:p w:rsidR="00BE2A01" w:rsidRDefault="00BE2A01" w:rsidP="00BE2A01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 Методы и средства прикладных исследований : учебник / А.А. Пижурин, А.А. Пижурин (мл.), В.Е. Пятков. — М. : ИНФРА-М, 2018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9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http://znanium.com/catalog.php?bookinfo=937995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i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</w:t>
            </w:r>
            <w:r>
              <w:rPr>
                <w:shd w:val="clear" w:color="auto" w:fill="FFFFFF"/>
                <w:lang w:eastAsia="ar-SA"/>
              </w:rPr>
              <w:lastRenderedPageBreak/>
              <w:t xml:space="preserve">пособие / Т.Л. Короткова. - М.: КУРС: НИЦ ИНФРА-М, 2014.  Режим доступа </w:t>
            </w:r>
            <w:hyperlink r:id="rId20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color w:val="555555"/>
                <w:shd w:val="clear" w:color="auto" w:fill="FFFFFF"/>
                <w:lang w:eastAsia="ar-SA"/>
              </w:rPr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1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</w:p>
          <w:p w:rsidR="00BE2A01" w:rsidRDefault="00BE2A01" w:rsidP="00BE2A01">
            <w:pPr>
              <w:rPr>
                <w:b/>
                <w:shd w:val="clear" w:color="auto" w:fill="FFFFFF"/>
                <w:lang w:eastAsia="en-US"/>
              </w:rPr>
            </w:pPr>
          </w:p>
          <w:p w:rsidR="00BE2A01" w:rsidRDefault="00BE2A01" w:rsidP="00BE2A01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литература</w:t>
            </w:r>
          </w:p>
          <w:p w:rsidR="00BE2A01" w:rsidRDefault="00BE2A01" w:rsidP="00BE2A01">
            <w:pPr>
              <w:jc w:val="both"/>
              <w:rPr>
                <w:b/>
              </w:rPr>
            </w:pPr>
            <w:r>
              <w:rPr>
                <w:color w:val="555555"/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rPr>
                <w:shd w:val="clear" w:color="auto" w:fill="FFFFFF"/>
                <w:lang w:eastAsia="ar-SA"/>
              </w:rPr>
              <w:t>Методы менеджмента качества. Процессный подход / П.С. Серенков, А.Г. Курьян, В.П. Волонтей. - М.: НИЦ ИНФРА-М; Мн.: Нов. знание, 2014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2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http://znanium.com/catalog.php?bookinfo=440743</w:t>
              </w:r>
            </w:hyperlink>
          </w:p>
          <w:p w:rsidR="009636B8" w:rsidRPr="00167DB8" w:rsidRDefault="009636B8" w:rsidP="009636B8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suppressAutoHyphens/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4D5171">
              <w:rPr>
                <w:sz w:val="16"/>
                <w:szCs w:val="16"/>
              </w:rPr>
              <w:t xml:space="preserve"> </w:t>
            </w:r>
            <w:r w:rsidRPr="004E2991">
              <w:t>Методическое обеспечение достижения результата исследований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,18 час.</w:t>
            </w:r>
          </w:p>
          <w:p w:rsidR="009636B8" w:rsidRPr="00167DB8" w:rsidRDefault="009636B8" w:rsidP="00C00419">
            <w:pPr>
              <w:rPr>
                <w:bCs/>
              </w:rPr>
            </w:pPr>
          </w:p>
        </w:tc>
        <w:tc>
          <w:tcPr>
            <w:tcW w:w="5098" w:type="dxa"/>
            <w:vMerge/>
          </w:tcPr>
          <w:p w:rsidR="009636B8" w:rsidRPr="00167DB8" w:rsidRDefault="009636B8" w:rsidP="00C00419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3736" w:type="dxa"/>
          </w:tcPr>
          <w:p w:rsidR="009636B8" w:rsidRPr="00300AF4" w:rsidRDefault="009636B8" w:rsidP="00300AF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0"/>
                <w:szCs w:val="20"/>
              </w:rPr>
              <w:t>Тема 3.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Плановость в</w:t>
            </w:r>
            <w:r w:rsidRPr="00300AF4">
              <w:rPr>
                <w:sz w:val="22"/>
                <w:szCs w:val="22"/>
              </w:rPr>
              <w:t xml:space="preserve"> решении прикладных задач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, </w:t>
            </w:r>
            <w:r>
              <w:rPr>
                <w:sz w:val="22"/>
                <w:szCs w:val="22"/>
              </w:rPr>
              <w:t>20</w:t>
            </w:r>
            <w:r w:rsidRPr="00300AF4">
              <w:rPr>
                <w:sz w:val="22"/>
                <w:szCs w:val="22"/>
              </w:rPr>
              <w:t xml:space="preserve"> час.</w:t>
            </w:r>
          </w:p>
          <w:p w:rsidR="009636B8" w:rsidRPr="00371CC4" w:rsidRDefault="009636B8" w:rsidP="00300AF4">
            <w:pPr>
              <w:jc w:val="center"/>
              <w:rPr>
                <w:sz w:val="18"/>
                <w:szCs w:val="18"/>
              </w:rPr>
            </w:pPr>
          </w:p>
          <w:p w:rsidR="009636B8" w:rsidRPr="00167DB8" w:rsidRDefault="009636B8" w:rsidP="00C00419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9636B8" w:rsidRPr="000864E4" w:rsidRDefault="009636B8" w:rsidP="00C00419">
            <w:pPr>
              <w:rPr>
                <w:sz w:val="20"/>
                <w:szCs w:val="20"/>
                <w:lang w:eastAsia="ar-SA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suppressAutoHyphens/>
              <w:rPr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2991">
              <w:rPr>
                <w:color w:val="000000"/>
              </w:rPr>
              <w:t>Прикладное исследование и его методология</w:t>
            </w:r>
            <w:r>
              <w:rPr>
                <w:color w:val="000000"/>
                <w:sz w:val="18"/>
                <w:szCs w:val="18"/>
              </w:rPr>
              <w:t>, 18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C00419">
            <w:pPr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736" w:type="dxa"/>
          </w:tcPr>
          <w:p w:rsidR="009636B8" w:rsidRDefault="009636B8" w:rsidP="00300A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Тема 5.</w:t>
            </w:r>
            <w:r w:rsidRPr="00A04CBC">
              <w:rPr>
                <w:sz w:val="18"/>
                <w:szCs w:val="18"/>
              </w:rPr>
              <w:t xml:space="preserve"> </w:t>
            </w:r>
            <w:r w:rsidRPr="00300AF4">
              <w:t>Информационное обеспечение исследовательского процесса</w:t>
            </w:r>
            <w:r>
              <w:t>, 20 час.</w:t>
            </w:r>
          </w:p>
          <w:p w:rsidR="009636B8" w:rsidRPr="00167DB8" w:rsidRDefault="009636B8" w:rsidP="00C00419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9636B8" w:rsidRPr="000864E4" w:rsidRDefault="009636B8" w:rsidP="00C00419">
            <w:pPr>
              <w:rPr>
                <w:sz w:val="20"/>
                <w:szCs w:val="20"/>
                <w:lang w:eastAsia="ar-SA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736" w:type="dxa"/>
          </w:tcPr>
          <w:p w:rsidR="009636B8" w:rsidRDefault="009636B8" w:rsidP="00C004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6</w:t>
            </w:r>
            <w:r w:rsidRPr="00167DB8">
              <w:rPr>
                <w:b/>
                <w:sz w:val="20"/>
                <w:szCs w:val="20"/>
              </w:rPr>
              <w:t xml:space="preserve">.  </w:t>
            </w:r>
            <w:r w:rsidRPr="004E2991">
              <w:t>Методы поиска новых идей</w:t>
            </w:r>
            <w:r>
              <w:rPr>
                <w:sz w:val="18"/>
                <w:szCs w:val="18"/>
              </w:rPr>
              <w:t xml:space="preserve"> </w:t>
            </w:r>
            <w:r w:rsidRPr="00A04CBC">
              <w:rPr>
                <w:sz w:val="18"/>
                <w:szCs w:val="18"/>
              </w:rPr>
              <w:t xml:space="preserve">: </w:t>
            </w:r>
          </w:p>
          <w:p w:rsidR="009636B8" w:rsidRPr="00167DB8" w:rsidRDefault="009636B8" w:rsidP="00C00419">
            <w:pPr>
              <w:rPr>
                <w:bCs/>
              </w:rPr>
            </w:pPr>
            <w:r>
              <w:rPr>
                <w:sz w:val="18"/>
                <w:szCs w:val="18"/>
              </w:rPr>
              <w:t xml:space="preserve"> 18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C00419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Групповой проект,</w:t>
            </w:r>
            <w:r>
              <w:rPr>
                <w:b/>
                <w:bCs/>
                <w:sz w:val="22"/>
                <w:szCs w:val="22"/>
              </w:rPr>
              <w:t xml:space="preserve"> 20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C00419">
            <w:pPr>
              <w:rPr>
                <w:bCs/>
              </w:rPr>
            </w:pPr>
          </w:p>
        </w:tc>
      </w:tr>
      <w:tr w:rsidR="00423186" w:rsidRPr="00167DB8" w:rsidTr="009636B8">
        <w:tc>
          <w:tcPr>
            <w:tcW w:w="737" w:type="dxa"/>
          </w:tcPr>
          <w:p w:rsidR="00423186" w:rsidRPr="00167DB8" w:rsidRDefault="00423186" w:rsidP="00C00419">
            <w:pPr>
              <w:rPr>
                <w:bCs/>
              </w:rPr>
            </w:pPr>
          </w:p>
        </w:tc>
        <w:tc>
          <w:tcPr>
            <w:tcW w:w="3736" w:type="dxa"/>
          </w:tcPr>
          <w:p w:rsidR="00423186" w:rsidRPr="00167DB8" w:rsidRDefault="00423186" w:rsidP="00C00419">
            <w:pPr>
              <w:rPr>
                <w:bCs/>
              </w:rPr>
            </w:pPr>
          </w:p>
        </w:tc>
        <w:tc>
          <w:tcPr>
            <w:tcW w:w="5098" w:type="dxa"/>
          </w:tcPr>
          <w:p w:rsidR="00423186" w:rsidRPr="00167DB8" w:rsidRDefault="00423186" w:rsidP="00C00419">
            <w:pPr>
              <w:rPr>
                <w:bCs/>
              </w:rPr>
            </w:pPr>
          </w:p>
        </w:tc>
      </w:tr>
      <w:tr w:rsidR="00423186" w:rsidRPr="00167DB8" w:rsidTr="009636B8">
        <w:tc>
          <w:tcPr>
            <w:tcW w:w="9571" w:type="dxa"/>
            <w:gridSpan w:val="3"/>
          </w:tcPr>
          <w:p w:rsidR="00423186" w:rsidRPr="00167DB8" w:rsidRDefault="00423186" w:rsidP="00C00419">
            <w:pPr>
              <w:rPr>
                <w:sz w:val="20"/>
                <w:szCs w:val="20"/>
              </w:rPr>
            </w:pPr>
            <w:r w:rsidRPr="00167DB8">
              <w:rPr>
                <w:bCs/>
                <w:i/>
              </w:rPr>
              <w:t>Модуль 2</w:t>
            </w:r>
            <w:r>
              <w:rPr>
                <w:bCs/>
              </w:rPr>
              <w:t>.</w:t>
            </w:r>
            <w:r w:rsidRPr="0051672A">
              <w:rPr>
                <w:sz w:val="20"/>
                <w:szCs w:val="20"/>
              </w:rPr>
              <w:t xml:space="preserve"> </w:t>
            </w:r>
            <w:r w:rsidRPr="004E2991">
              <w:t>Организация и проведение прикладных исследований в менеджменте туризма и гостеприимства</w:t>
            </w: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suppressAutoHyphens/>
              <w:rPr>
                <w:sz w:val="20"/>
                <w:szCs w:val="20"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1</w:t>
            </w:r>
            <w:r>
              <w:rPr>
                <w:b/>
                <w:sz w:val="20"/>
                <w:szCs w:val="20"/>
              </w:rPr>
              <w:t xml:space="preserve">.  </w:t>
            </w:r>
            <w:r w:rsidRPr="004E2991">
              <w:rPr>
                <w:color w:val="000000"/>
              </w:rPr>
              <w:t xml:space="preserve"> Организация  прикладных исследований в менеджменте туризма и гостеприимства.</w:t>
            </w:r>
            <w:r w:rsidRPr="00655D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18 час.</w:t>
            </w:r>
          </w:p>
        </w:tc>
        <w:tc>
          <w:tcPr>
            <w:tcW w:w="5098" w:type="dxa"/>
            <w:vMerge w:val="restart"/>
          </w:tcPr>
          <w:p w:rsidR="00BE2A01" w:rsidRDefault="00BE2A01" w:rsidP="00BE2A01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 Методы и средства прикладных исследований : учебник / А.А. Пижурин, А.А. Пижурин (мл.), В.Е. Пятков. — М. : ИНФРА-М, 2018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3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http://znanium.com/catalog.php?bookinfo=937995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i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24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BE2A01" w:rsidRDefault="00BE2A01" w:rsidP="00BE2A0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color w:val="555555"/>
                <w:shd w:val="clear" w:color="auto" w:fill="FFFFFF"/>
                <w:lang w:eastAsia="ar-SA"/>
              </w:rPr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5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</w:p>
          <w:p w:rsidR="00BE2A01" w:rsidRDefault="00BE2A01" w:rsidP="00BE2A01">
            <w:pPr>
              <w:rPr>
                <w:b/>
                <w:shd w:val="clear" w:color="auto" w:fill="FFFFFF"/>
                <w:lang w:eastAsia="en-US"/>
              </w:rPr>
            </w:pPr>
          </w:p>
          <w:p w:rsidR="00BE2A01" w:rsidRDefault="00BE2A01" w:rsidP="00BE2A01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литература</w:t>
            </w:r>
          </w:p>
          <w:p w:rsidR="00BE2A01" w:rsidRDefault="00BE2A01" w:rsidP="00BE2A01">
            <w:pPr>
              <w:jc w:val="both"/>
              <w:rPr>
                <w:b/>
              </w:rPr>
            </w:pPr>
            <w:r>
              <w:rPr>
                <w:color w:val="555555"/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rPr>
                <w:shd w:val="clear" w:color="auto" w:fill="FFFFFF"/>
                <w:lang w:eastAsia="ar-SA"/>
              </w:rPr>
              <w:t>Методы менеджмента качества. Процессный подход / П.С. Серенков, А.Г. Курьян, В.П. Волонтей. - М.: НИЦ ИНФРА-М; Мн.: Нов. знание, 2014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6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http://znanium.com/catalog.php?bookinfo=440743</w:t>
              </w:r>
            </w:hyperlink>
          </w:p>
          <w:p w:rsidR="009636B8" w:rsidRPr="00167DB8" w:rsidRDefault="009636B8" w:rsidP="009636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18"/>
                <w:szCs w:val="18"/>
              </w:rPr>
              <w:t xml:space="preserve"> </w:t>
            </w:r>
            <w:r w:rsidRPr="004E2991">
              <w:t>, Общая характеристика прикладных исследований в менеджменте туризма и гостеприимства</w:t>
            </w:r>
            <w:r>
              <w:rPr>
                <w:sz w:val="18"/>
                <w:szCs w:val="18"/>
              </w:rPr>
              <w:t xml:space="preserve">     18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300AF4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36" w:type="dxa"/>
          </w:tcPr>
          <w:p w:rsidR="009636B8" w:rsidRPr="008D7D13" w:rsidRDefault="009636B8" w:rsidP="00300AF4">
            <w:r w:rsidRPr="008D7D13">
              <w:rPr>
                <w:b/>
              </w:rPr>
              <w:t>Тема 3.</w:t>
            </w:r>
            <w:r w:rsidRPr="008D7D13">
              <w:t xml:space="preserve">  Введение  в прикладное исследование</w:t>
            </w:r>
            <w:r>
              <w:t>,18 час.</w:t>
            </w:r>
          </w:p>
        </w:tc>
        <w:tc>
          <w:tcPr>
            <w:tcW w:w="5098" w:type="dxa"/>
            <w:vMerge/>
          </w:tcPr>
          <w:p w:rsidR="009636B8" w:rsidRPr="000864E4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300AF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736" w:type="dxa"/>
          </w:tcPr>
          <w:p w:rsidR="009636B8" w:rsidRPr="008D7D13" w:rsidRDefault="009636B8" w:rsidP="00300AF4">
            <w:r w:rsidRPr="008D7D13">
              <w:t>Тема 4. Этапы подготовки прикладного исследования</w:t>
            </w:r>
            <w:r>
              <w:t>, 10 час.</w:t>
            </w:r>
          </w:p>
          <w:p w:rsidR="009636B8" w:rsidRPr="008D7D13" w:rsidRDefault="009636B8" w:rsidP="00300AF4"/>
        </w:tc>
        <w:tc>
          <w:tcPr>
            <w:tcW w:w="5098" w:type="dxa"/>
            <w:vMerge/>
          </w:tcPr>
          <w:p w:rsidR="009636B8" w:rsidRPr="000864E4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suppressAutoHyphens/>
              <w:rPr>
                <w:b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5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    . </w:t>
            </w:r>
            <w:r w:rsidRPr="004E2991">
              <w:t>Методы анализа и оценки результата прикладного исследования</w:t>
            </w:r>
            <w:r>
              <w:rPr>
                <w:sz w:val="18"/>
                <w:szCs w:val="18"/>
              </w:rPr>
              <w:t xml:space="preserve"> , 10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sz w:val="20"/>
                <w:szCs w:val="20"/>
              </w:rPr>
              <w:t>Тема  6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E2991">
              <w:t>Направления разработки рекомендаций по внедрению результатов прикладного исследования</w:t>
            </w:r>
            <w:r>
              <w:t>,</w:t>
            </w:r>
            <w:r w:rsidRPr="00EC635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10 час.</w:t>
            </w:r>
            <w:r w:rsidRPr="00167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736" w:type="dxa"/>
          </w:tcPr>
          <w:p w:rsidR="009636B8" w:rsidRPr="00EC6358" w:rsidRDefault="009636B8" w:rsidP="00C00419">
            <w:r>
              <w:rPr>
                <w:b/>
                <w:sz w:val="20"/>
                <w:szCs w:val="20"/>
              </w:rPr>
              <w:t xml:space="preserve">Тема 7.    </w:t>
            </w:r>
            <w:r w:rsidRPr="00EC6358">
              <w:t>.Закл</w:t>
            </w:r>
            <w:r>
              <w:t xml:space="preserve">ючение прикладного исследования </w:t>
            </w:r>
            <w:r w:rsidRPr="00EC6358">
              <w:t>как подведение его итогов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, 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rPr>
                <w:b/>
                <w:sz w:val="20"/>
                <w:szCs w:val="20"/>
              </w:rPr>
            </w:pPr>
            <w:r w:rsidRPr="008D7D13">
              <w:rPr>
                <w:b/>
              </w:rPr>
              <w:t>Тема 8.</w:t>
            </w:r>
            <w:r w:rsidRPr="008D7D13">
              <w:t>Правила составления  библиографического списка  и списка используемых источников</w:t>
            </w:r>
            <w:r>
              <w:t>, 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8D7D13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736" w:type="dxa"/>
          </w:tcPr>
          <w:p w:rsidR="009636B8" w:rsidRPr="00167DB8" w:rsidRDefault="009636B8" w:rsidP="008D7D13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  <w:sz w:val="22"/>
                <w:szCs w:val="22"/>
              </w:rPr>
              <w:t xml:space="preserve">Групповой проект, </w:t>
            </w:r>
            <w:r>
              <w:rPr>
                <w:b/>
                <w:bCs/>
                <w:sz w:val="22"/>
                <w:szCs w:val="22"/>
              </w:rPr>
              <w:t xml:space="preserve"> 28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423186" w:rsidRDefault="00423186" w:rsidP="008D7D13">
      <w:pPr>
        <w:rPr>
          <w:b/>
          <w:bCs/>
        </w:rPr>
      </w:pPr>
    </w:p>
    <w:p w:rsidR="00423186" w:rsidRDefault="00423186" w:rsidP="001031FB">
      <w:pPr>
        <w:jc w:val="both"/>
        <w:rPr>
          <w:b/>
          <w:bCs/>
        </w:rPr>
      </w:pPr>
      <w:r>
        <w:rPr>
          <w:b/>
          <w:bCs/>
        </w:rPr>
        <w:lastRenderedPageBreak/>
        <w:t>7. Ф</w:t>
      </w:r>
      <w:r w:rsidRPr="00580BC1">
        <w:rPr>
          <w:b/>
          <w:bCs/>
        </w:rPr>
        <w:t xml:space="preserve">онд оценочных средств для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</w:t>
      </w:r>
    </w:p>
    <w:p w:rsidR="00423186" w:rsidRDefault="00423186" w:rsidP="001031FB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423186" w:rsidRDefault="00423186" w:rsidP="001031FB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423186" w:rsidRDefault="00423186" w:rsidP="001031FB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629"/>
        <w:gridCol w:w="1559"/>
        <w:gridCol w:w="1631"/>
        <w:gridCol w:w="1701"/>
        <w:gridCol w:w="1568"/>
      </w:tblGrid>
      <w:tr w:rsidR="00423186" w:rsidRPr="001638E1" w:rsidTr="00370BFC">
        <w:trPr>
          <w:trHeight w:val="219"/>
        </w:trPr>
        <w:tc>
          <w:tcPr>
            <w:tcW w:w="567" w:type="dxa"/>
            <w:vMerge w:val="restart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1065" w:type="dxa"/>
            <w:vMerge w:val="restart"/>
          </w:tcPr>
          <w:p w:rsidR="00423186" w:rsidRPr="001638E1" w:rsidRDefault="00423186" w:rsidP="00370BFC">
            <w:pPr>
              <w:pStyle w:val="a8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629" w:type="dxa"/>
            <w:vMerge w:val="restart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423186" w:rsidRPr="0055431F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>аздел  дисциплины, обеспе</w:t>
            </w:r>
            <w:r>
              <w:rPr>
                <w:sz w:val="20"/>
                <w:szCs w:val="20"/>
              </w:rPr>
              <w:t>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обучающийся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423186" w:rsidRPr="001638E1" w:rsidTr="00370BFC">
        <w:trPr>
          <w:trHeight w:val="949"/>
        </w:trPr>
        <w:tc>
          <w:tcPr>
            <w:tcW w:w="567" w:type="dxa"/>
            <w:vMerge/>
          </w:tcPr>
          <w:p w:rsidR="00423186" w:rsidRPr="001638E1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23186" w:rsidRPr="001638E1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423186" w:rsidRPr="001638E1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3186" w:rsidRPr="001638E1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423186" w:rsidRPr="006E635C" w:rsidTr="00370BFC">
        <w:trPr>
          <w:trHeight w:val="234"/>
        </w:trPr>
        <w:tc>
          <w:tcPr>
            <w:tcW w:w="567" w:type="dxa"/>
          </w:tcPr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1929E4">
              <w:rPr>
                <w:bCs/>
                <w:sz w:val="20"/>
                <w:szCs w:val="20"/>
              </w:rPr>
              <w:t>1</w:t>
            </w: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Pr="001929E4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ОПК-1</w:t>
            </w:r>
          </w:p>
        </w:tc>
        <w:tc>
          <w:tcPr>
            <w:tcW w:w="1629" w:type="dxa"/>
          </w:tcPr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владением</w:t>
            </w:r>
            <w:r w:rsidRPr="00C63CBF">
              <w:rPr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423186" w:rsidRPr="000E5B60" w:rsidRDefault="00423186" w:rsidP="00370BF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423186" w:rsidRPr="00371CC4" w:rsidRDefault="00423186" w:rsidP="00370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0E1614" w:rsidRDefault="00423186" w:rsidP="004E790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  <w:lang w:eastAsia="ar-SA"/>
              </w:rPr>
              <w:t xml:space="preserve">основные нормативные </w:t>
            </w:r>
            <w:r>
              <w:rPr>
                <w:sz w:val="20"/>
                <w:szCs w:val="20"/>
                <w:lang w:eastAsia="ar-SA"/>
              </w:rPr>
              <w:t xml:space="preserve"> и правовые     </w:t>
            </w:r>
            <w:r w:rsidRPr="00AC3645">
              <w:rPr>
                <w:sz w:val="20"/>
                <w:szCs w:val="20"/>
                <w:lang w:eastAsia="ar-SA"/>
              </w:rPr>
              <w:t xml:space="preserve">документы по организации </w:t>
            </w:r>
            <w:r w:rsidRPr="009D4671">
              <w:rPr>
                <w:sz w:val="18"/>
                <w:szCs w:val="18"/>
              </w:rPr>
              <w:t>прикладных исследований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0E1614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3186" w:rsidRPr="000E1614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</w:tc>
        <w:tc>
          <w:tcPr>
            <w:tcW w:w="1568" w:type="dxa"/>
          </w:tcPr>
          <w:p w:rsidR="00423186" w:rsidRPr="00C4083D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color w:val="000000"/>
                <w:sz w:val="20"/>
                <w:szCs w:val="20"/>
                <w:lang w:eastAsia="ar-SA"/>
              </w:rPr>
              <w:t>навыками поиска и обоснования принятых решений положениями соответствующих нормативных документов</w:t>
            </w:r>
          </w:p>
        </w:tc>
      </w:tr>
      <w:tr w:rsidR="00423186" w:rsidRPr="006E635C" w:rsidTr="00370BFC">
        <w:trPr>
          <w:trHeight w:val="234"/>
        </w:trPr>
        <w:tc>
          <w:tcPr>
            <w:tcW w:w="567" w:type="dxa"/>
          </w:tcPr>
          <w:p w:rsidR="00423186" w:rsidRPr="001929E4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65" w:type="dxa"/>
          </w:tcPr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ПК-13</w:t>
            </w:r>
          </w:p>
        </w:tc>
        <w:tc>
          <w:tcPr>
            <w:tcW w:w="1629" w:type="dxa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</w:t>
            </w:r>
            <w:r w:rsidRPr="00C63CBF">
              <w:rPr>
                <w:rFonts w:ascii="Times New Roman" w:hAnsi="Times New Roman" w:cs="Times New Roman"/>
              </w:rPr>
              <w:t xml:space="preserve"> моделировать бизнес-процессы и использовать методы реорганизации бизнес-процессов в практической деятельности организаций </w:t>
            </w:r>
          </w:p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3186" w:rsidRPr="000E5B60" w:rsidRDefault="00423186" w:rsidP="00370BF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423186" w:rsidRPr="00371CC4" w:rsidRDefault="00423186" w:rsidP="0068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0E1614" w:rsidRDefault="00423186" w:rsidP="00683C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23186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- традиционные и современные подходы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- механизм и инструмент</w:t>
            </w:r>
            <w:r>
              <w:rPr>
                <w:sz w:val="18"/>
                <w:szCs w:val="18"/>
              </w:rPr>
              <w:t>ы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и фальсификации);</w:t>
            </w:r>
          </w:p>
          <w:p w:rsidR="00423186" w:rsidRPr="000E1614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3186" w:rsidRPr="001B481F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выделять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423186" w:rsidRPr="000E1614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23186" w:rsidRPr="00C4083D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навыками использования </w:t>
            </w:r>
            <w:r w:rsidRPr="00CF2F94">
              <w:rPr>
                <w:sz w:val="20"/>
                <w:szCs w:val="20"/>
              </w:rPr>
              <w:t>методов реорганизации бизнес-процессов в практической деятельности организаций</w:t>
            </w:r>
          </w:p>
        </w:tc>
      </w:tr>
      <w:tr w:rsidR="00423186" w:rsidRPr="006E635C" w:rsidTr="00370BFC">
        <w:trPr>
          <w:trHeight w:val="234"/>
        </w:trPr>
        <w:tc>
          <w:tcPr>
            <w:tcW w:w="567" w:type="dxa"/>
          </w:tcPr>
          <w:p w:rsidR="00423186" w:rsidRPr="001929E4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065" w:type="dxa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ПК-17</w:t>
            </w:r>
          </w:p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обностью</w:t>
            </w:r>
            <w:r w:rsidRPr="00C63CBF">
              <w:rPr>
                <w:rFonts w:ascii="Times New Roman" w:hAnsi="Times New Roman" w:cs="Times New Roman"/>
              </w:rPr>
      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3186" w:rsidRPr="000E5B60" w:rsidRDefault="00423186" w:rsidP="00370BF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423186" w:rsidRPr="00371CC4" w:rsidRDefault="00423186" w:rsidP="0068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0E1614" w:rsidRDefault="00423186" w:rsidP="00683C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23186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23186" w:rsidRPr="00436CA9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CA9">
              <w:rPr>
                <w:sz w:val="20"/>
                <w:szCs w:val="20"/>
              </w:rPr>
              <w:t>экономические и социальные условия осуществления предпринимательской деятельности, рыночные возможности</w:t>
            </w:r>
          </w:p>
          <w:p w:rsidR="00423186" w:rsidRPr="000E1614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3186" w:rsidRPr="00436CA9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436CA9">
              <w:rPr>
                <w:sz w:val="20"/>
                <w:szCs w:val="20"/>
              </w:rPr>
              <w:t>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68" w:type="dxa"/>
          </w:tcPr>
          <w:p w:rsidR="00423186" w:rsidRDefault="00423186" w:rsidP="00370BFC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навыки </w:t>
            </w:r>
          </w:p>
          <w:p w:rsidR="00423186" w:rsidRPr="00DD01B4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>формирования  новых бизнес-моделей</w:t>
            </w:r>
          </w:p>
        </w:tc>
      </w:tr>
      <w:tr w:rsidR="00423186" w:rsidRPr="006E635C" w:rsidTr="00370BFC">
        <w:trPr>
          <w:trHeight w:val="234"/>
        </w:trPr>
        <w:tc>
          <w:tcPr>
            <w:tcW w:w="567" w:type="dxa"/>
          </w:tcPr>
          <w:p w:rsidR="00423186" w:rsidRPr="001929E4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065" w:type="dxa"/>
          </w:tcPr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ОК-6</w:t>
            </w:r>
          </w:p>
        </w:tc>
        <w:tc>
          <w:tcPr>
            <w:tcW w:w="1629" w:type="dxa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</w:t>
            </w:r>
            <w:r w:rsidRPr="00C63CBF">
              <w:rPr>
                <w:rFonts w:ascii="Times New Roman" w:hAnsi="Times New Roman" w:cs="Times New Roman"/>
              </w:rPr>
              <w:t xml:space="preserve"> к самоорганизации и самообразованию </w:t>
            </w:r>
          </w:p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3186" w:rsidRPr="000E1614" w:rsidRDefault="00423186" w:rsidP="004E79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  <w:r w:rsidRPr="0051672A">
              <w:rPr>
                <w:sz w:val="20"/>
                <w:szCs w:val="20"/>
              </w:rPr>
              <w:t xml:space="preserve"> </w:t>
            </w:r>
            <w:r w:rsidRPr="004E790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1631" w:type="dxa"/>
          </w:tcPr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различные способы и методы активизации  творчества: опросники; интерпретация образов; нарезка идей; объединение идей;</w:t>
            </w:r>
          </w:p>
          <w:p w:rsidR="00423186" w:rsidRPr="000E1614" w:rsidRDefault="00423186" w:rsidP="00370BFC">
            <w:pPr>
              <w:pStyle w:val="a8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-структуру и содержание ВКР</w:t>
            </w:r>
          </w:p>
        </w:tc>
        <w:tc>
          <w:tcPr>
            <w:tcW w:w="1701" w:type="dxa"/>
          </w:tcPr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423186" w:rsidRPr="000E1614" w:rsidRDefault="00423186" w:rsidP="00370BFC">
            <w:pPr>
              <w:pStyle w:val="a8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  самостоятельно ставить исследовательские задачи и их обосновывать</w:t>
            </w:r>
          </w:p>
        </w:tc>
        <w:tc>
          <w:tcPr>
            <w:tcW w:w="1568" w:type="dxa"/>
          </w:tcPr>
          <w:p w:rsidR="00423186" w:rsidRPr="006B3A78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навыки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423186" w:rsidRPr="00C4083D" w:rsidRDefault="00423186" w:rsidP="00370BFC">
            <w:pPr>
              <w:pStyle w:val="a8"/>
              <w:rPr>
                <w:sz w:val="20"/>
                <w:szCs w:val="20"/>
              </w:rPr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</w:p>
        </w:tc>
      </w:tr>
      <w:tr w:rsidR="00423186" w:rsidRPr="006E635C" w:rsidTr="00370BFC">
        <w:trPr>
          <w:trHeight w:val="234"/>
        </w:trPr>
        <w:tc>
          <w:tcPr>
            <w:tcW w:w="567" w:type="dxa"/>
          </w:tcPr>
          <w:p w:rsidR="00423186" w:rsidRPr="001929E4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065" w:type="dxa"/>
          </w:tcPr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ПК-20</w:t>
            </w:r>
          </w:p>
        </w:tc>
        <w:tc>
          <w:tcPr>
            <w:tcW w:w="1629" w:type="dxa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владением</w:t>
            </w:r>
            <w:r w:rsidRPr="00C63CBF">
              <w:rPr>
                <w:rFonts w:ascii="Times New Roman" w:hAnsi="Times New Roman" w:cs="Times New Roman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3186" w:rsidRDefault="00423186" w:rsidP="00370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423186" w:rsidRPr="000E1614" w:rsidRDefault="00423186" w:rsidP="00370BFC">
            <w:pPr>
              <w:jc w:val="both"/>
              <w:rPr>
                <w:sz w:val="20"/>
                <w:szCs w:val="20"/>
              </w:rPr>
            </w:pPr>
            <w:r w:rsidRPr="004E790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1631" w:type="dxa"/>
          </w:tcPr>
          <w:p w:rsidR="00423186" w:rsidRPr="00014724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новые</w:t>
            </w:r>
            <w:r w:rsidRPr="00014724">
              <w:rPr>
                <w:sz w:val="20"/>
                <w:szCs w:val="20"/>
              </w:rPr>
              <w:t xml:space="preserve"> предпри</w:t>
            </w:r>
            <w:r>
              <w:rPr>
                <w:sz w:val="20"/>
                <w:szCs w:val="20"/>
              </w:rPr>
              <w:t>нимательские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ы, этапы их создания, 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</w:tc>
        <w:tc>
          <w:tcPr>
            <w:tcW w:w="1701" w:type="dxa"/>
          </w:tcPr>
          <w:p w:rsidR="00423186" w:rsidRPr="00014724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</w:tc>
        <w:tc>
          <w:tcPr>
            <w:tcW w:w="1568" w:type="dxa"/>
          </w:tcPr>
          <w:p w:rsidR="00423186" w:rsidRPr="00B31B30" w:rsidRDefault="00423186" w:rsidP="00370BFC">
            <w:pPr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bookmarkEnd w:id="1"/>
    </w:tbl>
    <w:p w:rsidR="00423186" w:rsidRDefault="00423186" w:rsidP="000047E8">
      <w:pPr>
        <w:jc w:val="both"/>
        <w:rPr>
          <w:b/>
          <w:bCs/>
        </w:rPr>
      </w:pPr>
    </w:p>
    <w:p w:rsidR="00423186" w:rsidRDefault="00423186" w:rsidP="00EC635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423186" w:rsidRDefault="00423186" w:rsidP="00EC635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27"/>
        <w:gridCol w:w="2268"/>
        <w:gridCol w:w="60"/>
        <w:gridCol w:w="2455"/>
        <w:gridCol w:w="87"/>
        <w:gridCol w:w="2160"/>
      </w:tblGrid>
      <w:tr w:rsidR="00423186" w:rsidRPr="00AC3645" w:rsidTr="00370BFC">
        <w:tc>
          <w:tcPr>
            <w:tcW w:w="2541" w:type="dxa"/>
            <w:gridSpan w:val="2"/>
            <w:vAlign w:val="center"/>
          </w:tcPr>
          <w:p w:rsidR="00423186" w:rsidRPr="00AC3645" w:rsidRDefault="00423186" w:rsidP="00370BFC">
            <w:pPr>
              <w:jc w:val="center"/>
            </w:pPr>
            <w:bookmarkStart w:id="2" w:name="_Hlk492825010"/>
            <w:r w:rsidRPr="00AC364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28" w:type="dxa"/>
            <w:gridSpan w:val="2"/>
            <w:vAlign w:val="center"/>
          </w:tcPr>
          <w:p w:rsidR="00423186" w:rsidRPr="00AC3645" w:rsidRDefault="00423186" w:rsidP="00370BFC">
            <w:pPr>
              <w:jc w:val="center"/>
            </w:pPr>
            <w:r w:rsidRPr="00AC364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42" w:type="dxa"/>
            <w:gridSpan w:val="2"/>
            <w:vAlign w:val="center"/>
          </w:tcPr>
          <w:p w:rsidR="00423186" w:rsidRPr="00AC3645" w:rsidRDefault="00423186" w:rsidP="00370BFC">
            <w:pPr>
              <w:jc w:val="center"/>
            </w:pPr>
            <w:r w:rsidRPr="00AC364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423186" w:rsidRPr="00AC3645" w:rsidRDefault="00423186" w:rsidP="00370BFC">
            <w:pPr>
              <w:jc w:val="center"/>
            </w:pPr>
            <w:r w:rsidRPr="00AC3645">
              <w:rPr>
                <w:b/>
                <w:sz w:val="22"/>
              </w:rPr>
              <w:t>Этап освоения компетенции</w:t>
            </w:r>
          </w:p>
        </w:tc>
      </w:tr>
      <w:tr w:rsidR="00423186" w:rsidRPr="00AC3645" w:rsidTr="00370BFC">
        <w:tc>
          <w:tcPr>
            <w:tcW w:w="2541" w:type="dxa"/>
            <w:gridSpan w:val="2"/>
            <w:vAlign w:val="center"/>
          </w:tcPr>
          <w:p w:rsidR="00423186" w:rsidRPr="00AC3645" w:rsidRDefault="00423186" w:rsidP="00370BFC"/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  <w:szCs w:val="22"/>
              </w:rPr>
              <w:t>Знание:</w:t>
            </w:r>
            <w:r w:rsidRPr="00AC3645">
              <w:rPr>
                <w:sz w:val="22"/>
              </w:rPr>
              <w:t xml:space="preserve"> </w:t>
            </w:r>
            <w:r w:rsidRPr="00AC3645">
              <w:rPr>
                <w:sz w:val="20"/>
                <w:szCs w:val="20"/>
                <w:lang w:eastAsia="ar-SA"/>
              </w:rPr>
              <w:t xml:space="preserve">основные нормативные документы по организации </w:t>
            </w:r>
            <w:r>
              <w:rPr>
                <w:sz w:val="20"/>
                <w:szCs w:val="20"/>
                <w:lang w:eastAsia="ar-SA"/>
              </w:rPr>
              <w:t xml:space="preserve">прикладных исследований 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/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Умение.</w:t>
            </w:r>
            <w:r w:rsidRPr="00AC3645">
              <w:rPr>
                <w:sz w:val="20"/>
                <w:szCs w:val="20"/>
              </w:rPr>
              <w:t xml:space="preserve"> </w:t>
            </w: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  <w:p w:rsidR="00423186" w:rsidRPr="00AC3645" w:rsidRDefault="00423186" w:rsidP="00370BFC">
            <w:pPr>
              <w:rPr>
                <w:sz w:val="20"/>
                <w:szCs w:val="20"/>
                <w:lang w:eastAsia="ar-SA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навыками поиска и обоснования принятых решений положениями соответствующих нормативных документов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r w:rsidRPr="00AC36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Устный </w:t>
            </w:r>
            <w:r w:rsidRPr="005A76F3">
              <w:rPr>
                <w:sz w:val="20"/>
                <w:szCs w:val="20"/>
                <w:lang w:eastAsia="ar-SA"/>
              </w:rPr>
              <w:t>опрос</w:t>
            </w:r>
            <w:r>
              <w:rPr>
                <w:sz w:val="20"/>
                <w:szCs w:val="20"/>
                <w:lang w:eastAsia="ar-SA"/>
              </w:rPr>
              <w:t>, доклады с презентацией, групповой проект</w:t>
            </w:r>
          </w:p>
          <w:p w:rsidR="00423186" w:rsidRPr="00AC3645" w:rsidRDefault="00423186" w:rsidP="00370BFC"/>
        </w:tc>
        <w:tc>
          <w:tcPr>
            <w:tcW w:w="2542" w:type="dxa"/>
            <w:gridSpan w:val="2"/>
            <w:vAlign w:val="center"/>
          </w:tcPr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AC3645">
              <w:rPr>
                <w:sz w:val="20"/>
                <w:szCs w:val="20"/>
                <w:lang w:eastAsia="ar-SA"/>
              </w:rPr>
              <w:t xml:space="preserve"> основных нормативных документов по организации </w:t>
            </w:r>
            <w:r>
              <w:rPr>
                <w:sz w:val="20"/>
                <w:szCs w:val="20"/>
                <w:lang w:eastAsia="ar-SA"/>
              </w:rPr>
              <w:t xml:space="preserve"> прикладных исследований 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Демонстрирует умение </w:t>
            </w: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Студент овладел  практическими навыками  </w:t>
            </w:r>
          </w:p>
          <w:p w:rsidR="00423186" w:rsidRPr="00AC3645" w:rsidRDefault="00423186" w:rsidP="00370BFC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поиска и обоснования принятых решений положениями соответствующих нормативных документов</w:t>
            </w:r>
          </w:p>
          <w:p w:rsidR="00423186" w:rsidRPr="00AC3645" w:rsidRDefault="00423186" w:rsidP="00370BFC"/>
        </w:tc>
        <w:tc>
          <w:tcPr>
            <w:tcW w:w="2118" w:type="dxa"/>
            <w:vAlign w:val="center"/>
          </w:tcPr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закрепление способности  на основе знания </w:t>
            </w:r>
            <w:r w:rsidRPr="00AC3645">
              <w:rPr>
                <w:sz w:val="20"/>
                <w:szCs w:val="20"/>
                <w:lang w:eastAsia="ar-SA"/>
              </w:rPr>
              <w:t xml:space="preserve">основных нормативных документов по организации </w:t>
            </w:r>
            <w:r>
              <w:rPr>
                <w:sz w:val="20"/>
                <w:szCs w:val="20"/>
                <w:lang w:eastAsia="ar-SA"/>
              </w:rPr>
              <w:t xml:space="preserve">прикладных исследований 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  <w:lang w:eastAsia="ar-SA"/>
              </w:rPr>
              <w:t>применять их в своей профессиональной деятельности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</w:tc>
      </w:tr>
      <w:tr w:rsidR="00423186" w:rsidRPr="00AC3645" w:rsidTr="00370BFC">
        <w:tc>
          <w:tcPr>
            <w:tcW w:w="2541" w:type="dxa"/>
            <w:gridSpan w:val="2"/>
            <w:vAlign w:val="center"/>
          </w:tcPr>
          <w:p w:rsidR="00423186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Знание: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1B481F">
              <w:rPr>
                <w:sz w:val="18"/>
                <w:szCs w:val="18"/>
              </w:rPr>
              <w:t>традиционные и современные подходы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творчества при </w:t>
            </w:r>
            <w:r>
              <w:rPr>
                <w:sz w:val="18"/>
                <w:szCs w:val="18"/>
              </w:rPr>
              <w:lastRenderedPageBreak/>
              <w:t>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B481F">
              <w:rPr>
                <w:sz w:val="18"/>
                <w:szCs w:val="18"/>
              </w:rPr>
              <w:t>- механизм и инструмент</w:t>
            </w:r>
            <w:r>
              <w:rPr>
                <w:sz w:val="18"/>
                <w:szCs w:val="18"/>
              </w:rPr>
              <w:t>ы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</w:t>
            </w:r>
            <w:r>
              <w:rPr>
                <w:sz w:val="18"/>
                <w:szCs w:val="18"/>
              </w:rPr>
              <w:t>и фальсификации)</w:t>
            </w:r>
          </w:p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  <w:p w:rsidR="00423186" w:rsidRPr="001B481F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Умение.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выделять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>
              <w:rPr>
                <w:sz w:val="18"/>
                <w:szCs w:val="18"/>
              </w:rPr>
              <w:t xml:space="preserve"> использования </w:t>
            </w:r>
            <w:r w:rsidRPr="00CF2F94">
              <w:rPr>
                <w:sz w:val="20"/>
                <w:szCs w:val="20"/>
              </w:rPr>
              <w:t>методов реорганизации бизнес-процессов в практической деятельности организаций</w:t>
            </w:r>
          </w:p>
        </w:tc>
        <w:tc>
          <w:tcPr>
            <w:tcW w:w="2328" w:type="dxa"/>
            <w:gridSpan w:val="2"/>
            <w:vAlign w:val="center"/>
          </w:tcPr>
          <w:p w:rsidR="00423186" w:rsidRPr="00AC3645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Устный </w:t>
            </w:r>
            <w:r w:rsidRPr="005A76F3">
              <w:rPr>
                <w:sz w:val="20"/>
                <w:szCs w:val="20"/>
                <w:lang w:eastAsia="ar-SA"/>
              </w:rPr>
              <w:t>опрос</w:t>
            </w:r>
            <w:r>
              <w:rPr>
                <w:sz w:val="20"/>
                <w:szCs w:val="20"/>
                <w:lang w:eastAsia="ar-SA"/>
              </w:rPr>
              <w:t xml:space="preserve">, доклады с презентацией, </w:t>
            </w:r>
            <w:r w:rsidRPr="00BF7163">
              <w:rPr>
                <w:bCs/>
                <w:sz w:val="20"/>
                <w:szCs w:val="20"/>
              </w:rPr>
              <w:t>разбор и решение ситуационных задач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(кейсов</w:t>
            </w:r>
            <w:r>
              <w:rPr>
                <w:sz w:val="20"/>
                <w:szCs w:val="20"/>
                <w:lang w:eastAsia="ar-SA"/>
              </w:rPr>
              <w:t>), групповой проект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/>
        </w:tc>
        <w:tc>
          <w:tcPr>
            <w:tcW w:w="2542" w:type="dxa"/>
            <w:gridSpan w:val="2"/>
            <w:vAlign w:val="center"/>
          </w:tcPr>
          <w:p w:rsidR="00423186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lastRenderedPageBreak/>
              <w:t xml:space="preserve"> Студент  обладает  знанием</w:t>
            </w:r>
            <w:r w:rsidRPr="001B48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традиционных  и современных подходов</w:t>
            </w:r>
            <w:r w:rsidRPr="001B481F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B481F">
              <w:rPr>
                <w:sz w:val="18"/>
                <w:szCs w:val="18"/>
              </w:rPr>
              <w:t>- механизм</w:t>
            </w:r>
            <w:r>
              <w:rPr>
                <w:sz w:val="18"/>
                <w:szCs w:val="18"/>
              </w:rPr>
              <w:t>а</w:t>
            </w:r>
            <w:r w:rsidRPr="001B481F">
              <w:rPr>
                <w:sz w:val="18"/>
                <w:szCs w:val="18"/>
              </w:rPr>
              <w:t xml:space="preserve"> и инструмент</w:t>
            </w:r>
            <w:r>
              <w:rPr>
                <w:sz w:val="18"/>
                <w:szCs w:val="18"/>
              </w:rPr>
              <w:t>ов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</w:t>
            </w:r>
            <w:r>
              <w:rPr>
                <w:sz w:val="18"/>
                <w:szCs w:val="18"/>
              </w:rPr>
              <w:t>и фальсификации</w:t>
            </w:r>
            <w:r w:rsidRPr="001B481F">
              <w:rPr>
                <w:sz w:val="18"/>
                <w:szCs w:val="18"/>
              </w:rPr>
              <w:t>;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1B481F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 w:rsidRPr="001B481F">
              <w:rPr>
                <w:sz w:val="18"/>
                <w:szCs w:val="18"/>
              </w:rPr>
              <w:t xml:space="preserve"> выделять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r w:rsidRPr="00AC3645">
              <w:rPr>
                <w:sz w:val="20"/>
                <w:szCs w:val="20"/>
              </w:rPr>
              <w:t>Студент овладел  практическими навыками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применения на практике </w:t>
            </w:r>
            <w:r w:rsidRPr="00CF2F94">
              <w:rPr>
                <w:sz w:val="20"/>
                <w:szCs w:val="20"/>
              </w:rPr>
              <w:t>методов реорганизации бизнес-процессов</w:t>
            </w:r>
          </w:p>
        </w:tc>
        <w:tc>
          <w:tcPr>
            <w:tcW w:w="2118" w:type="dxa"/>
            <w:vAlign w:val="center"/>
          </w:tcPr>
          <w:p w:rsidR="00423186" w:rsidRPr="00AC3645" w:rsidRDefault="00423186" w:rsidP="00370BFC">
            <w:r w:rsidRPr="00AC3645">
              <w:rPr>
                <w:sz w:val="20"/>
                <w:szCs w:val="20"/>
              </w:rPr>
              <w:lastRenderedPageBreak/>
              <w:t>использование способности</w:t>
            </w:r>
            <w:r w:rsidRPr="00AC3645">
              <w:rPr>
                <w:sz w:val="22"/>
              </w:rPr>
              <w:t xml:space="preserve">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применять  на практике </w:t>
            </w:r>
            <w:r w:rsidRPr="00CF2F94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</w:t>
            </w:r>
            <w:r w:rsidRPr="00CF2F94">
              <w:rPr>
                <w:sz w:val="20"/>
                <w:szCs w:val="20"/>
              </w:rPr>
              <w:t xml:space="preserve"> </w:t>
            </w:r>
            <w:r w:rsidRPr="00CF2F94">
              <w:rPr>
                <w:sz w:val="20"/>
                <w:szCs w:val="20"/>
              </w:rPr>
              <w:lastRenderedPageBreak/>
              <w:t>реорганизации бизнес-процессов</w:t>
            </w:r>
          </w:p>
        </w:tc>
        <w:bookmarkEnd w:id="2"/>
      </w:tr>
      <w:tr w:rsidR="00423186" w:rsidRPr="00AC3645" w:rsidTr="00370BFC">
        <w:tc>
          <w:tcPr>
            <w:tcW w:w="2541" w:type="dxa"/>
            <w:gridSpan w:val="2"/>
            <w:vAlign w:val="center"/>
          </w:tcPr>
          <w:p w:rsidR="00423186" w:rsidRPr="00436CA9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645">
              <w:rPr>
                <w:sz w:val="22"/>
              </w:rPr>
              <w:lastRenderedPageBreak/>
              <w:t>Знание</w:t>
            </w:r>
            <w:r w:rsidRPr="00AC3645">
              <w:rPr>
                <w:sz w:val="20"/>
                <w:szCs w:val="20"/>
              </w:rPr>
              <w:t xml:space="preserve"> </w:t>
            </w:r>
            <w:r w:rsidRPr="00436CA9">
              <w:rPr>
                <w:sz w:val="20"/>
                <w:szCs w:val="20"/>
              </w:rPr>
              <w:t>экономические и социальные условия осуществления предпринимательской деятельности, рыночные возможности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/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Умение</w:t>
            </w:r>
            <w:r w:rsidRPr="00436CA9">
              <w:rPr>
                <w:sz w:val="20"/>
                <w:szCs w:val="20"/>
              </w:rPr>
              <w:t xml:space="preserve"> оценивать экономические и социальные условия осуществления предпринимательской деятельности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423186" w:rsidRPr="00AC3645" w:rsidRDefault="00423186" w:rsidP="00370BFC"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/>
          <w:p w:rsidR="00423186" w:rsidRPr="00AC3645" w:rsidRDefault="00423186" w:rsidP="00370BFC"/>
          <w:p w:rsidR="00423186" w:rsidRDefault="00423186" w:rsidP="00370BFC">
            <w:pPr>
              <w:pStyle w:val="a8"/>
              <w:rPr>
                <w:sz w:val="20"/>
                <w:szCs w:val="20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навыками</w:t>
            </w:r>
          </w:p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>формирования  новых бизнес-моделей</w:t>
            </w:r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423186" w:rsidRPr="00AC3645" w:rsidRDefault="00423186" w:rsidP="00370BFC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</w:tc>
        <w:tc>
          <w:tcPr>
            <w:tcW w:w="2328" w:type="dxa"/>
            <w:gridSpan w:val="2"/>
            <w:vAlign w:val="center"/>
          </w:tcPr>
          <w:p w:rsidR="00423186" w:rsidRPr="00BF7163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Устный </w:t>
            </w:r>
            <w:r w:rsidRPr="005A76F3">
              <w:rPr>
                <w:sz w:val="20"/>
                <w:szCs w:val="20"/>
                <w:lang w:eastAsia="ar-SA"/>
              </w:rPr>
              <w:t>опрос</w:t>
            </w:r>
            <w:r>
              <w:rPr>
                <w:sz w:val="20"/>
                <w:szCs w:val="20"/>
                <w:lang w:eastAsia="ar-SA"/>
              </w:rPr>
              <w:t>, доклады с презентацией,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7163">
              <w:rPr>
                <w:bCs/>
                <w:sz w:val="20"/>
                <w:szCs w:val="20"/>
              </w:rPr>
              <w:t>разбор и решение ситуационных задач (кейсов</w:t>
            </w:r>
            <w:r>
              <w:rPr>
                <w:bCs/>
                <w:sz w:val="20"/>
                <w:szCs w:val="20"/>
              </w:rPr>
              <w:t>),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групповой (индивидуальный) проект</w:t>
            </w:r>
          </w:p>
          <w:p w:rsidR="00423186" w:rsidRPr="00AC3645" w:rsidRDefault="00423186" w:rsidP="00370BFC"/>
        </w:tc>
        <w:tc>
          <w:tcPr>
            <w:tcW w:w="2542" w:type="dxa"/>
            <w:gridSpan w:val="2"/>
            <w:vAlign w:val="center"/>
          </w:tcPr>
          <w:p w:rsidR="00423186" w:rsidRPr="00436CA9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436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экономических и социальных</w:t>
            </w:r>
            <w:r w:rsidRPr="00436CA9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словий</w:t>
            </w:r>
            <w:r w:rsidRPr="00436CA9">
              <w:rPr>
                <w:sz w:val="20"/>
                <w:szCs w:val="20"/>
              </w:rPr>
              <w:t xml:space="preserve"> осуществления предпринимательской деятельности, </w:t>
            </w:r>
            <w:r>
              <w:rPr>
                <w:sz w:val="20"/>
                <w:szCs w:val="20"/>
              </w:rPr>
              <w:t>рыночных возможностей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/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436CA9">
              <w:rPr>
                <w:sz w:val="20"/>
                <w:szCs w:val="20"/>
              </w:rPr>
              <w:t>оценивать экономические и социальные условия осуществления предпринимательской деятельности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Студент овладел  практическими 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приемами </w:t>
            </w:r>
          </w:p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>формирования  новых бизнес-моделей</w:t>
            </w:r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423186" w:rsidRPr="00AC3645" w:rsidRDefault="00423186" w:rsidP="00370BFC"/>
          <w:p w:rsidR="00423186" w:rsidRPr="00AC3645" w:rsidRDefault="00423186" w:rsidP="00370BFC"/>
        </w:tc>
        <w:tc>
          <w:tcPr>
            <w:tcW w:w="2118" w:type="dxa"/>
            <w:vAlign w:val="center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3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способности  на основе знания </w:t>
            </w:r>
            <w:r w:rsidRPr="00986D5E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r w:rsidRPr="00436CA9">
              <w:rPr>
                <w:rFonts w:ascii="Times New Roman" w:hAnsi="Times New Roman" w:cs="Times New Roman"/>
              </w:rPr>
              <w:t xml:space="preserve"> осуществления предпринимательской деятельности</w:t>
            </w:r>
            <w:r w:rsidRPr="00436CA9">
              <w:t xml:space="preserve">, </w:t>
            </w:r>
            <w:r>
              <w:t>рыночных возможностей</w:t>
            </w:r>
            <w:r>
              <w:rPr>
                <w:rFonts w:ascii="Times New Roman" w:hAnsi="Times New Roman" w:cs="Times New Roman"/>
              </w:rPr>
              <w:t xml:space="preserve"> формировать  новые бизнес-модели</w:t>
            </w:r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423186" w:rsidRPr="00AC3645" w:rsidRDefault="00423186" w:rsidP="00370BFC"/>
          <w:p w:rsidR="00423186" w:rsidRPr="00436CA9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</w:pPr>
          </w:p>
        </w:tc>
      </w:tr>
      <w:tr w:rsidR="00423186" w:rsidRPr="00AC3645" w:rsidTr="00370BFC">
        <w:tc>
          <w:tcPr>
            <w:tcW w:w="2541" w:type="dxa"/>
            <w:gridSpan w:val="2"/>
            <w:vAlign w:val="center"/>
          </w:tcPr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lastRenderedPageBreak/>
              <w:t>Знание</w:t>
            </w:r>
            <w:r w:rsidRPr="00AC3645">
              <w:rPr>
                <w:sz w:val="20"/>
                <w:szCs w:val="20"/>
              </w:rPr>
              <w:t xml:space="preserve"> </w:t>
            </w:r>
            <w:r w:rsidRPr="001B481F">
              <w:rPr>
                <w:sz w:val="18"/>
                <w:szCs w:val="18"/>
              </w:rPr>
              <w:t>различные способы и методы активизации  творчества: опросники; интерпретация образов; нарезка идей; объединение идей;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-структуру и содержание ВКР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/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Умение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423186" w:rsidRPr="00AC3645" w:rsidRDefault="00423186" w:rsidP="00370BFC">
            <w:pPr>
              <w:suppressAutoHyphens/>
              <w:jc w:val="both"/>
            </w:pPr>
            <w:r w:rsidRPr="001B481F">
              <w:rPr>
                <w:sz w:val="18"/>
                <w:szCs w:val="18"/>
              </w:rPr>
              <w:t>-  самостоятельно ставить исследовательские задачи и их обосновывать</w:t>
            </w:r>
          </w:p>
          <w:p w:rsidR="00423186" w:rsidRPr="00AC3645" w:rsidRDefault="00423186" w:rsidP="00370BFC"/>
          <w:p w:rsidR="00423186" w:rsidRDefault="00423186" w:rsidP="00370BFC"/>
          <w:p w:rsidR="00423186" w:rsidRPr="00AC3645" w:rsidRDefault="00423186" w:rsidP="00370BFC"/>
          <w:p w:rsidR="00423186" w:rsidRPr="006B3A78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навыками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423186" w:rsidRPr="00AC3645" w:rsidRDefault="00423186" w:rsidP="00370BFC">
            <w:pPr>
              <w:suppressAutoHyphens/>
              <w:ind w:hanging="36"/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:rsidR="00423186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Устный </w:t>
            </w:r>
            <w:r w:rsidRPr="005A76F3">
              <w:rPr>
                <w:sz w:val="20"/>
                <w:szCs w:val="20"/>
                <w:lang w:eastAsia="ar-SA"/>
              </w:rPr>
              <w:t>опрос</w:t>
            </w:r>
            <w:r>
              <w:rPr>
                <w:sz w:val="20"/>
                <w:szCs w:val="20"/>
                <w:lang w:eastAsia="ar-SA"/>
              </w:rPr>
              <w:t>, доклады с презентацией</w:t>
            </w:r>
            <w:r>
              <w:rPr>
                <w:sz w:val="20"/>
                <w:szCs w:val="20"/>
              </w:rPr>
              <w:t>,</w:t>
            </w:r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групповой (индивидуальный) проект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различны</w:t>
            </w:r>
            <w:r>
              <w:rPr>
                <w:sz w:val="18"/>
                <w:szCs w:val="18"/>
              </w:rPr>
              <w:t xml:space="preserve">х способов и методов </w:t>
            </w:r>
            <w:r w:rsidRPr="001B481F">
              <w:rPr>
                <w:sz w:val="18"/>
                <w:szCs w:val="18"/>
              </w:rPr>
              <w:t>активизации  творчества: опросники; интерпретация образов; нарезка идей; объединение идей;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структуры </w:t>
            </w:r>
            <w:r w:rsidRPr="001B481F">
              <w:rPr>
                <w:sz w:val="18"/>
                <w:szCs w:val="18"/>
              </w:rPr>
              <w:t xml:space="preserve"> и сод</w:t>
            </w:r>
            <w:r>
              <w:rPr>
                <w:sz w:val="18"/>
                <w:szCs w:val="18"/>
              </w:rPr>
              <w:t xml:space="preserve">ержания </w:t>
            </w:r>
            <w:r w:rsidRPr="001B481F">
              <w:rPr>
                <w:sz w:val="18"/>
                <w:szCs w:val="18"/>
              </w:rPr>
              <w:t xml:space="preserve"> ВКР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>
              <w:rPr>
                <w:sz w:val="20"/>
                <w:szCs w:val="20"/>
                <w:lang w:eastAsia="ar-SA"/>
              </w:rPr>
              <w:t xml:space="preserve">  в ходе работы над ВКР 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423186" w:rsidRPr="00AC3645" w:rsidRDefault="00423186" w:rsidP="00370BFC">
            <w:pPr>
              <w:suppressAutoHyphens/>
              <w:jc w:val="both"/>
            </w:pPr>
            <w:r w:rsidRPr="001B481F">
              <w:rPr>
                <w:sz w:val="18"/>
                <w:szCs w:val="18"/>
              </w:rPr>
              <w:t>самостоятельно ставить исследовательские задачи и их обосновывать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6B3A78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 xml:space="preserve">Студент овладел практическими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навыками 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</w:p>
        </w:tc>
        <w:tc>
          <w:tcPr>
            <w:tcW w:w="2118" w:type="dxa"/>
            <w:vAlign w:val="center"/>
          </w:tcPr>
          <w:p w:rsidR="00423186" w:rsidRPr="00AC3645" w:rsidRDefault="00423186" w:rsidP="00370BFC">
            <w:pPr>
              <w:suppressAutoHyphens/>
              <w:ind w:hanging="36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использование способности</w:t>
            </w:r>
            <w:r>
              <w:rPr>
                <w:sz w:val="20"/>
                <w:szCs w:val="20"/>
              </w:rPr>
              <w:t xml:space="preserve"> к самоорганизации и к самообразованию при работе над ВКР</w:t>
            </w:r>
          </w:p>
        </w:tc>
      </w:tr>
      <w:tr w:rsidR="00423186" w:rsidRPr="00E03364" w:rsidTr="00370BFC">
        <w:tc>
          <w:tcPr>
            <w:tcW w:w="2514" w:type="dxa"/>
            <w:vAlign w:val="center"/>
          </w:tcPr>
          <w:p w:rsidR="00423186" w:rsidRDefault="00423186" w:rsidP="00370BFC">
            <w:pPr>
              <w:pStyle w:val="a8"/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новые</w:t>
            </w:r>
            <w:r w:rsidRPr="00014724">
              <w:rPr>
                <w:sz w:val="20"/>
                <w:szCs w:val="20"/>
              </w:rPr>
              <w:t xml:space="preserve"> предпри</w:t>
            </w:r>
            <w:r>
              <w:rPr>
                <w:sz w:val="20"/>
                <w:szCs w:val="20"/>
              </w:rPr>
              <w:t>нимательские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ы, этапы их создания, ,перечень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B31B30">
              <w:rPr>
                <w:sz w:val="20"/>
                <w:szCs w:val="20"/>
              </w:rPr>
              <w:t xml:space="preserve">подготовки организационных и распорядительных </w:t>
            </w:r>
            <w:r w:rsidRPr="00B31B30">
              <w:rPr>
                <w:sz w:val="20"/>
                <w:szCs w:val="20"/>
              </w:rPr>
              <w:lastRenderedPageBreak/>
              <w:t>документов, необходимых для создания новых предпринимательских структур</w:t>
            </w: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</w:p>
          <w:p w:rsidR="00423186" w:rsidRPr="00E03364" w:rsidRDefault="00423186" w:rsidP="00370BFC">
            <w:pPr>
              <w:pStyle w:val="a8"/>
            </w:pPr>
          </w:p>
        </w:tc>
        <w:tc>
          <w:tcPr>
            <w:tcW w:w="2295" w:type="dxa"/>
            <w:gridSpan w:val="2"/>
            <w:vAlign w:val="center"/>
          </w:tcPr>
          <w:p w:rsidR="00423186" w:rsidRPr="00EA0CCC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Разбор кейсов, </w:t>
            </w:r>
            <w:r w:rsidRPr="00EA0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устный </w:t>
            </w:r>
            <w:r w:rsidRPr="005A76F3">
              <w:rPr>
                <w:sz w:val="20"/>
                <w:szCs w:val="20"/>
                <w:lang w:eastAsia="ar-SA"/>
              </w:rPr>
              <w:t>опрос</w:t>
            </w:r>
            <w:r>
              <w:rPr>
                <w:sz w:val="20"/>
                <w:szCs w:val="20"/>
                <w:lang w:eastAsia="ar-SA"/>
              </w:rPr>
              <w:t>, доклады с презентацией,</w:t>
            </w:r>
            <w:r w:rsidRPr="00EA0CCC">
              <w:rPr>
                <w:sz w:val="20"/>
                <w:szCs w:val="20"/>
              </w:rPr>
              <w:t xml:space="preserve"> групповой (индивидуальный) проект</w:t>
            </w:r>
          </w:p>
          <w:p w:rsidR="00423186" w:rsidRPr="00E03364" w:rsidRDefault="00423186" w:rsidP="00370BFC"/>
        </w:tc>
        <w:tc>
          <w:tcPr>
            <w:tcW w:w="2515" w:type="dxa"/>
            <w:gridSpan w:val="2"/>
            <w:vAlign w:val="center"/>
          </w:tcPr>
          <w:p w:rsidR="00423186" w:rsidRDefault="00423186" w:rsidP="00370BFC">
            <w:pPr>
              <w:pStyle w:val="a8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современных</w:t>
            </w:r>
            <w:r w:rsidRPr="00557D10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предпри</w:t>
            </w:r>
            <w:r>
              <w:rPr>
                <w:sz w:val="20"/>
                <w:szCs w:val="20"/>
              </w:rPr>
              <w:t>нимательских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, этапов их создания,  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423186" w:rsidRDefault="00423186" w:rsidP="00370BFC">
            <w:pPr>
              <w:rPr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</w:pPr>
            <w:r w:rsidRPr="00817EEE">
              <w:rPr>
                <w:sz w:val="20"/>
                <w:szCs w:val="20"/>
              </w:rPr>
              <w:t>Студент овладел  практическими навыками</w:t>
            </w:r>
            <w:r>
              <w:rPr>
                <w:sz w:val="20"/>
                <w:szCs w:val="20"/>
              </w:rPr>
              <w:t xml:space="preserve"> </w:t>
            </w:r>
            <w:r w:rsidRPr="00B31B30">
              <w:rPr>
                <w:sz w:val="20"/>
                <w:szCs w:val="20"/>
              </w:rPr>
              <w:t xml:space="preserve">подготовки организационных и </w:t>
            </w:r>
            <w:r w:rsidRPr="00B31B30">
              <w:rPr>
                <w:sz w:val="20"/>
                <w:szCs w:val="20"/>
              </w:rPr>
              <w:lastRenderedPageBreak/>
              <w:t>распорядительных документов, необходимых для создания новых предпринимательских структур</w:t>
            </w:r>
          </w:p>
          <w:p w:rsidR="00423186" w:rsidRDefault="00423186" w:rsidP="00370BFC">
            <w:pPr>
              <w:pStyle w:val="a8"/>
            </w:pPr>
          </w:p>
          <w:p w:rsidR="00423186" w:rsidRPr="00E03364" w:rsidRDefault="00423186" w:rsidP="00370BFC">
            <w:pPr>
              <w:pStyle w:val="a8"/>
            </w:pPr>
          </w:p>
        </w:tc>
        <w:tc>
          <w:tcPr>
            <w:tcW w:w="2247" w:type="dxa"/>
            <w:gridSpan w:val="2"/>
            <w:vAlign w:val="center"/>
          </w:tcPr>
          <w:p w:rsidR="00423186" w:rsidRDefault="00423186" w:rsidP="00370BFC">
            <w:pPr>
              <w:pStyle w:val="a8"/>
            </w:pPr>
            <w:r w:rsidRPr="00EA0CCC">
              <w:rPr>
                <w:sz w:val="20"/>
                <w:szCs w:val="20"/>
              </w:rPr>
              <w:lastRenderedPageBreak/>
              <w:t>использование способности</w:t>
            </w:r>
            <w:r w:rsidRPr="00E03364">
              <w:rPr>
                <w:sz w:val="22"/>
              </w:rPr>
              <w:t xml:space="preserve"> </w:t>
            </w: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  <w:p w:rsidR="00423186" w:rsidRDefault="00423186" w:rsidP="00370BFC">
            <w:pPr>
              <w:pStyle w:val="a8"/>
            </w:pPr>
          </w:p>
          <w:p w:rsidR="00423186" w:rsidRPr="00E03364" w:rsidRDefault="00423186" w:rsidP="00370BFC"/>
        </w:tc>
      </w:tr>
    </w:tbl>
    <w:p w:rsidR="00423186" w:rsidRDefault="00423186" w:rsidP="00EC6358">
      <w:pPr>
        <w:rPr>
          <w:b/>
          <w:bCs/>
        </w:rPr>
      </w:pPr>
    </w:p>
    <w:p w:rsidR="00423186" w:rsidRPr="00DD01B4" w:rsidRDefault="00423186" w:rsidP="00EC6358">
      <w:pPr>
        <w:jc w:val="center"/>
      </w:pPr>
      <w:r w:rsidRPr="00DD01B4">
        <w:rPr>
          <w:b/>
        </w:rPr>
        <w:t>Критерии и шкала оценивания освоения этапов компетенций на промежуточной аттестации</w:t>
      </w:r>
    </w:p>
    <w:p w:rsidR="00423186" w:rsidRPr="00DD01B4" w:rsidRDefault="00423186" w:rsidP="00EC6358">
      <w:pPr>
        <w:ind w:firstLine="720"/>
        <w:jc w:val="both"/>
      </w:pPr>
      <w:r w:rsidRPr="00DD01B4">
        <w:t>Контроль промежуточной успеваемости студентов по дисциплине строится на балльно-рейтинговой системе и заключается в суммировании баллов, полученных студентом по результатам текущего контроля и за посещаемость занятий.</w:t>
      </w:r>
    </w:p>
    <w:p w:rsidR="00423186" w:rsidRPr="00DD01B4" w:rsidRDefault="00423186" w:rsidP="00EC6358">
      <w:pPr>
        <w:suppressAutoHyphens/>
        <w:ind w:firstLine="709"/>
        <w:rPr>
          <w:b/>
          <w:bCs/>
          <w:lang w:eastAsia="ar-SA"/>
        </w:rPr>
      </w:pPr>
      <w:r w:rsidRPr="00DD01B4">
        <w:rPr>
          <w:bCs/>
          <w:lang w:eastAsia="ar-SA"/>
        </w:rPr>
        <w:t xml:space="preserve">Для описания показателей и критериев оценивания компетенции </w:t>
      </w:r>
      <w:r w:rsidRPr="00DD01B4">
        <w:rPr>
          <w:lang w:eastAsia="ar-SA"/>
        </w:rPr>
        <w:t xml:space="preserve"> </w:t>
      </w:r>
      <w:r w:rsidRPr="00DD01B4">
        <w:rPr>
          <w:bCs/>
          <w:lang w:eastAsia="ar-SA"/>
        </w:rPr>
        <w:t>на разных этапах ее формирования по дисциплине и описания шкал оценивания используется  единый подход согласно балльно-рейтинговой технологии (БРТ), которая предусматривает единые условия контроля (принимаются в семестре 4 мероприятия текущего контроля) и оценивания, а именно:</w:t>
      </w:r>
    </w:p>
    <w:p w:rsidR="00423186" w:rsidRPr="00DD01B4" w:rsidRDefault="00423186" w:rsidP="00EC6358">
      <w:pPr>
        <w:numPr>
          <w:ilvl w:val="0"/>
          <w:numId w:val="12"/>
        </w:numPr>
        <w:suppressAutoHyphens/>
        <w:ind w:left="714" w:hanging="357"/>
        <w:jc w:val="both"/>
        <w:rPr>
          <w:lang w:eastAsia="ar-SA"/>
        </w:rPr>
      </w:pPr>
      <w:r w:rsidRPr="00DD01B4">
        <w:rPr>
          <w:lang w:eastAsia="ar-SA"/>
        </w:rPr>
        <w:t xml:space="preserve">Посещаемость лекций и практических занятий – 30 баллов, делится на количество лекций и практических занятий по дисциплине. Полученное значение определяет количество баллов,  набираемых студентом за посещение одного занятия; </w:t>
      </w:r>
    </w:p>
    <w:p w:rsidR="00423186" w:rsidRPr="00DD01B4" w:rsidRDefault="00423186" w:rsidP="00EC6358">
      <w:pPr>
        <w:numPr>
          <w:ilvl w:val="0"/>
          <w:numId w:val="12"/>
        </w:numPr>
        <w:suppressAutoHyphens/>
        <w:ind w:left="714" w:hanging="357"/>
        <w:jc w:val="both"/>
        <w:rPr>
          <w:lang w:eastAsia="ar-SA"/>
        </w:rPr>
      </w:pPr>
      <w:r w:rsidRPr="00DD01B4">
        <w:rPr>
          <w:lang w:eastAsia="ar-SA"/>
        </w:rPr>
        <w:t>Успеваемость – 65 баллов (максимум за выполнение всех 4 контрольных заданий);</w:t>
      </w:r>
    </w:p>
    <w:p w:rsidR="00423186" w:rsidRPr="00DD01B4" w:rsidRDefault="00423186" w:rsidP="00EC6358">
      <w:pPr>
        <w:numPr>
          <w:ilvl w:val="0"/>
          <w:numId w:val="12"/>
        </w:numPr>
        <w:suppressAutoHyphens/>
        <w:ind w:left="714" w:hanging="357"/>
      </w:pPr>
      <w:r w:rsidRPr="00DD01B4">
        <w:t>Рейтинговый бонус от преподавателя – 1-5 баллов (за активную работу в аудитории);</w:t>
      </w:r>
    </w:p>
    <w:p w:rsidR="00423186" w:rsidRPr="00DD01B4" w:rsidRDefault="00423186" w:rsidP="00EC635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DD01B4">
        <w:rPr>
          <w:lang w:eastAsia="ar-SA"/>
        </w:rPr>
        <w:t>Промежуточная аттестация проводится в соответствии с расписанием в</w:t>
      </w:r>
      <w:r>
        <w:rPr>
          <w:lang w:eastAsia="ar-SA"/>
        </w:rPr>
        <w:t xml:space="preserve"> экзаменационную сессию (экзамен – 7</w:t>
      </w:r>
      <w:r w:rsidRPr="00DD01B4">
        <w:rPr>
          <w:lang w:eastAsia="ar-SA"/>
        </w:rPr>
        <w:t xml:space="preserve"> семестр,  экзамен -</w:t>
      </w:r>
      <w:r>
        <w:rPr>
          <w:lang w:eastAsia="ar-SA"/>
        </w:rPr>
        <w:t xml:space="preserve"> 8</w:t>
      </w:r>
      <w:r w:rsidRPr="00DD01B4">
        <w:rPr>
          <w:lang w:eastAsia="ar-SA"/>
        </w:rPr>
        <w:t xml:space="preserve"> семестр). Для допуска к промежуточной аттестации обучающемуся необходимо набрать в общей сложности </w:t>
      </w:r>
      <w:r w:rsidRPr="00DD01B4">
        <w:rPr>
          <w:b/>
          <w:lang w:eastAsia="ar-SA"/>
        </w:rPr>
        <w:t xml:space="preserve">не менее 41 балла, </w:t>
      </w:r>
      <w:r w:rsidRPr="00DD01B4">
        <w:rPr>
          <w:lang w:eastAsia="ar-SA"/>
        </w:rPr>
        <w:t>успешно пройти все мероприятия текущего контроля по дисциплине ( не иметь задолженностей по текущему контролю успеваемости).</w:t>
      </w:r>
    </w:p>
    <w:p w:rsidR="00423186" w:rsidRPr="00DD01B4" w:rsidRDefault="00423186" w:rsidP="009F1284">
      <w:pPr>
        <w:suppressAutoHyphens/>
        <w:ind w:firstLine="709"/>
        <w:jc w:val="both"/>
        <w:rPr>
          <w:lang w:eastAsia="ar-SA"/>
        </w:rPr>
      </w:pPr>
      <w:r w:rsidRPr="00DD01B4">
        <w:rPr>
          <w:lang w:eastAsia="ar-SA"/>
        </w:rPr>
        <w:t>Студент освобождается от сдачи п</w:t>
      </w:r>
      <w:r>
        <w:rPr>
          <w:lang w:eastAsia="ar-SA"/>
        </w:rPr>
        <w:t xml:space="preserve">ромежуточной аттестации </w:t>
      </w:r>
      <w:r w:rsidRPr="00DD01B4">
        <w:rPr>
          <w:lang w:eastAsia="ar-SA"/>
        </w:rPr>
        <w:t xml:space="preserve"> </w:t>
      </w:r>
      <w:r>
        <w:rPr>
          <w:lang w:eastAsia="ar-SA"/>
        </w:rPr>
        <w:t>(экзаменов)</w:t>
      </w:r>
      <w:r w:rsidRPr="00DD01B4">
        <w:rPr>
          <w:lang w:eastAsia="ar-SA"/>
        </w:rPr>
        <w:t xml:space="preserve">, если по итогам посещаемости, </w:t>
      </w:r>
      <w:r>
        <w:rPr>
          <w:lang w:eastAsia="ar-SA"/>
        </w:rPr>
        <w:t xml:space="preserve"> </w:t>
      </w:r>
      <w:r w:rsidRPr="00DD01B4">
        <w:rPr>
          <w:lang w:eastAsia="ar-SA"/>
        </w:rPr>
        <w:t xml:space="preserve">результатам текущего контроля он набрал </w:t>
      </w:r>
      <w:r w:rsidRPr="00DD01B4">
        <w:rPr>
          <w:b/>
          <w:lang w:eastAsia="ar-SA"/>
        </w:rPr>
        <w:t xml:space="preserve">более 51 балла. </w:t>
      </w:r>
      <w:r w:rsidRPr="00DD01B4">
        <w:rPr>
          <w:lang w:eastAsia="ar-SA"/>
        </w:rPr>
        <w:t>В этом случае ему выставляется оценка, соответствующая набранному количеству баллов при согласии студента.</w:t>
      </w:r>
    </w:p>
    <w:p w:rsidR="00423186" w:rsidRPr="00DD01B4" w:rsidRDefault="00423186" w:rsidP="00EC6358">
      <w:pPr>
        <w:ind w:firstLine="624"/>
        <w:jc w:val="both"/>
      </w:pPr>
      <w:r w:rsidRPr="00DD01B4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423186" w:rsidRPr="00DD01B4" w:rsidRDefault="00423186" w:rsidP="00EC6358">
      <w:pPr>
        <w:ind w:firstLine="624"/>
        <w:jc w:val="both"/>
      </w:pPr>
      <w:r w:rsidRPr="00DD01B4">
        <w:rPr>
          <w:bCs/>
        </w:rPr>
        <w:t xml:space="preserve"> </w:t>
      </w:r>
      <w:r w:rsidRPr="00DD01B4">
        <w:t>Балльно-рейтинговая технология оценки успеваемости студентов базируется на следующих принципах: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tab/>
        <w:t>реализации компетентностного  подхода к результатам обучения в образовательном процессе;</w:t>
      </w:r>
    </w:p>
    <w:p w:rsidR="00423186" w:rsidRPr="00DD01B4" w:rsidRDefault="00423186" w:rsidP="00EC6358">
      <w:pPr>
        <w:tabs>
          <w:tab w:val="left" w:pos="567"/>
          <w:tab w:val="left" w:pos="2268"/>
        </w:tabs>
        <w:ind w:left="57"/>
        <w:jc w:val="both"/>
      </w:pPr>
      <w:r w:rsidRPr="00DD01B4">
        <w:tab/>
        <w:t>индивидуализации обучения;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tab/>
        <w:t>модульном принципе структурирования учебного процесса;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tab/>
        <w:t>вариативности форм контроля и гибкой модели оценивания успеваемости студентов;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tab/>
        <w:t>открытости процедур контроля и результатов оценки текущей успеваемости студентов;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lastRenderedPageBreak/>
        <w:tab/>
        <w:t>единства требований, предъявляемых к работе студентов в ходе освоения программы дисциплины;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tab/>
        <w:t>строгом соблюдении исполнительской дисциплины всеми участниками образовательного процесса.</w:t>
      </w:r>
    </w:p>
    <w:p w:rsidR="00423186" w:rsidRPr="00DD01B4" w:rsidRDefault="00423186" w:rsidP="00EC6358">
      <w:pPr>
        <w:ind w:firstLine="624"/>
        <w:jc w:val="both"/>
      </w:pPr>
      <w:r w:rsidRPr="00DD01B4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исключает возможные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423186" w:rsidRPr="00DD01B4" w:rsidRDefault="00423186" w:rsidP="00EC6358">
      <w:pPr>
        <w:ind w:firstLine="624"/>
        <w:jc w:val="both"/>
      </w:pPr>
      <w:r w:rsidRPr="00DD01B4">
        <w:t>Все мероприятия текущего контроля студент должен выполнить и быть аттестован по ним в баллах.</w:t>
      </w:r>
    </w:p>
    <w:p w:rsidR="00423186" w:rsidRPr="00DD01B4" w:rsidRDefault="00423186" w:rsidP="00EC6358">
      <w:pPr>
        <w:widowControl w:val="0"/>
        <w:ind w:firstLine="567"/>
        <w:jc w:val="both"/>
      </w:pPr>
      <w:r w:rsidRPr="00DD01B4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Распределение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widowControl w:val="0"/>
              <w:jc w:val="both"/>
              <w:rPr>
                <w:u w:val="single"/>
              </w:rPr>
            </w:pPr>
            <w:r w:rsidRPr="00DD01B4">
              <w:t>- посещение учебных занятий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423186" w:rsidRPr="00DD01B4" w:rsidRDefault="00845C1D" w:rsidP="00370BFC">
            <w:pPr>
              <w:widowControl w:val="0"/>
              <w:jc w:val="center"/>
              <w:rPr>
                <w:b/>
              </w:rPr>
            </w:pPr>
            <w:r w:rsidRPr="00845C1D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58240;mso-position-horizontal-relative:text;mso-position-vertical-relative:text"/>
              </w:pict>
            </w:r>
          </w:p>
          <w:p w:rsidR="00423186" w:rsidRPr="00DD01B4" w:rsidRDefault="00423186" w:rsidP="00370BFC">
            <w:pPr>
              <w:widowControl w:val="0"/>
              <w:jc w:val="center"/>
              <w:rPr>
                <w:b/>
                <w:u w:val="single"/>
              </w:rPr>
            </w:pPr>
          </w:p>
          <w:p w:rsidR="00423186" w:rsidRPr="00DD01B4" w:rsidRDefault="00423186" w:rsidP="00370BFC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DD01B4">
              <w:rPr>
                <w:b/>
                <w:sz w:val="20"/>
                <w:szCs w:val="20"/>
                <w:lang w:val="en-US"/>
              </w:rPr>
              <w:t>max</w:t>
            </w:r>
            <w:r w:rsidRPr="00DD01B4">
              <w:rPr>
                <w:b/>
                <w:sz w:val="20"/>
                <w:szCs w:val="20"/>
              </w:rPr>
              <w:t xml:space="preserve"> </w:t>
            </w:r>
            <w:r w:rsidRPr="00DD01B4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widowControl w:val="0"/>
              <w:jc w:val="both"/>
            </w:pPr>
            <w:r w:rsidRPr="00DD01B4">
              <w:t>- текущий контроль успеваемости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widowControl w:val="0"/>
              <w:jc w:val="center"/>
              <w:rPr>
                <w:u w:val="single"/>
              </w:rPr>
            </w:pP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ind w:firstLine="567"/>
            </w:pPr>
            <w:r w:rsidRPr="00DD01B4">
              <w:t>1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jc w:val="center"/>
              <w:rPr>
                <w:u w:val="single"/>
              </w:rPr>
            </w:pP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ind w:firstLine="567"/>
              <w:jc w:val="both"/>
            </w:pPr>
            <w:r w:rsidRPr="00DD01B4">
              <w:t>2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jc w:val="center"/>
              <w:rPr>
                <w:u w:val="single"/>
              </w:rPr>
            </w:pP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ind w:firstLine="567"/>
              <w:jc w:val="both"/>
            </w:pPr>
            <w:r w:rsidRPr="00DD01B4">
              <w:t>3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jc w:val="center"/>
              <w:rPr>
                <w:u w:val="single"/>
              </w:rPr>
            </w:pP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ind w:firstLine="567"/>
              <w:jc w:val="both"/>
            </w:pPr>
            <w:r w:rsidRPr="00DD01B4">
              <w:t>4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jc w:val="center"/>
              <w:rPr>
                <w:u w:val="single"/>
              </w:rPr>
            </w:pP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ind w:firstLine="567"/>
              <w:jc w:val="both"/>
            </w:pPr>
            <w:r w:rsidRPr="00DD01B4">
              <w:t>бонусные рейтинговые баллы за активность на занятиях по итогам семестра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jc w:val="center"/>
              <w:rPr>
                <w:u w:val="single"/>
              </w:rPr>
            </w:pPr>
          </w:p>
        </w:tc>
      </w:tr>
    </w:tbl>
    <w:p w:rsidR="00423186" w:rsidRPr="00DD01B4" w:rsidRDefault="00423186" w:rsidP="00EC6358">
      <w:pPr>
        <w:ind w:firstLine="720"/>
        <w:jc w:val="both"/>
      </w:pPr>
      <w:r w:rsidRPr="00DD01B4">
        <w:t>К критериям выставления рейтинговых оценок текущего контроля относятся:</w:t>
      </w:r>
    </w:p>
    <w:p w:rsidR="00423186" w:rsidRPr="00DD01B4" w:rsidRDefault="00423186" w:rsidP="00EC6358">
      <w:pPr>
        <w:ind w:firstLine="720"/>
        <w:jc w:val="both"/>
      </w:pPr>
      <w:r w:rsidRPr="00DD01B4">
        <w:t>основные критерии:</w:t>
      </w:r>
    </w:p>
    <w:p w:rsidR="00423186" w:rsidRPr="00DD01B4" w:rsidRDefault="00423186" w:rsidP="00EC6358">
      <w:pPr>
        <w:ind w:firstLine="720"/>
        <w:jc w:val="both"/>
      </w:pPr>
      <w:r w:rsidRPr="00DD01B4">
        <w:t>- оценка выполненного группового проекта;</w:t>
      </w:r>
    </w:p>
    <w:p w:rsidR="00423186" w:rsidRPr="00DD01B4" w:rsidRDefault="00423186" w:rsidP="00EC6358">
      <w:pPr>
        <w:ind w:firstLine="720"/>
        <w:jc w:val="both"/>
      </w:pPr>
      <w:r w:rsidRPr="00DD01B4">
        <w:t>- оценки за письменные работы (рефераты, доклады, решение задач и др.);</w:t>
      </w:r>
    </w:p>
    <w:p w:rsidR="00423186" w:rsidRPr="00DD01B4" w:rsidRDefault="00423186" w:rsidP="00EC6358">
      <w:pPr>
        <w:ind w:firstLine="720"/>
        <w:jc w:val="both"/>
      </w:pPr>
      <w:r w:rsidRPr="00DD01B4">
        <w:t>- оценки текущей успеваемости по итогам  тестирования;</w:t>
      </w:r>
    </w:p>
    <w:p w:rsidR="00423186" w:rsidRPr="00DD01B4" w:rsidRDefault="00423186" w:rsidP="00EC6358">
      <w:pPr>
        <w:ind w:firstLine="720"/>
        <w:jc w:val="both"/>
      </w:pPr>
      <w:r w:rsidRPr="00DD01B4">
        <w:t>- посещение учебных занятий;</w:t>
      </w:r>
    </w:p>
    <w:p w:rsidR="00423186" w:rsidRPr="00DD01B4" w:rsidRDefault="00423186" w:rsidP="00EC6358">
      <w:pPr>
        <w:ind w:firstLine="720"/>
        <w:jc w:val="both"/>
      </w:pPr>
      <w:r w:rsidRPr="00DD01B4">
        <w:t>дополнительные критерии:</w:t>
      </w:r>
    </w:p>
    <w:p w:rsidR="00423186" w:rsidRPr="00DD01B4" w:rsidRDefault="00423186" w:rsidP="00EC6358">
      <w:pPr>
        <w:ind w:firstLine="720"/>
        <w:jc w:val="both"/>
      </w:pPr>
      <w:r w:rsidRPr="00DD01B4">
        <w:t>- активность на лекциях и практических  занятиях, интерес к изучаемому предмету;</w:t>
      </w:r>
    </w:p>
    <w:p w:rsidR="00423186" w:rsidRPr="00DD01B4" w:rsidRDefault="00423186" w:rsidP="00EC6358">
      <w:pPr>
        <w:ind w:firstLine="720"/>
        <w:jc w:val="both"/>
      </w:pPr>
      <w:r w:rsidRPr="00DD01B4">
        <w:t>- владение компьютерными методами изучения предмета, умение готовить презентации, использование Интернет-ресурсов, профессиональных баз данных при подготовке к занятиям и написании письменных работ;</w:t>
      </w:r>
    </w:p>
    <w:p w:rsidR="00423186" w:rsidRPr="00DD01B4" w:rsidRDefault="00423186" w:rsidP="00EC6358">
      <w:pPr>
        <w:ind w:firstLine="720"/>
        <w:jc w:val="both"/>
      </w:pPr>
      <w:r w:rsidRPr="00DD01B4">
        <w:t>- обязательное посещение учебных занятий;</w:t>
      </w:r>
    </w:p>
    <w:p w:rsidR="00423186" w:rsidRPr="00DD01B4" w:rsidRDefault="00423186" w:rsidP="00EC6358">
      <w:pPr>
        <w:ind w:firstLine="720"/>
        <w:jc w:val="both"/>
      </w:pPr>
      <w:r w:rsidRPr="00DD01B4">
        <w:t>- качество  самостоятельной работы студента;</w:t>
      </w:r>
    </w:p>
    <w:p w:rsidR="00423186" w:rsidRPr="00DD01B4" w:rsidRDefault="00423186" w:rsidP="00EC6358">
      <w:pPr>
        <w:ind w:firstLine="720"/>
        <w:jc w:val="both"/>
      </w:pPr>
      <w:r w:rsidRPr="00DD01B4">
        <w:t>- участие студента в  круглых столах, конференциях, форумах и пр.</w:t>
      </w:r>
    </w:p>
    <w:p w:rsidR="00423186" w:rsidRPr="00DD01B4" w:rsidRDefault="00423186" w:rsidP="00EC6358">
      <w:pPr>
        <w:ind w:firstLine="567"/>
        <w:jc w:val="both"/>
      </w:pPr>
      <w:r w:rsidRPr="00DD01B4">
        <w:t xml:space="preserve">Дисциплина «Управление проектами» разбивается на 4 раздела в каждом семестре. По каждому разделу устанавливаются задания текущего контроля успеваемости. Рейтинговые баллы набираются в течение всего периода обучения по дисциплине и фиксируются путем занесения в </w:t>
      </w:r>
      <w:r w:rsidRPr="00DD01B4">
        <w:rPr>
          <w:b/>
        </w:rPr>
        <w:t>электронный журнал учета посещаемости и успеваемости</w:t>
      </w:r>
      <w:r w:rsidRPr="00DD01B4">
        <w:t xml:space="preserve"> на студенческом портале университета. </w:t>
      </w:r>
    </w:p>
    <w:p w:rsidR="00423186" w:rsidRPr="00DD01B4" w:rsidRDefault="00423186" w:rsidP="00EC6358">
      <w:pPr>
        <w:ind w:firstLine="567"/>
        <w:jc w:val="both"/>
      </w:pPr>
      <w:r w:rsidRPr="00DD01B4">
        <w:rPr>
          <w:b/>
        </w:rPr>
        <w:t>Посещаемость</w:t>
      </w:r>
      <w:r w:rsidRPr="00DD01B4">
        <w:t xml:space="preserve"> – посещение лекций и практических занятий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и практических занятий по </w:t>
      </w:r>
      <w:r w:rsidRPr="00DD01B4">
        <w:lastRenderedPageBreak/>
        <w:t>дисциплине. Полученное значение определяет количество баллов, набираемых студентом за посещение одного занятия.</w:t>
      </w:r>
    </w:p>
    <w:p w:rsidR="00423186" w:rsidRPr="00DD01B4" w:rsidRDefault="00423186" w:rsidP="00EC6358">
      <w:pPr>
        <w:ind w:firstLine="567"/>
        <w:jc w:val="both"/>
      </w:pPr>
      <w:r w:rsidRPr="00DD01B4">
        <w:rPr>
          <w:b/>
        </w:rPr>
        <w:t>Успеваемость</w:t>
      </w:r>
      <w:r w:rsidRPr="00DD01B4">
        <w:t xml:space="preserve"> – оценка успеваемости выставляется за выполнение заданий текущего контроля по дисциплине. Всего в каждом семестре 4 мероприятия текущего контроля (4 «контрольных точки»), причем </w:t>
      </w:r>
      <w:r w:rsidRPr="00DD01B4">
        <w:rPr>
          <w:b/>
        </w:rPr>
        <w:t>выполнение всех 4 заданий текущего контроля является обязательным для студента.</w:t>
      </w:r>
      <w:r w:rsidRPr="00DD01B4">
        <w:t xml:space="preserve"> Аттестация по четвертой «контрольной точке»  проводится в период последних двух недель семестра в форме презентации группового (индивидуального)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423186" w:rsidRPr="00DD01B4" w:rsidRDefault="00423186" w:rsidP="00EC6358">
      <w:pPr>
        <w:shd w:val="clear" w:color="auto" w:fill="FFFFFF"/>
        <w:spacing w:line="240" w:lineRule="atLeast"/>
        <w:ind w:firstLine="451"/>
        <w:jc w:val="both"/>
      </w:pPr>
      <w:r w:rsidRPr="00DD01B4">
        <w:t xml:space="preserve">Практические занятия (между «контрольными точками») проводятся в активной и интерактивной форме (блиц-опросы  по изученному материалу, разбор ситуаций и т.п.), в аудитории или вне аудитории (например, на выставке,). Несмотря на то, что преподаватель не оценивает в баллах студента на практических занятиях, в то же время преподаватель фиксирует активность на занятии и при подведении итогов за семестр начисляет от 0 до 5 </w:t>
      </w:r>
      <w:r w:rsidRPr="00DD01B4">
        <w:rPr>
          <w:b/>
        </w:rPr>
        <w:t>рейтинговых бонусных баллов</w:t>
      </w:r>
      <w:r w:rsidRPr="00DD01B4">
        <w:t xml:space="preserve"> за активность на занятиях.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профориентационных  мероприятиях и т.д.</w:t>
      </w:r>
    </w:p>
    <w:p w:rsidR="00423186" w:rsidRDefault="00423186" w:rsidP="009F1284">
      <w:pPr>
        <w:ind w:firstLine="709"/>
        <w:jc w:val="both"/>
      </w:pPr>
      <w:r w:rsidRPr="00DD01B4">
        <w:t>При обнаружении преподавателем в выполненном студентом задании плагиата или признаков несамостоятедьного выполнения данное задание оценивается 0 баллов и считается не выполненным</w:t>
      </w:r>
      <w:r>
        <w:t>.</w:t>
      </w:r>
    </w:p>
    <w:p w:rsidR="009F1284" w:rsidRPr="00DD397D" w:rsidRDefault="009F1284" w:rsidP="009F1284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9F1284" w:rsidRPr="00DD397D" w:rsidRDefault="009F1284" w:rsidP="009F1284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9F1284" w:rsidRPr="00DD397D" w:rsidRDefault="009F1284" w:rsidP="009F1284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9F1284" w:rsidRPr="009A1A51" w:rsidTr="007464BE">
        <w:trPr>
          <w:jc w:val="center"/>
        </w:trPr>
        <w:tc>
          <w:tcPr>
            <w:tcW w:w="0" w:type="auto"/>
            <w:vMerge w:val="restart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Баллы за зачет</w:t>
            </w:r>
          </w:p>
        </w:tc>
        <w:tc>
          <w:tcPr>
            <w:tcW w:w="814" w:type="dxa"/>
            <w:vMerge w:val="restart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Итоговая оценка</w:t>
            </w:r>
          </w:p>
        </w:tc>
      </w:tr>
      <w:tr w:rsidR="009F1284" w:rsidRPr="009A1A51" w:rsidTr="007464BE">
        <w:trPr>
          <w:jc w:val="center"/>
        </w:trPr>
        <w:tc>
          <w:tcPr>
            <w:tcW w:w="0" w:type="auto"/>
            <w:vMerge/>
            <w:vAlign w:val="center"/>
          </w:tcPr>
          <w:p w:rsidR="009F1284" w:rsidRPr="009A1A51" w:rsidRDefault="009F1284" w:rsidP="007464BE">
            <w:pPr>
              <w:jc w:val="both"/>
            </w:pP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9F1284" w:rsidRPr="009A1A51" w:rsidRDefault="009F1284" w:rsidP="007464BE">
            <w:pPr>
              <w:jc w:val="both"/>
            </w:pPr>
          </w:p>
        </w:tc>
        <w:tc>
          <w:tcPr>
            <w:tcW w:w="814" w:type="dxa"/>
            <w:vMerge/>
            <w:vAlign w:val="center"/>
          </w:tcPr>
          <w:p w:rsidR="009F1284" w:rsidRPr="009A1A51" w:rsidRDefault="009F1284" w:rsidP="007464BE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9F1284" w:rsidRPr="009A1A51" w:rsidRDefault="009F1284" w:rsidP="007464BE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9F1284" w:rsidRPr="009A1A51" w:rsidRDefault="009F1284" w:rsidP="007464BE">
            <w:pPr>
              <w:jc w:val="both"/>
            </w:pPr>
          </w:p>
        </w:tc>
      </w:tr>
      <w:tr w:rsidR="009F1284" w:rsidRPr="009A1A51" w:rsidTr="007464BE">
        <w:trPr>
          <w:jc w:val="center"/>
        </w:trPr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90-100*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5 (отлично)</w:t>
            </w:r>
          </w:p>
        </w:tc>
        <w:tc>
          <w:tcPr>
            <w:tcW w:w="1117" w:type="dxa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5 (отлично)</w:t>
            </w:r>
          </w:p>
        </w:tc>
      </w:tr>
      <w:tr w:rsidR="009F1284" w:rsidRPr="009A1A51" w:rsidTr="007464BE">
        <w:trPr>
          <w:jc w:val="center"/>
        </w:trPr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71-89*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4 (хорошо)</w:t>
            </w:r>
          </w:p>
        </w:tc>
        <w:tc>
          <w:tcPr>
            <w:tcW w:w="1117" w:type="dxa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71-89</w:t>
            </w:r>
          </w:p>
          <w:p w:rsidR="009F1284" w:rsidRPr="009A1A51" w:rsidRDefault="009F1284" w:rsidP="007464BE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4 (хорошо)</w:t>
            </w:r>
          </w:p>
          <w:p w:rsidR="009F1284" w:rsidRPr="009A1A51" w:rsidRDefault="009F1284" w:rsidP="007464BE">
            <w:pPr>
              <w:jc w:val="both"/>
            </w:pPr>
            <w:r w:rsidRPr="009A1A51">
              <w:t>5 (отлично)</w:t>
            </w:r>
          </w:p>
        </w:tc>
      </w:tr>
      <w:tr w:rsidR="009F1284" w:rsidRPr="009A1A51" w:rsidTr="007464BE">
        <w:trPr>
          <w:jc w:val="center"/>
        </w:trPr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51-70*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3 (удовлетворительно)</w:t>
            </w:r>
          </w:p>
        </w:tc>
        <w:tc>
          <w:tcPr>
            <w:tcW w:w="1117" w:type="dxa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51-70</w:t>
            </w:r>
          </w:p>
          <w:p w:rsidR="009F1284" w:rsidRPr="009A1A51" w:rsidRDefault="009F1284" w:rsidP="007464BE">
            <w:pPr>
              <w:jc w:val="both"/>
            </w:pPr>
            <w:r w:rsidRPr="009A1A51">
              <w:t>71-89</w:t>
            </w:r>
          </w:p>
          <w:p w:rsidR="009F1284" w:rsidRPr="009A1A51" w:rsidRDefault="009F1284" w:rsidP="007464BE">
            <w:pPr>
              <w:jc w:val="both"/>
            </w:pPr>
            <w:r w:rsidRPr="009A1A51">
              <w:t>90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3 (удовлетворительно)</w:t>
            </w:r>
          </w:p>
          <w:p w:rsidR="009F1284" w:rsidRPr="009A1A51" w:rsidRDefault="009F1284" w:rsidP="007464BE">
            <w:pPr>
              <w:jc w:val="both"/>
            </w:pPr>
            <w:r w:rsidRPr="009A1A51">
              <w:t>4 (хорошо)</w:t>
            </w:r>
          </w:p>
          <w:p w:rsidR="009F1284" w:rsidRPr="009A1A51" w:rsidRDefault="009F1284" w:rsidP="007464BE">
            <w:pPr>
              <w:jc w:val="both"/>
            </w:pPr>
            <w:r w:rsidRPr="009A1A51">
              <w:t>5 (отлично)</w:t>
            </w:r>
          </w:p>
        </w:tc>
      </w:tr>
      <w:tr w:rsidR="009F1284" w:rsidRPr="009A1A51" w:rsidTr="007464BE">
        <w:trPr>
          <w:jc w:val="center"/>
        </w:trPr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недопуск к зачету, экзамену</w:t>
            </w:r>
          </w:p>
        </w:tc>
        <w:tc>
          <w:tcPr>
            <w:tcW w:w="1117" w:type="dxa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7464BE">
            <w:pPr>
              <w:jc w:val="both"/>
            </w:pPr>
            <w:r w:rsidRPr="009A1A51">
              <w:t>2 (неудовлетворительно), незачет</w:t>
            </w:r>
          </w:p>
        </w:tc>
      </w:tr>
    </w:tbl>
    <w:p w:rsidR="009F1284" w:rsidRPr="00DD397D" w:rsidRDefault="009F1284" w:rsidP="009F1284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9F1284" w:rsidRPr="00DD01B4" w:rsidRDefault="009F1284" w:rsidP="009F1284">
      <w:pPr>
        <w:suppressAutoHyphens/>
        <w:rPr>
          <w:b/>
          <w:bCs/>
          <w:lang w:eastAsia="ar-SA"/>
        </w:rPr>
      </w:pPr>
    </w:p>
    <w:p w:rsidR="009F1284" w:rsidRPr="00DD01B4" w:rsidRDefault="009F1284" w:rsidP="009F1284">
      <w:pPr>
        <w:ind w:firstLine="720"/>
        <w:jc w:val="both"/>
      </w:pPr>
      <w:r w:rsidRPr="00DD01B4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23186" w:rsidRDefault="00423186" w:rsidP="00EC6358"/>
    <w:p w:rsidR="00423186" w:rsidRPr="00DD0ADA" w:rsidRDefault="00423186" w:rsidP="00DD0ADA">
      <w:pPr>
        <w:ind w:firstLine="720"/>
        <w:jc w:val="both"/>
        <w:rPr>
          <w:sz w:val="22"/>
          <w:szCs w:val="22"/>
        </w:rPr>
      </w:pPr>
      <w:r w:rsidRPr="00FB11DC">
        <w:rPr>
          <w:bCs/>
          <w:sz w:val="22"/>
          <w:szCs w:val="22"/>
        </w:rPr>
        <w:lastRenderedPageBreak/>
        <w:t>Средство оценивания – устный ответ (опрос)</w:t>
      </w:r>
    </w:p>
    <w:p w:rsidR="00423186" w:rsidRPr="00FB11DC" w:rsidRDefault="00423186" w:rsidP="00FB11DC">
      <w:pPr>
        <w:ind w:firstLine="720"/>
        <w:jc w:val="both"/>
        <w:rPr>
          <w:sz w:val="22"/>
          <w:szCs w:val="22"/>
        </w:rPr>
      </w:pPr>
      <w:r w:rsidRPr="00FB11DC">
        <w:rPr>
          <w:b/>
          <w:bCs/>
          <w:sz w:val="22"/>
          <w:szCs w:val="22"/>
        </w:rPr>
        <w:t>Шкала оценки уровня знаний, умений и навыков при устном о</w:t>
      </w:r>
      <w:r>
        <w:rPr>
          <w:b/>
          <w:bCs/>
          <w:sz w:val="22"/>
          <w:szCs w:val="22"/>
        </w:rPr>
        <w:t>просе</w:t>
      </w:r>
    </w:p>
    <w:p w:rsidR="00423186" w:rsidRPr="00FB11DC" w:rsidRDefault="00423186" w:rsidP="00FB11DC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629"/>
        <w:gridCol w:w="4311"/>
        <w:gridCol w:w="3626"/>
      </w:tblGrid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</w:pPr>
            <w:r w:rsidRPr="00FB11DC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53" w:type="pct"/>
          </w:tcPr>
          <w:p w:rsidR="00423186" w:rsidRPr="00FB11DC" w:rsidRDefault="00423186" w:rsidP="00BF7163">
            <w:pPr>
              <w:ind w:firstLine="720"/>
              <w:jc w:val="both"/>
            </w:pPr>
            <w:r w:rsidRPr="00FB11DC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895" w:type="pct"/>
          </w:tcPr>
          <w:p w:rsidR="00423186" w:rsidRPr="00FB11DC" w:rsidRDefault="00423186" w:rsidP="00BF7163">
            <w:pPr>
              <w:ind w:firstLine="720"/>
              <w:jc w:val="both"/>
            </w:pPr>
            <w:r w:rsidRPr="00FB11DC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FB11DC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253" w:type="pct"/>
          </w:tcPr>
          <w:p w:rsidR="00423186" w:rsidRPr="00463C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полно раскрыто содержание материала;</w:t>
            </w:r>
          </w:p>
          <w:p w:rsidR="00423186" w:rsidRPr="00463CDC" w:rsidRDefault="00423186" w:rsidP="00463CDC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- ответа соответствует лекционному материалу и рекомендуемым источникам,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>
              <w:rPr>
                <w:bCs/>
                <w:iCs/>
              </w:rPr>
              <w:t xml:space="preserve">ответ </w:t>
            </w:r>
            <w:r w:rsidRPr="00FB11DC">
              <w:rPr>
                <w:bCs/>
                <w:iCs/>
              </w:rPr>
              <w:t xml:space="preserve"> изложен грамотно, в определенной логической последовательности;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точно используется терминология;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  <w:r>
              <w:rPr>
                <w:bCs/>
                <w:iCs/>
              </w:rPr>
              <w:t xml:space="preserve"> преподавателя</w:t>
            </w:r>
          </w:p>
        </w:tc>
        <w:tc>
          <w:tcPr>
            <w:tcW w:w="1895" w:type="pct"/>
          </w:tcPr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r>
              <w:rPr>
                <w:bCs/>
              </w:rPr>
              <w:t>о</w:t>
            </w:r>
            <w:r w:rsidRPr="00FB11DC">
              <w:rPr>
                <w:bCs/>
              </w:rPr>
              <w:t>бучающийся показывает всесторонние и глубокие знания программного материала,</w:t>
            </w:r>
          </w:p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r w:rsidRPr="00FB11DC">
              <w:rPr>
                <w:bCs/>
              </w:rPr>
              <w:t xml:space="preserve">знание основной и дополнительной литературы; </w:t>
            </w:r>
          </w:p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r w:rsidRPr="00FB11DC">
              <w:rPr>
                <w:bCs/>
              </w:rPr>
              <w:t xml:space="preserve">последовательно и четко отвечает на вопросы </w:t>
            </w:r>
            <w:r>
              <w:rPr>
                <w:bCs/>
              </w:rPr>
              <w:t xml:space="preserve">   </w:t>
            </w:r>
          </w:p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r>
              <w:rPr>
                <w:bCs/>
              </w:rPr>
              <w:t xml:space="preserve">  </w:t>
            </w:r>
            <w:r w:rsidRPr="00FB11DC">
              <w:rPr>
                <w:bCs/>
              </w:rPr>
              <w:t>уверенно ориентируется в проблемных ситуациях;</w:t>
            </w:r>
          </w:p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r w:rsidRPr="00FB11DC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r w:rsidRPr="00FB11DC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FB11DC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253" w:type="pct"/>
          </w:tcPr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lastRenderedPageBreak/>
              <w:t>продемонстрировано усвоение основной литературы.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ответ удовлетворяет в ос</w:t>
            </w:r>
            <w:r>
              <w:rPr>
                <w:bCs/>
                <w:iCs/>
              </w:rPr>
              <w:t>новном требованиям на 9 баллов</w:t>
            </w:r>
            <w:r w:rsidRPr="00FB11DC">
              <w:rPr>
                <w:bCs/>
                <w:iCs/>
              </w:rPr>
              <w:t>, но при этом имеет один из недостатков: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895" w:type="pct"/>
          </w:tcPr>
          <w:p w:rsidR="00423186" w:rsidRPr="00FB11DC" w:rsidRDefault="00423186" w:rsidP="00FB11DC">
            <w:pPr>
              <w:numPr>
                <w:ilvl w:val="0"/>
                <w:numId w:val="18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423186" w:rsidRPr="00FB11DC" w:rsidRDefault="00423186" w:rsidP="00B9451A">
            <w:pPr>
              <w:jc w:val="both"/>
            </w:pPr>
            <w:r w:rsidRPr="00FB11DC">
              <w:rPr>
                <w:bCs/>
                <w:iCs/>
              </w:rPr>
              <w:t>программного материала, основной и</w:t>
            </w:r>
          </w:p>
          <w:p w:rsidR="00423186" w:rsidRPr="00FB11DC" w:rsidRDefault="00423186" w:rsidP="00B9451A">
            <w:pPr>
              <w:jc w:val="both"/>
            </w:pPr>
            <w:r w:rsidRPr="00FB11DC">
              <w:rPr>
                <w:bCs/>
                <w:iCs/>
              </w:rPr>
              <w:t xml:space="preserve">дополнительной литературы; </w:t>
            </w:r>
          </w:p>
          <w:p w:rsidR="00423186" w:rsidRPr="00FB11DC" w:rsidRDefault="00423186" w:rsidP="00FB11DC">
            <w:pPr>
              <w:numPr>
                <w:ilvl w:val="0"/>
                <w:numId w:val="18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 xml:space="preserve">дает полные ответы на теоретические </w:t>
            </w:r>
            <w:r w:rsidRPr="00FB11DC">
              <w:rPr>
                <w:bCs/>
                <w:iCs/>
              </w:rPr>
              <w:lastRenderedPageBreak/>
              <w:t xml:space="preserve">вопросы, допуская некоторые неточности; </w:t>
            </w:r>
          </w:p>
          <w:p w:rsidR="00423186" w:rsidRPr="00FB11DC" w:rsidRDefault="00423186" w:rsidP="00FB11DC">
            <w:pPr>
              <w:numPr>
                <w:ilvl w:val="0"/>
                <w:numId w:val="18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423186" w:rsidRPr="00FB11DC" w:rsidRDefault="00423186" w:rsidP="00FB11DC">
            <w:pPr>
              <w:numPr>
                <w:ilvl w:val="0"/>
                <w:numId w:val="18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FB11DC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5-6- баллов</w:t>
            </w:r>
          </w:p>
        </w:tc>
        <w:tc>
          <w:tcPr>
            <w:tcW w:w="2253" w:type="pct"/>
          </w:tcPr>
          <w:p w:rsidR="00423186" w:rsidRPr="00FB11DC" w:rsidRDefault="00423186" w:rsidP="00FB11D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423186" w:rsidRPr="00FB11DC" w:rsidRDefault="00423186" w:rsidP="00FB11D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423186" w:rsidRPr="00FB11DC" w:rsidRDefault="00423186" w:rsidP="00FB11D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423186" w:rsidRPr="00FB11DC" w:rsidRDefault="00423186" w:rsidP="00FB11D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 xml:space="preserve">при неполном знании теоретического материала выявлена недостаточная сформированность компетенций, умений и навыков, студент не </w:t>
            </w:r>
            <w:r>
              <w:rPr>
                <w:bCs/>
                <w:iCs/>
              </w:rPr>
              <w:t xml:space="preserve">всегда </w:t>
            </w:r>
            <w:r w:rsidRPr="00FB11DC">
              <w:rPr>
                <w:bCs/>
                <w:iCs/>
              </w:rPr>
              <w:t>может применить теорию в новой ситуации;</w:t>
            </w:r>
          </w:p>
          <w:p w:rsidR="00423186" w:rsidRPr="00FB11DC" w:rsidRDefault="00423186" w:rsidP="00FB11D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895" w:type="pct"/>
          </w:tcPr>
          <w:p w:rsidR="00423186" w:rsidRPr="00FB11DC" w:rsidRDefault="00423186" w:rsidP="00FB11DC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обучающийся показывает знание основного</w:t>
            </w:r>
          </w:p>
          <w:p w:rsidR="00423186" w:rsidRPr="00FB11DC" w:rsidRDefault="00423186" w:rsidP="00B9451A">
            <w:pPr>
              <w:jc w:val="both"/>
            </w:pPr>
            <w:r w:rsidRPr="00FB11DC">
              <w:rPr>
                <w:bCs/>
                <w:iCs/>
              </w:rPr>
              <w:t xml:space="preserve">материала в объеме, </w:t>
            </w:r>
            <w:r>
              <w:rPr>
                <w:bCs/>
                <w:iCs/>
              </w:rPr>
              <w:t xml:space="preserve">достаточном </w:t>
            </w:r>
            <w:r w:rsidRPr="00FB11DC">
              <w:rPr>
                <w:bCs/>
                <w:iCs/>
              </w:rPr>
              <w:t xml:space="preserve">для предстоящей профессиональной деятельности; </w:t>
            </w:r>
          </w:p>
          <w:p w:rsidR="00423186" w:rsidRPr="00FB11DC" w:rsidRDefault="00423186" w:rsidP="00FB11DC">
            <w:pPr>
              <w:numPr>
                <w:ilvl w:val="0"/>
                <w:numId w:val="23"/>
              </w:numPr>
              <w:ind w:left="0" w:firstLine="720"/>
              <w:jc w:val="both"/>
            </w:pPr>
            <w:r>
              <w:rPr>
                <w:bCs/>
                <w:iCs/>
              </w:rPr>
              <w:t xml:space="preserve">при ответе на вопросы </w:t>
            </w:r>
            <w:r w:rsidRPr="00FB11DC">
              <w:rPr>
                <w:bCs/>
                <w:iCs/>
              </w:rPr>
              <w:t xml:space="preserve"> не допускает грубых ошибок, но испытывает затруднения в последовательности их изложения; </w:t>
            </w:r>
          </w:p>
          <w:p w:rsidR="00423186" w:rsidRPr="00FB11DC" w:rsidRDefault="00423186" w:rsidP="00FB11DC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23186" w:rsidRPr="00FB11DC" w:rsidRDefault="00423186" w:rsidP="00FB11DC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подтверждает освоение компетенций, предусмо</w:t>
            </w:r>
            <w:r>
              <w:rPr>
                <w:bCs/>
                <w:iCs/>
              </w:rPr>
              <w:t xml:space="preserve">тренных программой на </w:t>
            </w:r>
            <w:r w:rsidRPr="00FB11DC">
              <w:rPr>
                <w:bCs/>
                <w:iCs/>
              </w:rPr>
              <w:t xml:space="preserve"> допустимом уровне</w:t>
            </w:r>
          </w:p>
        </w:tc>
      </w:tr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DD0ADA">
            <w:pPr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3-4 балла</w:t>
            </w: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</w:pPr>
          </w:p>
        </w:tc>
        <w:tc>
          <w:tcPr>
            <w:tcW w:w="2253" w:type="pct"/>
          </w:tcPr>
          <w:p w:rsidR="00423186" w:rsidRPr="00DD0ADA" w:rsidRDefault="00423186" w:rsidP="00BF7163">
            <w:pPr>
              <w:numPr>
                <w:ilvl w:val="0"/>
                <w:numId w:val="15"/>
              </w:numPr>
              <w:ind w:left="0" w:firstLine="720"/>
              <w:jc w:val="both"/>
            </w:pPr>
            <w:r>
              <w:rPr>
                <w:bCs/>
                <w:iCs/>
              </w:rPr>
              <w:t>слабо</w:t>
            </w:r>
            <w:r w:rsidRPr="00FB11DC">
              <w:rPr>
                <w:bCs/>
                <w:iCs/>
              </w:rPr>
              <w:t xml:space="preserve"> раскрыто содержание материала, но показано общее понимание вопроса </w:t>
            </w:r>
          </w:p>
          <w:p w:rsidR="00423186" w:rsidRPr="00FB11DC" w:rsidRDefault="00423186" w:rsidP="00BF7163">
            <w:pPr>
              <w:numPr>
                <w:ilvl w:val="0"/>
                <w:numId w:val="15"/>
              </w:numPr>
              <w:ind w:left="0" w:firstLine="720"/>
              <w:jc w:val="both"/>
            </w:pPr>
            <w:r>
              <w:rPr>
                <w:bCs/>
                <w:iCs/>
              </w:rPr>
              <w:t xml:space="preserve">в целом </w:t>
            </w:r>
            <w:r w:rsidRPr="00FB11DC">
              <w:rPr>
                <w:bCs/>
                <w:iCs/>
              </w:rPr>
              <w:t xml:space="preserve">усвоены основные категории по рассматриваемому </w:t>
            </w:r>
            <w:r>
              <w:rPr>
                <w:bCs/>
                <w:iCs/>
              </w:rPr>
              <w:t>вопросу;</w:t>
            </w:r>
          </w:p>
          <w:p w:rsidR="00423186" w:rsidRPr="00FB11DC" w:rsidRDefault="00423186" w:rsidP="00BF7163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 xml:space="preserve">имелись </w:t>
            </w:r>
            <w:r>
              <w:rPr>
                <w:bCs/>
                <w:iCs/>
              </w:rPr>
              <w:t>значительные затруднения и</w:t>
            </w:r>
            <w:r w:rsidRPr="00FB11DC">
              <w:rPr>
                <w:bCs/>
                <w:iCs/>
              </w:rPr>
              <w:t xml:space="preserve"> допущены ошибки в </w:t>
            </w:r>
            <w:r w:rsidRPr="00FB11DC">
              <w:rPr>
                <w:bCs/>
                <w:iCs/>
              </w:rPr>
              <w:lastRenderedPageBreak/>
              <w:t xml:space="preserve">определении понятий, использовании терминологии, </w:t>
            </w:r>
          </w:p>
          <w:p w:rsidR="00423186" w:rsidRPr="00FB11DC" w:rsidRDefault="00423186" w:rsidP="00BF7163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423186" w:rsidRPr="00FB11DC" w:rsidRDefault="00423186" w:rsidP="00BF7163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895" w:type="pct"/>
          </w:tcPr>
          <w:p w:rsidR="00423186" w:rsidRPr="00FB11DC" w:rsidRDefault="00423186" w:rsidP="00BF7163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lastRenderedPageBreak/>
              <w:t>обучающийся показывает знание основного</w:t>
            </w:r>
          </w:p>
          <w:p w:rsidR="00423186" w:rsidRPr="00FB11DC" w:rsidRDefault="00423186" w:rsidP="00B9451A">
            <w:pPr>
              <w:jc w:val="both"/>
            </w:pPr>
            <w:r>
              <w:rPr>
                <w:bCs/>
                <w:iCs/>
              </w:rPr>
              <w:t>материала в определенном объеме, необходимом</w:t>
            </w:r>
            <w:r w:rsidRPr="00FB11DC">
              <w:rPr>
                <w:bCs/>
                <w:iCs/>
              </w:rPr>
              <w:t xml:space="preserve"> для предстоящей профессиональной деятельности; </w:t>
            </w:r>
          </w:p>
          <w:p w:rsidR="00423186" w:rsidRPr="00FB11DC" w:rsidRDefault="00423186" w:rsidP="00BF7163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при ответе на вопросы</w:t>
            </w:r>
            <w:r>
              <w:rPr>
                <w:bCs/>
                <w:iCs/>
              </w:rPr>
              <w:t xml:space="preserve">  допускает серьезные  </w:t>
            </w:r>
            <w:r>
              <w:rPr>
                <w:bCs/>
                <w:iCs/>
              </w:rPr>
              <w:lastRenderedPageBreak/>
              <w:t xml:space="preserve">ошибок, </w:t>
            </w:r>
            <w:r w:rsidRPr="00FB11DC">
              <w:rPr>
                <w:bCs/>
                <w:iCs/>
              </w:rPr>
              <w:t xml:space="preserve"> испытывает </w:t>
            </w:r>
            <w:r>
              <w:rPr>
                <w:bCs/>
                <w:iCs/>
              </w:rPr>
              <w:t xml:space="preserve">значительные </w:t>
            </w:r>
            <w:r w:rsidRPr="00FB11DC">
              <w:rPr>
                <w:bCs/>
                <w:iCs/>
              </w:rPr>
              <w:t xml:space="preserve">затруднения в последовательности их изложения; </w:t>
            </w:r>
          </w:p>
          <w:p w:rsidR="00423186" w:rsidRPr="00FB11DC" w:rsidRDefault="00423186" w:rsidP="00BF7163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23186" w:rsidRPr="00FB11DC" w:rsidRDefault="00423186" w:rsidP="00BF7163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DD0ADA" w:rsidRDefault="00423186" w:rsidP="00DD0ADA">
            <w:pPr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менее 3 баллов – </w:t>
            </w:r>
            <w:r w:rsidRPr="00DD0ADA">
              <w:rPr>
                <w:bCs/>
                <w:iCs/>
                <w:sz w:val="22"/>
                <w:szCs w:val="22"/>
                <w:lang w:eastAsia="en-US"/>
              </w:rPr>
              <w:t>контрольная точка не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DD0ADA">
              <w:rPr>
                <w:bCs/>
                <w:iCs/>
                <w:sz w:val="22"/>
                <w:szCs w:val="22"/>
                <w:lang w:eastAsia="en-US"/>
              </w:rPr>
              <w:t>зачтена</w:t>
            </w:r>
          </w:p>
        </w:tc>
        <w:tc>
          <w:tcPr>
            <w:tcW w:w="2253" w:type="pct"/>
          </w:tcPr>
          <w:p w:rsidR="00423186" w:rsidRPr="00DD0ADA" w:rsidRDefault="00423186" w:rsidP="00BF7163">
            <w:pPr>
              <w:numPr>
                <w:ilvl w:val="0"/>
                <w:numId w:val="16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423186" w:rsidRPr="00DD0ADA" w:rsidRDefault="00423186" w:rsidP="00BF7163">
            <w:pPr>
              <w:numPr>
                <w:ilvl w:val="0"/>
                <w:numId w:val="16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23186" w:rsidRPr="00DD0ADA" w:rsidRDefault="00423186" w:rsidP="00BF7163">
            <w:pPr>
              <w:numPr>
                <w:ilvl w:val="0"/>
                <w:numId w:val="16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423186" w:rsidRPr="00DD0ADA" w:rsidRDefault="00423186" w:rsidP="00BF7163">
            <w:pPr>
              <w:numPr>
                <w:ilvl w:val="0"/>
                <w:numId w:val="16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895" w:type="pct"/>
          </w:tcPr>
          <w:p w:rsidR="00423186" w:rsidRPr="00DD0ADA" w:rsidRDefault="00423186" w:rsidP="00BF7163">
            <w:pPr>
              <w:numPr>
                <w:ilvl w:val="0"/>
                <w:numId w:val="17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423186" w:rsidRPr="00DD0ADA" w:rsidRDefault="00423186" w:rsidP="00BF7163">
            <w:pPr>
              <w:numPr>
                <w:ilvl w:val="0"/>
                <w:numId w:val="17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423186" w:rsidRPr="00DD0ADA" w:rsidRDefault="00423186" w:rsidP="00BF7163">
            <w:pPr>
              <w:numPr>
                <w:ilvl w:val="0"/>
                <w:numId w:val="17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423186" w:rsidRDefault="00423186" w:rsidP="00EC6358"/>
    <w:p w:rsidR="00423186" w:rsidRDefault="00423186" w:rsidP="0096355A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разбор и решение ситуационных задач (кейсов)</w:t>
      </w:r>
    </w:p>
    <w:p w:rsidR="00423186" w:rsidRPr="009B37E7" w:rsidRDefault="00423186" w:rsidP="0096355A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423186" w:rsidRPr="00FE37CA" w:rsidRDefault="00423186" w:rsidP="0096355A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(задачи);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 xml:space="preserve">– выводы обоснованы, аргументы </w:t>
            </w:r>
            <w:r w:rsidRPr="001D7DE3">
              <w:rPr>
                <w:sz w:val="22"/>
                <w:szCs w:val="22"/>
                <w:lang w:eastAsia="en-US"/>
              </w:rPr>
              <w:lastRenderedPageBreak/>
              <w:t>весомы;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min – </w:t>
            </w:r>
            <w:r>
              <w:rPr>
                <w:sz w:val="22"/>
                <w:szCs w:val="22"/>
                <w:lang w:eastAsia="en-US"/>
              </w:rPr>
              <w:t>3 балла</w:t>
            </w:r>
          </w:p>
        </w:tc>
      </w:tr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соответствие критериям оценки</w:t>
            </w:r>
          </w:p>
        </w:tc>
      </w:tr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поставленной проблеме;</w:t>
            </w:r>
          </w:p>
          <w:p w:rsidR="00423186" w:rsidRPr="001D7DE3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423186" w:rsidRPr="001D7DE3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423186" w:rsidRPr="001D7DE3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недостаточное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 xml:space="preserve">- не были подготовленные в ходе решения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соответствуют требованиям к ним по смыслу и содержанию;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423186" w:rsidRPr="001D7DE3" w:rsidTr="00BF7163"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23186" w:rsidRPr="009B37E7" w:rsidRDefault="00423186" w:rsidP="00BF7163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23186" w:rsidRPr="009B37E7" w:rsidRDefault="00423186" w:rsidP="00BF7163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423186" w:rsidRPr="009B37E7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требованиям к ним по смыслу и содержанию;</w:t>
            </w:r>
          </w:p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423186" w:rsidRDefault="00423186" w:rsidP="00EC6358"/>
    <w:p w:rsidR="00423186" w:rsidRPr="00FE37CA" w:rsidRDefault="00423186" w:rsidP="0096355A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доклад с презентацией</w:t>
      </w:r>
    </w:p>
    <w:p w:rsidR="00423186" w:rsidRPr="00FE37CA" w:rsidRDefault="00423186" w:rsidP="0096355A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</w:t>
      </w:r>
      <w:r>
        <w:rPr>
          <w:b/>
          <w:sz w:val="22"/>
          <w:szCs w:val="22"/>
        </w:rPr>
        <w:t>ри докладе с презентацией</w:t>
      </w:r>
    </w:p>
    <w:p w:rsidR="00423186" w:rsidRDefault="00423186" w:rsidP="0096355A">
      <w:pPr>
        <w:ind w:firstLine="392"/>
        <w:jc w:val="both"/>
        <w:rPr>
          <w:b/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Default="00423186" w:rsidP="00BF7163">
            <w:pPr>
              <w:jc w:val="both"/>
              <w:rPr>
                <w:lang w:eastAsia="en-US"/>
              </w:rPr>
            </w:pPr>
          </w:p>
          <w:p w:rsidR="00423186" w:rsidRPr="007E1355" w:rsidRDefault="00423186" w:rsidP="00BF7163">
            <w:pPr>
              <w:jc w:val="both"/>
            </w:pPr>
            <w:r>
              <w:t xml:space="preserve">  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423186" w:rsidRDefault="00423186" w:rsidP="00BF7163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423186" w:rsidRPr="00CC0EE0" w:rsidRDefault="00423186" w:rsidP="00BF7163">
            <w:pPr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423186" w:rsidRPr="007E1355" w:rsidRDefault="00423186" w:rsidP="00BF7163">
            <w:pPr>
              <w:jc w:val="both"/>
            </w:pPr>
            <w:r w:rsidRPr="007E1355">
              <w:t xml:space="preserve">   - обоснованность </w:t>
            </w:r>
            <w:r>
              <w:t>и креативность выводов</w:t>
            </w:r>
          </w:p>
          <w:p w:rsidR="00423186" w:rsidRPr="007E1355" w:rsidRDefault="00423186" w:rsidP="00BF7163">
            <w:pPr>
              <w:jc w:val="both"/>
            </w:pPr>
            <w:r>
              <w:t xml:space="preserve">   </w:t>
            </w:r>
          </w:p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  <w:p w:rsidR="00423186" w:rsidRPr="00FE37CA" w:rsidRDefault="00423186" w:rsidP="00BF7163">
            <w:pPr>
              <w:ind w:firstLine="720"/>
              <w:jc w:val="both"/>
            </w:pPr>
          </w:p>
        </w:tc>
      </w:tr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423186" w:rsidRPr="00DC0F34" w:rsidRDefault="00423186" w:rsidP="00BF7163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min – 1</w:t>
            </w:r>
            <w:r>
              <w:rPr>
                <w:sz w:val="22"/>
                <w:szCs w:val="22"/>
                <w:lang w:eastAsia="en-US"/>
              </w:rPr>
              <w:t>балл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Default="00423186" w:rsidP="00BF7163">
            <w:pPr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тема раскрыта полностью, отличные презентационные навыки выступления, умение держаться перед аудиторией, ярко выражены невербальные навыки  </w:t>
            </w:r>
          </w:p>
          <w:p w:rsidR="00423186" w:rsidRPr="00FE37CA" w:rsidRDefault="00423186" w:rsidP="00BF7163">
            <w:pPr>
              <w:ind w:firstLine="720"/>
              <w:jc w:val="both"/>
            </w:pPr>
          </w:p>
        </w:tc>
      </w:tr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</w:t>
            </w:r>
            <w:r>
              <w:rPr>
                <w:color w:val="000000"/>
              </w:rPr>
              <w:t>ма раскрыта полностью,  но не очень</w:t>
            </w:r>
            <w:r w:rsidRPr="00B83C90">
              <w:rPr>
                <w:color w:val="000000"/>
              </w:rPr>
              <w:t xml:space="preserve"> выражены презентационные навыки, студент не может ответить на вопросы аудитории по теме выступления</w:t>
            </w:r>
          </w:p>
        </w:tc>
      </w:tr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 w:rsidRPr="00B83C90">
              <w:rPr>
                <w:color w:val="000000"/>
              </w:rPr>
              <w:t>тема раскрыта поверхностно с ограниченным набором слайдов</w:t>
            </w:r>
          </w:p>
        </w:tc>
      </w:tr>
      <w:tr w:rsidR="00423186" w:rsidRPr="00FE37CA" w:rsidTr="00BF7163"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тема не </w:t>
            </w:r>
            <w:r>
              <w:rPr>
                <w:color w:val="000000"/>
              </w:rPr>
              <w:t xml:space="preserve">полностью </w:t>
            </w:r>
            <w:r w:rsidRPr="00B83C90">
              <w:rPr>
                <w:color w:val="000000"/>
              </w:rPr>
              <w:t>раскрыта</w:t>
            </w:r>
            <w:r>
              <w:rPr>
                <w:color w:val="000000"/>
              </w:rPr>
              <w:t>, имеются существенные пробелы во владении материалом,  выводы не обоснованы</w:t>
            </w:r>
          </w:p>
        </w:tc>
      </w:tr>
      <w:tr w:rsidR="00423186" w:rsidRPr="00FE37CA" w:rsidTr="00BF7163"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1-2 балла</w:t>
            </w:r>
          </w:p>
        </w:tc>
        <w:tc>
          <w:tcPr>
            <w:tcW w:w="4785" w:type="dxa"/>
          </w:tcPr>
          <w:p w:rsidR="00423186" w:rsidRDefault="00423186" w:rsidP="00BF7163">
            <w:pPr>
              <w:jc w:val="both"/>
            </w:pPr>
            <w:r w:rsidRPr="00B83C90">
              <w:rPr>
                <w:color w:val="000000"/>
              </w:rPr>
              <w:t xml:space="preserve"> тема не соответствует выданному заданию</w:t>
            </w:r>
          </w:p>
        </w:tc>
      </w:tr>
      <w:tr w:rsidR="00423186" w:rsidRPr="00FE37CA" w:rsidTr="00BF7163"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 доклад не подготовлен</w:t>
            </w:r>
          </w:p>
        </w:tc>
      </w:tr>
    </w:tbl>
    <w:p w:rsidR="00423186" w:rsidRDefault="00423186" w:rsidP="0096355A">
      <w:pPr>
        <w:ind w:firstLine="720"/>
        <w:jc w:val="both"/>
        <w:rPr>
          <w:bCs/>
          <w:sz w:val="22"/>
          <w:szCs w:val="22"/>
        </w:rPr>
      </w:pPr>
    </w:p>
    <w:p w:rsidR="009F1284" w:rsidRDefault="009F1284" w:rsidP="009F1284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9F1284" w:rsidRPr="00564D4C" w:rsidRDefault="009F1284" w:rsidP="009F1284">
      <w:pPr>
        <w:ind w:firstLine="720"/>
        <w:jc w:val="both"/>
        <w:rPr>
          <w:i/>
        </w:rPr>
      </w:pPr>
    </w:p>
    <w:p w:rsidR="009F1284" w:rsidRPr="00D844EF" w:rsidRDefault="009F1284" w:rsidP="009F1284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9F1284" w:rsidRPr="00D844EF" w:rsidTr="00746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D844EF" w:rsidRDefault="009F1284" w:rsidP="007464BE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7464B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  <w:p w:rsidR="009F1284" w:rsidRPr="00D844EF" w:rsidRDefault="009F1284" w:rsidP="007464B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9F1284" w:rsidRPr="00D844EF" w:rsidTr="00746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7464B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9F1284" w:rsidRPr="00D844EF" w:rsidRDefault="009F1284" w:rsidP="007464BE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D844EF" w:rsidRDefault="009F1284" w:rsidP="007464B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9F1284" w:rsidRPr="00D844EF" w:rsidRDefault="009F1284" w:rsidP="007464B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9F1284" w:rsidRPr="00D844EF" w:rsidRDefault="009F1284" w:rsidP="007464B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9F1284" w:rsidRPr="00D844EF" w:rsidRDefault="009F1284" w:rsidP="007464B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9F1284" w:rsidRPr="00D844EF" w:rsidRDefault="009F1284" w:rsidP="007464B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9F1284" w:rsidRPr="00D844EF" w:rsidRDefault="009F1284" w:rsidP="007464B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9F1284" w:rsidRPr="00D844EF" w:rsidRDefault="009F1284" w:rsidP="007464B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9F1284" w:rsidRPr="00D844EF" w:rsidTr="00746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D844EF" w:rsidRDefault="009F1284" w:rsidP="007464B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7464B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9F1284" w:rsidRPr="00D844EF" w:rsidTr="00746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7464BE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D844EF" w:rsidRDefault="009F1284" w:rsidP="007464BE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9F1284" w:rsidRPr="00D844EF" w:rsidTr="00746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794BD7" w:rsidRDefault="009F1284" w:rsidP="007464BE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7464BE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9F1284" w:rsidRPr="00D844EF" w:rsidTr="00746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7464BE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9F1284" w:rsidRPr="00D844EF" w:rsidRDefault="009F1284" w:rsidP="007464BE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D844EF" w:rsidRDefault="009F1284" w:rsidP="007464BE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9F1284" w:rsidRPr="00D844EF" w:rsidTr="00746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Default="009F1284" w:rsidP="007464B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CC2E03" w:rsidRDefault="009F1284" w:rsidP="007464BE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9F1284" w:rsidRPr="00D844EF" w:rsidTr="00746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Default="009F1284" w:rsidP="007464B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CC2E03" w:rsidRDefault="009F1284" w:rsidP="007464BE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9F1284" w:rsidRPr="00D844EF" w:rsidTr="00746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Default="009F1284" w:rsidP="007464B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CC2E03" w:rsidRDefault="009F1284" w:rsidP="007464BE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9F1284" w:rsidRPr="00D844EF" w:rsidTr="00746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Default="009F1284" w:rsidP="007464B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CC2E03" w:rsidRDefault="009F1284" w:rsidP="007464BE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9F1284" w:rsidRDefault="009F1284" w:rsidP="00EC6358">
      <w:pPr>
        <w:jc w:val="both"/>
        <w:rPr>
          <w:b/>
          <w:bCs/>
        </w:rPr>
      </w:pPr>
    </w:p>
    <w:p w:rsidR="00423186" w:rsidRPr="00E75A68" w:rsidRDefault="00423186" w:rsidP="00EC6358">
      <w:pPr>
        <w:jc w:val="both"/>
        <w:rPr>
          <w:b/>
          <w:bCs/>
        </w:rPr>
      </w:pPr>
      <w:r w:rsidRPr="009E762B">
        <w:rPr>
          <w:b/>
          <w:bCs/>
        </w:rPr>
        <w:t xml:space="preserve">Виды средств оценивания, применяемых при проведении промежуточной аттестации, и шкалы оценки  уровня знаний, умений и навыков при их выполнении  </w:t>
      </w:r>
    </w:p>
    <w:p w:rsidR="009F1284" w:rsidRDefault="009F1284" w:rsidP="00EC6358">
      <w:pPr>
        <w:jc w:val="both"/>
        <w:rPr>
          <w:b/>
          <w:bCs/>
        </w:rPr>
      </w:pPr>
    </w:p>
    <w:p w:rsidR="00423186" w:rsidRPr="00E75A68" w:rsidRDefault="00423186" w:rsidP="00EC6358">
      <w:pPr>
        <w:jc w:val="both"/>
        <w:rPr>
          <w:b/>
          <w:bCs/>
        </w:rPr>
      </w:pPr>
      <w:r w:rsidRPr="00E75A68">
        <w:rPr>
          <w:b/>
          <w:bCs/>
        </w:rPr>
        <w:t>Форма  промежуточной аттестации – экзамен</w:t>
      </w:r>
    </w:p>
    <w:p w:rsidR="00423186" w:rsidRPr="00E75A68" w:rsidRDefault="00423186" w:rsidP="00EC6358">
      <w:pPr>
        <w:jc w:val="both"/>
        <w:rPr>
          <w:b/>
          <w:bCs/>
        </w:rPr>
      </w:pPr>
      <w:r w:rsidRPr="00E75A68">
        <w:rPr>
          <w:b/>
          <w:bCs/>
        </w:rPr>
        <w:t>Экзамен  проводится в письменном виде и включает 2 теоретических вопроса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829"/>
        <w:gridCol w:w="3142"/>
      </w:tblGrid>
      <w:tr w:rsidR="00423186" w:rsidRPr="00E75A68" w:rsidTr="00370BFC">
        <w:tc>
          <w:tcPr>
            <w:tcW w:w="697" w:type="pct"/>
          </w:tcPr>
          <w:p w:rsidR="00423186" w:rsidRPr="00E75A68" w:rsidRDefault="00423186" w:rsidP="00370BFC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423186" w:rsidRPr="00E75A68" w:rsidRDefault="00423186" w:rsidP="00370BFC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423186" w:rsidRPr="00E75A68" w:rsidRDefault="00423186" w:rsidP="00370BFC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23186" w:rsidRPr="00E75A68" w:rsidTr="00370BFC">
        <w:tc>
          <w:tcPr>
            <w:tcW w:w="697" w:type="pct"/>
          </w:tcPr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423186" w:rsidRPr="00E75A68" w:rsidRDefault="00423186" w:rsidP="00370BFC">
            <w:pPr>
              <w:jc w:val="both"/>
            </w:pPr>
          </w:p>
          <w:p w:rsidR="00423186" w:rsidRPr="00E75A68" w:rsidRDefault="00423186" w:rsidP="00370BFC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вопросов;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>- демонстрация усвоения ранее изученных сопутствующих вопросов,  устойчивость  знаний</w:t>
            </w:r>
          </w:p>
          <w:p w:rsidR="00423186" w:rsidRPr="00E75A68" w:rsidRDefault="00423186" w:rsidP="00370BFC">
            <w:pPr>
              <w:jc w:val="both"/>
            </w:pPr>
            <w:r w:rsidRPr="00E75A68">
              <w:t xml:space="preserve">     </w:t>
            </w: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  <w:tc>
          <w:tcPr>
            <w:tcW w:w="1972" w:type="pct"/>
          </w:tcPr>
          <w:p w:rsidR="00423186" w:rsidRPr="00E75A68" w:rsidRDefault="00423186" w:rsidP="00370BFC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423186" w:rsidRPr="00E75A68" w:rsidRDefault="00423186" w:rsidP="00370BFC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E75A68">
              <w:rPr>
                <w:b/>
                <w:bCs/>
              </w:rPr>
              <w:t>Теоретические вопросы:</w:t>
            </w:r>
          </w:p>
          <w:p w:rsidR="00423186" w:rsidRPr="00E75A68" w:rsidRDefault="00423186" w:rsidP="00370BFC">
            <w:pPr>
              <w:tabs>
                <w:tab w:val="left" w:pos="317"/>
              </w:tabs>
              <w:jc w:val="both"/>
            </w:pPr>
            <w:r w:rsidRPr="00E75A68">
              <w:rPr>
                <w:bCs/>
              </w:rPr>
              <w:t xml:space="preserve">  - обучающийся показывает всесторонние и глубокие знания программного материала,</w:t>
            </w:r>
          </w:p>
          <w:p w:rsidR="00423186" w:rsidRPr="00E75A68" w:rsidRDefault="00423186" w:rsidP="00EC6358">
            <w:pPr>
              <w:numPr>
                <w:ilvl w:val="0"/>
                <w:numId w:val="14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 xml:space="preserve">последовательно и четко отвечает на вопросы, </w:t>
            </w:r>
          </w:p>
          <w:p w:rsidR="00423186" w:rsidRPr="00E75A68" w:rsidRDefault="00423186" w:rsidP="00EC6358">
            <w:pPr>
              <w:numPr>
                <w:ilvl w:val="0"/>
                <w:numId w:val="14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 xml:space="preserve">демонстрирует способность,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23186" w:rsidRPr="00E75A68" w:rsidRDefault="00423186" w:rsidP="00EC6358">
            <w:pPr>
              <w:numPr>
                <w:ilvl w:val="0"/>
                <w:numId w:val="14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>подтверждает полное освоение компетенций, предусмотренных программой</w:t>
            </w:r>
          </w:p>
          <w:p w:rsidR="00423186" w:rsidRPr="00E75A68" w:rsidRDefault="00423186" w:rsidP="00370BFC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423186" w:rsidRPr="00E75A68" w:rsidRDefault="00423186" w:rsidP="00370BFC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423186" w:rsidRPr="00E75A68" w:rsidRDefault="00423186" w:rsidP="00370BFC">
            <w:pPr>
              <w:ind w:firstLine="720"/>
              <w:jc w:val="both"/>
            </w:pPr>
          </w:p>
          <w:p w:rsidR="00423186" w:rsidRPr="00E75A68" w:rsidRDefault="00423186" w:rsidP="00370BFC">
            <w:pPr>
              <w:tabs>
                <w:tab w:val="left" w:pos="317"/>
              </w:tabs>
              <w:jc w:val="both"/>
            </w:pPr>
          </w:p>
        </w:tc>
      </w:tr>
      <w:tr w:rsidR="00423186" w:rsidRPr="00E75A68" w:rsidTr="00370BFC">
        <w:tc>
          <w:tcPr>
            <w:tcW w:w="697" w:type="pct"/>
          </w:tcPr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  <w:tc>
          <w:tcPr>
            <w:tcW w:w="1972" w:type="pct"/>
          </w:tcPr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>- обучающийся показывает достаточно полное знание</w:t>
            </w:r>
            <w:r w:rsidRPr="00E75A68">
              <w:t xml:space="preserve"> </w:t>
            </w:r>
            <w:r w:rsidRPr="00E75A68">
              <w:rPr>
                <w:bCs/>
                <w:iCs/>
              </w:rPr>
              <w:t>программного материала, основной и</w:t>
            </w:r>
            <w:r w:rsidRPr="00E75A68">
              <w:t xml:space="preserve"> </w:t>
            </w:r>
            <w:r w:rsidRPr="00E75A68">
              <w:rPr>
                <w:bCs/>
                <w:iCs/>
              </w:rPr>
              <w:t xml:space="preserve">дополнительной литературы; </w:t>
            </w:r>
          </w:p>
          <w:p w:rsidR="00423186" w:rsidRPr="00E75A68" w:rsidRDefault="00423186" w:rsidP="00EC6358">
            <w:pPr>
              <w:numPr>
                <w:ilvl w:val="0"/>
                <w:numId w:val="18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дает подробный  ответ на  вопросы, допуская некоторые неточности; </w:t>
            </w:r>
          </w:p>
          <w:p w:rsidR="00423186" w:rsidRPr="00E75A68" w:rsidRDefault="00423186" w:rsidP="00EC6358">
            <w:pPr>
              <w:numPr>
                <w:ilvl w:val="0"/>
                <w:numId w:val="18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демонстрирует хороший уровень </w:t>
            </w:r>
            <w:r w:rsidRPr="00E75A68">
              <w:rPr>
                <w:bCs/>
                <w:iCs/>
              </w:rPr>
              <w:lastRenderedPageBreak/>
              <w:t>освоения материала и в целом подтверждает освоен</w:t>
            </w:r>
            <w:r>
              <w:rPr>
                <w:bCs/>
                <w:iCs/>
              </w:rPr>
              <w:t xml:space="preserve">ие компетенций, предусмотренных </w:t>
            </w:r>
            <w:r w:rsidRPr="00E75A68">
              <w:rPr>
                <w:bCs/>
                <w:iCs/>
              </w:rPr>
              <w:t>программой</w:t>
            </w:r>
          </w:p>
        </w:tc>
      </w:tr>
      <w:tr w:rsidR="00423186" w:rsidRPr="00E75A68" w:rsidTr="00370BFC">
        <w:tc>
          <w:tcPr>
            <w:tcW w:w="697" w:type="pct"/>
          </w:tcPr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lang w:eastAsia="en-US"/>
              </w:rPr>
              <w:t xml:space="preserve">            </w:t>
            </w: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423186" w:rsidRPr="00E75A68" w:rsidRDefault="00423186" w:rsidP="00370BFC">
            <w:pPr>
              <w:jc w:val="both"/>
              <w:rPr>
                <w:b/>
              </w:rPr>
            </w:pPr>
            <w:r w:rsidRPr="00E75A68">
              <w:rPr>
                <w:b/>
              </w:rPr>
              <w:t>Теоретические вопросы: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  <w:tc>
          <w:tcPr>
            <w:tcW w:w="1972" w:type="pct"/>
          </w:tcPr>
          <w:p w:rsidR="00423186" w:rsidRPr="00E75A68" w:rsidRDefault="00423186" w:rsidP="00370BFC">
            <w:pPr>
              <w:jc w:val="both"/>
              <w:rPr>
                <w:b/>
              </w:rPr>
            </w:pPr>
            <w:r w:rsidRPr="00E75A68">
              <w:rPr>
                <w:b/>
              </w:rPr>
              <w:t>Теоретические вопросы:</w:t>
            </w:r>
          </w:p>
          <w:p w:rsidR="00423186" w:rsidRPr="00E75A68" w:rsidRDefault="00423186" w:rsidP="00EC6358">
            <w:pPr>
              <w:numPr>
                <w:ilvl w:val="0"/>
                <w:numId w:val="1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вопросов и продемонстрированы умения, достаточные для дальнейшего усвоения материала;</w:t>
            </w:r>
          </w:p>
          <w:p w:rsidR="00423186" w:rsidRPr="00E75A68" w:rsidRDefault="00423186" w:rsidP="00EC6358">
            <w:pPr>
              <w:numPr>
                <w:ilvl w:val="0"/>
                <w:numId w:val="1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усвоены основные категории по рассматриваемым  вопросам;</w:t>
            </w:r>
          </w:p>
          <w:p w:rsidR="00423186" w:rsidRPr="00E75A68" w:rsidRDefault="00423186" w:rsidP="00EC6358">
            <w:pPr>
              <w:numPr>
                <w:ilvl w:val="0"/>
                <w:numId w:val="1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имелись затруднения или допущены ошибки в определении понятий, использовании терминологии, 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  <w:r w:rsidRPr="00E75A68">
              <w:rPr>
                <w:bCs/>
                <w:iCs/>
              </w:rPr>
              <w:t>- при неполном знании теоретического материала выявлена недостаточная сформированность компетенций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</w:tr>
      <w:tr w:rsidR="00423186" w:rsidRPr="00E75A68" w:rsidTr="00370BFC">
        <w:tc>
          <w:tcPr>
            <w:tcW w:w="697" w:type="pct"/>
          </w:tcPr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423186" w:rsidRPr="00E75A68" w:rsidRDefault="00423186" w:rsidP="00370BFC">
            <w:pPr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423186" w:rsidRPr="00E75A68" w:rsidRDefault="00423186" w:rsidP="00370BFC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  <w:tc>
          <w:tcPr>
            <w:tcW w:w="1972" w:type="pct"/>
          </w:tcPr>
          <w:p w:rsidR="00423186" w:rsidRPr="00E75A68" w:rsidRDefault="00423186" w:rsidP="00370BFC">
            <w:pPr>
              <w:jc w:val="both"/>
            </w:pPr>
            <w:r w:rsidRPr="00E75A68">
              <w:rPr>
                <w:b/>
              </w:rPr>
              <w:lastRenderedPageBreak/>
              <w:t>Теоретические вопросы</w:t>
            </w:r>
            <w:r w:rsidRPr="00E75A68">
              <w:t>:</w:t>
            </w:r>
          </w:p>
          <w:p w:rsidR="00423186" w:rsidRPr="00E75A68" w:rsidRDefault="00423186" w:rsidP="00EC6358">
            <w:pPr>
              <w:numPr>
                <w:ilvl w:val="0"/>
                <w:numId w:val="1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 раскрыто основное содержание одного  или обоих вопросов,</w:t>
            </w:r>
          </w:p>
          <w:p w:rsidR="00423186" w:rsidRPr="00E75A68" w:rsidRDefault="00423186" w:rsidP="00EC6358">
            <w:pPr>
              <w:numPr>
                <w:ilvl w:val="0"/>
                <w:numId w:val="1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23186" w:rsidRPr="00E75A68" w:rsidRDefault="00423186" w:rsidP="00EC6358">
            <w:pPr>
              <w:numPr>
                <w:ilvl w:val="0"/>
                <w:numId w:val="1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допущены ошибки в определении понятий, при использовании терминологии,</w:t>
            </w:r>
          </w:p>
          <w:p w:rsidR="00423186" w:rsidRPr="00E75A68" w:rsidRDefault="00423186" w:rsidP="00EC6358">
            <w:pPr>
              <w:numPr>
                <w:ilvl w:val="0"/>
                <w:numId w:val="17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обучающийся  не способен </w:t>
            </w:r>
            <w:r w:rsidRPr="00E75A68">
              <w:rPr>
                <w:bCs/>
                <w:iCs/>
              </w:rPr>
              <w:lastRenderedPageBreak/>
              <w:t>аргументированно и последовательно  излагать один   или оба вопроса, допускает грубые ошибки,</w:t>
            </w:r>
          </w:p>
          <w:p w:rsidR="00423186" w:rsidRPr="00E75A68" w:rsidRDefault="00423186" w:rsidP="00EC6358">
            <w:pPr>
              <w:numPr>
                <w:ilvl w:val="0"/>
                <w:numId w:val="17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</w:tr>
    </w:tbl>
    <w:p w:rsidR="00423186" w:rsidRDefault="00423186" w:rsidP="000047E8">
      <w:pPr>
        <w:jc w:val="both"/>
        <w:rPr>
          <w:b/>
          <w:bCs/>
        </w:rPr>
      </w:pPr>
    </w:p>
    <w:p w:rsidR="00423186" w:rsidRPr="00BF50D9" w:rsidRDefault="00423186" w:rsidP="00EC6358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423186" w:rsidRDefault="00423186" w:rsidP="00EC63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106" w:type="dxa"/>
        <w:tblLook w:val="00A0"/>
      </w:tblPr>
      <w:tblGrid>
        <w:gridCol w:w="572"/>
        <w:gridCol w:w="2336"/>
        <w:gridCol w:w="3021"/>
        <w:gridCol w:w="3748"/>
      </w:tblGrid>
      <w:tr w:rsidR="00423186" w:rsidRPr="00F55783" w:rsidTr="00C0041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23186" w:rsidRPr="00F55783" w:rsidRDefault="00423186" w:rsidP="00C0041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Номер недели семестра 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Требования к выполнению контрольного задания и срокам сдачи </w:t>
            </w:r>
          </w:p>
        </w:tc>
      </w:tr>
      <w:tr w:rsidR="00423186" w:rsidRPr="00F55783" w:rsidTr="00C0041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4/5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86" w:rsidRPr="00371CC4" w:rsidRDefault="00423186" w:rsidP="00683C17">
            <w:pPr>
              <w:rPr>
                <w:sz w:val="18"/>
                <w:szCs w:val="18"/>
              </w:rPr>
            </w:pPr>
            <w:r w:rsidRPr="00F55783">
              <w:rPr>
                <w:sz w:val="20"/>
                <w:szCs w:val="20"/>
              </w:rPr>
              <w:t xml:space="preserve">Модуль 1 </w:t>
            </w: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F55783" w:rsidRDefault="00423186" w:rsidP="00683C17">
            <w:pPr>
              <w:rPr>
                <w:color w:val="000000"/>
                <w:sz w:val="20"/>
                <w:szCs w:val="20"/>
              </w:rPr>
            </w:pPr>
          </w:p>
          <w:p w:rsidR="00423186" w:rsidRPr="00F55783" w:rsidRDefault="00423186" w:rsidP="003D01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3186" w:rsidRPr="00F55783" w:rsidRDefault="00423186" w:rsidP="00C00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86" w:rsidRPr="00463CDC" w:rsidRDefault="00423186" w:rsidP="00463CDC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- соответствие ответа лекционному материалу и рекомендуемым источникам,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>
              <w:rPr>
                <w:bCs/>
                <w:iCs/>
              </w:rPr>
              <w:t xml:space="preserve">ответ  изложен точно, </w:t>
            </w:r>
            <w:r w:rsidRPr="00FB11DC">
              <w:rPr>
                <w:bCs/>
                <w:iCs/>
              </w:rPr>
              <w:t xml:space="preserve"> грамотно, в определенной логической последовательности;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системное и глубокое знание программного материала</w:t>
            </w:r>
            <w:r>
              <w:rPr>
                <w:bCs/>
                <w:iCs/>
              </w:rPr>
              <w:t xml:space="preserve"> и понятийного аппарата</w:t>
            </w:r>
            <w:r w:rsidRPr="00FB11DC">
              <w:rPr>
                <w:bCs/>
                <w:iCs/>
              </w:rPr>
              <w:t>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знание современн</w:t>
            </w:r>
            <w:r>
              <w:rPr>
                <w:bCs/>
                <w:iCs/>
              </w:rPr>
              <w:t>ой учебной и научной литературы</w:t>
            </w:r>
          </w:p>
          <w:p w:rsidR="00423186" w:rsidRPr="00A6286C" w:rsidRDefault="00423186" w:rsidP="00C00419">
            <w:pPr>
              <w:jc w:val="both"/>
            </w:pPr>
          </w:p>
          <w:p w:rsidR="00423186" w:rsidRPr="00F55783" w:rsidRDefault="00423186" w:rsidP="00C00419">
            <w:pPr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7/5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371CC4" w:rsidRDefault="00423186" w:rsidP="00683C17">
            <w:pPr>
              <w:rPr>
                <w:sz w:val="18"/>
                <w:szCs w:val="18"/>
              </w:rPr>
            </w:pPr>
            <w:r w:rsidRPr="00F55783">
              <w:rPr>
                <w:sz w:val="20"/>
                <w:szCs w:val="20"/>
              </w:rPr>
              <w:t xml:space="preserve">Модуль 1. </w:t>
            </w: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F55783" w:rsidRDefault="00423186" w:rsidP="00683C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с презентацией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7E1355" w:rsidRDefault="00423186" w:rsidP="00E6050F">
            <w:pPr>
              <w:jc w:val="both"/>
            </w:pPr>
            <w:r w:rsidRPr="00F55783">
              <w:rPr>
                <w:color w:val="FF0000"/>
                <w:sz w:val="20"/>
                <w:szCs w:val="20"/>
              </w:rPr>
              <w:t> 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423186" w:rsidRDefault="00423186" w:rsidP="00E6050F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423186" w:rsidRPr="00CC0EE0" w:rsidRDefault="00423186" w:rsidP="00E6050F">
            <w:pPr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423186" w:rsidRDefault="00423186" w:rsidP="00E6050F">
            <w:pPr>
              <w:jc w:val="both"/>
            </w:pPr>
            <w:r w:rsidRPr="007E1355">
              <w:lastRenderedPageBreak/>
              <w:t xml:space="preserve">   - обоснованность </w:t>
            </w:r>
            <w:r>
              <w:t>и креативность выводов,</w:t>
            </w:r>
          </w:p>
          <w:p w:rsidR="00423186" w:rsidRPr="007E1355" w:rsidRDefault="00423186" w:rsidP="00E6050F">
            <w:pPr>
              <w:jc w:val="both"/>
            </w:pPr>
            <w:r>
              <w:t xml:space="preserve"> - яркость презентации, не менее 10 слайдов,</w:t>
            </w:r>
          </w:p>
          <w:p w:rsidR="00423186" w:rsidRPr="007E1355" w:rsidRDefault="00423186" w:rsidP="008F55ED">
            <w:pPr>
              <w:jc w:val="both"/>
            </w:pPr>
            <w:r>
              <w:t xml:space="preserve">    - соблюдение хронометража доклада</w:t>
            </w:r>
          </w:p>
          <w:p w:rsidR="00423186" w:rsidRPr="00E6050F" w:rsidRDefault="00423186" w:rsidP="008F55ED">
            <w:pPr>
              <w:jc w:val="both"/>
            </w:pPr>
            <w:r>
              <w:t xml:space="preserve">   </w:t>
            </w:r>
          </w:p>
          <w:p w:rsidR="00423186" w:rsidRPr="007E1355" w:rsidRDefault="00423186" w:rsidP="00E6050F">
            <w:pPr>
              <w:jc w:val="both"/>
            </w:pPr>
          </w:p>
          <w:p w:rsidR="00423186" w:rsidRDefault="00423186" w:rsidP="00E6050F">
            <w:pPr>
              <w:ind w:firstLine="720"/>
              <w:jc w:val="both"/>
              <w:rPr>
                <w:lang w:eastAsia="en-US"/>
              </w:rPr>
            </w:pPr>
          </w:p>
          <w:p w:rsidR="00423186" w:rsidRDefault="00423186" w:rsidP="00E6050F">
            <w:pPr>
              <w:ind w:firstLine="720"/>
              <w:jc w:val="both"/>
              <w:rPr>
                <w:lang w:eastAsia="en-US"/>
              </w:rPr>
            </w:pPr>
          </w:p>
          <w:p w:rsidR="00423186" w:rsidRPr="00F55783" w:rsidRDefault="00423186" w:rsidP="00E6050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lastRenderedPageBreak/>
              <w:t>12/5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371CC4" w:rsidRDefault="00423186" w:rsidP="00683C17">
            <w:pPr>
              <w:rPr>
                <w:sz w:val="18"/>
                <w:szCs w:val="18"/>
              </w:rPr>
            </w:pPr>
            <w:r w:rsidRPr="00F55783">
              <w:rPr>
                <w:sz w:val="20"/>
                <w:szCs w:val="20"/>
              </w:rPr>
              <w:t>Модуль 1.</w:t>
            </w:r>
            <w:r w:rsidRPr="00F557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F55783" w:rsidRDefault="00423186" w:rsidP="00683C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Разбор и решение ситуационных задач (кейсов)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-правильность формулировки и </w:t>
            </w:r>
            <w:r w:rsidRPr="001D7DE3">
              <w:rPr>
                <w:sz w:val="22"/>
                <w:szCs w:val="22"/>
                <w:lang w:eastAsia="en-US"/>
              </w:rPr>
              <w:t>анализ</w:t>
            </w:r>
            <w:r>
              <w:rPr>
                <w:sz w:val="22"/>
                <w:szCs w:val="22"/>
                <w:lang w:eastAsia="en-US"/>
              </w:rPr>
              <w:t>а большинства</w:t>
            </w:r>
            <w:r w:rsidRPr="001D7DE3">
              <w:rPr>
                <w:sz w:val="22"/>
                <w:szCs w:val="22"/>
                <w:lang w:eastAsia="en-US"/>
              </w:rPr>
              <w:t xml:space="preserve"> проблем, заложенных в кейсе (задаче);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-демонстрация </w:t>
            </w:r>
            <w:r w:rsidRPr="001D7DE3">
              <w:rPr>
                <w:sz w:val="22"/>
                <w:szCs w:val="22"/>
                <w:lang w:eastAsia="en-US"/>
              </w:rPr>
              <w:t>адекват</w:t>
            </w:r>
            <w:r>
              <w:rPr>
                <w:sz w:val="22"/>
                <w:szCs w:val="22"/>
                <w:lang w:eastAsia="en-US"/>
              </w:rPr>
              <w:t>ных аналитических методов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–использование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дополнительных источников</w:t>
            </w:r>
            <w:r w:rsidRPr="001D7DE3">
              <w:rPr>
                <w:sz w:val="22"/>
                <w:szCs w:val="22"/>
                <w:lang w:eastAsia="en-US"/>
              </w:rPr>
              <w:t xml:space="preserve">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(задачи);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–выполнение </w:t>
            </w:r>
            <w:r w:rsidRPr="001D7DE3">
              <w:rPr>
                <w:sz w:val="22"/>
                <w:szCs w:val="22"/>
                <w:lang w:eastAsia="en-US"/>
              </w:rPr>
              <w:t xml:space="preserve"> все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1D7DE3">
              <w:rPr>
                <w:sz w:val="22"/>
                <w:szCs w:val="22"/>
                <w:lang w:eastAsia="en-US"/>
              </w:rPr>
              <w:t xml:space="preserve"> необходимые расчеты;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– подготовка  в ходе решения кейса документов, соответствующих</w:t>
            </w:r>
            <w:r w:rsidRPr="001D7DE3">
              <w:rPr>
                <w:sz w:val="22"/>
                <w:szCs w:val="22"/>
                <w:lang w:eastAsia="en-US"/>
              </w:rPr>
              <w:t xml:space="preserve"> требованиям к ним по смыслу и содержанию;</w:t>
            </w:r>
          </w:p>
          <w:p w:rsidR="00423186" w:rsidRPr="001D7DE3" w:rsidRDefault="00423186" w:rsidP="00E6050F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обоснованность 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выводов</w:t>
            </w:r>
            <w:r w:rsidRPr="001D7DE3">
              <w:rPr>
                <w:sz w:val="22"/>
                <w:szCs w:val="22"/>
                <w:lang w:eastAsia="en-US"/>
              </w:rPr>
              <w:t>, весо</w:t>
            </w:r>
            <w:r>
              <w:rPr>
                <w:sz w:val="22"/>
                <w:szCs w:val="22"/>
                <w:lang w:eastAsia="en-US"/>
              </w:rPr>
              <w:t xml:space="preserve">мость 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аргументов</w:t>
            </w:r>
            <w:r w:rsidRPr="001D7DE3">
              <w:rPr>
                <w:sz w:val="22"/>
                <w:szCs w:val="22"/>
                <w:lang w:eastAsia="en-US"/>
              </w:rPr>
              <w:t>;</w:t>
            </w:r>
          </w:p>
          <w:p w:rsidR="00423186" w:rsidRPr="00A6286C" w:rsidRDefault="00423186" w:rsidP="00E6050F">
            <w:pPr>
              <w:jc w:val="both"/>
              <w:rPr>
                <w:b/>
                <w:bCs/>
                <w:iCs/>
              </w:rPr>
            </w:pPr>
            <w:r w:rsidRPr="001D7DE3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наличие  собственных выводов</w:t>
            </w:r>
            <w:r w:rsidRPr="001D7DE3">
              <w:rPr>
                <w:sz w:val="22"/>
                <w:szCs w:val="22"/>
                <w:lang w:eastAsia="en-US"/>
              </w:rPr>
              <w:t>, которые отличают данное решение кейса от других решений</w:t>
            </w:r>
          </w:p>
          <w:p w:rsidR="00423186" w:rsidRPr="00F55783" w:rsidRDefault="00423186" w:rsidP="00C00419">
            <w:pPr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18/5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371CC4" w:rsidRDefault="00423186" w:rsidP="00683C17">
            <w:pPr>
              <w:rPr>
                <w:sz w:val="18"/>
                <w:szCs w:val="18"/>
              </w:rPr>
            </w:pPr>
            <w:r w:rsidRPr="00F55783">
              <w:rPr>
                <w:sz w:val="20"/>
                <w:szCs w:val="20"/>
              </w:rPr>
              <w:t xml:space="preserve">Модуль 1. </w:t>
            </w: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F55783" w:rsidRDefault="00423186" w:rsidP="00683C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Групповой  проект выполняется на выявление уровня освоения теоретических знаний.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Студенты получают задание  (на группу от 5 человек), готовят доклад,  презентацию не менее 10 слайдов. Работа выполняется на 18 неделе 5 семестра в аудитории – 180 минут.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Проект оценивается следующим образом: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Доклад – 10 баллов;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Презентация – 5 баллов;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Защита – 10 баллов;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Действие в команде – 10 баллов.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4E790D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</w:t>
            </w:r>
            <w:r w:rsidRPr="004E790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3186" w:rsidRPr="00F55783" w:rsidRDefault="00423186" w:rsidP="00BF7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86" w:rsidRPr="00A6286C" w:rsidRDefault="00423186" w:rsidP="00C00419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- соответствие ответа лекционному материалу и рекомендуемым источникам,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>
              <w:rPr>
                <w:bCs/>
                <w:iCs/>
              </w:rPr>
              <w:t xml:space="preserve">ответ  изложен точно, </w:t>
            </w:r>
            <w:r w:rsidRPr="00FB11DC">
              <w:rPr>
                <w:bCs/>
                <w:iCs/>
              </w:rPr>
              <w:t xml:space="preserve"> грамотно, в определенной логической последовательности;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системное и глубокое знание программного материала</w:t>
            </w:r>
            <w:r>
              <w:rPr>
                <w:bCs/>
                <w:iCs/>
              </w:rPr>
              <w:t xml:space="preserve"> и понятийного аппарата</w:t>
            </w:r>
            <w:r w:rsidRPr="00FB11DC">
              <w:rPr>
                <w:bCs/>
                <w:iCs/>
              </w:rPr>
              <w:t>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lastRenderedPageBreak/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знание современн</w:t>
            </w:r>
            <w:r>
              <w:rPr>
                <w:bCs/>
                <w:iCs/>
              </w:rPr>
              <w:t>ой учебной и научной литературы</w:t>
            </w:r>
          </w:p>
          <w:p w:rsidR="00423186" w:rsidRPr="00A6286C" w:rsidRDefault="00423186" w:rsidP="008F55ED">
            <w:pPr>
              <w:jc w:val="both"/>
            </w:pPr>
          </w:p>
          <w:p w:rsidR="00423186" w:rsidRPr="00A6286C" w:rsidRDefault="00423186" w:rsidP="00C00419">
            <w:pPr>
              <w:jc w:val="both"/>
              <w:rPr>
                <w:b/>
                <w:bCs/>
                <w:iCs/>
              </w:rPr>
            </w:pPr>
          </w:p>
          <w:p w:rsidR="00423186" w:rsidRPr="00F55783" w:rsidRDefault="00423186" w:rsidP="00C00419">
            <w:pPr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4E790D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</w:t>
            </w:r>
            <w:r w:rsidRPr="004E790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BF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с презентацией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7E1355" w:rsidRDefault="00423186" w:rsidP="00E6050F">
            <w:pPr>
              <w:jc w:val="both"/>
            </w:pPr>
            <w:r w:rsidRPr="00F55783">
              <w:rPr>
                <w:color w:val="FF0000"/>
                <w:sz w:val="20"/>
                <w:szCs w:val="20"/>
              </w:rPr>
              <w:t> 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423186" w:rsidRDefault="00423186" w:rsidP="00E6050F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423186" w:rsidRPr="00CC0EE0" w:rsidRDefault="00423186" w:rsidP="00E6050F">
            <w:pPr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423186" w:rsidRDefault="00423186" w:rsidP="00E6050F">
            <w:pPr>
              <w:jc w:val="both"/>
            </w:pPr>
            <w:r w:rsidRPr="007E1355">
              <w:t xml:space="preserve">   - обоснованность </w:t>
            </w:r>
            <w:r>
              <w:t>и креативность выводов,</w:t>
            </w:r>
          </w:p>
          <w:p w:rsidR="00423186" w:rsidRDefault="00423186" w:rsidP="00E6050F">
            <w:pPr>
              <w:jc w:val="both"/>
            </w:pPr>
            <w:r>
              <w:t xml:space="preserve"> -   яркость презентации, не менее 10 слайдов,</w:t>
            </w:r>
          </w:p>
          <w:p w:rsidR="00423186" w:rsidRPr="007E1355" w:rsidRDefault="00423186" w:rsidP="00E6050F">
            <w:pPr>
              <w:jc w:val="both"/>
            </w:pPr>
            <w:r>
              <w:t xml:space="preserve"> - соблюдение хронометража доклада</w:t>
            </w:r>
          </w:p>
          <w:p w:rsidR="00423186" w:rsidRPr="00E6050F" w:rsidRDefault="00423186" w:rsidP="00C00419">
            <w:pPr>
              <w:jc w:val="both"/>
            </w:pPr>
            <w:r>
              <w:t xml:space="preserve">   </w:t>
            </w:r>
          </w:p>
          <w:p w:rsidR="00423186" w:rsidRPr="00F55783" w:rsidRDefault="00423186" w:rsidP="00C00419">
            <w:pPr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4E790D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</w:t>
            </w:r>
            <w:r w:rsidRPr="004E790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BF7163">
            <w:pPr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Разбор и решение ситуационных задач (кейсов)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A6286C" w:rsidRDefault="00423186" w:rsidP="00C00419">
            <w:pPr>
              <w:suppressAutoHyphens/>
              <w:jc w:val="both"/>
              <w:rPr>
                <w:bCs/>
                <w:iCs/>
              </w:rPr>
            </w:pP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-правильность формулировки и </w:t>
            </w:r>
            <w:r w:rsidRPr="001D7DE3">
              <w:rPr>
                <w:sz w:val="22"/>
                <w:szCs w:val="22"/>
                <w:lang w:eastAsia="en-US"/>
              </w:rPr>
              <w:t>анализ</w:t>
            </w:r>
            <w:r>
              <w:rPr>
                <w:sz w:val="22"/>
                <w:szCs w:val="22"/>
                <w:lang w:eastAsia="en-US"/>
              </w:rPr>
              <w:t>а большинства</w:t>
            </w:r>
            <w:r w:rsidRPr="001D7DE3">
              <w:rPr>
                <w:sz w:val="22"/>
                <w:szCs w:val="22"/>
                <w:lang w:eastAsia="en-US"/>
              </w:rPr>
              <w:t xml:space="preserve"> проблем, заложенных в кейсе (задаче);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-демонстрация </w:t>
            </w:r>
            <w:r w:rsidRPr="001D7DE3">
              <w:rPr>
                <w:sz w:val="22"/>
                <w:szCs w:val="22"/>
                <w:lang w:eastAsia="en-US"/>
              </w:rPr>
              <w:t>адекват</w:t>
            </w:r>
            <w:r>
              <w:rPr>
                <w:sz w:val="22"/>
                <w:szCs w:val="22"/>
                <w:lang w:eastAsia="en-US"/>
              </w:rPr>
              <w:t>ных аналитических методов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–использование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дополнительных источников</w:t>
            </w:r>
            <w:r w:rsidRPr="001D7DE3">
              <w:rPr>
                <w:sz w:val="22"/>
                <w:szCs w:val="22"/>
                <w:lang w:eastAsia="en-US"/>
              </w:rPr>
              <w:t xml:space="preserve">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(задачи);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–выполнение </w:t>
            </w:r>
            <w:r w:rsidRPr="001D7DE3">
              <w:rPr>
                <w:sz w:val="22"/>
                <w:szCs w:val="22"/>
                <w:lang w:eastAsia="en-US"/>
              </w:rPr>
              <w:t xml:space="preserve"> все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1D7DE3">
              <w:rPr>
                <w:sz w:val="22"/>
                <w:szCs w:val="22"/>
                <w:lang w:eastAsia="en-US"/>
              </w:rPr>
              <w:t xml:space="preserve"> необходимые расчеты;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– подготовка  в ходе решения кейса документов, соответствующих</w:t>
            </w:r>
            <w:r w:rsidRPr="001D7DE3">
              <w:rPr>
                <w:sz w:val="22"/>
                <w:szCs w:val="22"/>
                <w:lang w:eastAsia="en-US"/>
              </w:rPr>
              <w:t xml:space="preserve"> требованиям к ним по смыслу и содержанию;</w:t>
            </w:r>
          </w:p>
          <w:p w:rsidR="00423186" w:rsidRPr="001D7DE3" w:rsidRDefault="00423186" w:rsidP="00E6050F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обоснованность 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выводов</w:t>
            </w:r>
            <w:r w:rsidRPr="001D7DE3">
              <w:rPr>
                <w:sz w:val="22"/>
                <w:szCs w:val="22"/>
                <w:lang w:eastAsia="en-US"/>
              </w:rPr>
              <w:t>, весо</w:t>
            </w:r>
            <w:r>
              <w:rPr>
                <w:sz w:val="22"/>
                <w:szCs w:val="22"/>
                <w:lang w:eastAsia="en-US"/>
              </w:rPr>
              <w:t xml:space="preserve">мость 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аргументов</w:t>
            </w:r>
            <w:r w:rsidRPr="001D7DE3">
              <w:rPr>
                <w:sz w:val="22"/>
                <w:szCs w:val="22"/>
                <w:lang w:eastAsia="en-US"/>
              </w:rPr>
              <w:t>;</w:t>
            </w:r>
          </w:p>
          <w:p w:rsidR="00423186" w:rsidRPr="00A6286C" w:rsidRDefault="00423186" w:rsidP="00E6050F">
            <w:pPr>
              <w:jc w:val="both"/>
              <w:rPr>
                <w:b/>
                <w:bCs/>
                <w:iCs/>
              </w:rPr>
            </w:pPr>
            <w:r w:rsidRPr="001D7DE3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наличие  собственных выводов</w:t>
            </w:r>
            <w:r w:rsidRPr="001D7DE3">
              <w:rPr>
                <w:sz w:val="22"/>
                <w:szCs w:val="22"/>
                <w:lang w:eastAsia="en-US"/>
              </w:rPr>
              <w:t>, которые отличают данное решение кейса от других решений</w:t>
            </w:r>
          </w:p>
          <w:p w:rsidR="00423186" w:rsidRPr="00A6286C" w:rsidRDefault="00423186" w:rsidP="00C00419">
            <w:pPr>
              <w:jc w:val="both"/>
              <w:rPr>
                <w:b/>
                <w:bCs/>
                <w:iCs/>
              </w:rPr>
            </w:pPr>
          </w:p>
          <w:p w:rsidR="00423186" w:rsidRPr="00F55783" w:rsidRDefault="00423186" w:rsidP="00C00419">
            <w:pPr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18/6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4E790D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</w:t>
            </w:r>
            <w:r w:rsidRPr="004E790D">
              <w:rPr>
                <w:sz w:val="20"/>
                <w:szCs w:val="20"/>
              </w:rPr>
              <w:t xml:space="preserve">Организация и проведение прикладных </w:t>
            </w:r>
            <w:r w:rsidRPr="004E790D">
              <w:rPr>
                <w:sz w:val="20"/>
                <w:szCs w:val="20"/>
              </w:rPr>
              <w:lastRenderedPageBreak/>
              <w:t>исследований в менеджменте туризма и гостеприимства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lastRenderedPageBreak/>
              <w:t xml:space="preserve">Групповой  проект выполняется на выявление уровня освоения теоретических знаний и </w:t>
            </w:r>
            <w:r w:rsidRPr="00F55783">
              <w:rPr>
                <w:color w:val="000000"/>
                <w:sz w:val="20"/>
                <w:szCs w:val="20"/>
              </w:rPr>
              <w:lastRenderedPageBreak/>
              <w:t xml:space="preserve">практических </w:t>
            </w:r>
            <w:r>
              <w:rPr>
                <w:color w:val="000000"/>
                <w:sz w:val="20"/>
                <w:szCs w:val="20"/>
              </w:rPr>
              <w:t xml:space="preserve">умений и </w:t>
            </w:r>
            <w:r w:rsidRPr="00F55783">
              <w:rPr>
                <w:color w:val="000000"/>
                <w:sz w:val="20"/>
                <w:szCs w:val="20"/>
              </w:rPr>
              <w:t>навыков по курсу</w:t>
            </w:r>
            <w:r>
              <w:rPr>
                <w:color w:val="000000"/>
                <w:sz w:val="20"/>
                <w:szCs w:val="20"/>
              </w:rPr>
              <w:t xml:space="preserve"> в соответствии с темой ВКР</w:t>
            </w:r>
            <w:r w:rsidRPr="00F55783">
              <w:rPr>
                <w:color w:val="000000"/>
                <w:sz w:val="20"/>
                <w:szCs w:val="20"/>
              </w:rPr>
              <w:t>:</w:t>
            </w:r>
          </w:p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Студенты п</w:t>
            </w:r>
            <w:r>
              <w:rPr>
                <w:sz w:val="20"/>
                <w:szCs w:val="20"/>
              </w:rPr>
              <w:t>олучают задание  (на группу от 2</w:t>
            </w:r>
            <w:r w:rsidRPr="00F55783">
              <w:rPr>
                <w:sz w:val="20"/>
                <w:szCs w:val="20"/>
              </w:rPr>
              <w:t xml:space="preserve"> человек), готовят доклад,  презентацию не менее 18 слайдов. Работа выполняется на 18 неделе 6 семестра в аудитории – 180 минут.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lastRenderedPageBreak/>
              <w:t>Подготовка презентации по темам г</w:t>
            </w:r>
            <w:r>
              <w:rPr>
                <w:sz w:val="20"/>
                <w:szCs w:val="20"/>
              </w:rPr>
              <w:t>руппового  проекта</w:t>
            </w:r>
            <w:r w:rsidRPr="00F55783">
              <w:rPr>
                <w:sz w:val="20"/>
                <w:szCs w:val="20"/>
              </w:rPr>
              <w:t>.</w:t>
            </w:r>
            <w:r w:rsidRPr="00F55783">
              <w:rPr>
                <w:color w:val="000000"/>
                <w:sz w:val="20"/>
                <w:szCs w:val="20"/>
              </w:rPr>
              <w:t xml:space="preserve"> Проект оценивается  исходя из </w:t>
            </w:r>
            <w:r w:rsidRPr="00F55783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F55783">
              <w:rPr>
                <w:color w:val="000000"/>
                <w:sz w:val="20"/>
                <w:szCs w:val="20"/>
              </w:rPr>
              <w:t xml:space="preserve">. суммы – 35 </w:t>
            </w:r>
            <w:r w:rsidRPr="00F55783">
              <w:rPr>
                <w:color w:val="000000"/>
                <w:sz w:val="20"/>
                <w:szCs w:val="20"/>
              </w:rPr>
              <w:lastRenderedPageBreak/>
              <w:t xml:space="preserve">баллов по 5-ти балльной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18 -20 слайдов. </w:t>
            </w:r>
          </w:p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Оценка 5 (25-35 баллов) подразумевает исполнение проекта с учетом всех предъявленных требований, </w:t>
            </w:r>
          </w:p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оценка 4 (12-24 балла) – частичное использование современных методов создания и продвижения продукта на рынок, оценка 3 (1-11 баллов) – неаккуратное исполнение графической части проекта, недостаточная разработка идеи и ее воплощения. 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Оценка 2 (0баллов)– частичное исполнение проекта, невозможность его реализации в коммерческой деятельности</w:t>
            </w:r>
          </w:p>
        </w:tc>
      </w:tr>
    </w:tbl>
    <w:p w:rsidR="00423186" w:rsidRDefault="00423186" w:rsidP="00EC6358">
      <w:pPr>
        <w:autoSpaceDE w:val="0"/>
        <w:autoSpaceDN w:val="0"/>
        <w:adjustRightInd w:val="0"/>
        <w:jc w:val="both"/>
        <w:rPr>
          <w:b/>
        </w:rPr>
      </w:pPr>
    </w:p>
    <w:p w:rsidR="00423186" w:rsidRDefault="00423186" w:rsidP="00EC635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Темы докладов</w:t>
      </w:r>
    </w:p>
    <w:p w:rsidR="00423186" w:rsidRDefault="00423186" w:rsidP="00EC6358">
      <w:pPr>
        <w:autoSpaceDE w:val="0"/>
        <w:autoSpaceDN w:val="0"/>
        <w:adjustRightInd w:val="0"/>
        <w:jc w:val="both"/>
        <w:rPr>
          <w:color w:val="000000"/>
        </w:rPr>
      </w:pPr>
      <w:r w:rsidRPr="004C53A6">
        <w:t>1</w:t>
      </w:r>
      <w:r>
        <w:rPr>
          <w:b/>
        </w:rPr>
        <w:t>.</w:t>
      </w:r>
      <w:r w:rsidRPr="00463CDC">
        <w:rPr>
          <w:color w:val="000000"/>
        </w:rPr>
        <w:t xml:space="preserve"> </w:t>
      </w:r>
      <w:r w:rsidRPr="004E2991">
        <w:rPr>
          <w:color w:val="000000"/>
        </w:rPr>
        <w:t>Организация проведения   исследований в менеджменте туризма и гостеприимства</w:t>
      </w:r>
      <w:r>
        <w:rPr>
          <w:color w:val="000000"/>
        </w:rPr>
        <w:t>:</w:t>
      </w:r>
    </w:p>
    <w:p w:rsidR="00423186" w:rsidRDefault="00423186" w:rsidP="00EC635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-маркетинговых исследований  в целом;</w:t>
      </w:r>
    </w:p>
    <w:p w:rsidR="00423186" w:rsidRDefault="00423186" w:rsidP="00EC635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-маркетинговых исследований  рынка тируслуг и услуг гостеприимства;</w:t>
      </w:r>
    </w:p>
    <w:p w:rsidR="00423186" w:rsidRPr="00463CDC" w:rsidRDefault="00423186" w:rsidP="00EC635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исследований  конкурентов,</w:t>
      </w:r>
    </w:p>
    <w:p w:rsidR="00423186" w:rsidRDefault="00423186" w:rsidP="00BF7163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  <w:r>
        <w:rPr>
          <w:rFonts w:ascii="Times New Roman" w:hAnsi="Times New Roman"/>
          <w:b/>
          <w:bCs/>
          <w:szCs w:val="27"/>
        </w:rPr>
        <w:t>-</w:t>
      </w:r>
      <w:r w:rsidRPr="00463CDC">
        <w:rPr>
          <w:rFonts w:ascii="Times New Roman" w:hAnsi="Times New Roman"/>
          <w:b/>
          <w:bCs/>
          <w:szCs w:val="27"/>
        </w:rPr>
        <w:t xml:space="preserve"> </w:t>
      </w:r>
      <w:r w:rsidRPr="00463CDC">
        <w:rPr>
          <w:rFonts w:ascii="Times New Roman" w:hAnsi="Times New Roman"/>
          <w:color w:val="000000"/>
        </w:rPr>
        <w:t>исследований</w:t>
      </w:r>
      <w:r w:rsidRPr="00463CDC">
        <w:rPr>
          <w:rFonts w:ascii="Times New Roman" w:hAnsi="Times New Roman"/>
          <w:b/>
          <w:bCs/>
          <w:szCs w:val="27"/>
        </w:rPr>
        <w:t xml:space="preserve">   </w:t>
      </w:r>
      <w:r w:rsidRPr="004C53A6">
        <w:rPr>
          <w:rFonts w:ascii="Times New Roman" w:hAnsi="Times New Roman"/>
          <w:bCs/>
          <w:szCs w:val="27"/>
        </w:rPr>
        <w:t>экономического положения предприятий туристского и гостиничного бизнеса;</w:t>
      </w:r>
    </w:p>
    <w:p w:rsidR="00423186" w:rsidRPr="004C53A6" w:rsidRDefault="00423186" w:rsidP="00BF7163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  <w:r>
        <w:rPr>
          <w:rFonts w:ascii="Times New Roman" w:hAnsi="Times New Roman"/>
          <w:b/>
          <w:bCs/>
          <w:szCs w:val="27"/>
        </w:rPr>
        <w:t>-</w:t>
      </w:r>
      <w:r w:rsidRPr="00463CDC">
        <w:rPr>
          <w:rFonts w:ascii="Times New Roman" w:hAnsi="Times New Roman"/>
          <w:b/>
          <w:bCs/>
          <w:szCs w:val="27"/>
        </w:rPr>
        <w:t xml:space="preserve"> </w:t>
      </w:r>
      <w:r w:rsidRPr="00463CDC">
        <w:rPr>
          <w:rFonts w:ascii="Times New Roman" w:hAnsi="Times New Roman"/>
          <w:color w:val="000000"/>
        </w:rPr>
        <w:t>исследований</w:t>
      </w:r>
      <w:r w:rsidRPr="00463CDC">
        <w:rPr>
          <w:rFonts w:ascii="Times New Roman" w:hAnsi="Times New Roman"/>
          <w:b/>
          <w:bCs/>
          <w:szCs w:val="27"/>
        </w:rPr>
        <w:t xml:space="preserve">   </w:t>
      </w:r>
      <w:r w:rsidRPr="004C53A6">
        <w:rPr>
          <w:rFonts w:ascii="Times New Roman" w:hAnsi="Times New Roman"/>
          <w:bCs/>
          <w:szCs w:val="27"/>
        </w:rPr>
        <w:t>организационных структур управления;</w:t>
      </w:r>
    </w:p>
    <w:p w:rsidR="00423186" w:rsidRDefault="00423186" w:rsidP="004C53A6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  <w:r w:rsidRPr="004C53A6">
        <w:rPr>
          <w:rFonts w:ascii="Times New Roman" w:hAnsi="Times New Roman"/>
          <w:bCs/>
          <w:szCs w:val="27"/>
        </w:rPr>
        <w:t xml:space="preserve">- </w:t>
      </w:r>
      <w:r w:rsidRPr="004C53A6">
        <w:rPr>
          <w:rFonts w:ascii="Times New Roman" w:hAnsi="Times New Roman"/>
          <w:color w:val="000000"/>
        </w:rPr>
        <w:t>исследований</w:t>
      </w:r>
      <w:r w:rsidRPr="004C53A6">
        <w:rPr>
          <w:rFonts w:ascii="Times New Roman" w:hAnsi="Times New Roman"/>
          <w:bCs/>
          <w:szCs w:val="27"/>
        </w:rPr>
        <w:t xml:space="preserve">   системы менеджмента</w:t>
      </w:r>
      <w:r>
        <w:rPr>
          <w:rFonts w:ascii="Times New Roman" w:hAnsi="Times New Roman"/>
          <w:b/>
          <w:bCs/>
          <w:szCs w:val="27"/>
        </w:rPr>
        <w:t xml:space="preserve"> </w:t>
      </w:r>
      <w:r w:rsidRPr="004C53A6">
        <w:rPr>
          <w:rFonts w:ascii="Times New Roman" w:hAnsi="Times New Roman"/>
          <w:bCs/>
          <w:szCs w:val="27"/>
        </w:rPr>
        <w:t>предприятий туристского и гостиничного бизнеса;</w:t>
      </w:r>
    </w:p>
    <w:p w:rsidR="00423186" w:rsidRDefault="00423186" w:rsidP="004C53A6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  <w:r>
        <w:rPr>
          <w:rFonts w:ascii="Times New Roman" w:hAnsi="Times New Roman"/>
          <w:bCs/>
          <w:szCs w:val="27"/>
        </w:rPr>
        <w:t xml:space="preserve">- исследований системы мотивации персонала </w:t>
      </w:r>
      <w:r w:rsidRPr="004C53A6">
        <w:rPr>
          <w:rFonts w:ascii="Times New Roman" w:hAnsi="Times New Roman"/>
          <w:bCs/>
          <w:szCs w:val="27"/>
        </w:rPr>
        <w:t>предприятий туристского и гостиничного бизнеса;</w:t>
      </w:r>
    </w:p>
    <w:p w:rsidR="00423186" w:rsidRDefault="00423186" w:rsidP="00BF7163">
      <w:pPr>
        <w:pStyle w:val="af1"/>
        <w:spacing w:before="0" w:after="0"/>
        <w:jc w:val="both"/>
        <w:rPr>
          <w:rFonts w:ascii="Times New Roman" w:hAnsi="Times New Roman"/>
          <w:b/>
          <w:bCs/>
          <w:szCs w:val="27"/>
        </w:rPr>
      </w:pPr>
      <w:r>
        <w:rPr>
          <w:rFonts w:ascii="Times New Roman" w:hAnsi="Times New Roman"/>
          <w:b/>
          <w:bCs/>
          <w:szCs w:val="27"/>
        </w:rPr>
        <w:t>-</w:t>
      </w:r>
      <w:r w:rsidRPr="00463CDC">
        <w:rPr>
          <w:rFonts w:ascii="Times New Roman" w:hAnsi="Times New Roman"/>
          <w:b/>
          <w:bCs/>
          <w:szCs w:val="27"/>
        </w:rPr>
        <w:t xml:space="preserve"> </w:t>
      </w:r>
      <w:r w:rsidRPr="00463CDC">
        <w:rPr>
          <w:rFonts w:ascii="Times New Roman" w:hAnsi="Times New Roman"/>
          <w:color w:val="000000"/>
        </w:rPr>
        <w:t>исследований</w:t>
      </w:r>
      <w:r w:rsidRPr="00463CDC">
        <w:rPr>
          <w:rFonts w:ascii="Times New Roman" w:hAnsi="Times New Roman"/>
          <w:b/>
          <w:bCs/>
          <w:szCs w:val="27"/>
        </w:rPr>
        <w:t xml:space="preserve">   </w:t>
      </w:r>
      <w:r>
        <w:rPr>
          <w:rFonts w:ascii="Times New Roman" w:hAnsi="Times New Roman"/>
          <w:bCs/>
          <w:szCs w:val="27"/>
        </w:rPr>
        <w:t xml:space="preserve">финансовой деятельности </w:t>
      </w:r>
      <w:r w:rsidRPr="004C53A6">
        <w:rPr>
          <w:rFonts w:ascii="Times New Roman" w:hAnsi="Times New Roman"/>
          <w:bCs/>
          <w:szCs w:val="27"/>
        </w:rPr>
        <w:t xml:space="preserve"> предприятий туристского и гостиничного бизнеса</w:t>
      </w:r>
      <w:r>
        <w:rPr>
          <w:rFonts w:ascii="Times New Roman" w:hAnsi="Times New Roman"/>
          <w:bCs/>
          <w:szCs w:val="27"/>
        </w:rPr>
        <w:t>;</w:t>
      </w:r>
    </w:p>
    <w:p w:rsidR="00423186" w:rsidRPr="004C53A6" w:rsidRDefault="00423186" w:rsidP="004C53A6">
      <w:pPr>
        <w:rPr>
          <w:sz w:val="22"/>
          <w:szCs w:val="22"/>
        </w:rPr>
      </w:pPr>
      <w:r w:rsidRPr="004C53A6">
        <w:rPr>
          <w:bCs/>
          <w:szCs w:val="27"/>
        </w:rPr>
        <w:t>2</w:t>
      </w:r>
      <w:r w:rsidRPr="004C53A6">
        <w:rPr>
          <w:bCs/>
          <w:sz w:val="20"/>
          <w:szCs w:val="20"/>
        </w:rPr>
        <w:t>.</w:t>
      </w:r>
      <w:r w:rsidRPr="004C53A6">
        <w:rPr>
          <w:sz w:val="20"/>
          <w:szCs w:val="20"/>
        </w:rPr>
        <w:t xml:space="preserve"> </w:t>
      </w:r>
      <w:r w:rsidRPr="004C53A6">
        <w:rPr>
          <w:sz w:val="22"/>
          <w:szCs w:val="22"/>
        </w:rPr>
        <w:t>Методы анализа и оценки результата прикладного исследования</w:t>
      </w:r>
    </w:p>
    <w:p w:rsidR="00423186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4C53A6">
        <w:rPr>
          <w:rFonts w:ascii="Times New Roman" w:hAnsi="Times New Roman"/>
        </w:rPr>
        <w:t>3.</w:t>
      </w:r>
      <w:r>
        <w:rPr>
          <w:rFonts w:ascii="Times New Roman" w:hAnsi="Times New Roman"/>
        </w:rPr>
        <w:t>Креативные м</w:t>
      </w:r>
      <w:r w:rsidRPr="004C53A6">
        <w:rPr>
          <w:rFonts w:ascii="Times New Roman" w:hAnsi="Times New Roman"/>
        </w:rPr>
        <w:t>етоды поиска новых</w:t>
      </w:r>
      <w:r>
        <w:rPr>
          <w:rFonts w:ascii="Times New Roman" w:hAnsi="Times New Roman"/>
        </w:rPr>
        <w:t xml:space="preserve"> </w:t>
      </w:r>
      <w:r w:rsidRPr="004C53A6">
        <w:rPr>
          <w:rFonts w:ascii="Times New Roman" w:hAnsi="Times New Roman"/>
        </w:rPr>
        <w:t xml:space="preserve"> идей</w:t>
      </w:r>
      <w:r>
        <w:rPr>
          <w:rFonts w:ascii="Times New Roman" w:hAnsi="Times New Roman"/>
        </w:rPr>
        <w:t xml:space="preserve"> для прикладных исследований</w:t>
      </w:r>
    </w:p>
    <w:p w:rsidR="00423186" w:rsidRPr="004C53A6" w:rsidRDefault="00423186" w:rsidP="00BF7163">
      <w:pPr>
        <w:pStyle w:val="af1"/>
        <w:spacing w:before="0" w:after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>4. Особенности прикладных исследований в менеджменте туризма и гостеприимства.</w:t>
      </w:r>
    </w:p>
    <w:p w:rsidR="00423186" w:rsidRPr="004C53A6" w:rsidRDefault="00423186" w:rsidP="00BF7163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</w:p>
    <w:p w:rsidR="009F1284" w:rsidRDefault="00423186" w:rsidP="00BF7163">
      <w:pPr>
        <w:pStyle w:val="af1"/>
        <w:spacing w:before="0" w:after="0"/>
        <w:jc w:val="both"/>
        <w:rPr>
          <w:rFonts w:ascii="Times New Roman" w:hAnsi="Times New Roman"/>
          <w:b/>
          <w:bCs/>
          <w:szCs w:val="27"/>
        </w:rPr>
      </w:pPr>
      <w:r w:rsidRPr="00463CDC">
        <w:rPr>
          <w:rFonts w:ascii="Times New Roman" w:hAnsi="Times New Roman"/>
          <w:b/>
          <w:bCs/>
          <w:szCs w:val="27"/>
        </w:rPr>
        <w:t xml:space="preserve">        </w:t>
      </w:r>
      <w:r>
        <w:rPr>
          <w:rFonts w:ascii="Times New Roman" w:hAnsi="Times New Roman"/>
          <w:b/>
          <w:bCs/>
          <w:szCs w:val="27"/>
        </w:rPr>
        <w:t xml:space="preserve">                      </w:t>
      </w:r>
    </w:p>
    <w:p w:rsidR="00423186" w:rsidRPr="00BF7163" w:rsidRDefault="00423186" w:rsidP="00BF7163">
      <w:pPr>
        <w:pStyle w:val="af1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7"/>
        </w:rPr>
        <w:t xml:space="preserve">                                   </w:t>
      </w:r>
      <w:r w:rsidRPr="00BF7163">
        <w:rPr>
          <w:rFonts w:ascii="Times New Roman" w:hAnsi="Times New Roman"/>
          <w:b/>
          <w:bCs/>
          <w:szCs w:val="27"/>
        </w:rPr>
        <w:t xml:space="preserve">Ситуационные задачи </w:t>
      </w:r>
    </w:p>
    <w:p w:rsidR="00423186" w:rsidRPr="00BF7163" w:rsidRDefault="00423186" w:rsidP="00BF7163">
      <w:pPr>
        <w:pStyle w:val="af1"/>
        <w:spacing w:before="0" w:after="0"/>
        <w:jc w:val="both"/>
        <w:rPr>
          <w:rFonts w:ascii="Times New Roman" w:hAnsi="Times New Roman"/>
          <w:b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 xml:space="preserve">Прочитайте задания и постарайтесь ответить на предложенные вопросы с учетом </w:t>
      </w:r>
      <w:r>
        <w:rPr>
          <w:rFonts w:ascii="Times New Roman" w:hAnsi="Times New Roman"/>
          <w:bCs/>
          <w:szCs w:val="27"/>
        </w:rPr>
        <w:t xml:space="preserve">полученных в ходе обучения </w:t>
      </w:r>
      <w:r w:rsidRPr="003B0862">
        <w:rPr>
          <w:rFonts w:ascii="Times New Roman" w:hAnsi="Times New Roman"/>
          <w:bCs/>
          <w:szCs w:val="27"/>
        </w:rPr>
        <w:t>теоретическ</w:t>
      </w:r>
      <w:r>
        <w:rPr>
          <w:rFonts w:ascii="Times New Roman" w:hAnsi="Times New Roman"/>
          <w:bCs/>
          <w:szCs w:val="27"/>
        </w:rPr>
        <w:t xml:space="preserve">их знаний. 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Задание 1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Перечень качеств, которыми должен обладать современный руководитель, в сфере туризма и гостеприимства включает:</w:t>
      </w:r>
    </w:p>
    <w:p w:rsidR="00423186" w:rsidRPr="003B0862" w:rsidRDefault="00423186" w:rsidP="00BF7163">
      <w:pPr>
        <w:jc w:val="both"/>
      </w:pP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1.Компетентность в избранной сфере бизнеса.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lastRenderedPageBreak/>
        <w:t>2.Способность эффективно действовать в условиях рынка, де</w:t>
      </w:r>
      <w:r w:rsidRPr="003B0862">
        <w:rPr>
          <w:rFonts w:ascii="Times New Roman" w:hAnsi="Times New Roman"/>
          <w:szCs w:val="27"/>
        </w:rPr>
        <w:softHyphen/>
        <w:t>тально знать менеджмент, маркетинг, уметь обеспечивать при лю</w:t>
      </w:r>
      <w:r w:rsidRPr="003B0862">
        <w:rPr>
          <w:rFonts w:ascii="Times New Roman" w:hAnsi="Times New Roman"/>
          <w:szCs w:val="27"/>
        </w:rPr>
        <w:softHyphen/>
        <w:t>бых рыночных ситуациях оптимальные хозяйственные результаты.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3.Способность организовывать, координировать, направлять и контролировать деятельность подчиненных.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4.Высокие нравственные качества: честность, правдивость, скромность, высокая требовательность к себе и к другим, разви</w:t>
      </w:r>
      <w:r w:rsidRPr="003B0862">
        <w:rPr>
          <w:rFonts w:ascii="Times New Roman" w:hAnsi="Times New Roman"/>
          <w:szCs w:val="27"/>
        </w:rPr>
        <w:softHyphen/>
        <w:t>тые чувства долга и ответственности.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5.Единство слова и дела, оперативность и гибкость в работе, умение самостоятельно и своевременно принимать оптимальное решение, добиваться исполнения его подчиненными.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6.Глубокое знание человеческой психологии, способов кон</w:t>
      </w:r>
      <w:r w:rsidRPr="003B0862">
        <w:rPr>
          <w:rFonts w:ascii="Times New Roman" w:hAnsi="Times New Roman"/>
          <w:szCs w:val="27"/>
        </w:rPr>
        <w:softHyphen/>
        <w:t>тактирования с людьми, умение формировать коллектив с высо</w:t>
      </w:r>
      <w:r w:rsidRPr="003B0862">
        <w:rPr>
          <w:rFonts w:ascii="Times New Roman" w:hAnsi="Times New Roman"/>
          <w:szCs w:val="27"/>
        </w:rPr>
        <w:softHyphen/>
        <w:t>ким творческим потенциалом.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7.Стремление к наиболее рациональному распределению функций между собой и сотрудниками, объективная оценка ре</w:t>
      </w:r>
      <w:r w:rsidRPr="003B0862">
        <w:rPr>
          <w:rFonts w:ascii="Times New Roman" w:hAnsi="Times New Roman"/>
          <w:szCs w:val="27"/>
        </w:rPr>
        <w:softHyphen/>
        <w:t>зультатов своей деятельности и деятельности сотрудников.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8.Справедливость во взаимоотношениях с подчиненными, умение завоевывать их доверие, создавать в коллективе благо</w:t>
      </w:r>
      <w:r w:rsidRPr="003B0862">
        <w:rPr>
          <w:rFonts w:ascii="Times New Roman" w:hAnsi="Times New Roman"/>
          <w:szCs w:val="27"/>
        </w:rPr>
        <w:softHyphen/>
        <w:t>приятный психологический климат.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9.Умение стратегически мыслить, предугадывать тенденции развития рынка, организовывать свою работу и работу сотрудни</w:t>
      </w:r>
      <w:r w:rsidRPr="003B0862">
        <w:rPr>
          <w:rFonts w:ascii="Times New Roman" w:hAnsi="Times New Roman"/>
          <w:szCs w:val="27"/>
        </w:rPr>
        <w:softHyphen/>
        <w:t>ков с учетом перспективы.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10.Постоянное обновление собственных знаний, поддержа</w:t>
      </w:r>
      <w:r w:rsidRPr="003B0862">
        <w:rPr>
          <w:rFonts w:ascii="Times New Roman" w:hAnsi="Times New Roman"/>
          <w:szCs w:val="27"/>
        </w:rPr>
        <w:softHyphen/>
        <w:t>ние их в соответствии с растущими потребностями общества.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11.Забота о повседневных нуждах работников, их здоровье и работоспособности.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</w:rPr>
        <w:t>Вопросы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Согласны ли вы с перечнем качеств, которыми должен обладать менеджер?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Какими, на ваш взгляд, дополнительными качествами дол</w:t>
      </w:r>
      <w:r w:rsidRPr="003B0862">
        <w:rPr>
          <w:rFonts w:ascii="Times New Roman" w:hAnsi="Times New Roman"/>
          <w:szCs w:val="27"/>
        </w:rPr>
        <w:softHyphen/>
        <w:t>жен обладать руководитель - управленец?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Имеются ли какие-либо специфические требования к ме</w:t>
      </w:r>
      <w:r w:rsidRPr="003B0862">
        <w:rPr>
          <w:rFonts w:ascii="Times New Roman" w:hAnsi="Times New Roman"/>
          <w:szCs w:val="27"/>
        </w:rPr>
        <w:softHyphen/>
        <w:t>неджеру, действующему в условиях российской действительно</w:t>
      </w:r>
      <w:r w:rsidRPr="003B0862">
        <w:rPr>
          <w:rFonts w:ascii="Times New Roman" w:hAnsi="Times New Roman"/>
          <w:szCs w:val="27"/>
        </w:rPr>
        <w:softHyphen/>
        <w:t>сти?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Задание 2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Главная задача менеджера - максимизация прибыли, получа</w:t>
      </w:r>
      <w:r w:rsidRPr="003B0862">
        <w:rPr>
          <w:rFonts w:ascii="Times New Roman" w:hAnsi="Times New Roman"/>
          <w:szCs w:val="27"/>
        </w:rPr>
        <w:softHyphen/>
        <w:t>емой компанией. Вместе с тем все большее значение приобрета</w:t>
      </w:r>
      <w:r w:rsidRPr="003B0862">
        <w:rPr>
          <w:rFonts w:ascii="Times New Roman" w:hAnsi="Times New Roman"/>
          <w:szCs w:val="27"/>
        </w:rPr>
        <w:softHyphen/>
        <w:t>ют социальная ответственность менеджера перед обществом, его конкретные действия, обеспечивающие решение социальных проблем, стоящих перед страной.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 связи с этим существуют две позиции. Сторонники одной позиции считают, что социальные проблемы должно решать государство, а бизнес - только «делать деньги». Они обосновы</w:t>
      </w:r>
      <w:r w:rsidRPr="003B0862">
        <w:rPr>
          <w:rFonts w:ascii="Times New Roman" w:hAnsi="Times New Roman"/>
          <w:szCs w:val="27"/>
        </w:rPr>
        <w:softHyphen/>
        <w:t>вают свою позицию тем, что действия в социальной области ведут к снижению прибылей компании, ухудшению ее конкурентоспо</w:t>
      </w:r>
      <w:r w:rsidRPr="003B0862">
        <w:rPr>
          <w:rFonts w:ascii="Times New Roman" w:hAnsi="Times New Roman"/>
          <w:szCs w:val="27"/>
        </w:rPr>
        <w:softHyphen/>
        <w:t>собности, росту издержек, которые в последующем ведут к ро</w:t>
      </w:r>
      <w:r w:rsidRPr="003B0862">
        <w:rPr>
          <w:rFonts w:ascii="Times New Roman" w:hAnsi="Times New Roman"/>
          <w:szCs w:val="27"/>
        </w:rPr>
        <w:softHyphen/>
        <w:t>сту цен (нанося ущерб потребителям) и другим отрицательным последствиям.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Сторонники другой позиции считают, что бизнесмены имеют перед обществом моральные обязательства, и предпринимаемые ими действия, способствующие решению социальных проблем, могут оказать большую пользу предпринимателям, повысить их имидж в обществе и быть неплохой рекламой.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</w:rPr>
        <w:t>Вопросы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1.Чью позицию вы разделяете и почему?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 xml:space="preserve">     2.Должен ли, по вашему мнению, предприниматель в совре</w:t>
      </w:r>
      <w:r w:rsidRPr="003B0862">
        <w:rPr>
          <w:rFonts w:ascii="Times New Roman" w:hAnsi="Times New Roman"/>
          <w:szCs w:val="27"/>
        </w:rPr>
        <w:softHyphen/>
        <w:t>менной России выполнять социальные обязательства перед стра</w:t>
      </w:r>
      <w:r w:rsidRPr="003B0862">
        <w:rPr>
          <w:rFonts w:ascii="Times New Roman" w:hAnsi="Times New Roman"/>
          <w:szCs w:val="27"/>
        </w:rPr>
        <w:softHyphen/>
        <w:t>ной и в каких формах?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lastRenderedPageBreak/>
        <w:t xml:space="preserve">     3.Будет ли ему в конечном итоге это выгодно (в том числе в финансовом отношении)? Если выгодно, то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Задание 3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 1932г. была основана японская кампания «Мацусита Элек</w:t>
      </w:r>
      <w:r w:rsidRPr="003B0862">
        <w:rPr>
          <w:rFonts w:ascii="Times New Roman" w:hAnsi="Times New Roman"/>
          <w:szCs w:val="27"/>
        </w:rPr>
        <w:softHyphen/>
        <w:t>трик Индастриал Ко, Лтд», являющаяся одним из мировых лиде</w:t>
      </w:r>
      <w:r w:rsidRPr="003B0862">
        <w:rPr>
          <w:rFonts w:ascii="Times New Roman" w:hAnsi="Times New Roman"/>
          <w:szCs w:val="27"/>
        </w:rPr>
        <w:softHyphen/>
        <w:t>ров в производстве электротехники и электроники. В России, как и в других странах, известны торговые марки этой компании: «Технике» и «Панасоник».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Основатель компании Комоскэ Мацусита сформулировал 7 основных положений менеджмента: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не хитря, будь честным;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будь хозяином на своем месте;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не живи вчерашним днем, постоянно совершенствуй свои знания;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относись с уважением и вниманием к окружающим;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все время помни о внешнем мире, приспосабливайся к зако</w:t>
      </w:r>
      <w:r w:rsidRPr="003B0862">
        <w:rPr>
          <w:rFonts w:ascii="Times New Roman" w:hAnsi="Times New Roman"/>
          <w:szCs w:val="27"/>
        </w:rPr>
        <w:softHyphen/>
        <w:t>нам его развития;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с благодарностью относись к тому, что имеешь и получаешь - мы все берем у общества в долг;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не уставай задавать себе вопрос: «На кого я работаю»? Ответ - только один – «На общество».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Вопросы</w:t>
      </w:r>
    </w:p>
    <w:p w:rsidR="00423186" w:rsidRPr="003B0862" w:rsidRDefault="00423186" w:rsidP="00BF7163">
      <w:pPr>
        <w:pStyle w:val="af1"/>
        <w:numPr>
          <w:ilvl w:val="0"/>
          <w:numId w:val="26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 чем заключается социальная направленность менедж</w:t>
      </w:r>
      <w:r w:rsidRPr="003B0862">
        <w:rPr>
          <w:rFonts w:ascii="Times New Roman" w:hAnsi="Times New Roman"/>
          <w:szCs w:val="27"/>
        </w:rPr>
        <w:softHyphen/>
        <w:t>мента?</w:t>
      </w:r>
    </w:p>
    <w:p w:rsidR="00423186" w:rsidRPr="003B0862" w:rsidRDefault="00423186" w:rsidP="00BF7163">
      <w:pPr>
        <w:pStyle w:val="af1"/>
        <w:numPr>
          <w:ilvl w:val="0"/>
          <w:numId w:val="26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Каким образом можно разумно совмещать в менеджменте частное и общественное начало?</w:t>
      </w:r>
    </w:p>
    <w:p w:rsidR="00423186" w:rsidRPr="003B0862" w:rsidRDefault="00423186" w:rsidP="00BF7163">
      <w:pPr>
        <w:pStyle w:val="af1"/>
        <w:numPr>
          <w:ilvl w:val="0"/>
          <w:numId w:val="26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Попытайтесь продолжить формулировку основных положе</w:t>
      </w:r>
      <w:r w:rsidRPr="003B0862">
        <w:rPr>
          <w:rFonts w:ascii="Times New Roman" w:hAnsi="Times New Roman"/>
          <w:szCs w:val="27"/>
        </w:rPr>
        <w:softHyphen/>
        <w:t>ний менеджмента Комоскэ Мацусита, доведя их число до десяти.</w:t>
      </w:r>
    </w:p>
    <w:p w:rsidR="00423186" w:rsidRPr="003B0862" w:rsidRDefault="00423186" w:rsidP="00BF7163">
      <w:pPr>
        <w:pStyle w:val="af1"/>
        <w:numPr>
          <w:ilvl w:val="0"/>
          <w:numId w:val="26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</w:rPr>
        <w:t>. Какие положения наиболее актуальны для сферы туризма и гостеприимства?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Задание 4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 российской экономической литературе излагается мнение о том, что имеется пять базовых направлений в работе менед</w:t>
      </w:r>
      <w:r w:rsidRPr="003B0862">
        <w:rPr>
          <w:rFonts w:ascii="Times New Roman" w:hAnsi="Times New Roman"/>
          <w:szCs w:val="27"/>
        </w:rPr>
        <w:softHyphen/>
        <w:t>жера какой бы областью он ни занимался. Их результатом яв</w:t>
      </w:r>
      <w:r w:rsidRPr="003B0862">
        <w:rPr>
          <w:rFonts w:ascii="Times New Roman" w:hAnsi="Times New Roman"/>
          <w:szCs w:val="27"/>
        </w:rPr>
        <w:softHyphen/>
        <w:t>ляется интеграция ресурсов для поддержания жизнеспособно</w:t>
      </w:r>
      <w:r w:rsidRPr="003B0862">
        <w:rPr>
          <w:rFonts w:ascii="Times New Roman" w:hAnsi="Times New Roman"/>
          <w:szCs w:val="27"/>
        </w:rPr>
        <w:softHyphen/>
        <w:t>сти и развития организации.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Во-первых, менеджер устанавливает цели. Он определяет кон</w:t>
      </w:r>
      <w:r w:rsidRPr="003B0862">
        <w:rPr>
          <w:rFonts w:ascii="Times New Roman" w:hAnsi="Times New Roman"/>
          <w:szCs w:val="27"/>
        </w:rPr>
        <w:softHyphen/>
        <w:t>кретные задачи и пути их решения для достижения целей.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Во-вторых, менеджер организует фирму как систему на их выполнение. Он анализирует виды деятельности, решения, не</w:t>
      </w:r>
      <w:r w:rsidRPr="003B0862">
        <w:rPr>
          <w:rFonts w:ascii="Times New Roman" w:hAnsi="Times New Roman"/>
          <w:szCs w:val="27"/>
        </w:rPr>
        <w:softHyphen/>
        <w:t>обходимые для достижения целей. Затем выявляет проблемы, ставит задачи, группирует проблемы и задачи и поручает конк</w:t>
      </w:r>
      <w:r w:rsidRPr="003B0862">
        <w:rPr>
          <w:rFonts w:ascii="Times New Roman" w:hAnsi="Times New Roman"/>
          <w:szCs w:val="27"/>
        </w:rPr>
        <w:softHyphen/>
        <w:t>ретным сотрудникам их выполнение.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В-третьих, менеджер поддерживает мотивацию труда и ком</w:t>
      </w:r>
      <w:r w:rsidRPr="003B0862">
        <w:rPr>
          <w:rFonts w:ascii="Times New Roman" w:hAnsi="Times New Roman"/>
          <w:szCs w:val="27"/>
        </w:rPr>
        <w:softHyphen/>
        <w:t>муникации внутри фирмы. Он составляет команду из людей, ответственных за определенные работы, делая это с помощью различных приемов, путем кадровых решений (об оплате труда, назначениях, повышениях и др.), а также множества решений, повышающих качество труда и жизни сотрудников. При этом осуществляются постоянные связи менеджера с подчиненными, начальниками, коллегами.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В-четвертых, менеджер создает систему контроля. Он определя</w:t>
      </w:r>
      <w:r w:rsidRPr="003B0862">
        <w:rPr>
          <w:rFonts w:ascii="Times New Roman" w:hAnsi="Times New Roman"/>
          <w:szCs w:val="27"/>
        </w:rPr>
        <w:softHyphen/>
        <w:t>ет единицы измерения, фиксируя показатели, сориентированные на работу всей организации и в то же время на работу конкретного сотрудника. Он анализирует и оценивает достигнутые результаты, сообщая о них своему руководству, подчиненным и коллегам.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lastRenderedPageBreak/>
        <w:t>В-пятых, менеджер способствует росту деловой карьеры лю</w:t>
      </w:r>
      <w:r w:rsidRPr="003B0862">
        <w:rPr>
          <w:rFonts w:ascii="Times New Roman" w:hAnsi="Times New Roman"/>
          <w:szCs w:val="27"/>
        </w:rPr>
        <w:softHyphen/>
        <w:t>дей, обеспечивая условия, способствующие продвижению по «служебной лестнице» членов организации.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Вопросы</w:t>
      </w:r>
    </w:p>
    <w:p w:rsidR="00423186" w:rsidRPr="003B0862" w:rsidRDefault="00423186" w:rsidP="00BF7163">
      <w:pPr>
        <w:jc w:val="both"/>
      </w:pP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Все ли главные аспекты многообразной деятельности со</w:t>
      </w:r>
      <w:r w:rsidRPr="003B0862">
        <w:rPr>
          <w:rFonts w:ascii="Times New Roman" w:hAnsi="Times New Roman"/>
          <w:szCs w:val="27"/>
        </w:rPr>
        <w:softHyphen/>
        <w:t>временного менеджера здесь учтены?</w:t>
      </w:r>
      <w:r>
        <w:rPr>
          <w:rFonts w:ascii="Times New Roman" w:hAnsi="Times New Roman"/>
          <w:szCs w:val="27"/>
        </w:rPr>
        <w:t xml:space="preserve"> Какие аспекты имеют особое значение для менеджера в туриндустрии и индустрии гостеприимства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Что, на ваш взгляд, нужно добавить, чтобы общая характе</w:t>
      </w:r>
      <w:r w:rsidRPr="003B0862">
        <w:rPr>
          <w:rFonts w:ascii="Times New Roman" w:hAnsi="Times New Roman"/>
          <w:szCs w:val="27"/>
        </w:rPr>
        <w:softHyphen/>
        <w:t>ристика действий менеджера стала более полной?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Какие направления в работе менеджера</w:t>
      </w:r>
      <w:r>
        <w:rPr>
          <w:rFonts w:ascii="Times New Roman" w:hAnsi="Times New Roman"/>
          <w:szCs w:val="27"/>
        </w:rPr>
        <w:t xml:space="preserve"> в сфере туризма</w:t>
      </w:r>
      <w:r w:rsidRPr="003B0862">
        <w:rPr>
          <w:rFonts w:ascii="Times New Roman" w:hAnsi="Times New Roman"/>
          <w:szCs w:val="27"/>
        </w:rPr>
        <w:t xml:space="preserve"> </w:t>
      </w:r>
      <w:r>
        <w:rPr>
          <w:rFonts w:ascii="Times New Roman" w:hAnsi="Times New Roman"/>
          <w:szCs w:val="27"/>
        </w:rPr>
        <w:t xml:space="preserve">и гостеприимства </w:t>
      </w:r>
      <w:r w:rsidRPr="003B0862">
        <w:rPr>
          <w:rFonts w:ascii="Times New Roman" w:hAnsi="Times New Roman"/>
          <w:szCs w:val="27"/>
        </w:rPr>
        <w:t>являются приори</w:t>
      </w:r>
      <w:r w:rsidRPr="003B0862">
        <w:rPr>
          <w:rFonts w:ascii="Times New Roman" w:hAnsi="Times New Roman"/>
          <w:szCs w:val="27"/>
        </w:rPr>
        <w:softHyphen/>
        <w:t>тетными?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Default="00423186" w:rsidP="00BF7163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Задание 5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Менеджер, особенно высокого уровня, всегда должен иметь своего заместителя. От их совместной деятельности, взаимодей</w:t>
      </w:r>
      <w:r w:rsidRPr="003B0862">
        <w:rPr>
          <w:rFonts w:ascii="Times New Roman" w:hAnsi="Times New Roman"/>
          <w:szCs w:val="27"/>
        </w:rPr>
        <w:softHyphen/>
        <w:t>ствия во многом зависит успех дела. Ниже приводятся основные заповеди, которыми следует руководствоваться в рамках дело</w:t>
      </w:r>
      <w:r w:rsidRPr="003B0862">
        <w:rPr>
          <w:rFonts w:ascii="Times New Roman" w:hAnsi="Times New Roman"/>
          <w:szCs w:val="27"/>
        </w:rPr>
        <w:softHyphen/>
        <w:t>вых отношений руководителя и его заместителя.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Заповеди для руководителя: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Обязательное полное информирование заместителя о состо</w:t>
      </w:r>
      <w:r w:rsidRPr="003B0862">
        <w:rPr>
          <w:rFonts w:ascii="Times New Roman" w:hAnsi="Times New Roman"/>
          <w:szCs w:val="27"/>
        </w:rPr>
        <w:softHyphen/>
        <w:t>янии дел.</w:t>
      </w:r>
    </w:p>
    <w:p w:rsidR="00423186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Лояльность по отношению к заместителю. Руководитель должен не просто поддерживать</w:t>
      </w:r>
      <w:r>
        <w:rPr>
          <w:rFonts w:ascii="Times New Roman" w:hAnsi="Times New Roman"/>
          <w:szCs w:val="27"/>
        </w:rPr>
        <w:t xml:space="preserve"> своего заместителя, но и отстаив</w:t>
      </w:r>
      <w:r w:rsidRPr="003B0862">
        <w:rPr>
          <w:rFonts w:ascii="Times New Roman" w:hAnsi="Times New Roman"/>
          <w:szCs w:val="27"/>
        </w:rPr>
        <w:t>ать его интересы.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Оказание заместителю всякого содействия: он должен иметь доступ к информации, ценному опыту.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Заповеди для заместителя:</w:t>
      </w:r>
    </w:p>
    <w:p w:rsidR="00423186" w:rsidRPr="003B0862" w:rsidRDefault="00423186" w:rsidP="00BF7163">
      <w:pPr>
        <w:ind w:left="1800"/>
        <w:jc w:val="both"/>
      </w:pPr>
    </w:p>
    <w:p w:rsidR="00423186" w:rsidRPr="003B0862" w:rsidRDefault="00423186" w:rsidP="00BF7163">
      <w:pPr>
        <w:pStyle w:val="af1"/>
        <w:numPr>
          <w:ilvl w:val="3"/>
          <w:numId w:val="29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Действовать в духе отсутствующего руководителя. Не сле</w:t>
      </w:r>
      <w:r w:rsidRPr="003B0862">
        <w:rPr>
          <w:rFonts w:ascii="Times New Roman" w:hAnsi="Times New Roman"/>
          <w:szCs w:val="27"/>
        </w:rPr>
        <w:softHyphen/>
        <w:t>дует видеть в заместительстве шанс для проведения собствен</w:t>
      </w:r>
      <w:r w:rsidRPr="003B0862">
        <w:rPr>
          <w:rFonts w:ascii="Times New Roman" w:hAnsi="Times New Roman"/>
          <w:szCs w:val="27"/>
        </w:rPr>
        <w:softHyphen/>
        <w:t>ной политики.</w:t>
      </w:r>
    </w:p>
    <w:p w:rsidR="00423186" w:rsidRPr="003B0862" w:rsidRDefault="00423186" w:rsidP="00BF7163">
      <w:pPr>
        <w:pStyle w:val="af1"/>
        <w:numPr>
          <w:ilvl w:val="3"/>
          <w:numId w:val="29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Лояльность по отношению к отсутствующему руководите</w:t>
      </w:r>
      <w:r w:rsidRPr="003B0862">
        <w:rPr>
          <w:rFonts w:ascii="Times New Roman" w:hAnsi="Times New Roman"/>
          <w:szCs w:val="27"/>
        </w:rPr>
        <w:softHyphen/>
        <w:t>лю. Ни по отношению к руководителю своего «шефа», ни по отношению к подчиненным заместителю не следует проводить собственной тактики.</w:t>
      </w:r>
    </w:p>
    <w:p w:rsidR="00423186" w:rsidRPr="003B0862" w:rsidRDefault="00423186" w:rsidP="00BF7163">
      <w:pPr>
        <w:pStyle w:val="af1"/>
        <w:numPr>
          <w:ilvl w:val="3"/>
          <w:numId w:val="29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Секретность. Необходимо хранить молчание обо всех про</w:t>
      </w:r>
      <w:r w:rsidRPr="003B0862">
        <w:rPr>
          <w:rFonts w:ascii="Times New Roman" w:hAnsi="Times New Roman"/>
          <w:szCs w:val="27"/>
        </w:rPr>
        <w:softHyphen/>
        <w:t>исшествиях в подразделении. Конечно, заместитель не обязан скрывать ставшие ему известными факты, связанные с уголов</w:t>
      </w:r>
      <w:r w:rsidRPr="003B0862">
        <w:rPr>
          <w:rFonts w:ascii="Times New Roman" w:hAnsi="Times New Roman"/>
          <w:szCs w:val="27"/>
        </w:rPr>
        <w:softHyphen/>
        <w:t>ными преступлениями.</w:t>
      </w:r>
    </w:p>
    <w:p w:rsidR="00423186" w:rsidRPr="003B0862" w:rsidRDefault="00423186" w:rsidP="00BF7163">
      <w:pPr>
        <w:pStyle w:val="af1"/>
        <w:numPr>
          <w:ilvl w:val="3"/>
          <w:numId w:val="29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Честность и благородство. Заместитель не должен исполь</w:t>
      </w:r>
      <w:r w:rsidRPr="003B0862">
        <w:rPr>
          <w:rFonts w:ascii="Times New Roman" w:hAnsi="Times New Roman"/>
          <w:szCs w:val="27"/>
        </w:rPr>
        <w:softHyphen/>
        <w:t>зовать полученную им во время заместительства информацию ради собственной карьеры.</w:t>
      </w:r>
    </w:p>
    <w:p w:rsidR="00423186" w:rsidRPr="003B0862" w:rsidRDefault="00423186" w:rsidP="00BF7163">
      <w:pPr>
        <w:pStyle w:val="af1"/>
        <w:numPr>
          <w:ilvl w:val="3"/>
          <w:numId w:val="29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Ориентация на окончание сроков заместительства. Замес</w:t>
      </w:r>
      <w:r w:rsidRPr="003B0862">
        <w:rPr>
          <w:rFonts w:ascii="Times New Roman" w:hAnsi="Times New Roman"/>
          <w:szCs w:val="27"/>
        </w:rPr>
        <w:softHyphen/>
        <w:t>титель должен зафиксировать в рабочем дневнике (других ана</w:t>
      </w:r>
      <w:r w:rsidRPr="003B0862">
        <w:rPr>
          <w:rFonts w:ascii="Times New Roman" w:hAnsi="Times New Roman"/>
          <w:szCs w:val="27"/>
        </w:rPr>
        <w:softHyphen/>
        <w:t>логичных документах) все существенные дела и полностью ин</w:t>
      </w:r>
      <w:r w:rsidRPr="003B0862">
        <w:rPr>
          <w:rFonts w:ascii="Times New Roman" w:hAnsi="Times New Roman"/>
          <w:szCs w:val="27"/>
        </w:rPr>
        <w:softHyphen/>
        <w:t>формировать о них руководителя по его возвращении, чтобы тот мог без промедления приступить к работе.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Вопросы</w:t>
      </w:r>
    </w:p>
    <w:p w:rsidR="00423186" w:rsidRPr="003B0862" w:rsidRDefault="00423186" w:rsidP="00BF7163">
      <w:pPr>
        <w:jc w:val="both"/>
      </w:pP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Со всеми ли заповедями вы согласны?</w:t>
      </w: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Что еще, по вашему мнению, нужно добавить к ним ради пользы дела?</w:t>
      </w: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От каких заповедей, на ваш взгляд, можно или нужно отка</w:t>
      </w:r>
      <w:r w:rsidRPr="003B0862">
        <w:rPr>
          <w:rFonts w:ascii="Times New Roman" w:hAnsi="Times New Roman"/>
          <w:szCs w:val="27"/>
        </w:rPr>
        <w:softHyphen/>
        <w:t>заться и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Задание 6.</w:t>
      </w:r>
      <w:r w:rsidRPr="003B0862">
        <w:rPr>
          <w:rFonts w:ascii="Times New Roman" w:hAnsi="Times New Roman"/>
          <w:bCs/>
          <w:szCs w:val="27"/>
        </w:rPr>
        <w:t xml:space="preserve"> 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Менеджер должен уметь нравиться людям, вызывать у них по</w:t>
      </w:r>
      <w:r w:rsidRPr="003B0862">
        <w:rPr>
          <w:rFonts w:ascii="Times New Roman" w:hAnsi="Times New Roman"/>
          <w:szCs w:val="27"/>
        </w:rPr>
        <w:softHyphen/>
        <w:t>ложительные эмоции. Проанализируйте следующие предложения: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lastRenderedPageBreak/>
        <w:t>Вырабатывайте у себя положительное отношение к своим ближним.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Относитесь к окружающим с интересом.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Внимательно слушайте собеседника.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Пытайтесь поставить себя на место другого.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Всегда будьте готовы оказать другому помощь.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Признавайте достижения и сильные стороны других людей, выражая это, например, комплиментами.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Чаще называйте в разговоре своего собеседника по имени.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Ведите себя вежливо и корректно по отношению к окружа</w:t>
      </w:r>
      <w:r w:rsidRPr="003B0862">
        <w:rPr>
          <w:rFonts w:ascii="Times New Roman" w:hAnsi="Times New Roman"/>
          <w:szCs w:val="27"/>
        </w:rPr>
        <w:softHyphen/>
        <w:t>ющим.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Будьте в общении непринужденны и естественны.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По возможности настраивайтесь на радостный и оптими</w:t>
      </w:r>
      <w:r w:rsidRPr="003B0862">
        <w:rPr>
          <w:rFonts w:ascii="Times New Roman" w:hAnsi="Times New Roman"/>
          <w:szCs w:val="27"/>
        </w:rPr>
        <w:softHyphen/>
        <w:t>стический лад.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Будьте энергичны и уверены.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Выражайте свои мысли точно и внятно.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 беседе с окружающими чаще употребляйте местоиме</w:t>
      </w:r>
      <w:r w:rsidRPr="003B0862">
        <w:rPr>
          <w:rFonts w:ascii="Times New Roman" w:hAnsi="Times New Roman"/>
          <w:szCs w:val="27"/>
        </w:rPr>
        <w:softHyphen/>
        <w:t>ния «ты» и «вы», а не «я» и «мы».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Критические замечания высказывайте сдержанно и добро</w:t>
      </w:r>
      <w:r w:rsidRPr="003B0862">
        <w:rPr>
          <w:rFonts w:ascii="Times New Roman" w:hAnsi="Times New Roman"/>
          <w:szCs w:val="27"/>
        </w:rPr>
        <w:softHyphen/>
        <w:t>желательно.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Постоянно повышайте свой образовательный уровень.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Вопросы</w:t>
      </w:r>
    </w:p>
    <w:p w:rsidR="00423186" w:rsidRPr="003B0862" w:rsidRDefault="00423186" w:rsidP="006B1BC7">
      <w:pPr>
        <w:jc w:val="both"/>
      </w:pP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Что из предложенного вы уже применяете и что намерены использовать в ближайшее время?</w:t>
      </w: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Какие еще соображения в формировании личного «имид</w:t>
      </w:r>
      <w:r w:rsidRPr="003B0862">
        <w:rPr>
          <w:rFonts w:ascii="Times New Roman" w:hAnsi="Times New Roman"/>
          <w:szCs w:val="27"/>
        </w:rPr>
        <w:softHyphen/>
        <w:t>жа» представляются вам важными?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Задание 7.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Несмотря на большой потенциал российского рынка, иностран</w:t>
      </w:r>
      <w:r w:rsidRPr="003B0862">
        <w:rPr>
          <w:rFonts w:ascii="Times New Roman" w:hAnsi="Times New Roman"/>
          <w:szCs w:val="27"/>
        </w:rPr>
        <w:softHyphen/>
        <w:t>ные предприниматели очень осторожны в том, что касается разви</w:t>
      </w:r>
      <w:r w:rsidRPr="003B0862">
        <w:rPr>
          <w:rFonts w:ascii="Times New Roman" w:hAnsi="Times New Roman"/>
          <w:szCs w:val="27"/>
        </w:rPr>
        <w:softHyphen/>
        <w:t>тия бизнеса в нашей стране. Среди многих недостатков, характер</w:t>
      </w:r>
      <w:r w:rsidRPr="003B0862">
        <w:rPr>
          <w:rFonts w:ascii="Times New Roman" w:hAnsi="Times New Roman"/>
          <w:szCs w:val="27"/>
        </w:rPr>
        <w:softHyphen/>
        <w:t>ных для российского рынка, отмечается либо полное отсутствие, либо невысокая квалификация российских менеджеров.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Пребывание же западных менеджеров (профессионалов орга</w:t>
      </w:r>
      <w:r w:rsidRPr="003B0862">
        <w:rPr>
          <w:rFonts w:ascii="Times New Roman" w:hAnsi="Times New Roman"/>
          <w:szCs w:val="27"/>
        </w:rPr>
        <w:softHyphen/>
        <w:t>низации и управления) обходится иностранным компаниям, ра</w:t>
      </w:r>
      <w:r w:rsidRPr="003B0862">
        <w:rPr>
          <w:rFonts w:ascii="Times New Roman" w:hAnsi="Times New Roman"/>
          <w:szCs w:val="27"/>
        </w:rPr>
        <w:softHyphen/>
        <w:t>ботающим в России, очень дорого. Кроме того, присутствие ино</w:t>
      </w:r>
      <w:r w:rsidRPr="003B0862">
        <w:rPr>
          <w:rFonts w:ascii="Times New Roman" w:hAnsi="Times New Roman"/>
          <w:szCs w:val="27"/>
        </w:rPr>
        <w:softHyphen/>
        <w:t>странных специалистов в совместных предприятиях часто ведет к конфликтным ситуациям между ними и российским персона</w:t>
      </w:r>
      <w:r w:rsidRPr="003B0862">
        <w:rPr>
          <w:rFonts w:ascii="Times New Roman" w:hAnsi="Times New Roman"/>
          <w:szCs w:val="27"/>
        </w:rPr>
        <w:softHyphen/>
        <w:t>лом, считающим что у первых несопоставимо более высокий уровень оплаты труда.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На этом фоне необычно выглядят результаты анализа деятель</w:t>
      </w:r>
      <w:r w:rsidRPr="003B0862">
        <w:rPr>
          <w:rFonts w:ascii="Times New Roman" w:hAnsi="Times New Roman"/>
          <w:szCs w:val="27"/>
        </w:rPr>
        <w:softHyphen/>
        <w:t xml:space="preserve">ности нескольких десятков совместных предприятий в России, выполненного сотрудниками Гарвардской школы бизнеса в США. Кратко суть их выводов сводится к следующему: 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Достоинства: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в современной России мно</w:t>
      </w:r>
      <w:r w:rsidRPr="003B0862">
        <w:rPr>
          <w:rFonts w:ascii="Times New Roman" w:hAnsi="Times New Roman"/>
          <w:szCs w:val="27"/>
        </w:rPr>
        <w:softHyphen/>
        <w:t>го талантливых и опытных ме</w:t>
      </w:r>
      <w:r w:rsidRPr="003B0862">
        <w:rPr>
          <w:rFonts w:ascii="Times New Roman" w:hAnsi="Times New Roman"/>
          <w:szCs w:val="27"/>
        </w:rPr>
        <w:softHyphen/>
        <w:t>неджеров;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в России имеются широкие возможности для предпринима</w:t>
      </w:r>
      <w:r w:rsidRPr="003B0862">
        <w:rPr>
          <w:rFonts w:ascii="Times New Roman" w:hAnsi="Times New Roman"/>
          <w:szCs w:val="27"/>
        </w:rPr>
        <w:softHyphen/>
        <w:t>тельства;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российские менеджеры при</w:t>
      </w:r>
      <w:r w:rsidRPr="003B0862">
        <w:rPr>
          <w:rFonts w:ascii="Times New Roman" w:hAnsi="Times New Roman"/>
          <w:szCs w:val="27"/>
        </w:rPr>
        <w:softHyphen/>
        <w:t>дают вопросам качества про</w:t>
      </w:r>
      <w:r w:rsidRPr="003B0862">
        <w:rPr>
          <w:rFonts w:ascii="Times New Roman" w:hAnsi="Times New Roman"/>
          <w:szCs w:val="27"/>
        </w:rPr>
        <w:softHyphen/>
        <w:t>дукции такое же значение, как и на Западе;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-трудности, с которыми стал</w:t>
      </w:r>
      <w:r w:rsidRPr="003B0862">
        <w:rPr>
          <w:rFonts w:ascii="Times New Roman" w:hAnsi="Times New Roman"/>
          <w:szCs w:val="27"/>
        </w:rPr>
        <w:softHyphen/>
        <w:t>киваются российские менедже</w:t>
      </w:r>
      <w:r w:rsidRPr="003B0862">
        <w:rPr>
          <w:rFonts w:ascii="Times New Roman" w:hAnsi="Times New Roman"/>
          <w:szCs w:val="27"/>
        </w:rPr>
        <w:softHyphen/>
        <w:t>ры (нестабильность, инфляция и т. д.), можно обратить в пре</w:t>
      </w:r>
      <w:r w:rsidRPr="003B0862">
        <w:rPr>
          <w:rFonts w:ascii="Times New Roman" w:hAnsi="Times New Roman"/>
          <w:szCs w:val="27"/>
        </w:rPr>
        <w:softHyphen/>
        <w:t>имущества.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Недостатки: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российские менеджеры не</w:t>
      </w:r>
      <w:r w:rsidRPr="003B0862">
        <w:rPr>
          <w:rFonts w:ascii="Times New Roman" w:hAnsi="Times New Roman"/>
          <w:szCs w:val="27"/>
        </w:rPr>
        <w:softHyphen/>
        <w:t>правильно понимают связь между властью и ответственно</w:t>
      </w:r>
      <w:r w:rsidRPr="003B0862">
        <w:rPr>
          <w:rFonts w:ascii="Times New Roman" w:hAnsi="Times New Roman"/>
          <w:szCs w:val="27"/>
        </w:rPr>
        <w:softHyphen/>
        <w:t>стью (стремятся к большой власти при малой ответствен</w:t>
      </w:r>
      <w:r w:rsidRPr="003B0862">
        <w:rPr>
          <w:rFonts w:ascii="Times New Roman" w:hAnsi="Times New Roman"/>
          <w:szCs w:val="27"/>
        </w:rPr>
        <w:softHyphen/>
        <w:t>ности);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объективные трудности в работе рассийских менедже</w:t>
      </w:r>
      <w:r w:rsidRPr="003B0862">
        <w:rPr>
          <w:rFonts w:ascii="Times New Roman" w:hAnsi="Times New Roman"/>
          <w:szCs w:val="27"/>
        </w:rPr>
        <w:softHyphen/>
        <w:t>ров: постоянное изменение зако</w:t>
      </w:r>
      <w:r w:rsidRPr="003B0862">
        <w:rPr>
          <w:rFonts w:ascii="Times New Roman" w:hAnsi="Times New Roman"/>
          <w:szCs w:val="27"/>
        </w:rPr>
        <w:softHyphen/>
        <w:t>нодательной базы; сложности обеспечение предприятий ресурсами.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</w:rPr>
        <w:lastRenderedPageBreak/>
        <w:t>Вопросы</w:t>
      </w:r>
    </w:p>
    <w:p w:rsidR="00423186" w:rsidRPr="003B0862" w:rsidRDefault="00423186" w:rsidP="00BF7163">
      <w:pPr>
        <w:ind w:left="1800"/>
        <w:jc w:val="both"/>
      </w:pP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Согласны ли вы с оценкой состояния российского менедж</w:t>
      </w:r>
      <w:r w:rsidRPr="003B0862">
        <w:rPr>
          <w:rFonts w:ascii="Times New Roman" w:hAnsi="Times New Roman"/>
          <w:szCs w:val="27"/>
        </w:rPr>
        <w:softHyphen/>
        <w:t>мента, которую дали американские специалисты?</w:t>
      </w: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Как динамично, по вашему мнению, меняются объектив</w:t>
      </w:r>
      <w:r w:rsidRPr="003B0862">
        <w:rPr>
          <w:rFonts w:ascii="Times New Roman" w:hAnsi="Times New Roman"/>
          <w:szCs w:val="27"/>
        </w:rPr>
        <w:softHyphen/>
        <w:t>ные условия для работы российских менеджеров</w:t>
      </w:r>
      <w:r>
        <w:rPr>
          <w:rFonts w:ascii="Times New Roman" w:hAnsi="Times New Roman"/>
          <w:szCs w:val="27"/>
        </w:rPr>
        <w:t>, в частности, в области туризма и гостеприимства</w:t>
      </w:r>
      <w:r w:rsidRPr="003B0862">
        <w:rPr>
          <w:rFonts w:ascii="Times New Roman" w:hAnsi="Times New Roman"/>
          <w:szCs w:val="27"/>
        </w:rPr>
        <w:t>?</w:t>
      </w: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Кто в настоящее время предпочтительнее на до</w:t>
      </w:r>
      <w:r>
        <w:rPr>
          <w:rFonts w:ascii="Times New Roman" w:hAnsi="Times New Roman"/>
          <w:szCs w:val="27"/>
        </w:rPr>
        <w:t>лжности руководителя российского  гостиничного  предприятия, круп</w:t>
      </w:r>
      <w:r>
        <w:rPr>
          <w:rFonts w:ascii="Times New Roman" w:hAnsi="Times New Roman"/>
          <w:szCs w:val="27"/>
        </w:rPr>
        <w:softHyphen/>
        <w:t xml:space="preserve">ной туристской </w:t>
      </w:r>
      <w:r w:rsidRPr="003B0862">
        <w:rPr>
          <w:rFonts w:ascii="Times New Roman" w:hAnsi="Times New Roman"/>
          <w:szCs w:val="27"/>
        </w:rPr>
        <w:t xml:space="preserve"> фирмы, банка: опытный, иностранный или россий</w:t>
      </w:r>
      <w:r w:rsidRPr="003B0862">
        <w:rPr>
          <w:rFonts w:ascii="Times New Roman" w:hAnsi="Times New Roman"/>
          <w:szCs w:val="27"/>
        </w:rPr>
        <w:softHyphen/>
        <w:t>ский менеджер? Объясните свой выбор.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Задание 8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Классика менеджмента содержит примеры емких выраже</w:t>
      </w:r>
      <w:r w:rsidRPr="003B0862">
        <w:rPr>
          <w:rFonts w:ascii="Times New Roman" w:hAnsi="Times New Roman"/>
          <w:szCs w:val="27"/>
        </w:rPr>
        <w:softHyphen/>
        <w:t>ний, кратко характеризующих суть менеджмента и его значе</w:t>
      </w:r>
      <w:r w:rsidRPr="003B0862">
        <w:rPr>
          <w:rFonts w:ascii="Times New Roman" w:hAnsi="Times New Roman"/>
          <w:szCs w:val="27"/>
        </w:rPr>
        <w:softHyphen/>
        <w:t>ние для бизнеса. Это, по существу, принципы эффективного менеджмента. Вот некоторые примеры принципов деятельности американс</w:t>
      </w:r>
      <w:r w:rsidRPr="003B0862">
        <w:rPr>
          <w:rFonts w:ascii="Times New Roman" w:hAnsi="Times New Roman"/>
          <w:szCs w:val="27"/>
        </w:rPr>
        <w:softHyphen/>
        <w:t>ких фирм «Дженерал Моторс» и «IВМ».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«Руководитель не может позволить себе роскошь учиться на ошибках».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«Вы можете свалять дурака в чем угодно и вам дадут шанс исправиться. Но если вы хоть немного схалтурите в том, что касается управления людьми, то вам конец. Здесь все просто: либо высший уровень работы, либо нам придется расстаться».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«Успех нашего бизнеса тесно связан с дарованием и предан</w:t>
      </w:r>
      <w:r w:rsidRPr="003B0862">
        <w:rPr>
          <w:rFonts w:ascii="Times New Roman" w:hAnsi="Times New Roman"/>
          <w:szCs w:val="27"/>
        </w:rPr>
        <w:softHyphen/>
        <w:t>ностью наших менеджеров. Прибыль течет туда, где есть мозги».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Вопросы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1. Согласны ли вы с приведенными выше высказываниями?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2. Постарайтесь сформулировать собственную оригинальную интерпретацию аналогичного выражения с учетом российской практики менеджмента.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Задание 9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Среди способов принятия управленческих решений выделяет</w:t>
      </w:r>
      <w:r w:rsidRPr="003B0862">
        <w:rPr>
          <w:rFonts w:ascii="Times New Roman" w:hAnsi="Times New Roman"/>
          <w:szCs w:val="27"/>
        </w:rPr>
        <w:softHyphen/>
        <w:t>ся «Принцип Парето». Суть принципа, сформулированного италь</w:t>
      </w:r>
      <w:r w:rsidRPr="003B0862">
        <w:rPr>
          <w:rFonts w:ascii="Times New Roman" w:hAnsi="Times New Roman"/>
          <w:szCs w:val="27"/>
        </w:rPr>
        <w:softHyphen/>
        <w:t>янским экономистом Вильфредо Парето, заключается в том, что внутри данной какой-либо группы или множества групп отдель</w:t>
      </w:r>
      <w:r w:rsidRPr="003B0862">
        <w:rPr>
          <w:rFonts w:ascii="Times New Roman" w:hAnsi="Times New Roman"/>
          <w:szCs w:val="27"/>
        </w:rPr>
        <w:softHyphen/>
        <w:t>ные малые ее части обнаруживают намного большую значимость, чем это соответствует их удельному весу в группе. Например: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20% клиентов (товаров) дают 80% оборота или прибыли;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80% клиентов (товаров) приносят 20% оборота или при</w:t>
      </w:r>
      <w:r w:rsidRPr="003B0862">
        <w:rPr>
          <w:rFonts w:ascii="Times New Roman" w:hAnsi="Times New Roman"/>
          <w:szCs w:val="27"/>
        </w:rPr>
        <w:softHyphen/>
        <w:t>были;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20% ошибок обусловливают 80% потерь;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80% ошибок обусловливают</w:t>
      </w:r>
      <w:r w:rsidRPr="003B0862">
        <w:rPr>
          <w:rFonts w:ascii="Times New Roman" w:hAnsi="Times New Roman"/>
          <w:bCs/>
          <w:iCs/>
          <w:szCs w:val="18"/>
        </w:rPr>
        <w:t xml:space="preserve"> </w:t>
      </w:r>
      <w:r w:rsidRPr="003B0862">
        <w:rPr>
          <w:rFonts w:ascii="Times New Roman" w:hAnsi="Times New Roman"/>
          <w:szCs w:val="18"/>
        </w:rPr>
        <w:t>20%</w:t>
      </w:r>
      <w:r w:rsidRPr="003B0862">
        <w:rPr>
          <w:rFonts w:ascii="Times New Roman" w:hAnsi="Times New Roman"/>
          <w:bCs/>
          <w:iCs/>
          <w:szCs w:val="27"/>
        </w:rPr>
        <w:t xml:space="preserve"> </w:t>
      </w:r>
      <w:r w:rsidRPr="003B0862">
        <w:rPr>
          <w:rFonts w:ascii="Times New Roman" w:hAnsi="Times New Roman"/>
          <w:szCs w:val="27"/>
        </w:rPr>
        <w:t>потерь;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20% исходных продуктов определяют 80% стоимости гото</w:t>
      </w:r>
      <w:r w:rsidRPr="003B0862">
        <w:rPr>
          <w:rFonts w:ascii="Times New Roman" w:hAnsi="Times New Roman"/>
          <w:szCs w:val="27"/>
        </w:rPr>
        <w:softHyphen/>
        <w:t>вого изделия;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80% исходных продуктов определяют 20% стоимости гото</w:t>
      </w:r>
      <w:r w:rsidRPr="003B0862">
        <w:rPr>
          <w:rFonts w:ascii="Times New Roman" w:hAnsi="Times New Roman"/>
          <w:szCs w:val="27"/>
        </w:rPr>
        <w:softHyphen/>
        <w:t>вого изделия.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Поэтому в связи с принципом Парето отмечают соответствие «80 : 20».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 процессе работы менеджера за первые 20% расходуемого времени достигается 80% результатов, остальные 80% затрачен</w:t>
      </w:r>
      <w:r w:rsidRPr="003B0862">
        <w:rPr>
          <w:rFonts w:ascii="Times New Roman" w:hAnsi="Times New Roman"/>
          <w:szCs w:val="27"/>
        </w:rPr>
        <w:softHyphen/>
        <w:t>ного времени приносят лишь 20% общего итога. Следовательно, менеджеру не целесообразно браться сначала за самые легкие дела. Необходимо приступать к решению вопросов, сообразуясь с их значением.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Какие еще выводы для практической работы российского менеджера можно сделать, используя принцип Парето? Обоснуйте свои предложения.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Задание 10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lastRenderedPageBreak/>
        <w:t>Практика показывает, что наибольший успех в бизнесе до</w:t>
      </w:r>
      <w:r w:rsidRPr="003B0862">
        <w:rPr>
          <w:rFonts w:ascii="Times New Roman" w:hAnsi="Times New Roman"/>
          <w:szCs w:val="27"/>
        </w:rPr>
        <w:softHyphen/>
        <w:t>стигается за счет объединения усилий группы людей или кол</w:t>
      </w:r>
      <w:r w:rsidRPr="003B0862">
        <w:rPr>
          <w:rFonts w:ascii="Times New Roman" w:hAnsi="Times New Roman"/>
          <w:szCs w:val="27"/>
        </w:rPr>
        <w:softHyphen/>
        <w:t>лективов при решении проблем. Если такая кооперация обес</w:t>
      </w:r>
      <w:r w:rsidRPr="003B0862">
        <w:rPr>
          <w:rFonts w:ascii="Times New Roman" w:hAnsi="Times New Roman"/>
          <w:szCs w:val="27"/>
        </w:rPr>
        <w:softHyphen/>
        <w:t>печивает эффект мультипликации, то возникают дополнитель</w:t>
      </w:r>
      <w:r w:rsidRPr="003B0862">
        <w:rPr>
          <w:rFonts w:ascii="Times New Roman" w:hAnsi="Times New Roman"/>
          <w:szCs w:val="27"/>
        </w:rPr>
        <w:softHyphen/>
        <w:t>ные выгоды, которые невозможно получить поодиночке. Для этого необходимо выполнять определенные требования по воп</w:t>
      </w:r>
      <w:r w:rsidRPr="003B0862">
        <w:rPr>
          <w:rFonts w:ascii="Times New Roman" w:hAnsi="Times New Roman"/>
          <w:szCs w:val="27"/>
        </w:rPr>
        <w:softHyphen/>
        <w:t>росам кооперации:</w:t>
      </w:r>
    </w:p>
    <w:p w:rsidR="00423186" w:rsidRPr="003B0862" w:rsidRDefault="00423186" w:rsidP="00BF7163">
      <w:pPr>
        <w:ind w:left="3240"/>
        <w:jc w:val="both"/>
      </w:pPr>
    </w:p>
    <w:p w:rsidR="00423186" w:rsidRPr="003B0862" w:rsidRDefault="00423186" w:rsidP="00EB2C8D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Цель совместной работы должна быть ясна и понятна всем участникам.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Партнерам по возможности должны быть знакомы задачи друг друга.</w:t>
      </w:r>
    </w:p>
    <w:p w:rsidR="00423186" w:rsidRPr="003B0862" w:rsidRDefault="00423186" w:rsidP="00BF7163">
      <w:pPr>
        <w:pStyle w:val="af1"/>
        <w:numPr>
          <w:ilvl w:val="5"/>
          <w:numId w:val="3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При работе должны царить хорошее взаимопонимание и свободный обмен информацией.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Никто не должен настаивать на своем варианте решения. Надо быть готовым пойти на компромисс и изменить свое реше</w:t>
      </w:r>
      <w:r w:rsidRPr="003B0862">
        <w:rPr>
          <w:rFonts w:ascii="Times New Roman" w:hAnsi="Times New Roman"/>
          <w:szCs w:val="27"/>
        </w:rPr>
        <w:softHyphen/>
        <w:t>ние в пользу другого, обещающего успех для всех.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4.</w:t>
      </w:r>
      <w:r w:rsidRPr="003B0862">
        <w:rPr>
          <w:rFonts w:ascii="Times New Roman" w:hAnsi="Times New Roman"/>
          <w:szCs w:val="27"/>
        </w:rPr>
        <w:t>Необходимы правила игры, которых все должны придержи</w:t>
      </w:r>
      <w:r w:rsidRPr="003B0862">
        <w:rPr>
          <w:rFonts w:ascii="Times New Roman" w:hAnsi="Times New Roman"/>
          <w:szCs w:val="27"/>
        </w:rPr>
        <w:softHyphen/>
        <w:t>ваться.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5.</w:t>
      </w:r>
      <w:r w:rsidRPr="003B0862">
        <w:rPr>
          <w:rFonts w:ascii="Times New Roman" w:hAnsi="Times New Roman"/>
          <w:szCs w:val="27"/>
        </w:rPr>
        <w:t>Сильные стороны партнеров важнее для совместного дела, чем их слабые стороны. Первые необходимо скомбинировать, вторые - нейтрализовать.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6.</w:t>
      </w:r>
      <w:r w:rsidRPr="003B0862">
        <w:rPr>
          <w:rFonts w:ascii="Times New Roman" w:hAnsi="Times New Roman"/>
          <w:szCs w:val="27"/>
        </w:rPr>
        <w:t>Вся информация должна поступать к координатору, чтобы можно было сразу же передать ее всем тем, кого от непосред</w:t>
      </w:r>
      <w:r w:rsidRPr="003B0862">
        <w:rPr>
          <w:rFonts w:ascii="Times New Roman" w:hAnsi="Times New Roman"/>
          <w:szCs w:val="27"/>
        </w:rPr>
        <w:softHyphen/>
        <w:t>ственно касается.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7.</w:t>
      </w:r>
      <w:r w:rsidRPr="003B0862">
        <w:rPr>
          <w:rFonts w:ascii="Times New Roman" w:hAnsi="Times New Roman"/>
          <w:szCs w:val="27"/>
        </w:rPr>
        <w:t>Мешает кооперации тот, кто хочет добиться для себя выго</w:t>
      </w:r>
      <w:r w:rsidRPr="003B0862">
        <w:rPr>
          <w:rFonts w:ascii="Times New Roman" w:hAnsi="Times New Roman"/>
          <w:szCs w:val="27"/>
        </w:rPr>
        <w:softHyphen/>
        <w:t>ды за счет других участников.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8.</w:t>
      </w:r>
      <w:r w:rsidRPr="003B0862">
        <w:rPr>
          <w:rFonts w:ascii="Times New Roman" w:hAnsi="Times New Roman"/>
          <w:szCs w:val="27"/>
        </w:rPr>
        <w:t>Каждый отвечает за свой участок работы, за надежность и соблюдение сроков.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9.</w:t>
      </w:r>
      <w:r w:rsidRPr="003B0862">
        <w:rPr>
          <w:rFonts w:ascii="Times New Roman" w:hAnsi="Times New Roman"/>
          <w:szCs w:val="27"/>
        </w:rPr>
        <w:t>В случае той или иной удачи следует поощрять всех, имеющих отношение к данной работе.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10.</w:t>
      </w:r>
      <w:r w:rsidRPr="003B0862">
        <w:rPr>
          <w:rFonts w:ascii="Times New Roman" w:hAnsi="Times New Roman"/>
          <w:szCs w:val="27"/>
        </w:rPr>
        <w:t>Все должны быть ознакомлены с типовыми условиями совместной работы (бюджет, предписания, сроки и т. п.).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11.</w:t>
      </w:r>
      <w:r w:rsidRPr="003B0862">
        <w:rPr>
          <w:rFonts w:ascii="Times New Roman" w:hAnsi="Times New Roman"/>
          <w:szCs w:val="27"/>
        </w:rPr>
        <w:t>Если решения принимаются не совместно, они должны быть всем понятны и соответственно обоснованы.</w:t>
      </w:r>
    </w:p>
    <w:p w:rsidR="00423186" w:rsidRPr="0022475B" w:rsidRDefault="00423186" w:rsidP="0022475B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t>Вопросы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1.Со всеми ли требованиями, обозначенными выше, вы со</w:t>
      </w:r>
      <w:r w:rsidRPr="003B0862">
        <w:rPr>
          <w:rFonts w:ascii="Times New Roman" w:hAnsi="Times New Roman"/>
          <w:szCs w:val="27"/>
        </w:rPr>
        <w:softHyphen/>
        <w:t>гласны? Если с чем-то не согласны - аргументируйте.</w:t>
      </w:r>
    </w:p>
    <w:p w:rsidR="00423186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2.Какие еще требования, предпосылки необходимы, чтобы конечный результат совместного труда был бы максимальным?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3. Какую менеджер должен провести организационную под</w:t>
      </w:r>
      <w:r w:rsidRPr="003B0862">
        <w:rPr>
          <w:rFonts w:ascii="Times New Roman" w:hAnsi="Times New Roman"/>
          <w:szCs w:val="27"/>
        </w:rPr>
        <w:softHyphen/>
        <w:t>готовку для совместной работы сотрудников, чтобы гарантиро</w:t>
      </w:r>
      <w:r w:rsidRPr="003B0862">
        <w:rPr>
          <w:rFonts w:ascii="Times New Roman" w:hAnsi="Times New Roman"/>
          <w:szCs w:val="27"/>
        </w:rPr>
        <w:softHyphen/>
        <w:t>вать успех?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Ситуации 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Существуют задачи, в которых приводятся ситуации, когда менеджер может почувствовать себя в затруднительном положе</w:t>
      </w:r>
      <w:r w:rsidRPr="003B0862">
        <w:rPr>
          <w:rFonts w:ascii="Times New Roman" w:hAnsi="Times New Roman"/>
          <w:szCs w:val="27"/>
        </w:rPr>
        <w:softHyphen/>
        <w:t>нии из-за того, что принятые в этих ситуациях решения в некото</w:t>
      </w:r>
      <w:r w:rsidRPr="003B0862">
        <w:rPr>
          <w:rFonts w:ascii="Times New Roman" w:hAnsi="Times New Roman"/>
          <w:szCs w:val="27"/>
        </w:rPr>
        <w:softHyphen/>
        <w:t>рых случаях не будут соответствовать понятия «справедливость» и «этика» в моральных традициях общества, но будут вполне приемлемыми в сфере предпринимательской деятельности.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Примите решения по каждой ситуации и обоснуйте его.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Ситуация 1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главный менеджер на крупной фирме по производству всемирно известных сигарет. У фирмы имеются многочислен</w:t>
      </w:r>
      <w:r w:rsidRPr="003B0862">
        <w:rPr>
          <w:rFonts w:ascii="Times New Roman" w:hAnsi="Times New Roman"/>
          <w:szCs w:val="27"/>
        </w:rPr>
        <w:softHyphen/>
        <w:t>ные фабрики по всему миру. Она достигла большого объема продаж. Появилась возможность открыть еще фабрику в одной из стран СНГ, и от вас зависит решение - подписать новый кон</w:t>
      </w:r>
      <w:r w:rsidRPr="003B0862">
        <w:rPr>
          <w:rFonts w:ascii="Times New Roman" w:hAnsi="Times New Roman"/>
          <w:szCs w:val="27"/>
        </w:rPr>
        <w:softHyphen/>
        <w:t xml:space="preserve">тракт или нет. С одной стороны, строительство данной фабрики обеспечит новыми рабочими местами этот регион, тем самым решится актуальная для этого региона проблема безработицы; с </w:t>
      </w:r>
      <w:r w:rsidRPr="003B0862">
        <w:rPr>
          <w:rFonts w:ascii="Times New Roman" w:hAnsi="Times New Roman"/>
          <w:szCs w:val="27"/>
        </w:rPr>
        <w:lastRenderedPageBreak/>
        <w:t>другой - это принесет большой доход вашей фирме. Однако вы, занимаясь производством и продажей крупных партий сигарет, до сих пор не были убеждены в том, что курение вызывает рак. Недавно вам в руки попал отчет об исследовании, в котором была установлена прямая связь между курением и онкологическими заболеваниями.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Каково будет ваше решение? Подпишите вы новый контракт или нет?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Ситуация 2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на фирме, производящей программные про</w:t>
      </w:r>
      <w:r w:rsidRPr="003B0862">
        <w:rPr>
          <w:rFonts w:ascii="Times New Roman" w:hAnsi="Times New Roman"/>
          <w:szCs w:val="27"/>
        </w:rPr>
        <w:softHyphen/>
        <w:t>дукты для ЭВМ. На одной из презентаций вы знакомитесь с молодой дамой (молодым человеком), которая(ый) недавно был(а) управляющей(им) на фирме-конкуренте. По какой-то причи</w:t>
      </w:r>
      <w:r w:rsidRPr="003B0862">
        <w:rPr>
          <w:rFonts w:ascii="Times New Roman" w:hAnsi="Times New Roman"/>
          <w:szCs w:val="27"/>
        </w:rPr>
        <w:softHyphen/>
        <w:t>не он(а) был(а) уволен(а) и, теперь держит обиду на эту фирму. Вы можете начать ухаживать или можете взять ее (его) на работу. В ином случае, можете просто пообещать взять ее (его) на работу. Обида так сильна, что он(а) с удовольствием расскажет обо всех планах конкурента.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Пойдете ли вы на тот, или иной шаг?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Ситуация 3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по производству на фирме, выпускающей холодильники. Недавно вы узнали, что конкурирующая фирма придала своим холодильникам свойство, которого в ваших холо</w:t>
      </w:r>
      <w:r w:rsidRPr="003B0862">
        <w:rPr>
          <w:rFonts w:ascii="Times New Roman" w:hAnsi="Times New Roman"/>
          <w:szCs w:val="27"/>
        </w:rPr>
        <w:softHyphen/>
        <w:t>дильниках нет, но которое окажет большое влияние на сбыт. Например, в холодильниках «NO FROST» теперь можно хранить продукты не только в вакуумной упаковке, но и обычные, не боясь их усыхания. На ежегодной специализированной выставке фир</w:t>
      </w:r>
      <w:r w:rsidRPr="003B0862">
        <w:rPr>
          <w:rFonts w:ascii="Times New Roman" w:hAnsi="Times New Roman"/>
          <w:szCs w:val="27"/>
        </w:rPr>
        <w:softHyphen/>
        <w:t>мы-конкурента будет офис для гостей, и на одном из приемов для своих дилеров глава фирмы расскажет им об этом новом свойстве холодильника и о том, каким образом это было достиг</w:t>
      </w:r>
      <w:r w:rsidRPr="003B0862">
        <w:rPr>
          <w:rFonts w:ascii="Times New Roman" w:hAnsi="Times New Roman"/>
          <w:szCs w:val="27"/>
        </w:rPr>
        <w:softHyphen/>
        <w:t>нуто. Вы можете послать своего сотрудника на этот прием под видом нового дилера, чтобы узнать о нововведении.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Пойдете ли вы на такой шаг?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Ситуация 4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по персоналу. В вашу фирму пришла моло</w:t>
      </w:r>
      <w:r w:rsidRPr="003B0862">
        <w:rPr>
          <w:rFonts w:ascii="Times New Roman" w:hAnsi="Times New Roman"/>
          <w:szCs w:val="27"/>
        </w:rPr>
        <w:softHyphen/>
        <w:t>дая способная женщина, желающая стать торговым агентом. Уровень ее квалификации значительно выше, чем у претенден</w:t>
      </w:r>
      <w:r w:rsidRPr="003B0862">
        <w:rPr>
          <w:rFonts w:ascii="Times New Roman" w:hAnsi="Times New Roman"/>
          <w:szCs w:val="27"/>
        </w:rPr>
        <w:softHyphen/>
        <w:t>тов-мужчин на эту должность. Но прием ее на работу неизбежно вызовет отрицательную реакцию со стороны ряда ваших торго</w:t>
      </w:r>
      <w:r w:rsidRPr="003B0862">
        <w:rPr>
          <w:rFonts w:ascii="Times New Roman" w:hAnsi="Times New Roman"/>
          <w:szCs w:val="27"/>
        </w:rPr>
        <w:softHyphen/>
        <w:t>вых агентов, среди которых женщин нет, а также может раздо</w:t>
      </w:r>
      <w:r w:rsidRPr="003B0862">
        <w:rPr>
          <w:rFonts w:ascii="Times New Roman" w:hAnsi="Times New Roman"/>
          <w:szCs w:val="27"/>
        </w:rPr>
        <w:softHyphen/>
        <w:t>садовать некоторых важных клиентов фирмы.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Возьмете ли вы эту женщину на работу?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Ситуация 5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туристской фирмы. К вам пришла женщи</w:t>
      </w:r>
      <w:r w:rsidRPr="003B0862">
        <w:rPr>
          <w:rFonts w:ascii="Times New Roman" w:hAnsi="Times New Roman"/>
          <w:szCs w:val="27"/>
        </w:rPr>
        <w:softHyphen/>
        <w:t>на, желающая отдохнуть в Греции. У вас же есть горящий тур на Мертвое море в Израиль. У женщины явные проблемы с давле</w:t>
      </w:r>
      <w:r w:rsidRPr="003B0862">
        <w:rPr>
          <w:rFonts w:ascii="Times New Roman" w:hAnsi="Times New Roman"/>
          <w:szCs w:val="27"/>
        </w:rPr>
        <w:softHyphen/>
        <w:t>нием, одышка. Вы знаете, что гипертоникам на Мертвом море ехать противопоказано.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Как вы поступите?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</w:t>
      </w:r>
      <w:r>
        <w:rPr>
          <w:rFonts w:ascii="Times New Roman" w:hAnsi="Times New Roman"/>
          <w:bCs/>
          <w:szCs w:val="27"/>
        </w:rPr>
        <w:t>туация 6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по маркетингу на фирме, выпускающей бытовую технику. Фирма с помощью дорогостоящих исследова</w:t>
      </w:r>
      <w:r w:rsidRPr="003B0862">
        <w:rPr>
          <w:rFonts w:ascii="Times New Roman" w:hAnsi="Times New Roman"/>
          <w:szCs w:val="27"/>
        </w:rPr>
        <w:softHyphen/>
        <w:t>ний попыталась усовершенствовать один из выпускаемых това</w:t>
      </w:r>
      <w:r w:rsidRPr="003B0862">
        <w:rPr>
          <w:rFonts w:ascii="Times New Roman" w:hAnsi="Times New Roman"/>
          <w:szCs w:val="27"/>
        </w:rPr>
        <w:softHyphen/>
        <w:t>ров, а именно - пылесос. Пылесос по-прежнему не ионизирует воздух, хотя именно к этому результату пытались прийти в ре</w:t>
      </w:r>
      <w:r w:rsidRPr="003B0862">
        <w:rPr>
          <w:rFonts w:ascii="Times New Roman" w:hAnsi="Times New Roman"/>
          <w:szCs w:val="27"/>
        </w:rPr>
        <w:softHyphen/>
        <w:t xml:space="preserve">зультате исследований. Поэтому </w:t>
      </w:r>
      <w:r w:rsidRPr="003B0862">
        <w:rPr>
          <w:rFonts w:ascii="Times New Roman" w:hAnsi="Times New Roman"/>
          <w:szCs w:val="27"/>
        </w:rPr>
        <w:lastRenderedPageBreak/>
        <w:t>новый тип пылесоса не стал по-настоящему усовершенствованной новинкой. Вы знаете, что появление надписи «Усовершенствованная новинка» на упаков</w:t>
      </w:r>
      <w:r w:rsidRPr="003B0862">
        <w:rPr>
          <w:rFonts w:ascii="Times New Roman" w:hAnsi="Times New Roman"/>
          <w:szCs w:val="27"/>
        </w:rPr>
        <w:softHyphen/>
        <w:t>ке и в рекламе средств массовой информации повысит значи</w:t>
      </w:r>
      <w:r w:rsidRPr="003B0862">
        <w:rPr>
          <w:rFonts w:ascii="Times New Roman" w:hAnsi="Times New Roman"/>
          <w:szCs w:val="27"/>
        </w:rPr>
        <w:softHyphen/>
        <w:t>тельно сбыт такого товара.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Какое решение вы примете? Сделаете такую надпись или нет?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Ситуация 7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из крупной компании по продаже автомоби</w:t>
      </w:r>
      <w:r w:rsidRPr="003B0862">
        <w:rPr>
          <w:rFonts w:ascii="Times New Roman" w:hAnsi="Times New Roman"/>
          <w:szCs w:val="27"/>
        </w:rPr>
        <w:softHyphen/>
        <w:t>лей. Компания имеет широкую сеть дилеров. Недавно у одного из них, работающего на важной сбытовой территории, начались не</w:t>
      </w:r>
      <w:r w:rsidRPr="003B0862">
        <w:rPr>
          <w:rFonts w:ascii="Times New Roman" w:hAnsi="Times New Roman"/>
          <w:szCs w:val="27"/>
        </w:rPr>
        <w:softHyphen/>
        <w:t>урядицы в семье. Дело идет к разводу, но дилер пытается приос</w:t>
      </w:r>
      <w:r w:rsidRPr="003B0862">
        <w:rPr>
          <w:rFonts w:ascii="Times New Roman" w:hAnsi="Times New Roman"/>
          <w:szCs w:val="27"/>
        </w:rPr>
        <w:softHyphen/>
        <w:t>тановить и изменить решение, принятое его женой. В недалеком прошлом это был один из самых опытных и результативных про</w:t>
      </w:r>
      <w:r w:rsidRPr="003B0862">
        <w:rPr>
          <w:rFonts w:ascii="Times New Roman" w:hAnsi="Times New Roman"/>
          <w:szCs w:val="27"/>
        </w:rPr>
        <w:softHyphen/>
        <w:t>давцов вашей фирмы и имел торговую привилегию. Удастся ли ему сохранить семью, как скоро войдет в норму его семейная жизнь? Сейчас же большое количество продаж теряется. Вы как менеджер имеете юридическую возможность ликвидировать вы</w:t>
      </w:r>
      <w:r w:rsidRPr="003B0862">
        <w:rPr>
          <w:rFonts w:ascii="Times New Roman" w:hAnsi="Times New Roman"/>
          <w:szCs w:val="27"/>
        </w:rPr>
        <w:softHyphen/>
        <w:t>данную этому дилеру торговую привилегию и заменить его.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Как вы поступите?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Ситуация 8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главный менеджер известной фирмы, и изо всех сил стараетесь добиться заключения выгодного контракта на боль</w:t>
      </w:r>
      <w:r w:rsidRPr="003B0862">
        <w:rPr>
          <w:rFonts w:ascii="Times New Roman" w:hAnsi="Times New Roman"/>
          <w:szCs w:val="27"/>
        </w:rPr>
        <w:softHyphen/>
        <w:t>шую сумму продаж с одной компанией. В ходе переговоров уз</w:t>
      </w:r>
      <w:r w:rsidRPr="003B0862">
        <w:rPr>
          <w:rFonts w:ascii="Times New Roman" w:hAnsi="Times New Roman"/>
          <w:szCs w:val="27"/>
        </w:rPr>
        <w:softHyphen/>
        <w:t>наете, что представитель покупателя подыскивает себе более выгодную работу. У вас нет желания брать его к себе на работу, но если вы намекнете ему об этой возможности, он скорее всего передаст заказ именно вам.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Как поступите вы?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Ситуация 9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по маркетингу и хотите сделать выбороч</w:t>
      </w:r>
      <w:r w:rsidRPr="003B0862">
        <w:rPr>
          <w:rFonts w:ascii="Times New Roman" w:hAnsi="Times New Roman"/>
          <w:szCs w:val="27"/>
        </w:rPr>
        <w:softHyphen/>
        <w:t>ный опрос потребителей об их реакциях на товар конкурента. Для этого вы должны провести опрос якобы от лица несуще</w:t>
      </w:r>
      <w:r w:rsidRPr="003B0862">
        <w:rPr>
          <w:rFonts w:ascii="Times New Roman" w:hAnsi="Times New Roman"/>
          <w:szCs w:val="27"/>
        </w:rPr>
        <w:softHyphen/>
        <w:t>ствующего «Института маркетинга и конъюнктуры рынка».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Сделаете ли вы такой опрос?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Ситуация 10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фирмы, выпускающей средства по уходу за волосами. Фирма приступила к выпуску нового шампуня, препятствующего образованию перхоти и эффективного даже при разовом применении. Однако специалист по маркетингу вашей фирмы рекомендует в инструкции на этикетке указать, что шам</w:t>
      </w:r>
      <w:r w:rsidRPr="003B0862">
        <w:rPr>
          <w:rFonts w:ascii="Times New Roman" w:hAnsi="Times New Roman"/>
          <w:szCs w:val="27"/>
        </w:rPr>
        <w:softHyphen/>
        <w:t>пунь следует применять дважды при каждом мытье головы. Дополнительного эффекта потребитель не получит, но шампунь будет расходоваться в два раза быстрее, и, следовательно, увели</w:t>
      </w:r>
      <w:r w:rsidRPr="003B0862">
        <w:rPr>
          <w:rFonts w:ascii="Times New Roman" w:hAnsi="Times New Roman"/>
          <w:szCs w:val="27"/>
        </w:rPr>
        <w:softHyphen/>
        <w:t>чится объем продаж.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Что вы предпримите? Почему?</w:t>
      </w:r>
    </w:p>
    <w:p w:rsidR="00423186" w:rsidRDefault="00423186" w:rsidP="00EC6358">
      <w:pPr>
        <w:autoSpaceDE w:val="0"/>
        <w:autoSpaceDN w:val="0"/>
        <w:adjustRightInd w:val="0"/>
        <w:jc w:val="both"/>
        <w:rPr>
          <w:b/>
        </w:rPr>
      </w:pPr>
    </w:p>
    <w:p w:rsidR="00423186" w:rsidRDefault="00423186" w:rsidP="003A38C9">
      <w:pPr>
        <w:spacing w:line="360" w:lineRule="auto"/>
      </w:pPr>
      <w:r>
        <w:rPr>
          <w:b/>
        </w:rPr>
        <w:t xml:space="preserve">                                       </w:t>
      </w:r>
      <w:r w:rsidRPr="00370BFC">
        <w:rPr>
          <w:b/>
        </w:rPr>
        <w:t>Вопросы к экзамену</w:t>
      </w:r>
      <w:r>
        <w:rPr>
          <w:b/>
        </w:rPr>
        <w:t xml:space="preserve"> 1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 xml:space="preserve">Понятия и термины, характеризующие процесс  творчества в целом. </w:t>
      </w:r>
    </w:p>
    <w:p w:rsidR="00423186" w:rsidRPr="00683C17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>Понятия и термины, служащие для с</w:t>
      </w:r>
      <w:r>
        <w:t xml:space="preserve">истематизации прикладных знаний </w:t>
      </w:r>
      <w:r w:rsidRPr="00370BFC">
        <w:t xml:space="preserve"> </w:t>
      </w:r>
      <w:r w:rsidRPr="00683C17">
        <w:rPr>
          <w:color w:val="000000"/>
        </w:rPr>
        <w:t>по менеджменту туризма и гостеприимства</w:t>
      </w:r>
    </w:p>
    <w:p w:rsidR="00423186" w:rsidRPr="00370BFC" w:rsidRDefault="00423186" w:rsidP="00683C1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>Понятия и термины, характеризующие конкретное прикладное исследование</w:t>
      </w:r>
      <w:r w:rsidRPr="00683C17">
        <w:rPr>
          <w:color w:val="000000"/>
        </w:rPr>
        <w:t xml:space="preserve"> по менеджменту туризма и гостеприимства</w:t>
      </w:r>
      <w:r w:rsidRPr="00370BFC">
        <w:t xml:space="preserve">. 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 xml:space="preserve">Понятия и термины, характеризующие процесс проведения прикладного исследования </w:t>
      </w:r>
    </w:p>
    <w:p w:rsidR="00423186" w:rsidRPr="00370BFC" w:rsidRDefault="00423186" w:rsidP="00683C1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lastRenderedPageBreak/>
        <w:t xml:space="preserve">Направления исследовательского   поиска. </w:t>
      </w:r>
      <w:r w:rsidRPr="00683C17">
        <w:rPr>
          <w:color w:val="000000"/>
        </w:rPr>
        <w:t>по менеджменту туризма и гостеприимства</w:t>
      </w:r>
      <w:r w:rsidRPr="00370BFC">
        <w:t xml:space="preserve"> 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0BFC">
        <w:rPr>
          <w:color w:val="000000"/>
        </w:rPr>
        <w:t>Диалектика как общ</w:t>
      </w:r>
      <w:r>
        <w:rPr>
          <w:color w:val="000000"/>
        </w:rPr>
        <w:t>енаучная методологическая основ</w:t>
      </w:r>
      <w:r w:rsidRPr="00370BFC">
        <w:rPr>
          <w:color w:val="000000"/>
        </w:rPr>
        <w:t xml:space="preserve"> исследования. </w:t>
      </w:r>
    </w:p>
    <w:p w:rsidR="00423186" w:rsidRPr="00370BFC" w:rsidRDefault="00423186" w:rsidP="00683C1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>Системно-структурный подход</w:t>
      </w:r>
      <w:r>
        <w:rPr>
          <w:color w:val="000000"/>
        </w:rPr>
        <w:t xml:space="preserve"> в менеджменте</w:t>
      </w:r>
      <w:r w:rsidRPr="00683C17">
        <w:rPr>
          <w:color w:val="000000"/>
        </w:rPr>
        <w:t xml:space="preserve">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370BFC">
        <w:t>Синергетический подход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70BFC">
        <w:t>Антропологический подход</w:t>
      </w:r>
    </w:p>
    <w:p w:rsidR="00423186" w:rsidRPr="00683C17" w:rsidRDefault="00423186" w:rsidP="00683C1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rPr>
          <w:bCs/>
          <w:iCs/>
        </w:rPr>
        <w:t>Сре</w:t>
      </w:r>
      <w:r>
        <w:rPr>
          <w:bCs/>
          <w:iCs/>
        </w:rPr>
        <w:t xml:space="preserve">дства прикладного  исследования </w:t>
      </w:r>
      <w:r w:rsidRPr="00370BFC">
        <w:rPr>
          <w:bCs/>
          <w:iCs/>
        </w:rPr>
        <w:t xml:space="preserve"> </w:t>
      </w:r>
      <w:r>
        <w:rPr>
          <w:color w:val="000000"/>
        </w:rPr>
        <w:t>в менеджменте</w:t>
      </w:r>
      <w:r w:rsidRPr="00683C17">
        <w:rPr>
          <w:color w:val="000000"/>
        </w:rPr>
        <w:t xml:space="preserve">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370BFC">
        <w:rPr>
          <w:bCs/>
          <w:iCs/>
        </w:rPr>
        <w:t xml:space="preserve">Виды   </w:t>
      </w:r>
      <w:r w:rsidRPr="00370BFC">
        <w:t>прикладного</w:t>
      </w:r>
      <w:r w:rsidRPr="00370BFC">
        <w:rPr>
          <w:bCs/>
          <w:iCs/>
        </w:rPr>
        <w:t xml:space="preserve">   исследования. 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370BFC">
        <w:rPr>
          <w:bCs/>
          <w:iCs/>
        </w:rPr>
        <w:t xml:space="preserve">Общая характеристика методов     </w:t>
      </w:r>
      <w:r w:rsidRPr="00370BFC">
        <w:t>прикладного</w:t>
      </w:r>
      <w:r w:rsidRPr="00370BFC">
        <w:rPr>
          <w:bCs/>
          <w:iCs/>
        </w:rPr>
        <w:t xml:space="preserve">  исследования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70BFC">
        <w:t>Методы эмпирического исследования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370BFC">
        <w:rPr>
          <w:bCs/>
        </w:rPr>
        <w:t>Метод формализации.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70BFC">
        <w:rPr>
          <w:bCs/>
          <w:spacing w:val="-1"/>
        </w:rPr>
        <w:t xml:space="preserve">Мысленный эксперимент </w:t>
      </w:r>
      <w:r w:rsidRPr="00370BFC">
        <w:rPr>
          <w:spacing w:val="-1"/>
        </w:rPr>
        <w:t>как метод исследования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70BFC">
        <w:rPr>
          <w:bCs/>
        </w:rPr>
        <w:t>Моделирование (основные положения метода, виды моделей)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370BFC">
        <w:rPr>
          <w:bCs/>
        </w:rPr>
        <w:t>Основные понятия и определения прикладных исследований в менеджменте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370BFC">
        <w:t>Типология исследовательских  документов с точки зрения информатики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 xml:space="preserve"> Виды творчества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 xml:space="preserve"> Методы поиска идей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370BFC">
        <w:t xml:space="preserve"> Экспертные оценки</w:t>
      </w:r>
    </w:p>
    <w:p w:rsidR="00423186" w:rsidRPr="00370BFC" w:rsidRDefault="00423186" w:rsidP="00370BFC">
      <w:pPr>
        <w:widowControl w:val="0"/>
        <w:autoSpaceDE w:val="0"/>
        <w:autoSpaceDN w:val="0"/>
        <w:adjustRightInd w:val="0"/>
        <w:rPr>
          <w:b/>
        </w:rPr>
      </w:pPr>
      <w:r w:rsidRPr="00370BF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Pr="00370BFC">
        <w:rPr>
          <w:b/>
        </w:rPr>
        <w:t>Вопросы к экзамену</w:t>
      </w:r>
      <w:r>
        <w:rPr>
          <w:b/>
        </w:rPr>
        <w:t xml:space="preserve"> 2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Организация  прикладных </w:t>
      </w:r>
      <w:r w:rsidRPr="00370BFC">
        <w:t xml:space="preserve"> исследований в РФ</w:t>
      </w:r>
    </w:p>
    <w:p w:rsidR="00423186" w:rsidRPr="00683C17" w:rsidRDefault="00423186" w:rsidP="00683C17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3C17">
        <w:rPr>
          <w:rFonts w:ascii="Times New Roman" w:hAnsi="Times New Roman"/>
        </w:rPr>
        <w:t>Схема проведения прикладного исследования</w:t>
      </w:r>
      <w:r w:rsidRPr="00683C17">
        <w:rPr>
          <w:rFonts w:ascii="Times New Roman" w:hAnsi="Times New Roman"/>
          <w:color w:val="000000"/>
        </w:rPr>
        <w:t xml:space="preserve"> в менеджменте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Объект и предмет исследования</w:t>
      </w:r>
      <w:r w:rsidRPr="00683C17">
        <w:rPr>
          <w:color w:val="000000"/>
        </w:rPr>
        <w:t xml:space="preserve"> в менеджменте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Требования к формулировке цели и задач исследования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Методы теоретического исследования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Методы эмпирического исследования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 xml:space="preserve">Государственная система НТИ 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Основные публикуемые и непубликуемые источники НТИ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Вторичные издания: назначения, виды, методика пользования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Этапы подготовки научного текста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Оформление титульного листа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Введение (назначение, содержание, оформление)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Литературный обз</w:t>
      </w:r>
      <w:r>
        <w:t>ор к выпускной квалификационной работе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Особенности </w:t>
      </w:r>
      <w:r w:rsidRPr="00370BFC">
        <w:t xml:space="preserve"> текста</w:t>
      </w:r>
      <w:r>
        <w:t xml:space="preserve"> ВКР</w:t>
      </w:r>
      <w:r w:rsidRPr="00683C17">
        <w:rPr>
          <w:color w:val="000000"/>
        </w:rPr>
        <w:t xml:space="preserve"> </w:t>
      </w:r>
      <w:r>
        <w:rPr>
          <w:color w:val="000000"/>
        </w:rPr>
        <w:t>по менеджменту</w:t>
      </w:r>
      <w:r w:rsidRPr="00683C17">
        <w:rPr>
          <w:color w:val="000000"/>
        </w:rPr>
        <w:t xml:space="preserve">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 xml:space="preserve">Употребление </w:t>
      </w:r>
      <w:r>
        <w:t xml:space="preserve">числительных и сокращений в </w:t>
      </w:r>
      <w:r w:rsidRPr="00370BFC">
        <w:t xml:space="preserve"> тексте</w:t>
      </w:r>
      <w:r>
        <w:t xml:space="preserve"> ВКР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Язык и стиль </w:t>
      </w:r>
      <w:r w:rsidRPr="00370BFC">
        <w:t xml:space="preserve"> текста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Заключение. Выводы (назначение, содержание)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Оформление списка используемой </w:t>
      </w:r>
      <w:r w:rsidRPr="00370BFC">
        <w:t xml:space="preserve"> литературы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Оформление приложений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Оформление таблиц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Оформление иллюстраций, диаграмм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Закон об авторском праве о цитировании. Ответственность за нарушение авторских прав.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Оформление ссылок в тексте</w:t>
      </w:r>
    </w:p>
    <w:p w:rsidR="00423186" w:rsidRPr="00370BFC" w:rsidRDefault="00423186" w:rsidP="00370B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186" w:rsidRPr="00370BFC" w:rsidRDefault="00423186" w:rsidP="00370BF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370BFC">
        <w:rPr>
          <w:b/>
        </w:rPr>
        <w:t>Объекты   для  выполнения творческого задания</w:t>
      </w:r>
      <w:r>
        <w:rPr>
          <w:b/>
        </w:rPr>
        <w:t xml:space="preserve"> по проекту</w:t>
      </w:r>
      <w:r w:rsidRPr="00370BFC">
        <w:rPr>
          <w:b/>
        </w:rPr>
        <w:t>:</w:t>
      </w:r>
    </w:p>
    <w:p w:rsidR="00423186" w:rsidRPr="00370BFC" w:rsidRDefault="00423186" w:rsidP="00370BF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23186" w:rsidRPr="00370BFC" w:rsidRDefault="00423186" w:rsidP="00370BFC">
      <w:pPr>
        <w:ind w:firstLine="720"/>
        <w:jc w:val="both"/>
      </w:pPr>
      <w:r w:rsidRPr="00370BFC">
        <w:lastRenderedPageBreak/>
        <w:t>предприятия индустрии туризма -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продукта;</w:t>
      </w:r>
    </w:p>
    <w:p w:rsidR="00423186" w:rsidRPr="00370BFC" w:rsidRDefault="00423186" w:rsidP="00370BFC">
      <w:pPr>
        <w:ind w:firstLine="720"/>
        <w:jc w:val="both"/>
      </w:pPr>
      <w:r w:rsidRPr="00370BFC">
        <w:t>туристские продукты;</w:t>
      </w:r>
    </w:p>
    <w:p w:rsidR="00423186" w:rsidRPr="00370BFC" w:rsidRDefault="00423186" w:rsidP="00370BFC">
      <w:pPr>
        <w:ind w:firstLine="720"/>
        <w:jc w:val="both"/>
      </w:pPr>
      <w:r w:rsidRPr="00370BFC">
        <w:t>услуги гостиниц и иных средств размещения, организаций общественного питания, средства развлечения, экскурсионные, транспортные, туроператорские услуги;</w:t>
      </w:r>
    </w:p>
    <w:p w:rsidR="00423186" w:rsidRPr="00370BFC" w:rsidRDefault="00423186" w:rsidP="00370BFC">
      <w:pPr>
        <w:ind w:firstLine="720"/>
        <w:jc w:val="both"/>
      </w:pPr>
      <w:r w:rsidRPr="00370BFC">
        <w:t>технологии формирования, продвижения и реализации туристского продукта;</w:t>
      </w:r>
    </w:p>
    <w:p w:rsidR="00423186" w:rsidRPr="00370BFC" w:rsidRDefault="00423186" w:rsidP="00370BFC">
      <w:pPr>
        <w:ind w:firstLine="720"/>
        <w:jc w:val="both"/>
      </w:pPr>
      <w:r w:rsidRPr="00370BFC">
        <w:t>гостиницы и другие средства размещения, объекты санаторно-курортной деятельности и отдыха, объекты общественного питания, досуга и другие объекты, связанные с формированием и реализацией гостиничного продукта;</w:t>
      </w:r>
    </w:p>
    <w:p w:rsidR="00423186" w:rsidRDefault="00423186" w:rsidP="005B7ACB">
      <w:pPr>
        <w:ind w:firstLine="720"/>
        <w:jc w:val="both"/>
      </w:pPr>
      <w:r w:rsidRPr="00370BFC">
        <w:t>гостиничный продукт, включающий основные, дополнительные и со</w:t>
      </w:r>
      <w:r>
        <w:t>путствующие гостиничные услуг.</w:t>
      </w:r>
    </w:p>
    <w:p w:rsidR="00423186" w:rsidRPr="00713D36" w:rsidRDefault="00423186" w:rsidP="00370BF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423186" w:rsidRDefault="00423186" w:rsidP="00CB0109">
      <w:pPr>
        <w:jc w:val="both"/>
        <w:rPr>
          <w:b/>
          <w:bCs/>
        </w:rPr>
      </w:pPr>
      <w:r>
        <w:rPr>
          <w:b/>
          <w:bCs/>
        </w:rPr>
        <w:t>7.4. М</w:t>
      </w:r>
      <w:r w:rsidRPr="00BF50D9">
        <w:rPr>
          <w:b/>
          <w:bCs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23186" w:rsidRPr="005E3393" w:rsidRDefault="00423186" w:rsidP="00EE6F1A">
      <w:pPr>
        <w:spacing w:line="360" w:lineRule="auto"/>
        <w:ind w:firstLine="720"/>
        <w:jc w:val="both"/>
        <w:rPr>
          <w:b/>
          <w:i/>
          <w:szCs w:val="28"/>
        </w:rPr>
      </w:pPr>
      <w:r w:rsidRPr="005E3393">
        <w:rPr>
          <w:b/>
          <w:szCs w:val="28"/>
        </w:rPr>
        <w:t>Тематика практических занятий</w:t>
      </w:r>
      <w:r w:rsidRPr="005E339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соответствует рабочей программе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5760"/>
        <w:gridCol w:w="1260"/>
      </w:tblGrid>
      <w:tr w:rsidR="00423186" w:rsidRPr="007F18F6" w:rsidTr="00511A34">
        <w:trPr>
          <w:cantSplit/>
          <w:trHeight w:val="1134"/>
        </w:trPr>
        <w:tc>
          <w:tcPr>
            <w:tcW w:w="468" w:type="dxa"/>
          </w:tcPr>
          <w:p w:rsidR="00423186" w:rsidRPr="007F18F6" w:rsidRDefault="00423186" w:rsidP="00511A34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160" w:type="dxa"/>
          </w:tcPr>
          <w:p w:rsidR="00423186" w:rsidRPr="007F18F6" w:rsidRDefault="00423186" w:rsidP="00511A34">
            <w:pPr>
              <w:jc w:val="center"/>
            </w:pPr>
            <w:r>
              <w:t xml:space="preserve">Тема практического занятия  </w:t>
            </w:r>
          </w:p>
        </w:tc>
        <w:tc>
          <w:tcPr>
            <w:tcW w:w="5760" w:type="dxa"/>
          </w:tcPr>
          <w:p w:rsidR="00423186" w:rsidRPr="007F18F6" w:rsidRDefault="00423186" w:rsidP="00511A34">
            <w:pPr>
              <w:jc w:val="center"/>
            </w:pPr>
            <w:r>
              <w:t>Вид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423186" w:rsidRPr="000573FC" w:rsidRDefault="00423186" w:rsidP="00511A34">
            <w:pPr>
              <w:jc w:val="center"/>
              <w:rPr>
                <w:sz w:val="16"/>
                <w:szCs w:val="16"/>
              </w:rPr>
            </w:pPr>
            <w:r w:rsidRPr="007F18F6">
              <w:t>Трудо-емкость</w:t>
            </w:r>
            <w:r>
              <w:t xml:space="preserve"> в часах</w:t>
            </w:r>
          </w:p>
        </w:tc>
      </w:tr>
      <w:tr w:rsidR="00423186" w:rsidRPr="007F18F6" w:rsidTr="00511A34">
        <w:tc>
          <w:tcPr>
            <w:tcW w:w="468" w:type="dxa"/>
          </w:tcPr>
          <w:p w:rsidR="00423186" w:rsidRPr="007F18F6" w:rsidRDefault="00423186" w:rsidP="00511A34">
            <w:pPr>
              <w:spacing w:line="360" w:lineRule="auto"/>
              <w:jc w:val="center"/>
            </w:pPr>
            <w:r w:rsidRPr="007F18F6">
              <w:t>1.</w:t>
            </w:r>
          </w:p>
        </w:tc>
        <w:tc>
          <w:tcPr>
            <w:tcW w:w="2160" w:type="dxa"/>
          </w:tcPr>
          <w:p w:rsidR="00423186" w:rsidRPr="009D4081" w:rsidRDefault="00423186" w:rsidP="00511A34">
            <w:r w:rsidRPr="009D4081">
              <w:rPr>
                <w:color w:val="000000"/>
                <w:sz w:val="22"/>
                <w:szCs w:val="22"/>
              </w:rPr>
              <w:t>Организация проведения   исследований в мене</w:t>
            </w:r>
            <w:r>
              <w:rPr>
                <w:color w:val="000000"/>
                <w:sz w:val="22"/>
                <w:szCs w:val="22"/>
              </w:rPr>
              <w:t xml:space="preserve">джменте 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8A3C75">
              <w:rPr>
                <w:b/>
                <w:color w:val="000000"/>
              </w:rPr>
              <w:t>Тема семинара-исследования:</w:t>
            </w:r>
            <w:r>
              <w:rPr>
                <w:color w:val="000000"/>
              </w:rPr>
              <w:t xml:space="preserve"> Особенности менеджмента туризма и гостеприимства   </w:t>
            </w:r>
            <w:r w:rsidRPr="00C06753">
              <w:rPr>
                <w:b/>
                <w:color w:val="000000"/>
              </w:rPr>
              <w:t>Вопр</w:t>
            </w:r>
            <w:r>
              <w:rPr>
                <w:b/>
                <w:color w:val="000000"/>
              </w:rPr>
              <w:t>о</w:t>
            </w:r>
            <w:r w:rsidRPr="00C06753">
              <w:rPr>
                <w:b/>
                <w:color w:val="000000"/>
              </w:rPr>
              <w:t>сы для дискуссии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D20F90">
              <w:rPr>
                <w:color w:val="000000"/>
              </w:rPr>
              <w:t>теория, методология, организация нау</w:t>
            </w:r>
            <w:r>
              <w:rPr>
                <w:color w:val="000000"/>
              </w:rPr>
              <w:t xml:space="preserve">ки «Менеджмент»  и методика выполнения 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прикладных </w:t>
            </w:r>
            <w:r w:rsidRPr="00D20F90">
              <w:rPr>
                <w:color w:val="000000"/>
              </w:rPr>
              <w:t xml:space="preserve">исследований. </w:t>
            </w:r>
            <w:r w:rsidRPr="00C06753">
              <w:rPr>
                <w:b/>
                <w:color w:val="000000"/>
              </w:rPr>
              <w:t>Практические задания:</w:t>
            </w:r>
            <w:r>
              <w:rPr>
                <w:color w:val="000000"/>
              </w:rPr>
              <w:t xml:space="preserve"> </w:t>
            </w:r>
            <w:r w:rsidRPr="00D20F90">
              <w:rPr>
                <w:color w:val="000000"/>
              </w:rPr>
              <w:t>Характеристика основн</w:t>
            </w:r>
            <w:r>
              <w:rPr>
                <w:color w:val="000000"/>
              </w:rPr>
              <w:t>ых понятий и категорий в прикладных  исследованиях. И</w:t>
            </w:r>
            <w:r w:rsidRPr="00D20F90">
              <w:rPr>
                <w:color w:val="000000"/>
              </w:rPr>
              <w:t>сследователь</w:t>
            </w:r>
            <w:r>
              <w:rPr>
                <w:color w:val="000000"/>
              </w:rPr>
              <w:t>ская работа в области менеджмента.</w:t>
            </w:r>
            <w:r>
              <w:rPr>
                <w:rFonts w:ascii="TimesNewRoman Cyr" w:hAnsi="TimesNewRoman Cyr" w:cs="TimesNewRoman Cyr"/>
              </w:rPr>
              <w:t xml:space="preserve"> Задачи прикладной науки.</w:t>
            </w:r>
          </w:p>
        </w:tc>
        <w:tc>
          <w:tcPr>
            <w:tcW w:w="1260" w:type="dxa"/>
          </w:tcPr>
          <w:p w:rsidR="00423186" w:rsidRPr="007F18F6" w:rsidRDefault="00423186" w:rsidP="00511A34">
            <w:pPr>
              <w:spacing w:line="360" w:lineRule="auto"/>
              <w:jc w:val="center"/>
            </w:pPr>
            <w:r>
              <w:t>12</w:t>
            </w:r>
          </w:p>
        </w:tc>
      </w:tr>
      <w:tr w:rsidR="00423186" w:rsidRPr="007F18F6" w:rsidTr="00511A34">
        <w:trPr>
          <w:trHeight w:val="359"/>
        </w:trPr>
        <w:tc>
          <w:tcPr>
            <w:tcW w:w="468" w:type="dxa"/>
          </w:tcPr>
          <w:p w:rsidR="00423186" w:rsidRPr="007F18F6" w:rsidRDefault="00423186" w:rsidP="00511A34">
            <w:pPr>
              <w:spacing w:line="360" w:lineRule="auto"/>
              <w:jc w:val="center"/>
            </w:pPr>
            <w:r w:rsidRPr="007F18F6">
              <w:t>2.</w:t>
            </w:r>
          </w:p>
        </w:tc>
        <w:tc>
          <w:tcPr>
            <w:tcW w:w="2160" w:type="dxa"/>
          </w:tcPr>
          <w:p w:rsidR="00423186" w:rsidRPr="009D4081" w:rsidRDefault="00423186" w:rsidP="00511A34">
            <w:r w:rsidRPr="009D4081">
              <w:t>Методическое обеспечение достижения результата исследований</w:t>
            </w:r>
          </w:p>
        </w:tc>
        <w:tc>
          <w:tcPr>
            <w:tcW w:w="5760" w:type="dxa"/>
          </w:tcPr>
          <w:p w:rsidR="00423186" w:rsidRPr="0089614C" w:rsidRDefault="00423186" w:rsidP="00511A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8A3C75">
              <w:rPr>
                <w:b/>
                <w:color w:val="000000"/>
              </w:rPr>
              <w:t>Тема семинара-исследования:</w:t>
            </w:r>
            <w:r>
              <w:rPr>
                <w:rFonts w:ascii="TimesNewRoman Cyr" w:hAnsi="TimesNewRoman Cyr" w:cs="TimesNewRoman Cyr"/>
              </w:rPr>
              <w:t xml:space="preserve"> взаимосвязь, общность и отличия понятий «творчество», «научное творчество», «научное исследование», «прикладное исследование».</w:t>
            </w:r>
            <w:r w:rsidRPr="00C06753">
              <w:rPr>
                <w:b/>
                <w:color w:val="000000"/>
              </w:rPr>
              <w:t xml:space="preserve"> Вопр</w:t>
            </w:r>
            <w:r>
              <w:rPr>
                <w:b/>
                <w:color w:val="000000"/>
              </w:rPr>
              <w:t>о</w:t>
            </w:r>
            <w:r w:rsidRPr="00C06753">
              <w:rPr>
                <w:b/>
                <w:color w:val="000000"/>
              </w:rPr>
              <w:t>сы для дискуссии</w:t>
            </w:r>
            <w:r>
              <w:rPr>
                <w:b/>
                <w:color w:val="000000"/>
              </w:rPr>
              <w:t>:</w:t>
            </w:r>
            <w:r>
              <w:rPr>
                <w:rFonts w:ascii="TimesNewRoman Cyr" w:hAnsi="TimesNewRoman Cyr" w:cs="TimesNewRoman Cyr"/>
              </w:rPr>
              <w:t xml:space="preserve"> необходимость  проявления творчества в  процессе деятельности;  возможности и условия для развития всех видов творчества.</w:t>
            </w:r>
            <w:r w:rsidRPr="00C06753">
              <w:rPr>
                <w:b/>
                <w:color w:val="000000"/>
              </w:rPr>
              <w:t xml:space="preserve"> Практические задания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rFonts w:ascii="TimesNewRoman Cyr" w:hAnsi="TimesNewRoman Cyr" w:cs="TimesNewRoman Cyr"/>
              </w:rPr>
              <w:t>Формулирование цели и задач  исследования и предвидение достижения конечного результата..</w:t>
            </w:r>
          </w:p>
        </w:tc>
        <w:tc>
          <w:tcPr>
            <w:tcW w:w="1260" w:type="dxa"/>
          </w:tcPr>
          <w:p w:rsidR="00423186" w:rsidRPr="007F18F6" w:rsidRDefault="00423186" w:rsidP="00511A34">
            <w:pPr>
              <w:jc w:val="center"/>
            </w:pPr>
            <w:r>
              <w:t>8</w:t>
            </w:r>
          </w:p>
        </w:tc>
      </w:tr>
      <w:tr w:rsidR="00423186" w:rsidTr="00511A34">
        <w:trPr>
          <w:trHeight w:val="2710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lastRenderedPageBreak/>
              <w:t>3.</w:t>
            </w:r>
          </w:p>
        </w:tc>
        <w:tc>
          <w:tcPr>
            <w:tcW w:w="2160" w:type="dxa"/>
          </w:tcPr>
          <w:p w:rsidR="00423186" w:rsidRPr="009D4081" w:rsidRDefault="00423186" w:rsidP="00511A34">
            <w:pPr>
              <w:rPr>
                <w:color w:val="000000"/>
              </w:rPr>
            </w:pPr>
            <w:r w:rsidRPr="009D4081">
              <w:rPr>
                <w:color w:val="000000"/>
              </w:rPr>
              <w:t>Прикладное исследование и</w:t>
            </w:r>
          </w:p>
          <w:p w:rsidR="00423186" w:rsidRPr="00144612" w:rsidRDefault="00423186" w:rsidP="00511A34">
            <w:r w:rsidRPr="009D4081">
              <w:rPr>
                <w:color w:val="000000"/>
              </w:rPr>
              <w:t>его методология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B62781">
              <w:rPr>
                <w:rFonts w:ascii="TimesNewRoman Cyr" w:hAnsi="TimesNewRoman Cyr" w:cs="TimesNewRoman Cyr"/>
                <w:b/>
              </w:rPr>
              <w:t>Вопрос для дискуссии</w:t>
            </w:r>
            <w:r>
              <w:rPr>
                <w:rFonts w:ascii="TimesNewRoman Cyr" w:hAnsi="TimesNewRoman Cyr" w:cs="TimesNewRoman Cyr"/>
              </w:rPr>
              <w:t xml:space="preserve">: прикладная </w:t>
            </w:r>
            <w:r>
              <w:rPr>
                <w:color w:val="000000"/>
              </w:rPr>
              <w:t>н</w:t>
            </w:r>
            <w:r w:rsidRPr="00D20F90">
              <w:rPr>
                <w:color w:val="000000"/>
              </w:rPr>
              <w:t xml:space="preserve">аука как форма общественного сознания и система знаний. </w:t>
            </w:r>
            <w:r>
              <w:rPr>
                <w:b/>
                <w:color w:val="000000"/>
              </w:rPr>
              <w:t>Обсуждение эссе на тему:</w:t>
            </w:r>
            <w:r w:rsidRPr="00D20F90">
              <w:rPr>
                <w:color w:val="000000"/>
              </w:rPr>
              <w:t xml:space="preserve"> Теоретические </w:t>
            </w:r>
            <w:r>
              <w:rPr>
                <w:color w:val="000000"/>
              </w:rPr>
              <w:t>методы</w:t>
            </w:r>
            <w:r w:rsidRPr="00D20F90">
              <w:rPr>
                <w:color w:val="000000"/>
              </w:rPr>
              <w:t xml:space="preserve"> развития науки. </w:t>
            </w:r>
            <w:r>
              <w:rPr>
                <w:color w:val="000000"/>
              </w:rPr>
              <w:t>Виды прикладных  исследований. .</w:t>
            </w:r>
            <w:r w:rsidRPr="00D20F90">
              <w:rPr>
                <w:color w:val="000000"/>
              </w:rPr>
              <w:t>Роль и</w:t>
            </w:r>
            <w:r>
              <w:rPr>
                <w:color w:val="000000"/>
              </w:rPr>
              <w:t xml:space="preserve">деи, гипотезы и теории в прикладных </w:t>
            </w:r>
            <w:r w:rsidRPr="00D20F90">
              <w:rPr>
                <w:color w:val="000000"/>
              </w:rPr>
              <w:t xml:space="preserve"> исследованиях</w:t>
            </w:r>
            <w:r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6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4.</w:t>
            </w:r>
          </w:p>
        </w:tc>
        <w:tc>
          <w:tcPr>
            <w:tcW w:w="2160" w:type="dxa"/>
          </w:tcPr>
          <w:p w:rsidR="00423186" w:rsidRPr="009D4081" w:rsidRDefault="00423186" w:rsidP="00511A34">
            <w:pPr>
              <w:autoSpaceDE w:val="0"/>
              <w:autoSpaceDN w:val="0"/>
              <w:adjustRightInd w:val="0"/>
              <w:jc w:val="both"/>
            </w:pPr>
            <w:r>
              <w:t xml:space="preserve">Методы поиска новых идей </w:t>
            </w:r>
          </w:p>
          <w:p w:rsidR="00423186" w:rsidRPr="00D20F90" w:rsidRDefault="00423186" w:rsidP="00511A34">
            <w:pPr>
              <w:rPr>
                <w:bCs/>
                <w:color w:val="000000"/>
              </w:rPr>
            </w:pPr>
          </w:p>
        </w:tc>
        <w:tc>
          <w:tcPr>
            <w:tcW w:w="5760" w:type="dxa"/>
          </w:tcPr>
          <w:p w:rsidR="00423186" w:rsidRPr="008E6791" w:rsidRDefault="00423186" w:rsidP="00511A34">
            <w:pPr>
              <w:autoSpaceDE w:val="0"/>
              <w:autoSpaceDN w:val="0"/>
              <w:adjustRightInd w:val="0"/>
              <w:jc w:val="both"/>
            </w:pPr>
            <w:r w:rsidRPr="00C06753">
              <w:rPr>
                <w:b/>
                <w:color w:val="000000"/>
              </w:rPr>
              <w:t xml:space="preserve"> Практические задания</w:t>
            </w:r>
            <w:r>
              <w:rPr>
                <w:b/>
                <w:color w:val="000000"/>
              </w:rPr>
              <w:t>:</w:t>
            </w:r>
            <w:r>
              <w:t xml:space="preserve"> </w:t>
            </w:r>
            <w:r w:rsidRPr="008E6791">
              <w:t>Общая характеристика способов активизации</w:t>
            </w:r>
            <w:r>
              <w:t xml:space="preserve"> </w:t>
            </w:r>
            <w:r w:rsidRPr="008E6791">
              <w:t xml:space="preserve">творчества. Основные </w:t>
            </w:r>
            <w:r>
              <w:t>методы поиска новых идей.</w:t>
            </w:r>
            <w:r w:rsidRPr="008E6791">
              <w:t xml:space="preserve"> </w:t>
            </w:r>
            <w:r>
              <w:t xml:space="preserve">Экспертные оценки. </w:t>
            </w: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8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5.</w:t>
            </w:r>
          </w:p>
        </w:tc>
        <w:tc>
          <w:tcPr>
            <w:tcW w:w="2160" w:type="dxa"/>
          </w:tcPr>
          <w:p w:rsidR="00423186" w:rsidRPr="00D20F90" w:rsidRDefault="00423186" w:rsidP="00511A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Групповой проект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423186" w:rsidRDefault="00553267" w:rsidP="00511A34">
            <w:pPr>
              <w:jc w:val="center"/>
            </w:pPr>
            <w:r>
              <w:t>2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</w:p>
        </w:tc>
        <w:tc>
          <w:tcPr>
            <w:tcW w:w="7920" w:type="dxa"/>
            <w:gridSpan w:val="2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Итого 7 семестр</w:t>
            </w:r>
          </w:p>
        </w:tc>
        <w:tc>
          <w:tcPr>
            <w:tcW w:w="1260" w:type="dxa"/>
          </w:tcPr>
          <w:p w:rsidR="00423186" w:rsidRDefault="00553267" w:rsidP="00511A34">
            <w:pPr>
              <w:jc w:val="center"/>
            </w:pPr>
            <w:r>
              <w:t>36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1.</w:t>
            </w:r>
          </w:p>
        </w:tc>
        <w:tc>
          <w:tcPr>
            <w:tcW w:w="2160" w:type="dxa"/>
          </w:tcPr>
          <w:p w:rsidR="00423186" w:rsidRPr="009D4081" w:rsidRDefault="00423186" w:rsidP="00511A34">
            <w:pPr>
              <w:rPr>
                <w:bCs/>
                <w:color w:val="000000"/>
              </w:rPr>
            </w:pPr>
            <w:r w:rsidRPr="009D4081">
              <w:rPr>
                <w:color w:val="000000"/>
              </w:rPr>
              <w:t xml:space="preserve">Организация  прикладных </w:t>
            </w:r>
            <w:r>
              <w:rPr>
                <w:color w:val="000000"/>
              </w:rPr>
              <w:t xml:space="preserve">исследований  </w:t>
            </w:r>
            <w:r w:rsidRPr="009D4081">
              <w:rPr>
                <w:color w:val="000000"/>
              </w:rPr>
              <w:t>в менеджменте туризма и гостеприимства.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 w:rsidRPr="00D16394">
              <w:rPr>
                <w:rFonts w:ascii="TimesNewRoman Cyr" w:hAnsi="TimesNewRoman Cyr" w:cs="TimesNewRoman Cyr"/>
                <w:b/>
              </w:rPr>
              <w:t>Семинар-исследование</w:t>
            </w:r>
            <w:r>
              <w:rPr>
                <w:rFonts w:ascii="TimesNewRoman Cyr" w:hAnsi="TimesNewRoman Cyr" w:cs="TimesNewRoman Cyr"/>
                <w:b/>
              </w:rPr>
              <w:t>:</w:t>
            </w:r>
            <w:r w:rsidRPr="008E6791">
              <w:rPr>
                <w:color w:val="000000"/>
              </w:rPr>
              <w:t xml:space="preserve"> Понятие </w:t>
            </w:r>
            <w:r>
              <w:rPr>
                <w:color w:val="000000"/>
              </w:rPr>
              <w:t>и особенности организации прикладных</w:t>
            </w:r>
            <w:r w:rsidRPr="008E6791">
              <w:rPr>
                <w:color w:val="000000"/>
              </w:rPr>
              <w:t xml:space="preserve"> исследований, их планирование и эффективность. </w:t>
            </w:r>
            <w:r>
              <w:rPr>
                <w:color w:val="000000"/>
              </w:rPr>
              <w:t xml:space="preserve">Сущность прикладных исследований в </w:t>
            </w:r>
            <w:r w:rsidRPr="009D4081">
              <w:rPr>
                <w:color w:val="000000"/>
              </w:rPr>
              <w:t>менеджменте туризма и гостеприимства</w:t>
            </w:r>
          </w:p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10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2</w:t>
            </w:r>
          </w:p>
        </w:tc>
        <w:tc>
          <w:tcPr>
            <w:tcW w:w="2160" w:type="dxa"/>
          </w:tcPr>
          <w:p w:rsidR="00423186" w:rsidRPr="009D4081" w:rsidRDefault="00423186" w:rsidP="00511A34">
            <w:pPr>
              <w:rPr>
                <w:bCs/>
                <w:color w:val="000000"/>
              </w:rPr>
            </w:pPr>
            <w:r w:rsidRPr="009D4081">
              <w:t xml:space="preserve">. Общая характеристика прикладных исследований в менеджменте туризма и гостеприимства  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 w:rsidRPr="00D16394">
              <w:rPr>
                <w:rFonts w:ascii="TimesNewRoman Cyr" w:hAnsi="TimesNewRoman Cyr" w:cs="TimesNewRoman Cyr"/>
                <w:b/>
              </w:rPr>
              <w:t>Семинар-исследование</w:t>
            </w:r>
            <w:r>
              <w:rPr>
                <w:rFonts w:ascii="TimesNewRoman Cyr" w:hAnsi="TimesNewRoman Cyr" w:cs="TimesNewRoman Cyr"/>
                <w:b/>
              </w:rPr>
              <w:t>:</w:t>
            </w:r>
            <w:r>
              <w:rPr>
                <w:color w:val="000000"/>
              </w:rPr>
              <w:t xml:space="preserve"> Организационные стадии </w:t>
            </w:r>
            <w:r w:rsidRPr="008E6791">
              <w:rPr>
                <w:color w:val="000000"/>
              </w:rPr>
              <w:t>исследовательского процесса и его алгоритм. П</w:t>
            </w:r>
            <w:r>
              <w:rPr>
                <w:color w:val="000000"/>
              </w:rPr>
              <w:t xml:space="preserve">ознавательные действия в </w:t>
            </w:r>
            <w:r w:rsidRPr="008E6791">
              <w:rPr>
                <w:color w:val="000000"/>
              </w:rPr>
              <w:t xml:space="preserve"> исследовании, их последовательност</w:t>
            </w:r>
            <w:r>
              <w:rPr>
                <w:color w:val="000000"/>
              </w:rPr>
              <w:t xml:space="preserve">ь. Разработка программы прикладного </w:t>
            </w:r>
            <w:r w:rsidRPr="008E6791">
              <w:rPr>
                <w:color w:val="000000"/>
              </w:rPr>
              <w:t xml:space="preserve"> исследования и ее </w:t>
            </w:r>
            <w:r>
              <w:rPr>
                <w:color w:val="000000"/>
              </w:rPr>
              <w:t xml:space="preserve">структура. Типовые этапы </w:t>
            </w:r>
            <w:r w:rsidRPr="008E6791">
              <w:rPr>
                <w:color w:val="000000"/>
              </w:rPr>
              <w:t>исследовательских работ. Делен</w:t>
            </w:r>
            <w:r>
              <w:rPr>
                <w:color w:val="000000"/>
              </w:rPr>
              <w:t xml:space="preserve">ие </w:t>
            </w:r>
            <w:r w:rsidRPr="008E6791">
              <w:rPr>
                <w:color w:val="000000"/>
              </w:rPr>
              <w:t xml:space="preserve"> работ по характеру и диапазону. </w:t>
            </w:r>
          </w:p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 w:rsidRPr="00B62781">
              <w:rPr>
                <w:b/>
              </w:rPr>
              <w:t>Практические задания:</w:t>
            </w:r>
            <w:r>
              <w:rPr>
                <w:b/>
              </w:rPr>
              <w:t xml:space="preserve"> привести примеры </w:t>
            </w:r>
            <w:r>
              <w:t>и</w:t>
            </w:r>
            <w:r w:rsidRPr="008E6791">
              <w:t>н</w:t>
            </w:r>
            <w:r>
              <w:t xml:space="preserve">формационного обеспечения </w:t>
            </w:r>
            <w:r w:rsidRPr="008E6791">
              <w:t>исследовательского процесса. Информ</w:t>
            </w:r>
            <w:r>
              <w:t xml:space="preserve">ационная сеть internet и </w:t>
            </w:r>
            <w:r w:rsidRPr="008E6791">
              <w:t xml:space="preserve"> исследования. </w:t>
            </w: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4</w:t>
            </w:r>
          </w:p>
        </w:tc>
      </w:tr>
      <w:tr w:rsidR="00423186" w:rsidTr="00511A34">
        <w:trPr>
          <w:trHeight w:val="1293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3</w:t>
            </w:r>
          </w:p>
        </w:tc>
        <w:tc>
          <w:tcPr>
            <w:tcW w:w="2160" w:type="dxa"/>
          </w:tcPr>
          <w:p w:rsidR="00423186" w:rsidRPr="009D4081" w:rsidRDefault="00423186" w:rsidP="00511A34">
            <w:pPr>
              <w:rPr>
                <w:bCs/>
                <w:color w:val="000000"/>
              </w:rPr>
            </w:pPr>
            <w:r w:rsidRPr="009D4081">
              <w:t>Методы анализа и оценки результата прикладного исследования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 w:rsidRPr="00C06753">
              <w:rPr>
                <w:b/>
                <w:color w:val="000000"/>
              </w:rPr>
              <w:t>Практические задания</w:t>
            </w:r>
            <w:r>
              <w:rPr>
                <w:b/>
                <w:color w:val="000000"/>
              </w:rPr>
              <w:t xml:space="preserve">: </w:t>
            </w:r>
            <w:r w:rsidRPr="00ED49C5">
              <w:rPr>
                <w:color w:val="000000"/>
              </w:rPr>
              <w:t>привести примеры использования методов</w:t>
            </w:r>
            <w:r>
              <w:rPr>
                <w:color w:val="000000"/>
              </w:rPr>
              <w:t xml:space="preserve"> управленческого, </w:t>
            </w:r>
            <w:r w:rsidRPr="00ED49C5">
              <w:rPr>
                <w:color w:val="000000"/>
              </w:rPr>
              <w:t xml:space="preserve"> экономического, финансового, стратегического анализа</w:t>
            </w:r>
            <w:r w:rsidRPr="00ED49C5">
              <w:t xml:space="preserve"> деятельности компании</w:t>
            </w:r>
            <w:r>
              <w:t xml:space="preserve"> (предприятия, организации) </w:t>
            </w:r>
            <w:r w:rsidRPr="009D4081">
              <w:rPr>
                <w:color w:val="000000"/>
              </w:rPr>
              <w:t>туризма и гостеприимства</w:t>
            </w: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12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4</w:t>
            </w:r>
          </w:p>
        </w:tc>
        <w:tc>
          <w:tcPr>
            <w:tcW w:w="2160" w:type="dxa"/>
          </w:tcPr>
          <w:p w:rsidR="00423186" w:rsidRPr="009D4081" w:rsidRDefault="00423186" w:rsidP="00511A34">
            <w:r w:rsidRPr="009D4081">
              <w:t>Направления разработки рекомендаций по внедрению результатов прикладного исследования</w:t>
            </w:r>
          </w:p>
          <w:p w:rsidR="00423186" w:rsidRPr="00ED49C5" w:rsidRDefault="00423186" w:rsidP="00511A34">
            <w:pPr>
              <w:rPr>
                <w:bCs/>
                <w:color w:val="000000"/>
              </w:rPr>
            </w:pP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 w:rsidRPr="00C06753">
              <w:rPr>
                <w:b/>
                <w:color w:val="000000"/>
              </w:rPr>
              <w:t>Практические задания</w:t>
            </w:r>
            <w:r>
              <w:rPr>
                <w:b/>
                <w:color w:val="000000"/>
              </w:rPr>
              <w:t>: предложить рекомендации  по совершенствованию деятельности</w:t>
            </w:r>
            <w:r w:rsidRPr="00ED49C5">
              <w:t xml:space="preserve"> компании</w:t>
            </w:r>
            <w:r>
              <w:t>, предприятия, организации туриндустрии и индустрии гостеприимства в области управления, маркетинга, персонала, финансов и др.</w:t>
            </w: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8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5.</w:t>
            </w:r>
          </w:p>
        </w:tc>
        <w:tc>
          <w:tcPr>
            <w:tcW w:w="2160" w:type="dxa"/>
          </w:tcPr>
          <w:p w:rsidR="00423186" w:rsidRPr="00D20F90" w:rsidRDefault="00423186" w:rsidP="00511A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Групповой проект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423186" w:rsidRDefault="00553267" w:rsidP="00511A34">
            <w:pPr>
              <w:jc w:val="center"/>
            </w:pPr>
            <w:r>
              <w:t>8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</w:p>
        </w:tc>
        <w:tc>
          <w:tcPr>
            <w:tcW w:w="7920" w:type="dxa"/>
            <w:gridSpan w:val="2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Итого 8 семестр</w:t>
            </w:r>
          </w:p>
        </w:tc>
        <w:tc>
          <w:tcPr>
            <w:tcW w:w="1260" w:type="dxa"/>
          </w:tcPr>
          <w:p w:rsidR="00423186" w:rsidRDefault="00423186" w:rsidP="00553267">
            <w:pPr>
              <w:jc w:val="center"/>
            </w:pPr>
            <w:r>
              <w:t>4</w:t>
            </w:r>
            <w:r w:rsidR="00553267">
              <w:t>2</w:t>
            </w:r>
          </w:p>
        </w:tc>
      </w:tr>
      <w:tr w:rsidR="00423186" w:rsidTr="00511A34">
        <w:trPr>
          <w:trHeight w:val="451"/>
        </w:trPr>
        <w:tc>
          <w:tcPr>
            <w:tcW w:w="8388" w:type="dxa"/>
            <w:gridSpan w:val="3"/>
          </w:tcPr>
          <w:p w:rsidR="00423186" w:rsidRDefault="00423186" w:rsidP="00511A34">
            <w:pPr>
              <w:pStyle w:val="Iauiu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по дисциплине</w:t>
            </w:r>
          </w:p>
        </w:tc>
        <w:tc>
          <w:tcPr>
            <w:tcW w:w="1260" w:type="dxa"/>
          </w:tcPr>
          <w:p w:rsidR="00423186" w:rsidRDefault="00553267" w:rsidP="00511A34">
            <w:pPr>
              <w:jc w:val="center"/>
            </w:pPr>
            <w:r>
              <w:t>78</w:t>
            </w:r>
          </w:p>
        </w:tc>
      </w:tr>
    </w:tbl>
    <w:p w:rsidR="00423186" w:rsidRDefault="00423186" w:rsidP="00CB0109">
      <w:pPr>
        <w:rPr>
          <w:b/>
          <w:bCs/>
        </w:rPr>
      </w:pPr>
    </w:p>
    <w:p w:rsidR="00423186" w:rsidRDefault="00423186" w:rsidP="005B7ACB">
      <w:pPr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p w:rsidR="00423186" w:rsidRDefault="00423186" w:rsidP="005B7ACB">
      <w:pPr>
        <w:jc w:val="both"/>
        <w:rPr>
          <w:b/>
          <w:bCs/>
        </w:rPr>
      </w:pPr>
      <w:r>
        <w:rPr>
          <w:b/>
          <w:bCs/>
        </w:rPr>
        <w:t>8 семестр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1 по теме</w:t>
      </w:r>
      <w:r>
        <w:rPr>
          <w:bCs/>
        </w:rPr>
        <w:t xml:space="preserve"> 3</w:t>
      </w:r>
      <w:r w:rsidRPr="005B7ACB">
        <w:rPr>
          <w:bCs/>
        </w:rPr>
        <w:t>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2 по теме</w:t>
      </w:r>
      <w:r>
        <w:rPr>
          <w:bCs/>
        </w:rPr>
        <w:t xml:space="preserve"> 5</w:t>
      </w:r>
      <w:r w:rsidRPr="005B7ACB">
        <w:rPr>
          <w:bCs/>
        </w:rPr>
        <w:t>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>
        <w:rPr>
          <w:bCs/>
        </w:rPr>
        <w:t>Практическое занятие  - защита группового проекта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</w:t>
      </w:r>
      <w:r>
        <w:rPr>
          <w:bCs/>
        </w:rPr>
        <w:t xml:space="preserve"> 2</w:t>
      </w:r>
      <w:r w:rsidRPr="005B7ACB">
        <w:rPr>
          <w:bCs/>
        </w:rPr>
        <w:t xml:space="preserve"> час.</w:t>
      </w:r>
    </w:p>
    <w:p w:rsidR="00423186" w:rsidRDefault="00423186" w:rsidP="005B7ACB">
      <w:pPr>
        <w:jc w:val="both"/>
        <w:rPr>
          <w:b/>
          <w:bCs/>
        </w:rPr>
      </w:pPr>
    </w:p>
    <w:p w:rsidR="00423186" w:rsidRDefault="00423186" w:rsidP="005B7ACB">
      <w:pPr>
        <w:jc w:val="both"/>
        <w:rPr>
          <w:b/>
          <w:bCs/>
        </w:rPr>
      </w:pPr>
      <w:r>
        <w:rPr>
          <w:b/>
          <w:bCs/>
        </w:rPr>
        <w:t>9 семестр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1 по теме 3.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2 по теме</w:t>
      </w:r>
      <w:r>
        <w:rPr>
          <w:bCs/>
        </w:rPr>
        <w:t xml:space="preserve"> 6</w:t>
      </w:r>
      <w:r w:rsidRPr="005B7ACB">
        <w:rPr>
          <w:bCs/>
        </w:rPr>
        <w:t>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3 по теме</w:t>
      </w:r>
      <w:r>
        <w:rPr>
          <w:bCs/>
        </w:rPr>
        <w:t xml:space="preserve"> 7</w:t>
      </w:r>
      <w:r w:rsidRPr="005B7ACB">
        <w:rPr>
          <w:bCs/>
        </w:rPr>
        <w:t>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4 по теме</w:t>
      </w:r>
      <w:r>
        <w:rPr>
          <w:bCs/>
        </w:rPr>
        <w:t xml:space="preserve"> 8</w:t>
      </w:r>
      <w:r w:rsidRPr="005B7ACB">
        <w:rPr>
          <w:bCs/>
        </w:rPr>
        <w:t>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– защита групповых проектов.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</w:t>
      </w:r>
      <w:r>
        <w:rPr>
          <w:bCs/>
        </w:rPr>
        <w:t xml:space="preserve"> 2</w:t>
      </w:r>
      <w:r w:rsidRPr="005B7ACB">
        <w:rPr>
          <w:bCs/>
        </w:rPr>
        <w:t xml:space="preserve">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3B6A36" w:rsidRDefault="00423186" w:rsidP="00B668C0">
      <w:pPr>
        <w:jc w:val="both"/>
        <w:rPr>
          <w:b/>
          <w:bCs/>
        </w:rPr>
      </w:pPr>
      <w:r>
        <w:t xml:space="preserve">       </w:t>
      </w:r>
      <w:r w:rsidRPr="00B668C0">
        <w:rPr>
          <w:b/>
          <w:bCs/>
        </w:rPr>
        <w:t xml:space="preserve"> </w:t>
      </w:r>
      <w:r w:rsidRPr="003B6A3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</w:t>
      </w:r>
    </w:p>
    <w:p w:rsidR="00423186" w:rsidRDefault="00423186" w:rsidP="00740C61">
      <w:pPr>
        <w:spacing w:line="360" w:lineRule="auto"/>
        <w:ind w:left="540"/>
        <w:jc w:val="both"/>
      </w:pPr>
    </w:p>
    <w:p w:rsidR="00BE2A01" w:rsidRDefault="00BE2A01" w:rsidP="00BE2A01">
      <w:pPr>
        <w:jc w:val="both"/>
        <w:rPr>
          <w:b/>
        </w:rPr>
      </w:pPr>
      <w:r>
        <w:rPr>
          <w:b/>
        </w:rPr>
        <w:t>8.1.Основная литература</w:t>
      </w:r>
    </w:p>
    <w:p w:rsidR="00BE2A01" w:rsidRDefault="00BE2A01" w:rsidP="00BE2A0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1. Методы и средства прикладных исследований : учебник / А.А. Пижурин, А.А. Пижурин (мл.), В.Е. Пятков. — М. : ИНФРА-М, 2018 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7" w:history="1">
        <w:r>
          <w:rPr>
            <w:rStyle w:val="af5"/>
            <w:shd w:val="clear" w:color="auto" w:fill="FFFFFF"/>
            <w:lang w:eastAsia="ar-SA"/>
          </w:rPr>
          <w:t>http://znanium.com/catalog.php?bookinfo=937995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BE2A01" w:rsidRDefault="00BE2A01" w:rsidP="00BE2A0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i/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Исследования в менеджменте:</w:t>
      </w:r>
      <w:r>
        <w:rPr>
          <w:shd w:val="clear" w:color="auto" w:fill="FFFFFF"/>
          <w:lang w:eastAsia="ar-SA"/>
        </w:rPr>
        <w:t xml:space="preserve"> Учебное пособие / Т.Л. Короткова. - М.: КУРС: НИЦ ИНФРА-М, 2014.  Режим доступа </w:t>
      </w:r>
      <w:hyperlink r:id="rId28" w:history="1">
        <w:r>
          <w:rPr>
            <w:rStyle w:val="af5"/>
            <w:shd w:val="clear" w:color="auto" w:fill="FFFFFF"/>
            <w:lang w:eastAsia="ar-SA"/>
          </w:rPr>
          <w:t>http://znanium.com/catalog.php?bookinfo=450948</w:t>
        </w:r>
      </w:hyperlink>
    </w:p>
    <w:p w:rsidR="00BE2A01" w:rsidRDefault="00BE2A01" w:rsidP="00BE2A0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color w:val="555555"/>
          <w:shd w:val="clear" w:color="auto" w:fill="FFFFFF"/>
          <w:lang w:eastAsia="ar-SA"/>
        </w:rPr>
        <w:t>3.</w:t>
      </w:r>
      <w:r>
        <w:rPr>
          <w:bCs/>
          <w:shd w:val="clear" w:color="auto" w:fill="FFFFFF"/>
          <w:lang w:eastAsia="ar-SA"/>
        </w:rPr>
        <w:t xml:space="preserve"> Методология научного исследования</w:t>
      </w:r>
      <w:r>
        <w:rPr>
          <w:shd w:val="clear" w:color="auto" w:fill="FFFFFF"/>
          <w:lang w:eastAsia="ar-SA"/>
        </w:rPr>
        <w:t>: Учебник / А.О. Овчаров, Т.Н. Овчарова. - М.: НИЦ ИНФРА-М, 2014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9" w:history="1">
        <w:r>
          <w:rPr>
            <w:rStyle w:val="af5"/>
            <w:shd w:val="clear" w:color="auto" w:fill="FFFFFF"/>
            <w:lang w:eastAsia="ar-SA"/>
          </w:rPr>
          <w:t>http://znanium.com/catalog.php?bookinfo=427047</w:t>
        </w:r>
      </w:hyperlink>
    </w:p>
    <w:p w:rsidR="00BE2A01" w:rsidRDefault="00BE2A01" w:rsidP="00BE2A01">
      <w:pPr>
        <w:rPr>
          <w:b/>
          <w:shd w:val="clear" w:color="auto" w:fill="FFFFFF"/>
          <w:lang w:eastAsia="en-US"/>
        </w:rPr>
      </w:pPr>
    </w:p>
    <w:p w:rsidR="00BE2A01" w:rsidRDefault="00BE2A01" w:rsidP="00BE2A01">
      <w:pPr>
        <w:rPr>
          <w:b/>
          <w:lang w:eastAsia="en-US"/>
        </w:rPr>
      </w:pPr>
      <w:r>
        <w:rPr>
          <w:b/>
          <w:shd w:val="clear" w:color="auto" w:fill="FFFFFF"/>
          <w:lang w:eastAsia="en-US"/>
        </w:rPr>
        <w:t>8.2.Дополнительная литература</w:t>
      </w:r>
    </w:p>
    <w:p w:rsidR="00BE2A01" w:rsidRDefault="00BE2A01" w:rsidP="00BE2A01">
      <w:pPr>
        <w:jc w:val="both"/>
        <w:rPr>
          <w:b/>
        </w:rPr>
      </w:pPr>
      <w:r>
        <w:rPr>
          <w:color w:val="555555"/>
          <w:lang w:eastAsia="ar-SA"/>
        </w:rPr>
        <w:t>1</w:t>
      </w:r>
      <w:r>
        <w:rPr>
          <w:lang w:eastAsia="ar-SA"/>
        </w:rPr>
        <w:t>.</w:t>
      </w:r>
      <w:r>
        <w:rPr>
          <w:bCs/>
          <w:shd w:val="clear" w:color="auto" w:fill="FFFFFF"/>
          <w:lang w:eastAsia="ar-SA"/>
        </w:rPr>
        <w:t xml:space="preserve"> </w:t>
      </w:r>
      <w:r>
        <w:rPr>
          <w:shd w:val="clear" w:color="auto" w:fill="FFFFFF"/>
          <w:lang w:eastAsia="ar-SA"/>
        </w:rPr>
        <w:t>Методы менеджмента качества. Процессный подход / П.С. Серенков, А.Г. Курьян, В.П. Волонтей. - М.: НИЦ ИНФРА-М; Мн.: Нов. знание, 2014 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30" w:history="1">
        <w:r>
          <w:rPr>
            <w:rStyle w:val="af5"/>
            <w:shd w:val="clear" w:color="auto" w:fill="FFFFFF"/>
            <w:lang w:eastAsia="ar-SA"/>
          </w:rPr>
          <w:t>http://znanium.com/catalog.php?bookinfo=440743</w:t>
        </w:r>
      </w:hyperlink>
    </w:p>
    <w:p w:rsidR="00452F80" w:rsidRDefault="00452F80" w:rsidP="00452F80">
      <w:pPr>
        <w:rPr>
          <w:b/>
          <w:bCs/>
        </w:rPr>
      </w:pPr>
      <w:r>
        <w:rPr>
          <w:b/>
          <w:bCs/>
        </w:rPr>
        <w:lastRenderedPageBreak/>
        <w:t xml:space="preserve"> 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452F80" w:rsidRPr="006C6F0B" w:rsidRDefault="00452F80" w:rsidP="00452F80">
      <w:pPr>
        <w:rPr>
          <w:i/>
          <w:kern w:val="28"/>
        </w:rPr>
      </w:pPr>
      <w:r w:rsidRPr="006C6F0B">
        <w:rPr>
          <w:i/>
          <w:kern w:val="28"/>
        </w:rPr>
        <w:t>Российские ресурсы Интернета</w:t>
      </w:r>
    </w:p>
    <w:p w:rsidR="00452F80" w:rsidRPr="006C6F0B" w:rsidRDefault="00845C1D" w:rsidP="00452F80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1"/>
        </w:rPr>
      </w:pPr>
      <w:hyperlink r:id="rId31" w:history="1">
        <w:r w:rsidR="00452F80" w:rsidRPr="006C6F0B">
          <w:rPr>
            <w:rStyle w:val="af5"/>
            <w:bCs/>
            <w:color w:val="auto"/>
            <w:lang w:val="en-US"/>
          </w:rPr>
          <w:t>http</w:t>
        </w:r>
        <w:r w:rsidR="00452F80" w:rsidRPr="006C6F0B">
          <w:rPr>
            <w:rStyle w:val="af5"/>
            <w:bCs/>
            <w:color w:val="auto"/>
          </w:rPr>
          <w:t>://</w:t>
        </w:r>
        <w:r w:rsidR="00452F80" w:rsidRPr="006C6F0B">
          <w:rPr>
            <w:rStyle w:val="af5"/>
            <w:bCs/>
            <w:color w:val="auto"/>
            <w:lang w:val="en-US"/>
          </w:rPr>
          <w:t>www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cbr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ru</w:t>
        </w:r>
      </w:hyperlink>
      <w:r w:rsidR="00452F80" w:rsidRPr="006C6F0B">
        <w:rPr>
          <w:bCs/>
        </w:rPr>
        <w:tab/>
      </w:r>
      <w:r w:rsidR="00452F80" w:rsidRPr="006C6F0B">
        <w:rPr>
          <w:bCs/>
        </w:rPr>
        <w:tab/>
      </w:r>
      <w:r w:rsidR="00452F80" w:rsidRPr="006C6F0B">
        <w:rPr>
          <w:spacing w:val="3"/>
        </w:rPr>
        <w:t>Центральный банк России</w:t>
      </w:r>
    </w:p>
    <w:p w:rsidR="00452F80" w:rsidRPr="006C6F0B" w:rsidRDefault="00845C1D" w:rsidP="00452F80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1"/>
        </w:rPr>
      </w:pPr>
      <w:hyperlink r:id="rId32" w:history="1">
        <w:r w:rsidR="00452F80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452F80" w:rsidRPr="006C6F0B">
          <w:rPr>
            <w:rStyle w:val="af5"/>
            <w:bCs/>
            <w:color w:val="auto"/>
            <w:spacing w:val="1"/>
          </w:rPr>
          <w:t>://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minfin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452F80" w:rsidRPr="006C6F0B">
        <w:rPr>
          <w:bCs/>
        </w:rPr>
        <w:tab/>
      </w:r>
      <w:r w:rsidR="00452F80" w:rsidRPr="006C6F0B">
        <w:rPr>
          <w:bCs/>
        </w:rPr>
        <w:tab/>
      </w:r>
      <w:r w:rsidR="00452F80" w:rsidRPr="006C6F0B">
        <w:rPr>
          <w:spacing w:val="3"/>
        </w:rPr>
        <w:t>Министерство финансов России</w:t>
      </w:r>
    </w:p>
    <w:p w:rsidR="00452F80" w:rsidRPr="006C6F0B" w:rsidRDefault="00845C1D" w:rsidP="00452F80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3"/>
        </w:rPr>
      </w:pPr>
      <w:hyperlink r:id="rId33" w:history="1">
        <w:r w:rsidR="00452F80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452F80" w:rsidRPr="006C6F0B">
          <w:rPr>
            <w:rStyle w:val="af5"/>
            <w:bCs/>
            <w:color w:val="auto"/>
            <w:spacing w:val="1"/>
          </w:rPr>
          <w:t>://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rbc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452F80" w:rsidRPr="006C6F0B">
        <w:rPr>
          <w:bCs/>
        </w:rPr>
        <w:tab/>
      </w:r>
      <w:r w:rsidR="00452F80" w:rsidRPr="006C6F0B">
        <w:rPr>
          <w:bCs/>
        </w:rPr>
        <w:tab/>
      </w:r>
      <w:r w:rsidR="00452F80" w:rsidRPr="006C6F0B">
        <w:rPr>
          <w:spacing w:val="2"/>
        </w:rPr>
        <w:t xml:space="preserve">Информационное агентство </w:t>
      </w:r>
      <w:r w:rsidR="00452F80" w:rsidRPr="006C6F0B">
        <w:rPr>
          <w:spacing w:val="3"/>
        </w:rPr>
        <w:t>«Росбизнесконсалтинг» (Россия)</w:t>
      </w:r>
    </w:p>
    <w:p w:rsidR="00452F80" w:rsidRPr="006C6F0B" w:rsidRDefault="00845C1D" w:rsidP="00452F80">
      <w:pPr>
        <w:shd w:val="clear" w:color="auto" w:fill="FFFFFF"/>
        <w:tabs>
          <w:tab w:val="left" w:pos="3125"/>
        </w:tabs>
        <w:ind w:firstLine="709"/>
        <w:jc w:val="both"/>
        <w:rPr>
          <w:spacing w:val="1"/>
        </w:rPr>
      </w:pPr>
      <w:hyperlink r:id="rId34" w:history="1">
        <w:r w:rsidR="00452F80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452F80" w:rsidRPr="006C6F0B">
          <w:rPr>
            <w:rStyle w:val="af5"/>
            <w:bCs/>
            <w:color w:val="auto"/>
            <w:spacing w:val="1"/>
          </w:rPr>
          <w:t>://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akm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452F80" w:rsidRPr="006C6F0B">
        <w:rPr>
          <w:bCs/>
        </w:rPr>
        <w:tab/>
      </w:r>
      <w:r w:rsidR="00452F80" w:rsidRPr="006C6F0B">
        <w:rPr>
          <w:bCs/>
        </w:rPr>
        <w:tab/>
      </w:r>
      <w:r w:rsidR="00452F80" w:rsidRPr="006C6F0B">
        <w:rPr>
          <w:spacing w:val="4"/>
        </w:rPr>
        <w:t>Информационное агентство АК&amp;М»</w:t>
      </w:r>
      <w:r w:rsidR="00452F80" w:rsidRPr="006C6F0B">
        <w:t>(Россия)</w:t>
      </w:r>
    </w:p>
    <w:p w:rsidR="00452F80" w:rsidRPr="006C6F0B" w:rsidRDefault="00452F80" w:rsidP="00452F80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1"/>
        </w:rPr>
      </w:pPr>
      <w:r w:rsidRPr="006C6F0B">
        <w:rPr>
          <w:bCs/>
          <w:spacing w:val="1"/>
          <w:lang w:val="en-US"/>
        </w:rPr>
        <w:t>http</w:t>
      </w:r>
      <w:r w:rsidRPr="006C6F0B">
        <w:rPr>
          <w:bCs/>
          <w:spacing w:val="1"/>
        </w:rPr>
        <w:t>://</w:t>
      </w:r>
      <w:r w:rsidRPr="006C6F0B">
        <w:rPr>
          <w:bCs/>
          <w:spacing w:val="1"/>
          <w:u w:val="single"/>
          <w:lang w:val="en-US"/>
        </w:rPr>
        <w:t>www</w:t>
      </w:r>
      <w:r w:rsidRPr="006C6F0B">
        <w:rPr>
          <w:bCs/>
          <w:spacing w:val="1"/>
          <w:u w:val="single"/>
        </w:rPr>
        <w:t>.</w:t>
      </w:r>
      <w:r w:rsidRPr="006C6F0B">
        <w:rPr>
          <w:bCs/>
          <w:spacing w:val="1"/>
          <w:u w:val="single"/>
          <w:lang w:val="en-US"/>
        </w:rPr>
        <w:t>worldbank</w:t>
      </w:r>
      <w:r w:rsidRPr="006C6F0B">
        <w:rPr>
          <w:bCs/>
          <w:spacing w:val="1"/>
          <w:u w:val="single"/>
        </w:rPr>
        <w:t>.</w:t>
      </w:r>
      <w:r w:rsidRPr="006C6F0B">
        <w:rPr>
          <w:bCs/>
          <w:spacing w:val="1"/>
          <w:u w:val="single"/>
          <w:lang w:val="en-US"/>
        </w:rPr>
        <w:t>org</w:t>
      </w:r>
      <w:r w:rsidRPr="006C6F0B">
        <w:rPr>
          <w:bCs/>
        </w:rPr>
        <w:tab/>
      </w:r>
      <w:r w:rsidRPr="006C6F0B">
        <w:rPr>
          <w:spacing w:val="3"/>
        </w:rPr>
        <w:t>Всемирный банк</w:t>
      </w:r>
    </w:p>
    <w:p w:rsidR="00452F80" w:rsidRPr="006C6F0B" w:rsidRDefault="00845C1D" w:rsidP="00452F80">
      <w:pPr>
        <w:shd w:val="clear" w:color="auto" w:fill="FFFFFF"/>
        <w:tabs>
          <w:tab w:val="left" w:pos="3125"/>
        </w:tabs>
        <w:ind w:firstLine="709"/>
        <w:jc w:val="both"/>
        <w:rPr>
          <w:bCs/>
        </w:rPr>
      </w:pPr>
      <w:hyperlink r:id="rId35" w:history="1">
        <w:r w:rsidR="00452F80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452F80" w:rsidRPr="006C6F0B">
          <w:rPr>
            <w:rStyle w:val="af5"/>
            <w:bCs/>
            <w:color w:val="auto"/>
            <w:spacing w:val="1"/>
          </w:rPr>
          <w:t>://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imf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org</w:t>
        </w:r>
      </w:hyperlink>
      <w:r w:rsidR="00452F80" w:rsidRPr="006C6F0B">
        <w:rPr>
          <w:bCs/>
        </w:rPr>
        <w:tab/>
      </w:r>
      <w:r w:rsidR="00452F80" w:rsidRPr="006C6F0B">
        <w:rPr>
          <w:bCs/>
        </w:rPr>
        <w:tab/>
      </w:r>
      <w:r w:rsidR="00452F80" w:rsidRPr="006C6F0B">
        <w:rPr>
          <w:spacing w:val="3"/>
        </w:rPr>
        <w:t>Международный валютный фонд</w:t>
      </w:r>
    </w:p>
    <w:p w:rsidR="00452F80" w:rsidRPr="006C6F0B" w:rsidRDefault="00845C1D" w:rsidP="00452F80">
      <w:pPr>
        <w:shd w:val="clear" w:color="auto" w:fill="FFFFFF"/>
        <w:tabs>
          <w:tab w:val="left" w:pos="3125"/>
        </w:tabs>
        <w:ind w:firstLine="709"/>
        <w:jc w:val="both"/>
        <w:rPr>
          <w:bCs/>
        </w:rPr>
      </w:pPr>
      <w:hyperlink r:id="rId36" w:history="1">
        <w:r w:rsidR="00452F80" w:rsidRPr="006C6F0B">
          <w:rPr>
            <w:rStyle w:val="af5"/>
            <w:bCs/>
            <w:color w:val="auto"/>
            <w:lang w:val="en-US"/>
          </w:rPr>
          <w:t>http</w:t>
        </w:r>
        <w:r w:rsidR="00452F80" w:rsidRPr="006C6F0B">
          <w:rPr>
            <w:rStyle w:val="af5"/>
            <w:bCs/>
            <w:color w:val="auto"/>
          </w:rPr>
          <w:t>://</w:t>
        </w:r>
        <w:r w:rsidR="00452F80" w:rsidRPr="006C6F0B">
          <w:rPr>
            <w:rStyle w:val="af5"/>
            <w:bCs/>
            <w:color w:val="auto"/>
            <w:lang w:val="en-US"/>
          </w:rPr>
          <w:t>www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nber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org</w:t>
        </w:r>
      </w:hyperlink>
      <w:r w:rsidR="00452F80" w:rsidRPr="006C6F0B">
        <w:rPr>
          <w:bCs/>
        </w:rPr>
        <w:tab/>
      </w:r>
      <w:r w:rsidR="00452F80" w:rsidRPr="006C6F0B">
        <w:rPr>
          <w:bCs/>
        </w:rPr>
        <w:tab/>
      </w:r>
      <w:r w:rsidR="00452F80" w:rsidRPr="006C6F0B">
        <w:rPr>
          <w:spacing w:val="3"/>
        </w:rPr>
        <w:t>Национальное бюро экономических</w:t>
      </w:r>
      <w:r w:rsidR="00452F80" w:rsidRPr="006C6F0B">
        <w:rPr>
          <w:bCs/>
        </w:rPr>
        <w:t xml:space="preserve"> </w:t>
      </w:r>
      <w:r w:rsidR="00452F80" w:rsidRPr="006C6F0B">
        <w:rPr>
          <w:spacing w:val="3"/>
        </w:rPr>
        <w:t>исследований (США)</w:t>
      </w:r>
    </w:p>
    <w:p w:rsidR="00452F80" w:rsidRPr="006C6F0B" w:rsidRDefault="00452F80" w:rsidP="00452F80">
      <w:pPr>
        <w:shd w:val="clear" w:color="auto" w:fill="FFFFFF"/>
        <w:ind w:firstLine="709"/>
        <w:jc w:val="both"/>
        <w:rPr>
          <w:bCs/>
        </w:rPr>
      </w:pPr>
      <w:r w:rsidRPr="006C6F0B">
        <w:rPr>
          <w:bCs/>
          <w:spacing w:val="3"/>
          <w:lang w:val="en-US"/>
        </w:rPr>
        <w:t>http</w:t>
      </w:r>
      <w:r w:rsidRPr="006C6F0B">
        <w:rPr>
          <w:bCs/>
          <w:spacing w:val="3"/>
        </w:rPr>
        <w:t>://</w:t>
      </w:r>
      <w:r w:rsidRPr="006C6F0B">
        <w:rPr>
          <w:bCs/>
          <w:spacing w:val="3"/>
          <w:u w:val="single"/>
          <w:lang w:val="en-US"/>
        </w:rPr>
        <w:t>www</w:t>
      </w:r>
      <w:r w:rsidRPr="006C6F0B">
        <w:rPr>
          <w:bCs/>
          <w:spacing w:val="3"/>
          <w:u w:val="single"/>
        </w:rPr>
        <w:t>.</w:t>
      </w:r>
      <w:r w:rsidRPr="006C6F0B">
        <w:rPr>
          <w:bCs/>
          <w:spacing w:val="3"/>
          <w:u w:val="single"/>
          <w:lang w:val="en-US"/>
        </w:rPr>
        <w:t>cepa</w:t>
      </w:r>
      <w:r w:rsidRPr="006C6F0B">
        <w:rPr>
          <w:bCs/>
          <w:spacing w:val="3"/>
          <w:u w:val="single"/>
        </w:rPr>
        <w:t>.</w:t>
      </w:r>
      <w:r w:rsidRPr="006C6F0B">
        <w:rPr>
          <w:bCs/>
          <w:spacing w:val="3"/>
          <w:u w:val="single"/>
          <w:lang w:val="en-US"/>
        </w:rPr>
        <w:t>newschool</w:t>
      </w:r>
      <w:r w:rsidRPr="006C6F0B">
        <w:rPr>
          <w:bCs/>
          <w:spacing w:val="3"/>
          <w:u w:val="single"/>
        </w:rPr>
        <w:t>.</w:t>
      </w:r>
      <w:r w:rsidRPr="006C6F0B">
        <w:rPr>
          <w:bCs/>
          <w:spacing w:val="3"/>
          <w:u w:val="single"/>
          <w:lang w:val="en-US"/>
        </w:rPr>
        <w:t>edu</w:t>
      </w:r>
      <w:r w:rsidRPr="006C6F0B">
        <w:rPr>
          <w:bCs/>
          <w:spacing w:val="3"/>
          <w:u w:val="single"/>
        </w:rPr>
        <w:t>/</w:t>
      </w:r>
      <w:r w:rsidRPr="006C6F0B">
        <w:rPr>
          <w:bCs/>
          <w:spacing w:val="3"/>
          <w:u w:val="single"/>
          <w:lang w:val="en-US"/>
        </w:rPr>
        <w:t>het</w:t>
      </w:r>
      <w:r w:rsidRPr="006C6F0B">
        <w:rPr>
          <w:bCs/>
          <w:spacing w:val="3"/>
        </w:rPr>
        <w:t xml:space="preserve">       </w:t>
      </w:r>
      <w:r w:rsidRPr="006C6F0B">
        <w:rPr>
          <w:spacing w:val="3"/>
          <w:lang w:val="en-US"/>
        </w:rPr>
        <w:t>Web</w:t>
      </w:r>
      <w:r w:rsidRPr="006C6F0B">
        <w:rPr>
          <w:spacing w:val="3"/>
        </w:rPr>
        <w:t xml:space="preserve">-сайт по истории экономической </w:t>
      </w:r>
      <w:r w:rsidRPr="006C6F0B">
        <w:rPr>
          <w:spacing w:val="-1"/>
        </w:rPr>
        <w:t>мысли</w:t>
      </w:r>
    </w:p>
    <w:p w:rsidR="00452F80" w:rsidRPr="006C6F0B" w:rsidRDefault="00845C1D" w:rsidP="00452F80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3"/>
        </w:rPr>
      </w:pPr>
      <w:hyperlink r:id="rId37" w:history="1">
        <w:r w:rsidR="00452F80" w:rsidRPr="006C6F0B">
          <w:rPr>
            <w:rStyle w:val="af5"/>
            <w:bCs/>
            <w:color w:val="auto"/>
            <w:lang w:val="en-US"/>
          </w:rPr>
          <w:t>http</w:t>
        </w:r>
        <w:r w:rsidR="00452F80" w:rsidRPr="006C6F0B">
          <w:rPr>
            <w:rStyle w:val="af5"/>
            <w:bCs/>
            <w:color w:val="auto"/>
          </w:rPr>
          <w:t>://</w:t>
        </w:r>
        <w:r w:rsidR="00452F80" w:rsidRPr="006C6F0B">
          <w:rPr>
            <w:rStyle w:val="af5"/>
            <w:bCs/>
            <w:color w:val="auto"/>
            <w:lang w:val="en-US"/>
          </w:rPr>
          <w:t>www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iet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ru</w:t>
        </w:r>
      </w:hyperlink>
      <w:r w:rsidR="00452F80" w:rsidRPr="006C6F0B">
        <w:rPr>
          <w:bCs/>
        </w:rPr>
        <w:tab/>
      </w:r>
      <w:r w:rsidR="00452F80" w:rsidRPr="006C6F0B">
        <w:rPr>
          <w:bCs/>
        </w:rPr>
        <w:tab/>
      </w:r>
      <w:r w:rsidR="00452F80" w:rsidRPr="006C6F0B">
        <w:rPr>
          <w:spacing w:val="3"/>
        </w:rPr>
        <w:t xml:space="preserve">Институт экономики переходного </w:t>
      </w:r>
      <w:r w:rsidR="00452F80" w:rsidRPr="006C6F0B">
        <w:rPr>
          <w:spacing w:val="2"/>
        </w:rPr>
        <w:t>периода (Россия)</w:t>
      </w:r>
    </w:p>
    <w:p w:rsidR="00452F80" w:rsidRPr="006C6F0B" w:rsidRDefault="00845C1D" w:rsidP="00452F80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3"/>
        </w:rPr>
      </w:pPr>
      <w:hyperlink r:id="rId38" w:history="1">
        <w:r w:rsidR="00452F80" w:rsidRPr="006C6F0B">
          <w:rPr>
            <w:rStyle w:val="af5"/>
            <w:bCs/>
            <w:color w:val="auto"/>
            <w:lang w:val="en-US"/>
          </w:rPr>
          <w:t>http</w:t>
        </w:r>
        <w:r w:rsidR="00452F80" w:rsidRPr="006C6F0B">
          <w:rPr>
            <w:rStyle w:val="af5"/>
            <w:bCs/>
            <w:color w:val="auto"/>
          </w:rPr>
          <w:t>://</w:t>
        </w:r>
        <w:r w:rsidR="00452F80" w:rsidRPr="006C6F0B">
          <w:rPr>
            <w:rStyle w:val="af5"/>
            <w:bCs/>
            <w:color w:val="auto"/>
            <w:lang w:val="en-US"/>
          </w:rPr>
          <w:t>www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inme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ru</w:t>
        </w:r>
      </w:hyperlink>
      <w:r w:rsidR="00452F80" w:rsidRPr="006C6F0B">
        <w:rPr>
          <w:bCs/>
        </w:rPr>
        <w:tab/>
      </w:r>
      <w:r w:rsidR="00452F80" w:rsidRPr="006C6F0B">
        <w:rPr>
          <w:bCs/>
        </w:rPr>
        <w:tab/>
      </w:r>
      <w:r w:rsidR="00452F80" w:rsidRPr="006C6F0B">
        <w:rPr>
          <w:spacing w:val="3"/>
        </w:rPr>
        <w:t>Институт национальной модели экономики (Россия)</w:t>
      </w:r>
    </w:p>
    <w:p w:rsidR="00452F80" w:rsidRPr="006C6F0B" w:rsidRDefault="00845C1D" w:rsidP="00452F80">
      <w:pPr>
        <w:shd w:val="clear" w:color="auto" w:fill="FFFFFF"/>
        <w:tabs>
          <w:tab w:val="left" w:pos="3130"/>
        </w:tabs>
        <w:ind w:firstLine="709"/>
        <w:jc w:val="both"/>
        <w:rPr>
          <w:spacing w:val="2"/>
          <w:u w:val="single"/>
        </w:rPr>
      </w:pPr>
      <w:hyperlink r:id="rId39" w:history="1">
        <w:r w:rsidR="00452F80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452F80" w:rsidRPr="006C6F0B">
          <w:rPr>
            <w:rStyle w:val="af5"/>
            <w:bCs/>
            <w:color w:val="auto"/>
            <w:spacing w:val="1"/>
          </w:rPr>
          <w:t>://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hse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452F80" w:rsidRPr="006C6F0B">
        <w:rPr>
          <w:bCs/>
        </w:rPr>
        <w:tab/>
      </w:r>
      <w:r w:rsidR="00452F80" w:rsidRPr="006C6F0B">
        <w:rPr>
          <w:bCs/>
        </w:rPr>
        <w:tab/>
      </w:r>
      <w:r w:rsidR="00452F80" w:rsidRPr="006C6F0B">
        <w:rPr>
          <w:spacing w:val="2"/>
        </w:rPr>
        <w:t xml:space="preserve">Государственный университет - </w:t>
      </w:r>
      <w:r w:rsidR="00452F80" w:rsidRPr="006C6F0B">
        <w:rPr>
          <w:spacing w:val="4"/>
        </w:rPr>
        <w:t>Высшая школа  экономики (Россия)</w:t>
      </w:r>
    </w:p>
    <w:p w:rsidR="00452F80" w:rsidRPr="006C6F0B" w:rsidRDefault="00452F80" w:rsidP="00452F80">
      <w:pPr>
        <w:shd w:val="clear" w:color="auto" w:fill="FFFFFF"/>
        <w:tabs>
          <w:tab w:val="left" w:pos="4536"/>
        </w:tabs>
        <w:ind w:firstLine="709"/>
        <w:jc w:val="both"/>
        <w:rPr>
          <w:bCs/>
          <w:spacing w:val="2"/>
          <w:u w:val="single"/>
        </w:rPr>
      </w:pPr>
      <w:r w:rsidRPr="006C6F0B">
        <w:rPr>
          <w:bCs/>
          <w:spacing w:val="2"/>
          <w:u w:val="single"/>
          <w:lang w:val="en-US"/>
        </w:rPr>
        <w:t>http</w:t>
      </w:r>
      <w:r w:rsidRPr="006C6F0B">
        <w:rPr>
          <w:bCs/>
          <w:spacing w:val="2"/>
          <w:u w:val="single"/>
        </w:rPr>
        <w:t>://</w:t>
      </w:r>
      <w:r w:rsidRPr="006C6F0B">
        <w:rPr>
          <w:bCs/>
          <w:spacing w:val="2"/>
          <w:u w:val="single"/>
          <w:lang w:val="en-US"/>
        </w:rPr>
        <w:t>unix</w:t>
      </w:r>
      <w:r w:rsidRPr="006C6F0B">
        <w:rPr>
          <w:bCs/>
          <w:spacing w:val="2"/>
          <w:u w:val="single"/>
        </w:rPr>
        <w:t>.</w:t>
      </w:r>
      <w:r w:rsidRPr="006C6F0B">
        <w:rPr>
          <w:bCs/>
          <w:spacing w:val="2"/>
          <w:u w:val="single"/>
          <w:lang w:val="en-US"/>
        </w:rPr>
        <w:t>transecon</w:t>
      </w:r>
      <w:r w:rsidRPr="006C6F0B">
        <w:rPr>
          <w:bCs/>
          <w:spacing w:val="2"/>
          <w:u w:val="single"/>
        </w:rPr>
        <w:t>.</w:t>
      </w:r>
      <w:r w:rsidRPr="006C6F0B">
        <w:rPr>
          <w:bCs/>
          <w:spacing w:val="2"/>
          <w:u w:val="single"/>
          <w:lang w:val="en-US"/>
        </w:rPr>
        <w:t>ru</w:t>
      </w:r>
      <w:r w:rsidRPr="006C6F0B">
        <w:rPr>
          <w:bCs/>
          <w:spacing w:val="2"/>
          <w:u w:val="single"/>
        </w:rPr>
        <w:t>/</w:t>
      </w:r>
      <w:r w:rsidRPr="006C6F0B">
        <w:rPr>
          <w:bCs/>
          <w:spacing w:val="2"/>
          <w:u w:val="single"/>
          <w:lang w:val="en-US"/>
        </w:rPr>
        <w:t>Politek</w:t>
      </w:r>
      <w:r w:rsidRPr="006C6F0B">
        <w:rPr>
          <w:bCs/>
        </w:rPr>
        <w:t xml:space="preserve">  </w:t>
      </w:r>
      <w:r w:rsidRPr="006C6F0B">
        <w:rPr>
          <w:spacing w:val="3"/>
        </w:rPr>
        <w:t xml:space="preserve">Российско-германский журнал </w:t>
      </w:r>
      <w:r w:rsidRPr="006C6F0B">
        <w:rPr>
          <w:spacing w:val="1"/>
        </w:rPr>
        <w:t>«</w:t>
      </w:r>
      <w:r w:rsidRPr="006C6F0B">
        <w:rPr>
          <w:spacing w:val="1"/>
          <w:lang w:val="en-US"/>
        </w:rPr>
        <w:t>Politekonom</w:t>
      </w:r>
      <w:r w:rsidRPr="006C6F0B">
        <w:rPr>
          <w:spacing w:val="1"/>
        </w:rPr>
        <w:t>»</w:t>
      </w:r>
    </w:p>
    <w:p w:rsidR="00452F80" w:rsidRPr="006C6F0B" w:rsidRDefault="00845C1D" w:rsidP="00452F80">
      <w:pPr>
        <w:shd w:val="clear" w:color="auto" w:fill="FFFFFF"/>
        <w:tabs>
          <w:tab w:val="left" w:pos="3144"/>
        </w:tabs>
        <w:ind w:firstLine="709"/>
        <w:jc w:val="both"/>
        <w:rPr>
          <w:bCs/>
          <w:spacing w:val="1"/>
        </w:rPr>
      </w:pPr>
      <w:hyperlink r:id="rId40" w:history="1">
        <w:r w:rsidR="00452F80" w:rsidRPr="006C6F0B">
          <w:rPr>
            <w:rStyle w:val="af5"/>
            <w:bCs/>
            <w:color w:val="auto"/>
            <w:spacing w:val="2"/>
            <w:lang w:val="en-US"/>
          </w:rPr>
          <w:t>http</w:t>
        </w:r>
        <w:r w:rsidR="00452F80" w:rsidRPr="006C6F0B">
          <w:rPr>
            <w:rStyle w:val="af5"/>
            <w:bCs/>
            <w:color w:val="auto"/>
            <w:spacing w:val="2"/>
          </w:rPr>
          <w:t>://</w:t>
        </w:r>
        <w:r w:rsidR="00452F80" w:rsidRPr="006C6F0B">
          <w:rPr>
            <w:rStyle w:val="af5"/>
            <w:bCs/>
            <w:color w:val="auto"/>
            <w:spacing w:val="2"/>
            <w:lang w:val="en-US"/>
          </w:rPr>
          <w:t>bea</w:t>
        </w:r>
        <w:r w:rsidR="00452F80" w:rsidRPr="006C6F0B">
          <w:rPr>
            <w:rStyle w:val="af5"/>
            <w:bCs/>
            <w:color w:val="auto"/>
            <w:spacing w:val="2"/>
          </w:rPr>
          <w:t>.</w:t>
        </w:r>
        <w:r w:rsidR="00452F80" w:rsidRPr="006C6F0B">
          <w:rPr>
            <w:rStyle w:val="af5"/>
            <w:bCs/>
            <w:color w:val="auto"/>
            <w:spacing w:val="2"/>
            <w:lang w:val="en-US"/>
          </w:rPr>
          <w:t>triumvirat</w:t>
        </w:r>
        <w:r w:rsidR="00452F80" w:rsidRPr="006C6F0B">
          <w:rPr>
            <w:rStyle w:val="af5"/>
            <w:bCs/>
            <w:color w:val="auto"/>
            <w:spacing w:val="2"/>
          </w:rPr>
          <w:t>.</w:t>
        </w:r>
        <w:r w:rsidR="00452F80" w:rsidRPr="006C6F0B">
          <w:rPr>
            <w:rStyle w:val="af5"/>
            <w:bCs/>
            <w:color w:val="auto"/>
            <w:spacing w:val="2"/>
            <w:lang w:val="en-US"/>
          </w:rPr>
          <w:t>ru</w:t>
        </w:r>
        <w:r w:rsidR="00452F80" w:rsidRPr="006C6F0B">
          <w:rPr>
            <w:rStyle w:val="af5"/>
            <w:bCs/>
            <w:color w:val="auto"/>
            <w:spacing w:val="2"/>
          </w:rPr>
          <w:t>/</w:t>
        </w:r>
        <w:r w:rsidR="00452F80" w:rsidRPr="006C6F0B">
          <w:rPr>
            <w:rStyle w:val="af5"/>
            <w:bCs/>
            <w:color w:val="auto"/>
            <w:spacing w:val="2"/>
            <w:lang w:val="en-US"/>
          </w:rPr>
          <w:t>russian</w:t>
        </w:r>
      </w:hyperlink>
      <w:r w:rsidR="00452F80" w:rsidRPr="006C6F0B">
        <w:rPr>
          <w:bCs/>
          <w:spacing w:val="2"/>
          <w:u w:val="single"/>
        </w:rPr>
        <w:t xml:space="preserve"> </w:t>
      </w:r>
      <w:r w:rsidR="00452F80" w:rsidRPr="006C6F0B">
        <w:rPr>
          <w:bCs/>
          <w:spacing w:val="2"/>
        </w:rPr>
        <w:t xml:space="preserve">  </w:t>
      </w:r>
      <w:r w:rsidR="00452F80" w:rsidRPr="006C6F0B">
        <w:rPr>
          <w:spacing w:val="3"/>
        </w:rPr>
        <w:t xml:space="preserve">Бюро экономического анализа </w:t>
      </w:r>
      <w:r w:rsidR="00452F80" w:rsidRPr="006C6F0B">
        <w:t>(Россия)</w:t>
      </w:r>
    </w:p>
    <w:p w:rsidR="00452F80" w:rsidRPr="006C6F0B" w:rsidRDefault="00845C1D" w:rsidP="00452F80">
      <w:pPr>
        <w:shd w:val="clear" w:color="auto" w:fill="FFFFFF"/>
        <w:tabs>
          <w:tab w:val="left" w:pos="3144"/>
        </w:tabs>
        <w:ind w:firstLine="709"/>
        <w:jc w:val="both"/>
        <w:rPr>
          <w:bCs/>
        </w:rPr>
      </w:pPr>
      <w:hyperlink r:id="rId41" w:history="1">
        <w:r w:rsidR="00452F80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452F80" w:rsidRPr="006C6F0B">
          <w:rPr>
            <w:rStyle w:val="af5"/>
            <w:bCs/>
            <w:color w:val="auto"/>
            <w:spacing w:val="1"/>
          </w:rPr>
          <w:t>://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rsl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452F80" w:rsidRPr="006C6F0B">
        <w:rPr>
          <w:bCs/>
        </w:rPr>
        <w:tab/>
      </w:r>
      <w:r w:rsidR="00452F80" w:rsidRPr="006C6F0B">
        <w:rPr>
          <w:bCs/>
        </w:rPr>
        <w:tab/>
        <w:t>Электронный каталог Российской Государственной библиотеки им. Ленина</w:t>
      </w:r>
    </w:p>
    <w:p w:rsidR="00452F80" w:rsidRPr="006C6F0B" w:rsidRDefault="00845C1D" w:rsidP="00452F80">
      <w:pPr>
        <w:shd w:val="clear" w:color="auto" w:fill="FFFFFF"/>
        <w:tabs>
          <w:tab w:val="left" w:pos="3544"/>
        </w:tabs>
        <w:ind w:firstLine="709"/>
        <w:jc w:val="both"/>
        <w:rPr>
          <w:bCs/>
        </w:rPr>
      </w:pPr>
      <w:hyperlink r:id="rId42" w:history="1">
        <w:r w:rsidR="00452F80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452F80" w:rsidRPr="006C6F0B">
          <w:rPr>
            <w:rStyle w:val="af5"/>
            <w:bCs/>
            <w:color w:val="auto"/>
            <w:spacing w:val="1"/>
          </w:rPr>
          <w:t>://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libertarium</w:t>
        </w:r>
        <w:r w:rsidR="00452F80" w:rsidRPr="006C6F0B">
          <w:rPr>
            <w:rStyle w:val="af5"/>
            <w:bCs/>
            <w:color w:val="auto"/>
            <w:spacing w:val="1"/>
          </w:rPr>
          <w:t>.</w:t>
        </w:r>
        <w:r w:rsidR="00452F80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452F80" w:rsidRPr="006C6F0B">
        <w:rPr>
          <w:bCs/>
        </w:rPr>
        <w:t xml:space="preserve"> </w:t>
      </w:r>
      <w:r w:rsidR="00452F80" w:rsidRPr="006C6F0B">
        <w:rPr>
          <w:spacing w:val="6"/>
        </w:rPr>
        <w:t>Коллекция текстов российских уче</w:t>
      </w:r>
      <w:r w:rsidR="00452F80" w:rsidRPr="006C6F0B">
        <w:rPr>
          <w:spacing w:val="4"/>
        </w:rPr>
        <w:t xml:space="preserve">ных по проблемам экономической </w:t>
      </w:r>
      <w:r w:rsidR="00452F80" w:rsidRPr="006C6F0B">
        <w:rPr>
          <w:spacing w:val="3"/>
        </w:rPr>
        <w:t xml:space="preserve">теории и экономической политики, а </w:t>
      </w:r>
      <w:r w:rsidR="00452F80" w:rsidRPr="006C6F0B">
        <w:rPr>
          <w:spacing w:val="2"/>
        </w:rPr>
        <w:t>также переводы статей и книг извест</w:t>
      </w:r>
      <w:r w:rsidR="00452F80" w:rsidRPr="006C6F0B">
        <w:rPr>
          <w:spacing w:val="3"/>
        </w:rPr>
        <w:t>ных западных экономистов, преиму</w:t>
      </w:r>
      <w:r w:rsidR="00452F80" w:rsidRPr="006C6F0B">
        <w:rPr>
          <w:spacing w:val="1"/>
        </w:rPr>
        <w:t>щественно неолиберального направ</w:t>
      </w:r>
      <w:r w:rsidR="00452F80" w:rsidRPr="006C6F0B">
        <w:rPr>
          <w:spacing w:val="4"/>
        </w:rPr>
        <w:t>ления и представителей современ</w:t>
      </w:r>
      <w:r w:rsidR="00452F80" w:rsidRPr="006C6F0B">
        <w:rPr>
          <w:spacing w:val="3"/>
        </w:rPr>
        <w:t>ного неоинституционализма</w:t>
      </w:r>
    </w:p>
    <w:p w:rsidR="00452F80" w:rsidRPr="006C6F0B" w:rsidRDefault="00845C1D" w:rsidP="00452F80">
      <w:pPr>
        <w:ind w:firstLine="709"/>
        <w:jc w:val="both"/>
        <w:rPr>
          <w:bCs/>
        </w:rPr>
      </w:pPr>
      <w:hyperlink r:id="rId43" w:history="1">
        <w:r w:rsidR="00452F80" w:rsidRPr="006C6F0B">
          <w:rPr>
            <w:rStyle w:val="af5"/>
            <w:bCs/>
            <w:color w:val="auto"/>
            <w:lang w:val="en-US"/>
          </w:rPr>
          <w:t>economicus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ru</w:t>
        </w:r>
      </w:hyperlink>
      <w:r w:rsidR="00452F80" w:rsidRPr="006C6F0B">
        <w:rPr>
          <w:bCs/>
          <w:lang w:val="en-US"/>
        </w:rPr>
        <w:t> </w:t>
      </w:r>
      <w:r w:rsidR="00452F80" w:rsidRPr="006C6F0B">
        <w:rPr>
          <w:bCs/>
        </w:rPr>
        <w:t>– Экономический портал, предоставление качественной информации по самому широкому спектру экономических дисциплин: галерея экономистов; профессиональный каталог экономических ресурсов в интернете; экономическая конференция для экономистов, преподавателей, студентов, школьников; учебно-методические материалы для преподающих и изучающих экономику; подборка словарей, энциклопедий, справочников по самым разнообразным областям экономики и смежным дисциплинам; учебники.</w:t>
      </w:r>
    </w:p>
    <w:p w:rsidR="00452F80" w:rsidRPr="006C6F0B" w:rsidRDefault="00845C1D" w:rsidP="00452F80">
      <w:pPr>
        <w:ind w:firstLine="709"/>
        <w:jc w:val="both"/>
        <w:rPr>
          <w:bCs/>
        </w:rPr>
      </w:pPr>
      <w:hyperlink r:id="rId44" w:history="1">
        <w:r w:rsidR="00452F80" w:rsidRPr="006C6F0B">
          <w:rPr>
            <w:rStyle w:val="af5"/>
            <w:bCs/>
            <w:color w:val="auto"/>
            <w:lang w:val="en-US"/>
          </w:rPr>
          <w:t>economy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gov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ru</w:t>
        </w:r>
      </w:hyperlink>
      <w:r w:rsidR="00452F80" w:rsidRPr="006C6F0B">
        <w:rPr>
          <w:bCs/>
          <w:lang w:val="en-US"/>
        </w:rPr>
        <w:t> </w:t>
      </w:r>
      <w:r w:rsidR="00452F80" w:rsidRPr="006C6F0B">
        <w:rPr>
          <w:bCs/>
        </w:rPr>
        <w:t>– Министерство экономического развития и торговли Российской Федерации.</w:t>
      </w:r>
    </w:p>
    <w:p w:rsidR="005D20AC" w:rsidRDefault="00845C1D" w:rsidP="005D20AC">
      <w:pPr>
        <w:ind w:firstLine="709"/>
        <w:jc w:val="both"/>
        <w:rPr>
          <w:bCs/>
        </w:rPr>
      </w:pPr>
      <w:hyperlink r:id="rId45" w:history="1">
        <w:r w:rsidR="00452F80" w:rsidRPr="006C6F0B">
          <w:rPr>
            <w:rStyle w:val="af5"/>
            <w:bCs/>
            <w:color w:val="auto"/>
            <w:lang w:val="en-US"/>
          </w:rPr>
          <w:t>eeg</w:t>
        </w:r>
        <w:r w:rsidR="00452F80" w:rsidRPr="006C6F0B">
          <w:rPr>
            <w:rStyle w:val="af5"/>
            <w:bCs/>
            <w:color w:val="auto"/>
          </w:rPr>
          <w:t>.</w:t>
        </w:r>
        <w:r w:rsidR="00452F80" w:rsidRPr="006C6F0B">
          <w:rPr>
            <w:rStyle w:val="af5"/>
            <w:bCs/>
            <w:color w:val="auto"/>
            <w:lang w:val="en-US"/>
          </w:rPr>
          <w:t>ru</w:t>
        </w:r>
      </w:hyperlink>
      <w:r w:rsidR="00452F80" w:rsidRPr="006C6F0B">
        <w:rPr>
          <w:bCs/>
          <w:lang w:val="en-US"/>
        </w:rPr>
        <w:t> </w:t>
      </w:r>
      <w:r w:rsidR="00452F80" w:rsidRPr="006C6F0B">
        <w:rPr>
          <w:bCs/>
        </w:rPr>
        <w:t>– Экономическая экспертная группа при Минфине</w:t>
      </w:r>
      <w:r w:rsidR="00452F80" w:rsidRPr="006C6F0B">
        <w:rPr>
          <w:bCs/>
          <w:lang w:val="en-US"/>
        </w:rPr>
        <w:t> </w:t>
      </w:r>
      <w:r w:rsidR="00452F80">
        <w:rPr>
          <w:bCs/>
        </w:rPr>
        <w:t>РФ</w:t>
      </w:r>
    </w:p>
    <w:p w:rsidR="005D20AC" w:rsidRPr="005D20AC" w:rsidRDefault="005D20AC" w:rsidP="005D20AC">
      <w:pPr>
        <w:ind w:firstLine="709"/>
        <w:jc w:val="both"/>
        <w:rPr>
          <w:bCs/>
        </w:rPr>
      </w:pPr>
      <w:r w:rsidRPr="001F53D3">
        <w:rPr>
          <w:color w:val="000000"/>
          <w:shd w:val="clear" w:color="auto" w:fill="FFFFFF"/>
        </w:rPr>
        <w:t>Интернет-версия справочно-правовой системы «Гарант» (информационно-правовой портал "Гарант.ру")</w:t>
      </w:r>
      <w:r>
        <w:rPr>
          <w:color w:val="000000"/>
          <w:shd w:val="clear" w:color="auto" w:fill="FFFFFF"/>
        </w:rPr>
        <w:t xml:space="preserve"> </w:t>
      </w:r>
      <w:r w:rsidRPr="00CC5E0D">
        <w:t>[информационно-справочная система]</w:t>
      </w:r>
      <w:r w:rsidRPr="001F53D3">
        <w:rPr>
          <w:color w:val="000000"/>
          <w:shd w:val="clear" w:color="auto" w:fill="FFFFFF"/>
        </w:rPr>
        <w:t>: </w:t>
      </w:r>
      <w:hyperlink r:id="rId46" w:history="1">
        <w:r w:rsidRPr="001F53D3">
          <w:rPr>
            <w:color w:val="0000FF"/>
            <w:u w:val="single"/>
          </w:rPr>
          <w:t>http://www.garant.ru</w:t>
        </w:r>
      </w:hyperlink>
    </w:p>
    <w:p w:rsidR="005D20AC" w:rsidRPr="00A35637" w:rsidRDefault="005D20AC" w:rsidP="00452F80">
      <w:pPr>
        <w:ind w:firstLine="709"/>
        <w:jc w:val="both"/>
        <w:rPr>
          <w:bCs/>
        </w:rPr>
      </w:pPr>
    </w:p>
    <w:p w:rsidR="00B57A79" w:rsidRDefault="00B57A79" w:rsidP="00B57A79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B57A79" w:rsidRPr="001F53D3" w:rsidRDefault="00B57A79" w:rsidP="00B57A79">
      <w:pPr>
        <w:tabs>
          <w:tab w:val="left" w:pos="317"/>
        </w:tabs>
        <w:rPr>
          <w:color w:val="000000"/>
        </w:rPr>
      </w:pPr>
      <w:r w:rsidRPr="001F53D3">
        <w:rPr>
          <w:color w:val="000000"/>
          <w:shd w:val="clear" w:color="auto" w:fill="FFFFFF"/>
        </w:rPr>
        <w:t>1. Microsoft Windows</w:t>
      </w:r>
    </w:p>
    <w:p w:rsidR="00B57A79" w:rsidRPr="001F53D3" w:rsidRDefault="00B57A79" w:rsidP="00B57A79">
      <w:pPr>
        <w:tabs>
          <w:tab w:val="left" w:pos="317"/>
        </w:tabs>
        <w:rPr>
          <w:color w:val="000000"/>
          <w:shd w:val="clear" w:color="auto" w:fill="FFFFFF"/>
        </w:rPr>
      </w:pPr>
      <w:r w:rsidRPr="001F53D3">
        <w:rPr>
          <w:color w:val="000000"/>
          <w:shd w:val="clear" w:color="auto" w:fill="FFFFFF"/>
        </w:rPr>
        <w:t>2. Microsoft Office</w:t>
      </w:r>
    </w:p>
    <w:p w:rsidR="00B57A79" w:rsidRPr="001F53D3" w:rsidRDefault="00B57A79" w:rsidP="00B57A79">
      <w:pPr>
        <w:tabs>
          <w:tab w:val="left" w:pos="317"/>
        </w:tabs>
      </w:pPr>
      <w:r w:rsidRPr="001F53D3">
        <w:rPr>
          <w:color w:val="000000"/>
          <w:shd w:val="clear" w:color="auto" w:fill="FFFFFF"/>
        </w:rPr>
        <w:t xml:space="preserve">3. </w:t>
      </w:r>
      <w:r w:rsidRPr="001F53D3">
        <w:t xml:space="preserve">База данных: «Открытые данные Ростуризма – наборы данных» </w:t>
      </w:r>
      <w:hyperlink r:id="rId47" w:history="1">
        <w:r w:rsidRPr="001F53D3">
          <w:rPr>
            <w:color w:val="0000FF"/>
            <w:u w:val="single"/>
          </w:rPr>
          <w:t>http://opendata.russiatourism.ru/opendata</w:t>
        </w:r>
      </w:hyperlink>
    </w:p>
    <w:p w:rsidR="00B57A79" w:rsidRPr="001F53D3" w:rsidRDefault="00B57A79" w:rsidP="00B57A79">
      <w:pPr>
        <w:tabs>
          <w:tab w:val="left" w:pos="317"/>
        </w:tabs>
      </w:pPr>
      <w:r w:rsidRPr="001F53D3">
        <w:t xml:space="preserve">4. База социологических данных ВЦИОМ </w:t>
      </w:r>
      <w:hyperlink r:id="rId48" w:history="1">
        <w:r w:rsidRPr="001F53D3">
          <w:rPr>
            <w:color w:val="0000FF"/>
            <w:u w:val="single"/>
          </w:rPr>
          <w:t>https://wciom.ru/database/</w:t>
        </w:r>
      </w:hyperlink>
    </w:p>
    <w:p w:rsidR="00B57A79" w:rsidRPr="001F53D3" w:rsidRDefault="00B57A79" w:rsidP="00B57A79">
      <w:pPr>
        <w:tabs>
          <w:tab w:val="left" w:pos="317"/>
        </w:tabs>
      </w:pPr>
      <w:r w:rsidRPr="001F53D3">
        <w:rPr>
          <w:bCs/>
          <w:color w:val="000000"/>
        </w:rPr>
        <w:t>5. Информационно-справочная система</w:t>
      </w:r>
      <w:r w:rsidRPr="001F53D3">
        <w:t xml:space="preserve"> Федерального образовательного портала </w:t>
      </w:r>
      <w:hyperlink r:id="rId49" w:history="1">
        <w:r w:rsidRPr="001F53D3">
          <w:rPr>
            <w:color w:val="0000FF"/>
            <w:u w:val="single"/>
          </w:rPr>
          <w:t>http://ecsocman.hse.ru/</w:t>
        </w:r>
      </w:hyperlink>
      <w:r w:rsidRPr="001F53D3">
        <w:t xml:space="preserve"> «Экономика, социология, менеджмент» (ЭСМ)</w:t>
      </w:r>
    </w:p>
    <w:p w:rsidR="00B57A79" w:rsidRPr="001F53D3" w:rsidRDefault="00B57A79" w:rsidP="00B57A79">
      <w:pPr>
        <w:tabs>
          <w:tab w:val="left" w:pos="317"/>
        </w:tabs>
      </w:pPr>
      <w:r w:rsidRPr="001F53D3">
        <w:t xml:space="preserve">6. </w:t>
      </w:r>
      <w:r w:rsidRPr="001F53D3">
        <w:rPr>
          <w:bCs/>
          <w:color w:val="000000"/>
        </w:rPr>
        <w:t>Информационно-справочная система</w:t>
      </w:r>
      <w:r w:rsidRPr="001F53D3">
        <w:t xml:space="preserve"> Административно-управленческого портала </w:t>
      </w:r>
      <w:hyperlink r:id="rId50" w:history="1">
        <w:r w:rsidRPr="001F53D3">
          <w:rPr>
            <w:color w:val="0000FF"/>
            <w:u w:val="single"/>
          </w:rPr>
          <w:t>http://www.aup.ru/</w:t>
        </w:r>
      </w:hyperlink>
    </w:p>
    <w:p w:rsidR="005D20AC" w:rsidRDefault="005D20AC" w:rsidP="004D11D6">
      <w:pPr>
        <w:rPr>
          <w:b/>
          <w:bCs/>
        </w:rPr>
      </w:pPr>
      <w:bookmarkStart w:id="3" w:name="_GoBack"/>
      <w:bookmarkEnd w:id="3"/>
    </w:p>
    <w:p w:rsidR="00423186" w:rsidRDefault="00423186" w:rsidP="004D11D6">
      <w:pPr>
        <w:rPr>
          <w:b/>
          <w:bCs/>
        </w:rPr>
      </w:pPr>
      <w:r>
        <w:rPr>
          <w:b/>
          <w:bCs/>
        </w:rPr>
        <w:lastRenderedPageBreak/>
        <w:t xml:space="preserve">9. Методические указания для обучающихся по освоению дисциплины </w:t>
      </w:r>
    </w:p>
    <w:p w:rsidR="00423186" w:rsidRDefault="00423186" w:rsidP="00DA088A">
      <w:pPr>
        <w:rPr>
          <w:b/>
          <w:bCs/>
        </w:rPr>
      </w:pPr>
    </w:p>
    <w:p w:rsidR="00423186" w:rsidRPr="003B6A36" w:rsidRDefault="00423186" w:rsidP="00DA088A">
      <w:pPr>
        <w:ind w:firstLine="851"/>
        <w:jc w:val="both"/>
      </w:pPr>
      <w:r w:rsidRPr="003B6A36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423186" w:rsidRPr="003B6A36" w:rsidRDefault="00423186" w:rsidP="00DA088A">
      <w:pPr>
        <w:ind w:firstLine="851"/>
        <w:jc w:val="both"/>
      </w:pPr>
      <w:r w:rsidRPr="003B6A36">
        <w:t xml:space="preserve">В качестве основной методики обучения была выбрана методика, </w:t>
      </w:r>
      <w:r w:rsidRPr="003B6A36">
        <w:rPr>
          <w:shd w:val="clear" w:color="auto" w:fill="FFFFFF"/>
        </w:rPr>
        <w:t>включающая -совокупность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423186" w:rsidRPr="003B6A36" w:rsidRDefault="00423186" w:rsidP="00DA088A">
      <w:pPr>
        <w:ind w:firstLine="851"/>
        <w:jc w:val="both"/>
        <w:rPr>
          <w:szCs w:val="28"/>
        </w:rPr>
      </w:pPr>
      <w:r w:rsidRPr="003B6A36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 xml:space="preserve">Методы прикладных исследований в менеджменте туризма и гостеприимства </w:t>
      </w:r>
      <w:r w:rsidRPr="003B6A36">
        <w:rPr>
          <w:szCs w:val="28"/>
        </w:rPr>
        <w:t>» в предлагаемой методике обучения выступают лекционные</w:t>
      </w:r>
      <w:r>
        <w:rPr>
          <w:szCs w:val="28"/>
        </w:rPr>
        <w:t xml:space="preserve"> (поточные </w:t>
      </w:r>
      <w:r w:rsidRPr="003B6A36">
        <w:rPr>
          <w:szCs w:val="28"/>
        </w:rPr>
        <w:t>лекции</w:t>
      </w:r>
      <w:r>
        <w:rPr>
          <w:szCs w:val="28"/>
        </w:rPr>
        <w:t xml:space="preserve">) </w:t>
      </w:r>
      <w:r w:rsidRPr="003B6A36">
        <w:rPr>
          <w:szCs w:val="28"/>
        </w:rPr>
        <w:t xml:space="preserve"> и практические занятия (с использованием интерактивных технологий обучения), а так же самостоятельная работа обучающихся. </w:t>
      </w:r>
    </w:p>
    <w:p w:rsidR="00423186" w:rsidRDefault="00423186" w:rsidP="00DA088A">
      <w:pPr>
        <w:ind w:firstLine="851"/>
        <w:jc w:val="both"/>
        <w:rPr>
          <w:szCs w:val="28"/>
        </w:rPr>
      </w:pPr>
      <w:r>
        <w:rPr>
          <w:szCs w:val="28"/>
        </w:rPr>
        <w:t>-  лекции</w:t>
      </w:r>
    </w:p>
    <w:p w:rsidR="00423186" w:rsidRPr="003B6A36" w:rsidRDefault="00423186" w:rsidP="00DA088A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</w:t>
      </w:r>
      <w:r>
        <w:rPr>
          <w:szCs w:val="28"/>
        </w:rPr>
        <w:t xml:space="preserve"> Виды лекций: </w:t>
      </w:r>
      <w:r>
        <w:t>обзорная лекция</w:t>
      </w:r>
      <w:r w:rsidRPr="006B1472">
        <w:t xml:space="preserve">, </w:t>
      </w:r>
      <w:r>
        <w:t>лекция-информация, проблемная лекция, лекция-визуализация, лекция-конференция.</w:t>
      </w:r>
      <w:r w:rsidRPr="003B6A36">
        <w:rPr>
          <w:szCs w:val="28"/>
        </w:rPr>
        <w:t xml:space="preserve">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423186" w:rsidRDefault="00423186" w:rsidP="00DA088A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423186" w:rsidRPr="00800B8A" w:rsidRDefault="00423186" w:rsidP="00800B8A">
      <w:pPr>
        <w:tabs>
          <w:tab w:val="left" w:pos="54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Формы проведения лекций: </w:t>
      </w:r>
      <w:r w:rsidRPr="009F1284">
        <w:rPr>
          <w:b/>
          <w:bCs/>
          <w:szCs w:val="28"/>
        </w:rPr>
        <w:t>обзорная лекция</w:t>
      </w:r>
      <w:r w:rsidR="009F1284">
        <w:rPr>
          <w:b/>
          <w:bCs/>
          <w:szCs w:val="28"/>
        </w:rPr>
        <w:t>,</w:t>
      </w:r>
      <w:r w:rsidRPr="009F1284">
        <w:rPr>
          <w:b/>
          <w:bCs/>
          <w:szCs w:val="28"/>
        </w:rPr>
        <w:t xml:space="preserve"> лекция-информация, лекция-визуализация,  проблемная лекция</w:t>
      </w:r>
      <w:r w:rsidR="009F1284">
        <w:rPr>
          <w:bCs/>
          <w:szCs w:val="28"/>
        </w:rPr>
        <w:t>.</w:t>
      </w:r>
    </w:p>
    <w:p w:rsidR="00423186" w:rsidRPr="003B6A36" w:rsidRDefault="00423186" w:rsidP="00DA088A">
      <w:pPr>
        <w:ind w:firstLine="709"/>
        <w:jc w:val="both"/>
      </w:pPr>
      <w:r w:rsidRPr="003B6A36">
        <w:t xml:space="preserve">- практические занятия </w:t>
      </w:r>
    </w:p>
    <w:p w:rsidR="009F1284" w:rsidRDefault="00423186" w:rsidP="00DA088A">
      <w:pPr>
        <w:ind w:firstLine="851"/>
        <w:jc w:val="both"/>
      </w:pPr>
      <w:r w:rsidRPr="003B6A36">
        <w:rPr>
          <w:szCs w:val="28"/>
        </w:rPr>
        <w:t>Прак</w:t>
      </w:r>
      <w:r>
        <w:rPr>
          <w:szCs w:val="28"/>
        </w:rPr>
        <w:t>тические занятия по дисциплине «Методы прикладных исследований в менеджменте туризма и гостеприимств»а</w:t>
      </w:r>
      <w:r w:rsidRPr="003B6A36">
        <w:rPr>
          <w:szCs w:val="28"/>
        </w:rPr>
        <w:t xml:space="preserve"> проводятся с целью приобретения практических навыков в области </w:t>
      </w:r>
      <w:r>
        <w:rPr>
          <w:szCs w:val="28"/>
        </w:rPr>
        <w:t>проведения прикладных исследований.</w:t>
      </w:r>
      <w:r w:rsidRPr="000F4096">
        <w:t xml:space="preserve"> </w:t>
      </w:r>
    </w:p>
    <w:p w:rsidR="009F1284" w:rsidRPr="00EA4B1A" w:rsidRDefault="009F1284" w:rsidP="009F1284">
      <w:pPr>
        <w:ind w:firstLine="454"/>
        <w:jc w:val="both"/>
      </w:pPr>
      <w:r>
        <w:t xml:space="preserve">Формы практических занятий: </w:t>
      </w:r>
      <w:r w:rsidRPr="009F1284">
        <w:rPr>
          <w:b/>
        </w:rPr>
        <w:t>семинар-исследование, структурированная и управляемая дискуссия,  выполнение практических заданий, обсуждение эссе</w:t>
      </w:r>
      <w:r>
        <w:t>.</w:t>
      </w:r>
      <w:r w:rsidRPr="00957EFC">
        <w:t xml:space="preserve">        </w:t>
      </w:r>
      <w:r>
        <w:rPr>
          <w:bCs/>
        </w:rPr>
        <w:t xml:space="preserve">  </w:t>
      </w:r>
      <w:r>
        <w:t xml:space="preserve">            </w:t>
      </w:r>
    </w:p>
    <w:p w:rsidR="00423186" w:rsidRDefault="00423186" w:rsidP="00DA088A">
      <w:pPr>
        <w:jc w:val="both"/>
        <w:rPr>
          <w:rFonts w:ascii="Arial" w:hAnsi="Arial" w:cs="Arial"/>
          <w:color w:val="333333"/>
        </w:rPr>
      </w:pPr>
      <w:r w:rsidRPr="008F03FB">
        <w:rPr>
          <w:color w:val="333333"/>
        </w:rPr>
        <w:t xml:space="preserve">             Активной формой </w:t>
      </w:r>
      <w:r>
        <w:rPr>
          <w:color w:val="333333"/>
        </w:rPr>
        <w:t xml:space="preserve">практического занятия </w:t>
      </w:r>
      <w:r w:rsidRPr="008F03FB">
        <w:rPr>
          <w:color w:val="333333"/>
        </w:rPr>
        <w:t xml:space="preserve">является </w:t>
      </w:r>
      <w:r w:rsidRPr="003265FA">
        <w:rPr>
          <w:color w:val="333333"/>
        </w:rPr>
        <w:t>дискуссия.</w:t>
      </w:r>
      <w:r w:rsidRPr="008F03FB">
        <w:rPr>
          <w:color w:val="333333"/>
        </w:rPr>
        <w:t xml:space="preserve"> Дискуссия - это публичное обсуждение какого-либо проблемного вопроса, проблемы. Дискуссия оправдывает свое название в том случае, если обсуждаемый вопрос сложен, важен и неоднозначен по ходу и толкованию, т.е. предполагает альтернативные ответы. Дискуссия может быть намечена и спровоцирована преподавателем, но может возникнуть спонтанн</w:t>
      </w:r>
      <w:r>
        <w:rPr>
          <w:color w:val="333333"/>
        </w:rPr>
        <w:t xml:space="preserve">о. Структурированная и управляемая дискуссия </w:t>
      </w:r>
      <w:r w:rsidRPr="008F03FB">
        <w:rPr>
          <w:color w:val="333333"/>
        </w:rPr>
        <w:t xml:space="preserve"> - это специально подготовленный и организованный стороны, от</w:t>
      </w:r>
      <w:r>
        <w:rPr>
          <w:color w:val="333333"/>
        </w:rPr>
        <w:t>стаивающие свои позиции. Целью такого занятия</w:t>
      </w:r>
      <w:r w:rsidRPr="008F03FB">
        <w:rPr>
          <w:color w:val="333333"/>
        </w:rPr>
        <w:t xml:space="preserve"> является формирование оценочных суждений, утверждение мировоззренческих позиций. Участников лучше разделить на подгруппы, каждой из которых предстоит дискутировать с другой по заранее разработанным вопросам, подготовить сообщения и аргументы</w:t>
      </w:r>
      <w:r w:rsidRPr="008F03FB">
        <w:rPr>
          <w:rFonts w:ascii="Arial" w:hAnsi="Arial" w:cs="Arial"/>
          <w:color w:val="333333"/>
        </w:rPr>
        <w:t>.</w:t>
      </w:r>
    </w:p>
    <w:p w:rsidR="00423186" w:rsidRPr="00AB00C4" w:rsidRDefault="00423186" w:rsidP="00AB00C4">
      <w:pPr>
        <w:jc w:val="both"/>
        <w:rPr>
          <w:color w:val="333333"/>
        </w:rPr>
      </w:pPr>
      <w:r w:rsidRPr="003265FA">
        <w:rPr>
          <w:color w:val="333333"/>
        </w:rPr>
        <w:t>Семинар-исследование — это форма группового занятия, смысл которого заключается в приобретении, распространении и частичной реализации</w:t>
      </w:r>
      <w:r>
        <w:rPr>
          <w:color w:val="333333"/>
        </w:rPr>
        <w:t xml:space="preserve"> знаний с </w:t>
      </w:r>
      <w:r w:rsidRPr="003265FA">
        <w:rPr>
          <w:color w:val="333333"/>
        </w:rPr>
        <w:t xml:space="preserve"> привнесением в этот процесс компонентов научного исследования. Семинар-исследование осуществляется в </w:t>
      </w:r>
      <w:r w:rsidRPr="003265FA">
        <w:rPr>
          <w:color w:val="333333"/>
        </w:rPr>
        <w:lastRenderedPageBreak/>
        <w:t xml:space="preserve">три этапа и часто выходит за рамки отведенного для </w:t>
      </w:r>
      <w:r>
        <w:rPr>
          <w:color w:val="333333"/>
        </w:rPr>
        <w:t xml:space="preserve">занятия </w:t>
      </w:r>
      <w:r w:rsidRPr="003265FA">
        <w:rPr>
          <w:color w:val="333333"/>
        </w:rPr>
        <w:t>времени. Здесь важны не только собственно семинар, но и его подготовка, и реализация теоретических и практических нарабо</w:t>
      </w:r>
      <w:r>
        <w:rPr>
          <w:color w:val="333333"/>
        </w:rPr>
        <w:t>ток. Задача се</w:t>
      </w:r>
      <w:r w:rsidRPr="003265FA">
        <w:rPr>
          <w:color w:val="333333"/>
        </w:rPr>
        <w:t>минара - исследования - осмысленное, целенаправленное приобретение и углубление знаний, реализация воспитательной, практической и методологической функции при изуче</w:t>
      </w:r>
      <w:r>
        <w:rPr>
          <w:color w:val="333333"/>
        </w:rPr>
        <w:t>нии темы занятия.</w:t>
      </w:r>
    </w:p>
    <w:p w:rsidR="00423186" w:rsidRPr="00800B8A" w:rsidRDefault="00423186" w:rsidP="00800B8A">
      <w:pPr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Практические задания и обсуждение эссе </w:t>
      </w:r>
      <w:r w:rsidRPr="003B6A36">
        <w:rPr>
          <w:szCs w:val="28"/>
        </w:rPr>
        <w:t xml:space="preserve">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</w:t>
      </w:r>
      <w:r>
        <w:rPr>
          <w:szCs w:val="28"/>
        </w:rPr>
        <w:t>льной компетентности студентов.</w:t>
      </w:r>
    </w:p>
    <w:p w:rsidR="00423186" w:rsidRPr="003B6A36" w:rsidRDefault="00423186" w:rsidP="003E19C9">
      <w:pPr>
        <w:ind w:firstLine="709"/>
        <w:jc w:val="both"/>
      </w:pPr>
      <w:r>
        <w:t xml:space="preserve">     </w:t>
      </w:r>
      <w:r w:rsidRPr="003B6A36">
        <w:rPr>
          <w:b/>
        </w:rPr>
        <w:t xml:space="preserve">-  </w:t>
      </w:r>
      <w:r w:rsidRPr="003B6A36">
        <w:t>самостоятельная работа обучающихся</w:t>
      </w:r>
      <w:r>
        <w:t>.</w:t>
      </w:r>
    </w:p>
    <w:p w:rsidR="00423186" w:rsidRPr="003B6A36" w:rsidRDefault="00423186" w:rsidP="003E19C9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3B6A36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3B6A36">
        <w:t>периодической, научно-технической литературой и технической документацией</w:t>
      </w:r>
      <w:r w:rsidRPr="003B6A36">
        <w:rPr>
          <w:szCs w:val="28"/>
        </w:rPr>
        <w:t>, необходимыми для углубленного изучения дис</w:t>
      </w:r>
      <w:r>
        <w:rPr>
          <w:szCs w:val="28"/>
        </w:rPr>
        <w:t xml:space="preserve">циплины </w:t>
      </w:r>
      <w:r w:rsidRPr="003B6A36">
        <w:rPr>
          <w:szCs w:val="28"/>
        </w:rPr>
        <w:t>, а также развитие у них устойчивых способностей к самостоятельному изучению и изложению полученной информации.</w:t>
      </w:r>
    </w:p>
    <w:p w:rsidR="00423186" w:rsidRPr="003B6A36" w:rsidRDefault="00423186" w:rsidP="003E19C9">
      <w:pPr>
        <w:tabs>
          <w:tab w:val="left" w:pos="900"/>
          <w:tab w:val="left" w:pos="1080"/>
        </w:tabs>
        <w:ind w:firstLine="902"/>
        <w:jc w:val="both"/>
      </w:pPr>
      <w:r w:rsidRPr="003B6A36">
        <w:t xml:space="preserve">Основными задачами самостоятельной работы </w:t>
      </w:r>
      <w:r w:rsidRPr="003B6A36">
        <w:rPr>
          <w:szCs w:val="28"/>
        </w:rPr>
        <w:t>обучающихся</w:t>
      </w:r>
      <w:r w:rsidRPr="003B6A36">
        <w:t xml:space="preserve"> являются:</w:t>
      </w:r>
    </w:p>
    <w:p w:rsidR="00423186" w:rsidRPr="003B6A36" w:rsidRDefault="00423186" w:rsidP="003E19C9">
      <w:pPr>
        <w:numPr>
          <w:ilvl w:val="0"/>
          <w:numId w:val="10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овладение фундаментальными знаниями; </w:t>
      </w:r>
    </w:p>
    <w:p w:rsidR="00423186" w:rsidRPr="003B6A36" w:rsidRDefault="00423186" w:rsidP="003E19C9">
      <w:pPr>
        <w:numPr>
          <w:ilvl w:val="0"/>
          <w:numId w:val="10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наработка профессиональных навыков; </w:t>
      </w:r>
    </w:p>
    <w:p w:rsidR="00423186" w:rsidRPr="003B6A36" w:rsidRDefault="00423186" w:rsidP="003E19C9">
      <w:pPr>
        <w:numPr>
          <w:ilvl w:val="0"/>
          <w:numId w:val="10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приобретение опыта творческой и исследовательской деятельности; </w:t>
      </w:r>
    </w:p>
    <w:p w:rsidR="00423186" w:rsidRPr="003B6A36" w:rsidRDefault="00423186" w:rsidP="003E19C9">
      <w:pPr>
        <w:numPr>
          <w:ilvl w:val="0"/>
          <w:numId w:val="10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423186" w:rsidRDefault="00423186" w:rsidP="003E19C9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423186" w:rsidRPr="003B6A36" w:rsidRDefault="00423186" w:rsidP="003E19C9">
      <w:pPr>
        <w:ind w:firstLine="567"/>
        <w:jc w:val="both"/>
      </w:pPr>
      <w:r w:rsidRPr="003B6A36">
        <w:t>Учебные занятия по дисциплине «</w:t>
      </w:r>
      <w:r>
        <w:t>Методы прикладных исследований в менеджменте туризма и гостеприимства</w:t>
      </w:r>
      <w:r w:rsidRPr="003B6A36">
        <w:t>»  проводятся в следующих оборудованных учебных кабинетах, оснащенных соответствующим оборудов</w:t>
      </w:r>
      <w:r>
        <w:t>анием</w:t>
      </w:r>
      <w:r w:rsidRPr="003B6A36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261D6" w:rsidTr="007464B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D6" w:rsidRDefault="009261D6" w:rsidP="007464B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D6" w:rsidRDefault="009261D6" w:rsidP="007464B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261D6" w:rsidTr="007464B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D6" w:rsidRDefault="009261D6" w:rsidP="007464B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D6" w:rsidRDefault="009261D6" w:rsidP="007464B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261D6" w:rsidRDefault="009261D6" w:rsidP="007464B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261D6" w:rsidRPr="00F7786B" w:rsidRDefault="009261D6" w:rsidP="007464B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261D6" w:rsidTr="007464B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D6" w:rsidRDefault="009261D6" w:rsidP="007464B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D6" w:rsidRDefault="009261D6" w:rsidP="007464B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261D6" w:rsidRDefault="009261D6" w:rsidP="007464B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261D6" w:rsidRPr="005225BF" w:rsidRDefault="009261D6" w:rsidP="007464BE">
            <w:pPr>
              <w:ind w:left="57"/>
              <w:jc w:val="both"/>
            </w:pPr>
            <w:r>
              <w:t>доска</w:t>
            </w:r>
          </w:p>
        </w:tc>
      </w:tr>
      <w:tr w:rsidR="009261D6" w:rsidTr="007464B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D6" w:rsidRDefault="009261D6" w:rsidP="007464B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D6" w:rsidRDefault="009261D6" w:rsidP="007464B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9261D6" w:rsidRDefault="009261D6" w:rsidP="007464B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9261D6" w:rsidRDefault="009261D6" w:rsidP="007464B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 xml:space="preserve">втоматизированные </w:t>
            </w:r>
            <w:r w:rsidRPr="00410656">
              <w:lastRenderedPageBreak/>
              <w:t>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423186" w:rsidRPr="00DA088A" w:rsidRDefault="00423186" w:rsidP="00740C61">
      <w:pPr>
        <w:spacing w:line="360" w:lineRule="auto"/>
        <w:ind w:left="540"/>
        <w:jc w:val="both"/>
      </w:pPr>
    </w:p>
    <w:sectPr w:rsidR="00423186" w:rsidRPr="00DA088A" w:rsidSect="004C1409">
      <w:headerReference w:type="default" r:id="rId51"/>
      <w:footerReference w:type="default" r:id="rId5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53" w:rsidRDefault="00A94E53">
      <w:r>
        <w:separator/>
      </w:r>
    </w:p>
  </w:endnote>
  <w:endnote w:type="continuationSeparator" w:id="0">
    <w:p w:rsidR="00A94E53" w:rsidRDefault="00A9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86" w:rsidRPr="001D000A" w:rsidRDefault="00423186" w:rsidP="001D000A">
    <w:pPr>
      <w:pStyle w:val="ac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  <w:p w:rsidR="00423186" w:rsidRDefault="004231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86" w:rsidRPr="001D000A" w:rsidRDefault="00423186" w:rsidP="001D000A">
    <w:pPr>
      <w:pStyle w:val="ac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53" w:rsidRDefault="00A94E53">
      <w:r>
        <w:separator/>
      </w:r>
    </w:p>
  </w:footnote>
  <w:footnote w:type="continuationSeparator" w:id="0">
    <w:p w:rsidR="00A94E53" w:rsidRDefault="00A9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423186" w:rsidRPr="00FB55A3" w:rsidTr="00E73029">
      <w:trPr>
        <w:trHeight w:val="703"/>
      </w:trPr>
      <w:tc>
        <w:tcPr>
          <w:tcW w:w="768" w:type="dxa"/>
          <w:vMerge w:val="restart"/>
          <w:vAlign w:val="center"/>
        </w:tcPr>
        <w:p w:rsidR="00423186" w:rsidRDefault="009F1284" w:rsidP="00DE6561">
          <w:pPr>
            <w:pStyle w:val="a9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3186" w:rsidRPr="005949B5" w:rsidRDefault="00423186" w:rsidP="00DE6561">
          <w:pPr>
            <w:pStyle w:val="a9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423186" w:rsidRPr="005949B5" w:rsidRDefault="00423186" w:rsidP="00DE6561">
          <w:pPr>
            <w:pStyle w:val="a9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23186" w:rsidRDefault="00423186" w:rsidP="00DE6561">
          <w:pPr>
            <w:pStyle w:val="a9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512" w:type="dxa"/>
        </w:tcPr>
        <w:p w:rsidR="00423186" w:rsidRDefault="00423186" w:rsidP="00DE6561">
          <w:pPr>
            <w:pStyle w:val="a9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23186" w:rsidRDefault="00423186" w:rsidP="00DE6561">
          <w:pPr>
            <w:pStyle w:val="a9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3186" w:rsidRPr="00FB55A3" w:rsidTr="00E73029">
      <w:trPr>
        <w:trHeight w:val="274"/>
      </w:trPr>
      <w:tc>
        <w:tcPr>
          <w:tcW w:w="768" w:type="dxa"/>
          <w:vMerge/>
          <w:vAlign w:val="center"/>
        </w:tcPr>
        <w:p w:rsidR="00423186" w:rsidRPr="00FB55A3" w:rsidRDefault="00423186" w:rsidP="00DE6561">
          <w:pPr>
            <w:pStyle w:val="a9"/>
          </w:pPr>
        </w:p>
      </w:tc>
      <w:tc>
        <w:tcPr>
          <w:tcW w:w="7148" w:type="dxa"/>
          <w:vMerge/>
          <w:vAlign w:val="center"/>
        </w:tcPr>
        <w:p w:rsidR="00423186" w:rsidRPr="008102D2" w:rsidRDefault="00423186" w:rsidP="00DE6561">
          <w:pPr>
            <w:pStyle w:val="a9"/>
            <w:jc w:val="center"/>
            <w:rPr>
              <w:i/>
              <w:iCs/>
            </w:rPr>
          </w:pPr>
        </w:p>
      </w:tc>
      <w:tc>
        <w:tcPr>
          <w:tcW w:w="1512" w:type="dxa"/>
        </w:tcPr>
        <w:p w:rsidR="00423186" w:rsidRPr="00E06C4E" w:rsidRDefault="00423186" w:rsidP="00E73029">
          <w:pPr>
            <w:pStyle w:val="a9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45C1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45C1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0514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845C1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423186" w:rsidRDefault="00423186" w:rsidP="001D000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654"/>
    </w:tblGrid>
    <w:tr w:rsidR="00423186" w:rsidRPr="00FB55A3" w:rsidTr="00E73029">
      <w:trPr>
        <w:trHeight w:val="703"/>
      </w:trPr>
      <w:tc>
        <w:tcPr>
          <w:tcW w:w="768" w:type="dxa"/>
          <w:vMerge w:val="restart"/>
          <w:vAlign w:val="center"/>
        </w:tcPr>
        <w:p w:rsidR="00423186" w:rsidRDefault="009F1284" w:rsidP="00DE6561">
          <w:pPr>
            <w:pStyle w:val="a9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3186" w:rsidRPr="005949B5" w:rsidRDefault="00423186" w:rsidP="00DE6561">
          <w:pPr>
            <w:pStyle w:val="a9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423186" w:rsidRPr="005949B5" w:rsidRDefault="00423186" w:rsidP="00DE6561">
          <w:pPr>
            <w:pStyle w:val="a9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23186" w:rsidRDefault="00423186" w:rsidP="00DE6561">
          <w:pPr>
            <w:pStyle w:val="a9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</w:tcPr>
        <w:p w:rsidR="00423186" w:rsidRDefault="00423186" w:rsidP="00DE6561">
          <w:pPr>
            <w:pStyle w:val="a9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23186" w:rsidRDefault="00423186" w:rsidP="00DE6561">
          <w:pPr>
            <w:pStyle w:val="a9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3186" w:rsidRPr="00FB55A3" w:rsidTr="00E73029">
      <w:trPr>
        <w:trHeight w:val="711"/>
      </w:trPr>
      <w:tc>
        <w:tcPr>
          <w:tcW w:w="768" w:type="dxa"/>
          <w:vMerge/>
          <w:vAlign w:val="center"/>
        </w:tcPr>
        <w:p w:rsidR="00423186" w:rsidRPr="00FB55A3" w:rsidRDefault="00423186" w:rsidP="00DE6561">
          <w:pPr>
            <w:pStyle w:val="a9"/>
          </w:pPr>
        </w:p>
      </w:tc>
      <w:tc>
        <w:tcPr>
          <w:tcW w:w="7148" w:type="dxa"/>
          <w:vMerge/>
          <w:vAlign w:val="center"/>
        </w:tcPr>
        <w:p w:rsidR="00423186" w:rsidRPr="008102D2" w:rsidRDefault="00423186" w:rsidP="00DE6561">
          <w:pPr>
            <w:pStyle w:val="a9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423186" w:rsidRPr="00E06C4E" w:rsidRDefault="00423186" w:rsidP="00E73029">
          <w:pPr>
            <w:pStyle w:val="a9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45C1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45C1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0514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845C1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423186" w:rsidRDefault="0042318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86" w:rsidRDefault="00423186" w:rsidP="0014477D">
    <w:pPr>
      <w:pStyle w:val="a9"/>
      <w:framePr w:wrap="auto" w:vAnchor="text" w:hAnchor="margin" w:xAlign="right" w:y="1"/>
      <w:rPr>
        <w:rStyle w:val="ab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423186" w:rsidRPr="00FB55A3" w:rsidTr="00AE293A">
      <w:trPr>
        <w:trHeight w:val="703"/>
      </w:trPr>
      <w:tc>
        <w:tcPr>
          <w:tcW w:w="768" w:type="dxa"/>
          <w:vMerge w:val="restart"/>
          <w:vAlign w:val="center"/>
        </w:tcPr>
        <w:p w:rsidR="00423186" w:rsidRDefault="009F1284" w:rsidP="00AE293A">
          <w:pPr>
            <w:pStyle w:val="a9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3186" w:rsidRPr="005949B5" w:rsidRDefault="00423186" w:rsidP="00AE293A">
          <w:pPr>
            <w:pStyle w:val="a9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>ЖДЕНИЕ ВЫСШЕГО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423186" w:rsidRPr="005949B5" w:rsidRDefault="00423186" w:rsidP="00AE293A">
          <w:pPr>
            <w:pStyle w:val="a9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423186" w:rsidRDefault="00423186" w:rsidP="00AE293A">
          <w:pPr>
            <w:pStyle w:val="a9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423186" w:rsidRDefault="00423186" w:rsidP="00AE293A">
          <w:pPr>
            <w:pStyle w:val="a9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423186" w:rsidRDefault="00423186" w:rsidP="00AE293A">
          <w:pPr>
            <w:pStyle w:val="a9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423186" w:rsidRPr="00FB55A3" w:rsidTr="00AE293A">
      <w:trPr>
        <w:trHeight w:val="274"/>
      </w:trPr>
      <w:tc>
        <w:tcPr>
          <w:tcW w:w="768" w:type="dxa"/>
          <w:vMerge/>
          <w:vAlign w:val="center"/>
        </w:tcPr>
        <w:p w:rsidR="00423186" w:rsidRPr="00FB55A3" w:rsidRDefault="00423186" w:rsidP="00AE293A">
          <w:pPr>
            <w:pStyle w:val="a9"/>
          </w:pPr>
        </w:p>
      </w:tc>
      <w:tc>
        <w:tcPr>
          <w:tcW w:w="7148" w:type="dxa"/>
          <w:vMerge/>
          <w:vAlign w:val="center"/>
        </w:tcPr>
        <w:p w:rsidR="00423186" w:rsidRPr="008102D2" w:rsidRDefault="00423186" w:rsidP="00AE293A">
          <w:pPr>
            <w:pStyle w:val="a9"/>
            <w:jc w:val="center"/>
            <w:rPr>
              <w:i/>
            </w:rPr>
          </w:pPr>
        </w:p>
      </w:tc>
      <w:tc>
        <w:tcPr>
          <w:tcW w:w="1444" w:type="dxa"/>
        </w:tcPr>
        <w:p w:rsidR="00423186" w:rsidRPr="00E06C4E" w:rsidRDefault="00423186" w:rsidP="00AE293A">
          <w:pPr>
            <w:pStyle w:val="a9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>53 из 53</w:t>
          </w:r>
        </w:p>
      </w:tc>
    </w:tr>
  </w:tbl>
  <w:p w:rsidR="00423186" w:rsidRDefault="00423186" w:rsidP="001D000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8C7"/>
    <w:multiLevelType w:val="hybridMultilevel"/>
    <w:tmpl w:val="9D8EE720"/>
    <w:lvl w:ilvl="0" w:tplc="852A33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452E"/>
    <w:multiLevelType w:val="multilevel"/>
    <w:tmpl w:val="53CC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2A96"/>
    <w:multiLevelType w:val="multilevel"/>
    <w:tmpl w:val="CBC4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77C3107"/>
    <w:multiLevelType w:val="hybridMultilevel"/>
    <w:tmpl w:val="3EC0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35F9B"/>
    <w:multiLevelType w:val="multilevel"/>
    <w:tmpl w:val="349E0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D2BD1"/>
    <w:multiLevelType w:val="multilevel"/>
    <w:tmpl w:val="4452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780831"/>
    <w:multiLevelType w:val="multilevel"/>
    <w:tmpl w:val="DD1A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326F4"/>
    <w:multiLevelType w:val="multilevel"/>
    <w:tmpl w:val="16F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034D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9">
    <w:nsid w:val="313869AC"/>
    <w:multiLevelType w:val="multilevel"/>
    <w:tmpl w:val="74B4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CE43DA"/>
    <w:multiLevelType w:val="hybridMultilevel"/>
    <w:tmpl w:val="A19C4B46"/>
    <w:lvl w:ilvl="0" w:tplc="0734D86C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9B17C47"/>
    <w:multiLevelType w:val="multilevel"/>
    <w:tmpl w:val="F94A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184A6B"/>
    <w:multiLevelType w:val="multilevel"/>
    <w:tmpl w:val="6FEE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D1C01C0"/>
    <w:multiLevelType w:val="multilevel"/>
    <w:tmpl w:val="9BD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E42C6"/>
    <w:multiLevelType w:val="multilevel"/>
    <w:tmpl w:val="D910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A330C7"/>
    <w:multiLevelType w:val="hybridMultilevel"/>
    <w:tmpl w:val="F3349CE0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96C5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BD769D"/>
    <w:multiLevelType w:val="multilevel"/>
    <w:tmpl w:val="75DA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17E4E"/>
    <w:multiLevelType w:val="hybridMultilevel"/>
    <w:tmpl w:val="CE1CA96A"/>
    <w:lvl w:ilvl="0" w:tplc="BF2A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EC3EC1"/>
    <w:multiLevelType w:val="hybridMultilevel"/>
    <w:tmpl w:val="6BE6B29C"/>
    <w:lvl w:ilvl="0" w:tplc="1A602E20">
      <w:start w:val="1"/>
      <w:numFmt w:val="bullet"/>
      <w:pStyle w:val="a2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EA691B"/>
    <w:multiLevelType w:val="multilevel"/>
    <w:tmpl w:val="E45A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0"/>
  </w:num>
  <w:num w:numId="4">
    <w:abstractNumId w:val="27"/>
  </w:num>
  <w:num w:numId="5">
    <w:abstractNumId w:val="26"/>
  </w:num>
  <w:num w:numId="6">
    <w:abstractNumId w:val="32"/>
  </w:num>
  <w:num w:numId="7">
    <w:abstractNumId w:val="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"/>
  </w:num>
  <w:num w:numId="15">
    <w:abstractNumId w:val="34"/>
  </w:num>
  <w:num w:numId="16">
    <w:abstractNumId w:val="29"/>
  </w:num>
  <w:num w:numId="17">
    <w:abstractNumId w:val="2"/>
  </w:num>
  <w:num w:numId="18">
    <w:abstractNumId w:val="5"/>
  </w:num>
  <w:num w:numId="19">
    <w:abstractNumId w:val="18"/>
  </w:num>
  <w:num w:numId="20">
    <w:abstractNumId w:val="8"/>
  </w:num>
  <w:num w:numId="21">
    <w:abstractNumId w:val="24"/>
  </w:num>
  <w:num w:numId="22">
    <w:abstractNumId w:val="9"/>
  </w:num>
  <w:num w:numId="23">
    <w:abstractNumId w:val="15"/>
  </w:num>
  <w:num w:numId="24">
    <w:abstractNumId w:val="10"/>
  </w:num>
  <w:num w:numId="25">
    <w:abstractNumId w:val="3"/>
  </w:num>
  <w:num w:numId="26">
    <w:abstractNumId w:val="6"/>
  </w:num>
  <w:num w:numId="27">
    <w:abstractNumId w:val="19"/>
  </w:num>
  <w:num w:numId="28">
    <w:abstractNumId w:val="22"/>
  </w:num>
  <w:num w:numId="29">
    <w:abstractNumId w:val="25"/>
  </w:num>
  <w:num w:numId="30">
    <w:abstractNumId w:val="14"/>
  </w:num>
  <w:num w:numId="31">
    <w:abstractNumId w:val="16"/>
  </w:num>
  <w:num w:numId="32">
    <w:abstractNumId w:val="33"/>
  </w:num>
  <w:num w:numId="33">
    <w:abstractNumId w:val="13"/>
  </w:num>
  <w:num w:numId="34">
    <w:abstractNumId w:val="28"/>
  </w:num>
  <w:num w:numId="35">
    <w:abstractNumId w:val="2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E47"/>
    <w:rsid w:val="000047E8"/>
    <w:rsid w:val="000077F6"/>
    <w:rsid w:val="000113DB"/>
    <w:rsid w:val="00014724"/>
    <w:rsid w:val="000153A4"/>
    <w:rsid w:val="00023F8A"/>
    <w:rsid w:val="00030D6E"/>
    <w:rsid w:val="00032B7D"/>
    <w:rsid w:val="000335AC"/>
    <w:rsid w:val="00035323"/>
    <w:rsid w:val="00037B20"/>
    <w:rsid w:val="00037EA9"/>
    <w:rsid w:val="00040027"/>
    <w:rsid w:val="0004305E"/>
    <w:rsid w:val="00043746"/>
    <w:rsid w:val="0004388A"/>
    <w:rsid w:val="0004633E"/>
    <w:rsid w:val="00046C69"/>
    <w:rsid w:val="0005274B"/>
    <w:rsid w:val="00054048"/>
    <w:rsid w:val="00054506"/>
    <w:rsid w:val="000549C1"/>
    <w:rsid w:val="00054D9F"/>
    <w:rsid w:val="000573FC"/>
    <w:rsid w:val="00062A53"/>
    <w:rsid w:val="0006461A"/>
    <w:rsid w:val="00065678"/>
    <w:rsid w:val="00067AF9"/>
    <w:rsid w:val="0007636C"/>
    <w:rsid w:val="00080264"/>
    <w:rsid w:val="000864E4"/>
    <w:rsid w:val="0009290E"/>
    <w:rsid w:val="000A0DC5"/>
    <w:rsid w:val="000B12C2"/>
    <w:rsid w:val="000C2090"/>
    <w:rsid w:val="000C266A"/>
    <w:rsid w:val="000C7AAA"/>
    <w:rsid w:val="000E012A"/>
    <w:rsid w:val="000E1614"/>
    <w:rsid w:val="000E4CCE"/>
    <w:rsid w:val="000E5B60"/>
    <w:rsid w:val="000F23C3"/>
    <w:rsid w:val="000F329A"/>
    <w:rsid w:val="000F4096"/>
    <w:rsid w:val="000F420F"/>
    <w:rsid w:val="000F589C"/>
    <w:rsid w:val="000F688B"/>
    <w:rsid w:val="000F7367"/>
    <w:rsid w:val="00101252"/>
    <w:rsid w:val="001031FB"/>
    <w:rsid w:val="00106279"/>
    <w:rsid w:val="00114B70"/>
    <w:rsid w:val="00115610"/>
    <w:rsid w:val="00121712"/>
    <w:rsid w:val="0012224D"/>
    <w:rsid w:val="001237DA"/>
    <w:rsid w:val="001357B4"/>
    <w:rsid w:val="00140CB9"/>
    <w:rsid w:val="001415B7"/>
    <w:rsid w:val="0014276E"/>
    <w:rsid w:val="00144612"/>
    <w:rsid w:val="0014477D"/>
    <w:rsid w:val="00151163"/>
    <w:rsid w:val="00154600"/>
    <w:rsid w:val="001638E1"/>
    <w:rsid w:val="001639BB"/>
    <w:rsid w:val="00166628"/>
    <w:rsid w:val="001670FF"/>
    <w:rsid w:val="00167DB8"/>
    <w:rsid w:val="0018062B"/>
    <w:rsid w:val="001856FD"/>
    <w:rsid w:val="001860FC"/>
    <w:rsid w:val="001867EB"/>
    <w:rsid w:val="00186DC4"/>
    <w:rsid w:val="001929E4"/>
    <w:rsid w:val="001947CD"/>
    <w:rsid w:val="001952CE"/>
    <w:rsid w:val="001A17E6"/>
    <w:rsid w:val="001A2ABE"/>
    <w:rsid w:val="001A7AFD"/>
    <w:rsid w:val="001B481F"/>
    <w:rsid w:val="001B5504"/>
    <w:rsid w:val="001B6146"/>
    <w:rsid w:val="001B70BA"/>
    <w:rsid w:val="001C0846"/>
    <w:rsid w:val="001C1E23"/>
    <w:rsid w:val="001C7311"/>
    <w:rsid w:val="001D000A"/>
    <w:rsid w:val="001D0F8D"/>
    <w:rsid w:val="001D3127"/>
    <w:rsid w:val="001D7DE3"/>
    <w:rsid w:val="001E0C33"/>
    <w:rsid w:val="001E3CB1"/>
    <w:rsid w:val="001F1E25"/>
    <w:rsid w:val="001F718E"/>
    <w:rsid w:val="00201504"/>
    <w:rsid w:val="00204E5A"/>
    <w:rsid w:val="0020514B"/>
    <w:rsid w:val="00207045"/>
    <w:rsid w:val="002104F8"/>
    <w:rsid w:val="00212001"/>
    <w:rsid w:val="002152A6"/>
    <w:rsid w:val="00215575"/>
    <w:rsid w:val="00220028"/>
    <w:rsid w:val="0022231A"/>
    <w:rsid w:val="0022475B"/>
    <w:rsid w:val="002441A7"/>
    <w:rsid w:val="00246330"/>
    <w:rsid w:val="00250360"/>
    <w:rsid w:val="00251408"/>
    <w:rsid w:val="00254D8E"/>
    <w:rsid w:val="0025524B"/>
    <w:rsid w:val="002565ED"/>
    <w:rsid w:val="00260A81"/>
    <w:rsid w:val="0026216B"/>
    <w:rsid w:val="00262C9F"/>
    <w:rsid w:val="002644C3"/>
    <w:rsid w:val="00277691"/>
    <w:rsid w:val="00287EEA"/>
    <w:rsid w:val="00290F9E"/>
    <w:rsid w:val="00291922"/>
    <w:rsid w:val="00291B25"/>
    <w:rsid w:val="00292259"/>
    <w:rsid w:val="00294135"/>
    <w:rsid w:val="00295E15"/>
    <w:rsid w:val="00296694"/>
    <w:rsid w:val="002A1608"/>
    <w:rsid w:val="002A31AB"/>
    <w:rsid w:val="002A32B6"/>
    <w:rsid w:val="002A4612"/>
    <w:rsid w:val="002B36AA"/>
    <w:rsid w:val="002B4680"/>
    <w:rsid w:val="002B6D9F"/>
    <w:rsid w:val="002C120D"/>
    <w:rsid w:val="002C1B9B"/>
    <w:rsid w:val="002C1F8A"/>
    <w:rsid w:val="002C4D65"/>
    <w:rsid w:val="002D7648"/>
    <w:rsid w:val="002D7A66"/>
    <w:rsid w:val="002E1A65"/>
    <w:rsid w:val="002E558D"/>
    <w:rsid w:val="002E5DEA"/>
    <w:rsid w:val="002F1DCA"/>
    <w:rsid w:val="00300AF4"/>
    <w:rsid w:val="0030187D"/>
    <w:rsid w:val="00305650"/>
    <w:rsid w:val="0031568E"/>
    <w:rsid w:val="003168E9"/>
    <w:rsid w:val="003202E3"/>
    <w:rsid w:val="00322362"/>
    <w:rsid w:val="0032290E"/>
    <w:rsid w:val="003265FA"/>
    <w:rsid w:val="003339E1"/>
    <w:rsid w:val="00334DC1"/>
    <w:rsid w:val="0034463E"/>
    <w:rsid w:val="00345B5E"/>
    <w:rsid w:val="00357FD0"/>
    <w:rsid w:val="00360191"/>
    <w:rsid w:val="003604DC"/>
    <w:rsid w:val="00360688"/>
    <w:rsid w:val="003606D3"/>
    <w:rsid w:val="003608C8"/>
    <w:rsid w:val="00361D8D"/>
    <w:rsid w:val="00362924"/>
    <w:rsid w:val="00364B1A"/>
    <w:rsid w:val="00370BFC"/>
    <w:rsid w:val="00371CC4"/>
    <w:rsid w:val="0037327E"/>
    <w:rsid w:val="00375D0C"/>
    <w:rsid w:val="00376E3F"/>
    <w:rsid w:val="00381AC6"/>
    <w:rsid w:val="00383576"/>
    <w:rsid w:val="00384D63"/>
    <w:rsid w:val="0039587C"/>
    <w:rsid w:val="00395D9D"/>
    <w:rsid w:val="00395E94"/>
    <w:rsid w:val="003971CC"/>
    <w:rsid w:val="003A0908"/>
    <w:rsid w:val="003A2D3F"/>
    <w:rsid w:val="003A38C9"/>
    <w:rsid w:val="003A7F7A"/>
    <w:rsid w:val="003B0862"/>
    <w:rsid w:val="003B3589"/>
    <w:rsid w:val="003B6A36"/>
    <w:rsid w:val="003B6EC2"/>
    <w:rsid w:val="003C10A4"/>
    <w:rsid w:val="003C20B5"/>
    <w:rsid w:val="003C2ED2"/>
    <w:rsid w:val="003D018B"/>
    <w:rsid w:val="003D0279"/>
    <w:rsid w:val="003D0E24"/>
    <w:rsid w:val="003E16A5"/>
    <w:rsid w:val="003E1908"/>
    <w:rsid w:val="003E19C9"/>
    <w:rsid w:val="003E26E9"/>
    <w:rsid w:val="003E5AD1"/>
    <w:rsid w:val="003E7DDB"/>
    <w:rsid w:val="004027A5"/>
    <w:rsid w:val="004035EE"/>
    <w:rsid w:val="00415780"/>
    <w:rsid w:val="00416031"/>
    <w:rsid w:val="00417915"/>
    <w:rsid w:val="00423186"/>
    <w:rsid w:val="0042617F"/>
    <w:rsid w:val="00436CA9"/>
    <w:rsid w:val="00437AE5"/>
    <w:rsid w:val="0044027D"/>
    <w:rsid w:val="00447692"/>
    <w:rsid w:val="00450FE6"/>
    <w:rsid w:val="00452F80"/>
    <w:rsid w:val="00454748"/>
    <w:rsid w:val="00461990"/>
    <w:rsid w:val="00463CDC"/>
    <w:rsid w:val="00471005"/>
    <w:rsid w:val="00471090"/>
    <w:rsid w:val="00474EFB"/>
    <w:rsid w:val="0047561E"/>
    <w:rsid w:val="00475B0E"/>
    <w:rsid w:val="004767F5"/>
    <w:rsid w:val="00491414"/>
    <w:rsid w:val="00497AF6"/>
    <w:rsid w:val="004A0EB5"/>
    <w:rsid w:val="004A5F3D"/>
    <w:rsid w:val="004A60D4"/>
    <w:rsid w:val="004A79FA"/>
    <w:rsid w:val="004A7D3E"/>
    <w:rsid w:val="004B191B"/>
    <w:rsid w:val="004B5132"/>
    <w:rsid w:val="004B6E80"/>
    <w:rsid w:val="004C08AB"/>
    <w:rsid w:val="004C1409"/>
    <w:rsid w:val="004C53A6"/>
    <w:rsid w:val="004C7491"/>
    <w:rsid w:val="004C7DEC"/>
    <w:rsid w:val="004D11D6"/>
    <w:rsid w:val="004D4D7E"/>
    <w:rsid w:val="004D5171"/>
    <w:rsid w:val="004D660B"/>
    <w:rsid w:val="004D7D80"/>
    <w:rsid w:val="004E2991"/>
    <w:rsid w:val="004E2FAE"/>
    <w:rsid w:val="004E732F"/>
    <w:rsid w:val="004E790D"/>
    <w:rsid w:val="004F2C08"/>
    <w:rsid w:val="004F3ED9"/>
    <w:rsid w:val="00503FBF"/>
    <w:rsid w:val="00511A34"/>
    <w:rsid w:val="0051672A"/>
    <w:rsid w:val="005168DA"/>
    <w:rsid w:val="0052594E"/>
    <w:rsid w:val="00526079"/>
    <w:rsid w:val="005265FA"/>
    <w:rsid w:val="00526EEB"/>
    <w:rsid w:val="00530C2E"/>
    <w:rsid w:val="0053349D"/>
    <w:rsid w:val="00534A7B"/>
    <w:rsid w:val="005362A9"/>
    <w:rsid w:val="00540F92"/>
    <w:rsid w:val="00544A56"/>
    <w:rsid w:val="00546781"/>
    <w:rsid w:val="005477A5"/>
    <w:rsid w:val="00553267"/>
    <w:rsid w:val="0055431F"/>
    <w:rsid w:val="005554A5"/>
    <w:rsid w:val="00557D10"/>
    <w:rsid w:val="005608E1"/>
    <w:rsid w:val="00563D93"/>
    <w:rsid w:val="00580BC1"/>
    <w:rsid w:val="00583134"/>
    <w:rsid w:val="00592BF6"/>
    <w:rsid w:val="005949B5"/>
    <w:rsid w:val="005965C5"/>
    <w:rsid w:val="00597235"/>
    <w:rsid w:val="005A3CD3"/>
    <w:rsid w:val="005A4816"/>
    <w:rsid w:val="005A605E"/>
    <w:rsid w:val="005A76F3"/>
    <w:rsid w:val="005A7AF9"/>
    <w:rsid w:val="005B2818"/>
    <w:rsid w:val="005B28B9"/>
    <w:rsid w:val="005B2DE7"/>
    <w:rsid w:val="005B424D"/>
    <w:rsid w:val="005B63FD"/>
    <w:rsid w:val="005B783A"/>
    <w:rsid w:val="005B7ACB"/>
    <w:rsid w:val="005C1A72"/>
    <w:rsid w:val="005C3878"/>
    <w:rsid w:val="005C4784"/>
    <w:rsid w:val="005C5513"/>
    <w:rsid w:val="005C5D06"/>
    <w:rsid w:val="005D20AC"/>
    <w:rsid w:val="005D22F3"/>
    <w:rsid w:val="005D4DC5"/>
    <w:rsid w:val="005E07B3"/>
    <w:rsid w:val="005E1F02"/>
    <w:rsid w:val="005E20B3"/>
    <w:rsid w:val="005E3393"/>
    <w:rsid w:val="005F2947"/>
    <w:rsid w:val="005F6345"/>
    <w:rsid w:val="005F71E3"/>
    <w:rsid w:val="005F7E2E"/>
    <w:rsid w:val="00601AAD"/>
    <w:rsid w:val="006068EC"/>
    <w:rsid w:val="00607A45"/>
    <w:rsid w:val="00611A58"/>
    <w:rsid w:val="00612515"/>
    <w:rsid w:val="00613D0D"/>
    <w:rsid w:val="006202B0"/>
    <w:rsid w:val="00626FDD"/>
    <w:rsid w:val="00632549"/>
    <w:rsid w:val="00634FFF"/>
    <w:rsid w:val="00640082"/>
    <w:rsid w:val="00641506"/>
    <w:rsid w:val="00647D81"/>
    <w:rsid w:val="00653EB2"/>
    <w:rsid w:val="00655B24"/>
    <w:rsid w:val="00655DB6"/>
    <w:rsid w:val="00657AFF"/>
    <w:rsid w:val="0066357D"/>
    <w:rsid w:val="0066558B"/>
    <w:rsid w:val="00665A3A"/>
    <w:rsid w:val="00667C53"/>
    <w:rsid w:val="00667C89"/>
    <w:rsid w:val="006715B3"/>
    <w:rsid w:val="00671CBF"/>
    <w:rsid w:val="0067345C"/>
    <w:rsid w:val="006753D5"/>
    <w:rsid w:val="00676891"/>
    <w:rsid w:val="00676C4B"/>
    <w:rsid w:val="00680C8A"/>
    <w:rsid w:val="00680D61"/>
    <w:rsid w:val="00683331"/>
    <w:rsid w:val="00683656"/>
    <w:rsid w:val="00683C17"/>
    <w:rsid w:val="0068798D"/>
    <w:rsid w:val="00691A2E"/>
    <w:rsid w:val="006935CF"/>
    <w:rsid w:val="006950C8"/>
    <w:rsid w:val="006A64CE"/>
    <w:rsid w:val="006A697C"/>
    <w:rsid w:val="006B1472"/>
    <w:rsid w:val="006B1BC7"/>
    <w:rsid w:val="006B3A78"/>
    <w:rsid w:val="006B45BC"/>
    <w:rsid w:val="006B6A23"/>
    <w:rsid w:val="006C1E8E"/>
    <w:rsid w:val="006C2A1F"/>
    <w:rsid w:val="006C6F0B"/>
    <w:rsid w:val="006D03EF"/>
    <w:rsid w:val="006E635C"/>
    <w:rsid w:val="006E7CAF"/>
    <w:rsid w:val="006F0DC1"/>
    <w:rsid w:val="006F0E83"/>
    <w:rsid w:val="006F1AE9"/>
    <w:rsid w:val="006F556D"/>
    <w:rsid w:val="006F6AF9"/>
    <w:rsid w:val="006F6E45"/>
    <w:rsid w:val="006F6FAE"/>
    <w:rsid w:val="006F70D4"/>
    <w:rsid w:val="00701C04"/>
    <w:rsid w:val="0070492D"/>
    <w:rsid w:val="00713D36"/>
    <w:rsid w:val="00726188"/>
    <w:rsid w:val="00726F50"/>
    <w:rsid w:val="00734525"/>
    <w:rsid w:val="00734819"/>
    <w:rsid w:val="00740C61"/>
    <w:rsid w:val="00741DFE"/>
    <w:rsid w:val="007460AF"/>
    <w:rsid w:val="007464BE"/>
    <w:rsid w:val="00750F21"/>
    <w:rsid w:val="00752E4F"/>
    <w:rsid w:val="0075502A"/>
    <w:rsid w:val="00760AE0"/>
    <w:rsid w:val="00760F3F"/>
    <w:rsid w:val="007630EC"/>
    <w:rsid w:val="0076580D"/>
    <w:rsid w:val="007677F8"/>
    <w:rsid w:val="0076793F"/>
    <w:rsid w:val="00774F34"/>
    <w:rsid w:val="0077528F"/>
    <w:rsid w:val="00775BD9"/>
    <w:rsid w:val="007774B4"/>
    <w:rsid w:val="00787D60"/>
    <w:rsid w:val="00793991"/>
    <w:rsid w:val="007941E6"/>
    <w:rsid w:val="007A6C23"/>
    <w:rsid w:val="007B2C90"/>
    <w:rsid w:val="007B7E54"/>
    <w:rsid w:val="007C1671"/>
    <w:rsid w:val="007C51B2"/>
    <w:rsid w:val="007E1355"/>
    <w:rsid w:val="007F1531"/>
    <w:rsid w:val="007F18F6"/>
    <w:rsid w:val="007F361A"/>
    <w:rsid w:val="00800B8A"/>
    <w:rsid w:val="008102D2"/>
    <w:rsid w:val="0081105A"/>
    <w:rsid w:val="00814A72"/>
    <w:rsid w:val="008151C0"/>
    <w:rsid w:val="008158B5"/>
    <w:rsid w:val="00817EEE"/>
    <w:rsid w:val="00820949"/>
    <w:rsid w:val="00821F55"/>
    <w:rsid w:val="00821FF1"/>
    <w:rsid w:val="00822399"/>
    <w:rsid w:val="00822D05"/>
    <w:rsid w:val="008238E7"/>
    <w:rsid w:val="00830585"/>
    <w:rsid w:val="008327D9"/>
    <w:rsid w:val="00832D7F"/>
    <w:rsid w:val="00832F57"/>
    <w:rsid w:val="0083312C"/>
    <w:rsid w:val="0083361E"/>
    <w:rsid w:val="0083699D"/>
    <w:rsid w:val="0083795D"/>
    <w:rsid w:val="00843AF9"/>
    <w:rsid w:val="0084451A"/>
    <w:rsid w:val="00845C1D"/>
    <w:rsid w:val="00846A7A"/>
    <w:rsid w:val="00852CA6"/>
    <w:rsid w:val="008543B3"/>
    <w:rsid w:val="00854B15"/>
    <w:rsid w:val="00861EE0"/>
    <w:rsid w:val="00862267"/>
    <w:rsid w:val="00863175"/>
    <w:rsid w:val="0086463D"/>
    <w:rsid w:val="0086555D"/>
    <w:rsid w:val="00865A22"/>
    <w:rsid w:val="00866514"/>
    <w:rsid w:val="008710FC"/>
    <w:rsid w:val="008807C3"/>
    <w:rsid w:val="00883F1D"/>
    <w:rsid w:val="00884D2D"/>
    <w:rsid w:val="00886C79"/>
    <w:rsid w:val="00891A3C"/>
    <w:rsid w:val="00894421"/>
    <w:rsid w:val="008947F6"/>
    <w:rsid w:val="0089614C"/>
    <w:rsid w:val="00896E21"/>
    <w:rsid w:val="00897A76"/>
    <w:rsid w:val="008A3C75"/>
    <w:rsid w:val="008A5703"/>
    <w:rsid w:val="008A5963"/>
    <w:rsid w:val="008B4338"/>
    <w:rsid w:val="008B5A66"/>
    <w:rsid w:val="008B5F57"/>
    <w:rsid w:val="008C0989"/>
    <w:rsid w:val="008C6072"/>
    <w:rsid w:val="008D0FBB"/>
    <w:rsid w:val="008D1095"/>
    <w:rsid w:val="008D7D13"/>
    <w:rsid w:val="008E1396"/>
    <w:rsid w:val="008E6791"/>
    <w:rsid w:val="008F03FB"/>
    <w:rsid w:val="008F55ED"/>
    <w:rsid w:val="00900D35"/>
    <w:rsid w:val="00900FB4"/>
    <w:rsid w:val="009032EA"/>
    <w:rsid w:val="00904441"/>
    <w:rsid w:val="00904EDB"/>
    <w:rsid w:val="0091604D"/>
    <w:rsid w:val="0092441F"/>
    <w:rsid w:val="00924CC2"/>
    <w:rsid w:val="009261D6"/>
    <w:rsid w:val="00933C20"/>
    <w:rsid w:val="00934D9E"/>
    <w:rsid w:val="00941318"/>
    <w:rsid w:val="00941673"/>
    <w:rsid w:val="00941D8D"/>
    <w:rsid w:val="00941FA7"/>
    <w:rsid w:val="00945C5D"/>
    <w:rsid w:val="009460BD"/>
    <w:rsid w:val="009460C4"/>
    <w:rsid w:val="00947434"/>
    <w:rsid w:val="009517DA"/>
    <w:rsid w:val="00955569"/>
    <w:rsid w:val="00957EFC"/>
    <w:rsid w:val="00960581"/>
    <w:rsid w:val="009627B3"/>
    <w:rsid w:val="00962906"/>
    <w:rsid w:val="0096355A"/>
    <w:rsid w:val="009636B8"/>
    <w:rsid w:val="00966211"/>
    <w:rsid w:val="00970D4E"/>
    <w:rsid w:val="009710DD"/>
    <w:rsid w:val="00971602"/>
    <w:rsid w:val="0097413A"/>
    <w:rsid w:val="00976173"/>
    <w:rsid w:val="009866F5"/>
    <w:rsid w:val="00986D5E"/>
    <w:rsid w:val="00987F22"/>
    <w:rsid w:val="009916C6"/>
    <w:rsid w:val="009A1A51"/>
    <w:rsid w:val="009A3949"/>
    <w:rsid w:val="009A4CA6"/>
    <w:rsid w:val="009B305C"/>
    <w:rsid w:val="009B37E7"/>
    <w:rsid w:val="009C1DC1"/>
    <w:rsid w:val="009C5DDE"/>
    <w:rsid w:val="009C60F5"/>
    <w:rsid w:val="009D4081"/>
    <w:rsid w:val="009D4525"/>
    <w:rsid w:val="009D4671"/>
    <w:rsid w:val="009E02E3"/>
    <w:rsid w:val="009E20A6"/>
    <w:rsid w:val="009E529A"/>
    <w:rsid w:val="009E5636"/>
    <w:rsid w:val="009E762B"/>
    <w:rsid w:val="009F04BE"/>
    <w:rsid w:val="009F1284"/>
    <w:rsid w:val="009F1C85"/>
    <w:rsid w:val="009F2943"/>
    <w:rsid w:val="00A04CBC"/>
    <w:rsid w:val="00A07AD1"/>
    <w:rsid w:val="00A153B5"/>
    <w:rsid w:val="00A207A3"/>
    <w:rsid w:val="00A228F6"/>
    <w:rsid w:val="00A27A3E"/>
    <w:rsid w:val="00A307CC"/>
    <w:rsid w:val="00A31E4A"/>
    <w:rsid w:val="00A33B02"/>
    <w:rsid w:val="00A34C68"/>
    <w:rsid w:val="00A35637"/>
    <w:rsid w:val="00A35D6B"/>
    <w:rsid w:val="00A51733"/>
    <w:rsid w:val="00A54CF4"/>
    <w:rsid w:val="00A6286C"/>
    <w:rsid w:val="00A64DCE"/>
    <w:rsid w:val="00A672B6"/>
    <w:rsid w:val="00A76C90"/>
    <w:rsid w:val="00A775DA"/>
    <w:rsid w:val="00A871B6"/>
    <w:rsid w:val="00A9050A"/>
    <w:rsid w:val="00A91354"/>
    <w:rsid w:val="00A91F8B"/>
    <w:rsid w:val="00A94E53"/>
    <w:rsid w:val="00AA01CB"/>
    <w:rsid w:val="00AA0AEF"/>
    <w:rsid w:val="00AA16DD"/>
    <w:rsid w:val="00AB00C4"/>
    <w:rsid w:val="00AC1D52"/>
    <w:rsid w:val="00AC1E9D"/>
    <w:rsid w:val="00AC3645"/>
    <w:rsid w:val="00AC58BD"/>
    <w:rsid w:val="00AC69BA"/>
    <w:rsid w:val="00AC6A9A"/>
    <w:rsid w:val="00AD72A2"/>
    <w:rsid w:val="00AE293A"/>
    <w:rsid w:val="00AE3A91"/>
    <w:rsid w:val="00AE3B3A"/>
    <w:rsid w:val="00AF14AF"/>
    <w:rsid w:val="00AF15D0"/>
    <w:rsid w:val="00AF45AF"/>
    <w:rsid w:val="00AF6FC5"/>
    <w:rsid w:val="00B019CE"/>
    <w:rsid w:val="00B027D0"/>
    <w:rsid w:val="00B05C3E"/>
    <w:rsid w:val="00B10A6D"/>
    <w:rsid w:val="00B31B30"/>
    <w:rsid w:val="00B36D63"/>
    <w:rsid w:val="00B416D9"/>
    <w:rsid w:val="00B4504B"/>
    <w:rsid w:val="00B45071"/>
    <w:rsid w:val="00B50F78"/>
    <w:rsid w:val="00B57A79"/>
    <w:rsid w:val="00B62781"/>
    <w:rsid w:val="00B6400E"/>
    <w:rsid w:val="00B65040"/>
    <w:rsid w:val="00B65766"/>
    <w:rsid w:val="00B668C0"/>
    <w:rsid w:val="00B67C1D"/>
    <w:rsid w:val="00B81209"/>
    <w:rsid w:val="00B82872"/>
    <w:rsid w:val="00B83C90"/>
    <w:rsid w:val="00B85F24"/>
    <w:rsid w:val="00B872BE"/>
    <w:rsid w:val="00B90B38"/>
    <w:rsid w:val="00B92134"/>
    <w:rsid w:val="00B93A7D"/>
    <w:rsid w:val="00B9451A"/>
    <w:rsid w:val="00B94DE7"/>
    <w:rsid w:val="00B952CB"/>
    <w:rsid w:val="00BA228C"/>
    <w:rsid w:val="00BA2B22"/>
    <w:rsid w:val="00BA7064"/>
    <w:rsid w:val="00BA71AB"/>
    <w:rsid w:val="00BA746B"/>
    <w:rsid w:val="00BB705F"/>
    <w:rsid w:val="00BC04A1"/>
    <w:rsid w:val="00BC2EA0"/>
    <w:rsid w:val="00BC6044"/>
    <w:rsid w:val="00BE0375"/>
    <w:rsid w:val="00BE2A01"/>
    <w:rsid w:val="00BE3325"/>
    <w:rsid w:val="00BE35CF"/>
    <w:rsid w:val="00BE6AEF"/>
    <w:rsid w:val="00BF136E"/>
    <w:rsid w:val="00BF3114"/>
    <w:rsid w:val="00BF50D9"/>
    <w:rsid w:val="00BF7163"/>
    <w:rsid w:val="00C00419"/>
    <w:rsid w:val="00C01602"/>
    <w:rsid w:val="00C0425E"/>
    <w:rsid w:val="00C04CAE"/>
    <w:rsid w:val="00C06753"/>
    <w:rsid w:val="00C10C96"/>
    <w:rsid w:val="00C13268"/>
    <w:rsid w:val="00C13290"/>
    <w:rsid w:val="00C20A28"/>
    <w:rsid w:val="00C26017"/>
    <w:rsid w:val="00C3152D"/>
    <w:rsid w:val="00C31A2C"/>
    <w:rsid w:val="00C35605"/>
    <w:rsid w:val="00C401F4"/>
    <w:rsid w:val="00C4083D"/>
    <w:rsid w:val="00C42CC3"/>
    <w:rsid w:val="00C47A94"/>
    <w:rsid w:val="00C47CD0"/>
    <w:rsid w:val="00C546ED"/>
    <w:rsid w:val="00C55B65"/>
    <w:rsid w:val="00C62165"/>
    <w:rsid w:val="00C62752"/>
    <w:rsid w:val="00C63CBF"/>
    <w:rsid w:val="00C64D02"/>
    <w:rsid w:val="00C652EE"/>
    <w:rsid w:val="00C70CDE"/>
    <w:rsid w:val="00C74645"/>
    <w:rsid w:val="00C74CC2"/>
    <w:rsid w:val="00C76F1F"/>
    <w:rsid w:val="00C805B3"/>
    <w:rsid w:val="00C835DC"/>
    <w:rsid w:val="00C90F41"/>
    <w:rsid w:val="00CA0B6E"/>
    <w:rsid w:val="00CA2C05"/>
    <w:rsid w:val="00CA619B"/>
    <w:rsid w:val="00CA6ACB"/>
    <w:rsid w:val="00CB0109"/>
    <w:rsid w:val="00CB1FED"/>
    <w:rsid w:val="00CB5BCD"/>
    <w:rsid w:val="00CB5D6E"/>
    <w:rsid w:val="00CB7C09"/>
    <w:rsid w:val="00CC0CB9"/>
    <w:rsid w:val="00CC0EE0"/>
    <w:rsid w:val="00CD12E5"/>
    <w:rsid w:val="00CD3C6C"/>
    <w:rsid w:val="00CE0F93"/>
    <w:rsid w:val="00CE5855"/>
    <w:rsid w:val="00CE703A"/>
    <w:rsid w:val="00CF2F94"/>
    <w:rsid w:val="00CF72D2"/>
    <w:rsid w:val="00D0140C"/>
    <w:rsid w:val="00D02A23"/>
    <w:rsid w:val="00D03CDC"/>
    <w:rsid w:val="00D0434A"/>
    <w:rsid w:val="00D150C6"/>
    <w:rsid w:val="00D15B78"/>
    <w:rsid w:val="00D16394"/>
    <w:rsid w:val="00D20CA0"/>
    <w:rsid w:val="00D20F90"/>
    <w:rsid w:val="00D22DB9"/>
    <w:rsid w:val="00D2511C"/>
    <w:rsid w:val="00D32FB1"/>
    <w:rsid w:val="00D40FAF"/>
    <w:rsid w:val="00D43E9C"/>
    <w:rsid w:val="00D51B04"/>
    <w:rsid w:val="00D5380E"/>
    <w:rsid w:val="00D5519E"/>
    <w:rsid w:val="00D55908"/>
    <w:rsid w:val="00D60F11"/>
    <w:rsid w:val="00D61FF1"/>
    <w:rsid w:val="00D6468F"/>
    <w:rsid w:val="00D667EC"/>
    <w:rsid w:val="00D66D2A"/>
    <w:rsid w:val="00D7009D"/>
    <w:rsid w:val="00D71D54"/>
    <w:rsid w:val="00D74DF0"/>
    <w:rsid w:val="00D80880"/>
    <w:rsid w:val="00D80F33"/>
    <w:rsid w:val="00D8444B"/>
    <w:rsid w:val="00D84B47"/>
    <w:rsid w:val="00D87A5A"/>
    <w:rsid w:val="00D95D1E"/>
    <w:rsid w:val="00DA00F1"/>
    <w:rsid w:val="00DA088A"/>
    <w:rsid w:val="00DA6839"/>
    <w:rsid w:val="00DB025B"/>
    <w:rsid w:val="00DB10DA"/>
    <w:rsid w:val="00DB4146"/>
    <w:rsid w:val="00DB4631"/>
    <w:rsid w:val="00DB4B27"/>
    <w:rsid w:val="00DB5E9D"/>
    <w:rsid w:val="00DB7C78"/>
    <w:rsid w:val="00DC0F34"/>
    <w:rsid w:val="00DC105C"/>
    <w:rsid w:val="00DC2913"/>
    <w:rsid w:val="00DC2BD0"/>
    <w:rsid w:val="00DC6D6A"/>
    <w:rsid w:val="00DD01B4"/>
    <w:rsid w:val="00DD0ADA"/>
    <w:rsid w:val="00DD397D"/>
    <w:rsid w:val="00DD464D"/>
    <w:rsid w:val="00DD4777"/>
    <w:rsid w:val="00DE14DE"/>
    <w:rsid w:val="00DE3660"/>
    <w:rsid w:val="00DE4FFA"/>
    <w:rsid w:val="00DE6561"/>
    <w:rsid w:val="00DF3BED"/>
    <w:rsid w:val="00DF45AC"/>
    <w:rsid w:val="00E03364"/>
    <w:rsid w:val="00E03B2F"/>
    <w:rsid w:val="00E06C4E"/>
    <w:rsid w:val="00E07117"/>
    <w:rsid w:val="00E07958"/>
    <w:rsid w:val="00E117C5"/>
    <w:rsid w:val="00E13A81"/>
    <w:rsid w:val="00E22076"/>
    <w:rsid w:val="00E22CB3"/>
    <w:rsid w:val="00E238C4"/>
    <w:rsid w:val="00E25F03"/>
    <w:rsid w:val="00E340E4"/>
    <w:rsid w:val="00E34F9C"/>
    <w:rsid w:val="00E37EE9"/>
    <w:rsid w:val="00E50039"/>
    <w:rsid w:val="00E521AE"/>
    <w:rsid w:val="00E53760"/>
    <w:rsid w:val="00E6050F"/>
    <w:rsid w:val="00E66A6F"/>
    <w:rsid w:val="00E67A31"/>
    <w:rsid w:val="00E73029"/>
    <w:rsid w:val="00E75A68"/>
    <w:rsid w:val="00E82ADC"/>
    <w:rsid w:val="00E83F1C"/>
    <w:rsid w:val="00E97181"/>
    <w:rsid w:val="00EA07EE"/>
    <w:rsid w:val="00EA0CCC"/>
    <w:rsid w:val="00EA4B1A"/>
    <w:rsid w:val="00EA6918"/>
    <w:rsid w:val="00EB0762"/>
    <w:rsid w:val="00EB0D70"/>
    <w:rsid w:val="00EB1CF6"/>
    <w:rsid w:val="00EB2C8D"/>
    <w:rsid w:val="00EB3F2C"/>
    <w:rsid w:val="00EC3C46"/>
    <w:rsid w:val="00EC4425"/>
    <w:rsid w:val="00EC4D2D"/>
    <w:rsid w:val="00EC4EAC"/>
    <w:rsid w:val="00EC6358"/>
    <w:rsid w:val="00ED17E3"/>
    <w:rsid w:val="00ED23EB"/>
    <w:rsid w:val="00ED49C5"/>
    <w:rsid w:val="00ED7315"/>
    <w:rsid w:val="00EE1398"/>
    <w:rsid w:val="00EE14DB"/>
    <w:rsid w:val="00EE1935"/>
    <w:rsid w:val="00EE6F1A"/>
    <w:rsid w:val="00EF1229"/>
    <w:rsid w:val="00EF23F9"/>
    <w:rsid w:val="00EF5735"/>
    <w:rsid w:val="00EF5F95"/>
    <w:rsid w:val="00EF6FB2"/>
    <w:rsid w:val="00F031FB"/>
    <w:rsid w:val="00F0325D"/>
    <w:rsid w:val="00F0504E"/>
    <w:rsid w:val="00F06814"/>
    <w:rsid w:val="00F149F4"/>
    <w:rsid w:val="00F16422"/>
    <w:rsid w:val="00F21D1D"/>
    <w:rsid w:val="00F22730"/>
    <w:rsid w:val="00F24675"/>
    <w:rsid w:val="00F2614A"/>
    <w:rsid w:val="00F27F48"/>
    <w:rsid w:val="00F30016"/>
    <w:rsid w:val="00F357D1"/>
    <w:rsid w:val="00F35837"/>
    <w:rsid w:val="00F37E3D"/>
    <w:rsid w:val="00F45FE3"/>
    <w:rsid w:val="00F51C3A"/>
    <w:rsid w:val="00F528A4"/>
    <w:rsid w:val="00F53D3C"/>
    <w:rsid w:val="00F55783"/>
    <w:rsid w:val="00F5584A"/>
    <w:rsid w:val="00F60874"/>
    <w:rsid w:val="00F617E1"/>
    <w:rsid w:val="00F6213B"/>
    <w:rsid w:val="00F64BAB"/>
    <w:rsid w:val="00F654E1"/>
    <w:rsid w:val="00F65E97"/>
    <w:rsid w:val="00F66D73"/>
    <w:rsid w:val="00F7569E"/>
    <w:rsid w:val="00F76965"/>
    <w:rsid w:val="00F76B88"/>
    <w:rsid w:val="00F854DF"/>
    <w:rsid w:val="00F9434D"/>
    <w:rsid w:val="00F956E1"/>
    <w:rsid w:val="00F95932"/>
    <w:rsid w:val="00F96F5E"/>
    <w:rsid w:val="00FA447E"/>
    <w:rsid w:val="00FA4751"/>
    <w:rsid w:val="00FA668E"/>
    <w:rsid w:val="00FB11DC"/>
    <w:rsid w:val="00FB12C6"/>
    <w:rsid w:val="00FB1702"/>
    <w:rsid w:val="00FB1938"/>
    <w:rsid w:val="00FB55A3"/>
    <w:rsid w:val="00FB716C"/>
    <w:rsid w:val="00FB75D8"/>
    <w:rsid w:val="00FD117D"/>
    <w:rsid w:val="00FD4A03"/>
    <w:rsid w:val="00FD775A"/>
    <w:rsid w:val="00FE37CA"/>
    <w:rsid w:val="00FE5CA7"/>
    <w:rsid w:val="00FE7E5E"/>
    <w:rsid w:val="00FF0D3B"/>
    <w:rsid w:val="00F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6EC2"/>
    <w:rPr>
      <w:sz w:val="24"/>
      <w:szCs w:val="24"/>
    </w:rPr>
  </w:style>
  <w:style w:type="paragraph" w:styleId="10">
    <w:name w:val="heading 1"/>
    <w:basedOn w:val="a3"/>
    <w:next w:val="a3"/>
    <w:link w:val="12"/>
    <w:uiPriority w:val="99"/>
    <w:qFormat/>
    <w:rsid w:val="00AE3B3A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3"/>
    <w:link w:val="20"/>
    <w:uiPriority w:val="99"/>
    <w:qFormat/>
    <w:rsid w:val="008E1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3"/>
    <w:next w:val="a3"/>
    <w:link w:val="30"/>
    <w:uiPriority w:val="99"/>
    <w:qFormat/>
    <w:rsid w:val="00AE3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4A7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3"/>
    <w:next w:val="a3"/>
    <w:link w:val="70"/>
    <w:uiPriority w:val="99"/>
    <w:qFormat/>
    <w:rsid w:val="004A79FA"/>
    <w:pPr>
      <w:spacing w:before="240" w:after="60"/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uiPriority w:val="99"/>
    <w:locked/>
    <w:rsid w:val="00AE3B3A"/>
    <w:rPr>
      <w:b/>
      <w:kern w:val="32"/>
      <w:sz w:val="32"/>
      <w:lang w:eastAsia="ja-JP"/>
    </w:rPr>
  </w:style>
  <w:style w:type="character" w:customStyle="1" w:styleId="20">
    <w:name w:val="Заголовок 2 Знак"/>
    <w:basedOn w:val="a4"/>
    <w:link w:val="2"/>
    <w:uiPriority w:val="9"/>
    <w:semiHidden/>
    <w:rsid w:val="005B6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locked/>
    <w:rsid w:val="00AE3B3A"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B6A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4"/>
    <w:link w:val="7"/>
    <w:uiPriority w:val="9"/>
    <w:semiHidden/>
    <w:rsid w:val="005B6A01"/>
    <w:rPr>
      <w:rFonts w:asciiTheme="minorHAnsi" w:eastAsiaTheme="minorEastAsia" w:hAnsiTheme="minorHAnsi" w:cstheme="minorBidi"/>
      <w:sz w:val="24"/>
      <w:szCs w:val="24"/>
    </w:rPr>
  </w:style>
  <w:style w:type="table" w:styleId="a7">
    <w:name w:val="Table Grid"/>
    <w:basedOn w:val="a5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3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8">
    <w:name w:val="Для таблиц"/>
    <w:basedOn w:val="a3"/>
    <w:uiPriority w:val="99"/>
    <w:rsid w:val="003A38C9"/>
  </w:style>
  <w:style w:type="paragraph" w:styleId="a9">
    <w:name w:val="header"/>
    <w:basedOn w:val="a3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locked/>
    <w:rsid w:val="001D000A"/>
    <w:rPr>
      <w:sz w:val="24"/>
      <w:lang w:val="ru-RU" w:eastAsia="ru-RU"/>
    </w:rPr>
  </w:style>
  <w:style w:type="character" w:styleId="ab">
    <w:name w:val="page number"/>
    <w:basedOn w:val="a4"/>
    <w:uiPriority w:val="99"/>
    <w:rsid w:val="001D000A"/>
    <w:rPr>
      <w:rFonts w:cs="Times New Roman"/>
    </w:rPr>
  </w:style>
  <w:style w:type="paragraph" w:styleId="ac">
    <w:name w:val="footer"/>
    <w:basedOn w:val="a3"/>
    <w:link w:val="ad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semiHidden/>
    <w:locked/>
    <w:rsid w:val="00CA0B6E"/>
    <w:rPr>
      <w:sz w:val="24"/>
    </w:rPr>
  </w:style>
  <w:style w:type="paragraph" w:styleId="31">
    <w:name w:val="Body Text Indent 3"/>
    <w:basedOn w:val="a3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375D0C"/>
    <w:rPr>
      <w:sz w:val="20"/>
    </w:rPr>
  </w:style>
  <w:style w:type="paragraph" w:styleId="ae">
    <w:name w:val="annotation text"/>
    <w:basedOn w:val="a3"/>
    <w:link w:val="af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basedOn w:val="a4"/>
    <w:uiPriority w:val="99"/>
    <w:locked/>
    <w:rsid w:val="00054506"/>
  </w:style>
  <w:style w:type="character" w:customStyle="1" w:styleId="af">
    <w:name w:val="Текст примечания Знак"/>
    <w:link w:val="ae"/>
    <w:uiPriority w:val="99"/>
    <w:semiHidden/>
    <w:locked/>
    <w:rsid w:val="00375D0C"/>
    <w:rPr>
      <w:sz w:val="20"/>
    </w:rPr>
  </w:style>
  <w:style w:type="paragraph" w:styleId="af0">
    <w:name w:val="List Paragraph"/>
    <w:basedOn w:val="a3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3"/>
    <w:link w:val="af2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2">
    <w:name w:val="Обычный (веб) Знак"/>
    <w:link w:val="af1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3">
    <w:name w:val="Balloon Text"/>
    <w:basedOn w:val="a3"/>
    <w:link w:val="af4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3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4"/>
    <w:uiPriority w:val="99"/>
    <w:rsid w:val="005C5D06"/>
    <w:rPr>
      <w:rFonts w:cs="Times New Roman"/>
      <w:color w:val="0000FF"/>
      <w:u w:val="single"/>
    </w:rPr>
  </w:style>
  <w:style w:type="character" w:styleId="af6">
    <w:name w:val="FollowedHyperlink"/>
    <w:basedOn w:val="a4"/>
    <w:uiPriority w:val="99"/>
    <w:rsid w:val="006E7CAF"/>
    <w:rPr>
      <w:rFonts w:cs="Times New Roman"/>
      <w:color w:val="800080"/>
      <w:u w:val="single"/>
    </w:rPr>
  </w:style>
  <w:style w:type="paragraph" w:customStyle="1" w:styleId="13">
    <w:name w:val="Обычный1"/>
    <w:uiPriority w:val="99"/>
    <w:rsid w:val="003606D3"/>
    <w:pPr>
      <w:spacing w:before="100" w:after="100"/>
    </w:pPr>
    <w:rPr>
      <w:sz w:val="24"/>
      <w:szCs w:val="20"/>
    </w:rPr>
  </w:style>
  <w:style w:type="paragraph" w:styleId="af7">
    <w:name w:val="Body Text Indent"/>
    <w:basedOn w:val="a3"/>
    <w:link w:val="af8"/>
    <w:uiPriority w:val="99"/>
    <w:rsid w:val="007630EC"/>
    <w:pPr>
      <w:spacing w:after="120"/>
      <w:ind w:left="283"/>
    </w:pPr>
  </w:style>
  <w:style w:type="character" w:customStyle="1" w:styleId="af8">
    <w:name w:val="Основной текст с отступом Знак"/>
    <w:basedOn w:val="a4"/>
    <w:link w:val="af7"/>
    <w:uiPriority w:val="99"/>
    <w:semiHidden/>
    <w:rsid w:val="005B6A01"/>
    <w:rPr>
      <w:sz w:val="24"/>
      <w:szCs w:val="24"/>
    </w:rPr>
  </w:style>
  <w:style w:type="character" w:styleId="af9">
    <w:name w:val="Strong"/>
    <w:basedOn w:val="a4"/>
    <w:uiPriority w:val="99"/>
    <w:qFormat/>
    <w:rsid w:val="002F1DCA"/>
    <w:rPr>
      <w:rFonts w:cs="Times New Roman"/>
      <w:b/>
    </w:rPr>
  </w:style>
  <w:style w:type="paragraph" w:customStyle="1" w:styleId="14">
    <w:name w:val="Знак1"/>
    <w:basedOn w:val="a3"/>
    <w:uiPriority w:val="99"/>
    <w:rsid w:val="00BB705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"/>
    <w:basedOn w:val="a3"/>
    <w:link w:val="afb"/>
    <w:uiPriority w:val="99"/>
    <w:rsid w:val="00BF136E"/>
    <w:pPr>
      <w:spacing w:after="120"/>
    </w:pPr>
  </w:style>
  <w:style w:type="character" w:customStyle="1" w:styleId="afb">
    <w:name w:val="Основной текст Знак"/>
    <w:basedOn w:val="a4"/>
    <w:link w:val="afa"/>
    <w:uiPriority w:val="99"/>
    <w:semiHidden/>
    <w:rsid w:val="005B6A01"/>
    <w:rPr>
      <w:sz w:val="24"/>
      <w:szCs w:val="24"/>
    </w:rPr>
  </w:style>
  <w:style w:type="character" w:customStyle="1" w:styleId="FontStyle155">
    <w:name w:val="Font Style155"/>
    <w:uiPriority w:val="99"/>
    <w:rsid w:val="009C60F5"/>
    <w:rPr>
      <w:rFonts w:ascii="Times New Roman" w:hAnsi="Times New Roman"/>
      <w:sz w:val="16"/>
    </w:rPr>
  </w:style>
  <w:style w:type="paragraph" w:styleId="afc">
    <w:name w:val="Plain Text"/>
    <w:basedOn w:val="a3"/>
    <w:link w:val="afd"/>
    <w:uiPriority w:val="99"/>
    <w:semiHidden/>
    <w:rsid w:val="005B63FD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4"/>
    <w:link w:val="afc"/>
    <w:uiPriority w:val="99"/>
    <w:semiHidden/>
    <w:locked/>
    <w:rsid w:val="00DC6D6A"/>
    <w:rPr>
      <w:rFonts w:ascii="Courier New" w:hAnsi="Courier New"/>
    </w:rPr>
  </w:style>
  <w:style w:type="paragraph" w:customStyle="1" w:styleId="Default">
    <w:name w:val="Default"/>
    <w:uiPriority w:val="99"/>
    <w:rsid w:val="005B6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5B63FD"/>
    <w:rPr>
      <w:color w:val="auto"/>
    </w:rPr>
  </w:style>
  <w:style w:type="paragraph" w:customStyle="1" w:styleId="afe">
    <w:name w:val="СТИЛЬ"/>
    <w:basedOn w:val="a3"/>
    <w:uiPriority w:val="99"/>
    <w:rsid w:val="004A79FA"/>
    <w:pPr>
      <w:tabs>
        <w:tab w:val="num" w:pos="720"/>
      </w:tabs>
      <w:spacing w:line="360" w:lineRule="auto"/>
      <w:jc w:val="both"/>
    </w:pPr>
    <w:rPr>
      <w:b/>
      <w:sz w:val="28"/>
      <w:szCs w:val="28"/>
    </w:rPr>
  </w:style>
  <w:style w:type="paragraph" w:customStyle="1" w:styleId="110">
    <w:name w:val="Обычный11"/>
    <w:link w:val="15"/>
    <w:uiPriority w:val="99"/>
    <w:rsid w:val="004A79FA"/>
    <w:pPr>
      <w:autoSpaceDE w:val="0"/>
      <w:autoSpaceDN w:val="0"/>
    </w:pPr>
    <w:rPr>
      <w:sz w:val="20"/>
      <w:szCs w:val="20"/>
    </w:rPr>
  </w:style>
  <w:style w:type="character" w:customStyle="1" w:styleId="15">
    <w:name w:val="Обычный1 Знак"/>
    <w:link w:val="110"/>
    <w:uiPriority w:val="99"/>
    <w:locked/>
    <w:rsid w:val="004A79FA"/>
    <w:rPr>
      <w:lang w:val="ru-RU" w:eastAsia="ru-RU"/>
    </w:rPr>
  </w:style>
  <w:style w:type="paragraph" w:customStyle="1" w:styleId="ConsPlusNormal">
    <w:name w:val="ConsPlusNormal"/>
    <w:uiPriority w:val="99"/>
    <w:rsid w:val="00FF0D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f">
    <w:name w:val="Emphasis"/>
    <w:basedOn w:val="a4"/>
    <w:uiPriority w:val="99"/>
    <w:qFormat/>
    <w:rsid w:val="00381AC6"/>
    <w:rPr>
      <w:rFonts w:cs="Times New Roman"/>
      <w:i/>
    </w:rPr>
  </w:style>
  <w:style w:type="character" w:customStyle="1" w:styleId="71">
    <w:name w:val="Знак Знак7"/>
    <w:uiPriority w:val="99"/>
    <w:locked/>
    <w:rsid w:val="0030187D"/>
    <w:rPr>
      <w:sz w:val="24"/>
      <w:lang w:val="ru-RU" w:eastAsia="ru-RU"/>
    </w:rPr>
  </w:style>
  <w:style w:type="character" w:customStyle="1" w:styleId="6">
    <w:name w:val="Знак Знак6"/>
    <w:uiPriority w:val="99"/>
    <w:semiHidden/>
    <w:locked/>
    <w:rsid w:val="0030187D"/>
    <w:rPr>
      <w:sz w:val="24"/>
    </w:rPr>
  </w:style>
  <w:style w:type="paragraph" w:customStyle="1" w:styleId="a1">
    <w:name w:val="Маркированный."/>
    <w:basedOn w:val="a3"/>
    <w:uiPriority w:val="99"/>
    <w:rsid w:val="00D32FB1"/>
    <w:pPr>
      <w:numPr>
        <w:numId w:val="4"/>
      </w:numPr>
    </w:pPr>
    <w:rPr>
      <w:szCs w:val="22"/>
      <w:lang w:eastAsia="en-US"/>
    </w:rPr>
  </w:style>
  <w:style w:type="character" w:customStyle="1" w:styleId="apple-converted-space">
    <w:name w:val="apple-converted-space"/>
    <w:basedOn w:val="a4"/>
    <w:uiPriority w:val="99"/>
    <w:rsid w:val="00AE3B3A"/>
    <w:rPr>
      <w:rFonts w:cs="Times New Roman"/>
    </w:rPr>
  </w:style>
  <w:style w:type="character" w:customStyle="1" w:styleId="nokern">
    <w:name w:val="nokern"/>
    <w:basedOn w:val="a4"/>
    <w:uiPriority w:val="99"/>
    <w:rsid w:val="00AE3B3A"/>
    <w:rPr>
      <w:rFonts w:cs="Times New Roman"/>
    </w:rPr>
  </w:style>
  <w:style w:type="character" w:customStyle="1" w:styleId="FontStyle11">
    <w:name w:val="Font Style11"/>
    <w:uiPriority w:val="99"/>
    <w:rsid w:val="00AE3B3A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AE3B3A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AE3B3A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3"/>
    <w:link w:val="24"/>
    <w:uiPriority w:val="99"/>
    <w:rsid w:val="00AE3B3A"/>
    <w:pPr>
      <w:shd w:val="clear" w:color="auto" w:fill="FFFFFF"/>
      <w:spacing w:line="240" w:lineRule="atLeast"/>
    </w:pPr>
    <w:rPr>
      <w:noProof/>
      <w:sz w:val="13"/>
      <w:szCs w:val="13"/>
      <w:shd w:val="clear" w:color="auto" w:fill="FFFFFF"/>
    </w:rPr>
  </w:style>
  <w:style w:type="character" w:customStyle="1" w:styleId="923">
    <w:name w:val="Основной текст (9)23"/>
    <w:uiPriority w:val="99"/>
    <w:rsid w:val="00AE3B3A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AE3B3A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AE3B3A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AE3B3A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AE3B3A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3"/>
    <w:uiPriority w:val="99"/>
    <w:rsid w:val="00AE3B3A"/>
    <w:pPr>
      <w:spacing w:before="100" w:beforeAutospacing="1" w:after="100" w:afterAutospacing="1"/>
    </w:pPr>
  </w:style>
  <w:style w:type="character" w:customStyle="1" w:styleId="s2">
    <w:name w:val="s2"/>
    <w:basedOn w:val="a4"/>
    <w:uiPriority w:val="99"/>
    <w:rsid w:val="00AE3B3A"/>
    <w:rPr>
      <w:rFonts w:cs="Times New Roman"/>
    </w:rPr>
  </w:style>
  <w:style w:type="paragraph" w:customStyle="1" w:styleId="p47">
    <w:name w:val="p47"/>
    <w:basedOn w:val="a3"/>
    <w:uiPriority w:val="99"/>
    <w:rsid w:val="00AE3B3A"/>
    <w:pPr>
      <w:spacing w:before="100" w:beforeAutospacing="1" w:after="100" w:afterAutospacing="1"/>
    </w:pPr>
  </w:style>
  <w:style w:type="paragraph" w:customStyle="1" w:styleId="11">
    <w:name w:val="11циф"/>
    <w:basedOn w:val="a3"/>
    <w:uiPriority w:val="99"/>
    <w:rsid w:val="00AE3B3A"/>
    <w:pPr>
      <w:numPr>
        <w:numId w:val="5"/>
      </w:numPr>
    </w:pPr>
  </w:style>
  <w:style w:type="paragraph" w:customStyle="1" w:styleId="a2">
    <w:name w:val="Сп.бюл."/>
    <w:basedOn w:val="a3"/>
    <w:uiPriority w:val="99"/>
    <w:rsid w:val="00AE3B3A"/>
    <w:pPr>
      <w:numPr>
        <w:numId w:val="6"/>
      </w:numPr>
      <w:jc w:val="both"/>
    </w:pPr>
    <w:rPr>
      <w:sz w:val="28"/>
    </w:rPr>
  </w:style>
  <w:style w:type="paragraph" w:styleId="21">
    <w:name w:val="Body Text Indent 2"/>
    <w:basedOn w:val="a3"/>
    <w:link w:val="22"/>
    <w:uiPriority w:val="99"/>
    <w:rsid w:val="00AE3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5B6A01"/>
    <w:rPr>
      <w:sz w:val="24"/>
      <w:szCs w:val="24"/>
    </w:rPr>
  </w:style>
  <w:style w:type="paragraph" w:customStyle="1" w:styleId="a">
    <w:name w:val="Спи"/>
    <w:basedOn w:val="a3"/>
    <w:link w:val="aff0"/>
    <w:uiPriority w:val="99"/>
    <w:rsid w:val="00AE3B3A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f0">
    <w:name w:val="Спи Знак Знак"/>
    <w:link w:val="a"/>
    <w:uiPriority w:val="99"/>
    <w:locked/>
    <w:rsid w:val="00AE3B3A"/>
    <w:rPr>
      <w:sz w:val="24"/>
      <w:lang w:val="ru-RU" w:eastAsia="ru-RU"/>
    </w:rPr>
  </w:style>
  <w:style w:type="paragraph" w:customStyle="1" w:styleId="16">
    <w:name w:val="Абзац списка1"/>
    <w:basedOn w:val="a3"/>
    <w:uiPriority w:val="99"/>
    <w:rsid w:val="00A35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3"/>
    <w:uiPriority w:val="99"/>
    <w:rsid w:val="00AB00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3"/>
    <w:link w:val="34"/>
    <w:uiPriority w:val="99"/>
    <w:semiHidden/>
    <w:rsid w:val="009460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locked/>
    <w:rsid w:val="009460BD"/>
    <w:rPr>
      <w:sz w:val="16"/>
    </w:rPr>
  </w:style>
  <w:style w:type="numbering" w:customStyle="1" w:styleId="1">
    <w:name w:val="Список1"/>
    <w:rsid w:val="005B6A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427047" TargetMode="External"/><Relationship Id="rId18" Type="http://schemas.openxmlformats.org/officeDocument/2006/relationships/hyperlink" Target="http://znanium.com/catalog.php?bookinfo=440743" TargetMode="External"/><Relationship Id="rId26" Type="http://schemas.openxmlformats.org/officeDocument/2006/relationships/hyperlink" Target="http://znanium.com/catalog.php?bookinfo=440743" TargetMode="External"/><Relationship Id="rId39" Type="http://schemas.openxmlformats.org/officeDocument/2006/relationships/hyperlink" Target="http://www.hs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427047" TargetMode="External"/><Relationship Id="rId34" Type="http://schemas.openxmlformats.org/officeDocument/2006/relationships/hyperlink" Target="http://www.akm.ru/" TargetMode="External"/><Relationship Id="rId42" Type="http://schemas.openxmlformats.org/officeDocument/2006/relationships/hyperlink" Target="http://www.libertarium.ru/" TargetMode="External"/><Relationship Id="rId47" Type="http://schemas.openxmlformats.org/officeDocument/2006/relationships/hyperlink" Target="http://opendata.russiatourism.ru/opendata" TargetMode="External"/><Relationship Id="rId50" Type="http://schemas.openxmlformats.org/officeDocument/2006/relationships/hyperlink" Target="http://www.au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50948" TargetMode="External"/><Relationship Id="rId17" Type="http://schemas.openxmlformats.org/officeDocument/2006/relationships/hyperlink" Target="http://znanium.com/catalog.php?bookinfo=427047" TargetMode="External"/><Relationship Id="rId25" Type="http://schemas.openxmlformats.org/officeDocument/2006/relationships/hyperlink" Target="http://znanium.com/catalog.php?bookinfo=427047" TargetMode="External"/><Relationship Id="rId33" Type="http://schemas.openxmlformats.org/officeDocument/2006/relationships/hyperlink" Target="http://www.rbc.ru/" TargetMode="External"/><Relationship Id="rId38" Type="http://schemas.openxmlformats.org/officeDocument/2006/relationships/hyperlink" Target="http://www.inme.ru/" TargetMode="External"/><Relationship Id="rId46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50948" TargetMode="External"/><Relationship Id="rId20" Type="http://schemas.openxmlformats.org/officeDocument/2006/relationships/hyperlink" Target="http://znanium.com/catalog.php?bookinfo=450948" TargetMode="External"/><Relationship Id="rId29" Type="http://schemas.openxmlformats.org/officeDocument/2006/relationships/hyperlink" Target="http://znanium.com/catalog.php?bookinfo=427047" TargetMode="External"/><Relationship Id="rId41" Type="http://schemas.openxmlformats.org/officeDocument/2006/relationships/hyperlink" Target="http://www.rsl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937995" TargetMode="External"/><Relationship Id="rId24" Type="http://schemas.openxmlformats.org/officeDocument/2006/relationships/hyperlink" Target="http://znanium.com/catalog.php?bookinfo=450948" TargetMode="External"/><Relationship Id="rId32" Type="http://schemas.openxmlformats.org/officeDocument/2006/relationships/hyperlink" Target="http://www.minfin.ru/" TargetMode="External"/><Relationship Id="rId37" Type="http://schemas.openxmlformats.org/officeDocument/2006/relationships/hyperlink" Target="http://www.iet.ru/" TargetMode="External"/><Relationship Id="rId40" Type="http://schemas.openxmlformats.org/officeDocument/2006/relationships/hyperlink" Target="http://bea.triumvirat.ru/russian" TargetMode="External"/><Relationship Id="rId45" Type="http://schemas.openxmlformats.org/officeDocument/2006/relationships/hyperlink" Target="http://www.eeg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937995" TargetMode="External"/><Relationship Id="rId23" Type="http://schemas.openxmlformats.org/officeDocument/2006/relationships/hyperlink" Target="http://znanium.com/catalog.php?bookinfo=937995" TargetMode="External"/><Relationship Id="rId28" Type="http://schemas.openxmlformats.org/officeDocument/2006/relationships/hyperlink" Target="http://znanium.com/catalog.php?bookinfo=450948" TargetMode="External"/><Relationship Id="rId36" Type="http://schemas.openxmlformats.org/officeDocument/2006/relationships/hyperlink" Target="http://www.nber.org/" TargetMode="External"/><Relationship Id="rId49" Type="http://schemas.openxmlformats.org/officeDocument/2006/relationships/hyperlink" Target="http://ecsocman.hse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37995" TargetMode="External"/><Relationship Id="rId31" Type="http://schemas.openxmlformats.org/officeDocument/2006/relationships/hyperlink" Target="http://www.cbr.ru/" TargetMode="External"/><Relationship Id="rId44" Type="http://schemas.openxmlformats.org/officeDocument/2006/relationships/hyperlink" Target="http://www.economy.gov.ru/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40743" TargetMode="External"/><Relationship Id="rId22" Type="http://schemas.openxmlformats.org/officeDocument/2006/relationships/hyperlink" Target="http://znanium.com/catalog.php?bookinfo=440743" TargetMode="External"/><Relationship Id="rId27" Type="http://schemas.openxmlformats.org/officeDocument/2006/relationships/hyperlink" Target="http://znanium.com/catalog.php?bookinfo=937995" TargetMode="External"/><Relationship Id="rId30" Type="http://schemas.openxmlformats.org/officeDocument/2006/relationships/hyperlink" Target="http://znanium.com/catalog.php?bookinfo=440743" TargetMode="External"/><Relationship Id="rId35" Type="http://schemas.openxmlformats.org/officeDocument/2006/relationships/hyperlink" Target="http://www.imf.org/" TargetMode="External"/><Relationship Id="rId43" Type="http://schemas.openxmlformats.org/officeDocument/2006/relationships/hyperlink" Target="http://economicus.ru/" TargetMode="External"/><Relationship Id="rId48" Type="http://schemas.openxmlformats.org/officeDocument/2006/relationships/hyperlink" Target="https://wciom.ru/database/" TargetMode="External"/><Relationship Id="rId8" Type="http://schemas.openxmlformats.org/officeDocument/2006/relationships/header" Target="header1.xml"/><Relationship Id="rId51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4D53F-C78D-4BD1-A728-55ECB2C1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12123</Words>
  <Characters>92166</Characters>
  <Application>Microsoft Office Word</Application>
  <DocSecurity>0</DocSecurity>
  <Lines>768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5</cp:revision>
  <cp:lastPrinted>2018-04-13T10:52:00Z</cp:lastPrinted>
  <dcterms:created xsi:type="dcterms:W3CDTF">2018-04-15T11:49:00Z</dcterms:created>
  <dcterms:modified xsi:type="dcterms:W3CDTF">2019-03-11T08:43:00Z</dcterms:modified>
</cp:coreProperties>
</file>