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A4" w:rsidRDefault="00D633A4" w:rsidP="00A45685">
      <w:pPr>
        <w:tabs>
          <w:tab w:val="left" w:pos="708"/>
        </w:tabs>
        <w:ind w:left="-142" w:firstLine="142"/>
        <w:rPr>
          <w:b/>
          <w:bCs/>
        </w:rPr>
      </w:pPr>
    </w:p>
    <w:tbl>
      <w:tblPr>
        <w:tblW w:w="96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696"/>
      </w:tblGrid>
      <w:tr w:rsidR="00D633A4" w:rsidRPr="00B50F78" w:rsidTr="006E57A5">
        <w:trPr>
          <w:trHeight w:val="13063"/>
        </w:trPr>
        <w:tc>
          <w:tcPr>
            <w:tcW w:w="9696" w:type="dxa"/>
          </w:tcPr>
          <w:p w:rsidR="00D633A4" w:rsidRPr="00FD4A03" w:rsidRDefault="00D633A4" w:rsidP="009D4614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3789" w:type="dxa"/>
              <w:tblLayout w:type="fixed"/>
              <w:tblLook w:val="00A0"/>
            </w:tblPr>
            <w:tblGrid>
              <w:gridCol w:w="4510"/>
              <w:gridCol w:w="26"/>
              <w:gridCol w:w="4962"/>
              <w:gridCol w:w="4034"/>
              <w:gridCol w:w="257"/>
            </w:tblGrid>
            <w:tr w:rsidR="00B47D79" w:rsidTr="00B47D79">
              <w:trPr>
                <w:gridAfter w:val="1"/>
                <w:wAfter w:w="257" w:type="dxa"/>
                <w:trHeight w:val="507"/>
              </w:trPr>
              <w:tc>
                <w:tcPr>
                  <w:tcW w:w="4510" w:type="dxa"/>
                </w:tcPr>
                <w:p w:rsidR="00B47D79" w:rsidRPr="007460AF" w:rsidRDefault="00B47D79" w:rsidP="00B47D79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988" w:type="dxa"/>
                  <w:gridSpan w:val="2"/>
                </w:tcPr>
                <w:p w:rsidR="00B47D79" w:rsidRPr="00B13884" w:rsidRDefault="00B47D79" w:rsidP="00B47D79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B47D79" w:rsidRPr="00B13884" w:rsidRDefault="00B47D79" w:rsidP="00B47D79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034" w:type="dxa"/>
                </w:tcPr>
                <w:p w:rsidR="00B47D79" w:rsidRDefault="00B47D79" w:rsidP="00B47D79">
                  <w:pPr>
                    <w:spacing w:line="276" w:lineRule="auto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B47D79" w:rsidTr="00B47D79">
              <w:trPr>
                <w:trHeight w:val="507"/>
              </w:trPr>
              <w:tc>
                <w:tcPr>
                  <w:tcW w:w="4536" w:type="dxa"/>
                  <w:gridSpan w:val="2"/>
                </w:tcPr>
                <w:p w:rsidR="00B47D79" w:rsidRPr="007460AF" w:rsidRDefault="00B47D79" w:rsidP="00B47D79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962" w:type="dxa"/>
                </w:tcPr>
                <w:p w:rsidR="00B47D79" w:rsidRPr="00B13884" w:rsidRDefault="00B47D79" w:rsidP="00B47D79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B47D79" w:rsidRPr="00B13884" w:rsidRDefault="00B47D79" w:rsidP="00B47D79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291" w:type="dxa"/>
                  <w:gridSpan w:val="2"/>
                </w:tcPr>
                <w:p w:rsidR="00B47D79" w:rsidRDefault="00B47D79" w:rsidP="00B47D79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Рабочая программа </w:t>
            </w: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p w:rsidR="00D633A4" w:rsidRPr="00B2680E" w:rsidRDefault="00D633A4" w:rsidP="00C003BD">
            <w:pPr>
              <w:tabs>
                <w:tab w:val="left" w:pos="708"/>
              </w:tabs>
              <w:ind w:left="-142" w:firstLine="142"/>
              <w:jc w:val="center"/>
              <w:rPr>
                <w:b/>
                <w:bCs/>
                <w:szCs w:val="28"/>
              </w:rPr>
            </w:pPr>
            <w:r w:rsidRPr="00B2680E">
              <w:rPr>
                <w:b/>
                <w:bCs/>
                <w:szCs w:val="28"/>
              </w:rPr>
              <w:t>Б</w:t>
            </w:r>
            <w:proofErr w:type="gramStart"/>
            <w:r w:rsidRPr="00B2680E">
              <w:rPr>
                <w:b/>
                <w:bCs/>
                <w:szCs w:val="28"/>
              </w:rPr>
              <w:t>1</w:t>
            </w:r>
            <w:proofErr w:type="gramEnd"/>
            <w:r w:rsidRPr="00B2680E">
              <w:rPr>
                <w:b/>
                <w:bCs/>
                <w:szCs w:val="28"/>
              </w:rPr>
              <w:t xml:space="preserve">.В.ДВ.4 1 </w:t>
            </w:r>
            <w:r>
              <w:rPr>
                <w:b/>
                <w:bCs/>
                <w:sz w:val="28"/>
                <w:szCs w:val="28"/>
              </w:rPr>
              <w:t xml:space="preserve"> «</w:t>
            </w:r>
            <w:r w:rsidRPr="00B2680E">
              <w:rPr>
                <w:b/>
                <w:szCs w:val="28"/>
              </w:rPr>
              <w:t xml:space="preserve">Разработка </w:t>
            </w:r>
            <w:r>
              <w:rPr>
                <w:b/>
                <w:szCs w:val="28"/>
              </w:rPr>
              <w:t>гостиничного</w:t>
            </w:r>
            <w:r w:rsidRPr="00B2680E">
              <w:rPr>
                <w:b/>
                <w:szCs w:val="28"/>
              </w:rPr>
              <w:t xml:space="preserve"> продукта</w:t>
            </w:r>
            <w:r w:rsidRPr="00B2680E">
              <w:rPr>
                <w:b/>
                <w:bCs/>
                <w:szCs w:val="28"/>
              </w:rPr>
              <w:t xml:space="preserve">» </w:t>
            </w:r>
          </w:p>
          <w:p w:rsidR="00D633A4" w:rsidRDefault="00D633A4" w:rsidP="007B56AD">
            <w:pPr>
              <w:spacing w:line="360" w:lineRule="auto"/>
              <w:jc w:val="center"/>
              <w:rPr>
                <w:b/>
                <w:bCs/>
              </w:rPr>
            </w:pPr>
            <w:r w:rsidRPr="00990636">
              <w:rPr>
                <w:b/>
                <w:bCs/>
              </w:rPr>
              <w:t xml:space="preserve">основной </w:t>
            </w:r>
            <w:r w:rsidR="00B47D79"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 xml:space="preserve">образовательной программы высшего образования – </w:t>
            </w:r>
          </w:p>
          <w:p w:rsidR="00D633A4" w:rsidRPr="001C3E2C" w:rsidRDefault="00D633A4" w:rsidP="007B56AD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990636">
              <w:rPr>
                <w:b/>
                <w:bCs/>
              </w:rPr>
              <w:t>программы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1C3E2C">
              <w:rPr>
                <w:b/>
                <w:bCs/>
                <w:i/>
              </w:rPr>
              <w:t>бакалавриата</w:t>
            </w:r>
            <w:proofErr w:type="spellEnd"/>
          </w:p>
          <w:p w:rsidR="00D633A4" w:rsidRDefault="00D633A4" w:rsidP="007B56AD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направлению подготовки: </w:t>
            </w:r>
            <w:r>
              <w:rPr>
                <w:b/>
                <w:i/>
                <w:color w:val="000000"/>
              </w:rPr>
              <w:t>43.03.03 Гостиничное дело</w:t>
            </w:r>
          </w:p>
          <w:p w:rsidR="00D633A4" w:rsidRPr="00CA1ABE" w:rsidRDefault="00D633A4" w:rsidP="007B56AD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</w:rPr>
              <w:t xml:space="preserve">направленность (профиль): </w:t>
            </w:r>
            <w:r w:rsidRPr="00414585">
              <w:rPr>
                <w:b/>
                <w:bCs/>
              </w:rPr>
              <w:t>Гостиничная деятельность</w:t>
            </w:r>
          </w:p>
          <w:p w:rsidR="00D633A4" w:rsidRDefault="00D633A4" w:rsidP="007B56AD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Квалификация: </w:t>
            </w:r>
            <w:r w:rsidRPr="001C3E2C">
              <w:rPr>
                <w:b/>
                <w:bCs/>
                <w:i/>
              </w:rPr>
              <w:t>бакалавр</w:t>
            </w:r>
          </w:p>
          <w:p w:rsidR="00450E54" w:rsidRDefault="00450E54" w:rsidP="007B56AD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124E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3E48E9">
              <w:rPr>
                <w:b/>
                <w:bCs/>
                <w:i/>
              </w:rPr>
              <w:t>6</w:t>
            </w:r>
          </w:p>
          <w:p w:rsidR="00B47D79" w:rsidRDefault="00B47D79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B47D79" w:rsidRDefault="00B47D79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B47D79" w:rsidRDefault="00B47D79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D633A4" w:rsidRDefault="00D633A4" w:rsidP="007B56AD">
            <w:pPr>
              <w:spacing w:before="120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Разработчики: </w:t>
            </w:r>
            <w:r w:rsidRPr="007F18F6">
              <w:rPr>
                <w:b/>
                <w:bCs/>
              </w:rPr>
              <w:tab/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0D6874" w:rsidRDefault="00D633A4" w:rsidP="000D687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Доцент </w:t>
                  </w:r>
                  <w:r w:rsidR="000D6874">
                    <w:rPr>
                      <w:b/>
                      <w:bCs/>
                    </w:rPr>
                    <w:t xml:space="preserve">высшей школы </w:t>
                  </w:r>
                  <w:r w:rsidR="00633480">
                    <w:rPr>
                      <w:b/>
                      <w:bCs/>
                    </w:rPr>
                    <w:t xml:space="preserve"> туризма</w:t>
                  </w:r>
                  <w:r>
                    <w:rPr>
                      <w:b/>
                      <w:bCs/>
                    </w:rPr>
                    <w:t xml:space="preserve"> и</w:t>
                  </w:r>
                  <w:r w:rsidR="000D6874">
                    <w:rPr>
                      <w:b/>
                      <w:bCs/>
                    </w:rPr>
                    <w:t>ндустрии гостеприимства и дизайна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B04EB2" w:rsidRDefault="00D633A4" w:rsidP="009D46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</w:t>
                  </w:r>
                  <w:r w:rsidRPr="00B04EB2">
                    <w:rPr>
                      <w:b/>
                      <w:bCs/>
                    </w:rPr>
                    <w:t>.п.н.</w:t>
                  </w:r>
                  <w:r>
                    <w:rPr>
                      <w:b/>
                      <w:bCs/>
                    </w:rPr>
                    <w:t xml:space="preserve">, </w:t>
                  </w:r>
                  <w:r w:rsidRPr="00B04EB2">
                    <w:rPr>
                      <w:b/>
                      <w:bCs/>
                    </w:rPr>
                    <w:t xml:space="preserve">доцент </w:t>
                  </w:r>
                  <w:proofErr w:type="spellStart"/>
                  <w:r w:rsidRPr="00B04EB2">
                    <w:rPr>
                      <w:b/>
                      <w:bCs/>
                    </w:rPr>
                    <w:t>Скабеева</w:t>
                  </w:r>
                  <w:proofErr w:type="spellEnd"/>
                  <w:r w:rsidRPr="00B04EB2">
                    <w:rPr>
                      <w:b/>
                      <w:bCs/>
                    </w:rPr>
                    <w:t xml:space="preserve"> Л.И.</w:t>
                  </w:r>
                </w:p>
              </w:tc>
            </w:tr>
          </w:tbl>
          <w:p w:rsidR="00D633A4" w:rsidRPr="007F18F6" w:rsidRDefault="00D633A4" w:rsidP="009D4614">
            <w:pPr>
              <w:spacing w:line="360" w:lineRule="auto"/>
              <w:rPr>
                <w:b/>
                <w:bCs/>
              </w:rPr>
            </w:pPr>
          </w:p>
          <w:p w:rsidR="00D633A4" w:rsidRPr="007F18F6" w:rsidRDefault="00D633A4" w:rsidP="009D4614">
            <w:pPr>
              <w:rPr>
                <w:b/>
                <w:bCs/>
              </w:rPr>
            </w:pPr>
          </w:p>
          <w:p w:rsidR="00D633A4" w:rsidRDefault="00D633A4" w:rsidP="009D4614">
            <w:pPr>
              <w:rPr>
                <w:b/>
                <w:bCs/>
              </w:rPr>
            </w:pPr>
            <w:r>
              <w:rPr>
                <w:b/>
                <w:bCs/>
              </w:rPr>
              <w:t>Рабочая программа согласована и одобрена директором О</w:t>
            </w:r>
            <w:r w:rsidR="00B47D79">
              <w:rPr>
                <w:b/>
                <w:bCs/>
              </w:rPr>
              <w:t>П</w:t>
            </w:r>
            <w:r>
              <w:rPr>
                <w:b/>
                <w:bCs/>
              </w:rPr>
              <w:t>ОП</w:t>
            </w:r>
            <w:r w:rsidRPr="007F18F6">
              <w:rPr>
                <w:b/>
                <w:bCs/>
              </w:rPr>
              <w:t xml:space="preserve">: </w:t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94149A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149A" w:rsidRDefault="0094149A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149A" w:rsidRDefault="0094149A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94149A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149A" w:rsidRDefault="0094149A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Cs w:val="20"/>
                    </w:rPr>
                  </w:pPr>
                  <w:r>
                    <w:rPr>
                      <w:b/>
                      <w:bCs/>
                      <w:i/>
                    </w:rPr>
                    <w:t xml:space="preserve">доцент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149A" w:rsidRDefault="0094149A" w:rsidP="00C43F03">
                  <w:pPr>
                    <w:jc w:val="center"/>
                    <w:rPr>
                      <w:b/>
                      <w:bCs/>
                      <w:i/>
                      <w:color w:val="FF0000"/>
                    </w:rPr>
                  </w:pPr>
                  <w:r>
                    <w:rPr>
                      <w:b/>
                      <w:bCs/>
                      <w:i/>
                    </w:rPr>
                    <w:t xml:space="preserve">к.п.н., доцент </w:t>
                  </w:r>
                  <w:r w:rsidRPr="004957CF">
                    <w:rPr>
                      <w:b/>
                      <w:bCs/>
                      <w:i/>
                    </w:rPr>
                    <w:t>Крамарова Т. Ю.</w:t>
                  </w:r>
                </w:p>
              </w:tc>
            </w:tr>
          </w:tbl>
          <w:p w:rsidR="00D633A4" w:rsidRDefault="00D633A4" w:rsidP="009D4614">
            <w:pPr>
              <w:rPr>
                <w:b/>
                <w:bCs/>
              </w:rPr>
            </w:pPr>
          </w:p>
          <w:p w:rsidR="00D633A4" w:rsidRPr="00866514" w:rsidRDefault="00D633A4" w:rsidP="009D4614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D633A4" w:rsidRDefault="00D633A4" w:rsidP="00314DE0">
      <w:pPr>
        <w:tabs>
          <w:tab w:val="left" w:pos="708"/>
        </w:tabs>
        <w:ind w:left="-142" w:firstLine="142"/>
        <w:rPr>
          <w:b/>
          <w:bCs/>
        </w:rPr>
      </w:pPr>
      <w:r>
        <w:rPr>
          <w:b/>
          <w:bCs/>
        </w:rPr>
        <w:lastRenderedPageBreak/>
        <w:t xml:space="preserve">1. Аннотация рабочей программы дисциплины (модуля) </w:t>
      </w:r>
    </w:p>
    <w:p w:rsidR="00D633A4" w:rsidRDefault="00D633A4" w:rsidP="00314DE0">
      <w:pPr>
        <w:jc w:val="both"/>
        <w:rPr>
          <w:b/>
          <w:iCs/>
        </w:rPr>
      </w:pP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</w:t>
      </w:r>
      <w:proofErr w:type="spellStart"/>
      <w:r w:rsidRPr="00895805">
        <w:t>бакалавриата</w:t>
      </w:r>
      <w:proofErr w:type="spellEnd"/>
      <w:r w:rsidRPr="00895805">
        <w:t xml:space="preserve"> </w:t>
      </w:r>
      <w:r w:rsidR="00A53D4C"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B4439A" w:rsidRDefault="00D633A4" w:rsidP="00B4439A">
      <w:pPr>
        <w:ind w:firstLine="709"/>
        <w:jc w:val="both"/>
      </w:pPr>
      <w:r w:rsidRPr="00B4439A">
        <w:t>Изучение данной дисциплины базируется на дисциплинах программы: «Маркетинг», «Ресурсы индустрии гостеприимства», «Информационное обеспечение профессиональной де</w:t>
      </w:r>
      <w:r w:rsidR="00FD01DA">
        <w:t>ятельности», «Основы гостиничного</w:t>
      </w:r>
      <w:r w:rsidRPr="00B4439A">
        <w:t xml:space="preserve"> де</w:t>
      </w:r>
      <w:r w:rsidR="00FD01DA">
        <w:t>ла</w:t>
      </w:r>
      <w:r w:rsidRPr="00B4439A">
        <w:t>», «Социально-экономическая статистика в гостиничной деятельности», «Бизнес-планирование в гостиничной деятельности»,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направлена на формирование следующих компетенций выпускника: 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применению современных технологий для формирования и предоставления гостиничного продукта, соответствующего требованиям потребителей (ПК-1)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энергосбережению в профессиональной и бытовой деятельности (ДОПК-2);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инновациям в профессиональной сфере (ДОПК-3);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Содержание дисциплины охватывает круг вопросов, связанных </w:t>
      </w:r>
      <w:proofErr w:type="gramStart"/>
      <w:r w:rsidRPr="00895805">
        <w:t>с</w:t>
      </w:r>
      <w:proofErr w:type="gramEnd"/>
      <w:r w:rsidRPr="00895805">
        <w:t xml:space="preserve">: 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</w:t>
      </w:r>
      <w:r w:rsidRPr="00B4439A">
        <w:t>целями  и задачами разработки гостиничного и ресторанного продукта,</w:t>
      </w:r>
      <w:r w:rsidRPr="00895805">
        <w:t xml:space="preserve"> этапами проектирования гостиничных продуктов и услуг, технологии создания гостиничного продукта, разновидностями гостиничного продукта, ресурсам, принципам  отбора базовых услуг, унификацией, технологиями предоставление основных, дополнительных и сопутствующих услуг в гостинице.</w:t>
      </w:r>
    </w:p>
    <w:p w:rsidR="00D633A4" w:rsidRPr="00895805" w:rsidRDefault="00D633A4" w:rsidP="00895805">
      <w:pPr>
        <w:ind w:firstLine="709"/>
        <w:jc w:val="both"/>
      </w:pPr>
      <w:r w:rsidRPr="00895805">
        <w:t>- современными технологиям</w:t>
      </w:r>
      <w:r w:rsidR="00185915">
        <w:t>и</w:t>
      </w:r>
      <w:r w:rsidRPr="00895805">
        <w:t xml:space="preserve"> и методам</w:t>
      </w:r>
      <w:r w:rsidR="00185915">
        <w:t>и</w:t>
      </w:r>
      <w:r w:rsidRPr="00895805">
        <w:t xml:space="preserve"> проекти</w:t>
      </w:r>
      <w:r>
        <w:t>рования гостиничного продукта</w:t>
      </w:r>
      <w:r w:rsidRPr="00895805">
        <w:t xml:space="preserve">: проектирование функциональных процессов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 на основе применения современных технологий и методов проектирования, современные требования по формированию и реализации инновационных гостиничных продуктов, оценка эффективности производственно-технологической деятельности гостиниц и других средств размещения.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>-</w:t>
      </w:r>
      <w:r>
        <w:t xml:space="preserve"> </w:t>
      </w:r>
      <w:r w:rsidRPr="00895805">
        <w:t xml:space="preserve">проектированием  и организацией  проектирования  </w:t>
      </w:r>
      <w:proofErr w:type="spellStart"/>
      <w:r w:rsidRPr="00B4439A">
        <w:t>гостинично-ресторанного</w:t>
      </w:r>
      <w:proofErr w:type="spellEnd"/>
      <w:r w:rsidRPr="00B4439A">
        <w:t xml:space="preserve"> комплекса</w:t>
      </w:r>
      <w:r w:rsidRPr="00895805">
        <w:t>, а именно:  состав и содержание проекта гостиничного предприятия, техническая политика в области проектирования и строительства предприятий отрасли, задачи проектирования, состав и содержание проекта, понятие проекта и проектной документации, документационное сопровождение проектной деятельности, требования к зданиям гостиничных предприятий и туристских объектов, генеральный план участка, требования к зданиям гостиничных предприятий и туристских объектов, технические, экономические требования</w:t>
      </w:r>
      <w:proofErr w:type="gramEnd"/>
      <w:r w:rsidRPr="00895805">
        <w:t xml:space="preserve"> к зданиям и сооружениям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функциональные основы проектирования  гостиничного предприятия, требования к проектированию общественной и жилой  частей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конструктивные элементы зданий </w:t>
      </w:r>
      <w:r w:rsidRPr="00B4439A">
        <w:t>гостиниц и ресторанов</w:t>
      </w:r>
      <w:r w:rsidRPr="00895805">
        <w:t>, объёмно-планировочные решения зданий и сооружений</w:t>
      </w:r>
      <w:r w:rsidRPr="00B4439A">
        <w:t xml:space="preserve"> гостиницы и ресторана.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современным технологиям  формирования гостиничного продукта: роль инновационного подхода при формировании услуг сферы гостеприимства; инновации, применяемые в сфере гостеприимства при формировании услуг; разработки и применение </w:t>
      </w:r>
      <w:r w:rsidRPr="00895805">
        <w:lastRenderedPageBreak/>
        <w:t xml:space="preserve">инноваций в практике мировых гостиничных комплексов; внедрение инноваций в практику формирования </w:t>
      </w:r>
      <w:proofErr w:type="spellStart"/>
      <w:r w:rsidRPr="00B4439A">
        <w:t>гостинично-ресторанного</w:t>
      </w:r>
      <w:proofErr w:type="spellEnd"/>
      <w:r w:rsidRPr="00B4439A">
        <w:t xml:space="preserve"> продукта.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Общая трудоёмкость освоения дисциплины составляет 12 зачетных единиц, 432 часа. Преподавание дисциплины ведётся на 3 курсе </w:t>
      </w:r>
      <w:r w:rsidR="00A53D4C">
        <w:t>в 5,6 семестрах продолжительностью 36 недель, на 4 курсе</w:t>
      </w:r>
      <w:r w:rsidRPr="00895805">
        <w:t xml:space="preserve"> </w:t>
      </w:r>
      <w:r w:rsidR="00A53D4C">
        <w:t xml:space="preserve">в 7 семестре </w:t>
      </w:r>
      <w:r w:rsidRPr="00895805">
        <w:t>продолжительностью 18 недель</w:t>
      </w:r>
      <w:r w:rsidR="00A53D4C">
        <w:t xml:space="preserve"> для очной формы обучения; на 4 курсе в 7,8 семестрах, на 5 курсе в 9 семестре для заочной формы обучения</w:t>
      </w:r>
      <w:r w:rsidRPr="00895805">
        <w:t>. Дисциплина предусматривает проведение учебных занятий следующих видов: контактная работа с преподавателем:</w:t>
      </w:r>
    </w:p>
    <w:p w:rsidR="00D633A4" w:rsidRPr="003D0628" w:rsidRDefault="00D633A4" w:rsidP="003D0628">
      <w:pPr>
        <w:ind w:firstLine="709"/>
        <w:jc w:val="both"/>
      </w:pPr>
      <w:r w:rsidRPr="003D0628">
        <w:t>- л</w:t>
      </w:r>
      <w:r w:rsidR="00185915">
        <w:t>екции, проблемные лекции</w:t>
      </w:r>
      <w:r w:rsidRPr="003D0628">
        <w:t xml:space="preserve">, </w:t>
      </w:r>
      <w:r w:rsidR="006A2532">
        <w:t xml:space="preserve">лекция-мастер-класс, лекция </w:t>
      </w:r>
      <w:proofErr w:type="gramStart"/>
      <w:r w:rsidR="006A2532">
        <w:t>–в</w:t>
      </w:r>
      <w:proofErr w:type="gramEnd"/>
      <w:r w:rsidR="006A2532">
        <w:t>идео-просмотр</w:t>
      </w:r>
    </w:p>
    <w:p w:rsidR="00D633A4" w:rsidRDefault="00D633A4" w:rsidP="00185915">
      <w:pPr>
        <w:ind w:firstLine="709"/>
        <w:jc w:val="both"/>
      </w:pPr>
      <w:r w:rsidRPr="003D0628">
        <w:t>- обсуждение, практические задания, разбор конкретных ситуаций,</w:t>
      </w:r>
      <w:r w:rsidR="00185915">
        <w:t xml:space="preserve"> </w:t>
      </w:r>
      <w:r w:rsidRPr="003D0628">
        <w:t xml:space="preserve">мастер-класс, </w:t>
      </w:r>
      <w:proofErr w:type="spellStart"/>
      <w:r w:rsidRPr="003D0628">
        <w:t>Case-study</w:t>
      </w:r>
      <w:proofErr w:type="spellEnd"/>
      <w:r w:rsidRPr="003D0628">
        <w:t xml:space="preserve">, отчетное практическое занятие, обсуждение презентаций, </w:t>
      </w:r>
      <w:r w:rsidR="00185915">
        <w:t xml:space="preserve"> </w:t>
      </w:r>
      <w:r w:rsidRPr="003D0628">
        <w:t>работа в малых группах, об</w:t>
      </w:r>
      <w:r w:rsidR="006A2532">
        <w:t>суждение проектных предложений</w:t>
      </w:r>
      <w:r w:rsidRPr="003D0628">
        <w:t>, р</w:t>
      </w:r>
      <w:r w:rsidR="006A2532">
        <w:t>абота над проектом в малых группах</w:t>
      </w:r>
      <w:r w:rsidRPr="003D0628">
        <w:t>, обсужден</w:t>
      </w:r>
      <w:r w:rsidR="006A2532">
        <w:t xml:space="preserve">ие </w:t>
      </w:r>
      <w:proofErr w:type="spellStart"/>
      <w:r w:rsidR="006A2532">
        <w:t>предпроектных</w:t>
      </w:r>
      <w:proofErr w:type="spellEnd"/>
      <w:r w:rsidR="006A2532">
        <w:t xml:space="preserve"> предложений, участие в обсуждении кейсов, подготовка группового проекта.</w:t>
      </w:r>
    </w:p>
    <w:p w:rsidR="00D633A4" w:rsidRPr="00895805" w:rsidRDefault="00D633A4" w:rsidP="00B4439A">
      <w:pPr>
        <w:ind w:firstLine="709"/>
        <w:jc w:val="both"/>
      </w:pPr>
      <w:r w:rsidRPr="00895805">
        <w:t xml:space="preserve">- самостоятельная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 xml:space="preserve">Программой предусмотрены следующие виды контроля: текущий контроль успеваемости в форме </w:t>
      </w:r>
      <w:r w:rsidR="006A2532">
        <w:t>отчетов, письменного опроса, тестирования</w:t>
      </w:r>
      <w:r w:rsidRPr="00895805">
        <w:t xml:space="preserve">, обсуждения </w:t>
      </w:r>
      <w:proofErr w:type="spellStart"/>
      <w:r w:rsidRPr="00895805">
        <w:t>предпроектных</w:t>
      </w:r>
      <w:proofErr w:type="spellEnd"/>
      <w:r w:rsidRPr="00895805">
        <w:t xml:space="preserve"> и проектных</w:t>
      </w:r>
      <w:r w:rsidR="00920718">
        <w:t xml:space="preserve"> предложений, защиты проектов; п</w:t>
      </w:r>
      <w:r w:rsidRPr="00895805">
        <w:t>ромежуточная аттестация в форме зачёта на 5 семестре и в</w:t>
      </w:r>
      <w:r w:rsidR="00A53D4C">
        <w:t xml:space="preserve"> форме экзамена в 6, 7 семестре для очной формы обучения; в форме зачета в 7,8 семестрах и в форме экзамена в 9 семестре для заочной формы обучения.</w:t>
      </w:r>
      <w:proofErr w:type="gramEnd"/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B33103" w:rsidRPr="00B33103" w:rsidRDefault="00B33103" w:rsidP="00B33103">
      <w:pPr>
        <w:ind w:firstLine="709"/>
        <w:jc w:val="both"/>
      </w:pPr>
      <w:r w:rsidRPr="00015BC1">
        <w:t>ПК-1</w:t>
      </w:r>
      <w:r>
        <w:t xml:space="preserve"> начинается изучением дисциплин</w:t>
      </w:r>
      <w:r w:rsidRPr="00B33103">
        <w:t xml:space="preserve"> Ресурсосбережение</w:t>
      </w:r>
      <w:r w:rsidR="009448C4">
        <w:t>,</w:t>
      </w:r>
      <w:r w:rsidRPr="00B33103">
        <w:t xml:space="preserve"> Сервисная деятельность</w:t>
      </w:r>
      <w:r w:rsidR="009448C4">
        <w:t>,</w:t>
      </w:r>
      <w:r w:rsidRPr="00B33103">
        <w:t xml:space="preserve"> Маркетинг</w:t>
      </w:r>
      <w:r w:rsidR="009448C4">
        <w:t>,</w:t>
      </w:r>
      <w:r w:rsidRPr="00B33103">
        <w:t xml:space="preserve"> Индустрия туризма и гостеприимства в России и за рубежом</w:t>
      </w:r>
      <w:r w:rsidR="009448C4">
        <w:t>,</w:t>
      </w:r>
      <w:r w:rsidRPr="00B33103">
        <w:t xml:space="preserve"> Тенденции развития туризма и гостеприимства в России и за рубежом и заканчивается </w:t>
      </w:r>
      <w:r>
        <w:t xml:space="preserve"> </w:t>
      </w:r>
      <w:r w:rsidR="009D6AAC">
        <w:t>Производственной практикой, Преддипломной практикой, Государственным</w:t>
      </w:r>
      <w:r w:rsidRPr="00B33103">
        <w:t xml:space="preserve"> экзамен</w:t>
      </w:r>
      <w:r w:rsidR="009D6AAC">
        <w:t>ом Выпускной квалификационной работой</w:t>
      </w:r>
    </w:p>
    <w:p w:rsidR="009D6AAC" w:rsidRPr="00B33103" w:rsidRDefault="00B33103" w:rsidP="009D6AAC">
      <w:pPr>
        <w:ind w:firstLine="709"/>
        <w:jc w:val="both"/>
      </w:pPr>
      <w:r w:rsidRPr="008A1BA8">
        <w:t>ПК</w:t>
      </w:r>
      <w:r>
        <w:t xml:space="preserve"> – 2</w:t>
      </w:r>
      <w:r w:rsidRPr="00B33103">
        <w:t xml:space="preserve"> </w:t>
      </w:r>
      <w:r>
        <w:t>начинается изучением дисциплин</w:t>
      </w:r>
      <w:r w:rsidRPr="00B33103">
        <w:t xml:space="preserve"> Инновации в профессиональной деятельности</w:t>
      </w:r>
      <w:r w:rsidR="009448C4">
        <w:t>,</w:t>
      </w:r>
      <w:r w:rsidRPr="00B33103">
        <w:t xml:space="preserve"> Информационное обеспечение професс</w:t>
      </w:r>
      <w:r w:rsidR="00524235">
        <w:t>иональной деятельности</w:t>
      </w:r>
      <w:r w:rsidR="009448C4">
        <w:t>,</w:t>
      </w:r>
      <w:r w:rsidR="00524235">
        <w:t xml:space="preserve"> Ресурсы</w:t>
      </w:r>
      <w:r w:rsidRPr="00B33103">
        <w:t xml:space="preserve"> индустрии гостеприимства</w:t>
      </w:r>
      <w:r w:rsidR="009448C4">
        <w:t>,</w:t>
      </w:r>
      <w:r w:rsidRPr="00B33103">
        <w:t xml:space="preserve"> Технологии обслуживания в туризме и заканчивается </w:t>
      </w:r>
      <w:r w:rsidR="009D6AAC">
        <w:t>Производственной практикой, Преддипломной практикой,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33103" w:rsidRDefault="00B33103" w:rsidP="009D6AAC">
      <w:pPr>
        <w:ind w:firstLine="709"/>
        <w:jc w:val="both"/>
      </w:pPr>
      <w:r w:rsidRPr="00B33103">
        <w:t>ДОПК-2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  <w:r w:rsidR="009448C4">
        <w:t>.</w:t>
      </w:r>
    </w:p>
    <w:p w:rsidR="009D6AAC" w:rsidRPr="00B33103" w:rsidRDefault="00B33103" w:rsidP="009D6AAC">
      <w:pPr>
        <w:ind w:firstLine="709"/>
        <w:jc w:val="both"/>
      </w:pPr>
      <w:r w:rsidRPr="00B33103">
        <w:t xml:space="preserve">ДОПК-3 </w:t>
      </w:r>
      <w:r>
        <w:t>начинается изучением дисциплин</w:t>
      </w:r>
      <w:r w:rsidRPr="00B33103">
        <w:t xml:space="preserve"> Технологии обслуживания в индустрии гостеприимства и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4439A" w:rsidRDefault="00B33103" w:rsidP="00B4439A">
      <w:pPr>
        <w:ind w:firstLine="709"/>
        <w:jc w:val="both"/>
      </w:pPr>
    </w:p>
    <w:p w:rsidR="00D633A4" w:rsidRDefault="00D633A4" w:rsidP="00A35EE0">
      <w:pPr>
        <w:jc w:val="both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</w:t>
      </w:r>
      <w:proofErr w:type="gramStart"/>
      <w:r>
        <w:rPr>
          <w:b/>
          <w:bCs/>
        </w:rPr>
        <w:t xml:space="preserve">обучения по </w:t>
      </w:r>
      <w:r w:rsidRPr="007F18F6">
        <w:rPr>
          <w:b/>
          <w:bCs/>
        </w:rPr>
        <w:t>дисциплин</w:t>
      </w:r>
      <w:r>
        <w:rPr>
          <w:b/>
          <w:bCs/>
        </w:rPr>
        <w:t>е</w:t>
      </w:r>
      <w:proofErr w:type="gramEnd"/>
      <w:r>
        <w:rPr>
          <w:b/>
          <w:bCs/>
        </w:rPr>
        <w:t xml:space="preserve"> (модулю),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D633A4" w:rsidRDefault="00D633A4" w:rsidP="00A35EE0">
      <w:pPr>
        <w:jc w:val="both"/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1"/>
        <w:gridCol w:w="1666"/>
        <w:gridCol w:w="7229"/>
      </w:tblGrid>
      <w:tr w:rsidR="00D633A4" w:rsidRPr="007F18F6" w:rsidTr="009D4614">
        <w:trPr>
          <w:trHeight w:val="414"/>
        </w:trPr>
        <w:tc>
          <w:tcPr>
            <w:tcW w:w="461" w:type="dxa"/>
            <w:vMerge w:val="restart"/>
            <w:tcBorders>
              <w:top w:val="single" w:sz="12" w:space="0" w:color="auto"/>
            </w:tcBorders>
          </w:tcPr>
          <w:p w:rsidR="00D633A4" w:rsidRDefault="00D633A4" w:rsidP="009D4614">
            <w:pPr>
              <w:pStyle w:val="a7"/>
              <w:ind w:left="-108" w:right="-73"/>
              <w:jc w:val="center"/>
            </w:pPr>
            <w:r>
              <w:t>№</w:t>
            </w:r>
          </w:p>
          <w:p w:rsidR="00D633A4" w:rsidRPr="007F18F6" w:rsidRDefault="00D633A4" w:rsidP="009D4614">
            <w:pPr>
              <w:pStyle w:val="a7"/>
              <w:ind w:left="-108" w:right="-73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D633A4" w:rsidRPr="0001690F" w:rsidRDefault="00D633A4" w:rsidP="009D4614">
            <w:pPr>
              <w:pStyle w:val="a7"/>
              <w:jc w:val="center"/>
            </w:pPr>
            <w:r w:rsidRPr="00A45685">
              <w:t>Индекс компетенции</w:t>
            </w:r>
          </w:p>
        </w:tc>
        <w:tc>
          <w:tcPr>
            <w:tcW w:w="7229" w:type="dxa"/>
            <w:vMerge w:val="restart"/>
            <w:tcBorders>
              <w:top w:val="single" w:sz="12" w:space="0" w:color="auto"/>
            </w:tcBorders>
          </w:tcPr>
          <w:p w:rsidR="00D633A4" w:rsidRPr="00A45685" w:rsidRDefault="00D633A4" w:rsidP="009D4614">
            <w:pPr>
              <w:pStyle w:val="a7"/>
              <w:jc w:val="center"/>
            </w:pPr>
            <w:r w:rsidRPr="00A45685">
              <w:t>Планируемые результаты обучения</w:t>
            </w:r>
          </w:p>
          <w:p w:rsidR="00D633A4" w:rsidRPr="00A45685" w:rsidRDefault="00D633A4" w:rsidP="009D4614">
            <w:pPr>
              <w:pStyle w:val="a7"/>
              <w:jc w:val="center"/>
            </w:pPr>
            <w:r w:rsidRPr="00A45685">
              <w:t>(компетенции или ее части)</w:t>
            </w:r>
          </w:p>
        </w:tc>
      </w:tr>
      <w:tr w:rsidR="00D633A4" w:rsidRPr="007F18F6" w:rsidTr="009D4614">
        <w:trPr>
          <w:trHeight w:val="276"/>
        </w:trPr>
        <w:tc>
          <w:tcPr>
            <w:tcW w:w="4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1666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7229" w:type="dxa"/>
            <w:vMerge/>
          </w:tcPr>
          <w:p w:rsidR="00D633A4" w:rsidRPr="007F18F6" w:rsidRDefault="00D633A4" w:rsidP="009D4614">
            <w:pPr>
              <w:pStyle w:val="a7"/>
            </w:pP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1.</w:t>
            </w:r>
          </w:p>
        </w:tc>
        <w:tc>
          <w:tcPr>
            <w:tcW w:w="1666" w:type="dxa"/>
            <w:vAlign w:val="center"/>
          </w:tcPr>
          <w:p w:rsidR="00D633A4" w:rsidRPr="00015BC1" w:rsidRDefault="00D633A4" w:rsidP="00015BC1">
            <w:pPr>
              <w:pStyle w:val="a7"/>
              <w:jc w:val="center"/>
            </w:pPr>
            <w:r w:rsidRPr="00015BC1">
              <w:t>ПК-1</w:t>
            </w:r>
          </w:p>
          <w:p w:rsidR="00D633A4" w:rsidRPr="008A1BA8" w:rsidRDefault="00D633A4" w:rsidP="00015BC1">
            <w:pPr>
              <w:pStyle w:val="a7"/>
              <w:jc w:val="center"/>
            </w:pPr>
          </w:p>
        </w:tc>
        <w:tc>
          <w:tcPr>
            <w:tcW w:w="7229" w:type="dxa"/>
          </w:tcPr>
          <w:p w:rsidR="00D633A4" w:rsidRPr="00015BC1" w:rsidRDefault="00D633A4" w:rsidP="00015BC1">
            <w:pPr>
              <w:jc w:val="both"/>
              <w:rPr>
                <w:rFonts w:eastAsia="Batang"/>
              </w:rPr>
            </w:pPr>
            <w:r w:rsidRPr="00015BC1">
              <w:rPr>
                <w:rFonts w:eastAsia="Batang"/>
              </w:rPr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8A1BA8">
              <w:t>ПК</w:t>
            </w:r>
            <w:r>
              <w:t xml:space="preserve"> – 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готовностью</w:t>
            </w:r>
            <w:r w:rsidRPr="008922C1">
              <w:rPr>
                <w:rFonts w:eastAsia="Batang"/>
              </w:rPr>
              <w:t xml:space="preserve">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lastRenderedPageBreak/>
              <w:t>2.</w:t>
            </w: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</w:tr>
      <w:tr w:rsidR="00D633A4" w:rsidRPr="007F18F6" w:rsidTr="009D4614">
        <w:tc>
          <w:tcPr>
            <w:tcW w:w="461" w:type="dxa"/>
            <w:tcBorders>
              <w:bottom w:val="single" w:sz="12" w:space="0" w:color="auto"/>
            </w:tcBorders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ДОПК-3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694FCA">
              <w:rPr>
                <w:rFonts w:eastAsia="Batang"/>
              </w:rPr>
              <w:t>готовностью к инновациям в профессиональной сфере</w:t>
            </w:r>
          </w:p>
        </w:tc>
      </w:tr>
    </w:tbl>
    <w:p w:rsidR="00D633A4" w:rsidRDefault="00D633A4" w:rsidP="00A35EE0">
      <w:pPr>
        <w:rPr>
          <w:b/>
          <w:bCs/>
        </w:rPr>
      </w:pPr>
    </w:p>
    <w:p w:rsidR="00D633A4" w:rsidRPr="007F18F6" w:rsidRDefault="00D633A4" w:rsidP="00A35EE0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дисциплины </w:t>
      </w:r>
      <w:r>
        <w:rPr>
          <w:b/>
          <w:bCs/>
        </w:rPr>
        <w:t>(модуля) в структуре ООП</w:t>
      </w:r>
    </w:p>
    <w:p w:rsidR="00D633A4" w:rsidRDefault="00D633A4" w:rsidP="00A35EE0">
      <w:pPr>
        <w:jc w:val="both"/>
        <w:rPr>
          <w:i/>
          <w:iCs/>
          <w:color w:val="FF0000"/>
        </w:rPr>
      </w:pPr>
    </w:p>
    <w:p w:rsidR="00A53D4C" w:rsidRPr="00895805" w:rsidRDefault="00A53D4C" w:rsidP="00A53D4C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</w:t>
      </w:r>
      <w:proofErr w:type="spellStart"/>
      <w:r w:rsidRPr="00895805">
        <w:t>бакалавриата</w:t>
      </w:r>
      <w:proofErr w:type="spellEnd"/>
      <w:r w:rsidRPr="00895805">
        <w:t xml:space="preserve"> </w:t>
      </w:r>
      <w:r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895805" w:rsidRDefault="00D633A4" w:rsidP="00895805">
      <w:pPr>
        <w:autoSpaceDE w:val="0"/>
        <w:autoSpaceDN w:val="0"/>
        <w:adjustRightInd w:val="0"/>
        <w:ind w:firstLine="709"/>
        <w:jc w:val="both"/>
        <w:rPr>
          <w:color w:val="000000"/>
          <w:sz w:val="23"/>
          <w:szCs w:val="23"/>
        </w:rPr>
      </w:pPr>
      <w:r w:rsidRPr="00895805">
        <w:rPr>
          <w:color w:val="000000"/>
          <w:sz w:val="23"/>
          <w:szCs w:val="23"/>
        </w:rPr>
        <w:t>Изучение данной дисциплины базируется на дисциплинах программы: «М</w:t>
      </w:r>
      <w:r>
        <w:rPr>
          <w:color w:val="000000"/>
          <w:sz w:val="23"/>
          <w:szCs w:val="23"/>
        </w:rPr>
        <w:t>аркетинг», «Ресурсы индустрии гостеприимства</w:t>
      </w:r>
      <w:r w:rsidRPr="00895805">
        <w:rPr>
          <w:color w:val="000000"/>
          <w:sz w:val="23"/>
          <w:szCs w:val="23"/>
        </w:rPr>
        <w:t>», «Информационное обеспечение профессиональной деятельн</w:t>
      </w:r>
      <w:r>
        <w:rPr>
          <w:color w:val="000000"/>
          <w:sz w:val="23"/>
          <w:szCs w:val="23"/>
        </w:rPr>
        <w:t>ости», «Основы гостинично</w:t>
      </w:r>
      <w:r w:rsidR="00FD01DA">
        <w:rPr>
          <w:color w:val="000000"/>
          <w:sz w:val="23"/>
          <w:szCs w:val="23"/>
        </w:rPr>
        <w:t>го</w:t>
      </w:r>
      <w:r>
        <w:rPr>
          <w:color w:val="000000"/>
          <w:sz w:val="23"/>
          <w:szCs w:val="23"/>
        </w:rPr>
        <w:t xml:space="preserve"> д</w:t>
      </w:r>
      <w:r w:rsidR="00FD01DA">
        <w:rPr>
          <w:color w:val="000000"/>
          <w:sz w:val="23"/>
          <w:szCs w:val="23"/>
        </w:rPr>
        <w:t>ела</w:t>
      </w:r>
      <w:r w:rsidRPr="00895805">
        <w:rPr>
          <w:color w:val="000000"/>
          <w:sz w:val="23"/>
          <w:szCs w:val="23"/>
        </w:rPr>
        <w:t>», «Социально-экономическая статистика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«Бизнес-планирование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D633A4" w:rsidRDefault="00D633A4" w:rsidP="00A35EE0">
      <w:pPr>
        <w:jc w:val="both"/>
        <w:rPr>
          <w:b/>
          <w:bCs/>
        </w:rPr>
      </w:pPr>
    </w:p>
    <w:p w:rsidR="00D633A4" w:rsidRPr="00580BC1" w:rsidRDefault="00D633A4" w:rsidP="00A35EE0">
      <w:pPr>
        <w:jc w:val="both"/>
        <w:rPr>
          <w:b/>
          <w:bCs/>
        </w:rPr>
      </w:pPr>
      <w:r w:rsidRPr="00580BC1">
        <w:rPr>
          <w:b/>
          <w:bCs/>
        </w:rPr>
        <w:t>4. 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</w:t>
      </w:r>
      <w:r>
        <w:rPr>
          <w:b/>
          <w:bCs/>
        </w:rPr>
        <w:t>стоятельную работу обучающихся</w:t>
      </w:r>
    </w:p>
    <w:p w:rsidR="00D633A4" w:rsidRDefault="00D633A4" w:rsidP="00A35EE0">
      <w:pPr>
        <w:jc w:val="both"/>
      </w:pPr>
    </w:p>
    <w:p w:rsidR="00D633A4" w:rsidRDefault="00D633A4" w:rsidP="00A35EE0">
      <w:pPr>
        <w:ind w:firstLine="567"/>
        <w:jc w:val="both"/>
        <w:rPr>
          <w:iCs/>
          <w:color w:val="000000"/>
        </w:rPr>
      </w:pPr>
      <w:r w:rsidRPr="007F18F6">
        <w:t xml:space="preserve">Общая трудоёмкость дисциплины составляет </w:t>
      </w:r>
      <w:r>
        <w:t>12</w:t>
      </w:r>
      <w:r w:rsidRPr="007F18F6">
        <w:t xml:space="preserve"> зачётны</w:t>
      </w:r>
      <w:r>
        <w:t>х</w:t>
      </w:r>
      <w:r w:rsidRPr="007F18F6">
        <w:t xml:space="preserve"> единиц</w:t>
      </w:r>
      <w:r>
        <w:t xml:space="preserve">/432 академических часа </w:t>
      </w:r>
      <w:r w:rsidRPr="002B5195">
        <w:rPr>
          <w:iCs/>
          <w:color w:val="000000"/>
        </w:rPr>
        <w:t>(1 зачётная единица соответствует 36 академическим часам)</w:t>
      </w:r>
      <w:r>
        <w:rPr>
          <w:iCs/>
          <w:color w:val="000000"/>
        </w:rPr>
        <w:t xml:space="preserve">. </w:t>
      </w:r>
    </w:p>
    <w:p w:rsidR="00D633A4" w:rsidRDefault="00D633A4" w:rsidP="00A35EE0">
      <w:pPr>
        <w:rPr>
          <w:b/>
          <w:iCs/>
          <w:color w:val="000000"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>Для очной формы обучения</w:t>
      </w:r>
    </w:p>
    <w:p w:rsidR="00D633A4" w:rsidRPr="00842726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9D4614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9D4614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7</w:t>
            </w:r>
          </w:p>
        </w:tc>
      </w:tr>
      <w:tr w:rsidR="00D633A4" w:rsidRPr="007F18F6" w:rsidTr="009D4614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9D461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3E48E9" w:rsidP="00C00EEF">
            <w:pPr>
              <w:pStyle w:val="a7"/>
              <w:jc w:val="center"/>
            </w:pPr>
            <w:r>
              <w:t>204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74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3E48E9" w:rsidP="009D4614">
            <w:pPr>
              <w:pStyle w:val="a7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3E48E9" w:rsidP="009D4614">
            <w:pPr>
              <w:pStyle w:val="a7"/>
              <w:jc w:val="center"/>
            </w:pPr>
            <w:r>
              <w:t>16</w:t>
            </w:r>
          </w:p>
        </w:tc>
        <w:tc>
          <w:tcPr>
            <w:tcW w:w="993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9D4614">
        <w:trPr>
          <w:jc w:val="center"/>
        </w:trPr>
        <w:tc>
          <w:tcPr>
            <w:tcW w:w="498" w:type="dxa"/>
          </w:tcPr>
          <w:p w:rsidR="009448C4" w:rsidRDefault="009448C4" w:rsidP="009D4614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9D4614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3E48E9" w:rsidP="009448C4">
            <w:pPr>
              <w:pStyle w:val="a7"/>
              <w:jc w:val="center"/>
            </w:pPr>
            <w:r>
              <w:t>126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9448C4" w:rsidRPr="007F18F6" w:rsidRDefault="003E48E9" w:rsidP="009448C4">
            <w:pPr>
              <w:pStyle w:val="a7"/>
              <w:jc w:val="center"/>
            </w:pPr>
            <w:r>
              <w:t>36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126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D633A4" w:rsidRPr="007F18F6" w:rsidRDefault="003E48E9" w:rsidP="009D4614">
            <w:pPr>
              <w:pStyle w:val="a7"/>
              <w:jc w:val="center"/>
            </w:pPr>
            <w:r>
              <w:t>36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9D4614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9D4614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9D4614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228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70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3E48E9" w:rsidP="009D4614">
            <w:pPr>
              <w:pStyle w:val="a7"/>
              <w:jc w:val="center"/>
            </w:pPr>
            <w:r>
              <w:t>124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9D4614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9D4614">
            <w:pPr>
              <w:pStyle w:val="a7"/>
            </w:pPr>
            <w:r w:rsidRPr="00A016BC">
              <w:rPr>
                <w:b/>
              </w:rPr>
              <w:t xml:space="preserve">Общая </w:t>
            </w:r>
            <w:proofErr w:type="spellStart"/>
            <w:r w:rsidRPr="00A016BC">
              <w:rPr>
                <w:b/>
              </w:rPr>
              <w:t>трудоемкость</w:t>
            </w:r>
            <w:r w:rsidRPr="007F18F6">
              <w:t>час</w:t>
            </w:r>
            <w:proofErr w:type="spellEnd"/>
            <w:r>
              <w:t>.</w:t>
            </w:r>
          </w:p>
          <w:p w:rsidR="00D633A4" w:rsidRPr="007F18F6" w:rsidRDefault="00D633A4" w:rsidP="009D4614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108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180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</w:tr>
    </w:tbl>
    <w:p w:rsidR="00D633A4" w:rsidRDefault="00D633A4" w:rsidP="00A35EE0">
      <w:pPr>
        <w:jc w:val="both"/>
        <w:rPr>
          <w:b/>
          <w:bCs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 xml:space="preserve">Для </w:t>
      </w:r>
      <w:r>
        <w:rPr>
          <w:b/>
          <w:iCs/>
          <w:color w:val="000000"/>
        </w:rPr>
        <w:t>за</w:t>
      </w:r>
      <w:r w:rsidRPr="00842726">
        <w:rPr>
          <w:b/>
          <w:iCs/>
          <w:color w:val="000000"/>
        </w:rPr>
        <w:t>очной формы обучения</w:t>
      </w:r>
    </w:p>
    <w:p w:rsidR="00D633A4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F40B7F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F40B7F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9</w:t>
            </w:r>
          </w:p>
        </w:tc>
      </w:tr>
      <w:tr w:rsidR="00D633A4" w:rsidRPr="007F18F6" w:rsidTr="00F40B7F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F40B7F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09363D">
            <w:pPr>
              <w:pStyle w:val="a7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14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40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</w:pPr>
            <w:r>
              <w:t xml:space="preserve">   24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F40B7F">
        <w:trPr>
          <w:jc w:val="center"/>
        </w:trPr>
        <w:tc>
          <w:tcPr>
            <w:tcW w:w="498" w:type="dxa"/>
          </w:tcPr>
          <w:p w:rsidR="009448C4" w:rsidRDefault="009448C4" w:rsidP="00F40B7F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F40B7F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F40B7F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F40B7F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F40B7F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366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104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F40B7F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F40B7F">
            <w:pPr>
              <w:pStyle w:val="a7"/>
            </w:pPr>
            <w:r w:rsidRPr="00A016BC">
              <w:rPr>
                <w:b/>
              </w:rPr>
              <w:t>Общая трудоемкость</w:t>
            </w:r>
            <w:r>
              <w:rPr>
                <w:b/>
              </w:rPr>
              <w:t xml:space="preserve"> </w:t>
            </w:r>
            <w:r w:rsidRPr="007F18F6">
              <w:t>час</w:t>
            </w:r>
            <w:r>
              <w:t>.</w:t>
            </w:r>
          </w:p>
          <w:p w:rsidR="00D633A4" w:rsidRPr="007F18F6" w:rsidRDefault="00D633A4" w:rsidP="00F40B7F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</w:tr>
    </w:tbl>
    <w:p w:rsidR="00D633A4" w:rsidRDefault="00D633A4" w:rsidP="00314DE0">
      <w:pPr>
        <w:jc w:val="both"/>
        <w:rPr>
          <w:b/>
          <w:bCs/>
        </w:rPr>
        <w:sectPr w:rsidR="00D633A4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33A4" w:rsidRDefault="00D633A4" w:rsidP="00137344">
      <w:pPr>
        <w:jc w:val="both"/>
        <w:rPr>
          <w:b/>
          <w:bCs/>
        </w:rPr>
      </w:pPr>
      <w:r w:rsidRPr="007F18F6">
        <w:rPr>
          <w:b/>
          <w:bCs/>
        </w:rPr>
        <w:lastRenderedPageBreak/>
        <w:t xml:space="preserve">5. </w:t>
      </w:r>
      <w:r>
        <w:rPr>
          <w:b/>
          <w:bCs/>
        </w:rPr>
        <w:t>С</w:t>
      </w:r>
      <w:r w:rsidRPr="00580BC1">
        <w:rPr>
          <w:b/>
          <w:bCs/>
        </w:rPr>
        <w:t>одержание дисциплины (модуля), структурированное по темам (разделам) с указанием отведенного на них количества академических часов и</w:t>
      </w:r>
      <w:r>
        <w:rPr>
          <w:b/>
          <w:bCs/>
        </w:rPr>
        <w:t xml:space="preserve"> видов учебных занятий</w:t>
      </w:r>
    </w:p>
    <w:p w:rsidR="00D633A4" w:rsidRDefault="00D633A4" w:rsidP="00456BD3">
      <w:pPr>
        <w:rPr>
          <w:b/>
          <w:bCs/>
        </w:rPr>
      </w:pPr>
    </w:p>
    <w:p w:rsidR="00D633A4" w:rsidRDefault="00D633A4" w:rsidP="0003524A">
      <w:pPr>
        <w:jc w:val="center"/>
        <w:rPr>
          <w:b/>
          <w:bCs/>
        </w:rPr>
      </w:pPr>
      <w:r>
        <w:rPr>
          <w:b/>
          <w:bCs/>
        </w:rPr>
        <w:t>Для очной формы обучения</w:t>
      </w:r>
    </w:p>
    <w:p w:rsidR="00D633A4" w:rsidRDefault="00D633A4" w:rsidP="009F1CE2">
      <w:pPr>
        <w:rPr>
          <w:b/>
          <w:bCs/>
        </w:rPr>
      </w:pPr>
    </w:p>
    <w:p w:rsidR="00D633A4" w:rsidRPr="003141CC" w:rsidRDefault="00D633A4" w:rsidP="0016126C">
      <w:pPr>
        <w:jc w:val="center"/>
        <w:rPr>
          <w:b/>
          <w:bCs/>
          <w:sz w:val="6"/>
        </w:rPr>
      </w:pPr>
    </w:p>
    <w:tbl>
      <w:tblPr>
        <w:tblW w:w="523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69"/>
        <w:gridCol w:w="297"/>
        <w:gridCol w:w="1984"/>
        <w:gridCol w:w="105"/>
        <w:gridCol w:w="4099"/>
        <w:gridCol w:w="189"/>
        <w:gridCol w:w="142"/>
        <w:gridCol w:w="566"/>
        <w:gridCol w:w="142"/>
        <w:gridCol w:w="93"/>
        <w:gridCol w:w="1133"/>
        <w:gridCol w:w="53"/>
        <w:gridCol w:w="848"/>
        <w:gridCol w:w="6"/>
        <w:gridCol w:w="87"/>
        <w:gridCol w:w="2139"/>
        <w:gridCol w:w="854"/>
        <w:gridCol w:w="1972"/>
      </w:tblGrid>
      <w:tr w:rsidR="00D633A4" w:rsidTr="007D2A7C">
        <w:trPr>
          <w:cantSplit/>
          <w:trHeight w:val="64"/>
        </w:trPr>
        <w:tc>
          <w:tcPr>
            <w:tcW w:w="248" w:type="pct"/>
            <w:vMerge w:val="restart"/>
            <w:textDirection w:val="btLr"/>
            <w:vAlign w:val="center"/>
          </w:tcPr>
          <w:p w:rsidR="00D633A4" w:rsidRDefault="00D633A4" w:rsidP="00151A33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771" w:type="pct"/>
            <w:gridSpan w:val="3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раздела</w:t>
            </w:r>
          </w:p>
        </w:tc>
        <w:tc>
          <w:tcPr>
            <w:tcW w:w="1324" w:type="pct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57" w:type="pct"/>
            <w:gridSpan w:val="13"/>
            <w:vAlign w:val="center"/>
          </w:tcPr>
          <w:p w:rsidR="00D633A4" w:rsidRDefault="00D633A4" w:rsidP="00151A33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D633A4" w:rsidTr="00456BD3">
        <w:trPr>
          <w:cantSplit/>
          <w:trHeight w:val="1790"/>
        </w:trPr>
        <w:tc>
          <w:tcPr>
            <w:tcW w:w="248" w:type="pct"/>
            <w:vMerge/>
            <w:textDirection w:val="btLr"/>
          </w:tcPr>
          <w:p w:rsidR="00D633A4" w:rsidRDefault="00D633A4" w:rsidP="00151A33">
            <w:pPr>
              <w:ind w:left="113" w:right="113"/>
              <w:jc w:val="center"/>
            </w:pPr>
          </w:p>
        </w:tc>
        <w:tc>
          <w:tcPr>
            <w:tcW w:w="771" w:type="pct"/>
            <w:gridSpan w:val="3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1324" w:type="pct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290" w:type="pct"/>
            <w:gridSpan w:val="3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442" w:type="pct"/>
            <w:gridSpan w:val="3"/>
            <w:vAlign w:val="center"/>
          </w:tcPr>
          <w:p w:rsidR="00D633A4" w:rsidRPr="003029DA" w:rsidRDefault="00D633A4" w:rsidP="00151A33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291" w:type="pct"/>
            <w:gridSpan w:val="2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21" w:type="pct"/>
            <w:gridSpan w:val="3"/>
            <w:vAlign w:val="center"/>
          </w:tcPr>
          <w:p w:rsidR="00D633A4" w:rsidRPr="003029DA" w:rsidRDefault="00D633A4" w:rsidP="004F38DF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D633A4" w:rsidRDefault="00D633A4" w:rsidP="00151A33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26522C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37" w:type="pct"/>
            <w:vAlign w:val="center"/>
          </w:tcPr>
          <w:p w:rsidR="00D633A4" w:rsidRDefault="00D633A4" w:rsidP="004F38DF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7D2A7C">
        <w:trPr>
          <w:cantSplit/>
          <w:trHeight w:val="254"/>
        </w:trPr>
        <w:tc>
          <w:tcPr>
            <w:tcW w:w="5000" w:type="pct"/>
            <w:gridSpan w:val="18"/>
          </w:tcPr>
          <w:p w:rsidR="00D633A4" w:rsidRPr="007D2A7C" w:rsidRDefault="00D633A4" w:rsidP="004F38DF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446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  <w:r>
              <w:t>1-2/5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3-4/5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5-6/5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7-8/5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9-10/5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11-12/5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13-14/5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15/5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9C18D2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lastRenderedPageBreak/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 w:rsidRPr="00C71430">
              <w:rPr>
                <w:b/>
              </w:rPr>
              <w:lastRenderedPageBreak/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 xml:space="preserve">Обсуждение, практические задания, беседа 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375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DA7C95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lastRenderedPageBreak/>
              <w:t>практическому занятию</w:t>
            </w:r>
          </w:p>
        </w:tc>
      </w:tr>
      <w:tr w:rsidR="00D633A4" w:rsidTr="00456BD3">
        <w:trPr>
          <w:trHeight w:val="87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14278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53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0B69B3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32677B">
            <w:pPr>
              <w:ind w:left="-113" w:right="-108"/>
              <w:jc w:val="center"/>
            </w:pPr>
            <w:r>
              <w:t>Обсуждение аналитического отчета (1 и 2 этап)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36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презентаций</w:t>
            </w:r>
          </w:p>
          <w:p w:rsidR="00D633A4" w:rsidRDefault="00D633A4" w:rsidP="0032677B">
            <w:pPr>
              <w:ind w:left="-113" w:right="-108"/>
              <w:jc w:val="center"/>
            </w:pPr>
            <w:r>
              <w:t>Работа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1718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 xml:space="preserve">в проектировании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69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F45787">
            <w:pPr>
              <w:ind w:left="-113" w:right="-108"/>
              <w:jc w:val="center"/>
            </w:pPr>
            <w:r>
              <w:t>Тестирование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99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12682" w:rsidRDefault="00D633A4" w:rsidP="00AE4480">
            <w:pPr>
              <w:numPr>
                <w:ilvl w:val="1"/>
                <w:numId w:val="8"/>
              </w:numPr>
              <w:ind w:left="0" w:firstLine="176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83E4B" w:rsidRDefault="00D633A4" w:rsidP="00CF645B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32677B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lastRenderedPageBreak/>
              <w:t>16/5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5" w:hanging="35"/>
              <w:jc w:val="both"/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t xml:space="preserve">. </w:t>
            </w:r>
            <w:r w:rsidRPr="008C1D54">
              <w:rPr>
                <w:b/>
                <w:bCs/>
              </w:rPr>
              <w:t>М</w:t>
            </w:r>
            <w:r w:rsidRPr="008C1D54"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Практические задания 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17/5</w:t>
            </w:r>
          </w:p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71430" w:rsidRDefault="00D633A4" w:rsidP="00AE4480">
            <w:pPr>
              <w:numPr>
                <w:ilvl w:val="1"/>
                <w:numId w:val="8"/>
              </w:numPr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18/5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1968F2" w:rsidP="001968F2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E97ED9" w:rsidP="00E97ED9">
            <w:pPr>
              <w:ind w:right="-1"/>
              <w:contextualSpacing/>
              <w:jc w:val="center"/>
            </w:pPr>
            <w:r>
              <w:t>Защита проекта</w:t>
            </w:r>
            <w:r w:rsidRPr="00E45976">
              <w:t xml:space="preserve"> </w:t>
            </w:r>
            <w:r>
              <w:t xml:space="preserve">«Проектные предложения </w:t>
            </w:r>
            <w:r w:rsidRPr="00E45976">
              <w:t>концепции</w:t>
            </w:r>
            <w:r>
              <w:t xml:space="preserve"> ГК</w:t>
            </w:r>
            <w:r w:rsidRPr="00E45976">
              <w:t>»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36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34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4E0732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9448C4" w:rsidP="004E0732">
            <w:pPr>
              <w:ind w:left="360"/>
              <w:jc w:val="both"/>
            </w:pPr>
            <w:r>
              <w:t>Промежуточная аттестация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9E6705" w:rsidRDefault="00D633A4" w:rsidP="004E0732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9E6705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19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9E6705" w:rsidRDefault="00D633A4" w:rsidP="00151A33">
            <w:pPr>
              <w:ind w:left="31" w:hanging="31"/>
              <w:jc w:val="center"/>
              <w:rPr>
                <w:b/>
              </w:rPr>
            </w:pPr>
            <w:r w:rsidRPr="009E6705">
              <w:rPr>
                <w:b/>
              </w:rPr>
              <w:t>34</w:t>
            </w:r>
          </w:p>
        </w:tc>
        <w:tc>
          <w:tcPr>
            <w:tcW w:w="637" w:type="pct"/>
            <w:vMerge/>
            <w:vAlign w:val="center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B20122">
        <w:trPr>
          <w:trHeight w:val="20"/>
        </w:trPr>
        <w:tc>
          <w:tcPr>
            <w:tcW w:w="5000" w:type="pct"/>
            <w:gridSpan w:val="18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6 семестр</w:t>
            </w:r>
          </w:p>
        </w:tc>
      </w:tr>
      <w:tr w:rsidR="00D633A4" w:rsidTr="00456BD3">
        <w:trPr>
          <w:trHeight w:val="441"/>
        </w:trPr>
        <w:tc>
          <w:tcPr>
            <w:tcW w:w="344" w:type="pct"/>
            <w:gridSpan w:val="2"/>
            <w:vMerge w:val="restart"/>
          </w:tcPr>
          <w:p w:rsidR="00D633A4" w:rsidRDefault="00D633A4" w:rsidP="00D60CC1">
            <w:r>
              <w:t>1-2/6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3-4/6</w:t>
            </w:r>
          </w:p>
          <w:p w:rsidR="00D633A4" w:rsidRDefault="00D633A4" w:rsidP="00D60CC1"/>
          <w:p w:rsidR="00D633A4" w:rsidRDefault="00D633A4" w:rsidP="00D60CC1">
            <w:r>
              <w:t>5/6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6--7/6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8-9/6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10-11/6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12/6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C674E0" w:rsidRDefault="00D633A4" w:rsidP="00CF3834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>бования, предъявляем</w:t>
            </w:r>
            <w:r>
              <w:rPr>
                <w:b/>
              </w:rPr>
              <w:lastRenderedPageBreak/>
              <w:t xml:space="preserve">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465" w:type="pct"/>
            <w:gridSpan w:val="4"/>
            <w:vAlign w:val="center"/>
          </w:tcPr>
          <w:p w:rsidR="00D633A4" w:rsidRPr="00327C84" w:rsidRDefault="00D633A4" w:rsidP="00F45787">
            <w:pPr>
              <w:contextualSpacing/>
              <w:jc w:val="both"/>
            </w:pPr>
            <w:r>
              <w:rPr>
                <w:b/>
                <w:bCs/>
              </w:rPr>
              <w:lastRenderedPageBreak/>
              <w:t>2.1.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C12682">
            <w:pPr>
              <w:contextualSpacing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contextualSpacing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right="-108"/>
              <w:contextualSpacing/>
              <w:jc w:val="center"/>
            </w:pPr>
          </w:p>
          <w:p w:rsidR="00D633A4" w:rsidRDefault="00D633A4" w:rsidP="00C12682">
            <w:pPr>
              <w:ind w:right="-108"/>
              <w:contextualSpacing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C12682">
            <w:pPr>
              <w:ind w:left="-113" w:right="-108"/>
              <w:contextualSpacing/>
              <w:jc w:val="center"/>
            </w:pPr>
            <w:r>
              <w:t>р</w:t>
            </w:r>
            <w:r w:rsidRPr="00BA70AA">
              <w:t xml:space="preserve">абота в малых группах, </w:t>
            </w:r>
            <w:r>
              <w:t>п</w:t>
            </w:r>
            <w:r w:rsidRPr="00BA70AA">
              <w:t>одготовка группового проекта</w:t>
            </w:r>
            <w:r>
              <w:t xml:space="preserve"> </w:t>
            </w:r>
          </w:p>
        </w:tc>
        <w:tc>
          <w:tcPr>
            <w:tcW w:w="276" w:type="pct"/>
            <w:vAlign w:val="center"/>
          </w:tcPr>
          <w:p w:rsidR="00D633A4" w:rsidRDefault="003E48E9" w:rsidP="00C12682">
            <w:pPr>
              <w:ind w:left="31" w:hanging="31"/>
              <w:contextualSpacing/>
              <w:jc w:val="center"/>
            </w:pPr>
            <w:r>
              <w:t>7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C12682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D633A4" w:rsidTr="00456BD3">
        <w:trPr>
          <w:trHeight w:val="514"/>
        </w:trPr>
        <w:tc>
          <w:tcPr>
            <w:tcW w:w="344" w:type="pct"/>
            <w:gridSpan w:val="2"/>
            <w:vMerge/>
          </w:tcPr>
          <w:p w:rsidR="00D633A4" w:rsidRDefault="00D633A4" w:rsidP="00D60CC1"/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8C1D54" w:rsidRDefault="00D633A4" w:rsidP="008C1D54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работы. </w:t>
            </w:r>
            <w:r>
              <w:rPr>
                <w:b/>
                <w:bCs/>
              </w:rPr>
              <w:t xml:space="preserve">Обоснование выбора участка. </w:t>
            </w:r>
            <w:r w:rsidRPr="0027352D">
              <w:rPr>
                <w:b/>
              </w:rPr>
              <w:t>Основные понятия</w:t>
            </w:r>
            <w:r>
              <w:rPr>
                <w:b/>
              </w:rPr>
              <w:t xml:space="preserve"> объемно-планировочного решения. </w:t>
            </w:r>
            <w:r w:rsidRPr="0027352D">
              <w:rPr>
                <w:b/>
              </w:rPr>
              <w:t>Требования к проектированию и планировке территории застройки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C12682">
            <w:pPr>
              <w:jc w:val="center"/>
            </w:pPr>
            <w:r>
              <w:t>2</w:t>
            </w:r>
          </w:p>
          <w:p w:rsidR="00D633A4" w:rsidRDefault="00D633A4" w:rsidP="00C12682">
            <w:pPr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6</w:t>
            </w:r>
          </w:p>
          <w:p w:rsidR="00D633A4" w:rsidRDefault="00D633A4" w:rsidP="00C12682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3E4E1E" w:rsidRDefault="003E4E1E" w:rsidP="003E4E1E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B20122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0B69B3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D633A4" w:rsidTr="00456BD3">
        <w:trPr>
          <w:trHeight w:val="2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CF3834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CF3834">
            <w:pPr>
              <w:jc w:val="both"/>
              <w:rPr>
                <w:b/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jc w:val="center"/>
            </w:pPr>
          </w:p>
          <w:p w:rsidR="00D633A4" w:rsidRDefault="00D633A4" w:rsidP="00CF3834"/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 xml:space="preserve">Отчет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58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</w:t>
            </w:r>
            <w:r>
              <w:rPr>
                <w:b/>
                <w:spacing w:val="-2"/>
              </w:rPr>
              <w:t>.</w:t>
            </w:r>
            <w:r w:rsidR="006B7256">
              <w:rPr>
                <w:b/>
                <w:spacing w:val="-2"/>
              </w:rPr>
              <w:t xml:space="preserve">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 xml:space="preserve">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jc w:val="center"/>
              <w:rPr>
                <w:i/>
                <w:szCs w:val="28"/>
              </w:rPr>
            </w:pPr>
            <w:r>
              <w:t>мастер-класс, работа в малых группах над проектом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D633A4" w:rsidTr="00456BD3">
        <w:trPr>
          <w:trHeight w:val="189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</w:t>
            </w:r>
            <w:proofErr w:type="spellEnd"/>
            <w:r w:rsidR="00EC3B6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комплексов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85381A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85381A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участие в обсуждении кейсов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241BB1" w:rsidRDefault="00D633A4" w:rsidP="00B20122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Техническое задание на проектирование.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right="-108"/>
              <w:jc w:val="center"/>
            </w:pPr>
            <w:r>
              <w:t>мастер-класс,  обсуждение проектных предложений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41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C045CA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1E4231" w:rsidRDefault="001E4231" w:rsidP="001E4231">
            <w:pPr>
              <w:ind w:left="33" w:right="-108"/>
              <w:jc w:val="center"/>
              <w:rPr>
                <w:color w:val="000000"/>
              </w:rPr>
            </w:pPr>
            <w:r>
              <w:t xml:space="preserve">отчет  </w:t>
            </w:r>
          </w:p>
          <w:p w:rsidR="00D633A4" w:rsidRDefault="00456BD3" w:rsidP="001E4231">
            <w:pPr>
              <w:jc w:val="center"/>
            </w:pPr>
            <w:r>
              <w:t>о</w:t>
            </w:r>
            <w:r w:rsidR="001E4231" w:rsidRPr="006721C0">
              <w:t>бсуждение презентаций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7"/>
        </w:trPr>
        <w:tc>
          <w:tcPr>
            <w:tcW w:w="344" w:type="pct"/>
            <w:gridSpan w:val="2"/>
            <w:vMerge w:val="restart"/>
          </w:tcPr>
          <w:p w:rsidR="00D633A4" w:rsidRDefault="00D633A4" w:rsidP="009D3679">
            <w:pPr>
              <w:jc w:val="center"/>
            </w:pPr>
            <w:r>
              <w:t>13-14/ 6</w:t>
            </w: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  <w:r>
              <w:t>15/6</w:t>
            </w: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9D3679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9E6705">
            <w:pPr>
              <w:ind w:left="-113" w:right="-108"/>
              <w:jc w:val="center"/>
            </w:pPr>
          </w:p>
          <w:p w:rsidR="00D633A4" w:rsidRDefault="003E4E1E" w:rsidP="00456BD3">
            <w:pPr>
              <w:ind w:left="-113" w:right="-108"/>
              <w:jc w:val="center"/>
            </w:pPr>
            <w:r>
              <w:t>о</w:t>
            </w:r>
            <w:r w:rsidR="00456BD3">
              <w:t>бсуждение кейса</w:t>
            </w:r>
          </w:p>
          <w:p w:rsidR="00D633A4" w:rsidRDefault="003E4E1E" w:rsidP="009E6705">
            <w:pPr>
              <w:ind w:left="-113" w:right="-108"/>
              <w:jc w:val="center"/>
            </w:pPr>
            <w:r>
              <w:t>м</w:t>
            </w:r>
            <w:r w:rsidR="00D633A4">
              <w:t>астер-класс</w:t>
            </w:r>
          </w:p>
          <w:p w:rsidR="00D633A4" w:rsidRPr="00C95FFE" w:rsidRDefault="00D633A4" w:rsidP="00B20122">
            <w:pPr>
              <w:ind w:right="-108"/>
            </w:pPr>
          </w:p>
        </w:tc>
        <w:tc>
          <w:tcPr>
            <w:tcW w:w="276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495"/>
        </w:trPr>
        <w:tc>
          <w:tcPr>
            <w:tcW w:w="344" w:type="pct"/>
            <w:gridSpan w:val="2"/>
            <w:vMerge/>
          </w:tcPr>
          <w:p w:rsidR="00D633A4" w:rsidRDefault="00D633A4" w:rsidP="009D3679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AD46E6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16-17/6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6B7256" w:rsidRDefault="006B7256" w:rsidP="007A5A5D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6B7256" w:rsidRPr="00DA7C95" w:rsidRDefault="006B7256" w:rsidP="007A5A5D">
            <w:pPr>
              <w:jc w:val="both"/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Pr="00DA7C95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3E4E1E" w:rsidP="0037211B">
            <w:pPr>
              <w:ind w:left="-113" w:right="-108"/>
              <w:jc w:val="center"/>
              <w:rPr>
                <w:b/>
              </w:rPr>
            </w:pPr>
            <w:r>
              <w:t>р</w:t>
            </w:r>
            <w:r w:rsidR="00D633A4">
              <w:t>абота над проектом  в малых группах</w:t>
            </w:r>
            <w:proofErr w:type="gramStart"/>
            <w:r w:rsidR="00D633A4">
              <w:t>.</w:t>
            </w:r>
            <w:proofErr w:type="gramEnd"/>
            <w:r w:rsidR="00D633A4">
              <w:t xml:space="preserve"> </w:t>
            </w:r>
            <w:proofErr w:type="gramStart"/>
            <w:r w:rsidR="0037211B">
              <w:t>о</w:t>
            </w:r>
            <w:proofErr w:type="gramEnd"/>
            <w:r w:rsidR="006A2532">
              <w:t xml:space="preserve">бсуждение </w:t>
            </w:r>
            <w:proofErr w:type="spellStart"/>
            <w:r w:rsidR="00D633A4">
              <w:t>редпроектных</w:t>
            </w:r>
            <w:proofErr w:type="spellEnd"/>
            <w:r w:rsidR="00D633A4"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Pr="00DB3949" w:rsidRDefault="003E48E9" w:rsidP="00151A33">
            <w:pPr>
              <w:ind w:left="31" w:hanging="31"/>
              <w:jc w:val="center"/>
            </w:pPr>
            <w:r>
              <w:t>7</w:t>
            </w:r>
          </w:p>
        </w:tc>
        <w:tc>
          <w:tcPr>
            <w:tcW w:w="637" w:type="pct"/>
            <w:vAlign w:val="center"/>
          </w:tcPr>
          <w:p w:rsidR="003E48E9" w:rsidRDefault="003E48E9" w:rsidP="003E48E9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18/6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Pr="00B20122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806671" w:rsidP="0032677B">
            <w:pPr>
              <w:ind w:left="-113" w:right="-108"/>
              <w:jc w:val="center"/>
            </w:pPr>
            <w:r w:rsidRPr="00B20122">
              <w:t xml:space="preserve">Защита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 по оснащению ГК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3E48E9" w:rsidP="00151A33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54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Pr="007D2A7C" w:rsidRDefault="003E48E9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C045CA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7D2A7C" w:rsidRDefault="003E48E9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3" w:type="pct"/>
            <w:gridSpan w:val="3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7D2A7C">
        <w:tc>
          <w:tcPr>
            <w:tcW w:w="5000" w:type="pct"/>
            <w:gridSpan w:val="18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391"/>
        </w:trPr>
        <w:tc>
          <w:tcPr>
            <w:tcW w:w="344" w:type="pct"/>
            <w:gridSpan w:val="2"/>
            <w:vMerge w:val="restart"/>
          </w:tcPr>
          <w:p w:rsidR="00D633A4" w:rsidRPr="0016126C" w:rsidRDefault="00D633A4" w:rsidP="0026522C">
            <w:pPr>
              <w:jc w:val="center"/>
            </w:pPr>
            <w:r>
              <w:t>1-2/7</w:t>
            </w:r>
          </w:p>
        </w:tc>
        <w:tc>
          <w:tcPr>
            <w:tcW w:w="675" w:type="pct"/>
            <w:gridSpan w:val="2"/>
            <w:vMerge w:val="restart"/>
            <w:vAlign w:val="center"/>
          </w:tcPr>
          <w:p w:rsidR="00D633A4" w:rsidRPr="001E6C10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6B1549">
            <w:pPr>
              <w:jc w:val="center"/>
            </w:pPr>
          </w:p>
          <w:p w:rsidR="00D633A4" w:rsidRPr="00634B97" w:rsidRDefault="00D633A4" w:rsidP="00634B97"/>
          <w:p w:rsidR="00D633A4" w:rsidRDefault="00D633A4" w:rsidP="00634B97"/>
          <w:p w:rsidR="00D633A4" w:rsidRDefault="00D633A4" w:rsidP="00634B97"/>
          <w:p w:rsidR="00D633A4" w:rsidRDefault="00D633A4" w:rsidP="00634B97"/>
          <w:p w:rsidR="00D633A4" w:rsidRPr="00634B97" w:rsidRDefault="00D633A4" w:rsidP="00634B97"/>
        </w:tc>
        <w:tc>
          <w:tcPr>
            <w:tcW w:w="1324" w:type="pct"/>
            <w:vMerge w:val="restart"/>
            <w:vAlign w:val="center"/>
          </w:tcPr>
          <w:p w:rsidR="00D633A4" w:rsidRPr="00C71430" w:rsidRDefault="00D633A4" w:rsidP="006B7256">
            <w:pPr>
              <w:ind w:left="-73" w:right="-51"/>
              <w:jc w:val="both"/>
              <w:rPr>
                <w:b/>
              </w:rPr>
            </w:pPr>
            <w:r w:rsidRPr="00C71430">
              <w:rPr>
                <w:b/>
                <w:spacing w:val="-4"/>
              </w:rPr>
              <w:t xml:space="preserve"> 3.1.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 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  <w:r w:rsidR="00733DE8" w:rsidRPr="00C71430">
              <w:rPr>
                <w:b/>
              </w:rPr>
              <w:t xml:space="preserve"> </w:t>
            </w:r>
          </w:p>
        </w:tc>
        <w:tc>
          <w:tcPr>
            <w:tcW w:w="366" w:type="pct"/>
            <w:gridSpan w:val="5"/>
            <w:vMerge w:val="restart"/>
            <w:vAlign w:val="center"/>
          </w:tcPr>
          <w:p w:rsidR="00D633A4" w:rsidRDefault="003E48E9" w:rsidP="00E5400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Merge w:val="restar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7D2A7C">
            <w:pPr>
              <w:ind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37211B" w:rsidP="005D68A9">
            <w:pPr>
              <w:ind w:left="-113" w:right="-108"/>
              <w:jc w:val="center"/>
            </w:pPr>
            <w:r>
              <w:t>работа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D633A4" w:rsidTr="00456BD3">
        <w:trPr>
          <w:trHeight w:val="91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  <w:vAlign w:val="center"/>
          </w:tcPr>
          <w:p w:rsidR="00D633A4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</w:p>
        </w:tc>
        <w:tc>
          <w:tcPr>
            <w:tcW w:w="1324" w:type="pct"/>
            <w:vMerge/>
            <w:vAlign w:val="center"/>
          </w:tcPr>
          <w:p w:rsidR="00D633A4" w:rsidRPr="00C71430" w:rsidRDefault="00D633A4" w:rsidP="00CA2B92">
            <w:pPr>
              <w:ind w:left="-73" w:right="-51"/>
              <w:jc w:val="both"/>
              <w:rPr>
                <w:b/>
                <w:spacing w:val="-4"/>
              </w:rPr>
            </w:pPr>
          </w:p>
        </w:tc>
        <w:tc>
          <w:tcPr>
            <w:tcW w:w="366" w:type="pct"/>
            <w:gridSpan w:val="5"/>
            <w:vMerge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Merge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Pr="008D24E5" w:rsidRDefault="0037211B" w:rsidP="0032677B">
            <w:pPr>
              <w:ind w:left="-113" w:right="-108"/>
              <w:jc w:val="center"/>
            </w:pPr>
            <w:r>
              <w:t>п</w:t>
            </w:r>
            <w:r w:rsidRPr="00BA70AA">
              <w:t>одготовка группового проекта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jc w:val="center"/>
            </w:pPr>
          </w:p>
        </w:tc>
      </w:tr>
      <w:tr w:rsidR="00D633A4" w:rsidTr="00456BD3">
        <w:trPr>
          <w:trHeight w:val="1185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3-4/7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5-6/7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7-9/7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Pr="0016126C" w:rsidRDefault="00D633A4" w:rsidP="0026522C">
            <w:pPr>
              <w:jc w:val="center"/>
            </w:pPr>
            <w:r>
              <w:t>10/7</w:t>
            </w: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733DE8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37211B" w:rsidP="0032677B">
            <w:pPr>
              <w:ind w:left="-113" w:right="-108"/>
              <w:jc w:val="center"/>
            </w:pPr>
            <w:r>
              <w:t>р</w:t>
            </w:r>
            <w:r w:rsidR="00D633A4">
              <w:t>абота над проектом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3E48E9" w:rsidP="00104FCE">
            <w:pPr>
              <w:jc w:val="center"/>
            </w:pPr>
            <w:r>
              <w:t>10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D633A4" w:rsidRDefault="003E48E9" w:rsidP="00104FCE">
            <w:pPr>
              <w:jc w:val="center"/>
            </w:pPr>
            <w:r>
              <w:t>9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C95FFE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F3177E">
            <w:r>
              <w:rPr>
                <w:sz w:val="22"/>
              </w:rPr>
              <w:t>проекта к защите</w:t>
            </w:r>
          </w:p>
          <w:p w:rsidR="00D633A4" w:rsidRDefault="00D633A4" w:rsidP="00F3177E"/>
          <w:p w:rsidR="00D633A4" w:rsidRDefault="00D633A4" w:rsidP="00F3177E"/>
          <w:p w:rsidR="00D633A4" w:rsidRDefault="00D633A4" w:rsidP="00F3177E"/>
          <w:p w:rsidR="00D633A4" w:rsidRPr="00CA5EA6" w:rsidRDefault="00D633A4" w:rsidP="00F3177E">
            <w:r>
              <w:rPr>
                <w:sz w:val="22"/>
              </w:rPr>
              <w:t>Подготовка отчета</w:t>
            </w:r>
          </w:p>
        </w:tc>
      </w:tr>
      <w:tr w:rsidR="00D633A4" w:rsidTr="00456BD3">
        <w:trPr>
          <w:trHeight w:val="1014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BA5809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09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3.3.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827F6A">
            <w:pPr>
              <w:jc w:val="center"/>
            </w:pPr>
            <w:r>
              <w:t>2</w:t>
            </w:r>
          </w:p>
          <w:p w:rsidR="00D633A4" w:rsidRDefault="00D633A4" w:rsidP="00827F6A">
            <w:pPr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827F6A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827F6A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827F6A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</w:p>
          <w:p w:rsidR="00D633A4" w:rsidRDefault="0037211B" w:rsidP="0032677B">
            <w:pPr>
              <w:ind w:left="-113" w:right="-108"/>
              <w:jc w:val="center"/>
            </w:pPr>
            <w:r>
              <w:t xml:space="preserve">Мастер- класс Работа в малых группах над проектом 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28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6B7256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3.4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 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дополнительных услуг</w:t>
            </w:r>
          </w:p>
          <w:p w:rsidR="00D633A4" w:rsidRPr="00FD695E" w:rsidRDefault="00D633A4" w:rsidP="006B7256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04FCE">
            <w:pPr>
              <w:jc w:val="center"/>
            </w:pPr>
            <w:r>
              <w:t>9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FD695E" w:rsidRDefault="00D633A4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6A2532" w:rsidP="0032677B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479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11/7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12-/7</w:t>
            </w: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13/7</w:t>
            </w:r>
          </w:p>
        </w:tc>
        <w:tc>
          <w:tcPr>
            <w:tcW w:w="675" w:type="pct"/>
            <w:gridSpan w:val="2"/>
            <w:vMerge w:val="restart"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Pr="00782F17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3.5. </w:t>
            </w:r>
            <w:r w:rsidR="006B7256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6B7256">
              <w:rPr>
                <w:b/>
                <w:spacing w:val="-4"/>
              </w:rPr>
              <w:t>гостинично-ресторанного</w:t>
            </w:r>
            <w:proofErr w:type="spellEnd"/>
            <w:r w:rsidR="006B7256" w:rsidRPr="00C71430">
              <w:rPr>
                <w:b/>
                <w:spacing w:val="-4"/>
              </w:rPr>
              <w:t xml:space="preserve"> комплекс</w:t>
            </w:r>
            <w:r w:rsidR="006B7256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96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  <w:p w:rsidR="00D633A4" w:rsidRDefault="00D633A4" w:rsidP="00151A33">
            <w:pPr>
              <w:jc w:val="center"/>
            </w:pPr>
          </w:p>
          <w:p w:rsidR="00D633A4" w:rsidRDefault="00D633A4" w:rsidP="00151A33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76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spacing w:val="-3"/>
              </w:rPr>
            </w:pPr>
          </w:p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3.7.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3E48E9" w:rsidP="00151A33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EA2FED" w:rsidTr="00456BD3">
        <w:trPr>
          <w:trHeight w:val="480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14/7</w:t>
            </w:r>
          </w:p>
        </w:tc>
        <w:tc>
          <w:tcPr>
            <w:tcW w:w="675" w:type="pct"/>
            <w:gridSpan w:val="2"/>
          </w:tcPr>
          <w:p w:rsidR="00EA2FED" w:rsidRPr="00C674E0" w:rsidRDefault="00EA2FED" w:rsidP="00634B97"/>
        </w:tc>
        <w:tc>
          <w:tcPr>
            <w:tcW w:w="1324" w:type="pct"/>
            <w:vAlign w:val="center"/>
          </w:tcPr>
          <w:p w:rsidR="00EA2FED" w:rsidRPr="00FD695E" w:rsidRDefault="00EA2FED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t>15/7</w:t>
            </w:r>
          </w:p>
        </w:tc>
        <w:tc>
          <w:tcPr>
            <w:tcW w:w="675" w:type="pct"/>
            <w:gridSpan w:val="2"/>
            <w:vMerge w:val="restart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782F17" w:rsidRDefault="00EA2FED" w:rsidP="003706EE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3.8.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EA2FED" w:rsidRDefault="00EA2FED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9</w:t>
            </w:r>
          </w:p>
        </w:tc>
        <w:tc>
          <w:tcPr>
            <w:tcW w:w="637" w:type="pct"/>
            <w:vAlign w:val="center"/>
          </w:tcPr>
          <w:p w:rsidR="00EA2FED" w:rsidRDefault="00EA2FED" w:rsidP="004648C9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C95FFE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lastRenderedPageBreak/>
              <w:t>16-17/7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Default="00EA2FED" w:rsidP="00782F1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3.9.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9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18/7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Защита проектов в виде деловой игры</w:t>
            </w: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10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RPr="00B01951" w:rsidTr="00456BD3">
        <w:trPr>
          <w:trHeight w:val="347"/>
        </w:trPr>
        <w:tc>
          <w:tcPr>
            <w:tcW w:w="344" w:type="pct"/>
            <w:gridSpan w:val="2"/>
          </w:tcPr>
          <w:p w:rsidR="00EA2FED" w:rsidRPr="00B01951" w:rsidRDefault="00EA2FED" w:rsidP="0026522C">
            <w:pPr>
              <w:jc w:val="center"/>
              <w:rPr>
                <w:b/>
              </w:rPr>
            </w:pPr>
          </w:p>
        </w:tc>
        <w:tc>
          <w:tcPr>
            <w:tcW w:w="675" w:type="pct"/>
            <w:gridSpan w:val="2"/>
          </w:tcPr>
          <w:p w:rsidR="00EA2FED" w:rsidRPr="00B01951" w:rsidRDefault="00EA2FED" w:rsidP="00151A33">
            <w:pPr>
              <w:rPr>
                <w:b/>
              </w:rPr>
            </w:pPr>
          </w:p>
        </w:tc>
        <w:tc>
          <w:tcPr>
            <w:tcW w:w="1324" w:type="pct"/>
            <w:vAlign w:val="center"/>
          </w:tcPr>
          <w:p w:rsidR="00EA2FED" w:rsidRPr="00B01951" w:rsidRDefault="00EA2FED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B01951">
              <w:rPr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Pr="00B01951" w:rsidRDefault="003E48E9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66" w:type="pct"/>
            <w:vAlign w:val="center"/>
          </w:tcPr>
          <w:p w:rsidR="00EA2FED" w:rsidRPr="00B01951" w:rsidRDefault="00EA2FED" w:rsidP="0032677B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1" w:type="pct"/>
            <w:gridSpan w:val="4"/>
            <w:vAlign w:val="center"/>
          </w:tcPr>
          <w:p w:rsidR="00EA2FED" w:rsidRPr="00B01951" w:rsidRDefault="003E48E9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91" w:type="pct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EA2FED" w:rsidRPr="00B01951" w:rsidRDefault="003E48E9" w:rsidP="00151A33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637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3F0183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3E48E9" w:rsidP="00151A33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3E48E9" w:rsidP="0032677B">
            <w:pPr>
              <w:ind w:left="-113" w:right="-108"/>
              <w:jc w:val="center"/>
            </w:pPr>
            <w:r>
              <w:t>40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3E48E9" w:rsidP="00151A33">
            <w:pPr>
              <w:jc w:val="center"/>
            </w:pPr>
            <w:r>
              <w:t>124</w:t>
            </w:r>
          </w:p>
        </w:tc>
        <w:tc>
          <w:tcPr>
            <w:tcW w:w="637" w:type="pct"/>
            <w:vAlign w:val="center"/>
          </w:tcPr>
          <w:p w:rsidR="00EA2FED" w:rsidRPr="00CA5EA6" w:rsidRDefault="00EA2FED" w:rsidP="00151A33">
            <w:pPr>
              <w:jc w:val="center"/>
            </w:pPr>
          </w:p>
        </w:tc>
      </w:tr>
    </w:tbl>
    <w:p w:rsidR="00D633A4" w:rsidRDefault="00D633A4">
      <w:pPr>
        <w:rPr>
          <w:b/>
          <w:bCs/>
        </w:rPr>
      </w:pPr>
    </w:p>
    <w:p w:rsidR="00D633A4" w:rsidRDefault="00D633A4" w:rsidP="00B37938">
      <w:pPr>
        <w:jc w:val="center"/>
        <w:rPr>
          <w:b/>
          <w:bCs/>
        </w:rPr>
      </w:pPr>
      <w:r>
        <w:rPr>
          <w:b/>
          <w:bCs/>
        </w:rPr>
        <w:t>Для заочной формы обучения</w:t>
      </w:r>
    </w:p>
    <w:p w:rsidR="00D633A4" w:rsidRDefault="00D633A4" w:rsidP="005D68A9">
      <w:pPr>
        <w:rPr>
          <w:b/>
          <w:bCs/>
        </w:rPr>
      </w:pP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"/>
        <w:gridCol w:w="638"/>
        <w:gridCol w:w="59"/>
        <w:gridCol w:w="2494"/>
        <w:gridCol w:w="4114"/>
        <w:gridCol w:w="1132"/>
        <w:gridCol w:w="989"/>
        <w:gridCol w:w="6"/>
        <w:gridCol w:w="989"/>
        <w:gridCol w:w="2270"/>
        <w:gridCol w:w="849"/>
        <w:gridCol w:w="1937"/>
      </w:tblGrid>
      <w:tr w:rsidR="00D633A4" w:rsidTr="00FD768F">
        <w:trPr>
          <w:cantSplit/>
          <w:trHeight w:val="64"/>
        </w:trPr>
        <w:tc>
          <w:tcPr>
            <w:tcW w:w="247" w:type="pct"/>
            <w:gridSpan w:val="3"/>
            <w:textDirection w:val="btLr"/>
            <w:vAlign w:val="center"/>
          </w:tcPr>
          <w:p w:rsidR="00D633A4" w:rsidRDefault="00D633A4" w:rsidP="00792990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802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раздела</w:t>
            </w:r>
          </w:p>
        </w:tc>
        <w:tc>
          <w:tcPr>
            <w:tcW w:w="1323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28" w:type="pct"/>
            <w:gridSpan w:val="7"/>
            <w:vAlign w:val="center"/>
          </w:tcPr>
          <w:p w:rsidR="00D633A4" w:rsidRDefault="00D633A4" w:rsidP="00792990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FD768F" w:rsidTr="00FD768F">
        <w:trPr>
          <w:gridBefore w:val="1"/>
          <w:wBefore w:w="23" w:type="pct"/>
          <w:cantSplit/>
          <w:trHeight w:val="1790"/>
        </w:trPr>
        <w:tc>
          <w:tcPr>
            <w:tcW w:w="224" w:type="pct"/>
            <w:gridSpan w:val="2"/>
            <w:textDirection w:val="btLr"/>
          </w:tcPr>
          <w:p w:rsidR="00D633A4" w:rsidRDefault="00D633A4" w:rsidP="00792990">
            <w:pPr>
              <w:ind w:left="113" w:right="113"/>
              <w:jc w:val="center"/>
            </w:pPr>
          </w:p>
        </w:tc>
        <w:tc>
          <w:tcPr>
            <w:tcW w:w="802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1323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364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318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30" w:type="pct"/>
            <w:vAlign w:val="center"/>
          </w:tcPr>
          <w:p w:rsidR="00D633A4" w:rsidRPr="003029DA" w:rsidRDefault="00D633A4" w:rsidP="00792990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33A4" w:rsidRDefault="00D633A4" w:rsidP="00792990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792990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23" w:type="pct"/>
            <w:vAlign w:val="center"/>
          </w:tcPr>
          <w:p w:rsidR="00D633A4" w:rsidRDefault="00D633A4" w:rsidP="00792990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8F5F01">
        <w:trPr>
          <w:gridBefore w:val="1"/>
          <w:wBefore w:w="23" w:type="pct"/>
          <w:cantSplit/>
          <w:trHeight w:val="254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FD768F">
        <w:trPr>
          <w:gridBefore w:val="1"/>
          <w:wBefore w:w="23" w:type="pct"/>
          <w:trHeight w:val="446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C18D2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142"/>
              <w:jc w:val="both"/>
              <w:rPr>
                <w:b/>
              </w:rPr>
            </w:pPr>
            <w:r w:rsidRPr="00C71430">
              <w:rPr>
                <w:b/>
              </w:rPr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375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87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3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отчетное практическое занятие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6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D695E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171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>в проектировании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69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аналитический отчет 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9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12682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83E4B" w:rsidRDefault="00D633A4" w:rsidP="00792990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/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57CB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  <w:bCs/>
              </w:rPr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</w:t>
            </w:r>
            <w:r>
              <w:rPr>
                <w:b/>
                <w:bCs/>
              </w:rPr>
              <w:lastRenderedPageBreak/>
              <w:t xml:space="preserve">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rPr>
                <w:b/>
                <w:bCs/>
              </w:rPr>
              <w:t>. М</w:t>
            </w:r>
            <w:r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Подготовка индивидуальных </w:t>
            </w:r>
            <w:r>
              <w:rPr>
                <w:sz w:val="22"/>
              </w:rPr>
              <w:lastRenderedPageBreak/>
              <w:t>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71430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A16735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132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9E6705" w:rsidRDefault="00D633A4" w:rsidP="00792990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364" w:type="pct"/>
            <w:vAlign w:val="center"/>
          </w:tcPr>
          <w:p w:rsidR="00D633A4" w:rsidRPr="009E6705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18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0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623" w:type="pct"/>
            <w:vMerge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456BD3">
        <w:trPr>
          <w:gridBefore w:val="1"/>
          <w:wBefore w:w="23" w:type="pct"/>
          <w:trHeight w:val="20"/>
        </w:trPr>
        <w:tc>
          <w:tcPr>
            <w:tcW w:w="4977" w:type="pct"/>
            <w:gridSpan w:val="11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8 семестр</w:t>
            </w:r>
          </w:p>
        </w:tc>
      </w:tr>
      <w:tr w:rsidR="00FD768F" w:rsidTr="00FD768F">
        <w:trPr>
          <w:gridBefore w:val="1"/>
          <w:wBefore w:w="23" w:type="pct"/>
          <w:trHeight w:val="1008"/>
        </w:trPr>
        <w:tc>
          <w:tcPr>
            <w:tcW w:w="205" w:type="pct"/>
            <w:vMerge w:val="restar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  <w:vAlign w:val="center"/>
          </w:tcPr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 xml:space="preserve">бования, предъявляемые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323" w:type="pct"/>
            <w:vAlign w:val="center"/>
          </w:tcPr>
          <w:p w:rsidR="00D633A4" w:rsidRPr="00327C84" w:rsidRDefault="00D633A4" w:rsidP="00792990">
            <w:pPr>
              <w:contextualSpacing/>
              <w:jc w:val="both"/>
            </w:pPr>
            <w:r>
              <w:rPr>
                <w:b/>
                <w:bCs/>
              </w:rPr>
              <w:t>2.1.</w:t>
            </w:r>
            <w:r w:rsidR="00733DE8">
              <w:rPr>
                <w:b/>
                <w:bCs/>
              </w:rPr>
              <w:t xml:space="preserve"> 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contextualSpacing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contextualSpacing/>
              <w:jc w:val="center"/>
            </w:pPr>
            <w:r>
              <w:t>1</w:t>
            </w:r>
          </w:p>
          <w:p w:rsidR="00D633A4" w:rsidRDefault="00D633A4" w:rsidP="00792990">
            <w:pPr>
              <w:ind w:right="-108"/>
              <w:contextualSpacing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contextualSpacing/>
              <w:jc w:val="center"/>
            </w:pPr>
            <w:r>
              <w:t>15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FD768F" w:rsidTr="00FD768F">
        <w:trPr>
          <w:gridBefore w:val="1"/>
          <w:wBefore w:w="23" w:type="pct"/>
          <w:trHeight w:val="514"/>
        </w:trPr>
        <w:tc>
          <w:tcPr>
            <w:tcW w:w="205" w:type="pct"/>
            <w:vMerge/>
          </w:tcPr>
          <w:p w:rsidR="00D633A4" w:rsidRDefault="00D633A4" w:rsidP="00792990"/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маркетинговые исследования гостиничного рынка региона</w:t>
            </w:r>
          </w:p>
          <w:p w:rsidR="00D633A4" w:rsidRPr="00C71430" w:rsidRDefault="00D633A4" w:rsidP="00792990">
            <w:pPr>
              <w:ind w:firstLine="65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1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Беседа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</w:t>
            </w:r>
            <w:r w:rsidRPr="00CA5EA6">
              <w:rPr>
                <w:sz w:val="22"/>
              </w:rPr>
              <w:lastRenderedPageBreak/>
              <w:t xml:space="preserve">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FD768F" w:rsidTr="00FD768F">
        <w:trPr>
          <w:gridBefore w:val="1"/>
          <w:wBefore w:w="23" w:type="pct"/>
          <w:trHeight w:val="2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792990">
            <w:pPr>
              <w:jc w:val="both"/>
              <w:rPr>
                <w:b/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/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500DA0" w:rsidRDefault="00500DA0" w:rsidP="00500DA0">
            <w:pPr>
              <w:ind w:left="-113" w:right="-108"/>
              <w:jc w:val="center"/>
            </w:pPr>
            <w:r>
              <w:t>Отчет проектных предложений</w:t>
            </w:r>
          </w:p>
          <w:p w:rsidR="00D633A4" w:rsidRDefault="00D633A4" w:rsidP="00015EB6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83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FD768F" w:rsidTr="00FD768F">
        <w:trPr>
          <w:gridBefore w:val="1"/>
          <w:wBefore w:w="23" w:type="pct"/>
          <w:trHeight w:val="18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гостинично-ресторанныхкомплексов</w:t>
            </w:r>
            <w:proofErr w:type="spellEnd"/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015EB6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241BB1" w:rsidRDefault="00D633A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41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792990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456BD3" w:rsidRDefault="00456BD3" w:rsidP="00456BD3">
            <w:pPr>
              <w:ind w:right="-108"/>
              <w:jc w:val="center"/>
              <w:rPr>
                <w:color w:val="000000"/>
              </w:rPr>
            </w:pPr>
            <w:r>
              <w:t>отчет</w:t>
            </w:r>
          </w:p>
          <w:p w:rsidR="00D633A4" w:rsidRDefault="00456BD3" w:rsidP="00456BD3">
            <w:pPr>
              <w:jc w:val="center"/>
            </w:pPr>
            <w:r w:rsidRPr="006721C0">
              <w:t>Обсуждение презентаций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7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456BD3" w:rsidRDefault="00456BD3" w:rsidP="00456BD3">
            <w:pPr>
              <w:ind w:left="-113" w:right="-108"/>
              <w:jc w:val="center"/>
            </w:pPr>
            <w:r>
              <w:t>Обсуждение кейса</w:t>
            </w:r>
          </w:p>
          <w:p w:rsidR="00D633A4" w:rsidRPr="00C95FFE" w:rsidRDefault="00456BD3" w:rsidP="00456BD3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456BD3" w:rsidP="00456BD3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Pr="006B7256" w:rsidRDefault="00995A24" w:rsidP="00995A24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D633A4" w:rsidRPr="00995A24" w:rsidRDefault="00995A2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Pr="00DA7C95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Работа над проектом  в малых группах. </w:t>
            </w:r>
          </w:p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t xml:space="preserve">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</w:t>
            </w:r>
          </w:p>
        </w:tc>
        <w:tc>
          <w:tcPr>
            <w:tcW w:w="273" w:type="pct"/>
            <w:vAlign w:val="center"/>
          </w:tcPr>
          <w:p w:rsidR="00D633A4" w:rsidRPr="00DB3949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Pr="00B20122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Защита проекта гостиничной концепции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Pr="007D2A7C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D633A4" w:rsidTr="00456BD3">
        <w:trPr>
          <w:gridBefore w:val="1"/>
          <w:wBefore w:w="23" w:type="pct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7F0998">
        <w:trPr>
          <w:gridBefore w:val="1"/>
          <w:wBefore w:w="23" w:type="pct"/>
          <w:trHeight w:val="3190"/>
        </w:trPr>
        <w:tc>
          <w:tcPr>
            <w:tcW w:w="205" w:type="pct"/>
          </w:tcPr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1E6C1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792990">
            <w:pPr>
              <w:jc w:val="center"/>
            </w:pPr>
          </w:p>
          <w:p w:rsidR="00D633A4" w:rsidRPr="00634B97" w:rsidRDefault="00D633A4" w:rsidP="00792990"/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634B97" w:rsidRDefault="00D633A4" w:rsidP="00792990"/>
        </w:tc>
        <w:tc>
          <w:tcPr>
            <w:tcW w:w="1323" w:type="pct"/>
            <w:vAlign w:val="center"/>
          </w:tcPr>
          <w:p w:rsidR="00995A24" w:rsidRPr="00015EB6" w:rsidRDefault="00D633A4" w:rsidP="00995A24">
            <w:pPr>
              <w:jc w:val="both"/>
              <w:rPr>
                <w:b/>
                <w:color w:val="000000"/>
              </w:rPr>
            </w:pPr>
            <w:r w:rsidRPr="00C71430">
              <w:rPr>
                <w:b/>
                <w:spacing w:val="-4"/>
              </w:rPr>
              <w:t xml:space="preserve"> 3.1.</w:t>
            </w:r>
            <w:r w:rsidR="00995A24">
              <w:rPr>
                <w:b/>
                <w:color w:val="000000"/>
              </w:rPr>
              <w:t xml:space="preserve">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</w:p>
          <w:p w:rsidR="00D633A4" w:rsidRPr="00C71430" w:rsidRDefault="00D633A4" w:rsidP="00995A24">
            <w:pPr>
              <w:ind w:right="-51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015EB6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955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ind w:left="-73" w:right="-51"/>
              <w:jc w:val="both"/>
              <w:rPr>
                <w:b/>
                <w:spacing w:val="-4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</w:p>
          <w:p w:rsidR="00D633A4" w:rsidRPr="005E3EFB" w:rsidRDefault="00D633A4" w:rsidP="00792990">
            <w:pPr>
              <w:jc w:val="both"/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</w:p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 w:val="restar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D633A4" w:rsidRDefault="007F0998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792990">
            <w:r>
              <w:rPr>
                <w:sz w:val="22"/>
              </w:rPr>
              <w:t>проекта к защите</w:t>
            </w:r>
          </w:p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CA5EA6" w:rsidRDefault="00D633A4" w:rsidP="00792990">
            <w:r>
              <w:rPr>
                <w:sz w:val="22"/>
              </w:rPr>
              <w:t>Подготовка отчета</w:t>
            </w:r>
          </w:p>
        </w:tc>
      </w:tr>
      <w:tr w:rsidR="00FD768F" w:rsidTr="00FD768F">
        <w:trPr>
          <w:gridBefore w:val="1"/>
          <w:wBefore w:w="23" w:type="pct"/>
          <w:trHeight w:val="101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2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8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33DE8" w:rsidRDefault="00D07EF1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3</w:t>
            </w:r>
            <w:r w:rsidR="00995A24">
              <w:rPr>
                <w:b/>
                <w:color w:val="000000"/>
                <w:shd w:val="clear" w:color="auto" w:fill="FFFFFF"/>
              </w:rPr>
              <w:t>.</w:t>
            </w:r>
            <w:r w:rsidR="00733DE8" w:rsidRPr="00FD695E">
              <w:rPr>
                <w:color w:val="000000"/>
                <w:shd w:val="clear" w:color="auto" w:fill="FFFFFF"/>
              </w:rPr>
              <w:t xml:space="preserve">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</w:t>
            </w:r>
            <w:r w:rsidR="00733DE8" w:rsidRPr="00457CB5">
              <w:rPr>
                <w:b/>
                <w:color w:val="000000"/>
              </w:rPr>
              <w:lastRenderedPageBreak/>
              <w:t>дополнительных услуг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</w:t>
            </w:r>
            <w:r>
              <w:lastRenderedPageBreak/>
              <w:t>класс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lastRenderedPageBreak/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6A2532" w:rsidP="00792990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433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4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D07EF1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D07EF1">
              <w:rPr>
                <w:b/>
                <w:spacing w:val="-4"/>
              </w:rPr>
              <w:t>гостинично-ресторанного</w:t>
            </w:r>
            <w:proofErr w:type="spellEnd"/>
            <w:r w:rsidR="00D07EF1" w:rsidRPr="00C71430">
              <w:rPr>
                <w:b/>
                <w:spacing w:val="-4"/>
              </w:rPr>
              <w:t xml:space="preserve"> комплекс</w:t>
            </w:r>
            <w:r w:rsidR="00D07EF1">
              <w:rPr>
                <w:b/>
                <w:spacing w:val="-4"/>
              </w:rPr>
              <w:t>а и должностных обязанностей персонала</w:t>
            </w:r>
          </w:p>
          <w:p w:rsidR="00D633A4" w:rsidRPr="003706EE" w:rsidRDefault="00D633A4" w:rsidP="00792990">
            <w:pPr>
              <w:jc w:val="both"/>
              <w:rPr>
                <w:b/>
                <w:spacing w:val="-3"/>
              </w:rPr>
            </w:pPr>
          </w:p>
        </w:tc>
        <w:tc>
          <w:tcPr>
            <w:tcW w:w="364" w:type="pct"/>
            <w:vAlign w:val="center"/>
          </w:tcPr>
          <w:p w:rsidR="00D633A4" w:rsidRDefault="00EA2FED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6B5557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4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706EE" w:rsidRDefault="00D633A4" w:rsidP="00EA2FED">
            <w:pPr>
              <w:jc w:val="both"/>
              <w:rPr>
                <w:b/>
                <w:spacing w:val="-3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5</w:t>
            </w:r>
            <w:r>
              <w:rPr>
                <w:b/>
                <w:color w:val="000000"/>
                <w:shd w:val="clear" w:color="auto" w:fill="FFFFFF"/>
              </w:rPr>
              <w:t xml:space="preserve">.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3706EE"/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331F86" w:rsidP="00792990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706EE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  <w:p w:rsidR="00D633A4" w:rsidRDefault="00D633A4" w:rsidP="003706EE"/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6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</w:t>
            </w:r>
            <w:r w:rsidR="00EA2FED">
              <w:rPr>
                <w:b/>
                <w:spacing w:val="-3"/>
              </w:rPr>
              <w:t>6</w:t>
            </w:r>
            <w:r>
              <w:rPr>
                <w:b/>
                <w:spacing w:val="-3"/>
              </w:rPr>
              <w:t>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8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82F17" w:rsidRDefault="00D633A4" w:rsidP="00EA2FED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3.</w:t>
            </w:r>
            <w:r w:rsidR="00EA2FED">
              <w:rPr>
                <w:b/>
                <w:spacing w:val="-3"/>
              </w:rPr>
              <w:t>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программ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</w:t>
            </w:r>
            <w:r>
              <w:rPr>
                <w:b/>
                <w:spacing w:val="-3"/>
              </w:rPr>
              <w:lastRenderedPageBreak/>
              <w:t>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7F0998" w:rsidP="00792990">
            <w:pPr>
              <w:ind w:left="454" w:hanging="454"/>
              <w:jc w:val="center"/>
            </w:pPr>
            <w:r>
              <w:lastRenderedPageBreak/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EA2FED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EA2FED">
              <w:rPr>
                <w:b/>
                <w:color w:val="000000"/>
                <w:shd w:val="clear" w:color="auto" w:fill="FFFFFF"/>
              </w:rPr>
              <w:t>8</w:t>
            </w:r>
            <w:r>
              <w:rPr>
                <w:b/>
                <w:color w:val="000000"/>
                <w:shd w:val="clear" w:color="auto" w:fill="FFFFFF"/>
              </w:rPr>
              <w:t>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7F0998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 xml:space="preserve">Работа </w:t>
            </w:r>
            <w:r w:rsidR="00D633A4">
              <w:t>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Защита проектов</w:t>
            </w:r>
          </w:p>
        </w:tc>
        <w:tc>
          <w:tcPr>
            <w:tcW w:w="272" w:type="pct"/>
            <w:vAlign w:val="center"/>
          </w:tcPr>
          <w:p w:rsidR="00D633A4" w:rsidRDefault="007F0998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3D0628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</w:t>
            </w:r>
            <w:r w:rsidR="00D633A4">
              <w:rPr>
                <w:color w:val="000000"/>
                <w:shd w:val="clear" w:color="auto" w:fill="FFFFFF"/>
              </w:rPr>
              <w:t>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20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  <w:r>
              <w:t>104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3F0183">
              <w:rPr>
                <w:b/>
                <w:color w:val="000000"/>
                <w:shd w:val="clear" w:color="auto" w:fill="FFFFFF"/>
              </w:rPr>
              <w:t>Всего</w:t>
            </w:r>
            <w:r>
              <w:rPr>
                <w:b/>
                <w:color w:val="000000"/>
                <w:shd w:val="clear" w:color="auto" w:fill="FFFFFF"/>
              </w:rPr>
              <w:t xml:space="preserve"> по дисциплине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30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2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  <w:r>
              <w:rPr>
                <w:b/>
              </w:rPr>
              <w:t>366</w:t>
            </w:r>
          </w:p>
        </w:tc>
        <w:tc>
          <w:tcPr>
            <w:tcW w:w="624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</w:p>
        </w:tc>
      </w:tr>
    </w:tbl>
    <w:p w:rsidR="00D633A4" w:rsidRPr="003141CC" w:rsidRDefault="00D633A4" w:rsidP="005D68A9">
      <w:pPr>
        <w:jc w:val="center"/>
        <w:rPr>
          <w:b/>
          <w:bCs/>
          <w:sz w:val="6"/>
        </w:rPr>
      </w:pPr>
    </w:p>
    <w:p w:rsidR="00D633A4" w:rsidRDefault="00D633A4" w:rsidP="00580BC1">
      <w:pPr>
        <w:rPr>
          <w:b/>
          <w:bCs/>
        </w:rPr>
        <w:sectPr w:rsidR="00D633A4" w:rsidSect="00D52EF2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33A4" w:rsidRDefault="00D633A4" w:rsidP="00E64BEF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 (модулю)</w:t>
      </w:r>
    </w:p>
    <w:p w:rsidR="00D633A4" w:rsidRDefault="00D633A4" w:rsidP="00F031FB">
      <w:pPr>
        <w:ind w:firstLine="708"/>
        <w:jc w:val="both"/>
        <w:rPr>
          <w:bCs/>
        </w:rPr>
      </w:pPr>
    </w:p>
    <w:p w:rsidR="00D633A4" w:rsidRPr="00DF789A" w:rsidRDefault="00D633A4" w:rsidP="0041538A">
      <w:pPr>
        <w:ind w:firstLine="708"/>
        <w:jc w:val="both"/>
        <w:rPr>
          <w:bCs/>
        </w:rPr>
      </w:pPr>
      <w:r w:rsidRPr="00F031FB">
        <w:rPr>
          <w:bCs/>
        </w:rPr>
        <w:t xml:space="preserve">Для самостоятельной </w:t>
      </w:r>
      <w:proofErr w:type="gramStart"/>
      <w:r w:rsidRPr="00F031FB">
        <w:rPr>
          <w:bCs/>
        </w:rPr>
        <w:t>работ</w:t>
      </w:r>
      <w:r>
        <w:rPr>
          <w:bCs/>
        </w:rPr>
        <w:t>ы</w:t>
      </w:r>
      <w:proofErr w:type="gramEnd"/>
      <w:r w:rsidRPr="00F031FB">
        <w:rPr>
          <w:bCs/>
        </w:rPr>
        <w:t xml:space="preserve"> по дисциплине обучающиеся используют следующее учебно-методическое обеспечение</w:t>
      </w:r>
      <w:r>
        <w:rPr>
          <w:bCs/>
        </w:rPr>
        <w:t>:</w:t>
      </w:r>
    </w:p>
    <w:p w:rsidR="00D633A4" w:rsidRPr="00DF789A" w:rsidRDefault="00D633A4" w:rsidP="00DF789A">
      <w:pPr>
        <w:ind w:firstLine="567"/>
        <w:jc w:val="both"/>
        <w:rPr>
          <w:bCs/>
        </w:rPr>
      </w:pPr>
    </w:p>
    <w:tbl>
      <w:tblPr>
        <w:tblW w:w="533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4963"/>
        <w:gridCol w:w="570"/>
        <w:gridCol w:w="710"/>
        <w:gridCol w:w="3964"/>
      </w:tblGrid>
      <w:tr w:rsidR="00047B1C" w:rsidRPr="006B6AA0" w:rsidTr="00047B1C">
        <w:trPr>
          <w:trHeight w:val="260"/>
          <w:tblHeader/>
        </w:trPr>
        <w:tc>
          <w:tcPr>
            <w:tcW w:w="2431" w:type="pct"/>
            <w:vMerge w:val="restart"/>
            <w:shd w:val="clear" w:color="auto" w:fill="FFFFFF"/>
            <w:vAlign w:val="center"/>
          </w:tcPr>
          <w:p w:rsidR="00477C9A" w:rsidRPr="006B6AA0" w:rsidRDefault="00477C9A" w:rsidP="00B14AF3">
            <w:pPr>
              <w:ind w:left="425"/>
              <w:jc w:val="center"/>
            </w:pPr>
            <w:r>
              <w:rPr>
                <w:color w:val="000000"/>
                <w:sz w:val="22"/>
                <w:szCs w:val="22"/>
              </w:rPr>
              <w:t>Наименование тем (СРО)</w:t>
            </w:r>
          </w:p>
        </w:tc>
        <w:tc>
          <w:tcPr>
            <w:tcW w:w="2569" w:type="pct"/>
            <w:gridSpan w:val="3"/>
            <w:shd w:val="clear" w:color="auto" w:fill="FFFFFF"/>
            <w:vAlign w:val="center"/>
          </w:tcPr>
          <w:p w:rsidR="00477C9A" w:rsidRPr="006B6AA0" w:rsidRDefault="00477C9A" w:rsidP="00B14AF3">
            <w:pPr>
              <w:ind w:left="-113" w:right="-108"/>
              <w:jc w:val="center"/>
            </w:pPr>
            <w:r w:rsidRPr="00876B38">
              <w:rPr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047B1C" w:rsidRPr="006B6AA0" w:rsidTr="00EA2FED">
        <w:trPr>
          <w:cantSplit/>
          <w:trHeight w:val="819"/>
          <w:tblHeader/>
        </w:trPr>
        <w:tc>
          <w:tcPr>
            <w:tcW w:w="2431" w:type="pct"/>
            <w:vMerge/>
            <w:shd w:val="clear" w:color="auto" w:fill="D9D9D9"/>
            <w:vAlign w:val="center"/>
          </w:tcPr>
          <w:p w:rsidR="00E65C51" w:rsidRDefault="00E65C51" w:rsidP="00B14AF3">
            <w:pPr>
              <w:ind w:left="425"/>
              <w:jc w:val="center"/>
              <w:rPr>
                <w:color w:val="000000"/>
              </w:rPr>
            </w:pPr>
          </w:p>
        </w:tc>
        <w:tc>
          <w:tcPr>
            <w:tcW w:w="279" w:type="pct"/>
            <w:shd w:val="clear" w:color="auto" w:fill="FFFFFF" w:themeFill="background1"/>
            <w:textDirection w:val="btLr"/>
            <w:vAlign w:val="center"/>
          </w:tcPr>
          <w:p w:rsidR="00E65C51" w:rsidRPr="00FD768F" w:rsidRDefault="00E65C51" w:rsidP="00B14AF3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348" w:type="pct"/>
            <w:shd w:val="clear" w:color="auto" w:fill="FFFFFF" w:themeFill="background1"/>
            <w:textDirection w:val="btLr"/>
            <w:vAlign w:val="center"/>
          </w:tcPr>
          <w:p w:rsidR="00E65C51" w:rsidRPr="00FD768F" w:rsidRDefault="00E65C51" w:rsidP="00B14AF3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1942" w:type="pct"/>
            <w:shd w:val="clear" w:color="auto" w:fill="FFFFFF" w:themeFill="background1"/>
            <w:vAlign w:val="center"/>
          </w:tcPr>
          <w:p w:rsidR="00E65C51" w:rsidRPr="00FD768F" w:rsidRDefault="00E65C51" w:rsidP="00B14AF3">
            <w:pPr>
              <w:ind w:left="-113" w:right="-108"/>
              <w:jc w:val="center"/>
              <w:rPr>
                <w:color w:val="000000"/>
              </w:rPr>
            </w:pPr>
          </w:p>
        </w:tc>
      </w:tr>
      <w:tr w:rsidR="00047B1C" w:rsidRPr="006B6AA0" w:rsidTr="00EA2FED">
        <w:trPr>
          <w:trHeight w:val="985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 xml:space="preserve">Особенности и виды гостиничного продукта. Общие положения разработки и проектирования </w:t>
            </w:r>
            <w:proofErr w:type="spellStart"/>
            <w:r w:rsidRPr="00944CD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620083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047B1C" w:rsidRPr="00944CDE" w:rsidRDefault="00047B1C" w:rsidP="0062008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 w:val="restart"/>
            <w:vAlign w:val="center"/>
          </w:tcPr>
          <w:p w:rsidR="00E76377" w:rsidRDefault="00E76377" w:rsidP="00E76377">
            <w:pPr>
              <w:spacing w:line="360" w:lineRule="auto"/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8.1. Основная литература</w:t>
            </w:r>
          </w:p>
          <w:p w:rsidR="00E76377" w:rsidRDefault="00E76377" w:rsidP="00E76377">
            <w:pPr>
              <w:shd w:val="clear" w:color="auto" w:fill="FFFFFF"/>
              <w:spacing w:before="100" w:beforeAutospacing="1" w:after="100" w:afterAutospacing="1"/>
              <w:ind w:right="-1"/>
              <w:contextualSpacing/>
              <w:jc w:val="both"/>
            </w:pPr>
          </w:p>
          <w:p w:rsidR="00E76377" w:rsidRDefault="00E76377" w:rsidP="00E76377">
            <w:pPr>
              <w:ind w:right="-1"/>
              <w:rPr>
                <w:b/>
                <w:u w:val="single"/>
              </w:rPr>
            </w:pPr>
            <w:r>
              <w:t>а) основная литература:</w:t>
            </w:r>
            <w:r>
              <w:rPr>
                <w:b/>
                <w:u w:val="single"/>
              </w:rPr>
              <w:t xml:space="preserve"> </w:t>
            </w:r>
          </w:p>
          <w:p w:rsidR="00E76377" w:rsidRDefault="00E76377" w:rsidP="00E76377">
            <w:pPr>
              <w:pStyle w:val="af"/>
              <w:numPr>
                <w:ilvl w:val="0"/>
                <w:numId w:val="52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С.А.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гостиничного дела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Учебное пособие / С.А.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- М.: Форум, НИЦ ИНФРА-М, 2016.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4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http://znanium.com/catalog.php?bookinfo=529356</w:t>
              </w:r>
            </w:hyperlink>
          </w:p>
          <w:p w:rsidR="00E76377" w:rsidRDefault="00E76377" w:rsidP="00E76377">
            <w:pPr>
              <w:pStyle w:val="af"/>
              <w:numPr>
                <w:ilvl w:val="0"/>
                <w:numId w:val="52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Л.Н.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Технология и организация гостиничных услуг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./ Л.Н.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В.А.Белякова, Т.И.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Шерстобитова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 - М.: НИЦ ИНФРА-М, 2015.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5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http://znanium.com/catalog.php?bookinfo=473650</w:t>
              </w:r>
            </w:hyperlink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76377" w:rsidRDefault="00E76377" w:rsidP="00E76377">
            <w:pPr>
              <w:pStyle w:val="af"/>
              <w:numPr>
                <w:ilvl w:val="0"/>
                <w:numId w:val="52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Проектирование гостиничной деятельности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коллектив авторов; под ред. Л.А.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— М.: КНОРУС, 2016. — 224 с. —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</w:rPr>
              <w:t xml:space="preserve">  Режим доступа</w:t>
            </w:r>
            <w:r>
              <w:t xml:space="preserve"> </w:t>
            </w:r>
            <w:hyperlink r:id="rId16" w:history="1">
              <w:r>
                <w:rPr>
                  <w:rStyle w:val="af4"/>
                  <w:sz w:val="24"/>
                  <w:szCs w:val="24"/>
                </w:rPr>
                <w:t>https://www.book.ru/book/919850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6377" w:rsidRDefault="00E76377" w:rsidP="00E76377">
            <w:pPr>
              <w:pStyle w:val="33"/>
              <w:rPr>
                <w:i/>
                <w:shd w:val="clear" w:color="auto" w:fill="FFFFFF"/>
              </w:rPr>
            </w:pPr>
          </w:p>
          <w:p w:rsidR="00E76377" w:rsidRDefault="00E76377" w:rsidP="00E76377">
            <w:pPr>
              <w:pStyle w:val="Default"/>
              <w:spacing w:after="199"/>
              <w:ind w:right="-1"/>
              <w:contextualSpacing/>
              <w:jc w:val="both"/>
            </w:pPr>
            <w:r>
              <w:t>б) нормативные документы:</w:t>
            </w:r>
          </w:p>
          <w:p w:rsidR="00E76377" w:rsidRDefault="00E76377" w:rsidP="00E76377">
            <w:pPr>
              <w:pStyle w:val="Default"/>
              <w:spacing w:after="199"/>
              <w:ind w:right="-1"/>
              <w:contextualSpacing/>
              <w:jc w:val="both"/>
            </w:pP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shd w:val="clear" w:color="auto" w:fill="FFFFFF"/>
              </w:rPr>
              <w:t>СВОД ПРАВИЛ СП 00.13330.2016  ЗДАНИЯ ГОСТИНИЦ ПРАВИЛА ПРОЕКТИРОВАНИЯ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lastRenderedPageBreak/>
              <w:t xml:space="preserve">Приказ от </w:t>
            </w:r>
            <w:smartTag w:uri="urn:schemas-microsoft-com:office:smarttags" w:element="metricconverter">
              <w:smartTagPr>
                <w:attr w:name="ProductID" w:val="10.300 м²"/>
              </w:smartTagPr>
              <w:r>
                <w:t>2014 г</w:t>
              </w:r>
            </w:smartTag>
            <w:r>
      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54606 – 2011 «Услуги малых средств размещения. Общие требования»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56184-2014 Услуги средств размещения. Общие требования к </w:t>
            </w:r>
            <w:proofErr w:type="spellStart"/>
            <w:r>
              <w:t>хостелам</w:t>
            </w:r>
            <w:proofErr w:type="spellEnd"/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rPr>
                <w:color w:val="040308"/>
              </w:rPr>
              <w:t xml:space="preserve"> ГОСТ </w:t>
            </w:r>
            <w:proofErr w:type="gramStart"/>
            <w:r>
              <w:rPr>
                <w:color w:val="040308"/>
              </w:rPr>
              <w:t>Р</w:t>
            </w:r>
            <w:proofErr w:type="gramEnd"/>
            <w:r>
              <w:rPr>
                <w:color w:val="040308"/>
              </w:rPr>
              <w:t xml:space="preserve"> 55699-2013 Доступные средства размещения для туристов с ограниченными физическими возможностями. Общие требования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Стандарт СТО-56171713-007-2015 «Услуги средств размещения. Требования экологической безопасности и методы оценки», </w:t>
            </w:r>
            <w:proofErr w:type="gramStart"/>
            <w:r>
              <w:t>разработанный</w:t>
            </w:r>
            <w:proofErr w:type="gramEnd"/>
            <w:r>
              <w:t xml:space="preserve"> в рамках системы добровольной экологической сертификации 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Градостроительный Кодекс Российской Федерации от 29.12.2004 (с </w:t>
            </w:r>
            <w:proofErr w:type="spellStart"/>
            <w:r>
              <w:t>изм</w:t>
            </w:r>
            <w:proofErr w:type="spellEnd"/>
            <w:r>
              <w:t>. 2017 г.)</w:t>
            </w:r>
          </w:p>
          <w:p w:rsidR="00E76377" w:rsidRDefault="00E76377" w:rsidP="00E76377">
            <w:pPr>
              <w:pStyle w:val="Default"/>
              <w:numPr>
                <w:ilvl w:val="0"/>
                <w:numId w:val="53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Федеральный закон  «Об инвестиционной деятельности» </w:t>
            </w:r>
          </w:p>
          <w:p w:rsidR="00E76377" w:rsidRDefault="00E76377" w:rsidP="00E76377">
            <w:pPr>
              <w:pStyle w:val="33"/>
              <w:rPr>
                <w:i/>
                <w:shd w:val="clear" w:color="auto" w:fill="FFFFFF"/>
              </w:rPr>
            </w:pPr>
          </w:p>
          <w:p w:rsidR="00E76377" w:rsidRDefault="00E76377" w:rsidP="00E76377">
            <w:pPr>
              <w:pStyle w:val="Default"/>
              <w:spacing w:after="199"/>
              <w:ind w:right="-1"/>
              <w:contextualSpacing/>
              <w:jc w:val="both"/>
              <w:rPr>
                <w:b/>
              </w:rPr>
            </w:pPr>
            <w:r>
              <w:rPr>
                <w:b/>
              </w:rPr>
              <w:t>8.2. Дополнительная литература.</w:t>
            </w:r>
          </w:p>
          <w:p w:rsidR="00E76377" w:rsidRDefault="00E76377" w:rsidP="00E76377">
            <w:pPr>
              <w:pStyle w:val="Default"/>
              <w:spacing w:after="199"/>
              <w:ind w:right="-1"/>
              <w:contextualSpacing/>
              <w:jc w:val="both"/>
            </w:pPr>
          </w:p>
          <w:p w:rsidR="00E76377" w:rsidRDefault="00E76377" w:rsidP="00E76377">
            <w:pPr>
              <w:pStyle w:val="Default"/>
              <w:numPr>
                <w:ilvl w:val="0"/>
                <w:numId w:val="54"/>
              </w:numPr>
              <w:spacing w:after="199"/>
              <w:ind w:right="-1"/>
              <w:contextualSpacing/>
              <w:jc w:val="both"/>
            </w:pP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</w:t>
            </w:r>
            <w:r>
              <w:rPr>
                <w:bCs/>
                <w:shd w:val="clear" w:color="auto" w:fill="FFFFFF"/>
              </w:rPr>
              <w:t xml:space="preserve"> Организация продаж гостиничного продукта</w:t>
            </w:r>
            <w:r>
              <w:rPr>
                <w:shd w:val="clear" w:color="auto" w:fill="FFFFFF"/>
              </w:rPr>
              <w:t>: Учебное пособие/</w:t>
            </w: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И. - М.: </w:t>
            </w:r>
            <w:proofErr w:type="spellStart"/>
            <w:r>
              <w:rPr>
                <w:shd w:val="clear" w:color="auto" w:fill="FFFFFF"/>
              </w:rPr>
              <w:t>Альфа-М</w:t>
            </w:r>
            <w:proofErr w:type="spellEnd"/>
            <w:r>
              <w:rPr>
                <w:shd w:val="clear" w:color="auto" w:fill="FFFFFF"/>
              </w:rPr>
              <w:t>, НИЦ ИНФРА-М, 2016  Режим</w:t>
            </w:r>
            <w:r>
              <w:rPr>
                <w:color w:val="555555"/>
                <w:shd w:val="clear" w:color="auto" w:fill="FFFFFF"/>
              </w:rPr>
              <w:t xml:space="preserve"> доступа </w:t>
            </w:r>
            <w:hyperlink r:id="rId17" w:history="1">
              <w:r>
                <w:rPr>
                  <w:rStyle w:val="af4"/>
                  <w:shd w:val="clear" w:color="auto" w:fill="FFFFFF"/>
                </w:rPr>
                <w:t>http://znanium.com/catalog.ph</w:t>
              </w:r>
              <w:r>
                <w:rPr>
                  <w:rStyle w:val="af4"/>
                  <w:shd w:val="clear" w:color="auto" w:fill="FFFFFF"/>
                </w:rPr>
                <w:lastRenderedPageBreak/>
                <w:t>p?bookinfo=519133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E76377" w:rsidRDefault="00E76377" w:rsidP="00E76377">
            <w:pPr>
              <w:pStyle w:val="Default"/>
              <w:numPr>
                <w:ilvl w:val="0"/>
                <w:numId w:val="54"/>
              </w:numPr>
              <w:spacing w:after="199"/>
              <w:contextualSpacing/>
              <w:jc w:val="both"/>
            </w:pPr>
            <w:proofErr w:type="spellStart"/>
            <w:r>
              <w:t>Скобкин</w:t>
            </w:r>
            <w:proofErr w:type="spellEnd"/>
            <w:r>
              <w:t xml:space="preserve"> С. С. Практика сервиса в индустрии гостеприимства и туризма 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С. С. </w:t>
            </w:r>
            <w:proofErr w:type="spellStart"/>
            <w:r>
              <w:t>Скобкин</w:t>
            </w:r>
            <w:proofErr w:type="spellEnd"/>
            <w:r>
              <w:t>. — М.: ИНФРА-М, 2016 Ре</w:t>
            </w:r>
            <w:r>
              <w:softHyphen/>
              <w:t xml:space="preserve">жим доступа </w:t>
            </w:r>
            <w:hyperlink r:id="rId18" w:history="1">
              <w:r>
                <w:rPr>
                  <w:rStyle w:val="af4"/>
                </w:rPr>
                <w:t>http://znanium.com/catalog/product/554704</w:t>
              </w:r>
            </w:hyperlink>
            <w:r>
              <w:t xml:space="preserve"> </w:t>
            </w:r>
          </w:p>
          <w:p w:rsidR="00E76377" w:rsidRDefault="00E76377" w:rsidP="00E76377">
            <w:pPr>
              <w:pStyle w:val="Default"/>
              <w:numPr>
                <w:ilvl w:val="0"/>
                <w:numId w:val="54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>Гостиничный менеджмент</w:t>
            </w:r>
            <w:r>
              <w:rPr>
                <w:color w:val="auto"/>
                <w:shd w:val="clear" w:color="auto" w:fill="FFFFFF"/>
              </w:rPr>
              <w:t xml:space="preserve">: Учебник/Дмитриева Н. В., Зайцева Н. А., Огнева С. В., Ушаков Р. Н. - М.: </w:t>
            </w:r>
            <w:proofErr w:type="spellStart"/>
            <w:r>
              <w:rPr>
                <w:color w:val="auto"/>
                <w:shd w:val="clear" w:color="auto" w:fill="FFFFFF"/>
              </w:rPr>
              <w:t>Альфа-М</w:t>
            </w:r>
            <w:proofErr w:type="spellEnd"/>
            <w:r>
              <w:rPr>
                <w:color w:val="auto"/>
                <w:shd w:val="clear" w:color="auto" w:fill="FFFFFF"/>
              </w:rPr>
              <w:t>, НИЦ ИНФРА-М, 2015.</w:t>
            </w:r>
            <w:r>
              <w:rPr>
                <w:color w:val="555555"/>
                <w:shd w:val="clear" w:color="auto" w:fill="FFFFFF"/>
              </w:rPr>
              <w:t xml:space="preserve"> </w:t>
            </w:r>
            <w:hyperlink r:id="rId19" w:history="1">
              <w:r>
                <w:rPr>
                  <w:rStyle w:val="af4"/>
                  <w:shd w:val="clear" w:color="auto" w:fill="FFFFFF"/>
                </w:rPr>
                <w:t>http://znanium.com/catalog/product/473497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E76377" w:rsidRDefault="00E76377" w:rsidP="00E76377">
            <w:pPr>
              <w:pStyle w:val="Default"/>
              <w:numPr>
                <w:ilvl w:val="0"/>
                <w:numId w:val="54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>Проектирование гостиничной деятельности</w:t>
            </w:r>
            <w:proofErr w:type="gramStart"/>
            <w:r>
              <w:rPr>
                <w:color w:val="auto"/>
              </w:rPr>
              <w:t> </w:t>
            </w:r>
            <w:r>
              <w:rPr>
                <w:color w:val="auto"/>
                <w:shd w:val="clear" w:color="auto" w:fill="FFFFFF"/>
              </w:rPr>
              <w:t>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учебное пособие / Е.Ю. Никольская, Л.А. Попов. — Москва</w:t>
            </w:r>
            <w:proofErr w:type="gramStart"/>
            <w:r>
              <w:rPr>
                <w:color w:val="auto"/>
                <w:shd w:val="clear" w:color="auto" w:fill="FFFFFF"/>
              </w:rPr>
              <w:t xml:space="preserve"> 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auto"/>
                <w:shd w:val="clear" w:color="auto" w:fill="FFFFFF"/>
              </w:rPr>
              <w:t>КноРус</w:t>
            </w:r>
            <w:proofErr w:type="spellEnd"/>
            <w:r>
              <w:rPr>
                <w:color w:val="auto"/>
                <w:shd w:val="clear" w:color="auto" w:fill="FFFFFF"/>
              </w:rPr>
              <w:t>, 2017</w:t>
            </w:r>
            <w:r>
              <w:rPr>
                <w:color w:val="3C3C3C"/>
                <w:shd w:val="clear" w:color="auto" w:fill="FFFFFF"/>
              </w:rPr>
              <w:t>.</w:t>
            </w:r>
            <w:r>
              <w:rPr>
                <w:color w:val="3C3C3C"/>
              </w:rPr>
              <w:t xml:space="preserve">  </w:t>
            </w:r>
            <w:hyperlink r:id="rId20" w:history="1">
              <w:r>
                <w:rPr>
                  <w:rStyle w:val="af4"/>
                </w:rPr>
                <w:t>https://www.book.ru/book/922395</w:t>
              </w:r>
            </w:hyperlink>
          </w:p>
          <w:p w:rsidR="00047B1C" w:rsidRPr="00047B1C" w:rsidRDefault="00047B1C" w:rsidP="00AE4480">
            <w:pPr>
              <w:pStyle w:val="Default"/>
              <w:numPr>
                <w:ilvl w:val="0"/>
                <w:numId w:val="6"/>
              </w:numPr>
              <w:spacing w:after="199"/>
              <w:ind w:left="0" w:firstLine="0"/>
              <w:contextualSpacing/>
              <w:jc w:val="both"/>
            </w:pPr>
          </w:p>
        </w:tc>
      </w:tr>
      <w:tr w:rsidR="00047B1C" w:rsidRPr="006B6AA0" w:rsidTr="00EA2FED">
        <w:trPr>
          <w:trHeight w:val="1055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Современные технологии  формирования гостиничного продукта: роль инновационного подхода при формировании услуг сферы гостеприимства</w:t>
            </w:r>
          </w:p>
        </w:tc>
        <w:tc>
          <w:tcPr>
            <w:tcW w:w="279" w:type="pct"/>
            <w:vAlign w:val="center"/>
          </w:tcPr>
          <w:p w:rsidR="00047B1C" w:rsidRDefault="00047B1C" w:rsidP="00620083">
            <w:pPr>
              <w:ind w:left="-113" w:right="-108"/>
              <w:jc w:val="center"/>
              <w:rPr>
                <w:sz w:val="20"/>
                <w:szCs w:val="20"/>
              </w:rPr>
            </w:pPr>
          </w:p>
          <w:p w:rsidR="00047B1C" w:rsidRPr="00944CDE" w:rsidRDefault="00047B1C" w:rsidP="00620083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6</w:t>
            </w:r>
          </w:p>
          <w:p w:rsidR="00047B1C" w:rsidRPr="00944CDE" w:rsidRDefault="00047B1C" w:rsidP="00047B1C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</w:p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</w:p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D07EF1">
            <w:pPr>
              <w:jc w:val="both"/>
              <w:rPr>
                <w:sz w:val="20"/>
                <w:szCs w:val="20"/>
              </w:rPr>
            </w:pPr>
          </w:p>
        </w:tc>
      </w:tr>
      <w:tr w:rsidR="00047B1C" w:rsidRPr="006B6AA0" w:rsidTr="00EA2FED">
        <w:trPr>
          <w:trHeight w:val="757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 w:rsidRPr="00944CD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620083">
            <w:pPr>
              <w:ind w:right="-108"/>
              <w:jc w:val="center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</w:p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B14AF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</w:tr>
      <w:tr w:rsidR="00047B1C" w:rsidRPr="006B6AA0" w:rsidTr="00EA2FED">
        <w:trPr>
          <w:trHeight w:val="374"/>
        </w:trPr>
        <w:tc>
          <w:tcPr>
            <w:tcW w:w="2431" w:type="pct"/>
            <w:vAlign w:val="center"/>
          </w:tcPr>
          <w:p w:rsidR="00047B1C" w:rsidRPr="00944CDE" w:rsidRDefault="00047B1C" w:rsidP="00FD768F">
            <w:pPr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B14AF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B14AF3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</w:tr>
      <w:tr w:rsidR="00047B1C" w:rsidRPr="006B6AA0" w:rsidTr="00EA2FED">
        <w:trPr>
          <w:trHeight w:val="1247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 xml:space="preserve">Разработка и применение инноваций в практике мировых гостиничных комплексов. Внедрение инноваций при формировании </w:t>
            </w:r>
            <w:proofErr w:type="spellStart"/>
            <w:r w:rsidRPr="00944CD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B14AF3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rPr>
                <w:sz w:val="20"/>
                <w:szCs w:val="20"/>
              </w:rPr>
            </w:pPr>
          </w:p>
        </w:tc>
      </w:tr>
      <w:tr w:rsidR="00047B1C" w:rsidRPr="006B6AA0" w:rsidTr="00EA2FED">
        <w:trPr>
          <w:trHeight w:val="1009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t xml:space="preserve">Нормативно-правовые основы гостиничной деятельности и классификация гостиниц и других средств размещения </w:t>
            </w:r>
            <w:r w:rsidRPr="00944CDE">
              <w:rPr>
                <w:sz w:val="20"/>
                <w:szCs w:val="20"/>
              </w:rPr>
              <w:t xml:space="preserve">в проектировании </w:t>
            </w:r>
            <w:proofErr w:type="spellStart"/>
            <w:r w:rsidRPr="00944CD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B14AF3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944CDE">
            <w:pPr>
              <w:pStyle w:val="Default"/>
              <w:spacing w:after="199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151"/>
        </w:trPr>
        <w:tc>
          <w:tcPr>
            <w:tcW w:w="2431" w:type="pct"/>
            <w:vAlign w:val="center"/>
          </w:tcPr>
          <w:p w:rsidR="00047B1C" w:rsidRPr="00944CDE" w:rsidRDefault="00047B1C" w:rsidP="00944CDE">
            <w:pPr>
              <w:ind w:left="34"/>
              <w:contextualSpacing/>
              <w:rPr>
                <w:bCs/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99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 xml:space="preserve">Инвестиционная деятельность в гостиничной отрасли. </w:t>
            </w:r>
            <w:r w:rsidRPr="00944CDE">
              <w:rPr>
                <w:bCs/>
                <w:sz w:val="20"/>
                <w:szCs w:val="20"/>
              </w:rPr>
              <w:t>Программы целевого развития туризма в РФ, на региональном уровне и финансирование проектов туристско-рекреационных кластеров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0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0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t>Оценка туристско-рекреационного потенциала в инвестиционном проекте  региона</w:t>
            </w:r>
            <w:r w:rsidRPr="00944CDE">
              <w:rPr>
                <w:sz w:val="20"/>
                <w:szCs w:val="20"/>
              </w:rPr>
              <w:t xml:space="preserve">. </w:t>
            </w:r>
            <w:r w:rsidRPr="00944CDE">
              <w:rPr>
                <w:bCs/>
                <w:sz w:val="20"/>
                <w:szCs w:val="20"/>
              </w:rPr>
              <w:t>М</w:t>
            </w:r>
            <w:r w:rsidRPr="00944CDE">
              <w:rPr>
                <w:sz w:val="20"/>
                <w:szCs w:val="20"/>
              </w:rPr>
              <w:t>аркетинговые исследования гостиничного рынка региона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68"/>
        </w:trPr>
        <w:tc>
          <w:tcPr>
            <w:tcW w:w="2431" w:type="pct"/>
            <w:vAlign w:val="center"/>
          </w:tcPr>
          <w:p w:rsidR="00047B1C" w:rsidRPr="00944CDE" w:rsidRDefault="00047B1C" w:rsidP="00AE4480">
            <w:pPr>
              <w:numPr>
                <w:ilvl w:val="1"/>
                <w:numId w:val="23"/>
              </w:numPr>
              <w:ind w:left="34" w:firstLine="0"/>
              <w:contextualSpacing/>
              <w:jc w:val="both"/>
              <w:rPr>
                <w:bCs/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Современные гостиничные концепции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84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lastRenderedPageBreak/>
              <w:t>Контрольная точка 4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441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lastRenderedPageBreak/>
              <w:t>2.1.</w:t>
            </w:r>
            <w:r w:rsidRPr="00944CDE">
              <w:rPr>
                <w:sz w:val="20"/>
                <w:szCs w:val="20"/>
              </w:rPr>
              <w:t xml:space="preserve">Нормативно-технологическая документация, регламентирующая проектирование </w:t>
            </w:r>
            <w:proofErr w:type="spellStart"/>
            <w:r w:rsidRPr="00944CDE">
              <w:rPr>
                <w:sz w:val="20"/>
                <w:szCs w:val="20"/>
              </w:rPr>
              <w:t>гостинично-ресторанные</w:t>
            </w:r>
            <w:proofErr w:type="spellEnd"/>
            <w:r w:rsidRPr="00944CDE">
              <w:rPr>
                <w:sz w:val="20"/>
                <w:szCs w:val="20"/>
              </w:rPr>
              <w:t xml:space="preserve"> комплексы 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910E9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</w:p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217BF1" w:rsidRDefault="00047B1C" w:rsidP="00217BF1">
            <w:pPr>
              <w:pStyle w:val="Default"/>
              <w:spacing w:after="199"/>
              <w:contextualSpacing/>
              <w:jc w:val="both"/>
            </w:pPr>
          </w:p>
        </w:tc>
      </w:tr>
      <w:tr w:rsidR="00047B1C" w:rsidRPr="00C634B0" w:rsidTr="00EA2FED">
        <w:trPr>
          <w:trHeight w:val="955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 xml:space="preserve">2.2. </w:t>
            </w:r>
            <w:proofErr w:type="spellStart"/>
            <w:r w:rsidRPr="00944CDE">
              <w:rPr>
                <w:sz w:val="20"/>
                <w:szCs w:val="20"/>
              </w:rPr>
              <w:t>Предпроектные</w:t>
            </w:r>
            <w:proofErr w:type="spellEnd"/>
            <w:r w:rsidRPr="00944CDE">
              <w:rPr>
                <w:sz w:val="20"/>
                <w:szCs w:val="20"/>
              </w:rPr>
              <w:t xml:space="preserve"> работы. </w:t>
            </w:r>
            <w:r w:rsidRPr="00944CDE">
              <w:rPr>
                <w:bCs/>
                <w:sz w:val="20"/>
                <w:szCs w:val="20"/>
              </w:rPr>
              <w:t xml:space="preserve">Обоснование выбора участка. </w:t>
            </w:r>
            <w:r w:rsidRPr="00944CDE">
              <w:rPr>
                <w:sz w:val="20"/>
                <w:szCs w:val="20"/>
              </w:rPr>
              <w:t>Основные понятия объемно-планировочного решения. Требования к проектированию и планировке территории застройки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343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583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color w:val="000000"/>
                <w:sz w:val="20"/>
                <w:szCs w:val="20"/>
              </w:rPr>
              <w:t xml:space="preserve">2.3. </w:t>
            </w:r>
            <w:r w:rsidRPr="00944CDE">
              <w:rPr>
                <w:spacing w:val="-2"/>
                <w:sz w:val="20"/>
                <w:szCs w:val="20"/>
              </w:rPr>
              <w:t xml:space="preserve">Принципы проектирования </w:t>
            </w:r>
            <w:proofErr w:type="spellStart"/>
            <w:r w:rsidRPr="00944CDE"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2"/>
                <w:sz w:val="20"/>
                <w:szCs w:val="20"/>
              </w:rPr>
              <w:t xml:space="preserve"> комплекса. Требования к проектированию жилой и общественной части гостиницы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189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 w:rsidRPr="00944CDE">
              <w:rPr>
                <w:spacing w:val="-2"/>
                <w:sz w:val="20"/>
                <w:szCs w:val="20"/>
              </w:rPr>
              <w:t>2.4 Особенности архитектурно-</w:t>
            </w:r>
            <w:proofErr w:type="gramStart"/>
            <w:r w:rsidRPr="00944CDE">
              <w:rPr>
                <w:spacing w:val="-2"/>
                <w:sz w:val="20"/>
                <w:szCs w:val="20"/>
              </w:rPr>
              <w:t>планировочных решений</w:t>
            </w:r>
            <w:proofErr w:type="gramEnd"/>
            <w:r w:rsidRPr="00944CDE">
              <w:rPr>
                <w:spacing w:val="-2"/>
                <w:sz w:val="20"/>
                <w:szCs w:val="20"/>
              </w:rPr>
              <w:t xml:space="preserve"> при проектировании </w:t>
            </w:r>
            <w:proofErr w:type="spellStart"/>
            <w:r w:rsidRPr="00944CDE">
              <w:rPr>
                <w:spacing w:val="-2"/>
                <w:sz w:val="20"/>
                <w:szCs w:val="20"/>
              </w:rPr>
              <w:t>гостинично-ресторанных</w:t>
            </w:r>
            <w:proofErr w:type="spellEnd"/>
            <w:r w:rsidRPr="00944CDE">
              <w:rPr>
                <w:spacing w:val="-2"/>
                <w:sz w:val="20"/>
                <w:szCs w:val="20"/>
              </w:rPr>
              <w:t xml:space="preserve"> комплексов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915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944CDE">
              <w:rPr>
                <w:color w:val="000000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 w:rsidRPr="00944CDE">
              <w:rPr>
                <w:color w:val="000000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color w:val="000000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217BF1" w:rsidRDefault="00047B1C" w:rsidP="00AE4480">
            <w:pPr>
              <w:pStyle w:val="af"/>
              <w:numPr>
                <w:ilvl w:val="0"/>
                <w:numId w:val="38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FFFFF"/>
              </w:rPr>
            </w:pPr>
          </w:p>
        </w:tc>
      </w:tr>
      <w:tr w:rsidR="00047B1C" w:rsidRPr="00C634B0" w:rsidTr="00EA2FED">
        <w:trPr>
          <w:trHeight w:val="219"/>
        </w:trPr>
        <w:tc>
          <w:tcPr>
            <w:tcW w:w="2431" w:type="pct"/>
            <w:vAlign w:val="center"/>
          </w:tcPr>
          <w:p w:rsidR="00047B1C" w:rsidRPr="00944CDE" w:rsidRDefault="00047B1C" w:rsidP="00944CDE">
            <w:pPr>
              <w:ind w:left="34"/>
              <w:contextualSpacing/>
              <w:rPr>
                <w:bCs/>
                <w:sz w:val="20"/>
                <w:szCs w:val="20"/>
              </w:rPr>
            </w:pPr>
            <w:r w:rsidRPr="00944CDE"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ind w:left="33"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458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 w:rsidRPr="00944CDE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32610C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047B1C" w:rsidRPr="00944CDE" w:rsidRDefault="00047B1C" w:rsidP="00944CDE">
            <w:pPr>
              <w:ind w:right="-108"/>
              <w:contextualSpacing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217BF1">
            <w:pPr>
              <w:pStyle w:val="Default"/>
              <w:spacing w:after="199"/>
              <w:ind w:right="-1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54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600"/>
        </w:trPr>
        <w:tc>
          <w:tcPr>
            <w:tcW w:w="2431" w:type="pct"/>
            <w:vAlign w:val="center"/>
          </w:tcPr>
          <w:p w:rsidR="00047B1C" w:rsidRPr="00944CDE" w:rsidRDefault="00047B1C" w:rsidP="0032610C">
            <w:pPr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2.7. 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047B1C" w:rsidRPr="00944CDE" w:rsidRDefault="00047B1C" w:rsidP="0032610C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2.8. Технология подбора  технологического  оборудования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32610C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87"/>
        </w:trPr>
        <w:tc>
          <w:tcPr>
            <w:tcW w:w="2431" w:type="pct"/>
            <w:vAlign w:val="center"/>
          </w:tcPr>
          <w:p w:rsidR="00047B1C" w:rsidRPr="00944CDE" w:rsidRDefault="00047B1C" w:rsidP="00C634B0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 w:rsidRPr="00944CDE">
              <w:rPr>
                <w:sz w:val="20"/>
                <w:szCs w:val="20"/>
              </w:rPr>
              <w:t>Контрольная точка 4</w:t>
            </w:r>
          </w:p>
        </w:tc>
        <w:tc>
          <w:tcPr>
            <w:tcW w:w="279" w:type="pct"/>
            <w:vAlign w:val="center"/>
          </w:tcPr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801"/>
        </w:trPr>
        <w:tc>
          <w:tcPr>
            <w:tcW w:w="2431" w:type="pct"/>
            <w:vAlign w:val="center"/>
          </w:tcPr>
          <w:p w:rsidR="00047B1C" w:rsidRPr="00944CDE" w:rsidRDefault="00047B1C" w:rsidP="000702FE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 w:rsidRPr="00944CDE">
              <w:rPr>
                <w:spacing w:val="-4"/>
                <w:sz w:val="20"/>
                <w:szCs w:val="20"/>
              </w:rPr>
              <w:t>3.</w:t>
            </w:r>
            <w:r>
              <w:rPr>
                <w:spacing w:val="-4"/>
                <w:sz w:val="20"/>
                <w:szCs w:val="20"/>
              </w:rPr>
              <w:t>1</w:t>
            </w:r>
            <w:r w:rsidRPr="00944CDE">
              <w:rPr>
                <w:spacing w:val="-4"/>
                <w:sz w:val="20"/>
                <w:szCs w:val="20"/>
              </w:rPr>
              <w:t xml:space="preserve">. Разработка основы корпоративной культуры и фирменного стиля </w:t>
            </w:r>
            <w:proofErr w:type="spellStart"/>
            <w:r w:rsidRPr="00944CDE"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4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0702FE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047B1C" w:rsidRPr="00944CDE" w:rsidRDefault="00047B1C" w:rsidP="000702FE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420E4F" w:rsidRPr="00C634B0" w:rsidTr="00EA2FED">
        <w:trPr>
          <w:trHeight w:val="801"/>
        </w:trPr>
        <w:tc>
          <w:tcPr>
            <w:tcW w:w="2431" w:type="pct"/>
            <w:vAlign w:val="center"/>
          </w:tcPr>
          <w:p w:rsidR="00420E4F" w:rsidRPr="00944CDE" w:rsidRDefault="00420E4F" w:rsidP="000702FE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3.2. </w:t>
            </w:r>
            <w:r w:rsidRPr="00420E4F">
              <w:rPr>
                <w:color w:val="000000"/>
                <w:sz w:val="20"/>
                <w:szCs w:val="20"/>
                <w:shd w:val="clear" w:color="auto" w:fill="FFFFFF"/>
              </w:rPr>
              <w:t>Проектирование организационной структуры</w:t>
            </w:r>
            <w:r w:rsidRPr="00420E4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20E4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420E4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420E4F" w:rsidRDefault="00420E4F" w:rsidP="000702FE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vAlign w:val="center"/>
          </w:tcPr>
          <w:p w:rsidR="00420E4F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420E4F" w:rsidRPr="00944CDE" w:rsidRDefault="00420E4F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344"/>
        </w:trPr>
        <w:tc>
          <w:tcPr>
            <w:tcW w:w="2431" w:type="pct"/>
            <w:vAlign w:val="center"/>
          </w:tcPr>
          <w:p w:rsidR="00047B1C" w:rsidRPr="00944CDE" w:rsidRDefault="00047B1C" w:rsidP="000702FE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lastRenderedPageBreak/>
              <w:t>Контрольная точка 1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0702FE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526"/>
        </w:trPr>
        <w:tc>
          <w:tcPr>
            <w:tcW w:w="2431" w:type="pct"/>
            <w:vAlign w:val="center"/>
          </w:tcPr>
          <w:p w:rsidR="00047B1C" w:rsidRPr="00944CDE" w:rsidRDefault="00047B1C" w:rsidP="00420E4F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lastRenderedPageBreak/>
              <w:t>3.</w:t>
            </w:r>
            <w:r w:rsidR="00420E4F">
              <w:rPr>
                <w:spacing w:val="-4"/>
                <w:sz w:val="20"/>
                <w:szCs w:val="20"/>
              </w:rPr>
              <w:t>3</w:t>
            </w:r>
            <w:r>
              <w:rPr>
                <w:spacing w:val="-4"/>
                <w:sz w:val="20"/>
                <w:szCs w:val="20"/>
              </w:rPr>
              <w:t>. Проектирование службы/департамента питания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85"/>
        </w:trPr>
        <w:tc>
          <w:tcPr>
            <w:tcW w:w="2431" w:type="pct"/>
            <w:vAlign w:val="center"/>
          </w:tcPr>
          <w:p w:rsidR="00047B1C" w:rsidRPr="00944CDE" w:rsidRDefault="00047B1C" w:rsidP="00420E4F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3.</w:t>
            </w:r>
            <w:r w:rsidR="00420E4F">
              <w:rPr>
                <w:spacing w:val="-4"/>
                <w:sz w:val="20"/>
                <w:szCs w:val="20"/>
              </w:rPr>
              <w:t>4</w:t>
            </w:r>
            <w:r>
              <w:rPr>
                <w:spacing w:val="-4"/>
                <w:sz w:val="20"/>
                <w:szCs w:val="20"/>
              </w:rPr>
              <w:t xml:space="preserve">. Проектирование различных служб/департаментов для оказания дополнительных услуг 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85"/>
        </w:trPr>
        <w:tc>
          <w:tcPr>
            <w:tcW w:w="2431" w:type="pct"/>
            <w:vAlign w:val="center"/>
          </w:tcPr>
          <w:p w:rsidR="00047B1C" w:rsidRPr="00944CDE" w:rsidRDefault="00047B1C" w:rsidP="000702FE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8B237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626"/>
        </w:trPr>
        <w:tc>
          <w:tcPr>
            <w:tcW w:w="2431" w:type="pct"/>
            <w:vAlign w:val="center"/>
          </w:tcPr>
          <w:p w:rsidR="00047B1C" w:rsidRPr="000702FE" w:rsidRDefault="00047B1C" w:rsidP="00420E4F">
            <w:pPr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>3.</w:t>
            </w:r>
            <w:r w:rsidR="00420E4F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 xml:space="preserve">. Разработка штатного расписания  </w:t>
            </w:r>
            <w:proofErr w:type="spellStart"/>
            <w:r w:rsidRPr="00944CDE"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4"/>
                <w:sz w:val="20"/>
                <w:szCs w:val="20"/>
              </w:rPr>
              <w:t xml:space="preserve"> комплекса и должностных обязанностей персонала</w:t>
            </w:r>
          </w:p>
        </w:tc>
        <w:tc>
          <w:tcPr>
            <w:tcW w:w="279" w:type="pct"/>
            <w:vAlign w:val="center"/>
          </w:tcPr>
          <w:p w:rsidR="00047B1C" w:rsidRPr="00944CDE" w:rsidRDefault="00420E4F" w:rsidP="008B237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600"/>
        </w:trPr>
        <w:tc>
          <w:tcPr>
            <w:tcW w:w="2431" w:type="pct"/>
            <w:vAlign w:val="center"/>
          </w:tcPr>
          <w:p w:rsidR="00047B1C" w:rsidRPr="00944CDE" w:rsidRDefault="00047B1C" w:rsidP="00420E4F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>3.</w:t>
            </w:r>
            <w:r w:rsidR="00420E4F"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 xml:space="preserve"> Планирование доходов и расходов </w:t>
            </w:r>
            <w:proofErr w:type="spellStart"/>
            <w:r w:rsidRPr="00944CDE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3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  <w:p w:rsidR="00047B1C" w:rsidRPr="00944CDE" w:rsidRDefault="00047B1C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047B1C" w:rsidRDefault="007F0998" w:rsidP="00047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047B1C" w:rsidRDefault="00047B1C" w:rsidP="00047B1C">
            <w:pPr>
              <w:jc w:val="center"/>
              <w:rPr>
                <w:sz w:val="20"/>
                <w:szCs w:val="20"/>
              </w:rPr>
            </w:pPr>
          </w:p>
          <w:p w:rsidR="00047B1C" w:rsidRPr="00944CDE" w:rsidRDefault="00047B1C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307"/>
        </w:trPr>
        <w:tc>
          <w:tcPr>
            <w:tcW w:w="2431" w:type="pct"/>
            <w:vAlign w:val="center"/>
          </w:tcPr>
          <w:p w:rsidR="00047B1C" w:rsidRPr="00944CDE" w:rsidRDefault="00047B1C" w:rsidP="00420E4F">
            <w:pPr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44CDE">
              <w:rPr>
                <w:spacing w:val="-3"/>
                <w:sz w:val="20"/>
                <w:szCs w:val="20"/>
              </w:rPr>
              <w:t>3.</w:t>
            </w:r>
            <w:r w:rsidR="00420E4F">
              <w:rPr>
                <w:spacing w:val="-3"/>
                <w:sz w:val="20"/>
                <w:szCs w:val="20"/>
              </w:rPr>
              <w:t>7</w:t>
            </w:r>
            <w:r w:rsidRPr="00944CDE">
              <w:rPr>
                <w:spacing w:val="-3"/>
                <w:sz w:val="20"/>
                <w:szCs w:val="20"/>
              </w:rPr>
              <w:t xml:space="preserve">. Расчет эффективности проекта </w:t>
            </w:r>
            <w:proofErr w:type="spellStart"/>
            <w:r w:rsidRPr="00944CDE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387"/>
        </w:trPr>
        <w:tc>
          <w:tcPr>
            <w:tcW w:w="2431" w:type="pct"/>
            <w:vAlign w:val="center"/>
          </w:tcPr>
          <w:p w:rsidR="00047B1C" w:rsidRPr="00944CDE" w:rsidRDefault="00047B1C" w:rsidP="00944CDE">
            <w:pPr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3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27"/>
        </w:trPr>
        <w:tc>
          <w:tcPr>
            <w:tcW w:w="2431" w:type="pct"/>
            <w:vAlign w:val="center"/>
          </w:tcPr>
          <w:p w:rsidR="00047B1C" w:rsidRPr="00944CDE" w:rsidRDefault="00047B1C" w:rsidP="00420E4F">
            <w:pPr>
              <w:ind w:left="34"/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944CDE">
              <w:rPr>
                <w:spacing w:val="-3"/>
                <w:sz w:val="20"/>
                <w:szCs w:val="20"/>
              </w:rPr>
              <w:t>3.</w:t>
            </w:r>
            <w:r w:rsidR="00420E4F">
              <w:rPr>
                <w:spacing w:val="-3"/>
                <w:sz w:val="20"/>
                <w:szCs w:val="20"/>
              </w:rPr>
              <w:t>8</w:t>
            </w:r>
            <w:r w:rsidRPr="00944CDE">
              <w:rPr>
                <w:spacing w:val="-3"/>
                <w:sz w:val="20"/>
                <w:szCs w:val="20"/>
              </w:rPr>
              <w:t xml:space="preserve">. </w:t>
            </w:r>
            <w:r w:rsidRPr="00944CDE"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 w:rsidRPr="00944CDE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44CDE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944CDE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047B1C" w:rsidRPr="00944CDE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vAlign w:val="center"/>
          </w:tcPr>
          <w:p w:rsidR="00047B1C" w:rsidRPr="00944CDE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944CDE">
            <w:pPr>
              <w:contextualSpacing/>
              <w:rPr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227"/>
        </w:trPr>
        <w:tc>
          <w:tcPr>
            <w:tcW w:w="2431" w:type="pct"/>
            <w:vAlign w:val="center"/>
          </w:tcPr>
          <w:p w:rsidR="00047B1C" w:rsidRPr="00C634B0" w:rsidRDefault="00047B1C" w:rsidP="00420E4F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634B0">
              <w:rPr>
                <w:color w:val="000000"/>
                <w:sz w:val="20"/>
                <w:szCs w:val="20"/>
                <w:shd w:val="clear" w:color="auto" w:fill="FFFFFF"/>
              </w:rPr>
              <w:t>3.</w:t>
            </w:r>
            <w:r w:rsidR="00420E4F">
              <w:rPr>
                <w:color w:val="000000"/>
                <w:sz w:val="20"/>
                <w:szCs w:val="20"/>
                <w:shd w:val="clear" w:color="auto" w:fill="FFFFFF"/>
              </w:rPr>
              <w:t>9</w:t>
            </w:r>
            <w:r w:rsidRPr="00C634B0">
              <w:rPr>
                <w:color w:val="000000"/>
                <w:sz w:val="20"/>
                <w:szCs w:val="20"/>
                <w:shd w:val="clear" w:color="auto" w:fill="FFFFFF"/>
              </w:rPr>
              <w:t>. Разработка  мероприятий по продвижению</w:t>
            </w:r>
            <w:r w:rsidRPr="00C634B0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634B0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C634B0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vAlign w:val="center"/>
          </w:tcPr>
          <w:p w:rsidR="00047B1C" w:rsidRPr="00C634B0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vAlign w:val="center"/>
          </w:tcPr>
          <w:p w:rsidR="00047B1C" w:rsidRPr="00C634B0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42" w:type="pct"/>
            <w:vMerge/>
            <w:vAlign w:val="center"/>
          </w:tcPr>
          <w:p w:rsidR="00047B1C" w:rsidRPr="00944CDE" w:rsidRDefault="00047B1C" w:rsidP="00944CDE">
            <w:pPr>
              <w:contextualSpacing/>
              <w:rPr>
                <w:rFonts w:eastAsiaTheme="minorEastAsia"/>
                <w:sz w:val="20"/>
                <w:szCs w:val="20"/>
              </w:rPr>
            </w:pPr>
          </w:p>
        </w:tc>
      </w:tr>
      <w:tr w:rsidR="00047B1C" w:rsidRPr="00C634B0" w:rsidTr="00EA2FED">
        <w:trPr>
          <w:trHeight w:val="566"/>
        </w:trPr>
        <w:tc>
          <w:tcPr>
            <w:tcW w:w="2431" w:type="pct"/>
            <w:vAlign w:val="center"/>
          </w:tcPr>
          <w:p w:rsidR="00047B1C" w:rsidRPr="00C634B0" w:rsidRDefault="00047B1C" w:rsidP="00C634B0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634B0"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4</w:t>
            </w:r>
          </w:p>
        </w:tc>
        <w:tc>
          <w:tcPr>
            <w:tcW w:w="279" w:type="pct"/>
            <w:vAlign w:val="center"/>
          </w:tcPr>
          <w:p w:rsidR="00047B1C" w:rsidRPr="00C634B0" w:rsidRDefault="003E48E9" w:rsidP="00C634B0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vAlign w:val="center"/>
          </w:tcPr>
          <w:p w:rsidR="00047B1C" w:rsidRPr="00C634B0" w:rsidRDefault="007F0998" w:rsidP="00047B1C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42" w:type="pct"/>
            <w:vMerge/>
            <w:vAlign w:val="center"/>
          </w:tcPr>
          <w:p w:rsidR="00047B1C" w:rsidRPr="00C634B0" w:rsidRDefault="00047B1C" w:rsidP="00C634B0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D633A4" w:rsidRPr="00C634B0" w:rsidRDefault="00D633A4" w:rsidP="00C634B0">
      <w:pPr>
        <w:contextualSpacing/>
        <w:jc w:val="both"/>
        <w:rPr>
          <w:bCs/>
          <w:sz w:val="20"/>
          <w:szCs w:val="20"/>
        </w:rPr>
      </w:pPr>
    </w:p>
    <w:p w:rsidR="00D633A4" w:rsidRDefault="00D633A4" w:rsidP="009C3E4A">
      <w:pPr>
        <w:jc w:val="both"/>
        <w:rPr>
          <w:b/>
          <w:bCs/>
        </w:rPr>
      </w:pPr>
      <w:r>
        <w:rPr>
          <w:b/>
          <w:bCs/>
        </w:rPr>
        <w:t>7.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>я проведения промежуточной аттестации обучающихся</w:t>
      </w:r>
      <w:r>
        <w:rPr>
          <w:b/>
          <w:bCs/>
        </w:rPr>
        <w:t xml:space="preserve"> по дисциплине (модулю)</w:t>
      </w:r>
    </w:p>
    <w:p w:rsidR="00D633A4" w:rsidRDefault="00D633A4" w:rsidP="009156F5">
      <w:pPr>
        <w:jc w:val="both"/>
        <w:rPr>
          <w:b/>
          <w:bCs/>
          <w:color w:val="000000"/>
          <w:sz w:val="22"/>
          <w:szCs w:val="22"/>
        </w:rPr>
      </w:pPr>
      <w:bookmarkStart w:id="0" w:name="sub_1083"/>
    </w:p>
    <w:p w:rsidR="00D633A4" w:rsidRDefault="00D633A4" w:rsidP="009156F5">
      <w:pPr>
        <w:jc w:val="both"/>
        <w:rPr>
          <w:b/>
          <w:bCs/>
        </w:rPr>
      </w:pPr>
      <w:r>
        <w:rPr>
          <w:b/>
          <w:bCs/>
        </w:rPr>
        <w:t xml:space="preserve">7.1. </w:t>
      </w:r>
      <w:r w:rsidRPr="00212001">
        <w:rPr>
          <w:b/>
          <w:bCs/>
        </w:rPr>
        <w:t>Перечень компетенций с указанием этапов их формирования в процессе освоения образовательной программы</w:t>
      </w:r>
    </w:p>
    <w:p w:rsidR="00D633A4" w:rsidRDefault="00D633A4" w:rsidP="009156F5">
      <w:pPr>
        <w:jc w:val="both"/>
        <w:rPr>
          <w:b/>
          <w:bCs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26"/>
        <w:gridCol w:w="1985"/>
        <w:gridCol w:w="850"/>
        <w:gridCol w:w="1985"/>
        <w:gridCol w:w="2126"/>
        <w:gridCol w:w="2551"/>
      </w:tblGrid>
      <w:tr w:rsidR="00D633A4" w:rsidRPr="001638E1" w:rsidTr="00B14AF3">
        <w:trPr>
          <w:trHeight w:val="994"/>
        </w:trPr>
        <w:tc>
          <w:tcPr>
            <w:tcW w:w="42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№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proofErr w:type="spellStart"/>
            <w:r w:rsidRPr="001638E1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sym w:font="Symbol" w:char="F02F"/>
            </w:r>
            <w:proofErr w:type="spellStart"/>
            <w:proofErr w:type="gramStart"/>
            <w:r w:rsidRPr="001638E1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D633A4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Индекс 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i/>
                <w:iCs/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компетенции</w:t>
            </w:r>
          </w:p>
        </w:tc>
        <w:tc>
          <w:tcPr>
            <w:tcW w:w="198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Содержание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850" w:type="dxa"/>
            <w:vMerge w:val="restart"/>
            <w:vAlign w:val="center"/>
          </w:tcPr>
          <w:p w:rsidR="00D633A4" w:rsidRPr="0055431F" w:rsidRDefault="00D633A4" w:rsidP="00DF789A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дисциплины, </w:t>
            </w:r>
            <w:proofErr w:type="spellStart"/>
            <w:r>
              <w:rPr>
                <w:sz w:val="20"/>
                <w:szCs w:val="20"/>
              </w:rPr>
              <w:t>обеспечивающийэтапы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D0F8D">
              <w:rPr>
                <w:sz w:val="20"/>
                <w:szCs w:val="20"/>
              </w:rPr>
              <w:t xml:space="preserve">формирование компетенции </w:t>
            </w:r>
            <w:r w:rsidRPr="0055431F">
              <w:rPr>
                <w:sz w:val="20"/>
                <w:szCs w:val="20"/>
              </w:rPr>
              <w:t xml:space="preserve">(или </w:t>
            </w:r>
            <w:r w:rsidRPr="0055431F">
              <w:rPr>
                <w:sz w:val="20"/>
                <w:szCs w:val="20"/>
              </w:rPr>
              <w:lastRenderedPageBreak/>
              <w:t>ее части)</w:t>
            </w:r>
          </w:p>
        </w:tc>
        <w:tc>
          <w:tcPr>
            <w:tcW w:w="6662" w:type="dxa"/>
            <w:gridSpan w:val="3"/>
            <w:vAlign w:val="center"/>
          </w:tcPr>
          <w:p w:rsidR="00D633A4" w:rsidRPr="004B5E55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638E1">
              <w:rPr>
                <w:sz w:val="20"/>
                <w:szCs w:val="20"/>
              </w:rPr>
              <w:lastRenderedPageBreak/>
              <w:t xml:space="preserve">В </w:t>
            </w:r>
            <w:r w:rsidRPr="004B5E55">
              <w:rPr>
                <w:sz w:val="22"/>
                <w:szCs w:val="20"/>
              </w:rPr>
              <w:t>результате изучения раздела дисциплины, обеспечивающего формирование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4B5E55">
              <w:rPr>
                <w:sz w:val="22"/>
                <w:szCs w:val="20"/>
              </w:rPr>
              <w:t xml:space="preserve">(или ее части) </w:t>
            </w:r>
            <w:proofErr w:type="gramStart"/>
            <w:r w:rsidRPr="004B5E55">
              <w:rPr>
                <w:sz w:val="22"/>
                <w:szCs w:val="20"/>
              </w:rPr>
              <w:t>обучающийся</w:t>
            </w:r>
            <w:proofErr w:type="gramEnd"/>
            <w:r w:rsidRPr="004B5E55">
              <w:rPr>
                <w:sz w:val="22"/>
                <w:szCs w:val="20"/>
              </w:rPr>
              <w:t xml:space="preserve"> должен</w:t>
            </w:r>
          </w:p>
        </w:tc>
      </w:tr>
      <w:tr w:rsidR="00D633A4" w:rsidRPr="001638E1" w:rsidTr="00B14AF3">
        <w:trPr>
          <w:trHeight w:val="130"/>
        </w:trPr>
        <w:tc>
          <w:tcPr>
            <w:tcW w:w="42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З</w:t>
            </w:r>
            <w:r w:rsidRPr="00DF789A">
              <w:rPr>
                <w:szCs w:val="20"/>
              </w:rPr>
              <w:t>нать</w:t>
            </w:r>
          </w:p>
        </w:tc>
        <w:tc>
          <w:tcPr>
            <w:tcW w:w="2126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Уметь</w:t>
            </w:r>
          </w:p>
        </w:tc>
        <w:tc>
          <w:tcPr>
            <w:tcW w:w="2551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Владеть</w:t>
            </w:r>
          </w:p>
        </w:tc>
      </w:tr>
      <w:tr w:rsidR="00D633A4" w:rsidRPr="00651B5D" w:rsidTr="00B14AF3">
        <w:trPr>
          <w:trHeight w:val="729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ПК</w:t>
            </w:r>
            <w:r w:rsidR="00796CC5">
              <w:rPr>
                <w:szCs w:val="20"/>
              </w:rPr>
              <w:t xml:space="preserve"> - 1</w:t>
            </w:r>
          </w:p>
        </w:tc>
        <w:tc>
          <w:tcPr>
            <w:tcW w:w="1985" w:type="dxa"/>
          </w:tcPr>
          <w:p w:rsidR="00D633A4" w:rsidRPr="005741BF" w:rsidRDefault="00D633A4" w:rsidP="006F43A4">
            <w:pPr>
              <w:jc w:val="both"/>
            </w:pPr>
            <w:r w:rsidRPr="006F43A4"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850" w:type="dxa"/>
          </w:tcPr>
          <w:p w:rsidR="00D633A4" w:rsidRPr="005741BF" w:rsidRDefault="005741BF" w:rsidP="00A21B2F">
            <w:pPr>
              <w:pStyle w:val="a7"/>
              <w:ind w:left="-108" w:right="-108"/>
              <w:jc w:val="center"/>
            </w:pPr>
            <w:r w:rsidRPr="005741BF">
              <w:t>Раздел 1,2,3</w:t>
            </w:r>
          </w:p>
        </w:tc>
        <w:tc>
          <w:tcPr>
            <w:tcW w:w="1985" w:type="dxa"/>
          </w:tcPr>
          <w:p w:rsidR="00D633A4" w:rsidRPr="006F43A4" w:rsidRDefault="00D633A4" w:rsidP="002344CE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современные технологии и тенденции развития гостиничного рынка</w:t>
            </w:r>
          </w:p>
        </w:tc>
        <w:tc>
          <w:tcPr>
            <w:tcW w:w="2126" w:type="dxa"/>
          </w:tcPr>
          <w:p w:rsidR="00D633A4" w:rsidRDefault="00D633A4" w:rsidP="00722B27">
            <w:pPr>
              <w:pStyle w:val="a7"/>
              <w:ind w:right="34"/>
              <w:rPr>
                <w:i/>
              </w:rPr>
            </w:pPr>
            <w:r w:rsidRPr="006F43A4">
              <w:rPr>
                <w:i/>
              </w:rPr>
              <w:t>- формировать конкурентоспособный гостиничный продукт с учетом требований потребителей</w:t>
            </w:r>
            <w:r>
              <w:rPr>
                <w:i/>
              </w:rPr>
              <w:t>;</w:t>
            </w:r>
          </w:p>
          <w:p w:rsidR="00D633A4" w:rsidRDefault="00D633A4" w:rsidP="00722B27">
            <w:pPr>
              <w:pStyle w:val="a7"/>
              <w:ind w:right="34"/>
              <w:rPr>
                <w:i/>
              </w:rPr>
            </w:pPr>
          </w:p>
          <w:p w:rsidR="00C52432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 xml:space="preserve">- </w:t>
            </w:r>
            <w:r w:rsidR="00C52432">
              <w:rPr>
                <w:i/>
              </w:rPr>
              <w:t>планировать потребность</w:t>
            </w:r>
          </w:p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 w:rsidRPr="00722B27">
              <w:rPr>
                <w:i/>
              </w:rPr>
              <w:t>департаментов (служб, отделов) в материальных ресурсах и персонале;</w:t>
            </w:r>
          </w:p>
        </w:tc>
        <w:tc>
          <w:tcPr>
            <w:tcW w:w="2551" w:type="dxa"/>
          </w:tcPr>
          <w:p w:rsidR="00D633A4" w:rsidRPr="006F43A4" w:rsidRDefault="00DA6AB1" w:rsidP="00722B27">
            <w:pPr>
              <w:rPr>
                <w:i/>
              </w:rPr>
            </w:pPr>
            <w:r>
              <w:rPr>
                <w:i/>
              </w:rPr>
              <w:t>- методами разработки гостиничных концепций, для предоставления гостиничного продукта,</w:t>
            </w:r>
            <w:r w:rsidRPr="00DA6AB1">
              <w:rPr>
                <w:i/>
              </w:rPr>
              <w:t xml:space="preserve"> соответствующего требованиям потребителей</w:t>
            </w:r>
          </w:p>
          <w:p w:rsidR="00D633A4" w:rsidRPr="006F43A4" w:rsidRDefault="00D633A4" w:rsidP="00722B27">
            <w:pPr>
              <w:rPr>
                <w:i/>
              </w:rPr>
            </w:pPr>
          </w:p>
          <w:p w:rsidR="00D633A4" w:rsidRPr="006F43A4" w:rsidRDefault="00D633A4" w:rsidP="00722B27">
            <w:pPr>
              <w:pStyle w:val="a7"/>
              <w:rPr>
                <w:i/>
              </w:rPr>
            </w:pPr>
          </w:p>
        </w:tc>
      </w:tr>
      <w:tr w:rsidR="00D633A4" w:rsidRPr="00651B5D" w:rsidTr="00B14AF3">
        <w:trPr>
          <w:trHeight w:val="386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21B2F">
              <w:rPr>
                <w:szCs w:val="20"/>
              </w:rPr>
              <w:t>К-</w:t>
            </w:r>
            <w:r>
              <w:rPr>
                <w:szCs w:val="20"/>
              </w:rPr>
              <w:t>2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ind w:hanging="108"/>
              <w:jc w:val="both"/>
            </w:pPr>
            <w:r>
              <w:t xml:space="preserve"> </w:t>
            </w:r>
            <w:r w:rsidRPr="006F43A4">
      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850" w:type="dxa"/>
          </w:tcPr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Раздел</w:t>
            </w:r>
          </w:p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1,2,3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м</w:t>
            </w:r>
            <w:r w:rsidRPr="006F43A4">
              <w:rPr>
                <w:i/>
              </w:rPr>
              <w:t>аркетинговые исследования гостиничного ры</w:t>
            </w:r>
            <w:r>
              <w:rPr>
                <w:i/>
              </w:rPr>
              <w:t>нка;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н</w:t>
            </w:r>
            <w:r w:rsidRPr="006F43A4">
              <w:rPr>
                <w:i/>
              </w:rPr>
              <w:t xml:space="preserve">ормативно-законодательные основы разработки гостиничного продукта; 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требования к функциональным помещениям гостиниц и других средств размещения</w:t>
            </w:r>
          </w:p>
        </w:tc>
        <w:tc>
          <w:tcPr>
            <w:tcW w:w="2126" w:type="dxa"/>
          </w:tcPr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>- использовать информационные и коммуникационные технологии при разработке гостиничного продукта,</w:t>
            </w:r>
            <w:r w:rsidRPr="00722B27">
              <w:rPr>
                <w:i/>
              </w:rPr>
              <w:t xml:space="preserve"> определять круг источников информации, группировать и систематизировать информацию с помощью компьютерных  технологий</w:t>
            </w:r>
          </w:p>
        </w:tc>
        <w:tc>
          <w:tcPr>
            <w:tcW w:w="2551" w:type="dxa"/>
          </w:tcPr>
          <w:p w:rsidR="00D633A4" w:rsidRPr="006F43A4" w:rsidRDefault="00D633A4" w:rsidP="00AA64F7">
            <w:pPr>
              <w:pStyle w:val="a7"/>
              <w:rPr>
                <w:i/>
              </w:rPr>
            </w:pPr>
            <w:r w:rsidRPr="006F43A4">
              <w:rPr>
                <w:i/>
              </w:rPr>
              <w:t>- мето</w:t>
            </w:r>
            <w:r w:rsidR="00AA64F7">
              <w:rPr>
                <w:i/>
              </w:rPr>
              <w:t xml:space="preserve">дами проектирования гостиничного продукта </w:t>
            </w:r>
            <w:r w:rsidR="00DA6AB1">
              <w:rPr>
                <w:i/>
              </w:rPr>
              <w:t xml:space="preserve">на основе </w:t>
            </w:r>
            <w:r w:rsidRPr="006F43A4">
              <w:rPr>
                <w:i/>
              </w:rPr>
              <w:t xml:space="preserve">использования информационных и коммуникационных технологий  </w:t>
            </w: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t>2.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ДОПК-3</w:t>
            </w:r>
          </w:p>
        </w:tc>
        <w:tc>
          <w:tcPr>
            <w:tcW w:w="1985" w:type="dxa"/>
          </w:tcPr>
          <w:p w:rsidR="00D633A4" w:rsidRPr="00FC6D21" w:rsidRDefault="00D633A4" w:rsidP="00160BA5">
            <w:pPr>
              <w:jc w:val="both"/>
              <w:rPr>
                <w:sz w:val="18"/>
                <w:szCs w:val="18"/>
              </w:rPr>
            </w:pPr>
            <w:r w:rsidRPr="00B2680E">
              <w:rPr>
                <w:rFonts w:eastAsia="Batang"/>
              </w:rPr>
              <w:t xml:space="preserve">готовностью к </w:t>
            </w:r>
            <w:r>
              <w:rPr>
                <w:rFonts w:eastAsia="Batang"/>
              </w:rPr>
              <w:t>инновациям в профессиональной сфере</w:t>
            </w:r>
          </w:p>
        </w:tc>
        <w:tc>
          <w:tcPr>
            <w:tcW w:w="850" w:type="dxa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  <w:highlight w:val="yellow"/>
              </w:rPr>
            </w:pPr>
            <w:r w:rsidRPr="001B466B">
              <w:rPr>
                <w:szCs w:val="20"/>
              </w:rPr>
              <w:t>Раздел 2</w:t>
            </w:r>
            <w:r>
              <w:rPr>
                <w:szCs w:val="20"/>
              </w:rPr>
              <w:t>,3</w:t>
            </w:r>
          </w:p>
        </w:tc>
        <w:tc>
          <w:tcPr>
            <w:tcW w:w="1985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основы конкурентного анализа в гостиничной индустрии;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 xml:space="preserve">основы разработки </w:t>
            </w:r>
            <w:r>
              <w:rPr>
                <w:i/>
              </w:rPr>
              <w:t xml:space="preserve">гостиничных концепций на основе  инновационных технологий 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126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оценивать тенденции развития гостиничной индустрии,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551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навыками разработки концепции  гостиничного предприятия в соответствии с требованиями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Pr="00722B27">
              <w:rPr>
                <w:i/>
              </w:rPr>
              <w:t>инновационными методами выявления потребностей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ДОПК-2</w:t>
            </w:r>
          </w:p>
        </w:tc>
        <w:tc>
          <w:tcPr>
            <w:tcW w:w="1985" w:type="dxa"/>
          </w:tcPr>
          <w:p w:rsidR="00D633A4" w:rsidRPr="00B2680E" w:rsidRDefault="00D633A4" w:rsidP="00160BA5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  <w:tc>
          <w:tcPr>
            <w:tcW w:w="850" w:type="dxa"/>
          </w:tcPr>
          <w:p w:rsidR="00D633A4" w:rsidRPr="001B466B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B466B">
              <w:rPr>
                <w:szCs w:val="20"/>
              </w:rPr>
              <w:t>Раздел 2,3</w:t>
            </w:r>
          </w:p>
        </w:tc>
        <w:tc>
          <w:tcPr>
            <w:tcW w:w="1985" w:type="dxa"/>
            <w:vAlign w:val="center"/>
          </w:tcPr>
          <w:p w:rsidR="00D633A4" w:rsidRPr="00DD3B21" w:rsidRDefault="00C16E7D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т</w:t>
            </w:r>
            <w:r w:rsidR="00D633A4" w:rsidRPr="00DD3B21">
              <w:rPr>
                <w:i/>
              </w:rPr>
              <w:t>ехнологии энергосбережения в гостиничной деятельности</w:t>
            </w:r>
          </w:p>
        </w:tc>
        <w:tc>
          <w:tcPr>
            <w:tcW w:w="2126" w:type="dxa"/>
            <w:vAlign w:val="center"/>
          </w:tcPr>
          <w:p w:rsidR="00D633A4" w:rsidRPr="00DD3B21" w:rsidRDefault="00D633A4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о</w:t>
            </w:r>
            <w:r w:rsidRPr="00DD3B21">
              <w:rPr>
                <w:i/>
              </w:rPr>
              <w:t>пределять необходимость применения технологий энергосбережения для различных гостиничных технологий</w:t>
            </w:r>
          </w:p>
        </w:tc>
        <w:tc>
          <w:tcPr>
            <w:tcW w:w="2551" w:type="dxa"/>
            <w:vAlign w:val="center"/>
          </w:tcPr>
          <w:p w:rsidR="00D633A4" w:rsidRPr="00DD3B21" w:rsidRDefault="00AA64F7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н</w:t>
            </w:r>
            <w:r w:rsidR="00BC4082">
              <w:rPr>
                <w:i/>
              </w:rPr>
              <w:t xml:space="preserve">авыками </w:t>
            </w:r>
            <w:r w:rsidR="00D633A4" w:rsidRPr="00DD3B21">
              <w:rPr>
                <w:i/>
              </w:rPr>
              <w:t>применения технологий энергосбережения для различных гостиничных технологий</w:t>
            </w:r>
          </w:p>
        </w:tc>
      </w:tr>
      <w:bookmarkEnd w:id="0"/>
    </w:tbl>
    <w:p w:rsidR="00D633A4" w:rsidRDefault="00D633A4" w:rsidP="009156F5">
      <w:pPr>
        <w:jc w:val="both"/>
        <w:rPr>
          <w:b/>
          <w:bCs/>
        </w:rPr>
      </w:pPr>
    </w:p>
    <w:p w:rsidR="00D633A4" w:rsidRDefault="00D633A4" w:rsidP="00CA5EA6">
      <w:pPr>
        <w:jc w:val="both"/>
        <w:rPr>
          <w:b/>
          <w:bCs/>
        </w:rPr>
      </w:pPr>
      <w:r>
        <w:rPr>
          <w:b/>
          <w:bCs/>
        </w:rPr>
        <w:t>7.2. Описание показателей и критериев оценивания компетенций на разных этапах их формирования, описание шкал оценивания</w:t>
      </w:r>
    </w:p>
    <w:p w:rsidR="00D633A4" w:rsidRDefault="00D633A4" w:rsidP="00B97A4D">
      <w:pPr>
        <w:ind w:firstLine="392"/>
        <w:jc w:val="both"/>
        <w:rPr>
          <w:b/>
          <w:bCs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7"/>
        <w:gridCol w:w="1417"/>
        <w:gridCol w:w="4111"/>
        <w:gridCol w:w="1701"/>
      </w:tblGrid>
      <w:tr w:rsidR="00D633A4" w:rsidRPr="00C41FB5" w:rsidTr="007120BB">
        <w:tc>
          <w:tcPr>
            <w:tcW w:w="3687" w:type="dxa"/>
            <w:vAlign w:val="center"/>
          </w:tcPr>
          <w:p w:rsidR="00D633A4" w:rsidRPr="00764308" w:rsidRDefault="00D633A4" w:rsidP="00B14AF3">
            <w:pPr>
              <w:jc w:val="center"/>
            </w:pPr>
            <w:bookmarkStart w:id="1" w:name="_Hlk492825010"/>
            <w:r w:rsidRPr="00764308">
              <w:rPr>
                <w:b/>
                <w:sz w:val="22"/>
              </w:rPr>
              <w:t xml:space="preserve">Результат </w:t>
            </w:r>
            <w:proofErr w:type="gramStart"/>
            <w:r w:rsidRPr="00764308">
              <w:rPr>
                <w:b/>
                <w:sz w:val="22"/>
              </w:rPr>
              <w:t>обучения по дисциплине</w:t>
            </w:r>
            <w:proofErr w:type="gramEnd"/>
          </w:p>
        </w:tc>
        <w:tc>
          <w:tcPr>
            <w:tcW w:w="1417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Показатель оценивания</w:t>
            </w:r>
          </w:p>
        </w:tc>
        <w:tc>
          <w:tcPr>
            <w:tcW w:w="411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Критерий оценивания</w:t>
            </w:r>
          </w:p>
        </w:tc>
        <w:tc>
          <w:tcPr>
            <w:tcW w:w="170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Этап освоения компетенции</w:t>
            </w:r>
          </w:p>
        </w:tc>
      </w:tr>
      <w:tr w:rsidR="00D633A4" w:rsidRPr="00C41FB5" w:rsidTr="007120BB">
        <w:tc>
          <w:tcPr>
            <w:tcW w:w="3687" w:type="dxa"/>
            <w:vAlign w:val="center"/>
          </w:tcPr>
          <w:p w:rsidR="00AA64F7" w:rsidRPr="007120BB" w:rsidRDefault="00D633A4" w:rsidP="00B14AF3">
            <w:pPr>
              <w:jc w:val="both"/>
              <w:rPr>
                <w:sz w:val="22"/>
              </w:rPr>
            </w:pPr>
            <w:r w:rsidRPr="007120BB">
              <w:t xml:space="preserve">Знание </w:t>
            </w:r>
            <w:r w:rsidR="00AA64F7" w:rsidRPr="007120BB">
              <w:t>современны</w:t>
            </w:r>
            <w:r w:rsidR="002A6D16">
              <w:t>х</w:t>
            </w:r>
            <w:r w:rsidR="00AA64F7" w:rsidRPr="007120BB">
              <w:t xml:space="preserve"> технологи</w:t>
            </w:r>
            <w:r w:rsidR="002A6D16">
              <w:t>й</w:t>
            </w:r>
            <w:r w:rsidR="00AA64F7" w:rsidRPr="007120BB">
              <w:t xml:space="preserve"> и тенденци</w:t>
            </w:r>
            <w:r w:rsidR="002A6D16">
              <w:t>й</w:t>
            </w:r>
            <w:r w:rsidR="00AA64F7" w:rsidRPr="007120BB">
              <w:t xml:space="preserve"> развития гостиничного рынка</w:t>
            </w:r>
            <w:r w:rsidR="00AA64F7" w:rsidRPr="007120BB">
              <w:rPr>
                <w:sz w:val="22"/>
              </w:rPr>
              <w:t xml:space="preserve"> </w:t>
            </w:r>
          </w:p>
          <w:p w:rsidR="00AA64F7" w:rsidRPr="007120BB" w:rsidRDefault="00D633A4" w:rsidP="007120BB">
            <w:pPr>
              <w:pStyle w:val="a7"/>
              <w:ind w:right="34"/>
            </w:pPr>
            <w:r w:rsidRPr="007120BB">
              <w:rPr>
                <w:sz w:val="22"/>
              </w:rPr>
              <w:t xml:space="preserve">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персонале;</w:t>
            </w:r>
          </w:p>
          <w:p w:rsidR="00AA64F7" w:rsidRPr="007120BB" w:rsidRDefault="00D633A4" w:rsidP="00AA64F7">
            <w:r w:rsidRPr="007120BB">
              <w:rPr>
                <w:color w:val="FF0000"/>
                <w:sz w:val="22"/>
              </w:rPr>
              <w:t xml:space="preserve"> </w:t>
            </w:r>
            <w:r w:rsidRPr="007120BB">
              <w:t xml:space="preserve">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  <w:p w:rsidR="00D633A4" w:rsidRPr="007120BB" w:rsidRDefault="00D633A4" w:rsidP="00B14AF3">
            <w:pPr>
              <w:jc w:val="both"/>
            </w:pPr>
          </w:p>
        </w:tc>
        <w:tc>
          <w:tcPr>
            <w:tcW w:w="1417" w:type="dxa"/>
            <w:vAlign w:val="center"/>
          </w:tcPr>
          <w:p w:rsidR="00D633A4" w:rsidRPr="007120BB" w:rsidRDefault="00141590" w:rsidP="00B14AF3">
            <w:pPr>
              <w:jc w:val="both"/>
              <w:rPr>
                <w:color w:val="FF0000"/>
              </w:rPr>
            </w:pPr>
            <w:r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D633A4" w:rsidRPr="007120BB" w:rsidRDefault="00D633A4" w:rsidP="00B14AF3">
            <w:pPr>
              <w:shd w:val="clear" w:color="auto" w:fill="FFFFFF"/>
              <w:contextualSpacing/>
              <w:jc w:val="both"/>
            </w:pPr>
            <w:r w:rsidRPr="007120BB">
              <w:t xml:space="preserve">Студент продемонстрировал знание </w:t>
            </w:r>
          </w:p>
          <w:p w:rsidR="00AA64F7" w:rsidRPr="007120BB" w:rsidRDefault="00AA64F7" w:rsidP="00B14AF3">
            <w:pPr>
              <w:jc w:val="both"/>
              <w:rPr>
                <w:sz w:val="22"/>
              </w:rPr>
            </w:pPr>
            <w:r w:rsidRPr="007120BB">
              <w:t>основ современные технологии и тенденции развития гостиничного рынка</w:t>
            </w:r>
            <w:r w:rsidRPr="007120BB">
              <w:rPr>
                <w:sz w:val="22"/>
              </w:rPr>
              <w:t xml:space="preserve"> </w:t>
            </w:r>
          </w:p>
          <w:p w:rsidR="00AA64F7" w:rsidRPr="007120BB" w:rsidRDefault="00D633A4" w:rsidP="00AA64F7">
            <w:pPr>
              <w:pStyle w:val="a7"/>
              <w:ind w:right="34"/>
            </w:pPr>
            <w:r w:rsidRPr="007120BB">
              <w:t xml:space="preserve">Демонстрирует 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персонале.</w:t>
            </w:r>
          </w:p>
          <w:p w:rsidR="00D633A4" w:rsidRPr="007120BB" w:rsidRDefault="00D633A4" w:rsidP="00B14AF3">
            <w:pPr>
              <w:jc w:val="both"/>
              <w:rPr>
                <w:color w:val="FF0000"/>
              </w:rPr>
            </w:pPr>
            <w:r w:rsidRPr="007120BB">
              <w:t xml:space="preserve">Студент демонстрирует 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</w:tc>
        <w:tc>
          <w:tcPr>
            <w:tcW w:w="1701" w:type="dxa"/>
            <w:vAlign w:val="center"/>
          </w:tcPr>
          <w:p w:rsidR="00D633A4" w:rsidRPr="007120BB" w:rsidRDefault="00D633A4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t xml:space="preserve">закрепление </w:t>
            </w:r>
          </w:p>
          <w:p w:rsidR="00D633A4" w:rsidRPr="007120BB" w:rsidRDefault="00D633A4" w:rsidP="00B14AF3">
            <w:pPr>
              <w:rPr>
                <w:color w:val="FF0000"/>
              </w:rPr>
            </w:pPr>
            <w:r w:rsidRPr="007120BB">
              <w:rPr>
                <w:color w:val="000000"/>
              </w:rPr>
              <w:t xml:space="preserve">способности </w:t>
            </w:r>
            <w:r w:rsidR="00AA64F7" w:rsidRPr="007120BB">
              <w:t>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2A6D16">
            <w:pPr>
              <w:shd w:val="clear" w:color="auto" w:fill="FFFFFF"/>
            </w:pPr>
            <w:r w:rsidRPr="007120BB">
              <w:t xml:space="preserve">Знание </w:t>
            </w:r>
            <w:r>
              <w:t>маркетинговых</w:t>
            </w:r>
            <w:r w:rsidRPr="007120BB">
              <w:t xml:space="preserve"> исследовани</w:t>
            </w:r>
            <w:r>
              <w:t>й</w:t>
            </w:r>
            <w:r w:rsidRPr="007120BB">
              <w:t xml:space="preserve"> гостиничного рынка; нормативно-законодательн</w:t>
            </w:r>
            <w:r>
              <w:t>ых</w:t>
            </w:r>
            <w:r w:rsidRPr="007120BB">
              <w:t xml:space="preserve"> основ разработки гостиничного продукта; требовани</w:t>
            </w:r>
            <w:r>
              <w:t>й</w:t>
            </w:r>
            <w:r w:rsidRPr="007120BB">
              <w:t xml:space="preserve"> к функциональным помещениям гостиниц и других средств размещения </w:t>
            </w:r>
          </w:p>
          <w:p w:rsidR="00141590" w:rsidRPr="007120BB" w:rsidRDefault="00141590" w:rsidP="00B14AF3">
            <w:pPr>
              <w:jc w:val="both"/>
            </w:pPr>
            <w:r w:rsidRPr="007120BB">
              <w:t xml:space="preserve">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</w:t>
            </w:r>
            <w:r w:rsidRPr="007120BB">
              <w:lastRenderedPageBreak/>
              <w:t xml:space="preserve">систематизировать информацию с помощью компьютерных  технологий </w:t>
            </w:r>
          </w:p>
          <w:p w:rsidR="00141590" w:rsidRPr="007120BB" w:rsidRDefault="00141590" w:rsidP="00AA64F7">
            <w:pPr>
              <w:jc w:val="both"/>
              <w:rPr>
                <w:color w:val="FF0000"/>
              </w:rPr>
            </w:pPr>
            <w:r w:rsidRPr="007120BB">
              <w:t xml:space="preserve">Владение 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AA64F7">
            <w:pPr>
              <w:shd w:val="clear" w:color="auto" w:fill="FFFFFF"/>
            </w:pPr>
            <w:r w:rsidRPr="007120BB">
              <w:t>Студент продемонстрировал знание основ маркетингового исследования гостиничного рынка;</w:t>
            </w:r>
          </w:p>
          <w:p w:rsidR="00141590" w:rsidRPr="007120BB" w:rsidRDefault="00141590" w:rsidP="00AA64F7">
            <w:pPr>
              <w:shd w:val="clear" w:color="auto" w:fill="FFFFFF"/>
            </w:pPr>
            <w:r w:rsidRPr="007120BB">
              <w:t xml:space="preserve">- нормативно-законодательные основы разработки гостиничного продукта; </w:t>
            </w:r>
          </w:p>
          <w:p w:rsidR="00141590" w:rsidRPr="007120BB" w:rsidRDefault="00141590" w:rsidP="00AA64F7">
            <w:pPr>
              <w:shd w:val="clear" w:color="auto" w:fill="FFFFFF"/>
              <w:contextualSpacing/>
              <w:jc w:val="both"/>
            </w:pPr>
            <w:r w:rsidRPr="007120BB">
              <w:t xml:space="preserve">требования к функциональным помещениям гостиниц и других средств размещения </w:t>
            </w:r>
          </w:p>
          <w:p w:rsidR="00141590" w:rsidRPr="007120BB" w:rsidRDefault="00141590" w:rsidP="00AA64F7">
            <w:pPr>
              <w:jc w:val="both"/>
            </w:pPr>
            <w:r w:rsidRPr="007120BB">
              <w:t xml:space="preserve">Демонстрирует 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</w:t>
            </w:r>
            <w:r w:rsidRPr="007120BB">
              <w:lastRenderedPageBreak/>
              <w:t xml:space="preserve">помощью компьютерных  технологий </w:t>
            </w:r>
          </w:p>
          <w:p w:rsidR="00141590" w:rsidRPr="007120BB" w:rsidRDefault="00141590" w:rsidP="00B14AF3">
            <w:pPr>
              <w:jc w:val="both"/>
              <w:rPr>
                <w:color w:val="FF0000"/>
              </w:rPr>
            </w:pPr>
            <w:r w:rsidRPr="007120BB">
              <w:t>Студент демонстрирует владение</w:t>
            </w:r>
            <w:r>
              <w:t xml:space="preserve"> </w:t>
            </w:r>
            <w:r w:rsidRPr="007120BB">
              <w:t xml:space="preserve">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lastRenderedPageBreak/>
              <w:t xml:space="preserve">использование способности </w:t>
            </w:r>
          </w:p>
          <w:p w:rsidR="00141590" w:rsidRPr="007120BB" w:rsidRDefault="00141590" w:rsidP="00B14AF3">
            <w:pPr>
              <w:rPr>
                <w:color w:val="FF0000"/>
              </w:rPr>
            </w:pPr>
            <w:r w:rsidRPr="007120BB">
              <w:t xml:space="preserve">разработке и предоставлению гостиничного продукта, в том числе в соответствии с требованиями потребителя, на основе новейших информационных и </w:t>
            </w:r>
            <w:r w:rsidRPr="007120BB">
              <w:lastRenderedPageBreak/>
              <w:t>коммуникационных технологий</w:t>
            </w:r>
          </w:p>
        </w:tc>
      </w:tr>
      <w:bookmarkEnd w:id="1"/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lastRenderedPageBreak/>
              <w:t>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>
              <w:t>основ</w:t>
            </w:r>
            <w:r w:rsidRPr="007120BB">
              <w:t xml:space="preserve">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Умение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  <w:p w:rsidR="00141590" w:rsidRPr="007120BB" w:rsidRDefault="00141590" w:rsidP="007120BB">
            <w:pPr>
              <w:shd w:val="clear" w:color="auto" w:fill="FFFFFF"/>
              <w:contextualSpacing/>
              <w:jc w:val="both"/>
            </w:pP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продемонстрировал 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 w:rsidRPr="007120BB">
              <w:t xml:space="preserve">основы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умения  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7120BB">
            <w:pPr>
              <w:rPr>
                <w:rFonts w:eastAsia="Batang"/>
              </w:rPr>
            </w:pPr>
            <w:r w:rsidRPr="007120BB">
              <w:rPr>
                <w:color w:val="000000"/>
              </w:rPr>
              <w:t xml:space="preserve">использование </w:t>
            </w:r>
          </w:p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rFonts w:eastAsia="Batang"/>
              </w:rPr>
              <w:t>готовности к инновациям в профессиональной сфере</w:t>
            </w:r>
          </w:p>
        </w:tc>
      </w:tr>
      <w:tr w:rsidR="00141590" w:rsidRPr="00C41FB5" w:rsidTr="005741BF">
        <w:trPr>
          <w:trHeight w:val="1278"/>
        </w:trPr>
        <w:tc>
          <w:tcPr>
            <w:tcW w:w="3687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>Знание технологии энергосбережения в гостиничной деятельности</w:t>
            </w:r>
          </w:p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 xml:space="preserve">Умение 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>Владение навыками  применения технологий энергосбережения для различных гостиничных технологий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t xml:space="preserve">Отчеты, письменный опрос, тестирование, обсуждение </w:t>
            </w:r>
            <w:proofErr w:type="spellStart"/>
            <w:r>
              <w:t>предпроектных</w:t>
            </w:r>
            <w:proofErr w:type="spellEnd"/>
            <w:r>
              <w:t xml:space="preserve">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>Студент продемонстрировал знание  технологии энергосбережения в гостиничной деятельности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Студент демонстрирует умения   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>Студент демонстрирует владение навыками применения технологий энергосбережения для различных гостиничных технологий</w:t>
            </w:r>
          </w:p>
        </w:tc>
        <w:tc>
          <w:tcPr>
            <w:tcW w:w="1701" w:type="dxa"/>
            <w:vAlign w:val="center"/>
          </w:tcPr>
          <w:p w:rsidR="00141590" w:rsidRPr="005741BF" w:rsidRDefault="00141590" w:rsidP="00B14AF3">
            <w:pPr>
              <w:rPr>
                <w:color w:val="000000"/>
              </w:rPr>
            </w:pPr>
            <w:r w:rsidRPr="005741BF">
              <w:rPr>
                <w:color w:val="000000"/>
              </w:rPr>
              <w:t xml:space="preserve">использование способности </w:t>
            </w:r>
            <w:r w:rsidRPr="005741BF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</w:tr>
    </w:tbl>
    <w:p w:rsidR="00F3167B" w:rsidRDefault="00F3167B" w:rsidP="00B14AF3">
      <w:pPr>
        <w:jc w:val="center"/>
        <w:rPr>
          <w:b/>
        </w:rPr>
      </w:pPr>
    </w:p>
    <w:p w:rsidR="00D633A4" w:rsidRPr="00FB6369" w:rsidRDefault="00D633A4" w:rsidP="00B14AF3">
      <w:pPr>
        <w:jc w:val="center"/>
      </w:pPr>
      <w:r w:rsidRPr="00FB6369">
        <w:rPr>
          <w:b/>
        </w:rPr>
        <w:t>Критерии и шкала оценивания освоения этапов компетенций на промежуточной аттестации</w:t>
      </w:r>
    </w:p>
    <w:p w:rsidR="00D633A4" w:rsidRPr="00FB6369" w:rsidRDefault="00D633A4" w:rsidP="00B14AF3"/>
    <w:p w:rsidR="00D633A4" w:rsidRPr="00FB6369" w:rsidRDefault="00D633A4" w:rsidP="00B14AF3">
      <w:pPr>
        <w:ind w:firstLine="720"/>
        <w:jc w:val="both"/>
      </w:pPr>
      <w:r w:rsidRPr="00FB6369">
        <w:t xml:space="preserve">Контроль промежуточной успеваемости студентов по дисциплине строится на </w:t>
      </w:r>
      <w:proofErr w:type="spellStart"/>
      <w:r w:rsidRPr="00FB6369">
        <w:t>бально-рейтинговой</w:t>
      </w:r>
      <w:proofErr w:type="spellEnd"/>
      <w:r w:rsidRPr="00FB6369">
        <w:t xml:space="preserve"> системе и заключается в суммировании баллов, полученных студентом по результатам текущего контроля и итоговой работы.</w:t>
      </w:r>
    </w:p>
    <w:p w:rsidR="00D633A4" w:rsidRPr="00FB6369" w:rsidRDefault="00D633A4" w:rsidP="00B14AF3">
      <w:pPr>
        <w:ind w:firstLine="720"/>
        <w:jc w:val="both"/>
      </w:pPr>
      <w:r w:rsidRPr="00FB6369">
        <w:t>Текущий контроль реализуется в формах тестирования, оценки качества и активности р</w:t>
      </w:r>
      <w:r>
        <w:t>аботы на практических занятиях</w:t>
      </w:r>
      <w:r w:rsidRPr="00FB6369">
        <w:t xml:space="preserve">, анализа добросовестности и </w:t>
      </w:r>
      <w:r w:rsidRPr="00FB6369">
        <w:lastRenderedPageBreak/>
        <w:t>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</w:t>
      </w:r>
      <w:r>
        <w:t>певаемости (4 «контрольных точек</w:t>
      </w:r>
      <w:r w:rsidRPr="00FB6369">
        <w:t xml:space="preserve">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D633A4" w:rsidRPr="00FB6369" w:rsidRDefault="00D633A4" w:rsidP="00B14AF3">
      <w:pPr>
        <w:ind w:firstLine="720"/>
        <w:jc w:val="both"/>
      </w:pPr>
      <w:r w:rsidRPr="00FB6369">
        <w:t xml:space="preserve"> К критериям выставления рейтинговых оценок текущего контроля относятся:</w:t>
      </w:r>
    </w:p>
    <w:p w:rsidR="00D633A4" w:rsidRPr="00FB6369" w:rsidRDefault="00D633A4" w:rsidP="00B14AF3">
      <w:pPr>
        <w:ind w:firstLine="720"/>
        <w:jc w:val="both"/>
      </w:pPr>
      <w:r w:rsidRPr="00FB6369">
        <w:t>Основные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о</w:t>
      </w:r>
      <w:r>
        <w:t>ценки за письменные работы (</w:t>
      </w:r>
      <w:proofErr w:type="spellStart"/>
      <w:r>
        <w:t>предпроектные</w:t>
      </w:r>
      <w:proofErr w:type="spellEnd"/>
      <w:r>
        <w:t xml:space="preserve"> решения, презентации аналитических отчетов и пр.</w:t>
      </w:r>
      <w:r w:rsidRPr="00FB6369">
        <w:t>);</w:t>
      </w:r>
    </w:p>
    <w:p w:rsidR="00D633A4" w:rsidRPr="00FB6369" w:rsidRDefault="00D633A4" w:rsidP="00B14AF3">
      <w:pPr>
        <w:ind w:firstLine="720"/>
        <w:jc w:val="both"/>
      </w:pPr>
      <w:r w:rsidRPr="00FB6369">
        <w:t>- оценки текущей успеваемости по итогам интерактивны</w:t>
      </w:r>
      <w:r>
        <w:t xml:space="preserve">х форм практических </w:t>
      </w:r>
      <w:r w:rsidRPr="00FB6369">
        <w:t>занятий (деловые игры, дискуссии и др.);</w:t>
      </w:r>
    </w:p>
    <w:p w:rsidR="00D633A4" w:rsidRPr="00FB6369" w:rsidRDefault="00D633A4" w:rsidP="00B14AF3">
      <w:pPr>
        <w:ind w:firstLine="720"/>
        <w:jc w:val="both"/>
      </w:pPr>
      <w:r w:rsidRPr="00FB6369">
        <w:t>- посещение учебных занятий.</w:t>
      </w:r>
    </w:p>
    <w:p w:rsidR="00D633A4" w:rsidRPr="00FB6369" w:rsidRDefault="00D633A4" w:rsidP="00B14AF3">
      <w:pPr>
        <w:ind w:firstLine="720"/>
        <w:jc w:val="both"/>
      </w:pPr>
      <w:r w:rsidRPr="00FB6369">
        <w:t>Дополнительные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активность на лекциях и семинарских занятиях, интерес к изучаемому предмету;</w:t>
      </w:r>
    </w:p>
    <w:p w:rsidR="00D633A4" w:rsidRPr="00FB6369" w:rsidRDefault="00D633A4" w:rsidP="00B14AF3">
      <w:pPr>
        <w:ind w:firstLine="720"/>
        <w:jc w:val="both"/>
      </w:pPr>
      <w:r w:rsidRPr="00FB6369">
        <w:t>- владение компьютерными методами изучения предмета, умение гото</w:t>
      </w:r>
      <w:r>
        <w:t>вить презентации,</w:t>
      </w:r>
      <w:r w:rsidRPr="00FB6369">
        <w:t xml:space="preserve"> профессиональных баз данных при подготовке к занятиям и написании письменных работ;</w:t>
      </w:r>
    </w:p>
    <w:p w:rsidR="00D633A4" w:rsidRPr="00FB6369" w:rsidRDefault="00D633A4" w:rsidP="00B14AF3">
      <w:pPr>
        <w:ind w:firstLine="720"/>
        <w:jc w:val="both"/>
      </w:pPr>
      <w:r w:rsidRPr="00FB6369">
        <w:t>- обязательное посещение учебных занятий;</w:t>
      </w:r>
    </w:p>
    <w:p w:rsidR="00D633A4" w:rsidRPr="00FB6369" w:rsidRDefault="00D633A4" w:rsidP="00B14AF3">
      <w:pPr>
        <w:ind w:firstLine="720"/>
        <w:jc w:val="both"/>
      </w:pPr>
      <w:r w:rsidRPr="00FB6369">
        <w:t>- оценка самостоятельной работы студента;</w:t>
      </w:r>
    </w:p>
    <w:p w:rsidR="00D633A4" w:rsidRPr="00FB6369" w:rsidRDefault="00D633A4" w:rsidP="00B14AF3">
      <w:pPr>
        <w:ind w:firstLine="720"/>
        <w:jc w:val="both"/>
      </w:pPr>
      <w:r w:rsidRPr="00FB6369">
        <w:t>- участие студента в работе организуемых кафедрой (филиалом) круглых столов, конференций и пр.;</w:t>
      </w:r>
    </w:p>
    <w:p w:rsidR="00D633A4" w:rsidRPr="00FB6369" w:rsidRDefault="00D633A4" w:rsidP="00B14AF3">
      <w:pPr>
        <w:ind w:firstLine="720"/>
        <w:jc w:val="both"/>
      </w:pPr>
      <w:r w:rsidRPr="00FB6369">
        <w:t>- общий уровень</w:t>
      </w:r>
      <w:r>
        <w:t xml:space="preserve"> </w:t>
      </w:r>
      <w:proofErr w:type="gramStart"/>
      <w:r>
        <w:t>знаний тенденций развития индустрии туризма</w:t>
      </w:r>
      <w:proofErr w:type="gramEnd"/>
      <w:r>
        <w:t xml:space="preserve"> и гостеприимства</w:t>
      </w:r>
      <w:r w:rsidRPr="00FB6369">
        <w:t>.</w:t>
      </w:r>
    </w:p>
    <w:p w:rsidR="00D633A4" w:rsidRPr="00FB6369" w:rsidRDefault="00D633A4" w:rsidP="00B14AF3">
      <w:pPr>
        <w:ind w:firstLine="720"/>
        <w:jc w:val="both"/>
      </w:pPr>
      <w:proofErr w:type="gramStart"/>
      <w:r w:rsidRPr="00FB6369">
        <w:t>Результаты промежуточной аттестации определяются оценками "отлично", "хорошо", "удовлетворительно", "неудовлетворительно" (форма промежуточной аттестации – экзамен или дифференцированный зачет) и "зачтено", "не зачтено" (форма промежуточной аттестации – зачет).</w:t>
      </w:r>
      <w:proofErr w:type="gramEnd"/>
    </w:p>
    <w:p w:rsidR="00D633A4" w:rsidRPr="00FB6369" w:rsidRDefault="00D633A4" w:rsidP="00B14AF3">
      <w:pPr>
        <w:ind w:firstLine="720"/>
        <w:jc w:val="both"/>
      </w:pPr>
      <w:r w:rsidRPr="00FB6369">
        <w:t xml:space="preserve">В соответствии с Положением «о проведении текущего контроля успеваемости и промежуточной </w:t>
      </w:r>
      <w:proofErr w:type="gramStart"/>
      <w:r w:rsidRPr="00FB6369">
        <w:t>аттестации</w:t>
      </w:r>
      <w:proofErr w:type="gramEnd"/>
      <w:r w:rsidRPr="00FB6369">
        <w:t xml:space="preserve"> обучающихся по образовательным программам высшего образования - программам </w:t>
      </w:r>
      <w:proofErr w:type="spellStart"/>
      <w:r w:rsidRPr="00FB6369">
        <w:t>бакалавриата</w:t>
      </w:r>
      <w:proofErr w:type="spellEnd"/>
      <w:r w:rsidRPr="00FB6369">
        <w:t xml:space="preserve"> и программам магистратуры, реализуемым по федеральным государственным образовательным стандартам» рейтинговая оценка студентов по каждой учебной дисциплине независимо от ее общей трудоемкости, определяется по 100-балльной шкале в каждом семестре. Распределение баллов рейтинговой оценки между видами контроля рекомендуется устанавливать в следующем соотношении:</w:t>
      </w:r>
    </w:p>
    <w:p w:rsidR="00D633A4" w:rsidRDefault="00D633A4" w:rsidP="00B14AF3">
      <w:pPr>
        <w:ind w:firstLine="720"/>
        <w:jc w:val="both"/>
      </w:pPr>
      <w:r w:rsidRPr="00FB6369">
        <w:t xml:space="preserve">Посещаемость – посещение занятий лекционного типа (за исключением поточных) и занятий семинарского типа оценивается </w:t>
      </w:r>
      <w:proofErr w:type="spellStart"/>
      <w:r w:rsidRPr="00FB6369">
        <w:t>накопительно</w:t>
      </w:r>
      <w:proofErr w:type="spellEnd"/>
      <w:r w:rsidRPr="00FB6369">
        <w:t xml:space="preserve"> следующим образом: максимальное количество баллов, отводимых на учет посещаемости (30 баллов), делится на количество лекций (за исключением поточных) и практических занятий по дисциплине. Полученное значение определяет количество баллов, набираемых студентом за посещение одного занятия. </w:t>
      </w:r>
    </w:p>
    <w:p w:rsidR="00D633A4" w:rsidRPr="00FB6369" w:rsidRDefault="00D633A4" w:rsidP="00B14AF3">
      <w:pPr>
        <w:ind w:firstLine="720"/>
        <w:jc w:val="both"/>
      </w:pPr>
      <w:r w:rsidRPr="00FB6369">
        <w:t>Успеваемость – оценка успеваемости выставляется за выполнение заданий текущего контроля по дисциплине. Как правило, в семестре 4 мероприятия текущего контроля (4 «контрольных точки»), причем выполнение всех 4 заданий текущего контроля является обязательным для студента. 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D633A4" w:rsidRPr="00FB6369" w:rsidRDefault="00D633A4" w:rsidP="00B14AF3">
      <w:pPr>
        <w:ind w:firstLine="720"/>
        <w:jc w:val="both"/>
      </w:pPr>
      <w:r w:rsidRPr="00FB6369">
        <w:lastRenderedPageBreak/>
        <w:t>Практические занятия (между «контрольными точками») проводятся в активной и интерактивной форме (дискуссии по изученному материалу, разбор ситуаций</w:t>
      </w:r>
      <w:r>
        <w:t xml:space="preserve">, обсуждение </w:t>
      </w:r>
      <w:proofErr w:type="spellStart"/>
      <w:r>
        <w:t>предпроектных</w:t>
      </w:r>
      <w:proofErr w:type="spellEnd"/>
      <w:r>
        <w:t xml:space="preserve"> решений и т.п.). </w:t>
      </w:r>
      <w:r w:rsidRPr="00FB6369">
        <w:t xml:space="preserve">Несмотря на то, что преподаватель не оценивает в баллах студента на каждом занятии,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занятиях. </w:t>
      </w:r>
    </w:p>
    <w:p w:rsidR="002A6D16" w:rsidRPr="00045C6A" w:rsidRDefault="002A6D16" w:rsidP="002A6D16">
      <w:pPr>
        <w:ind w:firstLine="720"/>
        <w:jc w:val="both"/>
      </w:pPr>
      <w:r w:rsidRPr="00045C6A"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2A6D16" w:rsidRPr="00045C6A" w:rsidRDefault="002A6D16" w:rsidP="002A6D16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2A6D16" w:rsidRPr="00045C6A" w:rsidRDefault="002A6D16" w:rsidP="002A6D16">
      <w:pPr>
        <w:ind w:firstLine="720"/>
        <w:jc w:val="both"/>
      </w:pPr>
      <w:r w:rsidRPr="00045C6A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2A6D16" w:rsidRPr="00045C6A" w:rsidTr="002A6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Итоговая оценка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</w:t>
            </w:r>
          </w:p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proofErr w:type="spellStart"/>
            <w:r w:rsidRPr="00045C6A">
              <w:t>недопуск</w:t>
            </w:r>
            <w:proofErr w:type="spellEnd"/>
            <w:r w:rsidRPr="00045C6A">
              <w:t xml:space="preserve">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2 (неудовлетворительно), незачет</w:t>
            </w:r>
          </w:p>
        </w:tc>
      </w:tr>
    </w:tbl>
    <w:p w:rsidR="002A6D16" w:rsidRPr="00045C6A" w:rsidRDefault="002A6D16" w:rsidP="002A6D16">
      <w:pPr>
        <w:ind w:firstLine="720"/>
        <w:jc w:val="both"/>
      </w:pPr>
    </w:p>
    <w:p w:rsidR="002A6D16" w:rsidRPr="00045C6A" w:rsidRDefault="002A6D16" w:rsidP="002A6D16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D633A4" w:rsidRDefault="00D633A4" w:rsidP="00B14AF3">
      <w:pPr>
        <w:ind w:firstLine="720"/>
        <w:jc w:val="both"/>
        <w:rPr>
          <w:bCs/>
          <w:i/>
          <w:sz w:val="22"/>
          <w:szCs w:val="22"/>
        </w:rPr>
      </w:pPr>
    </w:p>
    <w:p w:rsidR="00141590" w:rsidRPr="00FB6369" w:rsidRDefault="00141590" w:rsidP="00141590">
      <w:pPr>
        <w:ind w:firstLine="720"/>
        <w:jc w:val="both"/>
      </w:pPr>
      <w:r w:rsidRPr="00FB6369">
        <w:t>Устный опрос</w:t>
      </w:r>
      <w:r>
        <w:t xml:space="preserve"> (отчет)</w:t>
      </w:r>
    </w:p>
    <w:p w:rsidR="00141590" w:rsidRPr="00FB6369" w:rsidRDefault="00141590" w:rsidP="00141590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141590" w:rsidRPr="00FB6369" w:rsidRDefault="00141590" w:rsidP="00141590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440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полно раскрыто содержание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lastRenderedPageBreak/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продемонстрирована способность творчески применять знание теории к решению профессиональных задач;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lastRenderedPageBreak/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</w:t>
            </w:r>
            <w:r w:rsidRPr="00FB6369">
              <w:rPr>
                <w:bCs/>
              </w:rPr>
              <w:lastRenderedPageBreak/>
              <w:t xml:space="preserve">применять теоретические знания для анализа практических ситуаций, делать правильные выводы, проявляет творческие способности в понимании, изложении и использовании программного материала;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lastRenderedPageBreak/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141590" w:rsidRDefault="00141590" w:rsidP="00B14AF3">
      <w:pPr>
        <w:ind w:firstLine="720"/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кейсы</w:t>
      </w:r>
      <w:r w:rsidR="00141590">
        <w:rPr>
          <w:bCs/>
          <w:i/>
          <w:sz w:val="22"/>
          <w:szCs w:val="22"/>
        </w:rPr>
        <w:t xml:space="preserve"> (письменный опрос)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</w:t>
      </w:r>
      <w:r w:rsidR="00141590">
        <w:rPr>
          <w:b/>
          <w:sz w:val="22"/>
          <w:szCs w:val="22"/>
        </w:rPr>
        <w:t>нии кейсов (письменный опрос</w:t>
      </w:r>
      <w:r w:rsidRPr="00FB6369">
        <w:rPr>
          <w:b/>
          <w:sz w:val="22"/>
          <w:szCs w:val="22"/>
        </w:rPr>
        <w:t>)</w:t>
      </w:r>
    </w:p>
    <w:p w:rsidR="00D633A4" w:rsidRPr="00FB6369" w:rsidRDefault="00D633A4" w:rsidP="00B14AF3">
      <w:pPr>
        <w:ind w:firstLine="720"/>
        <w:jc w:val="both"/>
        <w:rPr>
          <w:b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269"/>
        <w:gridCol w:w="8187"/>
      </w:tblGrid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Предел длительности контроля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30 мин.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было сформулировано и проанализировано большинство проблем, заложенных в кейсе (задаче);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использованы дополнительные источники информации для решения кейс</w:t>
            </w:r>
            <w:proofErr w:type="gramStart"/>
            <w:r w:rsidRPr="00FB6369">
              <w:rPr>
                <w:sz w:val="22"/>
                <w:szCs w:val="22"/>
                <w:lang w:eastAsia="en-US"/>
              </w:rPr>
              <w:t>а(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>задачи);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подготовленные в ходе решения кейса документы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выводы обоснованы, аргументы весомы;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сделаны собственные выводы, которые отличают данное решение кейса от других решений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 xml:space="preserve">Показатели оценки 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мах 10 баллов</w:t>
            </w:r>
          </w:p>
          <w:p w:rsidR="00D633A4" w:rsidRPr="00FB6369" w:rsidRDefault="00D633A4" w:rsidP="00B14AF3">
            <w:pPr>
              <w:ind w:firstLine="181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«5», если (9 – 10) баллов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полный, обоснованный ответ с применением необходимых источников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«4», если (7 – 8)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было сформулировано и проанализировано большинство проблем, заложенных в кейсе;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«3», если (5 – 6)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lastRenderedPageBreak/>
              <w:t>- не были подготовленные в ходе решения кейса документы, которые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сделаны собственные выводы, которые отличают данное решение кейса от других решений</w:t>
            </w:r>
          </w:p>
        </w:tc>
      </w:tr>
    </w:tbl>
    <w:p w:rsidR="00D633A4" w:rsidRPr="00FB6369" w:rsidRDefault="00D633A4" w:rsidP="00B14AF3">
      <w:pPr>
        <w:ind w:firstLine="720"/>
        <w:jc w:val="both"/>
        <w:rPr>
          <w:bCs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  <w:r>
        <w:rPr>
          <w:b/>
          <w:sz w:val="22"/>
          <w:szCs w:val="22"/>
        </w:rPr>
        <w:t xml:space="preserve"> по 1 этапу 1 контрольной точки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3261"/>
        <w:gridCol w:w="7195"/>
      </w:tblGrid>
      <w:tr w:rsidR="00D633A4" w:rsidRPr="00FB6369" w:rsidTr="00B14AF3">
        <w:tc>
          <w:tcPr>
            <w:tcW w:w="3261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>
              <w:rPr>
                <w:b/>
                <w:sz w:val="22"/>
                <w:szCs w:val="22"/>
                <w:lang w:eastAsia="en-US"/>
              </w:rPr>
              <w:t>Количество баллов</w:t>
            </w:r>
          </w:p>
        </w:tc>
      </w:tr>
      <w:tr w:rsidR="00D633A4" w:rsidRPr="00FB6369" w:rsidTr="00B14AF3">
        <w:tc>
          <w:tcPr>
            <w:tcW w:w="3261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jc w:val="both"/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этапу 1 контрольной  точки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обоснование проблемы с указанием использованных  источников,  информация систематизирована и логически 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>отвечает полностью на 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никогда не опаздывает.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создает доброжелательную атмосферу, не позволяет себе проявления эмоций, приглашает к сотрудничеству, конструктивно решает вопросы и 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доброжелателен, готов поддержать и помочь членам команды, ставит 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редко опаздывает, но 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</w:t>
            </w:r>
            <w:r w:rsidRPr="00147E03">
              <w:rPr>
                <w:lang w:eastAsia="en-US"/>
              </w:rPr>
              <w:lastRenderedPageBreak/>
              <w:t>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>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>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 xml:space="preserve">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</w:tr>
    </w:tbl>
    <w:p w:rsidR="00D633A4" w:rsidRDefault="00D633A4" w:rsidP="00B14AF3">
      <w:pPr>
        <w:jc w:val="both"/>
        <w:rPr>
          <w:b/>
          <w:bCs/>
        </w:rPr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и 3  контрольной  точке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обоснование проблемы с указанием использованных  источников,  информация систематизирована и логически 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>отвечает полностью на 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никогда не опаздывает.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создает доброжелательную атмосферу, не позволяет себе проявления эмоций, приглашает к сотрудничеству, конструктивно решает вопросы и 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proofErr w:type="gramStart"/>
            <w:r w:rsidRPr="00147E03">
              <w:rPr>
                <w:lang w:eastAsia="en-US"/>
              </w:rPr>
              <w:t>д</w:t>
            </w:r>
            <w:proofErr w:type="gramEnd"/>
            <w:r w:rsidRPr="00147E03">
              <w:rPr>
                <w:lang w:eastAsia="en-US"/>
              </w:rPr>
              <w:t>оброжелателен, готов поддержать и помочь членам команды, ставит 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8-10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</w:t>
            </w:r>
            <w:r w:rsidRPr="00147E03">
              <w:rPr>
                <w:rStyle w:val="211pt1"/>
              </w:rPr>
              <w:lastRenderedPageBreak/>
              <w:t>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 xml:space="preserve">студент полностью ответил на </w:t>
            </w:r>
            <w:r w:rsidRPr="00147E03">
              <w:lastRenderedPageBreak/>
              <w:t xml:space="preserve">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редко опаздывает, но </w:t>
            </w:r>
            <w:r w:rsidRPr="00147E03">
              <w:rPr>
                <w:lang w:eastAsia="en-US"/>
              </w:rPr>
              <w:lastRenderedPageBreak/>
              <w:t xml:space="preserve">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 xml:space="preserve">, доброжелателен, </w:t>
            </w:r>
            <w:r w:rsidRPr="00147E03">
              <w:rPr>
                <w:lang w:eastAsia="en-US"/>
              </w:rPr>
              <w:lastRenderedPageBreak/>
              <w:t>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корректен и доброжелателен по отношению к членам </w:t>
            </w:r>
            <w:r w:rsidRPr="00147E03">
              <w:rPr>
                <w:lang w:eastAsia="en-US"/>
              </w:rPr>
              <w:lastRenderedPageBreak/>
              <w:t xml:space="preserve">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5-7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>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 xml:space="preserve">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 w:rsidRPr="008F0D7B">
              <w:rPr>
                <w:sz w:val="20"/>
                <w:szCs w:val="20"/>
              </w:rPr>
              <w:t>1-4</w:t>
            </w:r>
          </w:p>
        </w:tc>
      </w:tr>
    </w:tbl>
    <w:p w:rsidR="00D633A4" w:rsidRDefault="00D633A4" w:rsidP="00B14AF3">
      <w:pPr>
        <w:widowControl w:val="0"/>
        <w:ind w:firstLine="708"/>
        <w:jc w:val="both"/>
        <w:rPr>
          <w:bCs/>
          <w:i/>
          <w:sz w:val="22"/>
          <w:szCs w:val="22"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Cs/>
          <w:i/>
          <w:sz w:val="22"/>
          <w:szCs w:val="22"/>
        </w:rPr>
        <w:t>Средство оценивания</w:t>
      </w:r>
      <w:r>
        <w:rPr>
          <w:bCs/>
          <w:i/>
          <w:sz w:val="22"/>
          <w:szCs w:val="22"/>
        </w:rPr>
        <w:t xml:space="preserve"> – группового проекта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/>
          <w:bCs/>
        </w:rPr>
        <w:t>Шкала оценки уровня знаний, умений и навыков при</w:t>
      </w:r>
      <w:r>
        <w:rPr>
          <w:b/>
          <w:bCs/>
        </w:rPr>
        <w:t xml:space="preserve"> выполнении группового проекта и защиты на деловой игре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5"/>
        <w:gridCol w:w="1950"/>
      </w:tblGrid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kern w:val="32"/>
                <w:sz w:val="22"/>
                <w:szCs w:val="22"/>
                <w:lang w:eastAsia="ja-JP"/>
              </w:rPr>
              <w:t>Критерии оценки</w:t>
            </w:r>
            <w:r w:rsidRPr="0052139C">
              <w:rPr>
                <w:b/>
                <w:kern w:val="32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sz w:val="22"/>
                <w:szCs w:val="22"/>
              </w:rPr>
              <w:t>Баллы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kern w:val="32"/>
                <w:sz w:val="22"/>
                <w:szCs w:val="22"/>
                <w:lang w:eastAsia="ja-JP"/>
              </w:rPr>
              <w:t>Проработаны все этапы разработки концепции ГК/гостиничной сети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0-20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color w:val="000000"/>
                <w:sz w:val="22"/>
                <w:szCs w:val="22"/>
              </w:rPr>
              <w:t>Обосновано конкурентное преимущество ГК (не менее 5-8 показателей</w:t>
            </w:r>
            <w:proofErr w:type="gramStart"/>
            <w:r w:rsidRPr="0052139C">
              <w:rPr>
                <w:color w:val="00000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0-10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sz w:val="22"/>
                <w:szCs w:val="22"/>
              </w:rPr>
              <w:t xml:space="preserve">Оформление, визуализация проекта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0-5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lang w:val="en-US"/>
              </w:rPr>
            </w:pPr>
            <w:r w:rsidRPr="0052139C">
              <w:rPr>
                <w:sz w:val="22"/>
                <w:szCs w:val="22"/>
                <w:lang w:val="en-US"/>
              </w:rPr>
              <w:t>KPI*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</w:pPr>
            <w:r w:rsidRPr="0052139C">
              <w:rPr>
                <w:sz w:val="22"/>
                <w:szCs w:val="22"/>
              </w:rPr>
              <w:t>Итоговый балл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  <w:lang w:val="en-US"/>
              </w:rPr>
            </w:pPr>
            <w:r w:rsidRPr="0052139C">
              <w:rPr>
                <w:b/>
                <w:bCs/>
              </w:rPr>
              <w:t xml:space="preserve">% </w:t>
            </w:r>
            <w:r w:rsidRPr="0052139C">
              <w:rPr>
                <w:bCs/>
                <w:lang w:val="en-US"/>
              </w:rPr>
              <w:t>KPI</w:t>
            </w:r>
          </w:p>
        </w:tc>
      </w:tr>
    </w:tbl>
    <w:p w:rsidR="00D633A4" w:rsidRPr="003A6514" w:rsidRDefault="00D633A4" w:rsidP="00B14AF3">
      <w:pPr>
        <w:jc w:val="both"/>
        <w:rPr>
          <w:b/>
          <w:bCs/>
          <w:lang w:val="en-US"/>
        </w:rPr>
      </w:pPr>
    </w:p>
    <w:p w:rsidR="00D633A4" w:rsidRPr="007058B6" w:rsidRDefault="00D633A4" w:rsidP="00B14AF3">
      <w:pPr>
        <w:ind w:right="-1" w:firstLine="709"/>
        <w:contextualSpacing/>
        <w:jc w:val="both"/>
      </w:pPr>
      <w:r w:rsidRPr="007058B6">
        <w:t xml:space="preserve">Для комплексного формирования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</w:t>
      </w:r>
      <w:r w:rsidRPr="007058B6">
        <w:lastRenderedPageBreak/>
        <w:t xml:space="preserve">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Pr="00D11F7F" w:rsidRDefault="00D633A4" w:rsidP="00B14AF3">
      <w:pPr>
        <w:ind w:right="-1" w:firstLine="709"/>
        <w:contextualSpacing/>
        <w:jc w:val="both"/>
      </w:pPr>
      <w:r w:rsidRPr="00D11F7F">
        <w:t xml:space="preserve"> 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D633A4" w:rsidRPr="003B7009" w:rsidTr="00B14AF3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D633A4" w:rsidRPr="00833DB4" w:rsidTr="00B14AF3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33A4" w:rsidRDefault="00D633A4" w:rsidP="00B14AF3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Pr="00DA38A9" w:rsidRDefault="00D633A4" w:rsidP="00B14AF3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D633A4" w:rsidRPr="00DA38A9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D633A4" w:rsidRPr="00E16493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D633A4" w:rsidRDefault="00D633A4" w:rsidP="00B14AF3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D633A4" w:rsidRDefault="00D633A4" w:rsidP="00B14AF3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D633A4" w:rsidRPr="0001056A" w:rsidRDefault="00D633A4" w:rsidP="00B14AF3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D633A4" w:rsidRPr="0001056A" w:rsidRDefault="00D633A4" w:rsidP="00B14AF3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D633A4" w:rsidRPr="0001056A" w:rsidRDefault="00D633A4" w:rsidP="00B14AF3">
      <w:pPr>
        <w:contextualSpacing/>
        <w:jc w:val="both"/>
      </w:pPr>
      <w:r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D633A4" w:rsidRDefault="00D633A4" w:rsidP="00B14AF3">
      <w:pPr>
        <w:contextualSpacing/>
        <w:jc w:val="both"/>
      </w:pPr>
      <w:r w:rsidRPr="0001056A"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D633A4" w:rsidRPr="005F5CB5" w:rsidRDefault="00D633A4" w:rsidP="00B14AF3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D633A4" w:rsidRPr="0001056A" w:rsidRDefault="00D633A4" w:rsidP="00B14AF3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D633A4" w:rsidRPr="0001056A" w:rsidRDefault="00D633A4" w:rsidP="00B14AF3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D633A4" w:rsidRPr="003A6514" w:rsidRDefault="00D633A4" w:rsidP="00B14AF3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 xml:space="preserve">Не заинтересован в общем результате, обращает внимание только на свой </w:t>
      </w:r>
      <w:r w:rsidRPr="0001056A">
        <w:lastRenderedPageBreak/>
        <w:t>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B14AF3">
      <w:pPr>
        <w:jc w:val="both"/>
        <w:rPr>
          <w:b/>
        </w:rPr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промежуточной аттестации и шкалы оценки уровня знаний, умений и навыков при их выполнении</w:t>
      </w:r>
    </w:p>
    <w:p w:rsidR="00D633A4" w:rsidRDefault="00D633A4" w:rsidP="00B14AF3">
      <w:pPr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9747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552"/>
        <w:gridCol w:w="7195"/>
      </w:tblGrid>
      <w:tr w:rsidR="00D633A4" w:rsidRPr="00FB6369" w:rsidTr="00B14AF3">
        <w:tc>
          <w:tcPr>
            <w:tcW w:w="2552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D633A4" w:rsidRPr="00FB6369" w:rsidTr="00B14AF3">
        <w:trPr>
          <w:trHeight w:val="376"/>
        </w:trPr>
        <w:tc>
          <w:tcPr>
            <w:tcW w:w="2552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t>Устный опрос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D633A4" w:rsidRPr="00FB6369" w:rsidRDefault="00D633A4" w:rsidP="00B14AF3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440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полно раскрыто содержание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продемонстрирована способность творчески применять знание теории к решению профессиональных задач;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изложении и использовании программного материала;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вопросы излагаются систематизировано и последовательно;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>не подтверждает освоение компетенций, предусмотренных программой</w:t>
            </w:r>
          </w:p>
        </w:tc>
      </w:tr>
    </w:tbl>
    <w:p w:rsidR="00D633A4" w:rsidRPr="00FB6369" w:rsidRDefault="00D633A4" w:rsidP="00F4095C">
      <w:pPr>
        <w:ind w:firstLine="567"/>
        <w:jc w:val="both"/>
      </w:pPr>
    </w:p>
    <w:p w:rsidR="00D633A4" w:rsidRPr="00FB6369" w:rsidRDefault="00D633A4" w:rsidP="00F4095C">
      <w:pPr>
        <w:jc w:val="both"/>
        <w:rPr>
          <w:b/>
          <w:bCs/>
        </w:rPr>
      </w:pPr>
      <w:r w:rsidRPr="00FB6369">
        <w:rPr>
          <w:b/>
          <w:bCs/>
        </w:rPr>
        <w:t xml:space="preserve">7.3.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D633A4" w:rsidRPr="00FB6369" w:rsidRDefault="00D633A4" w:rsidP="00F4095C">
      <w:pPr>
        <w:rPr>
          <w:b/>
          <w:bCs/>
          <w:sz w:val="6"/>
        </w:rPr>
      </w:pPr>
    </w:p>
    <w:p w:rsidR="00D633A4" w:rsidRPr="00FB6369" w:rsidRDefault="00D633A4" w:rsidP="00F4095C">
      <w:pPr>
        <w:jc w:val="both"/>
        <w:rPr>
          <w:b/>
          <w:bCs/>
        </w:rPr>
      </w:pPr>
    </w:p>
    <w:tbl>
      <w:tblPr>
        <w:tblW w:w="9463" w:type="dxa"/>
        <w:tblInd w:w="108" w:type="dxa"/>
        <w:tblLayout w:type="fixed"/>
        <w:tblLook w:val="00A0"/>
      </w:tblPr>
      <w:tblGrid>
        <w:gridCol w:w="567"/>
        <w:gridCol w:w="1701"/>
        <w:gridCol w:w="1843"/>
        <w:gridCol w:w="5352"/>
      </w:tblGrid>
      <w:tr w:rsidR="000930D5" w:rsidRPr="0060230A" w:rsidTr="00B4439A">
        <w:trPr>
          <w:cantSplit/>
          <w:trHeight w:val="179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930D5" w:rsidRPr="0060230A" w:rsidRDefault="000930D5" w:rsidP="00B4439A">
            <w:pPr>
              <w:ind w:left="-108" w:right="-108"/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Номер недели семестра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sz w:val="22"/>
                <w:szCs w:val="22"/>
              </w:rPr>
              <w:t>Раздел  дисциплины, обеспечивающий формирование компетенции (или ее части)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>Вид и содержание контрольного задания</w:t>
            </w:r>
          </w:p>
        </w:tc>
        <w:tc>
          <w:tcPr>
            <w:tcW w:w="5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Требования к выполнению контрольного задания и срокам сдачи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семестр</w:t>
            </w:r>
          </w:p>
        </w:tc>
      </w:tr>
      <w:tr w:rsidR="000930D5" w:rsidRPr="0060230A" w:rsidTr="00B4439A">
        <w:trPr>
          <w:trHeight w:val="51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0930D5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0930D5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0930D5">
              <w:rPr>
                <w:sz w:val="20"/>
                <w:szCs w:val="20"/>
              </w:rPr>
              <w:t xml:space="preserve"> продукта</w:t>
            </w: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Защита 1 контрольной точки </w:t>
            </w:r>
          </w:p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>Современные технологии  формирования гостиничного продукта»</w:t>
            </w:r>
          </w:p>
          <w:p w:rsidR="000930D5" w:rsidRPr="000930D5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sz w:val="20"/>
                <w:szCs w:val="20"/>
              </w:rPr>
              <w:t>аналитический отчет (включает отчеты по 1 практическому занятию и выводы по  кейсам к 3 практическому занятию)</w:t>
            </w:r>
            <w:r w:rsidRPr="0094733E">
              <w:rPr>
                <w:bCs/>
                <w:sz w:val="20"/>
                <w:szCs w:val="20"/>
              </w:rPr>
              <w:t xml:space="preserve"> Для работы над </w:t>
            </w:r>
            <w:r w:rsidRPr="0094733E">
              <w:rPr>
                <w:b/>
                <w:bCs/>
                <w:sz w:val="20"/>
                <w:szCs w:val="20"/>
              </w:rPr>
              <w:t>1 контрольной точкой  (1 этапом) оценивается в 5 баллов</w:t>
            </w:r>
          </w:p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Студентам необходимо  проанализировать  источники информации: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Подготовленная информация также может быть основой для дальнейшей разработки проекта, статьи для выступления на конференции и др. 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а) </w:t>
            </w:r>
            <w:hyperlink r:id="rId21" w:history="1">
              <w:r w:rsidRPr="0094733E">
                <w:rPr>
                  <w:bCs/>
                  <w:sz w:val="20"/>
                  <w:szCs w:val="20"/>
                </w:rPr>
                <w:t>http://www.hotelier.pro</w:t>
              </w:r>
            </w:hyperlink>
            <w:r w:rsidRPr="0094733E">
              <w:rPr>
                <w:bCs/>
                <w:sz w:val="20"/>
                <w:szCs w:val="20"/>
              </w:rPr>
              <w:t xml:space="preserve"> (актуальные интервью в разделах туризм и др.)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б) </w:t>
            </w:r>
            <w:hyperlink r:id="rId22" w:history="1">
              <w:r w:rsidRPr="0094733E">
                <w:rPr>
                  <w:bCs/>
                  <w:sz w:val="20"/>
                  <w:szCs w:val="20"/>
                </w:rPr>
                <w:t>http://tourdom.ru</w:t>
              </w:r>
            </w:hyperlink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в) журналы и сайты по туризму и гостиничному делу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Отчет должен содержать анализ тенденций развития туризма и гостеприимства в РФ (можно взять 1-2 тенденции):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анализ факторов, влияющих на развитие внутреннего и въездного туризма;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современные тенденции по развитию программ  «</w:t>
            </w:r>
            <w:proofErr w:type="spellStart"/>
            <w:r w:rsidRPr="000930D5">
              <w:rPr>
                <w:bCs/>
                <w:sz w:val="20"/>
                <w:szCs w:val="20"/>
              </w:rPr>
              <w:t>Халяль-Френдли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», «</w:t>
            </w:r>
            <w:proofErr w:type="spellStart"/>
            <w:r w:rsidRPr="000930D5">
              <w:rPr>
                <w:bCs/>
                <w:sz w:val="20"/>
                <w:szCs w:val="20"/>
              </w:rPr>
              <w:t>Чайна</w:t>
            </w:r>
            <w:proofErr w:type="spellEnd"/>
            <w:r w:rsidRPr="000930D5"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0930D5">
              <w:rPr>
                <w:bCs/>
                <w:sz w:val="20"/>
                <w:szCs w:val="20"/>
              </w:rPr>
              <w:t>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bCs/>
                <w:sz w:val="20"/>
                <w:szCs w:val="20"/>
              </w:rPr>
              <w:t xml:space="preserve">-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современные тенденции по развитию программ развития курортно-санаторного комплекса «Альтернатива Мертвому морю»</w:t>
            </w:r>
            <w:r w:rsidRPr="000930D5">
              <w:rPr>
                <w:bCs/>
                <w:sz w:val="20"/>
                <w:szCs w:val="20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«Туризм в интересах старшего поколения»;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курортов Крыма;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молодежного и военно-патриотического туризма;</w:t>
            </w:r>
          </w:p>
          <w:p w:rsidR="00572BD7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- перспективы развития 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эко-туризма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эко-фермы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  <w:lang w:val="en-US"/>
              </w:rPr>
              <w:t>slow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туризма и пр.);</w:t>
            </w:r>
          </w:p>
          <w:p w:rsidR="000930D5" w:rsidRPr="00572BD7" w:rsidRDefault="00572BD7" w:rsidP="000930D5">
            <w:pPr>
              <w:tabs>
                <w:tab w:val="left" w:pos="851"/>
              </w:tabs>
              <w:jc w:val="both"/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572BD7"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2 этап – аналитические отчеты по кейсам</w:t>
            </w:r>
            <w:r w:rsidR="000930D5" w:rsidRPr="00572BD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72BD7">
              <w:rPr>
                <w:b/>
                <w:bCs/>
                <w:i/>
                <w:sz w:val="20"/>
                <w:szCs w:val="20"/>
              </w:rPr>
              <w:t>1 и 2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sz w:val="20"/>
                <w:szCs w:val="20"/>
              </w:rPr>
              <w:t>Оценка осуществляется по таблице</w:t>
            </w:r>
            <w:r w:rsidRPr="00101DFD">
              <w:rPr>
                <w:b/>
                <w:sz w:val="20"/>
                <w:szCs w:val="20"/>
              </w:rPr>
              <w:t xml:space="preserve">: 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 xml:space="preserve">Оценочные критерии для защиты этапа группового проекта по текущей аттестации по </w:t>
            </w:r>
            <w:r>
              <w:rPr>
                <w:b/>
                <w:i/>
                <w:sz w:val="20"/>
                <w:szCs w:val="20"/>
              </w:rPr>
              <w:t xml:space="preserve">1 - </w:t>
            </w:r>
            <w:r w:rsidRPr="00101DFD">
              <w:rPr>
                <w:b/>
                <w:i/>
                <w:sz w:val="20"/>
                <w:szCs w:val="20"/>
              </w:rPr>
              <w:t>2 этапу контрольной  точки</w:t>
            </w:r>
          </w:p>
          <w:p w:rsidR="000930D5" w:rsidRPr="0094733E" w:rsidRDefault="00101DFD" w:rsidP="00101DFD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lastRenderedPageBreak/>
              <w:t>Срок сдачи 5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94733E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2 контрольной точки – тестирование (45 минут)</w:t>
            </w:r>
            <w:r w:rsidR="0094733E">
              <w:rPr>
                <w:sz w:val="20"/>
                <w:szCs w:val="20"/>
              </w:rPr>
              <w:t xml:space="preserve"> </w:t>
            </w:r>
            <w:r w:rsidRPr="00F56143">
              <w:rPr>
                <w:sz w:val="20"/>
                <w:szCs w:val="20"/>
              </w:rPr>
              <w:t>Основы разработки гостиничного продукта</w:t>
            </w:r>
            <w:r w:rsidRPr="00F56143">
              <w:rPr>
                <w:color w:val="000000"/>
                <w:sz w:val="20"/>
                <w:szCs w:val="20"/>
              </w:rPr>
              <w:t>»</w:t>
            </w:r>
            <w:r w:rsidRPr="003846D1">
              <w:rPr>
                <w:b/>
                <w:i/>
                <w:szCs w:val="28"/>
              </w:rPr>
              <w:t xml:space="preserve"> </w:t>
            </w:r>
          </w:p>
          <w:p w:rsidR="000930D5" w:rsidRPr="00861A79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DFD" w:rsidRDefault="00101DFD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146EF7">
              <w:t>Оценка осуществляется по таблице</w:t>
            </w:r>
            <w:r>
              <w:rPr>
                <w:b/>
              </w:rPr>
              <w:t xml:space="preserve">: </w:t>
            </w:r>
            <w:r w:rsidRPr="00C95EED">
              <w:rPr>
                <w:b/>
                <w:i/>
                <w:sz w:val="20"/>
                <w:szCs w:val="20"/>
              </w:rPr>
              <w:t>Шкала оценки уровня знаний, умений и навыков при решении тестовых заданий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47AEF">
              <w:rPr>
                <w:color w:val="000000"/>
                <w:sz w:val="20"/>
                <w:szCs w:val="20"/>
              </w:rPr>
              <w:t>15/5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z w:val="20"/>
                <w:szCs w:val="20"/>
              </w:rPr>
              <w:t xml:space="preserve"> продукта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3 контрольная точка - письменный опрос</w:t>
            </w:r>
          </w:p>
          <w:p w:rsidR="000930D5" w:rsidRPr="006971B1" w:rsidRDefault="000930D5" w:rsidP="00F56143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6971B1">
              <w:rPr>
                <w:sz w:val="20"/>
                <w:szCs w:val="20"/>
              </w:rPr>
              <w:t xml:space="preserve">Письменный опрос по теме </w:t>
            </w:r>
            <w:r>
              <w:rPr>
                <w:sz w:val="20"/>
                <w:szCs w:val="20"/>
              </w:rPr>
              <w:t>«</w:t>
            </w:r>
            <w:r w:rsidR="00F56143" w:rsidRPr="00F56143">
              <w:rPr>
                <w:sz w:val="20"/>
                <w:szCs w:val="20"/>
              </w:rPr>
              <w:t>Виды инноваций в гостиничной индустрии</w:t>
            </w:r>
            <w:r w:rsidR="00F56143">
              <w:rPr>
                <w:sz w:val="20"/>
                <w:szCs w:val="20"/>
              </w:rPr>
              <w:t xml:space="preserve">. </w:t>
            </w:r>
            <w:r w:rsidR="00F56143" w:rsidRPr="00F56143">
              <w:rPr>
                <w:sz w:val="20"/>
                <w:szCs w:val="20"/>
              </w:rPr>
              <w:t>Нормативно-правовые основы гостиничной деятельности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Контрольные вопросы: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Особенности и виды гостиничного продукта 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Общие положения разработки и проектирования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Виды инноваций в гостиничной индустрии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Нормативно-правовые основы гостиничной деятельности – краткая характеристика основных законодательно-правовых актов, влияющих на проектирование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94733E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F56143">
              <w:rPr>
                <w:bCs/>
                <w:sz w:val="20"/>
                <w:szCs w:val="20"/>
              </w:rPr>
              <w:t>Анализ факторов, влияющих на развитие внутреннего и въездного туризма («+» и  « - »</w:t>
            </w:r>
            <w:proofErr w:type="gramEnd"/>
          </w:p>
          <w:p w:rsidR="0094733E" w:rsidRPr="0094733E" w:rsidRDefault="0094733E" w:rsidP="0094733E">
            <w:pPr>
              <w:tabs>
                <w:tab w:val="left" w:pos="34"/>
              </w:tabs>
              <w:spacing w:before="100" w:beforeAutospacing="1" w:after="100" w:afterAutospacing="1"/>
              <w:ind w:left="34" w:right="284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432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>Раздел 1. 1.8. Современные гостиничные концепции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проекта по 4 контрольной точке</w:t>
            </w:r>
          </w:p>
          <w:p w:rsidR="00F56143" w:rsidRPr="00F56143" w:rsidRDefault="00F56143" w:rsidP="00F56143">
            <w:pPr>
              <w:tabs>
                <w:tab w:val="left" w:pos="993"/>
              </w:tabs>
              <w:ind w:right="-1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«Проведение конкурса </w:t>
            </w:r>
            <w:proofErr w:type="spellStart"/>
            <w:r w:rsidRPr="00F56143">
              <w:rPr>
                <w:sz w:val="20"/>
                <w:szCs w:val="20"/>
              </w:rPr>
              <w:t>предпроектных</w:t>
            </w:r>
            <w:proofErr w:type="spellEnd"/>
            <w:r w:rsidRPr="00F56143">
              <w:rPr>
                <w:sz w:val="20"/>
                <w:szCs w:val="20"/>
              </w:rPr>
              <w:t xml:space="preserve"> работ по разработке концепции гостиничного комплекса»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.</w:t>
            </w:r>
          </w:p>
          <w:p w:rsidR="000930D5" w:rsidRPr="006971B1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>Студентам следует проанализировать сайты администраций и департаментов по туризму федеральных округов, источники из списка ре</w:t>
            </w:r>
            <w:r>
              <w:rPr>
                <w:sz w:val="20"/>
                <w:szCs w:val="20"/>
              </w:rPr>
              <w:t xml:space="preserve">комендованной литературы </w:t>
            </w:r>
            <w:r w:rsidRPr="00963536">
              <w:rPr>
                <w:sz w:val="20"/>
                <w:szCs w:val="20"/>
              </w:rPr>
              <w:t xml:space="preserve"> и предста</w:t>
            </w:r>
            <w:r>
              <w:rPr>
                <w:sz w:val="20"/>
                <w:szCs w:val="20"/>
              </w:rPr>
              <w:t>вить на деловую игру отчет</w:t>
            </w:r>
            <w:r w:rsidRPr="00963536">
              <w:rPr>
                <w:sz w:val="20"/>
                <w:szCs w:val="20"/>
              </w:rPr>
              <w:t xml:space="preserve"> состояния гостиничного рынка региона</w:t>
            </w:r>
            <w:r>
              <w:rPr>
                <w:sz w:val="20"/>
                <w:szCs w:val="20"/>
              </w:rPr>
              <w:t>: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 краткая характеристика региона с обзором  объектов туристского притяжения – туристских ресурсов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спроса-предложения на предполагаемый гостиничный продукт;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существующие цены на участки земли, предлагаемые для инвестиций в проекты  туристско-рекреационной направленности т.п.;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гостиниц: количество, уровень комфортности, цены и т.п.;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основные конкуренты;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 xml:space="preserve">Далее проводится конкурс проектных предложений внутри малых рабочих групп. 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18неделя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971B1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Зачет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63536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теоретические вопросы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647AEF">
              <w:rPr>
                <w:sz w:val="20"/>
                <w:szCs w:val="20"/>
              </w:rPr>
              <w:t>семестр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AA6124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F56143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 2. Общие требования, </w:t>
            </w:r>
            <w:r w:rsidRPr="00647AEF">
              <w:rPr>
                <w:sz w:val="20"/>
                <w:szCs w:val="20"/>
              </w:rPr>
              <w:lastRenderedPageBreak/>
              <w:t xml:space="preserve">предъявляемые к проектированию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гостинично-ресторанных</w:t>
            </w:r>
            <w:proofErr w:type="spellEnd"/>
            <w:r w:rsidRPr="00647AEF">
              <w:rPr>
                <w:sz w:val="20"/>
                <w:szCs w:val="20"/>
              </w:rPr>
              <w:t xml:space="preserve"> комплексов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lastRenderedPageBreak/>
              <w:t xml:space="preserve">Защита 1 контрольной точки </w:t>
            </w:r>
            <w:r w:rsidRPr="00F56143">
              <w:rPr>
                <w:sz w:val="20"/>
                <w:szCs w:val="20"/>
              </w:rPr>
              <w:t xml:space="preserve">(2 этапа) </w:t>
            </w:r>
            <w:r w:rsidRPr="00F56143">
              <w:rPr>
                <w:sz w:val="20"/>
                <w:szCs w:val="20"/>
              </w:rPr>
              <w:lastRenderedPageBreak/>
              <w:t xml:space="preserve">Отчет </w:t>
            </w:r>
            <w:proofErr w:type="spellStart"/>
            <w:r w:rsidRPr="00F56143">
              <w:rPr>
                <w:sz w:val="20"/>
                <w:szCs w:val="20"/>
              </w:rPr>
              <w:t>предпроектных</w:t>
            </w:r>
            <w:proofErr w:type="spellEnd"/>
            <w:r w:rsidRPr="00F56143">
              <w:rPr>
                <w:sz w:val="20"/>
                <w:szCs w:val="20"/>
              </w:rPr>
              <w:t xml:space="preserve"> предложений</w:t>
            </w:r>
            <w:proofErr w:type="gramStart"/>
            <w:r w:rsidRPr="00F56143">
              <w:rPr>
                <w:sz w:val="20"/>
                <w:szCs w:val="20"/>
              </w:rPr>
              <w:t>.</w:t>
            </w:r>
            <w:proofErr w:type="gramEnd"/>
            <w:r w:rsidRPr="00F56143">
              <w:rPr>
                <w:sz w:val="20"/>
                <w:szCs w:val="20"/>
              </w:rPr>
              <w:t xml:space="preserve"> – </w:t>
            </w:r>
            <w:proofErr w:type="gramStart"/>
            <w:r w:rsidRPr="00F56143">
              <w:rPr>
                <w:sz w:val="20"/>
                <w:szCs w:val="20"/>
              </w:rPr>
              <w:t>о</w:t>
            </w:r>
            <w:proofErr w:type="gramEnd"/>
            <w:r w:rsidRPr="00F56143">
              <w:rPr>
                <w:sz w:val="20"/>
                <w:szCs w:val="20"/>
              </w:rPr>
              <w:t>ценка в 5 баллов</w:t>
            </w:r>
          </w:p>
          <w:p w:rsidR="000930D5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 «Определение концепции проектируемой гостиницы»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lastRenderedPageBreak/>
              <w:t xml:space="preserve">В отчет включить: 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- обоснование месторасположения (локацию) по отношению к транспортным центрам, деловым центрам, </w:t>
            </w:r>
            <w:r w:rsidRPr="00F56143">
              <w:rPr>
                <w:sz w:val="20"/>
                <w:szCs w:val="20"/>
              </w:rPr>
              <w:lastRenderedPageBreak/>
              <w:t>туристским объектам;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характеристику (вместимость,  ассортимент услуг,  типологию ГК  и пр.);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портрет потребителя;</w:t>
            </w:r>
          </w:p>
          <w:p w:rsid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описание конкурентных преимуществ.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4733E" w:rsidRPr="0094733E" w:rsidRDefault="0094733E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6 неделя</w:t>
            </w:r>
          </w:p>
          <w:p w:rsidR="000930D5" w:rsidRPr="00963536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  <w:r w:rsidRPr="00647AEF">
              <w:rPr>
                <w:spacing w:val="-2"/>
                <w:sz w:val="20"/>
                <w:szCs w:val="20"/>
              </w:rPr>
              <w:t xml:space="preserve">2.3. Принципы проектирования </w:t>
            </w:r>
            <w:proofErr w:type="spellStart"/>
            <w:r w:rsidRPr="00647AEF"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2"/>
                <w:sz w:val="20"/>
                <w:szCs w:val="20"/>
              </w:rPr>
              <w:t xml:space="preserve"> комплекса Требования к проектированию жилой и общественной части гостиницы</w:t>
            </w:r>
            <w:r w:rsidRPr="00647AE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Защита 2 контрольной точки.</w:t>
            </w:r>
            <w:r w:rsidRPr="009473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4733E">
              <w:rPr>
                <w:sz w:val="20"/>
                <w:szCs w:val="20"/>
              </w:rPr>
              <w:t xml:space="preserve">бсуждение </w:t>
            </w:r>
            <w:proofErr w:type="spellStart"/>
            <w:r w:rsidRPr="0094733E">
              <w:rPr>
                <w:sz w:val="20"/>
                <w:szCs w:val="20"/>
              </w:rPr>
              <w:t>предпроектных</w:t>
            </w:r>
            <w:proofErr w:type="spellEnd"/>
            <w:r w:rsidRPr="0094733E">
              <w:rPr>
                <w:sz w:val="20"/>
                <w:szCs w:val="20"/>
              </w:rPr>
              <w:t xml:space="preserve"> предложений </w:t>
            </w:r>
            <w:r>
              <w:rPr>
                <w:sz w:val="20"/>
                <w:szCs w:val="20"/>
              </w:rPr>
              <w:t xml:space="preserve">и технико-экономические показатели </w:t>
            </w:r>
            <w:r w:rsidRPr="0094733E">
              <w:rPr>
                <w:sz w:val="20"/>
                <w:szCs w:val="20"/>
              </w:rPr>
              <w:t xml:space="preserve">проекта </w:t>
            </w:r>
            <w:proofErr w:type="spellStart"/>
            <w:r w:rsidRPr="0094733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733E">
              <w:rPr>
                <w:sz w:val="20"/>
                <w:szCs w:val="20"/>
              </w:rPr>
              <w:t xml:space="preserve"> комплекса</w:t>
            </w:r>
          </w:p>
          <w:p w:rsidR="000930D5" w:rsidRPr="0094733E" w:rsidRDefault="000930D5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>- СВОД ПРАВИЛ СП 00.13330.2016  ЗДАНИЯ ГОСТИНИЦ ПРАВИЛА ПРОЕКТИРОВАНИЯ</w:t>
            </w:r>
          </w:p>
          <w:p w:rsidR="00101DFD" w:rsidRPr="00101DFD" w:rsidRDefault="00101DFD" w:rsidP="00B4439A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  <w:r w:rsidR="0094733E">
              <w:rPr>
                <w:sz w:val="20"/>
                <w:szCs w:val="20"/>
              </w:rPr>
              <w:t xml:space="preserve"> </w:t>
            </w:r>
          </w:p>
          <w:p w:rsidR="000930D5" w:rsidRPr="0094733E" w:rsidRDefault="0094733E" w:rsidP="00B4439A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2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94733E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3</w:t>
            </w:r>
            <w:r w:rsidRPr="0094733E">
              <w:rPr>
                <w:sz w:val="20"/>
                <w:szCs w:val="20"/>
              </w:rPr>
              <w:t xml:space="preserve"> контрольной точки. </w:t>
            </w:r>
            <w:r w:rsidR="000930D5" w:rsidRPr="00492C37">
              <w:rPr>
                <w:sz w:val="20"/>
                <w:szCs w:val="20"/>
              </w:rPr>
              <w:t xml:space="preserve">Разработка </w:t>
            </w:r>
            <w:r w:rsidR="000930D5">
              <w:rPr>
                <w:sz w:val="20"/>
                <w:szCs w:val="20"/>
              </w:rPr>
              <w:t>технического задания на проектирование и оснащение по оснащению номерного фонда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  технического задания на проектирование оснащения номера</w:t>
            </w:r>
            <w:r w:rsidRPr="00753C92">
              <w:rPr>
                <w:sz w:val="20"/>
                <w:szCs w:val="20"/>
              </w:rPr>
              <w:t xml:space="preserve"> проектируемой </w:t>
            </w:r>
            <w:r>
              <w:rPr>
                <w:sz w:val="20"/>
                <w:szCs w:val="20"/>
              </w:rPr>
              <w:t xml:space="preserve">гостиницы. В стандарт </w:t>
            </w:r>
            <w:r w:rsidRPr="00753C92">
              <w:rPr>
                <w:sz w:val="20"/>
                <w:szCs w:val="20"/>
              </w:rPr>
              <w:t>должно входить: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 xml:space="preserve">- сводная карта отделки, карта подбора мебели, спецификация на двери и фурнитуру; 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>- подбор оборудования, отделочных материалов и аксессуаров, светильников, живописи и других интерьеров помещения;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53C92">
              <w:rPr>
                <w:sz w:val="20"/>
                <w:szCs w:val="20"/>
              </w:rPr>
              <w:t>писание стандартов оснащения сопровождается фотоизображениями, проектными эскизами смотреть пример в  таблице 2 и  Приложение 2</w:t>
            </w:r>
            <w:r>
              <w:rPr>
                <w:sz w:val="20"/>
                <w:szCs w:val="20"/>
              </w:rPr>
              <w:t xml:space="preserve"> методических рекомендаций</w:t>
            </w:r>
            <w:r w:rsidRPr="00753C92">
              <w:rPr>
                <w:sz w:val="20"/>
                <w:szCs w:val="20"/>
              </w:rPr>
              <w:t xml:space="preserve"> 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4733E" w:rsidRDefault="0094733E" w:rsidP="00B4439A">
            <w:pPr>
              <w:tabs>
                <w:tab w:val="left" w:pos="851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b/>
                <w:bCs/>
                <w:sz w:val="20"/>
                <w:szCs w:val="20"/>
              </w:rPr>
              <w:t>13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B4439A">
            <w:pPr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4 контрольной точки </w:t>
            </w:r>
          </w:p>
          <w:p w:rsidR="00EC3B66" w:rsidRPr="00EC3B66" w:rsidRDefault="00EC3B66" w:rsidP="00B4439A">
            <w:pPr>
              <w:rPr>
                <w:spacing w:val="-3"/>
                <w:sz w:val="20"/>
                <w:szCs w:val="20"/>
              </w:rPr>
            </w:pPr>
            <w:r w:rsidRPr="00EC3B66">
              <w:rPr>
                <w:color w:val="000000"/>
              </w:rPr>
              <w:t>Техническое задание на проектирование оснащения ГК</w:t>
            </w:r>
            <w:r w:rsidRPr="00EC3B66">
              <w:rPr>
                <w:spacing w:val="-3"/>
                <w:sz w:val="20"/>
                <w:szCs w:val="20"/>
              </w:rPr>
              <w:t xml:space="preserve"> </w:t>
            </w:r>
          </w:p>
          <w:p w:rsidR="000930D5" w:rsidRPr="00492C37" w:rsidRDefault="000930D5" w:rsidP="00EC3B66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</w:t>
            </w:r>
            <w:r w:rsidRPr="00753C92"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проектные</w:t>
            </w:r>
            <w:r w:rsidRPr="00492C37">
              <w:rPr>
                <w:sz w:val="20"/>
                <w:szCs w:val="20"/>
              </w:rPr>
              <w:t xml:space="preserve"> </w:t>
            </w:r>
            <w:proofErr w:type="gramStart"/>
            <w:r w:rsidRPr="00492C37">
              <w:rPr>
                <w:sz w:val="20"/>
                <w:szCs w:val="20"/>
              </w:rPr>
              <w:t>предложени</w:t>
            </w:r>
            <w:r>
              <w:rPr>
                <w:sz w:val="20"/>
                <w:szCs w:val="20"/>
              </w:rPr>
              <w:t>я</w:t>
            </w:r>
            <w:proofErr w:type="gramEnd"/>
            <w:r>
              <w:rPr>
                <w:sz w:val="20"/>
                <w:szCs w:val="20"/>
              </w:rPr>
              <w:t xml:space="preserve"> в которые должно входить: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proofErr w:type="gramStart"/>
            <w:r>
              <w:rPr>
                <w:spacing w:val="-3"/>
                <w:sz w:val="20"/>
                <w:szCs w:val="20"/>
              </w:rPr>
              <w:t>технико-экономическое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 показатели </w:t>
            </w:r>
            <w:r w:rsidRPr="00CF5414">
              <w:rPr>
                <w:spacing w:val="-3"/>
                <w:sz w:val="20"/>
                <w:szCs w:val="20"/>
              </w:rPr>
              <w:t xml:space="preserve"> проекта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 расчеты  и перечень оборудование предприятий</w:t>
            </w:r>
            <w:r w:rsidRPr="00CF5414">
              <w:rPr>
                <w:spacing w:val="-3"/>
                <w:sz w:val="20"/>
                <w:szCs w:val="20"/>
              </w:rPr>
              <w:t xml:space="preserve"> питания  </w:t>
            </w:r>
            <w:r>
              <w:rPr>
                <w:spacing w:val="-3"/>
                <w:sz w:val="20"/>
                <w:szCs w:val="20"/>
              </w:rPr>
              <w:t xml:space="preserve">и </w:t>
            </w:r>
            <w:r w:rsidRPr="00CF5414">
              <w:rPr>
                <w:spacing w:val="-3"/>
                <w:sz w:val="20"/>
                <w:szCs w:val="20"/>
              </w:rPr>
              <w:t xml:space="preserve">служб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  для оказания дополнительных услуг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51148">
              <w:rPr>
                <w:sz w:val="20"/>
                <w:szCs w:val="20"/>
              </w:rPr>
              <w:t>тчет (пояснительная записка)  по проекту</w:t>
            </w:r>
            <w:r>
              <w:rPr>
                <w:sz w:val="20"/>
                <w:szCs w:val="20"/>
              </w:rPr>
              <w:t>, должен включать: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разработка проектных решений по предприятию питания </w:t>
            </w:r>
            <w:r>
              <w:rPr>
                <w:sz w:val="20"/>
                <w:szCs w:val="20"/>
              </w:rPr>
              <w:lastRenderedPageBreak/>
              <w:t>ГК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622A8">
              <w:rPr>
                <w:sz w:val="20"/>
                <w:szCs w:val="20"/>
              </w:rPr>
              <w:t>планировочные решения</w:t>
            </w:r>
            <w:r>
              <w:rPr>
                <w:sz w:val="20"/>
                <w:szCs w:val="20"/>
              </w:rPr>
              <w:t xml:space="preserve"> ПП</w:t>
            </w:r>
            <w:r w:rsidRPr="003622A8">
              <w:rPr>
                <w:sz w:val="20"/>
                <w:szCs w:val="20"/>
              </w:rPr>
              <w:t xml:space="preserve">, согласно требованиям системы классификации  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производственных помещений ресторана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зала ресторана</w:t>
            </w:r>
            <w:r>
              <w:rPr>
                <w:sz w:val="20"/>
                <w:szCs w:val="20"/>
              </w:rPr>
              <w:t xml:space="preserve"> и </w:t>
            </w:r>
            <w:r w:rsidRPr="003622A8">
              <w:rPr>
                <w:sz w:val="20"/>
                <w:szCs w:val="20"/>
              </w:rPr>
              <w:t xml:space="preserve">расчет общей площади предприятия питания– </w:t>
            </w:r>
            <w:proofErr w:type="gramStart"/>
            <w:r w:rsidRPr="003622A8">
              <w:rPr>
                <w:sz w:val="20"/>
                <w:szCs w:val="20"/>
              </w:rPr>
              <w:t>пр</w:t>
            </w:r>
            <w:proofErr w:type="gramEnd"/>
            <w:r w:rsidRPr="003622A8">
              <w:rPr>
                <w:sz w:val="20"/>
                <w:szCs w:val="20"/>
              </w:rPr>
              <w:t>едставить в таблице (см. образец в методических рекомендациях)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B4439A">
            <w:pPr>
              <w:jc w:val="both"/>
              <w:rPr>
                <w:b/>
                <w:spacing w:val="-3"/>
                <w:sz w:val="20"/>
                <w:szCs w:val="20"/>
              </w:rPr>
            </w:pPr>
            <w:r w:rsidRPr="0094733E">
              <w:rPr>
                <w:b/>
                <w:spacing w:val="-3"/>
                <w:sz w:val="20"/>
                <w:szCs w:val="20"/>
              </w:rPr>
              <w:t>18 неделя</w:t>
            </w:r>
          </w:p>
          <w:p w:rsidR="000930D5" w:rsidRPr="003622A8" w:rsidRDefault="000930D5" w:rsidP="000930D5">
            <w:pPr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  <w:r w:rsidRPr="00492C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492C37" w:rsidRDefault="000930D5" w:rsidP="00B4439A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492C37">
              <w:rPr>
                <w:bCs/>
                <w:sz w:val="20"/>
                <w:szCs w:val="20"/>
              </w:rPr>
              <w:t xml:space="preserve">Ответить на теоретические вопросы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851"/>
              </w:tabs>
              <w:ind w:firstLine="7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647AEF">
              <w:rPr>
                <w:sz w:val="20"/>
                <w:szCs w:val="20"/>
              </w:rPr>
              <w:t xml:space="preserve"> семестр</w:t>
            </w:r>
          </w:p>
        </w:tc>
      </w:tr>
      <w:tr w:rsidR="000930D5" w:rsidRPr="00913B08" w:rsidTr="00B4439A">
        <w:trPr>
          <w:trHeight w:val="2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   3.1. Разработка основы корпоративной культуры и фирменного стиля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E25E5E" w:rsidRDefault="00996974" w:rsidP="00996974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точка 1. </w:t>
            </w:r>
            <w:r w:rsidR="000930D5">
              <w:rPr>
                <w:sz w:val="20"/>
                <w:szCs w:val="20"/>
              </w:rPr>
              <w:t>Р</w:t>
            </w:r>
            <w:r w:rsidR="000930D5" w:rsidRPr="003622A8">
              <w:rPr>
                <w:sz w:val="20"/>
                <w:szCs w:val="20"/>
              </w:rPr>
              <w:t>азработк</w:t>
            </w:r>
            <w:r w:rsidR="000930D5">
              <w:rPr>
                <w:sz w:val="20"/>
                <w:szCs w:val="20"/>
              </w:rPr>
              <w:t>а</w:t>
            </w:r>
            <w:r w:rsidR="000930D5" w:rsidRPr="003622A8">
              <w:rPr>
                <w:sz w:val="20"/>
                <w:szCs w:val="20"/>
              </w:rPr>
              <w:t xml:space="preserve"> </w:t>
            </w:r>
            <w:r w:rsidR="000930D5">
              <w:rPr>
                <w:sz w:val="20"/>
                <w:szCs w:val="20"/>
              </w:rPr>
              <w:t xml:space="preserve">элементов корпоративной культуру, миссии, ценностей и </w:t>
            </w:r>
            <w:r w:rsidR="000930D5" w:rsidRPr="003622A8">
              <w:rPr>
                <w:sz w:val="20"/>
                <w:szCs w:val="20"/>
              </w:rPr>
              <w:t>составляющих фирменного стиля</w:t>
            </w:r>
            <w:r w:rsidR="000930D5">
              <w:rPr>
                <w:sz w:val="20"/>
                <w:szCs w:val="20"/>
              </w:rPr>
              <w:t xml:space="preserve"> ГК</w:t>
            </w:r>
            <w:r w:rsidR="000930D5" w:rsidRPr="003622A8">
              <w:rPr>
                <w:sz w:val="20"/>
                <w:szCs w:val="20"/>
              </w:rPr>
              <w:t>: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рекомендованную</w:t>
            </w:r>
            <w:proofErr w:type="gramEnd"/>
            <w:r w:rsidRPr="003622A8">
              <w:rPr>
                <w:sz w:val="20"/>
                <w:szCs w:val="20"/>
              </w:rPr>
              <w:t xml:space="preserve">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>и к дисциплине и представить обоснование:</w:t>
            </w:r>
          </w:p>
          <w:p w:rsidR="000930D5" w:rsidRPr="003622A8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названия</w:t>
            </w:r>
            <w:r w:rsidRPr="003622A8">
              <w:rPr>
                <w:sz w:val="20"/>
                <w:szCs w:val="20"/>
              </w:rPr>
              <w:t xml:space="preserve">, </w:t>
            </w:r>
            <w:proofErr w:type="spellStart"/>
            <w:r w:rsidRPr="003622A8">
              <w:rPr>
                <w:sz w:val="20"/>
                <w:szCs w:val="20"/>
              </w:rPr>
              <w:t>слоган</w:t>
            </w:r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>, надписи и прочих элементов фирменного стиля</w:t>
            </w:r>
            <w:r w:rsidRPr="003622A8">
              <w:rPr>
                <w:sz w:val="20"/>
                <w:szCs w:val="20"/>
              </w:rPr>
              <w:t>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цветовое, звуковое и иное фирменное техническое или технологическое решение;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фирменный корпоративный стиль (одежды, элементов обслуживания и пр.)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цель ГК, миссию, ценности.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96974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 xml:space="preserve">5 неделя 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>Раздел 3. Проектирование мероприятий  к «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Start-up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»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57A80" w:rsidRDefault="00996974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Контрольная точка 2</w:t>
            </w:r>
            <w:r>
              <w:rPr>
                <w:sz w:val="20"/>
                <w:szCs w:val="20"/>
              </w:rPr>
              <w:t xml:space="preserve"> </w:t>
            </w:r>
            <w:r w:rsidR="000930D5" w:rsidRPr="00051148">
              <w:rPr>
                <w:sz w:val="20"/>
                <w:szCs w:val="20"/>
              </w:rPr>
              <w:t>- отчет (пояснительная записка)  по проекту</w:t>
            </w:r>
            <w:r w:rsidR="000930D5">
              <w:rPr>
                <w:sz w:val="20"/>
                <w:szCs w:val="20"/>
              </w:rPr>
              <w:t>, который должен включать мероприятия по  «</w:t>
            </w:r>
            <w:proofErr w:type="spellStart"/>
            <w:r w:rsidR="000930D5">
              <w:rPr>
                <w:sz w:val="20"/>
                <w:szCs w:val="20"/>
              </w:rPr>
              <w:t>Start-up</w:t>
            </w:r>
            <w:proofErr w:type="spellEnd"/>
            <w:r w:rsidR="000930D5">
              <w:rPr>
                <w:sz w:val="20"/>
                <w:szCs w:val="20"/>
              </w:rPr>
              <w:t xml:space="preserve">» </w:t>
            </w:r>
            <w:proofErr w:type="spellStart"/>
            <w:r w:rsidR="000930D5" w:rsidRPr="00073FD2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073FD2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проектные предложения по плану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организационную структуру ГК;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корпоративных стандартов;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мероприятия оценке качества;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организационные мероприятия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96974" w:rsidRDefault="00996974" w:rsidP="00B4439A">
            <w:pPr>
              <w:jc w:val="both"/>
              <w:rPr>
                <w:b/>
                <w:i/>
              </w:rPr>
            </w:pPr>
            <w:r w:rsidRPr="00996974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3.6. Планирование 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3.7. </w:t>
            </w:r>
            <w:r w:rsidRPr="00647AEF">
              <w:rPr>
                <w:spacing w:val="-3"/>
                <w:sz w:val="20"/>
                <w:szCs w:val="20"/>
              </w:rPr>
              <w:t>Расчет эффективности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974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 xml:space="preserve">Контрольная точка 3 </w:t>
            </w:r>
          </w:p>
          <w:p w:rsidR="000930D5" w:rsidRPr="00647AEF" w:rsidRDefault="00996974" w:rsidP="00B4439A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расчет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 доходов и расходов </w:t>
            </w:r>
            <w:proofErr w:type="spellStart"/>
            <w:r w:rsidR="000930D5"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отчет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733DE8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33DE8">
              <w:rPr>
                <w:sz w:val="20"/>
                <w:szCs w:val="20"/>
              </w:rPr>
              <w:t xml:space="preserve">   штатное расписание и фонд</w:t>
            </w:r>
            <w:r w:rsidR="00733DE8" w:rsidRPr="003622A8">
              <w:rPr>
                <w:sz w:val="20"/>
                <w:szCs w:val="20"/>
              </w:rPr>
              <w:t xml:space="preserve"> оплаты труда (ФОТ);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результаты проектных работ и расчеты </w:t>
            </w:r>
            <w:r w:rsidRPr="00647AEF">
              <w:rPr>
                <w:spacing w:val="-3"/>
                <w:sz w:val="20"/>
                <w:szCs w:val="20"/>
              </w:rPr>
              <w:t xml:space="preserve">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>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r w:rsidRPr="00647AEF">
              <w:rPr>
                <w:spacing w:val="-3"/>
                <w:sz w:val="20"/>
                <w:szCs w:val="20"/>
              </w:rPr>
              <w:t>эффекти</w:t>
            </w:r>
            <w:r>
              <w:rPr>
                <w:spacing w:val="-3"/>
                <w:sz w:val="20"/>
                <w:szCs w:val="20"/>
              </w:rPr>
              <w:t>вность</w:t>
            </w:r>
            <w:r w:rsidRPr="00647AEF">
              <w:rPr>
                <w:spacing w:val="-3"/>
                <w:sz w:val="20"/>
                <w:szCs w:val="20"/>
              </w:rPr>
              <w:t xml:space="preserve"> проекта</w:t>
            </w:r>
            <w:r>
              <w:rPr>
                <w:spacing w:val="-3"/>
                <w:sz w:val="20"/>
                <w:szCs w:val="20"/>
              </w:rPr>
              <w:t>.</w:t>
            </w:r>
          </w:p>
          <w:p w:rsid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</w:p>
          <w:p w:rsidR="000930D5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13неделя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3.8</w:t>
            </w:r>
            <w:r w:rsidRPr="00647AEF">
              <w:rPr>
                <w:spacing w:val="-3"/>
                <w:sz w:val="20"/>
                <w:szCs w:val="20"/>
              </w:rPr>
              <w:t xml:space="preserve">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 xml:space="preserve">Разработка маркетинговой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стратегии и  инновационных программ обслуживания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EB4A8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3.9.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 мероприятий по продвижению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lastRenderedPageBreak/>
              <w:t>Контрольная точка 4</w:t>
            </w:r>
          </w:p>
          <w:p w:rsidR="000930D5" w:rsidRPr="00647AEF" w:rsidRDefault="00996974" w:rsidP="00996974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lastRenderedPageBreak/>
              <w:t xml:space="preserve">Защита проекта </w:t>
            </w:r>
            <w:r w:rsidR="000930D5">
              <w:rPr>
                <w:spacing w:val="-3"/>
                <w:sz w:val="20"/>
                <w:szCs w:val="20"/>
              </w:rPr>
              <w:t>окончательная з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ащита проектов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 xml:space="preserve">и к дисциплине и </w:t>
            </w:r>
            <w:r>
              <w:rPr>
                <w:sz w:val="20"/>
                <w:szCs w:val="20"/>
              </w:rPr>
              <w:lastRenderedPageBreak/>
              <w:t xml:space="preserve">обосновать с помощью проведенного </w:t>
            </w:r>
            <w:r>
              <w:rPr>
                <w:spacing w:val="-3"/>
                <w:sz w:val="20"/>
                <w:szCs w:val="20"/>
                <w:lang w:val="en-US"/>
              </w:rPr>
              <w:t>SWOT</w:t>
            </w:r>
            <w:r w:rsidRPr="00EB4A8F">
              <w:rPr>
                <w:spacing w:val="-3"/>
                <w:sz w:val="20"/>
                <w:szCs w:val="20"/>
              </w:rPr>
              <w:t xml:space="preserve">- </w:t>
            </w:r>
            <w:r>
              <w:rPr>
                <w:spacing w:val="-3"/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>: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маркетинговую стратегию;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позиционирование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обслуживания;</w:t>
            </w:r>
          </w:p>
          <w:p w:rsidR="00996974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продвижения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996974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гостиничную концепцию</w:t>
            </w:r>
            <w:r w:rsidR="00733DE8">
              <w:rPr>
                <w:spacing w:val="-3"/>
                <w:sz w:val="20"/>
                <w:szCs w:val="20"/>
              </w:rPr>
              <w:t xml:space="preserve"> (результаты  и </w:t>
            </w:r>
            <w:proofErr w:type="spellStart"/>
            <w:r w:rsidR="00733DE8">
              <w:rPr>
                <w:spacing w:val="-3"/>
                <w:sz w:val="20"/>
                <w:szCs w:val="20"/>
              </w:rPr>
              <w:t>предпроектные</w:t>
            </w:r>
            <w:proofErr w:type="spellEnd"/>
            <w:r w:rsidR="00733DE8">
              <w:rPr>
                <w:spacing w:val="-3"/>
                <w:sz w:val="20"/>
                <w:szCs w:val="20"/>
              </w:rPr>
              <w:t xml:space="preserve"> предложения по 1,2,3контрольным точкам)</w:t>
            </w:r>
            <w:r w:rsidR="000930D5">
              <w:rPr>
                <w:spacing w:val="-3"/>
                <w:sz w:val="20"/>
                <w:szCs w:val="20"/>
              </w:rPr>
              <w:t>.</w:t>
            </w:r>
          </w:p>
          <w:p w:rsidR="00733DE8" w:rsidRDefault="000930D5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B96D0D">
              <w:rPr>
                <w:sz w:val="20"/>
                <w:szCs w:val="20"/>
              </w:rPr>
              <w:t xml:space="preserve"> </w:t>
            </w:r>
            <w:r w:rsidR="00996974"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="00996974"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="00996974"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="00996974" w:rsidRPr="00C95EED">
              <w:rPr>
                <w:b/>
                <w:i/>
                <w:sz w:val="20"/>
                <w:szCs w:val="20"/>
              </w:rPr>
              <w:t>Таб</w:t>
            </w:r>
            <w:r w:rsidR="00101DFD">
              <w:rPr>
                <w:b/>
                <w:i/>
                <w:sz w:val="20"/>
                <w:szCs w:val="20"/>
              </w:rPr>
              <w:t xml:space="preserve">лица   KPI  - участия в проекте </w:t>
            </w:r>
          </w:p>
          <w:p w:rsidR="000930D5" w:rsidRPr="00101DFD" w:rsidRDefault="00996974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18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13B08" w:rsidRDefault="000930D5" w:rsidP="00B4439A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jc w:val="both"/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 xml:space="preserve">Ответить на теоретические вопросы </w:t>
            </w:r>
          </w:p>
        </w:tc>
      </w:tr>
    </w:tbl>
    <w:p w:rsidR="00D633A4" w:rsidRDefault="00D633A4" w:rsidP="00F4095C">
      <w:pPr>
        <w:jc w:val="center"/>
        <w:rPr>
          <w:rStyle w:val="10pt"/>
          <w:szCs w:val="20"/>
        </w:rPr>
      </w:pPr>
    </w:p>
    <w:p w:rsidR="00D633A4" w:rsidRDefault="00D633A4" w:rsidP="00F4095C">
      <w:pPr>
        <w:jc w:val="center"/>
        <w:rPr>
          <w:b/>
        </w:rPr>
      </w:pPr>
      <w:r>
        <w:rPr>
          <w:b/>
        </w:rPr>
        <w:t xml:space="preserve">Тестовые материалы для текущей и промежуточной аттестации </w:t>
      </w:r>
    </w:p>
    <w:p w:rsidR="00D633A4" w:rsidRDefault="00D633A4" w:rsidP="00F4095C">
      <w:pPr>
        <w:jc w:val="center"/>
        <w:rPr>
          <w:b/>
        </w:rPr>
      </w:pPr>
    </w:p>
    <w:p w:rsidR="0019745B" w:rsidRPr="00666CD0" w:rsidRDefault="0019745B" w:rsidP="0019745B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9745B" w:rsidRDefault="0019745B" w:rsidP="00AE4480">
      <w:pPr>
        <w:numPr>
          <w:ilvl w:val="0"/>
          <w:numId w:val="3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19745B" w:rsidRDefault="0019745B" w:rsidP="0019745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9745B" w:rsidRPr="003E0ADF" w:rsidRDefault="00051117" w:rsidP="0019745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8400" cy="1028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AE4480">
      <w:pPr>
        <w:numPr>
          <w:ilvl w:val="0"/>
          <w:numId w:val="35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t>Заполните модель «Этапы разработки гостиничного продукта»</w:t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051117" w:rsidP="0019745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8900" cy="2247900"/>
            <wp:effectExtent l="19050" t="0" r="635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autoSpaceDE w:val="0"/>
        <w:autoSpaceDN w:val="0"/>
        <w:adjustRightInd w:val="0"/>
      </w:pPr>
    </w:p>
    <w:p w:rsidR="0019745B" w:rsidRDefault="0019745B" w:rsidP="00AE4480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19745B" w:rsidRPr="003E0ADF" w:rsidRDefault="0019745B" w:rsidP="0019745B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lastRenderedPageBreak/>
        <w:t xml:space="preserve"> </w:t>
      </w:r>
    </w:p>
    <w:p w:rsidR="0019745B" w:rsidRPr="003E0ADF" w:rsidRDefault="00051117" w:rsidP="0019745B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5600" cy="309880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Pr="00C97C9E" w:rsidRDefault="0019745B" w:rsidP="0019745B">
      <w:pPr>
        <w:ind w:right="-108"/>
      </w:pPr>
    </w:p>
    <w:p w:rsidR="00D633A4" w:rsidRPr="00A30208" w:rsidRDefault="00D633A4" w:rsidP="00F4095C">
      <w:pPr>
        <w:ind w:left="720"/>
        <w:contextualSpacing/>
        <w:rPr>
          <w:b/>
        </w:rPr>
      </w:pPr>
      <w:r w:rsidRPr="00A30208">
        <w:rPr>
          <w:b/>
        </w:rPr>
        <w:t>Контрольные вопросы</w:t>
      </w: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  <w:color w:val="FF0000"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5: Контрольные вопросы для зачёта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Особенности и виды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Цели и задачи проектирования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Процесс формирования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Свойства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Формирование гостиничного продукта, соответствующего запросам потребителей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Проектирование инновационного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Современные тенденции развития гостиничной отрасли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Инвестиционные проекты в гостиничном бизнесе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Основные понятия: инвестор, заказчик, проектировщик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Состав </w:t>
      </w:r>
      <w:proofErr w:type="spellStart"/>
      <w:r w:rsidRPr="00A30208">
        <w:rPr>
          <w:lang w:eastAsia="en-US"/>
        </w:rPr>
        <w:t>предпроектных</w:t>
      </w:r>
      <w:proofErr w:type="spellEnd"/>
      <w:r w:rsidRPr="00A30208">
        <w:rPr>
          <w:lang w:eastAsia="en-US"/>
        </w:rPr>
        <w:t xml:space="preserve"> работ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Обоснование целесообразности строительства гостиницы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Маркетинговые исследования гостиничного рынка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Определение месторасположения гостиничного комплекса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Принципы выбора участка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Сбор исходных данных об участке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Классификация и типология гостиниц и других средств размещения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Характеристики типов гостиничных предприятий, учитываемых при проектировании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Характеристика и особенности гостиничных услуг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Охарактеризуйте программы целевого развития туризма в РФ и на региональном уровне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Анализ основных  участников туристского и гостиничного рынка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Охарактеризуйте принципы сегментирования потребителей гостиничного продукта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Инновационные технологии гостиничной индустрии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Оценка туристско-рекреационного потенциала в </w:t>
      </w:r>
      <w:proofErr w:type="spellStart"/>
      <w:r w:rsidRPr="00A30208">
        <w:rPr>
          <w:lang w:eastAsia="en-US"/>
        </w:rPr>
        <w:t>предпроектном</w:t>
      </w:r>
      <w:proofErr w:type="spellEnd"/>
      <w:r w:rsidRPr="00A30208">
        <w:rPr>
          <w:lang w:eastAsia="en-US"/>
        </w:rPr>
        <w:t xml:space="preserve"> анализе региона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Нормативно-технологическая документация, регламентирующая гостиничную деятельность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Нормативно - техническая документация проектирования и строительства и эксплуатации гостиниц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Содержание, краткая характеристика и использование </w:t>
      </w:r>
      <w:proofErr w:type="spellStart"/>
      <w:r w:rsidRPr="00A30208">
        <w:rPr>
          <w:lang w:eastAsia="en-US"/>
        </w:rPr>
        <w:t>СНиП</w:t>
      </w:r>
      <w:proofErr w:type="spellEnd"/>
      <w:r w:rsidRPr="00A30208">
        <w:rPr>
          <w:lang w:eastAsia="en-US"/>
        </w:rPr>
        <w:t xml:space="preserve">, МГСН, ГОСТ, </w:t>
      </w:r>
      <w:proofErr w:type="spellStart"/>
      <w:r w:rsidRPr="00A30208">
        <w:rPr>
          <w:lang w:eastAsia="en-US"/>
        </w:rPr>
        <w:t>СанПиН</w:t>
      </w:r>
      <w:proofErr w:type="spellEnd"/>
      <w:r w:rsidRPr="00A30208">
        <w:rPr>
          <w:lang w:eastAsia="en-US"/>
        </w:rPr>
        <w:t xml:space="preserve"> и др.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Гостиничные проекты  и их соответствие требованиям системы классификации туристских объектов.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Документационное сопровождение проектной деятельности.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6: Экзаменационные вопросы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Составляющие элементы концепции гостиниц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клиентских сегментов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Определение конкурентного преимущества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Концепции различных типов гостиниц: </w:t>
      </w:r>
      <w:proofErr w:type="spellStart"/>
      <w:r w:rsidRPr="00A30208">
        <w:rPr>
          <w:lang w:eastAsia="en-US"/>
        </w:rPr>
        <w:t>апарт-отеля</w:t>
      </w:r>
      <w:proofErr w:type="spellEnd"/>
      <w:r w:rsidRPr="00A30208">
        <w:rPr>
          <w:lang w:eastAsia="en-US"/>
        </w:rPr>
        <w:t xml:space="preserve">, </w:t>
      </w:r>
      <w:proofErr w:type="spellStart"/>
      <w:proofErr w:type="gramStart"/>
      <w:r w:rsidRPr="00A30208">
        <w:rPr>
          <w:lang w:eastAsia="en-US"/>
        </w:rPr>
        <w:t>бизнес-гостиницы</w:t>
      </w:r>
      <w:proofErr w:type="spellEnd"/>
      <w:proofErr w:type="gramEnd"/>
      <w:r w:rsidRPr="00A30208">
        <w:rPr>
          <w:lang w:eastAsia="en-US"/>
        </w:rPr>
        <w:t xml:space="preserve">, туристской гостиницы, </w:t>
      </w:r>
      <w:proofErr w:type="spellStart"/>
      <w:r w:rsidRPr="00A30208">
        <w:rPr>
          <w:lang w:eastAsia="en-US"/>
        </w:rPr>
        <w:t>конгрессной</w:t>
      </w:r>
      <w:proofErr w:type="spellEnd"/>
      <w:r w:rsidRPr="00A30208">
        <w:rPr>
          <w:lang w:eastAsia="en-US"/>
        </w:rPr>
        <w:t xml:space="preserve"> гостиницы, курортной гостиницы,  транзитной гостиницы, мини-гостиницы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и планировке территории застройки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генплан</w:t>
      </w:r>
      <w:r w:rsidR="0040410C">
        <w:rPr>
          <w:lang w:eastAsia="en-US"/>
        </w:rPr>
        <w:t>. Требования к генплану проектируемого ГК</w:t>
      </w:r>
      <w:r w:rsidRPr="00A30208">
        <w:rPr>
          <w:lang w:eastAsia="en-US"/>
        </w:rPr>
        <w:t xml:space="preserve"> 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Типовые системы застройки при проектировании гостиничного предприятия: централизованная,  блочная, павильонная, смешанная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Общие требования, предъявляемые к проектированию зданиям гостиничных предприятий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Конструктивные элементы гостиничного здания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Основные понятия объемно-планировочного решения зданий гостиниц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Виды объемно-планировочных решений здания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жилой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Общие требования к проектированию общественной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холлов гости</w:t>
      </w:r>
      <w:r w:rsidRPr="00A30208">
        <w:rPr>
          <w:lang w:eastAsia="en-US"/>
        </w:rPr>
        <w:softHyphen/>
        <w:t>ниц, лестниц, лифтов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помещений ад</w:t>
      </w:r>
      <w:r w:rsidRPr="00A30208">
        <w:rPr>
          <w:lang w:eastAsia="en-US"/>
        </w:rPr>
        <w:softHyphen/>
        <w:t>министративн</w:t>
      </w:r>
      <w:r w:rsidR="00AC1DCA">
        <w:rPr>
          <w:lang w:eastAsia="en-US"/>
        </w:rPr>
        <w:t>ых,</w:t>
      </w:r>
      <w:r w:rsidRPr="00A30208">
        <w:rPr>
          <w:lang w:eastAsia="en-US"/>
        </w:rPr>
        <w:t xml:space="preserve"> хозяйственных и производственных помещений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 xml:space="preserve">ванию помещений </w:t>
      </w:r>
      <w:proofErr w:type="spellStart"/>
      <w:r w:rsidRPr="00A30208">
        <w:rPr>
          <w:lang w:eastAsia="en-US"/>
        </w:rPr>
        <w:t>культурно-досугового</w:t>
      </w:r>
      <w:proofErr w:type="spellEnd"/>
      <w:r w:rsidRPr="00A30208">
        <w:rPr>
          <w:lang w:eastAsia="en-US"/>
        </w:rPr>
        <w:t xml:space="preserve"> на</w:t>
      </w:r>
      <w:r w:rsidRPr="00A30208">
        <w:rPr>
          <w:lang w:eastAsia="en-US"/>
        </w:rPr>
        <w:softHyphen/>
        <w:t>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>ванию помещений и сооружений физкультур</w:t>
      </w:r>
      <w:r w:rsidRPr="00A30208">
        <w:rPr>
          <w:lang w:eastAsia="en-US"/>
        </w:rPr>
        <w:softHyphen/>
        <w:t>но-оздоровительного назначения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общей площади здания </w:t>
      </w:r>
      <w:r w:rsidR="00AC1DCA">
        <w:rPr>
          <w:lang w:eastAsia="en-US"/>
        </w:rPr>
        <w:t>проектируемого ГК</w:t>
      </w:r>
    </w:p>
    <w:p w:rsidR="00AC1DCA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Технико-экономическое обоснование </w:t>
      </w:r>
      <w:r w:rsidR="00AC1DCA">
        <w:rPr>
          <w:lang w:eastAsia="en-US"/>
        </w:rPr>
        <w:t>проектируемого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Техническое задание на проектирование </w:t>
      </w:r>
      <w:r w:rsidR="00AC1DCA">
        <w:rPr>
          <w:lang w:eastAsia="en-US"/>
        </w:rPr>
        <w:t>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Документационное сопровождение проектной деятельности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составу проектной документации </w:t>
      </w:r>
      <w:r w:rsidR="00AC1DCA">
        <w:rPr>
          <w:lang w:eastAsia="en-US"/>
        </w:rPr>
        <w:t>ГК</w:t>
      </w:r>
    </w:p>
    <w:p w:rsidR="00D633A4" w:rsidRPr="00A30208" w:rsidRDefault="00AC1DCA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М</w:t>
      </w:r>
      <w:r w:rsidR="00D633A4" w:rsidRPr="00A30208">
        <w:rPr>
          <w:lang w:eastAsia="en-US"/>
        </w:rPr>
        <w:t xml:space="preserve">атериально-технического оснащения </w:t>
      </w:r>
      <w:r>
        <w:rPr>
          <w:lang w:eastAsia="en-US"/>
        </w:rPr>
        <w:t>проектируемого ГК</w:t>
      </w:r>
      <w:r w:rsidR="00D633A4" w:rsidRPr="00A30208">
        <w:rPr>
          <w:lang w:eastAsia="en-US"/>
        </w:rPr>
        <w:t xml:space="preserve">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Основы разработки технического задания на оснащение </w:t>
      </w:r>
      <w:r w:rsidR="00AC1DCA">
        <w:rPr>
          <w:lang w:eastAsia="en-US"/>
        </w:rPr>
        <w:t>ГК</w:t>
      </w:r>
    </w:p>
    <w:p w:rsidR="001968F2" w:rsidRPr="00453C0B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</w:t>
      </w:r>
      <w:r w:rsidR="001968F2" w:rsidRPr="00453C0B">
        <w:rPr>
          <w:lang w:eastAsia="en-US"/>
        </w:rPr>
        <w:t xml:space="preserve">Инженерно-техническое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Санитарно-техническое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Телекоммуникационное оборудование </w:t>
      </w:r>
      <w:r w:rsidR="00AC1DCA">
        <w:rPr>
          <w:lang w:eastAsia="en-US"/>
        </w:rPr>
        <w:t>ГК</w:t>
      </w:r>
    </w:p>
    <w:p w:rsidR="001968F2" w:rsidRPr="00453C0B" w:rsidRDefault="00133DA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Основное т</w:t>
      </w:r>
      <w:r w:rsidR="001968F2" w:rsidRPr="00453C0B">
        <w:rPr>
          <w:lang w:eastAsia="en-US"/>
        </w:rPr>
        <w:t xml:space="preserve">ехнологическое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Требования к материально-технической базе гостиниц различной категории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номеров гостей с ограниченными возможностями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инфраструктуры гостиниц с ограниченными возможностями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Рекомендации и требования к гостиничной мебели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Специальные требования к предметам гостиничного интерьера и текстиля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Технические стандарты. Примерный перечень технических стандартов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7: Экзаменационные вопросы</w:t>
      </w:r>
    </w:p>
    <w:p w:rsidR="00AC1DCA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</w:t>
      </w:r>
      <w:r w:rsidRPr="00AC1DCA">
        <w:rPr>
          <w:lang w:eastAsia="en-US"/>
        </w:rPr>
        <w:t>сновы корпоративной культуры</w:t>
      </w:r>
      <w:r>
        <w:rPr>
          <w:lang w:eastAsia="en-US"/>
        </w:rPr>
        <w:t xml:space="preserve"> проектируемого 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 фирменного стиля </w:t>
      </w:r>
      <w:r>
        <w:rPr>
          <w:lang w:eastAsia="en-US"/>
        </w:rPr>
        <w:t>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Функциональные аспекты фирменного стиля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интерьер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экстерьер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Стили интерьеров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Цветовое решение интерьера жилых и общественных помещений гостиниц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помещений </w:t>
      </w:r>
      <w:r w:rsidR="00AC1DCA">
        <w:rPr>
          <w:lang w:eastAsia="en-US"/>
        </w:rPr>
        <w:t xml:space="preserve">предприятий </w:t>
      </w:r>
      <w:r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Объ</w:t>
      </w:r>
      <w:r w:rsidRPr="00A30208">
        <w:rPr>
          <w:rFonts w:ascii="Tahoma" w:hAnsi="Tahoma" w:cs="Tahoma"/>
          <w:lang w:eastAsia="en-US"/>
        </w:rPr>
        <w:t>ѐ</w:t>
      </w:r>
      <w:r w:rsidRPr="00A30208">
        <w:rPr>
          <w:lang w:eastAsia="en-US"/>
        </w:rPr>
        <w:t xml:space="preserve">мно-планировочные решения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производственных</w:t>
      </w:r>
      <w:r w:rsidR="00AC1DCA">
        <w:rPr>
          <w:lang w:eastAsia="en-US"/>
        </w:rPr>
        <w:t xml:space="preserve"> и</w:t>
      </w:r>
      <w:r w:rsidRPr="00A30208">
        <w:rPr>
          <w:lang w:eastAsia="en-US"/>
        </w:rPr>
        <w:t xml:space="preserve"> </w:t>
      </w:r>
      <w:r w:rsidR="00AC1DCA" w:rsidRPr="00A30208">
        <w:rPr>
          <w:lang w:eastAsia="en-US"/>
        </w:rPr>
        <w:t xml:space="preserve">административно-бытовых помещений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торговых залов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Технологическое оборудование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проектирование организационной структуры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Практические примеры разработки штатного расписания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Практические примеры расчета фонда оплаты труда (ФОТ)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организационных документов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Охарактеризуйте этапы запуска отеля  «</w:t>
      </w:r>
      <w:proofErr w:type="spellStart"/>
      <w:r w:rsidRPr="00A30208">
        <w:rPr>
          <w:lang w:eastAsia="en-US"/>
        </w:rPr>
        <w:t>pre-opening</w:t>
      </w:r>
      <w:proofErr w:type="spellEnd"/>
      <w:r w:rsidRPr="00A30208">
        <w:rPr>
          <w:lang w:eastAsia="en-US"/>
        </w:rPr>
        <w:t>» или «</w:t>
      </w:r>
      <w:proofErr w:type="spellStart"/>
      <w:r w:rsidRPr="00A30208">
        <w:rPr>
          <w:lang w:eastAsia="en-US"/>
        </w:rPr>
        <w:t>предзапуск</w:t>
      </w:r>
      <w:proofErr w:type="spellEnd"/>
      <w:r w:rsidRPr="00A30208">
        <w:rPr>
          <w:lang w:eastAsia="en-US"/>
        </w:rPr>
        <w:t>», «</w:t>
      </w:r>
      <w:proofErr w:type="spellStart"/>
      <w:r w:rsidRPr="00A30208">
        <w:rPr>
          <w:lang w:eastAsia="en-US"/>
        </w:rPr>
        <w:t>soft-opening</w:t>
      </w:r>
      <w:proofErr w:type="spellEnd"/>
      <w:r w:rsidRPr="00A30208">
        <w:rPr>
          <w:lang w:eastAsia="en-US"/>
        </w:rPr>
        <w:t>» или «пробный запуск» и «</w:t>
      </w:r>
      <w:proofErr w:type="spellStart"/>
      <w:r w:rsidRPr="00A30208">
        <w:rPr>
          <w:lang w:eastAsia="en-US"/>
        </w:rPr>
        <w:t>grand-opening</w:t>
      </w:r>
      <w:proofErr w:type="spellEnd"/>
      <w:r w:rsidRPr="00A30208">
        <w:rPr>
          <w:lang w:eastAsia="en-US"/>
        </w:rPr>
        <w:t>» или «официальное открытие»</w:t>
      </w:r>
    </w:p>
    <w:p w:rsidR="00A217B3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общего дохода будущей гостиницы </w:t>
      </w:r>
    </w:p>
    <w:p w:rsidR="00AC1DCA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Расчет эффективности </w:t>
      </w:r>
      <w:r w:rsidR="00AC1DCA">
        <w:rPr>
          <w:lang w:eastAsia="en-US"/>
        </w:rPr>
        <w:t>проектируемого ГК</w:t>
      </w:r>
    </w:p>
    <w:p w:rsidR="00D633A4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D633A4" w:rsidRPr="00A30208">
        <w:rPr>
          <w:lang w:eastAsia="en-US"/>
        </w:rPr>
        <w:t>Разработка мероприятий по продвижению</w:t>
      </w:r>
      <w:r>
        <w:rPr>
          <w:lang w:eastAsia="en-US"/>
        </w:rPr>
        <w:t xml:space="preserve"> </w:t>
      </w:r>
      <w:r w:rsidR="00AC1DCA">
        <w:rPr>
          <w:lang w:eastAsia="en-US"/>
        </w:rPr>
        <w:t>проектируемого ГК</w:t>
      </w:r>
    </w:p>
    <w:p w:rsidR="00D633A4" w:rsidRPr="001968F2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Порядок ввода гостиницы в эксплуатацию</w:t>
      </w:r>
      <w:r w:rsidR="00AC1DCA">
        <w:rPr>
          <w:lang w:eastAsia="en-US"/>
        </w:rPr>
        <w:t xml:space="preserve"> ГК</w:t>
      </w:r>
    </w:p>
    <w:p w:rsidR="00D633A4" w:rsidRDefault="00D633A4" w:rsidP="00F4095C">
      <w:pPr>
        <w:contextualSpacing/>
        <w:jc w:val="both"/>
        <w:rPr>
          <w:b/>
          <w:bCs/>
        </w:rPr>
      </w:pPr>
    </w:p>
    <w:p w:rsidR="00D633A4" w:rsidRDefault="00D633A4" w:rsidP="00F4095C">
      <w:pPr>
        <w:contextualSpacing/>
        <w:jc w:val="both"/>
        <w:rPr>
          <w:b/>
          <w:bCs/>
        </w:rPr>
      </w:pPr>
      <w:r>
        <w:rPr>
          <w:b/>
          <w:bCs/>
        </w:rPr>
        <w:t>7.4. Содержание занятий семинарского типа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Практическое занятие — это оценочное средство (далее ОС), которое ставит перед собой цель углубленного обсуждения сложной темы учебной программы, а так же выступает способом проверки знаний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компетенции: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>На очной форме обучения в 5,6, 7 семестре:</w:t>
      </w:r>
    </w:p>
    <w:p w:rsidR="00D633A4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 xml:space="preserve">На </w:t>
      </w:r>
      <w:r w:rsidRPr="006077A4">
        <w:rPr>
          <w:bCs/>
        </w:rPr>
        <w:t>заочной форме обучения</w:t>
      </w:r>
      <w:r>
        <w:rPr>
          <w:bCs/>
        </w:rPr>
        <w:t xml:space="preserve"> в </w:t>
      </w:r>
      <w:r w:rsidRPr="006077A4">
        <w:rPr>
          <w:bCs/>
        </w:rPr>
        <w:t xml:space="preserve"> </w:t>
      </w:r>
      <w:r>
        <w:rPr>
          <w:bCs/>
        </w:rPr>
        <w:t>7, 8, 9 семестре:</w:t>
      </w:r>
    </w:p>
    <w:p w:rsidR="00D633A4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DA7E28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F878B6">
        <w:rPr>
          <w:bCs/>
        </w:rPr>
        <w:t>Практические занятия проводятся с использованием активных и интерактивных форм обучения:</w:t>
      </w:r>
    </w:p>
    <w:p w:rsidR="00D633A4" w:rsidRPr="00593BAE" w:rsidRDefault="00D633A4" w:rsidP="00F4095C">
      <w:pPr>
        <w:contextualSpacing/>
        <w:jc w:val="both"/>
        <w:rPr>
          <w:color w:val="000000"/>
        </w:rPr>
      </w:pPr>
      <w:r>
        <w:rPr>
          <w:color w:val="000000"/>
        </w:rPr>
        <w:t>1</w:t>
      </w:r>
      <w:r w:rsidRPr="00593BAE">
        <w:rPr>
          <w:color w:val="000000"/>
        </w:rPr>
        <w:t xml:space="preserve">. </w:t>
      </w:r>
      <w:r w:rsidRPr="00593BAE">
        <w:rPr>
          <w:i/>
          <w:color w:val="000000"/>
        </w:rPr>
        <w:t>Тестирование.</w:t>
      </w:r>
      <w:r w:rsidRPr="00593BAE">
        <w:rPr>
          <w:color w:val="000000"/>
        </w:rPr>
        <w:t xml:space="preserve"> Тест – это 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D633A4" w:rsidRPr="00ED16D0" w:rsidRDefault="00D633A4" w:rsidP="00F4095C">
      <w:pPr>
        <w:rPr>
          <w:b/>
          <w:bCs/>
        </w:rPr>
      </w:pPr>
    </w:p>
    <w:p w:rsidR="00D633A4" w:rsidRDefault="00141590" w:rsidP="00F4095C">
      <w:pPr>
        <w:pStyle w:val="10"/>
        <w:contextualSpacing/>
        <w:jc w:val="center"/>
        <w:rPr>
          <w:sz w:val="24"/>
        </w:rPr>
      </w:pPr>
      <w:r>
        <w:rPr>
          <w:sz w:val="24"/>
        </w:rPr>
        <w:t xml:space="preserve">7.4. </w:t>
      </w:r>
      <w:r w:rsidR="00D633A4">
        <w:rPr>
          <w:sz w:val="24"/>
        </w:rPr>
        <w:t>Тематика практических занятий</w:t>
      </w:r>
    </w:p>
    <w:p w:rsidR="00D633A4" w:rsidRDefault="00D633A4" w:rsidP="00F4095C">
      <w:pPr>
        <w:pStyle w:val="10"/>
        <w:contextualSpacing/>
        <w:jc w:val="both"/>
        <w:rPr>
          <w:rFonts w:ascii="Times New Roman" w:hAnsi="Times New Roman"/>
          <w:b w:val="0"/>
          <w:sz w:val="24"/>
          <w:szCs w:val="24"/>
        </w:rPr>
      </w:pPr>
    </w:p>
    <w:p w:rsidR="00D633A4" w:rsidRPr="00BD6F1F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 w:rsidRPr="00BD6F1F">
        <w:rPr>
          <w:i/>
          <w:iCs/>
        </w:rPr>
        <w:t>Семестр 5</w:t>
      </w:r>
    </w:p>
    <w:p w:rsidR="00D633A4" w:rsidRPr="009D24ED" w:rsidRDefault="00D633A4" w:rsidP="003041A3">
      <w:pPr>
        <w:tabs>
          <w:tab w:val="left" w:pos="709"/>
        </w:tabs>
        <w:spacing w:before="100" w:beforeAutospacing="1" w:after="100" w:afterAutospacing="1"/>
        <w:ind w:right="284"/>
        <w:jc w:val="both"/>
        <w:rPr>
          <w:b/>
        </w:rPr>
      </w:pPr>
      <w:r w:rsidRPr="00971681">
        <w:rPr>
          <w:b/>
        </w:rPr>
        <w:t>Раздел 1</w:t>
      </w:r>
      <w:r>
        <w:rPr>
          <w:b/>
        </w:rPr>
        <w:t xml:space="preserve">. </w:t>
      </w:r>
      <w:r w:rsidRPr="009C18D2">
        <w:rPr>
          <w:b/>
        </w:rPr>
        <w:t xml:space="preserve">Теоретические основы разработки и проектирования </w:t>
      </w:r>
      <w:proofErr w:type="spellStart"/>
      <w:r>
        <w:rPr>
          <w:b/>
        </w:rPr>
        <w:t>гостинично-ресторанного</w:t>
      </w:r>
      <w:proofErr w:type="spellEnd"/>
      <w:r>
        <w:rPr>
          <w:b/>
        </w:rPr>
        <w:t xml:space="preserve"> продукта</w:t>
      </w: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</w:t>
      </w:r>
      <w:r w:rsidRPr="009F2A1C">
        <w:t>Обсуждение, практические задания, беседа,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9F2A1C">
        <w:rPr>
          <w:b/>
          <w:color w:val="000000"/>
        </w:rPr>
        <w:t>1.1.</w:t>
      </w:r>
      <w:r w:rsidRPr="009F2A1C">
        <w:rPr>
          <w:b/>
          <w:color w:val="000000"/>
        </w:rPr>
        <w:tab/>
        <w:t xml:space="preserve">Особенности и виды гостиничного продукта.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</w:p>
    <w:p w:rsidR="00D633A4" w:rsidRDefault="00D633A4" w:rsidP="003041A3">
      <w:pPr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оценка </w:t>
      </w:r>
      <w:r>
        <w:rPr>
          <w:rFonts w:ascii="Times New Roman" w:hAnsi="Times New Roman"/>
          <w:sz w:val="24"/>
          <w:szCs w:val="24"/>
        </w:rPr>
        <w:t xml:space="preserve">требований </w:t>
      </w:r>
      <w:r w:rsidRPr="00BD6F1F">
        <w:rPr>
          <w:rFonts w:ascii="Times New Roman" w:hAnsi="Times New Roman"/>
          <w:sz w:val="24"/>
          <w:szCs w:val="24"/>
        </w:rPr>
        <w:t>потребителей</w:t>
      </w:r>
      <w:r>
        <w:rPr>
          <w:rFonts w:ascii="Times New Roman" w:hAnsi="Times New Roman"/>
          <w:sz w:val="24"/>
          <w:szCs w:val="24"/>
        </w:rPr>
        <w:t xml:space="preserve"> гостиничного продукта</w:t>
      </w:r>
      <w:r w:rsidRPr="00BD6F1F">
        <w:rPr>
          <w:rFonts w:ascii="Times New Roman" w:hAnsi="Times New Roman"/>
          <w:sz w:val="24"/>
          <w:szCs w:val="24"/>
        </w:rPr>
        <w:t xml:space="preserve">, </w:t>
      </w:r>
    </w:p>
    <w:p w:rsidR="00D633A4" w:rsidRPr="001C29D1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lastRenderedPageBreak/>
        <w:t xml:space="preserve">Предварительная подготовка студентов: </w:t>
      </w:r>
    </w:p>
    <w:p w:rsidR="00D633A4" w:rsidRPr="00FD3D23" w:rsidRDefault="00D633A4" w:rsidP="003041A3">
      <w:pPr>
        <w:tabs>
          <w:tab w:val="left" w:pos="851"/>
        </w:tabs>
        <w:contextualSpacing/>
        <w:jc w:val="both"/>
        <w:rPr>
          <w:b/>
          <w:bCs/>
        </w:rPr>
      </w:pPr>
      <w:r w:rsidRPr="009623F6">
        <w:rPr>
          <w:bCs/>
        </w:rPr>
        <w:t xml:space="preserve">Для работы над </w:t>
      </w:r>
      <w:r w:rsidRPr="00FD3D23">
        <w:rPr>
          <w:b/>
          <w:bCs/>
        </w:rPr>
        <w:t>1 контрольной точкой  (1 этапом) оценивается в 5 баллов</w:t>
      </w:r>
    </w:p>
    <w:p w:rsidR="00D633A4" w:rsidRDefault="00D633A4" w:rsidP="003041A3">
      <w:pPr>
        <w:tabs>
          <w:tab w:val="left" w:pos="851"/>
        </w:tabs>
        <w:contextualSpacing/>
        <w:jc w:val="both"/>
        <w:rPr>
          <w:bCs/>
        </w:rPr>
      </w:pPr>
      <w:r>
        <w:rPr>
          <w:bCs/>
        </w:rPr>
        <w:t xml:space="preserve">Студентам необходимо </w:t>
      </w:r>
      <w:r w:rsidRPr="009623F6">
        <w:rPr>
          <w:bCs/>
        </w:rPr>
        <w:t xml:space="preserve"> проанализировать  источники информации: сайты официальных организаций: Ростуризм (туризм в регионах, деятельность и др</w:t>
      </w:r>
      <w:r>
        <w:rPr>
          <w:bCs/>
        </w:rPr>
        <w:t>.</w:t>
      </w:r>
      <w:r w:rsidRPr="009623F6">
        <w:rPr>
          <w:bCs/>
        </w:rPr>
        <w:t xml:space="preserve">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Подготовленная информация также может быть основой для дальнейшей разработки проекта, статьи для </w:t>
      </w:r>
      <w:r>
        <w:rPr>
          <w:bCs/>
        </w:rPr>
        <w:t>выступления на конференции и др</w:t>
      </w:r>
      <w:r w:rsidRPr="009623F6">
        <w:rPr>
          <w:bCs/>
        </w:rPr>
        <w:t xml:space="preserve">. 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а) </w:t>
      </w:r>
      <w:hyperlink r:id="rId26" w:history="1">
        <w:r w:rsidRPr="009623F6">
          <w:rPr>
            <w:bCs/>
          </w:rPr>
          <w:t>http://www.hotelier.pro</w:t>
        </w:r>
      </w:hyperlink>
      <w:r w:rsidRPr="009623F6">
        <w:rPr>
          <w:bCs/>
        </w:rPr>
        <w:t xml:space="preserve"> (актуальные интервью в разделах туризм и др</w:t>
      </w:r>
      <w:r>
        <w:rPr>
          <w:bCs/>
        </w:rPr>
        <w:t>.</w:t>
      </w:r>
      <w:r w:rsidRPr="009623F6">
        <w:rPr>
          <w:bCs/>
        </w:rPr>
        <w:t>)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б) </w:t>
      </w:r>
      <w:hyperlink r:id="rId27" w:history="1">
        <w:r w:rsidRPr="009623F6">
          <w:rPr>
            <w:bCs/>
          </w:rPr>
          <w:t>http://tourdom.ru</w:t>
        </w:r>
      </w:hyperlink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>в) журналы и сайты по туризму и гостиничному делу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Отчет должен содержать анализ тенденций развития туризма и гостеприимства в РФ (можно взять 1-2 тенденции):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- анализ факторов, влияющих на развитие внутреннего и въездного туризма;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 xml:space="preserve">- современные тенденции по развитию программ </w:t>
      </w:r>
      <w:r w:rsidRPr="00AA784D">
        <w:rPr>
          <w:bCs/>
        </w:rPr>
        <w:t xml:space="preserve"> «</w:t>
      </w:r>
      <w:proofErr w:type="spellStart"/>
      <w:r w:rsidRPr="00AA784D">
        <w:rPr>
          <w:bCs/>
        </w:rPr>
        <w:t>Халяль-Френдли</w:t>
      </w:r>
      <w:proofErr w:type="spellEnd"/>
      <w:r w:rsidRPr="00AA784D">
        <w:rPr>
          <w:bCs/>
        </w:rPr>
        <w:t>»</w:t>
      </w:r>
      <w:r>
        <w:rPr>
          <w:bCs/>
        </w:rPr>
        <w:t>, «</w:t>
      </w:r>
      <w:proofErr w:type="spellStart"/>
      <w:r w:rsidRPr="009623F6">
        <w:rPr>
          <w:bCs/>
        </w:rPr>
        <w:t>Чайна</w:t>
      </w:r>
      <w:proofErr w:type="spellEnd"/>
      <w:r w:rsidRPr="009623F6">
        <w:rPr>
          <w:bCs/>
        </w:rPr>
        <w:t xml:space="preserve"> – </w:t>
      </w:r>
      <w:proofErr w:type="spellStart"/>
      <w:r w:rsidRPr="009623F6">
        <w:rPr>
          <w:bCs/>
        </w:rPr>
        <w:t>Френдли</w:t>
      </w:r>
      <w:proofErr w:type="spellEnd"/>
      <w:r>
        <w:rPr>
          <w:bCs/>
        </w:rPr>
        <w:t>»;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bCs/>
        </w:rPr>
        <w:t xml:space="preserve">- </w:t>
      </w:r>
      <w:r w:rsidRPr="009623F6">
        <w:rPr>
          <w:color w:val="000000"/>
          <w:kern w:val="36"/>
          <w:bdr w:val="none" w:sz="0" w:space="0" w:color="auto" w:frame="1"/>
        </w:rPr>
        <w:t xml:space="preserve">современные тенденции по развитию программ </w:t>
      </w:r>
      <w:r>
        <w:rPr>
          <w:color w:val="000000"/>
          <w:kern w:val="36"/>
          <w:bdr w:val="none" w:sz="0" w:space="0" w:color="auto" w:frame="1"/>
        </w:rPr>
        <w:t>развития курортно-санаторного комплекса «Альтернатива М</w:t>
      </w:r>
      <w:r w:rsidRPr="00C113DF">
        <w:rPr>
          <w:color w:val="000000"/>
          <w:kern w:val="36"/>
          <w:bdr w:val="none" w:sz="0" w:space="0" w:color="auto" w:frame="1"/>
        </w:rPr>
        <w:t>ертвому морю»</w:t>
      </w:r>
      <w:r>
        <w:rPr>
          <w:bCs/>
        </w:rPr>
        <w:t xml:space="preserve">, </w:t>
      </w:r>
      <w:r w:rsidRPr="00C113DF">
        <w:rPr>
          <w:color w:val="000000"/>
          <w:kern w:val="36"/>
          <w:bdr w:val="none" w:sz="0" w:space="0" w:color="auto" w:frame="1"/>
        </w:rPr>
        <w:t>«Туризм в интересах старшего поколения»</w:t>
      </w:r>
      <w:r>
        <w:rPr>
          <w:color w:val="000000"/>
          <w:kern w:val="36"/>
          <w:bdr w:val="none" w:sz="0" w:space="0" w:color="auto" w:frame="1"/>
        </w:rPr>
        <w:t>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курортов Крыма;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молодежного и военно-патриотического туризма;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 xml:space="preserve">- перспективы развития </w:t>
      </w:r>
      <w:proofErr w:type="spellStart"/>
      <w:r>
        <w:rPr>
          <w:color w:val="000000"/>
          <w:kern w:val="36"/>
          <w:bdr w:val="none" w:sz="0" w:space="0" w:color="auto" w:frame="1"/>
        </w:rPr>
        <w:t>эко-туризма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 (</w:t>
      </w:r>
      <w:proofErr w:type="spellStart"/>
      <w:r>
        <w:rPr>
          <w:color w:val="000000"/>
          <w:kern w:val="36"/>
          <w:bdr w:val="none" w:sz="0" w:space="0" w:color="auto" w:frame="1"/>
        </w:rPr>
        <w:t>эко-фермы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, </w:t>
      </w:r>
      <w:r>
        <w:rPr>
          <w:color w:val="000000"/>
          <w:kern w:val="36"/>
          <w:bdr w:val="none" w:sz="0" w:space="0" w:color="auto" w:frame="1"/>
          <w:lang w:val="en-US"/>
        </w:rPr>
        <w:t>slow</w:t>
      </w:r>
      <w:r>
        <w:rPr>
          <w:color w:val="000000"/>
          <w:kern w:val="36"/>
          <w:bdr w:val="none" w:sz="0" w:space="0" w:color="auto" w:frame="1"/>
        </w:rPr>
        <w:t>- туризма и пр.);</w:t>
      </w:r>
    </w:p>
    <w:p w:rsidR="00D633A4" w:rsidRPr="00CF3C3A" w:rsidRDefault="00D633A4" w:rsidP="003041A3">
      <w:pPr>
        <w:tabs>
          <w:tab w:val="left" w:pos="851"/>
        </w:tabs>
        <w:jc w:val="both"/>
        <w:rPr>
          <w:bCs/>
        </w:rPr>
      </w:pP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разбор конкретных ситуаций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>
        <w:rPr>
          <w:i/>
          <w:szCs w:val="28"/>
        </w:rPr>
        <w:t xml:space="preserve">: </w:t>
      </w:r>
      <w:r w:rsidRPr="009F2A1C">
        <w:rPr>
          <w:b/>
          <w:color w:val="000000"/>
        </w:rPr>
        <w:t>1.2.</w:t>
      </w:r>
      <w:r w:rsidRPr="009F2A1C">
        <w:rPr>
          <w:b/>
          <w:color w:val="000000"/>
        </w:rPr>
        <w:tab/>
        <w:t>Современные технологии  формирования гостиничного продукта: роль инновационного подхода при формировании услуг сферы гостеприимства</w:t>
      </w:r>
    </w:p>
    <w:p w:rsidR="00D633A4" w:rsidRPr="001C29D1" w:rsidRDefault="00D633A4" w:rsidP="003041A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3041A3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оценка требований потребителей гостиничного продукта,</w:t>
      </w:r>
    </w:p>
    <w:p w:rsidR="00D633A4" w:rsidRPr="003041A3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3041A3">
        <w:rPr>
          <w:i/>
        </w:rPr>
        <w:t xml:space="preserve">Предварительная подготовка студентов: </w:t>
      </w:r>
    </w:p>
    <w:p w:rsidR="00D633A4" w:rsidRPr="003041A3" w:rsidRDefault="00D633A4" w:rsidP="003041A3">
      <w:pPr>
        <w:tabs>
          <w:tab w:val="left" w:pos="851"/>
        </w:tabs>
        <w:contextualSpacing/>
        <w:jc w:val="both"/>
        <w:rPr>
          <w:bCs/>
        </w:rPr>
      </w:pPr>
      <w:r w:rsidRPr="003041A3">
        <w:rPr>
          <w:bCs/>
        </w:rPr>
        <w:t xml:space="preserve">Необходимо представить анализ для  </w:t>
      </w:r>
      <w:proofErr w:type="spellStart"/>
      <w:r w:rsidRPr="003041A3">
        <w:rPr>
          <w:bCs/>
        </w:rPr>
        <w:t>предпроектных</w:t>
      </w:r>
      <w:proofErr w:type="spellEnd"/>
      <w:r w:rsidRPr="003041A3">
        <w:rPr>
          <w:bCs/>
        </w:rPr>
        <w:t xml:space="preserve"> предложений. Подготовленная информация также может быть основой для дальнейшей разработки проекта, статьи для выступления на конференции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Рекомендации по источникам информации: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а)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б) </w:t>
      </w:r>
      <w:hyperlink r:id="rId28" w:history="1">
        <w:r w:rsidRPr="003041A3">
          <w:rPr>
            <w:bCs/>
          </w:rPr>
          <w:t>http://www.hotelier.pro</w:t>
        </w:r>
      </w:hyperlink>
      <w:r w:rsidRPr="003041A3">
        <w:rPr>
          <w:bCs/>
        </w:rPr>
        <w:t xml:space="preserve"> (актуальные интервью в разделах туризм и др.)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в) </w:t>
      </w:r>
      <w:hyperlink r:id="rId29" w:history="1">
        <w:r w:rsidRPr="003041A3">
          <w:rPr>
            <w:bCs/>
          </w:rPr>
          <w:t>http://tonkosti.ru</w:t>
        </w:r>
      </w:hyperlink>
      <w:r w:rsidRPr="003041A3">
        <w:rPr>
          <w:bCs/>
        </w:rPr>
        <w:t xml:space="preserve"> (характеристика туристских центров РФ и популярных зарубежных стран</w:t>
      </w:r>
    </w:p>
    <w:p w:rsidR="00D633A4" w:rsidRPr="003041A3" w:rsidRDefault="00ED1645" w:rsidP="003041A3">
      <w:pPr>
        <w:tabs>
          <w:tab w:val="left" w:pos="851"/>
        </w:tabs>
        <w:jc w:val="both"/>
        <w:rPr>
          <w:bCs/>
        </w:rPr>
      </w:pPr>
      <w:hyperlink r:id="rId30" w:history="1">
        <w:r w:rsidR="00D633A4" w:rsidRPr="003041A3">
          <w:rPr>
            <w:bCs/>
          </w:rPr>
          <w:t>http://tourdom.ru</w:t>
        </w:r>
      </w:hyperlink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г) журналы и сайты по туризму и гостиничному делу.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Требование к перечню  инновационных программ: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 xml:space="preserve">- по </w:t>
      </w:r>
      <w:proofErr w:type="spellStart"/>
      <w:r w:rsidRPr="003041A3">
        <w:t>event</w:t>
      </w:r>
      <w:proofErr w:type="spellEnd"/>
      <w:r w:rsidRPr="003041A3">
        <w:t xml:space="preserve"> – обслуживанию;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анимационные программы;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маркетинговые технологии и программы продвижения;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lastRenderedPageBreak/>
        <w:t>- спортивно-оздоровительные;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 xml:space="preserve">- </w:t>
      </w:r>
      <w:proofErr w:type="spellStart"/>
      <w:r w:rsidRPr="003041A3">
        <w:t>инсентив</w:t>
      </w:r>
      <w:proofErr w:type="spellEnd"/>
      <w:r w:rsidRPr="003041A3">
        <w:t xml:space="preserve"> – программы; 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>Предложения должны содержать организационную составляющую (количество персонала, оборудование и др.) во взаимосвязи с методами продвижение (с помощью информационных технологий, мобильных приложений и пр.)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041A3" w:rsidRDefault="00D633A4" w:rsidP="009D24ED">
      <w:pPr>
        <w:ind w:right="-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 xml:space="preserve">Практическое занятие 3 </w:t>
      </w:r>
    </w:p>
    <w:p w:rsidR="00D633A4" w:rsidRPr="003041A3" w:rsidRDefault="00D633A4" w:rsidP="009D24ED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proofErr w:type="spellStart"/>
      <w:r w:rsidRPr="003041A3">
        <w:t>Case-study</w:t>
      </w:r>
      <w:proofErr w:type="spellEnd"/>
    </w:p>
    <w:p w:rsidR="00D633A4" w:rsidRPr="003041A3" w:rsidRDefault="00D633A4" w:rsidP="009D24ED">
      <w:pPr>
        <w:ind w:right="-1"/>
        <w:contextualSpacing/>
        <w:jc w:val="both"/>
        <w:rPr>
          <w:i/>
        </w:rPr>
      </w:pPr>
      <w:r w:rsidRPr="003041A3">
        <w:rPr>
          <w:i/>
        </w:rPr>
        <w:t xml:space="preserve">Тема и содержание занятия: </w:t>
      </w:r>
      <w:r w:rsidRPr="003041A3">
        <w:rPr>
          <w:b/>
        </w:rPr>
        <w:t xml:space="preserve">Роль маркетинга впечатлений в разработке </w:t>
      </w:r>
      <w:proofErr w:type="spellStart"/>
      <w:r w:rsidRPr="003041A3">
        <w:rPr>
          <w:b/>
        </w:rPr>
        <w:t>гостинично-ресторанного</w:t>
      </w:r>
      <w:proofErr w:type="spellEnd"/>
      <w:r w:rsidRPr="003041A3">
        <w:rPr>
          <w:b/>
        </w:rPr>
        <w:t xml:space="preserve"> продукта</w:t>
      </w:r>
    </w:p>
    <w:p w:rsidR="00D633A4" w:rsidRPr="003041A3" w:rsidRDefault="00D633A4" w:rsidP="009D24ED">
      <w:pPr>
        <w:ind w:right="-1"/>
        <w:contextualSpacing/>
        <w:jc w:val="both"/>
        <w:rPr>
          <w:color w:val="000000"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>Кейс 1.</w:t>
      </w:r>
      <w:hyperlink r:id="rId31" w:tooltip="10 идей будущего в гостиничной индустрии" w:history="1">
        <w:r w:rsidRPr="003041A3">
          <w:rPr>
            <w:rFonts w:ascii="Times New Roman" w:hAnsi="Times New Roman" w:cs="Times New Roman"/>
            <w:b/>
            <w:sz w:val="24"/>
            <w:szCs w:val="24"/>
          </w:rPr>
          <w:t xml:space="preserve"> идей будущего в гостиничной индустрии</w:t>
        </w:r>
      </w:hyperlink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Спрогнозируйте варианты использования представленных идей и попробуйте развить любую из новых технологий.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Предложите альтернативу (возможности)  для внедрения в России 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 xml:space="preserve">Кейс 2. </w:t>
      </w:r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«Отель </w:t>
      </w:r>
      <w:proofErr w:type="spellStart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>NullStern</w:t>
      </w:r>
      <w:proofErr w:type="spellEnd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(«Ноль звезд»)»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Проанализируйте отзывы гостей средства размещения 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Предложите альтернативу для внедрения в России необычных средств размещения</w:t>
      </w:r>
    </w:p>
    <w:p w:rsidR="00D633A4" w:rsidRPr="003041A3" w:rsidRDefault="00572BD7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1 контрольная точка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>Практическое занятие 4</w:t>
      </w:r>
    </w:p>
    <w:p w:rsidR="00D633A4" w:rsidRPr="00456BD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i/>
          <w:color w:val="000000"/>
        </w:rPr>
      </w:pPr>
    </w:p>
    <w:p w:rsidR="00D633A4" w:rsidRPr="003041A3" w:rsidRDefault="00D633A4" w:rsidP="00790198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r w:rsidR="00CD353E">
        <w:t>отчетное практическое занятие</w:t>
      </w:r>
      <w:r w:rsidR="00CD353E" w:rsidRPr="003041A3">
        <w:t xml:space="preserve"> </w:t>
      </w:r>
      <w:r w:rsidRPr="003041A3">
        <w:t xml:space="preserve">Защита </w:t>
      </w:r>
      <w:r w:rsidRPr="00572BD7">
        <w:rPr>
          <w:i/>
        </w:rPr>
        <w:t>1 контрольной точки</w:t>
      </w:r>
      <w:r w:rsidRPr="003041A3">
        <w:t xml:space="preserve"> 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Тема и содержание занятия:</w:t>
      </w:r>
      <w:r w:rsidRPr="003041A3">
        <w:rPr>
          <w:b/>
        </w:rPr>
        <w:t xml:space="preserve"> </w:t>
      </w:r>
      <w:r w:rsidRPr="003041A3">
        <w:rPr>
          <w:b/>
          <w:i/>
        </w:rPr>
        <w:t>Современные технологии  формирования гостиничного продукта»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666CD0">
      <w:pPr>
        <w:contextualSpacing/>
        <w:jc w:val="both"/>
      </w:pPr>
      <w:r w:rsidRPr="003041A3">
        <w:t>Обсуждение аналитических отчетов по 1 практическому занятию и выводы по  кейсам к 3 практическому занятию.</w:t>
      </w:r>
    </w:p>
    <w:p w:rsidR="00D633A4" w:rsidRPr="003041A3" w:rsidRDefault="00D633A4" w:rsidP="00E637A8">
      <w:pPr>
        <w:ind w:right="-1"/>
        <w:contextualSpacing/>
        <w:jc w:val="both"/>
        <w:rPr>
          <w:color w:val="000000"/>
        </w:rPr>
      </w:pP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C97C9E">
      <w:pPr>
        <w:shd w:val="clear" w:color="auto" w:fill="FFFFFF"/>
        <w:tabs>
          <w:tab w:val="left" w:pos="0"/>
          <w:tab w:val="left" w:pos="2244"/>
        </w:tabs>
        <w:spacing w:before="100" w:beforeAutospacing="1" w:after="100" w:afterAutospacing="1"/>
        <w:contextualSpacing/>
        <w:rPr>
          <w:i/>
          <w:color w:val="000000"/>
        </w:rPr>
      </w:pPr>
      <w:r w:rsidRPr="003041A3">
        <w:rPr>
          <w:i/>
          <w:color w:val="000000"/>
        </w:rPr>
        <w:t>Требование к содержанию:</w:t>
      </w:r>
    </w:p>
    <w:p w:rsidR="00D633A4" w:rsidRPr="003041A3" w:rsidRDefault="00D633A4" w:rsidP="00666CD0">
      <w:pPr>
        <w:contextualSpacing/>
        <w:jc w:val="both"/>
      </w:pPr>
      <w:r w:rsidRPr="003041A3">
        <w:t>– аналитических отчетов (включает отчеты по 1 практическому занятию и выводы по  кейсам к 3 практическому занятию)</w:t>
      </w:r>
    </w:p>
    <w:p w:rsidR="00D633A4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86C42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5</w:t>
      </w:r>
      <w:r w:rsidR="00FE56CB">
        <w:rPr>
          <w:b/>
          <w:color w:val="000000"/>
        </w:rPr>
        <w:t xml:space="preserve"> </w:t>
      </w:r>
    </w:p>
    <w:p w:rsidR="00D633A4" w:rsidRPr="003041A3" w:rsidRDefault="00D633A4" w:rsidP="00C97C9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</w:p>
    <w:p w:rsidR="00D633A4" w:rsidRPr="003041A3" w:rsidRDefault="00D633A4" w:rsidP="00386C42">
      <w:pPr>
        <w:jc w:val="both"/>
      </w:pPr>
      <w:r w:rsidRPr="003041A3">
        <w:rPr>
          <w:i/>
        </w:rPr>
        <w:lastRenderedPageBreak/>
        <w:t>Вид практического занятия</w:t>
      </w:r>
      <w:r w:rsidRPr="003041A3">
        <w:t>: обсуждение конкретных ситуаций</w:t>
      </w:r>
    </w:p>
    <w:p w:rsidR="00D633A4" w:rsidRPr="003041A3" w:rsidRDefault="00D633A4" w:rsidP="00386C42">
      <w:pPr>
        <w:contextualSpacing/>
        <w:jc w:val="both"/>
        <w:rPr>
          <w:b/>
          <w:i/>
        </w:rPr>
      </w:pPr>
      <w:r w:rsidRPr="003041A3">
        <w:rPr>
          <w:i/>
        </w:rPr>
        <w:t>Тема занятия:</w:t>
      </w:r>
      <w:r w:rsidRPr="003041A3">
        <w:t xml:space="preserve"> «</w:t>
      </w:r>
      <w:r w:rsidRPr="003041A3">
        <w:rPr>
          <w:b/>
          <w:i/>
        </w:rPr>
        <w:t xml:space="preserve">Разработка и применение инноваций в практике мировых гостиничных комплексов. Внедрение инноваций при формировании </w:t>
      </w:r>
      <w:proofErr w:type="spellStart"/>
      <w:r w:rsidRPr="003041A3">
        <w:rPr>
          <w:b/>
          <w:i/>
        </w:rPr>
        <w:t>гостинично-ресторанного</w:t>
      </w:r>
      <w:proofErr w:type="spellEnd"/>
      <w:r w:rsidRPr="003041A3">
        <w:rPr>
          <w:b/>
          <w:i/>
        </w:rPr>
        <w:t xml:space="preserve"> продукта</w:t>
      </w:r>
      <w:r w:rsidRPr="003041A3">
        <w:rPr>
          <w:b/>
          <w:i/>
          <w:color w:val="000000"/>
        </w:rPr>
        <w:t>»</w:t>
      </w:r>
      <w:r w:rsidRPr="003041A3">
        <w:rPr>
          <w:b/>
          <w:i/>
        </w:rPr>
        <w:t xml:space="preserve"> </w:t>
      </w: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формирование практических навыков: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 xml:space="preserve">- методики изучения гостиничного рынка, направления и перспективы его развития на федеральном, региональном и муниципальном уровнях 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 xml:space="preserve">Контрольные задания: </w:t>
      </w:r>
    </w:p>
    <w:p w:rsidR="00D633A4" w:rsidRPr="00CD353E" w:rsidRDefault="00D633A4" w:rsidP="00CD353E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Студентам следует проанализировать проекты туристско-рекреационных кластеров на сайте Ростуризма и составить обзор презентаций и выявить наиболее привлекательные, с точки зрения потребителя и обосновать свою точку зрения</w:t>
      </w:r>
    </w:p>
    <w:p w:rsidR="00D633A4" w:rsidRPr="00064739" w:rsidRDefault="00D633A4" w:rsidP="00386C42">
      <w:pPr>
        <w:ind w:firstLine="720"/>
        <w:contextualSpacing/>
        <w:jc w:val="both"/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32"/>
        <w:gridCol w:w="5181"/>
      </w:tblGrid>
      <w:tr w:rsidR="00D633A4" w:rsidTr="00865146">
        <w:trPr>
          <w:trHeight w:val="3788"/>
        </w:trPr>
        <w:tc>
          <w:tcPr>
            <w:tcW w:w="5975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81.5pt" o:ole="">
                  <v:imagedata r:id="rId32" o:title=""/>
                </v:shape>
                <o:OLEObject Type="Embed" ProgID="PowerPoint.Slide.12" ShapeID="_x0000_i1025" DrawAspect="Content" ObjectID="_1610789220" r:id="rId33"/>
              </w:object>
            </w:r>
          </w:p>
        </w:tc>
        <w:tc>
          <w:tcPr>
            <w:tcW w:w="4940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6" type="#_x0000_t75" style="width:248.25pt;height:181.5pt" o:ole="">
                  <v:imagedata r:id="rId34" o:title=""/>
                </v:shape>
                <o:OLEObject Type="Embed" ProgID="PowerPoint.Slide.12" ShapeID="_x0000_i1026" DrawAspect="Content" ObjectID="_1610789221" r:id="rId35"/>
              </w:object>
            </w:r>
          </w:p>
        </w:tc>
      </w:tr>
    </w:tbl>
    <w:p w:rsidR="00D633A4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633A4" w:rsidRPr="00B62D89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  Примеры разработки концепций тематических </w:t>
      </w:r>
      <w:proofErr w:type="spellStart"/>
      <w:r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комплексов</w:t>
      </w:r>
    </w:p>
    <w:p w:rsidR="00D633A4" w:rsidRPr="00BA1B98" w:rsidRDefault="00D633A4" w:rsidP="009D24ED">
      <w:pPr>
        <w:spacing w:line="305" w:lineRule="atLeast"/>
        <w:jc w:val="both"/>
        <w:textAlignment w:val="baseline"/>
        <w:rPr>
          <w:color w:val="111111"/>
        </w:rPr>
      </w:pPr>
    </w:p>
    <w:p w:rsidR="00D633A4" w:rsidRDefault="00FE56CB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6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Pr="00A5100E">
        <w:t xml:space="preserve"> </w:t>
      </w:r>
      <w:r>
        <w:t>обсуждение проектных предложений</w:t>
      </w:r>
    </w:p>
    <w:p w:rsidR="00D633A4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>занятия:</w:t>
      </w:r>
      <w:r w:rsidRPr="00A5100E">
        <w:t xml:space="preserve"> </w:t>
      </w:r>
      <w:r>
        <w:t>«Обсуждение проектных предложений</w:t>
      </w:r>
      <w:r w:rsidRPr="00A5100E">
        <w:rPr>
          <w:b/>
          <w:bCs/>
        </w:rPr>
        <w:t xml:space="preserve"> </w:t>
      </w:r>
      <w:r>
        <w:rPr>
          <w:b/>
          <w:bCs/>
        </w:rPr>
        <w:t xml:space="preserve">и нормативно-правовых </w:t>
      </w:r>
      <w:proofErr w:type="spellStart"/>
      <w:r>
        <w:rPr>
          <w:b/>
          <w:bCs/>
        </w:rPr>
        <w:t>основв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</w:rPr>
        <w:t>проектировании</w:t>
      </w:r>
      <w:proofErr w:type="gramEnd"/>
      <w:r w:rsidRPr="005C65D9">
        <w:rPr>
          <w:b/>
          <w:noProof/>
          <w:szCs w:val="28"/>
        </w:rPr>
        <w:t xml:space="preserve"> </w:t>
      </w:r>
      <w:proofErr w:type="spellStart"/>
      <w:r w:rsidRPr="00B2680E">
        <w:rPr>
          <w:b/>
          <w:szCs w:val="28"/>
        </w:rPr>
        <w:t>гостинично-ресторанного</w:t>
      </w:r>
      <w:proofErr w:type="spellEnd"/>
      <w:r w:rsidRPr="00B2680E">
        <w:rPr>
          <w:b/>
          <w:szCs w:val="28"/>
        </w:rPr>
        <w:t xml:space="preserve"> </w:t>
      </w:r>
      <w:r>
        <w:rPr>
          <w:b/>
          <w:szCs w:val="28"/>
        </w:rPr>
        <w:t>комплекса»</w:t>
      </w:r>
    </w:p>
    <w:p w:rsidR="00D633A4" w:rsidRPr="003F2A92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 Студентам необходимо проанализировать </w:t>
      </w:r>
      <w:r w:rsidRPr="00A5100E">
        <w:t xml:space="preserve">нормативно-правовые основы гостиничной деятельности и классификация гостиниц и других средств размещения </w:t>
      </w:r>
      <w:r>
        <w:t>и</w:t>
      </w:r>
      <w:r w:rsidRPr="00A5100E">
        <w:t xml:space="preserve"> </w:t>
      </w:r>
      <w:r>
        <w:t>подготовить аналитический отчет в виде таблицы. Категорию гостиницы выбирается согласовано с проектируемым гостиничным комплексом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</w:rPr>
      </w:pP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Приказ</w:t>
      </w:r>
      <w:r w:rsidRPr="002E0DBD">
        <w:t xml:space="preserve"> Минкультуры России от 11.07. 2014 № 1215 «Об утверждении порядка классификации объектов туристкой индустрии, включающих гостиницы и иные средства размещения, горнолыжные трассы и пляжи, осуществляемой аккредитованными организациями»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lastRenderedPageBreak/>
        <w:t>- С</w:t>
      </w:r>
      <w:r w:rsidRPr="00CD7E0C">
        <w:t xml:space="preserve">тандарт СТО-56171713-007-2015 «Услуги средств размещения. Требования экологической безопасности и методы оценки», </w:t>
      </w:r>
      <w:proofErr w:type="gramStart"/>
      <w:r w:rsidRPr="00CD7E0C">
        <w:t>разработанный</w:t>
      </w:r>
      <w:proofErr w:type="gramEnd"/>
      <w:r w:rsidRPr="00CD7E0C">
        <w:t xml:space="preserve"> в рамках системы добровольной экологической сертификации</w:t>
      </w:r>
      <w:r>
        <w:t>;</w:t>
      </w:r>
    </w:p>
    <w:p w:rsidR="00D633A4" w:rsidRPr="005F6F92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- </w:t>
      </w:r>
      <w:r w:rsidRPr="002E0DBD">
        <w:t xml:space="preserve">ГОСТ </w:t>
      </w:r>
      <w:proofErr w:type="gramStart"/>
      <w:r w:rsidRPr="002E0DBD">
        <w:t>Р</w:t>
      </w:r>
      <w:proofErr w:type="gramEnd"/>
      <w:r w:rsidRPr="002E0DBD">
        <w:t xml:space="preserve"> 56184-2014 (Услуги средств размещения. </w:t>
      </w:r>
      <w:proofErr w:type="gramStart"/>
      <w:r w:rsidRPr="002E0DBD">
        <w:t xml:space="preserve">Общие требования к </w:t>
      </w:r>
      <w:proofErr w:type="spellStart"/>
      <w:r w:rsidRPr="002E0DBD">
        <w:t>хостелам</w:t>
      </w:r>
      <w:proofErr w:type="spellEnd"/>
      <w:r w:rsidRPr="002E0DBD">
        <w:t>)</w:t>
      </w:r>
      <w:proofErr w:type="gramEnd"/>
    </w:p>
    <w:p w:rsidR="00D633A4" w:rsidRPr="005F6F92" w:rsidRDefault="00D633A4" w:rsidP="003846D1">
      <w:pPr>
        <w:ind w:right="-1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6"/>
        <w:gridCol w:w="5961"/>
        <w:gridCol w:w="3084"/>
      </w:tblGrid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ind w:right="-1"/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ind w:right="-1"/>
              <w:jc w:val="both"/>
            </w:pPr>
            <w:r>
              <w:t>Тип средства размещения</w:t>
            </w:r>
          </w:p>
        </w:tc>
        <w:tc>
          <w:tcPr>
            <w:tcW w:w="3084" w:type="dxa"/>
          </w:tcPr>
          <w:p w:rsidR="00D633A4" w:rsidRDefault="00D633A4" w:rsidP="00745025">
            <w:pPr>
              <w:ind w:right="-1"/>
              <w:jc w:val="both"/>
            </w:pPr>
            <w:r>
              <w:t xml:space="preserve">Требования </w:t>
            </w: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Курортная гостиница \ отель 3*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3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4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 Домов отдыха, пансионатов 2*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5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6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7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4*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8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9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10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13.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14.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5*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15.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Гостиница 1* и «без звезд»,  </w:t>
            </w:r>
            <w:proofErr w:type="spellStart"/>
            <w:r>
              <w:t>хостелы</w:t>
            </w:r>
            <w:proofErr w:type="spellEnd"/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93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</w:tbl>
    <w:p w:rsidR="00D633A4" w:rsidRDefault="00D633A4" w:rsidP="000D6874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135CAC" w:rsidRDefault="00572BD7" w:rsidP="00E97ED9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2 контрольная точка</w:t>
      </w:r>
    </w:p>
    <w:p w:rsidR="00572BD7" w:rsidRDefault="00572BD7" w:rsidP="00572BD7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</w:p>
    <w:p w:rsidR="00572BD7" w:rsidRDefault="00572BD7" w:rsidP="00572BD7">
      <w:pPr>
        <w:ind w:right="-1" w:firstLine="709"/>
        <w:contextualSpacing/>
        <w:jc w:val="center"/>
        <w:rPr>
          <w:b/>
          <w:color w:val="000000"/>
        </w:rPr>
      </w:pPr>
    </w:p>
    <w:p w:rsidR="00572BD7" w:rsidRPr="0019745B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</w:t>
      </w:r>
      <w:r w:rsidRPr="0019745B">
        <w:rPr>
          <w:b/>
          <w:i/>
        </w:rPr>
        <w:t>защита 2 контрольной точки – тестирование (45 минут)</w:t>
      </w:r>
    </w:p>
    <w:p w:rsidR="00572BD7" w:rsidRPr="0019745B" w:rsidRDefault="00572BD7" w:rsidP="00572BD7">
      <w:pPr>
        <w:jc w:val="both"/>
        <w:rPr>
          <w:b/>
          <w:i/>
        </w:rPr>
      </w:pPr>
    </w:p>
    <w:p w:rsidR="00572BD7" w:rsidRDefault="00572BD7" w:rsidP="00572BD7">
      <w:pPr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846D1">
        <w:rPr>
          <w:b/>
          <w:i/>
          <w:szCs w:val="28"/>
        </w:rPr>
        <w:t>«Основы разработки гостиничного продукта</w:t>
      </w:r>
      <w:r w:rsidRPr="003846D1">
        <w:rPr>
          <w:b/>
          <w:i/>
          <w:color w:val="000000"/>
        </w:rPr>
        <w:t>»</w:t>
      </w:r>
      <w:r w:rsidRPr="003846D1">
        <w:rPr>
          <w:b/>
          <w:i/>
          <w:szCs w:val="28"/>
        </w:rPr>
        <w:t xml:space="preserve"> </w:t>
      </w:r>
    </w:p>
    <w:p w:rsidR="00572BD7" w:rsidRPr="00666CD0" w:rsidRDefault="00572BD7" w:rsidP="00572BD7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572BD7" w:rsidRDefault="00572BD7" w:rsidP="00AE4480">
      <w:pPr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572BD7" w:rsidRDefault="00572BD7" w:rsidP="00572BD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2BD7" w:rsidRPr="003E0ADF" w:rsidRDefault="00051117" w:rsidP="00572BD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0800" cy="927100"/>
            <wp:effectExtent l="19050" t="0" r="635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572BD7">
      <w:pPr>
        <w:autoSpaceDE w:val="0"/>
        <w:autoSpaceDN w:val="0"/>
        <w:adjustRightInd w:val="0"/>
        <w:jc w:val="center"/>
      </w:pPr>
    </w:p>
    <w:p w:rsidR="00572BD7" w:rsidRDefault="00572BD7" w:rsidP="00AE4480">
      <w:pPr>
        <w:numPr>
          <w:ilvl w:val="0"/>
          <w:numId w:val="41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lastRenderedPageBreak/>
        <w:t>Заполните модель «Этапы разработки гостиничного продукта»</w:t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051117" w:rsidP="00572BD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4400" cy="104140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AE4480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572BD7" w:rsidRPr="003E0ADF" w:rsidRDefault="00572BD7" w:rsidP="00572BD7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572BD7" w:rsidRPr="003E0ADF" w:rsidRDefault="00051117" w:rsidP="00572BD7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5000" cy="219710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AE085E">
      <w:pPr>
        <w:jc w:val="both"/>
      </w:pPr>
      <w:r w:rsidRPr="00BA70AA">
        <w:rPr>
          <w:i/>
        </w:rPr>
        <w:t>Вид практического занятия</w:t>
      </w:r>
      <w:r>
        <w:t>: деловая игра, п</w:t>
      </w:r>
      <w:r w:rsidRPr="00BA70AA">
        <w:t>одготовка</w:t>
      </w:r>
      <w:r>
        <w:t xml:space="preserve"> </w:t>
      </w:r>
      <w:proofErr w:type="spellStart"/>
      <w:r>
        <w:t>предпроектных</w:t>
      </w:r>
      <w:proofErr w:type="spellEnd"/>
      <w:r>
        <w:t xml:space="preserve">  предложений </w:t>
      </w:r>
      <w:r w:rsidRPr="00BA70AA">
        <w:t>группового проекта</w:t>
      </w:r>
    </w:p>
    <w:p w:rsidR="00D633A4" w:rsidRPr="00227632" w:rsidRDefault="00D633A4" w:rsidP="00AE085E">
      <w:pPr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 xml:space="preserve">Анализ гостиничного рынка </w:t>
      </w:r>
      <w:r>
        <w:rPr>
          <w:b/>
          <w:color w:val="000000"/>
        </w:rPr>
        <w:t xml:space="preserve">для </w:t>
      </w:r>
      <w:r w:rsidRPr="006C15AF">
        <w:rPr>
          <w:b/>
          <w:color w:val="000000"/>
        </w:rPr>
        <w:t>проектируемой гостиницы</w:t>
      </w:r>
      <w:r>
        <w:rPr>
          <w:b/>
          <w:color w:val="000000"/>
        </w:rPr>
        <w:t>»</w:t>
      </w:r>
      <w:r w:rsidRPr="00227632">
        <w:rPr>
          <w:b/>
          <w:szCs w:val="28"/>
        </w:rPr>
        <w:t xml:space="preserve"> </w:t>
      </w:r>
    </w:p>
    <w:p w:rsidR="00D633A4" w:rsidRPr="001C29D1" w:rsidRDefault="00D633A4" w:rsidP="006B095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firstLine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6B095D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применения инновационных методов</w:t>
      </w:r>
      <w:r w:rsidRPr="00846741">
        <w:rPr>
          <w:rFonts w:ascii="Times New Roman" w:hAnsi="Times New Roman"/>
          <w:sz w:val="24"/>
          <w:szCs w:val="24"/>
        </w:rPr>
        <w:t xml:space="preserve"> выявления потребностей потребителя</w:t>
      </w:r>
      <w:r>
        <w:rPr>
          <w:rFonts w:ascii="Times New Roman" w:hAnsi="Times New Roman"/>
          <w:sz w:val="24"/>
          <w:szCs w:val="24"/>
        </w:rPr>
        <w:t>;</w:t>
      </w:r>
      <w:r w:rsidRPr="00BD6F1F">
        <w:rPr>
          <w:rFonts w:ascii="Times New Roman" w:hAnsi="Times New Roman"/>
          <w:sz w:val="24"/>
          <w:szCs w:val="24"/>
        </w:rPr>
        <w:t xml:space="preserve"> 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6741">
        <w:rPr>
          <w:rFonts w:ascii="Times New Roman" w:hAnsi="Times New Roman"/>
          <w:sz w:val="24"/>
          <w:szCs w:val="24"/>
        </w:rPr>
        <w:t xml:space="preserve">- основы маркетинговых исследований и конкурентного </w:t>
      </w:r>
      <w:r>
        <w:rPr>
          <w:rFonts w:ascii="Times New Roman" w:hAnsi="Times New Roman"/>
          <w:sz w:val="24"/>
          <w:szCs w:val="24"/>
        </w:rPr>
        <w:t>анализа в гостиничной индустрии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33A4" w:rsidRPr="0061367A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67A">
        <w:rPr>
          <w:rFonts w:ascii="Times New Roman" w:hAnsi="Times New Roman" w:cs="Times New Roman"/>
          <w:i/>
          <w:sz w:val="24"/>
          <w:szCs w:val="24"/>
        </w:rPr>
        <w:t xml:space="preserve">Предварительная подготовка студентов: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Студентам задается ситуация, которая возникла на этапе проектирования гостиницы при реконструкции или при  строительстве новой гостиницы.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По сценарию «исполнители», будущие управляющие отелем, должны представить предложения по </w:t>
      </w:r>
      <w:r>
        <w:t>созданию концепции отеля.</w:t>
      </w:r>
    </w:p>
    <w:p w:rsidR="00D633A4" w:rsidRPr="00E75817" w:rsidRDefault="00D633A4" w:rsidP="006B095D">
      <w:pPr>
        <w:ind w:left="284" w:firstLine="709"/>
        <w:jc w:val="both"/>
      </w:pPr>
      <w:r w:rsidRPr="00E75817">
        <w:lastRenderedPageBreak/>
        <w:t>Владельцами  гостиницы являются «учредители», которые хотят с наименьшими затратами создать отель. Для принятия той или иной концепции приглашаются «эксперты», которые должны оценить предложения на соответствие нормативным, экологическим и др. требованиям.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Для проведения игры студенты делятся на группы: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«исполнители»;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 «эксперты»;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«учредители»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При проведении окончательной </w:t>
      </w:r>
      <w:r>
        <w:t xml:space="preserve">презентации проекта </w:t>
      </w:r>
      <w:r w:rsidRPr="00E75817">
        <w:t>«исполнителями», «учредители» должны произв</w:t>
      </w:r>
      <w:r>
        <w:t>ести оценку, проделанной работе.</w:t>
      </w:r>
    </w:p>
    <w:p w:rsidR="00D633A4" w:rsidRPr="00BD6F1F" w:rsidRDefault="00D633A4" w:rsidP="006B095D">
      <w:pPr>
        <w:ind w:left="284" w:firstLine="709"/>
        <w:contextualSpacing/>
        <w:jc w:val="both"/>
      </w:pPr>
      <w:r w:rsidRPr="00BD6F1F">
        <w:t xml:space="preserve">Студентам следует проанализировать  сайты Ростуризма (раздел статистика въезда иностранных граждан в РФ по субъектам РФ 2010-2016 г. и статистика по гражданам </w:t>
      </w:r>
      <w:proofErr w:type="gramStart"/>
      <w:r w:rsidRPr="00BD6F1F">
        <w:t>РФ</w:t>
      </w:r>
      <w:proofErr w:type="gramEnd"/>
      <w:r w:rsidRPr="00BD6F1F">
        <w:t xml:space="preserve"> размещенным в КСР), администрации и департаменты по туризму субъектов РФ, источники из списка рекомендованной литературы и подготовить отчет состояния гостиничного ры</w:t>
      </w:r>
      <w:r>
        <w:t>нка региона по примерному план</w:t>
      </w:r>
      <w:r w:rsidRPr="00BD6F1F">
        <w:t>- исследование привлекательности региона: наличие туристских (ресурсов исторические, природные, антропогенные, объекты делового туризма (MICE)), анализ туристских потоков: динамика (за 2-3года), регионы  (откуда прибытие) и пр.</w:t>
      </w:r>
    </w:p>
    <w:p w:rsidR="00D633A4" w:rsidRPr="00BD6F1F" w:rsidRDefault="00D633A4" w:rsidP="00071810">
      <w:pPr>
        <w:ind w:left="284"/>
        <w:contextualSpacing/>
        <w:jc w:val="both"/>
      </w:pPr>
      <w:r w:rsidRPr="00BD6F1F">
        <w:t>- исследование гостиничного рынка: уровень комфортности -</w:t>
      </w:r>
      <w:r>
        <w:t xml:space="preserve"> </w:t>
      </w:r>
      <w:r w:rsidRPr="00BD6F1F">
        <w:t>количество средств разме</w:t>
      </w:r>
      <w:r>
        <w:t xml:space="preserve">щений (1*-5*), </w:t>
      </w:r>
      <w:r w:rsidRPr="00BD6F1F">
        <w:t>количество классифицированных средств размещения, особенности конкурентов («+» и</w:t>
      </w:r>
      <w:proofErr w:type="gramStart"/>
      <w:r w:rsidRPr="00BD6F1F">
        <w:t xml:space="preserve"> «–») </w:t>
      </w:r>
      <w:proofErr w:type="gramEnd"/>
      <w:r w:rsidRPr="00BD6F1F">
        <w:t xml:space="preserve">и пр., </w:t>
      </w:r>
    </w:p>
    <w:p w:rsidR="00D633A4" w:rsidRDefault="00D633A4" w:rsidP="00071810">
      <w:pPr>
        <w:ind w:left="284"/>
        <w:contextualSpacing/>
        <w:jc w:val="both"/>
      </w:pPr>
      <w:r w:rsidRPr="00BD6F1F">
        <w:t>- исследование потребителей по различным критериям: по целям посещения, по географическому признаку и др.</w:t>
      </w:r>
    </w:p>
    <w:p w:rsidR="00D633A4" w:rsidRPr="00724CEB" w:rsidRDefault="00D633A4" w:rsidP="00071810">
      <w:pPr>
        <w:ind w:left="284"/>
        <w:contextualSpacing/>
        <w:jc w:val="both"/>
      </w:pPr>
      <w:r>
        <w:t>Туристские ресурсы</w:t>
      </w:r>
      <w:r w:rsidRPr="00724CEB">
        <w:t xml:space="preserve"> (исторических, природных, объектов делового туризма (MICE)) и развития видов туризма</w:t>
      </w:r>
      <w:r>
        <w:t xml:space="preserve"> представить в виде таблиц. </w:t>
      </w:r>
      <w:r w:rsidRPr="00724CEB">
        <w:t>В результате анализа сделать вывод: наличие приведенных в таблице туристских ресурсов позволяет развивать следующие виды туризма:</w:t>
      </w:r>
    </w:p>
    <w:p w:rsidR="00D633A4" w:rsidRPr="00724CEB" w:rsidRDefault="00D633A4" w:rsidP="006B095D">
      <w:pPr>
        <w:ind w:firstLine="709"/>
        <w:contextualSpacing/>
        <w:jc w:val="both"/>
        <w:rPr>
          <w:i/>
        </w:rPr>
      </w:pPr>
      <w:r w:rsidRPr="00724CEB">
        <w:t xml:space="preserve">- </w:t>
      </w:r>
      <w:proofErr w:type="gramStart"/>
      <w:r w:rsidRPr="00724CEB">
        <w:t>экологический</w:t>
      </w:r>
      <w:proofErr w:type="gramEnd"/>
      <w:r w:rsidRPr="00724CEB">
        <w:t xml:space="preserve"> – </w:t>
      </w:r>
      <w:r w:rsidRPr="00724CEB">
        <w:rPr>
          <w:i/>
        </w:rPr>
        <w:t>дать характеристику;</w:t>
      </w:r>
    </w:p>
    <w:p w:rsidR="00D633A4" w:rsidRPr="00297EC3" w:rsidRDefault="00D633A4" w:rsidP="006B095D">
      <w:pPr>
        <w:ind w:firstLine="709"/>
        <w:contextualSpacing/>
        <w:jc w:val="both"/>
        <w:rPr>
          <w:i/>
        </w:rPr>
      </w:pPr>
      <w:r w:rsidRPr="00724CEB">
        <w:rPr>
          <w:i/>
        </w:rPr>
        <w:t xml:space="preserve">- ………и т.д. </w:t>
      </w:r>
    </w:p>
    <w:p w:rsidR="00D633A4" w:rsidRDefault="00D633A4" w:rsidP="006B095D">
      <w:pPr>
        <w:ind w:firstLine="709"/>
        <w:contextualSpacing/>
        <w:jc w:val="both"/>
      </w:pPr>
      <w:r w:rsidRPr="00297EC3">
        <w:t>Информацию о туристских потоках представить  таблице и диаграммах.</w:t>
      </w:r>
    </w:p>
    <w:p w:rsidR="00D633A4" w:rsidRPr="00724CEB" w:rsidRDefault="00D633A4" w:rsidP="006B095D">
      <w:pPr>
        <w:ind w:firstLine="709"/>
        <w:contextualSpacing/>
        <w:jc w:val="both"/>
        <w:rPr>
          <w:rStyle w:val="FontStyle125"/>
          <w:sz w:val="24"/>
        </w:rPr>
      </w:pPr>
      <w:r>
        <w:t>Характеристику м</w:t>
      </w:r>
      <w:r>
        <w:rPr>
          <w:rStyle w:val="FontStyle125"/>
          <w:sz w:val="24"/>
        </w:rPr>
        <w:t>есторасположения (локации</w:t>
      </w:r>
      <w:r w:rsidRPr="00724CEB">
        <w:rPr>
          <w:rStyle w:val="FontStyle125"/>
          <w:sz w:val="24"/>
        </w:rPr>
        <w:t>) предполагаемого участка для гостиничного предприятия: расположение по отношению к транспортным, деловым, туристским центрам и т.д.;</w:t>
      </w:r>
    </w:p>
    <w:p w:rsidR="00D633A4" w:rsidRPr="000D0C5E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b/>
          <w:i/>
          <w:color w:val="000000"/>
        </w:rPr>
      </w:pP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 w:rsidRPr="000D0C5E">
        <w:rPr>
          <w:b/>
          <w:i/>
          <w:color w:val="000000"/>
        </w:rPr>
        <w:t>Мастер-класс</w:t>
      </w:r>
      <w:r>
        <w:rPr>
          <w:color w:val="000000"/>
        </w:rPr>
        <w:t xml:space="preserve"> по анализу гостиничного рынка. Студентам предоставляется коммерческая информация по маркетинговым исследованиям  бизнес-планам компаний.</w:t>
      </w: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724CEB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Pr="00724CEB">
        <w:rPr>
          <w:color w:val="000000"/>
        </w:rPr>
        <w:t xml:space="preserve">  Характеристика рынка гостиничных услуг.</w:t>
      </w:r>
    </w:p>
    <w:p w:rsidR="00D633A4" w:rsidRPr="004D1EC9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1275"/>
        <w:gridCol w:w="1134"/>
        <w:gridCol w:w="1276"/>
        <w:gridCol w:w="709"/>
      </w:tblGrid>
      <w:tr w:rsidR="00D633A4" w:rsidRPr="004D1EC9" w:rsidTr="00C97C9E">
        <w:trPr>
          <w:trHeight w:hRule="exact" w:val="341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величина показателя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темп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роста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%</w:t>
            </w:r>
          </w:p>
        </w:tc>
      </w:tr>
      <w:tr w:rsidR="00D633A4" w:rsidRPr="004D1EC9" w:rsidTr="00C97C9E">
        <w:trPr>
          <w:trHeight w:hRule="exact" w:val="499"/>
        </w:trPr>
        <w:tc>
          <w:tcPr>
            <w:tcW w:w="49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базовый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отчетный год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</w:tc>
      </w:tr>
      <w:tr w:rsidR="00D633A4" w:rsidRPr="004D1EC9" w:rsidTr="00C97C9E">
        <w:trPr>
          <w:trHeight w:hRule="exact" w:val="3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1. Емкость рынка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млн.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0"/>
                <w:sz w:val="20"/>
                <w:szCs w:val="20"/>
              </w:rPr>
              <w:t>2. Рыночная доля исследуемой гостиницы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6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8" w:lineRule="exact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 xml:space="preserve">   3. Количество гостиничных предприятий на </w:t>
            </w:r>
            <w:r w:rsidRPr="00297EC3">
              <w:rPr>
                <w:sz w:val="20"/>
                <w:szCs w:val="20"/>
              </w:rPr>
              <w:t>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lastRenderedPageBreak/>
              <w:t>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  <w:proofErr w:type="spellStart"/>
            <w:r w:rsidRPr="00297EC3">
              <w:rPr>
                <w:sz w:val="20"/>
                <w:szCs w:val="20"/>
              </w:rPr>
              <w:t>Неаттестованных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0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110" w:right="446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4. Общее количество мест в гостиничных предприятиях на 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5. Общее количество номеров,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6. Уровень загрузки гостиничных предприятий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4-5*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1-2*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63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предприятий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</w:tbl>
    <w:p w:rsidR="00D633A4" w:rsidRDefault="00D633A4" w:rsidP="006B095D">
      <w:pPr>
        <w:ind w:right="-428"/>
        <w:contextualSpacing/>
        <w:jc w:val="both"/>
      </w:pPr>
    </w:p>
    <w:p w:rsidR="00572BD7" w:rsidRDefault="00572BD7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>
        <w:rPr>
          <w:b/>
          <w:iCs/>
        </w:rPr>
        <w:t>3 контрольная точка</w:t>
      </w:r>
    </w:p>
    <w:p w:rsidR="00937F53" w:rsidRDefault="00937F53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572BD7" w:rsidRDefault="00572BD7" w:rsidP="00572BD7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 w:rsidRPr="00B76EDF">
        <w:rPr>
          <w:b/>
          <w:iCs/>
        </w:rPr>
        <w:t>Прак</w:t>
      </w:r>
      <w:r>
        <w:rPr>
          <w:b/>
          <w:iCs/>
        </w:rPr>
        <w:t>тическое занятие 9</w:t>
      </w:r>
    </w:p>
    <w:p w:rsidR="00572BD7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387F77">
        <w:rPr>
          <w:b/>
          <w:i/>
        </w:rPr>
        <w:t xml:space="preserve">3 контрольная точка </w:t>
      </w:r>
      <w:r>
        <w:rPr>
          <w:b/>
          <w:i/>
        </w:rPr>
        <w:t>- п</w:t>
      </w:r>
      <w:r w:rsidRPr="00387F77">
        <w:rPr>
          <w:b/>
          <w:i/>
        </w:rPr>
        <w:t>одготовка и обсуждение  презентаций</w:t>
      </w:r>
    </w:p>
    <w:p w:rsidR="00572BD7" w:rsidRDefault="00572BD7" w:rsidP="00572BD7">
      <w:pPr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387F77">
        <w:rPr>
          <w:b/>
          <w:i/>
          <w:szCs w:val="28"/>
        </w:rPr>
        <w:t>Основы разработки гостиничного продукта</w:t>
      </w:r>
    </w:p>
    <w:p w:rsid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72BD7" w:rsidRPr="00387F77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color w:val="000000"/>
        </w:rPr>
        <w:t xml:space="preserve">- </w:t>
      </w:r>
      <w:r>
        <w:t>ф</w:t>
      </w:r>
      <w:r w:rsidRPr="00387F77">
        <w:t>ормирования  конкурентоспособного гостиничного продукта с учетом требований потребителей</w:t>
      </w:r>
    </w:p>
    <w:p w:rsidR="00572BD7" w:rsidRPr="006C15AF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572BD7" w:rsidRPr="0003605E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b/>
        </w:rPr>
        <w:t>Контрольные в</w:t>
      </w:r>
      <w:r w:rsidRPr="0003605E">
        <w:rPr>
          <w:b/>
        </w:rPr>
        <w:t>опросы: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03605E">
        <w:t>Особенн</w:t>
      </w:r>
      <w:r>
        <w:t>ости и виды гостиничных продуктов</w:t>
      </w:r>
      <w:r w:rsidRPr="0003605E">
        <w:t xml:space="preserve"> 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 xml:space="preserve">Роль маркетинга впечатлений в разработке </w:t>
      </w:r>
      <w:proofErr w:type="spellStart"/>
      <w:r w:rsidRPr="00387F77">
        <w:rPr>
          <w:szCs w:val="28"/>
        </w:rPr>
        <w:t>гостинично-ресторанного</w:t>
      </w:r>
      <w:proofErr w:type="spellEnd"/>
      <w:r w:rsidRPr="00387F77">
        <w:rPr>
          <w:szCs w:val="28"/>
        </w:rPr>
        <w:t xml:space="preserve"> продукта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>Виды инноваций в гостиничной индустрии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bCs/>
        </w:rPr>
        <w:t>Анализ факторов, влияющих на развитие внутреннего и въездного туризма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>
        <w:rPr>
          <w:bCs/>
        </w:rPr>
        <w:t>Сравнительный анализ гостиниц и других средств размещения (провести анализ отзывов, сайтов, инфраструктуры туристско-гостиничных комплексов любого региона РФ)</w:t>
      </w:r>
      <w:r w:rsidRPr="00387F77">
        <w:rPr>
          <w:bCs/>
        </w:rPr>
        <w:t xml:space="preserve"> </w:t>
      </w:r>
    </w:p>
    <w:p w:rsidR="00D633A4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D633A4" w:rsidRDefault="00D633A4" w:rsidP="00AC665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10</w:t>
      </w:r>
    </w:p>
    <w:p w:rsidR="00D633A4" w:rsidRPr="00456BD3" w:rsidRDefault="00D633A4" w:rsidP="00386C42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D633A4" w:rsidP="00386C42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 обсуждение конкретных ситуаций</w:t>
      </w:r>
    </w:p>
    <w:p w:rsidR="00D633A4" w:rsidRDefault="00D633A4" w:rsidP="00386C42">
      <w:pPr>
        <w:jc w:val="both"/>
        <w:rPr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AC6656">
        <w:rPr>
          <w:b/>
          <w:i/>
          <w:szCs w:val="28"/>
        </w:rPr>
        <w:t>Инвестиционная деятельность в гостиничной отрасли. Программы целевого развития туризма в РФ, на региональном уровне и финансирование проектов туристско-рекреационных кластеров</w:t>
      </w:r>
      <w:r w:rsidRPr="00C271EB">
        <w:rPr>
          <w:szCs w:val="28"/>
        </w:rPr>
        <w:t xml:space="preserve"> </w:t>
      </w:r>
    </w:p>
    <w:p w:rsidR="00D633A4" w:rsidRDefault="00D633A4" w:rsidP="00386C42">
      <w:pPr>
        <w:ind w:firstLine="720"/>
        <w:jc w:val="both"/>
        <w:rPr>
          <w:i/>
        </w:rPr>
      </w:pPr>
    </w:p>
    <w:p w:rsidR="00D633A4" w:rsidRPr="002C3B6B" w:rsidRDefault="00D633A4" w:rsidP="002C3B6B">
      <w:pPr>
        <w:jc w:val="both"/>
      </w:pPr>
      <w:r w:rsidRPr="001C29D1">
        <w:rPr>
          <w:i/>
        </w:rPr>
        <w:t>Краткое содержание (цель) занятия</w:t>
      </w:r>
      <w:r>
        <w:t xml:space="preserve">: </w:t>
      </w:r>
      <w:r>
        <w:rPr>
          <w:b/>
          <w:color w:val="000000"/>
        </w:rPr>
        <w:t xml:space="preserve">Обсуждение конкретной ситуации. </w:t>
      </w:r>
      <w:r w:rsidRPr="00BA1B98">
        <w:rPr>
          <w:b/>
          <w:color w:val="111111"/>
        </w:rPr>
        <w:t>Совещание о развитии внутреннего туризма 2016  Сочи, Краснодарский край</w:t>
      </w:r>
    </w:p>
    <w:p w:rsidR="00D633A4" w:rsidRPr="007B2077" w:rsidRDefault="00D633A4" w:rsidP="00386C42">
      <w:pPr>
        <w:shd w:val="clear" w:color="auto" w:fill="FFFFFF"/>
        <w:spacing w:before="100" w:beforeAutospacing="1" w:after="100" w:afterAutospacing="1"/>
        <w:ind w:right="-1"/>
        <w:jc w:val="both"/>
        <w:rPr>
          <w:color w:val="000000"/>
        </w:rPr>
      </w:pPr>
      <w:r w:rsidRPr="007B2077">
        <w:rPr>
          <w:color w:val="000000"/>
        </w:rPr>
        <w:t>Вопросы для обсуждения</w:t>
      </w:r>
      <w:r>
        <w:rPr>
          <w:color w:val="000000"/>
        </w:rPr>
        <w:t>:</w:t>
      </w:r>
      <w:r w:rsidRPr="007B2077">
        <w:rPr>
          <w:color w:val="000000"/>
        </w:rPr>
        <w:t xml:space="preserve"> </w:t>
      </w:r>
      <w:r>
        <w:rPr>
          <w:color w:val="000000"/>
        </w:rPr>
        <w:t xml:space="preserve">Проанализировать отчет о </w:t>
      </w:r>
      <w:r w:rsidRPr="002C3B6B">
        <w:rPr>
          <w:color w:val="000000"/>
        </w:rPr>
        <w:t>Совещание о развитии внутреннего туризма 2016  Сочи, Краснодарский край</w:t>
      </w:r>
      <w:r>
        <w:rPr>
          <w:color w:val="000000"/>
        </w:rPr>
        <w:t>, размещенном на сайте Ростуризма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 w:rsidRPr="007B2077">
        <w:rPr>
          <w:color w:val="000000"/>
        </w:rPr>
        <w:t>п</w:t>
      </w:r>
      <w:proofErr w:type="gramEnd"/>
      <w:r w:rsidRPr="007B2077">
        <w:rPr>
          <w:color w:val="000000"/>
        </w:rPr>
        <w:t>одготовить в виде краткого эссе и представить в виде презентации: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BA1B98">
        <w:rPr>
          <w:rFonts w:ascii="Times New Roman" w:hAnsi="Times New Roman"/>
          <w:color w:val="000000"/>
          <w:sz w:val="24"/>
          <w:szCs w:val="24"/>
        </w:rPr>
        <w:t>Охар</w:t>
      </w:r>
      <w:r>
        <w:rPr>
          <w:rFonts w:ascii="Times New Roman" w:hAnsi="Times New Roman"/>
          <w:color w:val="000000"/>
          <w:sz w:val="24"/>
          <w:szCs w:val="24"/>
        </w:rPr>
        <w:t>актеризуйте роль государства в развитие туризма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Роль Федеральной целевой программы развития внутреннего и въездного турима в развитии гостиничного отрасли</w:t>
      </w:r>
      <w:proofErr w:type="gramEnd"/>
    </w:p>
    <w:p w:rsid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4 контрольная точка</w:t>
      </w:r>
    </w:p>
    <w:p w:rsidR="00D633A4" w:rsidRDefault="00D633A4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11</w:t>
      </w:r>
    </w:p>
    <w:p w:rsidR="00D633A4" w:rsidRPr="00BA70AA" w:rsidRDefault="00D633A4" w:rsidP="00956C0B">
      <w:pPr>
        <w:jc w:val="both"/>
      </w:pPr>
      <w:r w:rsidRPr="00BA70AA">
        <w:rPr>
          <w:i/>
        </w:rPr>
        <w:t>Вид практического занятия</w:t>
      </w:r>
      <w:r>
        <w:t>: защита проекта по 4 контрольной точке</w:t>
      </w:r>
    </w:p>
    <w:p w:rsidR="00D633A4" w:rsidRPr="00456BD3" w:rsidRDefault="00D633A4" w:rsidP="00956C0B">
      <w:pPr>
        <w:ind w:right="-1"/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 w:rsidR="00E97ED9">
        <w:rPr>
          <w:szCs w:val="28"/>
        </w:rPr>
        <w:t xml:space="preserve"> п</w:t>
      </w:r>
      <w:r>
        <w:rPr>
          <w:b/>
          <w:color w:val="000000"/>
        </w:rPr>
        <w:t xml:space="preserve">роведение конкурса по </w:t>
      </w:r>
      <w:r w:rsidR="00E97ED9">
        <w:rPr>
          <w:b/>
          <w:color w:val="000000"/>
        </w:rPr>
        <w:t xml:space="preserve">«Проектные предложения </w:t>
      </w:r>
      <w:r>
        <w:rPr>
          <w:b/>
          <w:color w:val="000000"/>
        </w:rPr>
        <w:t>концепции</w:t>
      </w:r>
      <w:r w:rsidR="00E97ED9">
        <w:rPr>
          <w:b/>
          <w:color w:val="000000"/>
        </w:rPr>
        <w:t xml:space="preserve"> ГК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08217F" w:rsidRDefault="00D633A4" w:rsidP="00956C0B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46741">
        <w:rPr>
          <w:color w:val="000000"/>
        </w:rPr>
        <w:t>методами проектирования гостиничного продукта и работы в команде</w:t>
      </w:r>
      <w:r>
        <w:rPr>
          <w:color w:val="000000"/>
        </w:rPr>
        <w:t xml:space="preserve">; </w:t>
      </w:r>
    </w:p>
    <w:p w:rsidR="00D633A4" w:rsidRPr="006C15AF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E75817">
        <w:t>Все проекты должны быть оценены внутри рабочих групп по примерным критер</w:t>
      </w:r>
      <w:r>
        <w:t>иям, представленным  в таблице</w:t>
      </w:r>
      <w:r w:rsidRPr="00E75817">
        <w:t xml:space="preserve">. </w:t>
      </w:r>
    </w:p>
    <w:p w:rsidR="00D633A4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   Определение </w:t>
      </w:r>
      <w:r w:rsidRPr="00E75817">
        <w:rPr>
          <w:rFonts w:ascii="Times New Roman" w:hAnsi="Times New Roman"/>
          <w:sz w:val="24"/>
          <w:szCs w:val="24"/>
        </w:rPr>
        <w:t>преимуществ и недостатков концепции проекта гостиницы</w:t>
      </w:r>
    </w:p>
    <w:p w:rsidR="00D633A4" w:rsidRPr="00E75817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65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8"/>
        <w:gridCol w:w="827"/>
        <w:gridCol w:w="744"/>
        <w:gridCol w:w="786"/>
        <w:gridCol w:w="921"/>
        <w:gridCol w:w="979"/>
      </w:tblGrid>
      <w:tr w:rsidR="00D633A4" w:rsidRPr="00E75817" w:rsidTr="00C97C9E">
        <w:trPr>
          <w:trHeight w:hRule="exact" w:val="51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1.Месторасположение (локация)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2.  Объекты притяжения туристов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3.  Конкурентное преимущество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4. Оригинальная концепция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5. Цены на землю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6. и другое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3A4" w:rsidRDefault="00D633A4" w:rsidP="00AC6656">
      <w:pPr>
        <w:ind w:right="-1" w:firstLine="709"/>
        <w:contextualSpacing/>
        <w:jc w:val="both"/>
      </w:pPr>
    </w:p>
    <w:p w:rsidR="00D633A4" w:rsidRDefault="00D633A4" w:rsidP="00AC6656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</w:p>
    <w:p w:rsidR="00D633A4" w:rsidRPr="00BD6F1F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>
        <w:rPr>
          <w:i/>
          <w:iCs/>
        </w:rPr>
        <w:t>Семестр 6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</w:rPr>
      </w:pPr>
    </w:p>
    <w:p w:rsidR="00D633A4" w:rsidRPr="00CF3C3A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  <w:color w:val="000000"/>
        </w:rPr>
      </w:pPr>
      <w:r w:rsidRPr="00CF3C3A">
        <w:rPr>
          <w:b/>
        </w:rPr>
        <w:t xml:space="preserve">Раздел  2. Общие требования, предъявляемые к проектированию </w:t>
      </w:r>
      <w:proofErr w:type="spellStart"/>
      <w:r w:rsidRPr="00CF3C3A">
        <w:rPr>
          <w:b/>
        </w:rPr>
        <w:t>гостинично-ресторанных</w:t>
      </w:r>
      <w:proofErr w:type="spellEnd"/>
      <w:r w:rsidRPr="00CF3C3A">
        <w:rPr>
          <w:b/>
        </w:rPr>
        <w:t xml:space="preserve"> комплексов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</w:t>
      </w:r>
      <w:r>
        <w:rPr>
          <w:b/>
          <w:color w:val="000000"/>
        </w:rPr>
        <w:t xml:space="preserve">е занятие 1 </w:t>
      </w:r>
    </w:p>
    <w:p w:rsidR="00D633A4" w:rsidRPr="001C29D1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D633A4" w:rsidP="003C5606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Определение концепции проектируемой гостиницы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ind w:right="-1"/>
        <w:contextualSpacing/>
        <w:jc w:val="both"/>
        <w:rPr>
          <w:rStyle w:val="FontStyle125"/>
          <w:sz w:val="24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</w:t>
      </w:r>
      <w:r w:rsidR="00801471">
        <w:rPr>
          <w:rStyle w:val="FontStyle125"/>
          <w:sz w:val="24"/>
        </w:rPr>
        <w:t xml:space="preserve">, </w:t>
      </w:r>
      <w:r w:rsidRPr="00BD6F1F">
        <w:rPr>
          <w:rStyle w:val="FontStyle125"/>
          <w:sz w:val="24"/>
        </w:rPr>
        <w:t>современные тенденции в разработке концепций ГК и источники из списка рекомендованной литературы</w:t>
      </w:r>
      <w:r w:rsidR="00801471">
        <w:rPr>
          <w:rStyle w:val="FontStyle125"/>
          <w:sz w:val="24"/>
        </w:rPr>
        <w:t xml:space="preserve"> и оформить </w:t>
      </w:r>
      <w:proofErr w:type="spellStart"/>
      <w:r w:rsidR="00801471">
        <w:rPr>
          <w:rStyle w:val="FontStyle125"/>
          <w:sz w:val="24"/>
        </w:rPr>
        <w:t>препроектные</w:t>
      </w:r>
      <w:proofErr w:type="spellEnd"/>
      <w:r w:rsidR="00801471">
        <w:rPr>
          <w:rStyle w:val="FontStyle125"/>
          <w:sz w:val="24"/>
        </w:rPr>
        <w:t xml:space="preserve"> предложения по гостиничной концепции.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аналоги зарубежных и российских гостиничных предприятий; </w:t>
      </w:r>
    </w:p>
    <w:p w:rsidR="00D633A4" w:rsidRPr="00015D87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 примеры из таблицы классификации гостиничных концепций.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>При разработке классической концепции необходимо учитывать типологию средств размещения.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Гостиницы подразделяются на различные типы с учетом: месторасположения,  целевого назначения, конструктивных особенностей, технологического оснащения; ассортимента услуг, как сформированы, взаимосвязаны и оформлены функциональные системы и услуги гостиницы (номерной фонд, ресторанный комплекс, бизнес-центр, конгресс-центр, различные средства отдыха и др.) </w:t>
      </w:r>
    </w:p>
    <w:p w:rsidR="00801471" w:rsidRDefault="00D633A4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Основываясь на методических рекомендациях, исследованиях туристских ресурсов  и гостиничного рынка региона, современных тенденциях </w:t>
      </w:r>
      <w:r>
        <w:rPr>
          <w:rStyle w:val="FontStyle125"/>
          <w:sz w:val="24"/>
        </w:rPr>
        <w:t xml:space="preserve">и инновационных технологий </w:t>
      </w:r>
      <w:r w:rsidRPr="00BD6F1F">
        <w:rPr>
          <w:rStyle w:val="FontStyle125"/>
          <w:b/>
          <w:i/>
          <w:sz w:val="24"/>
        </w:rPr>
        <w:t xml:space="preserve">подготовить предложения по концепции проекта </w:t>
      </w:r>
      <w:proofErr w:type="spellStart"/>
      <w:r w:rsidRPr="00BD6F1F">
        <w:rPr>
          <w:rStyle w:val="FontStyle125"/>
          <w:b/>
          <w:i/>
          <w:sz w:val="24"/>
        </w:rPr>
        <w:t>гостинично-ресторанного</w:t>
      </w:r>
      <w:proofErr w:type="spellEnd"/>
      <w:r w:rsidRPr="00BD6F1F">
        <w:rPr>
          <w:rStyle w:val="FontStyle125"/>
          <w:b/>
          <w:i/>
          <w:sz w:val="24"/>
        </w:rPr>
        <w:t xml:space="preserve"> комплекса.</w:t>
      </w:r>
      <w:r w:rsidR="00801471" w:rsidRPr="00801471">
        <w:rPr>
          <w:rStyle w:val="FontStyle125"/>
          <w:sz w:val="24"/>
        </w:rPr>
        <w:t xml:space="preserve"> </w:t>
      </w:r>
      <w:r w:rsidR="00801471">
        <w:rPr>
          <w:rStyle w:val="FontStyle125"/>
          <w:sz w:val="24"/>
        </w:rPr>
        <w:t>В отчет включить:</w:t>
      </w:r>
      <w:r w:rsidR="00801471" w:rsidRPr="00BD6F1F">
        <w:rPr>
          <w:rStyle w:val="FontStyle125"/>
          <w:sz w:val="24"/>
        </w:rPr>
        <w:t xml:space="preserve"> 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</w:t>
      </w:r>
      <w:r>
        <w:rPr>
          <w:rStyle w:val="FontStyle125"/>
          <w:sz w:val="24"/>
        </w:rPr>
        <w:t>обоснование месторасположения</w:t>
      </w:r>
      <w:r w:rsidRPr="00BD6F1F">
        <w:rPr>
          <w:rStyle w:val="FontStyle125"/>
          <w:sz w:val="24"/>
        </w:rPr>
        <w:t xml:space="preserve"> (локацию) по отношению к транспортным центрам, деловым</w:t>
      </w:r>
      <w:r>
        <w:rPr>
          <w:rStyle w:val="FontStyle125"/>
          <w:sz w:val="24"/>
        </w:rPr>
        <w:t xml:space="preserve"> центрам, туристским объектам</w:t>
      </w:r>
      <w:r w:rsidRPr="00BD6F1F">
        <w:rPr>
          <w:rStyle w:val="FontStyle125"/>
          <w:sz w:val="24"/>
        </w:rPr>
        <w:t>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характеристику (вместимость,  ассортимент услуг,  типологию ГК  и пр.);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портрет потребителя;</w:t>
      </w:r>
    </w:p>
    <w:p w:rsidR="00801471" w:rsidRPr="00BD6F1F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описание конкурентных преимуществ.</w:t>
      </w:r>
    </w:p>
    <w:p w:rsidR="00D633A4" w:rsidRPr="00C24FC6" w:rsidRDefault="00D633A4" w:rsidP="00801471">
      <w:pPr>
        <w:pStyle w:val="Style26"/>
        <w:widowControl/>
        <w:tabs>
          <w:tab w:val="left" w:pos="426"/>
        </w:tabs>
        <w:ind w:right="-1" w:firstLine="709"/>
        <w:contextualSpacing/>
        <w:jc w:val="both"/>
        <w:rPr>
          <w:b/>
          <w:i/>
        </w:rPr>
      </w:pP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  <w:r w:rsidR="00042BA9">
        <w:rPr>
          <w:b/>
          <w:color w:val="000000"/>
        </w:rPr>
        <w:t>-3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456BD3" w:rsidP="003C5606">
      <w:pPr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«</w:t>
      </w:r>
      <w:r w:rsidR="00D633A4" w:rsidRPr="006C15AF">
        <w:rPr>
          <w:b/>
          <w:color w:val="000000"/>
        </w:rPr>
        <w:t>Определение концепции проектируемой гостиницы</w:t>
      </w:r>
      <w:r w:rsidR="00D633A4">
        <w:rPr>
          <w:b/>
          <w:color w:val="000000"/>
        </w:rPr>
        <w:t>»</w:t>
      </w:r>
      <w:r w:rsidR="00D633A4"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lastRenderedPageBreak/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BD6F1F">
        <w:rPr>
          <w:color w:val="000000"/>
        </w:rPr>
        <w:t>Студентам следует проанализировать</w:t>
      </w:r>
      <w:r w:rsidRPr="004E59F7">
        <w:rPr>
          <w:b/>
        </w:rPr>
        <w:t xml:space="preserve"> </w:t>
      </w:r>
    </w:p>
    <w:p w:rsidR="00D633A4" w:rsidRPr="005F5D62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5F5D62">
        <w:rPr>
          <w:b/>
          <w:color w:val="000000"/>
        </w:rPr>
        <w:t>Кейс</w:t>
      </w:r>
      <w:r>
        <w:rPr>
          <w:b/>
          <w:color w:val="000000"/>
        </w:rPr>
        <w:t xml:space="preserve">  1.Уникальные отели России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>Задание по кейсу для созданных групп по проекту (2-3 человека)</w:t>
      </w:r>
    </w:p>
    <w:p w:rsidR="00D633A4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Определите преимущества и риски (недостатки) представленных  гостиничных концепций - оформить в виде таблицы </w:t>
      </w:r>
    </w:p>
    <w:p w:rsidR="00D633A4" w:rsidRDefault="00D633A4" w:rsidP="005E26B6">
      <w:pPr>
        <w:pStyle w:val="af"/>
        <w:spacing w:before="100" w:beforeAutospacing="1" w:after="100" w:afterAutospacing="1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4"/>
        <w:gridCol w:w="4407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Сделать презентацию – краткую справку (в формате </w:t>
      </w:r>
      <w:proofErr w:type="spellStart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ворд</w:t>
      </w:r>
      <w:proofErr w:type="spellEnd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характеристики служб отеля (фото тематических зон, театрализации), ассортимента услуг (услуга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фото) в представленных гостиничных комплексах </w:t>
      </w:r>
    </w:p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sz w:val="24"/>
          <w:szCs w:val="24"/>
        </w:rPr>
        <w:t xml:space="preserve">Сформулировать  особенности  стандартов обслуживания  </w:t>
      </w:r>
      <w:r>
        <w:rPr>
          <w:rFonts w:ascii="Times New Roman" w:hAnsi="Times New Roman" w:cs="Times New Roman"/>
          <w:sz w:val="24"/>
          <w:szCs w:val="24"/>
        </w:rPr>
        <w:t>по каждой концепции</w:t>
      </w:r>
    </w:p>
    <w:p w:rsidR="00D633A4" w:rsidRPr="00A5100E" w:rsidRDefault="00D633A4" w:rsidP="00A5100E">
      <w:pPr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Кейс 2. Инновации в гостиничных концепциях: анимационные услуги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>Вопросы:</w:t>
      </w:r>
    </w:p>
    <w:p w:rsidR="00D633A4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Сделайте оценку преимуществ и недостатков всех инновационных предложений</w:t>
      </w:r>
    </w:p>
    <w:p w:rsidR="00D633A4" w:rsidRDefault="00D633A4" w:rsidP="00A5100E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Представьте в виде таблицы: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8"/>
        <w:gridCol w:w="4413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340BBE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340BBE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Сформулируйте требования к функциям   анимационной службы по  разработке новых гостиничных продуктов</w:t>
      </w:r>
    </w:p>
    <w:p w:rsidR="00D633A4" w:rsidRP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1контрольная точка</w:t>
      </w:r>
    </w:p>
    <w:p w:rsidR="00D633A4" w:rsidRDefault="00042BA9" w:rsidP="00E53961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</w:p>
    <w:p w:rsidR="003E4E1E" w:rsidRDefault="00D633A4" w:rsidP="003E4E1E">
      <w:pPr>
        <w:jc w:val="both"/>
      </w:pPr>
      <w:r w:rsidRPr="00BA70AA">
        <w:rPr>
          <w:i/>
        </w:rPr>
        <w:t>Вид практического занятия</w:t>
      </w:r>
      <w:r w:rsidR="00042BA9">
        <w:t xml:space="preserve">: </w:t>
      </w:r>
      <w:r w:rsidR="003E4E1E">
        <w:rPr>
          <w:b/>
          <w:i/>
        </w:rPr>
        <w:t>защита 1</w:t>
      </w:r>
      <w:r w:rsidR="00AD46E6" w:rsidRPr="00AD46E6">
        <w:rPr>
          <w:b/>
          <w:i/>
        </w:rPr>
        <w:t xml:space="preserve"> контрольной точки</w:t>
      </w:r>
      <w:r w:rsidR="00AD46E6">
        <w:t xml:space="preserve"> – </w:t>
      </w:r>
      <w:r w:rsidR="003E4E1E">
        <w:t xml:space="preserve">Отчет </w:t>
      </w:r>
      <w:proofErr w:type="spellStart"/>
      <w:r w:rsidR="003E4E1E">
        <w:t>предпроектных</w:t>
      </w:r>
      <w:proofErr w:type="spellEnd"/>
      <w:r w:rsidR="003E4E1E">
        <w:t xml:space="preserve"> предложений </w:t>
      </w:r>
    </w:p>
    <w:p w:rsidR="001A73DD" w:rsidRDefault="00AD46E6" w:rsidP="003E4E1E">
      <w:pPr>
        <w:jc w:val="both"/>
        <w:rPr>
          <w:rStyle w:val="FontStyle125"/>
          <w:sz w:val="24"/>
        </w:rPr>
      </w:pPr>
      <w:r>
        <w:rPr>
          <w:i/>
          <w:szCs w:val="28"/>
        </w:rPr>
        <w:lastRenderedPageBreak/>
        <w:t xml:space="preserve">Тема </w:t>
      </w:r>
      <w:r w:rsidR="001A73DD" w:rsidRPr="001C29D1">
        <w:rPr>
          <w:i/>
          <w:szCs w:val="28"/>
        </w:rPr>
        <w:t xml:space="preserve"> занятия:</w:t>
      </w:r>
      <w:r w:rsidR="001A73DD">
        <w:rPr>
          <w:szCs w:val="28"/>
        </w:rPr>
        <w:t xml:space="preserve"> «</w:t>
      </w:r>
      <w:r w:rsidR="00A61D82" w:rsidRPr="00A61D82">
        <w:rPr>
          <w:b/>
          <w:i/>
        </w:rPr>
        <w:t>Обоснование целесообразности установки инженерно-технического оборудования и/или нормативные требования</w:t>
      </w:r>
      <w:r w:rsidR="001A73DD" w:rsidRPr="00A61D82">
        <w:rPr>
          <w:b/>
          <w:color w:val="000000"/>
        </w:rPr>
        <w:t>»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1A73DD" w:rsidRPr="00846741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A61D82">
      <w:pPr>
        <w:pStyle w:val="af"/>
        <w:spacing w:line="240" w:lineRule="auto"/>
        <w:ind w:lef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ребования к структуре и содержанию презентации: </w:t>
      </w:r>
    </w:p>
    <w:p w:rsidR="00A61D82" w:rsidRPr="00A61D82" w:rsidRDefault="00A61D82" w:rsidP="00AE4480">
      <w:pPr>
        <w:pStyle w:val="af"/>
        <w:numPr>
          <w:ilvl w:val="0"/>
          <w:numId w:val="43"/>
        </w:numPr>
        <w:spacing w:after="0" w:line="240" w:lineRule="auto"/>
        <w:ind w:left="17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61D82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 xml:space="preserve">- требования системы классификации, </w:t>
      </w:r>
      <w:proofErr w:type="spellStart"/>
      <w:r w:rsidRPr="00A61D82">
        <w:t>ГОСТы</w:t>
      </w:r>
      <w:proofErr w:type="spellEnd"/>
      <w:r w:rsidRPr="00A61D82">
        <w:t xml:space="preserve">, </w:t>
      </w:r>
      <w:proofErr w:type="spellStart"/>
      <w:r w:rsidRPr="00A61D82">
        <w:t>СанПиНы</w:t>
      </w:r>
      <w:proofErr w:type="spellEnd"/>
      <w:r w:rsidRPr="00A61D82">
        <w:t xml:space="preserve">, </w:t>
      </w:r>
      <w:proofErr w:type="spellStart"/>
      <w:r w:rsidRPr="00A61D82">
        <w:t>СНиПы</w:t>
      </w:r>
      <w:proofErr w:type="spellEnd"/>
      <w:r w:rsidRPr="00A61D82">
        <w:t xml:space="preserve">, рекомендации;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2. Анализ различных поставщиков инженерно-технического оборудования: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технические характеристики, особенности эксплуатации;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стоимость (если указана на сайтах поставщиков)</w:t>
      </w:r>
    </w:p>
    <w:p w:rsidR="00A61D82" w:rsidRPr="00456BD3" w:rsidRDefault="001A73DD" w:rsidP="00456BD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1D82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продукта.</w:t>
      </w:r>
    </w:p>
    <w:p w:rsidR="00A61D82" w:rsidRPr="00A61D82" w:rsidRDefault="00A61D82" w:rsidP="00A61D82">
      <w:pPr>
        <w:pStyle w:val="Default"/>
        <w:jc w:val="both"/>
        <w:rPr>
          <w:i/>
        </w:rPr>
      </w:pPr>
      <w:r w:rsidRPr="00A61D82">
        <w:rPr>
          <w:i/>
        </w:rPr>
        <w:t xml:space="preserve">Темы на 1 студента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Противопожарный водопровод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Виды и конструкции воздушных фильтров системы  вентиляции  и </w:t>
      </w:r>
      <w:proofErr w:type="spellStart"/>
      <w:r w:rsidRPr="00A61D82">
        <w:t>мультизональные</w:t>
      </w:r>
      <w:proofErr w:type="spellEnd"/>
      <w:r w:rsidRPr="00A61D82">
        <w:t xml:space="preserve"> VRV-системы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канализации и очистка воды прачечных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очистка воды бассейнов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Устройств воздушно-тепловых завес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Современные системы кондиционирования воздуха в гостинице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Централизованная система пылеудаления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 вентиляции  и кондиционирования воздуха ресторана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Мини-бары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аварийного электроснабжения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противопожарной 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противопожарного водопровода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 Оборудование комплексной безопасности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видеонаблюдения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Погрузо-разгрузочное оборудование гостиницы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Оборудование службы приема и размещения  гостиницы 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Оборудование для освещения гостиницы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Подбор</w:t>
      </w:r>
      <w:r w:rsidRPr="00A61D82">
        <w:t xml:space="preserve"> текстильных материалов и </w:t>
      </w:r>
      <w:r w:rsidRPr="00A61D82">
        <w:rPr>
          <w:color w:val="000000"/>
        </w:rPr>
        <w:t xml:space="preserve"> постельного белья для гостиниц</w:t>
      </w:r>
    </w:p>
    <w:p w:rsid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Озеленение гостиниц</w:t>
      </w:r>
    </w:p>
    <w:p w:rsidR="001A73DD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Декоративное оформление гостиниц</w:t>
      </w:r>
    </w:p>
    <w:p w:rsidR="001A73DD" w:rsidRDefault="001A73DD" w:rsidP="00A5100E">
      <w:pPr>
        <w:jc w:val="both"/>
        <w:rPr>
          <w:i/>
          <w:szCs w:val="28"/>
        </w:rPr>
      </w:pPr>
    </w:p>
    <w:p w:rsidR="001A73DD" w:rsidRDefault="001A73DD" w:rsidP="001A73DD">
      <w:pPr>
        <w:jc w:val="center"/>
        <w:rPr>
          <w:i/>
          <w:szCs w:val="28"/>
        </w:rPr>
      </w:pPr>
      <w:r>
        <w:rPr>
          <w:b/>
          <w:color w:val="000000"/>
        </w:rPr>
        <w:t>Практическое занятие 5-6</w:t>
      </w:r>
    </w:p>
    <w:p w:rsidR="00937F53" w:rsidRDefault="00937F53" w:rsidP="001A73DD">
      <w:pPr>
        <w:jc w:val="both"/>
        <w:rPr>
          <w:i/>
        </w:rPr>
      </w:pPr>
    </w:p>
    <w:p w:rsidR="001A73DD" w:rsidRDefault="001A73DD" w:rsidP="001A73DD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="00BF1E58" w:rsidRPr="00BF1E58">
        <w:t xml:space="preserve"> </w:t>
      </w:r>
      <w:r w:rsidR="00FF24C0">
        <w:t>м</w:t>
      </w:r>
      <w:r w:rsidR="00BF1E58">
        <w:t>астер-класс</w:t>
      </w:r>
      <w:r w:rsidR="00FF24C0">
        <w:t xml:space="preserve">, работа в малых группах над проектом  </w:t>
      </w:r>
    </w:p>
    <w:p w:rsidR="00D633A4" w:rsidRPr="00EE1DDC" w:rsidRDefault="00D633A4" w:rsidP="00A5100E">
      <w:pPr>
        <w:jc w:val="both"/>
        <w:rPr>
          <w:b/>
          <w:color w:val="000000"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proofErr w:type="spellStart"/>
      <w:r>
        <w:rPr>
          <w:b/>
        </w:rPr>
        <w:t>Предпроектные</w:t>
      </w:r>
      <w:proofErr w:type="spellEnd"/>
      <w:r>
        <w:rPr>
          <w:b/>
        </w:rPr>
        <w:t xml:space="preserve"> работы. </w:t>
      </w:r>
      <w:r w:rsidRPr="0027352D">
        <w:rPr>
          <w:b/>
        </w:rPr>
        <w:t>Основные понятия</w:t>
      </w:r>
      <w:r>
        <w:rPr>
          <w:b/>
        </w:rPr>
        <w:t xml:space="preserve"> объемно-планировочного решения здания ГК</w:t>
      </w:r>
      <w:r w:rsidR="002E6C3E">
        <w:rPr>
          <w:b/>
        </w:rPr>
        <w:t>.</w:t>
      </w:r>
      <w:r>
        <w:rPr>
          <w:b/>
        </w:rPr>
        <w:t xml:space="preserve"> </w:t>
      </w:r>
      <w:r w:rsidRPr="0027352D">
        <w:rPr>
          <w:b/>
        </w:rPr>
        <w:t>Требования к проектированию и планировке территории застройки</w:t>
      </w:r>
      <w:r>
        <w:rPr>
          <w:b/>
        </w:rPr>
        <w:t>»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D633A4" w:rsidRPr="003A25C8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оценки соответствия требованиям с</w:t>
      </w:r>
      <w:r>
        <w:rPr>
          <w:rFonts w:ascii="Times New Roman" w:hAnsi="Times New Roman"/>
          <w:sz w:val="24"/>
          <w:szCs w:val="24"/>
        </w:rPr>
        <w:t>истемы классификаций гостиниц и</w:t>
      </w:r>
      <w:r w:rsidRPr="00650CA3">
        <w:rPr>
          <w:rFonts w:ascii="Times New Roman" w:hAnsi="Times New Roman"/>
          <w:sz w:val="24"/>
          <w:szCs w:val="24"/>
        </w:rPr>
        <w:t xml:space="preserve"> других средств размещения;   </w:t>
      </w:r>
    </w:p>
    <w:p w:rsidR="00D633A4" w:rsidRPr="00650CA3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функционального зонирования территории гостиничных компл</w:t>
      </w:r>
      <w:r>
        <w:rPr>
          <w:rFonts w:ascii="Times New Roman" w:hAnsi="Times New Roman"/>
          <w:sz w:val="24"/>
          <w:szCs w:val="24"/>
        </w:rPr>
        <w:t>е</w:t>
      </w:r>
      <w:r w:rsidRPr="00650CA3">
        <w:rPr>
          <w:rFonts w:ascii="Times New Roman" w:hAnsi="Times New Roman"/>
          <w:sz w:val="24"/>
          <w:szCs w:val="24"/>
        </w:rPr>
        <w:t>ксов;</w:t>
      </w:r>
    </w:p>
    <w:p w:rsidR="00D633A4" w:rsidRPr="001C29D1" w:rsidRDefault="00D633A4" w:rsidP="009D24ED">
      <w:pPr>
        <w:tabs>
          <w:tab w:val="left" w:pos="0"/>
          <w:tab w:val="left" w:pos="993"/>
          <w:tab w:val="left" w:pos="1418"/>
        </w:tabs>
        <w:ind w:left="284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варианты планировочных решений генплана участка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i/>
          <w:color w:val="000000"/>
        </w:rPr>
        <w:t>Генеральный план</w:t>
      </w:r>
      <w:r w:rsidRPr="00BD6F1F">
        <w:rPr>
          <w:color w:val="000000"/>
        </w:rPr>
        <w:t xml:space="preserve"> - это горизонтальная проекция вида сверху всего участка, который отведен под гостиничное предприятие. Генеральный план разрабатывается  в масштабе 1:500 или 1:1000 для того, чтобы правильно расположить все необходимые здания и сооружения, относящиеся к предприятию, проходы, проезды и участки озеленения здания, сооружения, оборудование.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проектировании гостиничной территории выделяют следующие зоны: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– основное здание гостиницы, включающее номера общественные (вестибюль, холлы, гостиные, коридоры, лестницы, предприятия питания и др.), административные, служебные, технические, складские, бытовые, подсобные помещения;</w:t>
      </w:r>
      <w:proofErr w:type="gramEnd"/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отдельно стоящие здания  </w:t>
      </w:r>
      <w:proofErr w:type="spellStart"/>
      <w:proofErr w:type="gramStart"/>
      <w:r w:rsidRPr="00BD6F1F">
        <w:rPr>
          <w:color w:val="000000"/>
        </w:rPr>
        <w:t>конгресс-центра</w:t>
      </w:r>
      <w:proofErr w:type="spellEnd"/>
      <w:proofErr w:type="gramEnd"/>
      <w:r w:rsidRPr="00BD6F1F">
        <w:rPr>
          <w:color w:val="000000"/>
        </w:rPr>
        <w:t>, выставочных павильонов и др.;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отдельно стоящие коттеджи, дачные домики для клиентов;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сооружения для развлечения и занятий спортом на открытом воздухе (плавательный бассейн, спортивные и детские площадки и др.);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садово-парковые и ландшафтные зоны;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общественные и служебные подъездные пути;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автостоянки и гаражи;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хозяйственные зоны, очистные и другие сооружения;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планировке территории необходимо предусмотреть отдельные общие и служебные входы в гостиницу, отдельный вход в ресторан. В составе участка должны быть предусмотрены: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открытая площадка для кратковременной стоянки у главного входа из расчета одновременного размещения не менее 5 автомобилей;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площадки для временной парковки автомобилей и автобусов;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охраняемая автостоянка иди гаражи. Число мест на автостоянках в зависимости от категории гостиницы принимается не менее указанных в таблице 1 (</w:t>
      </w:r>
      <w:proofErr w:type="gramStart"/>
      <w:r w:rsidRPr="00BD6F1F">
        <w:rPr>
          <w:color w:val="000000"/>
        </w:rPr>
        <w:t>в</w:t>
      </w:r>
      <w:proofErr w:type="gramEnd"/>
      <w:r w:rsidRPr="00BD6F1F">
        <w:rPr>
          <w:color w:val="000000"/>
        </w:rPr>
        <w:t xml:space="preserve"> % от количества номеров);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площадь участка для стоянки одного автомобиля на автостоянках следует принимать не более 22,5 м2, при примыкании автостоянок к проезжей части улицы и проездов— </w:t>
      </w:r>
      <w:proofErr w:type="gramStart"/>
      <w:r w:rsidRPr="00BD6F1F">
        <w:rPr>
          <w:color w:val="000000"/>
        </w:rPr>
        <w:t>не</w:t>
      </w:r>
      <w:proofErr w:type="gramEnd"/>
      <w:r w:rsidRPr="00BD6F1F">
        <w:rPr>
          <w:color w:val="000000"/>
        </w:rPr>
        <w:t xml:space="preserve"> более 18,0 м2. Максимальное количество одновременно паркуемых автомобилей должно составлять 20 —25 % числа мест в гостинице.</w:t>
      </w:r>
    </w:p>
    <w:p w:rsidR="00D633A4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индивидуальные стоянки для инвалидов (не менее 3-х </w:t>
      </w:r>
      <w:proofErr w:type="spellStart"/>
      <w:r w:rsidRPr="00BD6F1F">
        <w:rPr>
          <w:color w:val="000000"/>
        </w:rPr>
        <w:t>машино-мест</w:t>
      </w:r>
      <w:proofErr w:type="spellEnd"/>
      <w:r w:rsidRPr="00BD6F1F">
        <w:rPr>
          <w:color w:val="000000"/>
        </w:rPr>
        <w:t>), максимально приближенные к входу в здание, и специальные устройства (пандусы, подъемники), обеспечивающие доступность для инвалидов общественных зон зданий и территории гостиницы.</w:t>
      </w:r>
    </w:p>
    <w:p w:rsidR="002351CC" w:rsidRPr="00650CA3" w:rsidRDefault="00BF1E58" w:rsidP="002351CC">
      <w:pPr>
        <w:tabs>
          <w:tab w:val="left" w:pos="0"/>
          <w:tab w:val="left" w:pos="993"/>
          <w:tab w:val="left" w:pos="1418"/>
        </w:tabs>
        <w:contextualSpacing/>
        <w:jc w:val="both"/>
      </w:pPr>
      <w:r>
        <w:rPr>
          <w:i/>
          <w:szCs w:val="28"/>
        </w:rPr>
        <w:lastRenderedPageBreak/>
        <w:t>Мастер-класс</w:t>
      </w:r>
      <w:r w:rsidR="002351CC" w:rsidRPr="001C29D1">
        <w:rPr>
          <w:i/>
          <w:szCs w:val="28"/>
        </w:rPr>
        <w:t>:</w:t>
      </w:r>
      <w:r w:rsidR="002351CC">
        <w:rPr>
          <w:szCs w:val="28"/>
        </w:rPr>
        <w:t xml:space="preserve"> «</w:t>
      </w:r>
      <w:r w:rsidR="002351CC" w:rsidRPr="006C15AF">
        <w:rPr>
          <w:b/>
          <w:color w:val="000000"/>
        </w:rPr>
        <w:t>Основы функционального зонирования и разработка архитектурно-</w:t>
      </w:r>
      <w:proofErr w:type="gramStart"/>
      <w:r w:rsidR="002351CC" w:rsidRPr="006C15AF">
        <w:rPr>
          <w:b/>
          <w:color w:val="000000"/>
        </w:rPr>
        <w:t>планировочного решения</w:t>
      </w:r>
      <w:proofErr w:type="gramEnd"/>
      <w:r w:rsidR="002351CC" w:rsidRPr="006C15AF">
        <w:rPr>
          <w:b/>
          <w:color w:val="000000"/>
        </w:rPr>
        <w:t xml:space="preserve"> гостиничного предприятия</w:t>
      </w:r>
      <w:r w:rsidR="002351CC">
        <w:rPr>
          <w:b/>
          <w:color w:val="000000"/>
        </w:rPr>
        <w:t>»</w:t>
      </w:r>
    </w:p>
    <w:p w:rsidR="002351CC" w:rsidRDefault="002351CC" w:rsidP="00FF24C0">
      <w:pPr>
        <w:tabs>
          <w:tab w:val="left" w:pos="0"/>
        </w:tabs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="00FF24C0">
        <w:rPr>
          <w:i/>
        </w:rPr>
        <w:t>: н</w:t>
      </w:r>
      <w:r w:rsidR="00FF24C0" w:rsidRPr="00FF24C0">
        <w:rPr>
          <w:color w:val="000000"/>
        </w:rPr>
        <w:t>а мастер-классе демонстрируется коммерческая информация по ар архитектурно-</w:t>
      </w:r>
      <w:proofErr w:type="gramStart"/>
      <w:r w:rsidR="00FF24C0" w:rsidRPr="00FF24C0">
        <w:rPr>
          <w:color w:val="000000"/>
        </w:rPr>
        <w:t>планировочного решения</w:t>
      </w:r>
      <w:proofErr w:type="gramEnd"/>
      <w:r w:rsidR="00FF24C0" w:rsidRPr="00FF24C0">
        <w:rPr>
          <w:color w:val="000000"/>
        </w:rPr>
        <w:t xml:space="preserve"> гостиничного предприятия»</w:t>
      </w:r>
    </w:p>
    <w:p w:rsidR="002351CC" w:rsidRPr="00FF24C0" w:rsidRDefault="002351CC" w:rsidP="00937F53">
      <w:pPr>
        <w:tabs>
          <w:tab w:val="left" w:pos="0"/>
        </w:tabs>
        <w:jc w:val="both"/>
        <w:rPr>
          <w:i/>
          <w:color w:val="000000"/>
        </w:rPr>
      </w:pPr>
      <w:r w:rsidRPr="00FF24C0">
        <w:rPr>
          <w:i/>
          <w:color w:val="000000"/>
        </w:rPr>
        <w:t>формирование практических навыков: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требованиям системы классификаций гостиниц и  других средств размещения;  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 и других средств размещения;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функционального зонирования гостиницы;</w:t>
      </w:r>
    </w:p>
    <w:p w:rsidR="00BF1E58" w:rsidRDefault="00BF1E58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Все гостиничные предприятия состоят из функциональных групп (блоков) помещений: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- жилой части – номерной фонд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общественной части (чаще всего занимает 1-й этаж) состоит из помещений: приемно-вестибюльной группы, предприятий питания, помещений, связанных с предоставлением различных услуг, административных помещений, подсобных и хозяйственных помещений.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Для определения  размеров здания гостиницы разрабатывают: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 типовых номеров;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 планировочную структуру жилого этажа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планы общественных и вспомогательных помещений, коридора, лифта и лестниц (согласно нормативным требованиям)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схемы объемно-планировочных решений жилой части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 При разработке используют нормы:</w:t>
      </w:r>
    </w:p>
    <w:p w:rsidR="002351CC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СВОД ПРАВИЛ СП 00.13330.2016  ЗДАНИЯ ГОСТИНИЦ ПРАВИЛА ПРОЕКТИРОВАНИЯ </w:t>
      </w:r>
    </w:p>
    <w:p w:rsidR="001A73DD" w:rsidRDefault="001A73DD" w:rsidP="00937F53">
      <w:pPr>
        <w:tabs>
          <w:tab w:val="left" w:pos="0"/>
        </w:tabs>
        <w:contextualSpacing/>
        <w:jc w:val="both"/>
        <w:rPr>
          <w:color w:val="000000"/>
        </w:rPr>
      </w:pPr>
      <w:r>
        <w:rPr>
          <w:color w:val="000000"/>
        </w:rPr>
        <w:t xml:space="preserve">В отчет включить: </w:t>
      </w:r>
    </w:p>
    <w:p w:rsidR="00D633A4" w:rsidRPr="00AF734A" w:rsidRDefault="001A73DD" w:rsidP="009D24ED">
      <w:pPr>
        <w:contextualSpacing/>
        <w:jc w:val="both"/>
        <w:rPr>
          <w:color w:val="000000"/>
        </w:rPr>
      </w:pPr>
      <w:r>
        <w:rPr>
          <w:color w:val="000000"/>
        </w:rPr>
        <w:t>- генплан, выполненный с помощью коллажа и зонирование территории ГК.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contextualSpacing/>
        <w:jc w:val="center"/>
        <w:rPr>
          <w:color w:val="000000"/>
        </w:rPr>
      </w:pPr>
    </w:p>
    <w:p w:rsidR="00D633A4" w:rsidRDefault="001A73DD" w:rsidP="004167C6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  <w:r w:rsidR="00D633A4">
        <w:rPr>
          <w:b/>
          <w:color w:val="000000"/>
        </w:rPr>
        <w:t xml:space="preserve"> </w:t>
      </w:r>
    </w:p>
    <w:p w:rsidR="003E4E1E" w:rsidRDefault="003E4E1E" w:rsidP="00937F53">
      <w:pPr>
        <w:tabs>
          <w:tab w:val="left" w:pos="0"/>
        </w:tabs>
        <w:jc w:val="both"/>
        <w:rPr>
          <w:i/>
          <w:color w:val="000000"/>
        </w:rPr>
      </w:pPr>
    </w:p>
    <w:p w:rsidR="004167C6" w:rsidRPr="00BA70AA" w:rsidRDefault="004167C6" w:rsidP="004167C6">
      <w:pPr>
        <w:contextualSpacing/>
        <w:jc w:val="both"/>
      </w:pPr>
      <w:r w:rsidRPr="00BA70AA">
        <w:rPr>
          <w:i/>
        </w:rPr>
        <w:t>Вид практического занятия</w:t>
      </w:r>
      <w:r>
        <w:t>: участие в обсуждении кейсов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4167C6">
        <w:rPr>
          <w:i/>
          <w:color w:val="000000"/>
        </w:rPr>
        <w:t>формирование практических навыков</w:t>
      </w:r>
      <w:r w:rsidRPr="00BD6F1F">
        <w:rPr>
          <w:color w:val="000000"/>
        </w:rPr>
        <w:t>: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4167C6">
      <w:pPr>
        <w:tabs>
          <w:tab w:val="left" w:pos="0"/>
        </w:tabs>
        <w:contextualSpacing/>
        <w:jc w:val="both"/>
        <w:rPr>
          <w:i/>
        </w:rPr>
      </w:pPr>
    </w:p>
    <w:p w:rsidR="00D633A4" w:rsidRPr="002F203B" w:rsidRDefault="00D633A4" w:rsidP="001E4231">
      <w:pPr>
        <w:ind w:right="-569"/>
        <w:contextualSpacing/>
        <w:jc w:val="both"/>
        <w:rPr>
          <w:b/>
          <w:color w:val="000000"/>
        </w:rPr>
      </w:pPr>
      <w:r w:rsidRPr="002F203B">
        <w:rPr>
          <w:b/>
          <w:color w:val="000000"/>
        </w:rPr>
        <w:t>Кейс</w:t>
      </w:r>
      <w:r>
        <w:rPr>
          <w:b/>
          <w:color w:val="000000"/>
        </w:rPr>
        <w:t xml:space="preserve"> 4</w:t>
      </w:r>
      <w:r w:rsidRPr="002F203B">
        <w:rPr>
          <w:b/>
          <w:color w:val="000000"/>
        </w:rPr>
        <w:t>. Номер будущего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5322A">
        <w:rPr>
          <w:rFonts w:ascii="Times New Roman" w:hAnsi="Times New Roman"/>
          <w:color w:val="000000"/>
          <w:sz w:val="24"/>
          <w:szCs w:val="24"/>
        </w:rPr>
        <w:t>Какие</w:t>
      </w:r>
      <w:r w:rsidR="00456BD3">
        <w:rPr>
          <w:rFonts w:ascii="Times New Roman" w:hAnsi="Times New Roman"/>
          <w:color w:val="000000"/>
          <w:sz w:val="24"/>
          <w:szCs w:val="24"/>
        </w:rPr>
        <w:t xml:space="preserve"> инновации оснащения номера на в</w:t>
      </w:r>
      <w:r w:rsidRPr="0085322A">
        <w:rPr>
          <w:rFonts w:ascii="Times New Roman" w:hAnsi="Times New Roman"/>
          <w:color w:val="000000"/>
          <w:sz w:val="24"/>
          <w:szCs w:val="24"/>
        </w:rPr>
        <w:t xml:space="preserve">аш взгляд являются оптимальными, а какие сомнительными для внедрения. </w:t>
      </w:r>
    </w:p>
    <w:p w:rsidR="00D633A4" w:rsidRPr="0085322A" w:rsidRDefault="00D633A4" w:rsidP="00E53961">
      <w:pPr>
        <w:pStyle w:val="af"/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– 6 часов</w:t>
      </w:r>
    </w:p>
    <w:p w:rsidR="002351CC" w:rsidRPr="00500DA0" w:rsidRDefault="002351CC" w:rsidP="00500DA0">
      <w:pPr>
        <w:pStyle w:val="af0"/>
        <w:shd w:val="clear" w:color="auto" w:fill="FFFFFF"/>
        <w:spacing w:before="0" w:after="0"/>
        <w:contextualSpacing/>
        <w:jc w:val="both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Кейс 5</w:t>
      </w:r>
      <w:r w:rsidRPr="000D4001">
        <w:rPr>
          <w:rFonts w:ascii="Times New Roman" w:hAnsi="Times New Roman"/>
          <w:b/>
        </w:rPr>
        <w:t xml:space="preserve">. Гостиничные концепции для поколения  Y и Z  </w:t>
      </w:r>
    </w:p>
    <w:p w:rsidR="002351CC" w:rsidRPr="00291FD8" w:rsidRDefault="002351CC" w:rsidP="002351CC">
      <w:pPr>
        <w:pStyle w:val="nospacing"/>
        <w:shd w:val="clear" w:color="auto" w:fill="FFFFFF"/>
        <w:spacing w:before="0" w:beforeAutospacing="0" w:after="180" w:afterAutospacing="0"/>
        <w:contextualSpacing/>
        <w:jc w:val="both"/>
        <w:textAlignment w:val="baseline"/>
        <w:rPr>
          <w:b/>
          <w:i/>
        </w:rPr>
      </w:pPr>
      <w:r w:rsidRPr="00291FD8">
        <w:rPr>
          <w:b/>
          <w:i/>
        </w:rPr>
        <w:lastRenderedPageBreak/>
        <w:t>Вопросы для обсуждения:</w:t>
      </w:r>
    </w:p>
    <w:p w:rsidR="002351CC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Охарактеризуйте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 в целом </w:t>
      </w:r>
    </w:p>
    <w:p w:rsidR="002351CC" w:rsidRPr="00C17C02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кратко концепцию гостиницы для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2351CC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</w:p>
    <w:p w:rsidR="00D633A4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8-9</w:t>
      </w:r>
    </w:p>
    <w:p w:rsidR="00937F53" w:rsidRDefault="00937F53" w:rsidP="00937F53">
      <w:pPr>
        <w:jc w:val="both"/>
        <w:rPr>
          <w:i/>
        </w:rPr>
      </w:pPr>
    </w:p>
    <w:p w:rsidR="003E4E1E" w:rsidRDefault="00D633A4" w:rsidP="00937F53">
      <w:pPr>
        <w:ind w:right="-108"/>
      </w:pPr>
      <w:r w:rsidRPr="00BA70AA">
        <w:rPr>
          <w:i/>
        </w:rPr>
        <w:t>Вид практического занятия</w:t>
      </w:r>
      <w:r w:rsidR="003E4E1E">
        <w:rPr>
          <w:i/>
        </w:rPr>
        <w:t xml:space="preserve"> </w:t>
      </w:r>
      <w:r w:rsidR="002351CC">
        <w:t>мастер-класс</w:t>
      </w:r>
      <w:r w:rsidR="003E4E1E">
        <w:t>,  о</w:t>
      </w:r>
      <w:r>
        <w:t>бсуждение проектных предложений</w:t>
      </w:r>
      <w:r w:rsidR="002351CC">
        <w:t xml:space="preserve"> </w:t>
      </w:r>
    </w:p>
    <w:p w:rsidR="002351CC" w:rsidRDefault="00D633A4" w:rsidP="00937F53">
      <w:pPr>
        <w:ind w:right="-108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="002351CC">
        <w:rPr>
          <w:b/>
          <w:color w:val="000000"/>
        </w:rPr>
        <w:t xml:space="preserve">Техническое задание на проектирование. </w:t>
      </w:r>
      <w:r w:rsidR="002351CC" w:rsidRPr="00C71430">
        <w:rPr>
          <w:b/>
          <w:color w:val="000000"/>
        </w:rPr>
        <w:t xml:space="preserve">Технико-экономическое обоснование проекта </w:t>
      </w:r>
      <w:proofErr w:type="spellStart"/>
      <w:r w:rsidR="002351CC" w:rsidRPr="00C71430">
        <w:rPr>
          <w:b/>
          <w:color w:val="000000"/>
        </w:rPr>
        <w:t>гостинично</w:t>
      </w:r>
      <w:r w:rsidR="002351CC">
        <w:rPr>
          <w:b/>
          <w:color w:val="000000"/>
        </w:rPr>
        <w:t>-ресторанного</w:t>
      </w:r>
      <w:proofErr w:type="spellEnd"/>
      <w:r w:rsidR="002351CC" w:rsidRPr="00C71430">
        <w:rPr>
          <w:b/>
          <w:color w:val="000000"/>
        </w:rPr>
        <w:t xml:space="preserve"> комплекса </w:t>
      </w:r>
    </w:p>
    <w:p w:rsidR="00D633A4" w:rsidRDefault="00D633A4" w:rsidP="00937F53">
      <w:pPr>
        <w:ind w:right="-108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- расчета и обоснование ТЭО</w:t>
      </w:r>
    </w:p>
    <w:p w:rsidR="00D633A4" w:rsidRPr="00650CA3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>- СВОД ПРАВИЛ СП 00.13330.2016  ЗДАНИЯ ГОСТИНИЦ ПРАВИЛА ПРОЕКТИРОВАНИЯ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CF3C3A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D633A4" w:rsidRPr="00240032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</w:t>
      </w:r>
      <w:r w:rsidR="001E4231">
        <w:rPr>
          <w:bCs/>
          <w:color w:val="000000"/>
          <w:shd w:val="clear" w:color="auto" w:fill="FFFFFF"/>
        </w:rPr>
        <w:t xml:space="preserve"> </w:t>
      </w:r>
      <w:r w:rsidR="001E4231">
        <w:rPr>
          <w:color w:val="000000"/>
        </w:rPr>
        <w:t>расчетом</w:t>
      </w:r>
      <w:r w:rsidRPr="006C15AF">
        <w:rPr>
          <w:color w:val="000000"/>
        </w:rPr>
        <w:t xml:space="preserve"> и обоснование ТЭО</w:t>
      </w:r>
      <w:r w:rsidRPr="006C15AF">
        <w:rPr>
          <w:bCs/>
          <w:color w:val="000000"/>
          <w:shd w:val="clear" w:color="auto" w:fill="FFFFFF"/>
        </w:rPr>
        <w:t>.</w:t>
      </w:r>
    </w:p>
    <w:p w:rsidR="00D633A4" w:rsidRPr="00BD6F1F" w:rsidRDefault="001E4231" w:rsidP="00937F53">
      <w:pPr>
        <w:ind w:right="-1"/>
        <w:jc w:val="both"/>
        <w:rPr>
          <w:color w:val="000000"/>
        </w:rPr>
      </w:pPr>
      <w:r>
        <w:rPr>
          <w:color w:val="000000"/>
        </w:rPr>
        <w:t>Для ТЭП</w:t>
      </w:r>
      <w:r w:rsidR="00D633A4" w:rsidRPr="00BD6F1F">
        <w:rPr>
          <w:color w:val="000000"/>
        </w:rPr>
        <w:t xml:space="preserve"> определяется: </w:t>
      </w:r>
    </w:p>
    <w:p w:rsidR="00D633A4" w:rsidRPr="00BD6F1F" w:rsidRDefault="00D633A4" w:rsidP="00937F53">
      <w:pPr>
        <w:ind w:right="-1"/>
        <w:jc w:val="both"/>
        <w:rPr>
          <w:b/>
          <w:color w:val="000000"/>
        </w:rPr>
      </w:pPr>
      <w:r w:rsidRPr="00BD6F1F">
        <w:rPr>
          <w:color w:val="000000"/>
        </w:rPr>
        <w:t>- общая площадь гостиницы: сумма площадей номерного фонда, вспомогательной и общественных помещений</w:t>
      </w:r>
    </w:p>
    <w:p w:rsidR="00456BD3" w:rsidRDefault="00456BD3" w:rsidP="00937F53">
      <w:pPr>
        <w:jc w:val="both"/>
      </w:pPr>
    </w:p>
    <w:p w:rsidR="002351CC" w:rsidRDefault="00500DA0" w:rsidP="00E53961">
      <w:pPr>
        <w:jc w:val="center"/>
        <w:rPr>
          <w:b/>
        </w:rPr>
      </w:pPr>
      <w:r>
        <w:rPr>
          <w:b/>
        </w:rPr>
        <w:t>2 контрольная точка</w:t>
      </w:r>
    </w:p>
    <w:p w:rsidR="00D633A4" w:rsidRPr="00D47D05" w:rsidRDefault="00D633A4" w:rsidP="00E53961">
      <w:pPr>
        <w:jc w:val="center"/>
        <w:rPr>
          <w:b/>
        </w:rPr>
      </w:pPr>
      <w:r>
        <w:rPr>
          <w:b/>
        </w:rPr>
        <w:t>Практическое за</w:t>
      </w:r>
      <w:r w:rsidR="002351CC">
        <w:rPr>
          <w:b/>
        </w:rPr>
        <w:t>нятие 10</w:t>
      </w:r>
    </w:p>
    <w:p w:rsidR="002351CC" w:rsidRDefault="002351CC" w:rsidP="002351CC"/>
    <w:p w:rsidR="00D633A4" w:rsidRPr="001E4231" w:rsidRDefault="00D633A4" w:rsidP="001E4231">
      <w:pPr>
        <w:autoSpaceDE w:val="0"/>
        <w:autoSpaceDN w:val="0"/>
        <w:adjustRightInd w:val="0"/>
        <w:jc w:val="both"/>
        <w:rPr>
          <w:color w:val="000000"/>
        </w:rPr>
      </w:pPr>
      <w:r w:rsidRPr="00A61D82">
        <w:rPr>
          <w:i/>
        </w:rPr>
        <w:t>Вид практического занятия</w:t>
      </w:r>
      <w:r>
        <w:t xml:space="preserve"> – </w:t>
      </w:r>
      <w:r w:rsidR="00500DA0">
        <w:t xml:space="preserve">Защита 2 контрольной точки </w:t>
      </w:r>
      <w:r w:rsidR="00647ABA">
        <w:t>отчет</w:t>
      </w:r>
      <w:r w:rsidR="00AD46E6">
        <w:t xml:space="preserve"> </w:t>
      </w:r>
      <w:r w:rsidR="00647ABA">
        <w:t xml:space="preserve"> </w:t>
      </w:r>
      <w:r w:rsidR="00647ABA" w:rsidRPr="00A61D82">
        <w:rPr>
          <w:b/>
          <w:i/>
          <w:color w:val="000000"/>
        </w:rPr>
        <w:t>«Современное технологическое оборудование гостиниц»</w:t>
      </w:r>
      <w:r w:rsidR="00647ABA">
        <w:rPr>
          <w:color w:val="000000"/>
        </w:rPr>
        <w:t xml:space="preserve"> и </w:t>
      </w:r>
      <w:r w:rsidR="00647ABA">
        <w:t xml:space="preserve"> </w:t>
      </w:r>
      <w:r w:rsidR="00500DA0" w:rsidRPr="00500DA0">
        <w:rPr>
          <w:b/>
          <w:i/>
        </w:rPr>
        <w:t>«</w:t>
      </w:r>
      <w:proofErr w:type="spellStart"/>
      <w:r w:rsidR="00647ABA">
        <w:rPr>
          <w:b/>
          <w:i/>
        </w:rPr>
        <w:t>Предпроектные</w:t>
      </w:r>
      <w:proofErr w:type="spellEnd"/>
      <w:r w:rsidR="00647ABA">
        <w:rPr>
          <w:b/>
          <w:i/>
        </w:rPr>
        <w:t xml:space="preserve"> предложения</w:t>
      </w:r>
      <w:r w:rsidR="00500DA0" w:rsidRPr="00500DA0">
        <w:rPr>
          <w:b/>
          <w:i/>
        </w:rPr>
        <w:t xml:space="preserve"> по ТЭП проектируемого ГК»</w:t>
      </w:r>
      <w:r w:rsidR="001E4231">
        <w:rPr>
          <w:b/>
          <w:i/>
        </w:rPr>
        <w:t xml:space="preserve"> </w:t>
      </w:r>
      <w:r w:rsidR="001E4231" w:rsidRPr="001E4231">
        <w:t>обсуждение презентаций</w:t>
      </w:r>
    </w:p>
    <w:p w:rsidR="00500DA0" w:rsidRPr="00A61D82" w:rsidRDefault="00500DA0" w:rsidP="001E4231">
      <w:pPr>
        <w:ind w:right="-1"/>
        <w:jc w:val="both"/>
        <w:rPr>
          <w:i/>
          <w:color w:val="000000"/>
        </w:rPr>
      </w:pPr>
      <w:r w:rsidRPr="00A61D82">
        <w:rPr>
          <w:i/>
          <w:color w:val="000000"/>
        </w:rPr>
        <w:t>формирование практических навыков: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>- планирования</w:t>
      </w:r>
      <w:r w:rsidRPr="007120BB">
        <w:t xml:space="preserve"> потребност</w:t>
      </w:r>
      <w:r>
        <w:t>и</w:t>
      </w:r>
      <w:r w:rsidRPr="007120BB">
        <w:t xml:space="preserve"> департаментов (служб, отделов) в материальных ресурсах</w:t>
      </w:r>
      <w:r w:rsidR="001E4231">
        <w:t>;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 xml:space="preserve">- </w:t>
      </w:r>
      <w:r w:rsidRPr="005741BF">
        <w:t>применения технологий энергосбережения для различных гостиничных технологий</w:t>
      </w:r>
      <w:r w:rsidR="001E4231">
        <w:t>;</w:t>
      </w:r>
    </w:p>
    <w:p w:rsidR="00A61D82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1E4231">
      <w:pPr>
        <w:shd w:val="clear" w:color="auto" w:fill="FFFFFF"/>
        <w:contextualSpacing/>
        <w:jc w:val="both"/>
        <w:rPr>
          <w:i/>
        </w:rPr>
      </w:pPr>
    </w:p>
    <w:p w:rsidR="00647ABA" w:rsidRPr="00A61D82" w:rsidRDefault="00647ABA" w:rsidP="00647ABA">
      <w:pPr>
        <w:pStyle w:val="af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47ABA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Основные требования к структуре и содержанию презентации</w:t>
      </w:r>
      <w:r w:rsid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A61D82" w:rsidRPr="00A61D82">
        <w:rPr>
          <w:rFonts w:ascii="Times New Roman" w:hAnsi="Times New Roman"/>
          <w:b/>
          <w:i/>
          <w:color w:val="000000"/>
          <w:sz w:val="24"/>
          <w:szCs w:val="24"/>
        </w:rPr>
        <w:t>«Современное технологическое оборудование гостиниц»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: </w:t>
      </w:r>
    </w:p>
    <w:p w:rsidR="00647ABA" w:rsidRPr="00647ABA" w:rsidRDefault="00647ABA" w:rsidP="00647AB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47ABA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требования системы классификации, </w:t>
      </w:r>
      <w:proofErr w:type="spellStart"/>
      <w:r w:rsidRPr="00647ABA">
        <w:t>ГОСТы</w:t>
      </w:r>
      <w:proofErr w:type="spellEnd"/>
      <w:r w:rsidRPr="00647ABA">
        <w:t xml:space="preserve">, </w:t>
      </w:r>
      <w:proofErr w:type="spellStart"/>
      <w:r w:rsidRPr="00647ABA">
        <w:t>СанПиНы</w:t>
      </w:r>
      <w:proofErr w:type="spellEnd"/>
      <w:r w:rsidRPr="00647ABA">
        <w:t xml:space="preserve">, </w:t>
      </w:r>
      <w:proofErr w:type="spellStart"/>
      <w:r w:rsidRPr="00647ABA">
        <w:t>СНиПы</w:t>
      </w:r>
      <w:proofErr w:type="spellEnd"/>
      <w:r w:rsidRPr="00647ABA">
        <w:t xml:space="preserve">, рекомендации,  техника безопасности; </w:t>
      </w:r>
    </w:p>
    <w:p w:rsidR="00647ABA" w:rsidRPr="00647ABA" w:rsidRDefault="00647ABA" w:rsidP="00647ABA">
      <w:pPr>
        <w:contextualSpacing/>
        <w:jc w:val="both"/>
      </w:pPr>
      <w:r w:rsidRPr="00647ABA">
        <w:t>2. Анализ различных поставщиков инженерно-технического оборудования: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технические характеристики, особенности эксплуатации, </w:t>
      </w:r>
    </w:p>
    <w:p w:rsidR="00647ABA" w:rsidRPr="00647ABA" w:rsidRDefault="00647ABA" w:rsidP="00647ABA">
      <w:pPr>
        <w:autoSpaceDE w:val="0"/>
        <w:autoSpaceDN w:val="0"/>
        <w:adjustRightInd w:val="0"/>
        <w:jc w:val="both"/>
        <w:rPr>
          <w:color w:val="000000"/>
        </w:rPr>
      </w:pPr>
      <w:r w:rsidRPr="00647ABA">
        <w:t>- стоимость (если указана на сайтах поставщиков)</w:t>
      </w:r>
      <w:r w:rsidRPr="00647ABA">
        <w:rPr>
          <w:color w:val="000000"/>
        </w:rPr>
        <w:t xml:space="preserve"> «Современное технологическое оборудование гостиниц»: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уборочное;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– кухонное;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прачечное;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СПА;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фитнесс;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конференц-залов;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детских мини-клубов;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спортивных площадок, футбольных полей и пр.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– пляжей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 -водных видов спорта</w:t>
      </w:r>
    </w:p>
    <w:p w:rsidR="00647ABA" w:rsidRDefault="00647ABA" w:rsidP="00500DA0">
      <w:pPr>
        <w:shd w:val="clear" w:color="auto" w:fill="FFFFFF"/>
        <w:contextualSpacing/>
        <w:jc w:val="both"/>
        <w:rPr>
          <w:i/>
        </w:rPr>
      </w:pPr>
    </w:p>
    <w:p w:rsidR="00500DA0" w:rsidRPr="00A61D82" w:rsidRDefault="00500DA0" w:rsidP="00A61D82">
      <w:pPr>
        <w:autoSpaceDE w:val="0"/>
        <w:autoSpaceDN w:val="0"/>
        <w:adjustRightInd w:val="0"/>
        <w:jc w:val="both"/>
        <w:rPr>
          <w:color w:val="000000"/>
        </w:rPr>
      </w:pPr>
      <w:r w:rsidRPr="00500DA0">
        <w:rPr>
          <w:i/>
        </w:rPr>
        <w:t>Требование к содержанию отчета</w:t>
      </w:r>
      <w:r w:rsidR="00A61D82">
        <w:rPr>
          <w:i/>
        </w:rPr>
        <w:t xml:space="preserve"> </w:t>
      </w:r>
      <w:r w:rsidR="00A61D82" w:rsidRPr="00500DA0">
        <w:rPr>
          <w:b/>
          <w:i/>
        </w:rPr>
        <w:t>«</w:t>
      </w:r>
      <w:proofErr w:type="spellStart"/>
      <w:r w:rsidR="00A61D82">
        <w:rPr>
          <w:b/>
          <w:i/>
        </w:rPr>
        <w:t>Предпроектные</w:t>
      </w:r>
      <w:proofErr w:type="spellEnd"/>
      <w:r w:rsidR="00A61D82">
        <w:rPr>
          <w:b/>
          <w:i/>
        </w:rPr>
        <w:t xml:space="preserve"> предложения</w:t>
      </w:r>
      <w:r w:rsidR="00A61D82" w:rsidRPr="00500DA0">
        <w:rPr>
          <w:b/>
          <w:i/>
        </w:rPr>
        <w:t xml:space="preserve"> по ТЭП проектируемого ГК»</w:t>
      </w:r>
      <w:r>
        <w:rPr>
          <w:i/>
        </w:rPr>
        <w:t>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объемно-планировочные решения типового этажа: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 план типовых номеров различной категории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 - план типового этажа (схема)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- план общественных помещений (схема)</w:t>
      </w:r>
    </w:p>
    <w:p w:rsidR="00500DA0" w:rsidRPr="00500DA0" w:rsidRDefault="00500DA0" w:rsidP="00500DA0">
      <w:pPr>
        <w:shd w:val="clear" w:color="auto" w:fill="FFFFFF"/>
        <w:contextualSpacing/>
        <w:jc w:val="both"/>
        <w:rPr>
          <w:b/>
        </w:rPr>
      </w:pPr>
      <w:r w:rsidRPr="00500DA0">
        <w:t xml:space="preserve">- расчет общей площади здания гостиницы и ТЭП– </w:t>
      </w:r>
      <w:proofErr w:type="gramStart"/>
      <w:r w:rsidRPr="00500DA0">
        <w:t>пр</w:t>
      </w:r>
      <w:proofErr w:type="gramEnd"/>
      <w:r w:rsidRPr="00500DA0">
        <w:t xml:space="preserve">едставить в таблице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оснащение номерного фонда (техническое задание или технических стандартов оснащения номеров с таблицами и фото)  </w:t>
      </w:r>
    </w:p>
    <w:p w:rsidR="00500DA0" w:rsidRDefault="00500DA0" w:rsidP="00500DA0">
      <w:pPr>
        <w:shd w:val="clear" w:color="auto" w:fill="FFFFFF"/>
        <w:contextualSpacing/>
        <w:jc w:val="both"/>
      </w:pPr>
      <w:r w:rsidRPr="00500DA0">
        <w:t>- визуализация интерьеров жилой и общественной части гостиницы с помощью метода коллажа</w:t>
      </w:r>
      <w:r>
        <w:t xml:space="preserve">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>
        <w:t>-</w:t>
      </w:r>
      <w:r w:rsidRPr="00500DA0">
        <w:t xml:space="preserve">стилистические решения, визуализация интерьеров с помощью метода коллажа, </w:t>
      </w:r>
      <w:proofErr w:type="spellStart"/>
      <w:r w:rsidRPr="00500DA0">
        <w:t>лаунж-зоны</w:t>
      </w:r>
      <w:proofErr w:type="spellEnd"/>
      <w:r w:rsidRPr="00500DA0">
        <w:t xml:space="preserve">,  интерактивной зоны (если планируется - создание исторического фона, с использованием реконструированных или стилизованных предметов) и др.: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2351CC" w:rsidP="00E5396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b/>
        </w:rPr>
      </w:pPr>
      <w:r>
        <w:rPr>
          <w:b/>
        </w:rPr>
        <w:t>Практическое занятие 11-12</w:t>
      </w:r>
    </w:p>
    <w:p w:rsidR="00500DA0" w:rsidRDefault="00500DA0" w:rsidP="00937F53">
      <w:pPr>
        <w:shd w:val="clear" w:color="auto" w:fill="FFFFFF"/>
        <w:spacing w:before="100" w:beforeAutospacing="1" w:after="100" w:afterAutospacing="1"/>
        <w:ind w:right="-1"/>
        <w:contextualSpacing/>
        <w:rPr>
          <w:color w:val="000000"/>
        </w:rPr>
      </w:pPr>
    </w:p>
    <w:p w:rsidR="00D633A4" w:rsidRDefault="00D633A4" w:rsidP="00937F53">
      <w:pPr>
        <w:shd w:val="clear" w:color="auto" w:fill="FFFFFF"/>
        <w:spacing w:before="100" w:beforeAutospacing="1" w:after="100" w:afterAutospacing="1"/>
        <w:ind w:left="-284" w:right="-1"/>
        <w:contextualSpacing/>
        <w:rPr>
          <w:b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BD6F1F">
        <w:t xml:space="preserve">проводится в форме </w:t>
      </w:r>
      <w:r>
        <w:t xml:space="preserve">обсуждения </w:t>
      </w:r>
      <w:r w:rsidRPr="00BD6F1F">
        <w:t>кейса</w:t>
      </w:r>
      <w:r>
        <w:t>, мастер-класс</w:t>
      </w:r>
    </w:p>
    <w:p w:rsidR="00D633A4" w:rsidRPr="007C0A02" w:rsidRDefault="00D633A4" w:rsidP="00937F53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 w:rsidRPr="00D47D05">
        <w:t xml:space="preserve"> </w:t>
      </w:r>
      <w:r w:rsidRPr="00D47D05">
        <w:rPr>
          <w:b/>
        </w:rPr>
        <w:t xml:space="preserve">Принципы проектирования </w:t>
      </w:r>
      <w:proofErr w:type="spellStart"/>
      <w:r w:rsidRPr="00D47D05">
        <w:rPr>
          <w:b/>
        </w:rPr>
        <w:t>гостинично-ресторанного</w:t>
      </w:r>
      <w:proofErr w:type="spellEnd"/>
      <w:r w:rsidRPr="00D47D05">
        <w:rPr>
          <w:b/>
        </w:rPr>
        <w:t xml:space="preserve"> комплекса.</w:t>
      </w:r>
      <w:r>
        <w:rPr>
          <w:b/>
        </w:rPr>
        <w:t xml:space="preserve"> </w:t>
      </w:r>
      <w:r w:rsidRPr="00D47D05">
        <w:rPr>
          <w:b/>
        </w:rPr>
        <w:t>Требования к проектированию жилой и общественной части гостиницы</w:t>
      </w:r>
    </w:p>
    <w:p w:rsidR="00D633A4" w:rsidRDefault="00D633A4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формирование практических навыков: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 w:rsidR="004167C6">
        <w:rPr>
          <w:color w:val="000000"/>
        </w:rPr>
        <w:t xml:space="preserve">проектируемого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D633A4" w:rsidRPr="00BD6F1F" w:rsidRDefault="00D633A4" w:rsidP="00E53961">
      <w:pPr>
        <w:ind w:right="-1" w:firstLine="709"/>
        <w:jc w:val="both"/>
        <w:rPr>
          <w:color w:val="000000"/>
        </w:rPr>
      </w:pPr>
      <w:r w:rsidRPr="00BD6F1F">
        <w:rPr>
          <w:color w:val="000000"/>
        </w:rPr>
        <w:lastRenderedPageBreak/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литературы, профессиональные сайты гостиничного бизнеса и подготовить свои предложения по данной ситуации</w:t>
      </w:r>
    </w:p>
    <w:p w:rsidR="00D633A4" w:rsidRPr="007058B6" w:rsidRDefault="001E4231" w:rsidP="00E53961">
      <w:pPr>
        <w:shd w:val="clear" w:color="auto" w:fill="FFFFFF"/>
        <w:spacing w:before="100" w:beforeAutospacing="1" w:after="100" w:afterAutospacing="1"/>
        <w:ind w:right="-1"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="00D633A4">
        <w:rPr>
          <w:b/>
          <w:color w:val="000000"/>
        </w:rPr>
        <w:t xml:space="preserve">. </w:t>
      </w:r>
      <w:r w:rsidR="00D633A4" w:rsidRPr="007B2077">
        <w:rPr>
          <w:b/>
          <w:color w:val="000000"/>
        </w:rPr>
        <w:t>Практика взаимодействия проектных организаций и со</w:t>
      </w:r>
      <w:r w:rsidR="00D633A4">
        <w:rPr>
          <w:b/>
          <w:color w:val="000000"/>
        </w:rPr>
        <w:t>бственников гостиничного бизнеса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Вопросы для обсуждения подготовить в виде краткого эссе и представить в виде презентации: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Охарактеризуйте основные нормативные источники проектирования гостиничного предприятия и требований к размерам помещений жилой и общественной части.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Современные состояние и тенденции процесса вхождения гостиницы в сеть.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>Примеры технических стандартов известных гостиничных сетей</w:t>
      </w:r>
    </w:p>
    <w:p w:rsidR="00D633A4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Основные требования к зданию гостиницы и номерному фонду, </w:t>
      </w:r>
      <w:proofErr w:type="gramStart"/>
      <w:r w:rsidRPr="00BD6F1F">
        <w:rPr>
          <w:rFonts w:ascii="Times New Roman" w:hAnsi="Times New Roman"/>
          <w:color w:val="000000"/>
          <w:sz w:val="24"/>
          <w:szCs w:val="24"/>
        </w:rPr>
        <w:t>согласно системы</w:t>
      </w:r>
      <w:proofErr w:type="gramEnd"/>
      <w:r w:rsidRPr="00BD6F1F">
        <w:rPr>
          <w:rFonts w:ascii="Times New Roman" w:hAnsi="Times New Roman"/>
          <w:color w:val="000000"/>
          <w:sz w:val="24"/>
          <w:szCs w:val="24"/>
        </w:rPr>
        <w:t xml:space="preserve"> классификации объектов туристской индустрии.</w:t>
      </w:r>
    </w:p>
    <w:p w:rsidR="001E4231" w:rsidRPr="001952E0" w:rsidRDefault="001E4231" w:rsidP="001E4231">
      <w:pPr>
        <w:pStyle w:val="af7"/>
        <w:spacing w:after="0"/>
        <w:ind w:left="1080"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1952E0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1E4231" w:rsidRDefault="001E4231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 техническими стандартами</w:t>
      </w:r>
      <w:r w:rsidRPr="006C15AF">
        <w:rPr>
          <w:bCs/>
          <w:color w:val="000000"/>
          <w:shd w:val="clear" w:color="auto" w:fill="FFFFFF"/>
        </w:rPr>
        <w:t>.</w:t>
      </w:r>
    </w:p>
    <w:p w:rsidR="00456BD3" w:rsidRPr="00456BD3" w:rsidRDefault="00456BD3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</w:p>
    <w:p w:rsidR="00D633A4" w:rsidRPr="001952E0" w:rsidRDefault="002351CC" w:rsidP="009D24ED">
      <w:pPr>
        <w:pStyle w:val="Default"/>
        <w:spacing w:after="199"/>
        <w:ind w:left="1080" w:right="-1"/>
        <w:contextualSpacing/>
        <w:jc w:val="center"/>
        <w:rPr>
          <w:b/>
        </w:rPr>
      </w:pPr>
      <w:r>
        <w:rPr>
          <w:b/>
        </w:rPr>
        <w:t>Практическое занятие 13-14</w:t>
      </w: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тренинг, р</w:t>
      </w:r>
      <w:r w:rsidRPr="00BA70AA">
        <w:t>абота в малых группах</w:t>
      </w:r>
    </w:p>
    <w:p w:rsidR="00D633A4" w:rsidRPr="001952E0" w:rsidRDefault="001E4231" w:rsidP="009D24ED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>занятия:</w:t>
      </w:r>
      <w:r w:rsidR="00D633A4">
        <w:rPr>
          <w:szCs w:val="28"/>
        </w:rPr>
        <w:t xml:space="preserve"> </w:t>
      </w:r>
      <w:r w:rsidR="00D633A4" w:rsidRPr="001E4231">
        <w:rPr>
          <w:b/>
          <w:i/>
          <w:szCs w:val="28"/>
        </w:rPr>
        <w:t>«</w:t>
      </w:r>
      <w:r w:rsidR="00D633A4" w:rsidRPr="001E4231">
        <w:rPr>
          <w:b/>
          <w:i/>
          <w:color w:val="auto"/>
          <w:spacing w:val="-2"/>
        </w:rPr>
        <w:t>Особенности архитектурно-</w:t>
      </w:r>
      <w:proofErr w:type="gramStart"/>
      <w:r w:rsidR="00D633A4" w:rsidRPr="001E4231">
        <w:rPr>
          <w:b/>
          <w:i/>
          <w:color w:val="auto"/>
          <w:spacing w:val="-2"/>
        </w:rPr>
        <w:t>планировочных решений</w:t>
      </w:r>
      <w:proofErr w:type="gramEnd"/>
      <w:r w:rsidR="00D633A4" w:rsidRPr="001E4231">
        <w:rPr>
          <w:b/>
          <w:i/>
          <w:color w:val="auto"/>
          <w:spacing w:val="-2"/>
        </w:rPr>
        <w:t xml:space="preserve"> при проектировании </w:t>
      </w:r>
      <w:proofErr w:type="spellStart"/>
      <w:r w:rsidR="00D633A4" w:rsidRPr="001E4231">
        <w:rPr>
          <w:b/>
          <w:i/>
          <w:color w:val="auto"/>
          <w:spacing w:val="-2"/>
        </w:rPr>
        <w:t>гостинично-ресторанных</w:t>
      </w:r>
      <w:proofErr w:type="spellEnd"/>
      <w:r w:rsidR="00D633A4" w:rsidRPr="001E4231">
        <w:rPr>
          <w:b/>
          <w:i/>
          <w:color w:val="auto"/>
          <w:spacing w:val="-2"/>
        </w:rPr>
        <w:t xml:space="preserve"> комплексов</w:t>
      </w:r>
      <w:r w:rsidR="00D633A4" w:rsidRPr="001E4231">
        <w:rPr>
          <w:b/>
          <w:i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9D24ED">
      <w:pPr>
        <w:ind w:right="-1"/>
        <w:jc w:val="both"/>
      </w:pPr>
      <w:r w:rsidRPr="00BD6F1F">
        <w:t>формирование практических навыков: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D633A4" w:rsidRPr="00BD6F1F" w:rsidRDefault="00D633A4" w:rsidP="009D24ED">
      <w:pPr>
        <w:ind w:right="-1"/>
        <w:jc w:val="both"/>
      </w:pPr>
      <w:r w:rsidRPr="00BD6F1F">
        <w:t>- визуализации интерьера;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D633A4" w:rsidRPr="00BD6F1F" w:rsidRDefault="00D633A4" w:rsidP="009D24ED">
      <w:pPr>
        <w:ind w:right="-1"/>
        <w:jc w:val="both"/>
      </w:pPr>
    </w:p>
    <w:p w:rsidR="00D633A4" w:rsidRPr="00BD6F1F" w:rsidRDefault="00D633A4" w:rsidP="009D24ED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D633A4" w:rsidRPr="00BD6F1F" w:rsidRDefault="00D633A4" w:rsidP="00E53961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D633A4" w:rsidRPr="00BD6F1F" w:rsidRDefault="00D633A4" w:rsidP="00E53961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</w:t>
      </w:r>
      <w:r w:rsidRPr="00BD6F1F">
        <w:rPr>
          <w:color w:val="000000"/>
        </w:rPr>
        <w:lastRenderedPageBreak/>
        <w:t>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D633A4" w:rsidRPr="00BD6F1F" w:rsidRDefault="00D633A4" w:rsidP="00E53961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 xml:space="preserve">- описание стандартов оснащения сопровождается фотоизображениями, проектными эскизами </w:t>
      </w:r>
    </w:p>
    <w:p w:rsidR="00D633A4" w:rsidRDefault="00D633A4" w:rsidP="00E53961">
      <w:pPr>
        <w:ind w:right="-569"/>
        <w:jc w:val="both"/>
        <w:rPr>
          <w:color w:val="000000"/>
          <w:sz w:val="28"/>
          <w:szCs w:val="28"/>
        </w:rPr>
      </w:pPr>
      <w:r w:rsidRPr="002871DB">
        <w:rPr>
          <w:color w:val="000000"/>
          <w:sz w:val="28"/>
          <w:szCs w:val="28"/>
        </w:rPr>
        <w:t>Таблица 5  Перечень оборудования и материалов по оснащению номера</w:t>
      </w:r>
    </w:p>
    <w:p w:rsidR="00D633A4" w:rsidRPr="0092035C" w:rsidRDefault="00D633A4" w:rsidP="00E53961">
      <w:pPr>
        <w:ind w:right="-569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162" w:tblpY="-121"/>
        <w:tblOverlap w:val="never"/>
        <w:tblW w:w="955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053"/>
        <w:gridCol w:w="2385"/>
        <w:gridCol w:w="2386"/>
        <w:gridCol w:w="928"/>
        <w:gridCol w:w="1051"/>
        <w:gridCol w:w="1748"/>
      </w:tblGrid>
      <w:tr w:rsidR="00D633A4" w:rsidTr="00E53961">
        <w:trPr>
          <w:trHeight w:hRule="exact" w:val="102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Наименование 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оборудования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и материалов,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изготовитель 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(страна, фирма)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Размер (</w:t>
            </w:r>
            <w:proofErr w:type="gramStart"/>
            <w:r>
              <w:rPr>
                <w:rStyle w:val="210pt"/>
                <w:bCs/>
              </w:rPr>
              <w:t>мм</w:t>
            </w:r>
            <w:proofErr w:type="gramEnd"/>
            <w:r>
              <w:rPr>
                <w:rStyle w:val="210pt"/>
                <w:bCs/>
              </w:rPr>
              <w:t>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after="60" w:line="200" w:lineRule="exact"/>
              <w:ind w:left="220"/>
              <w:jc w:val="center"/>
            </w:pPr>
            <w:r>
              <w:rPr>
                <w:rStyle w:val="210pt"/>
                <w:bCs/>
              </w:rPr>
              <w:t>Единица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before="60" w:line="200" w:lineRule="exact"/>
              <w:jc w:val="center"/>
            </w:pPr>
            <w:r>
              <w:rPr>
                <w:rStyle w:val="210pt"/>
                <w:bCs/>
              </w:rPr>
              <w:t>измерения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Количество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Цена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сумма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руб.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(2006 г.)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&lt;&gt;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11290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2.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500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4750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7295</w:t>
            </w:r>
          </w:p>
        </w:tc>
      </w:tr>
      <w:tr w:rsidR="00D633A4" w:rsidTr="00E53961">
        <w:trPr>
          <w:trHeight w:hRule="exact" w:val="18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9710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6.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….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679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Полотенца,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в том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числе </w:t>
            </w:r>
            <w:proofErr w:type="gramStart"/>
            <w:r>
              <w:rPr>
                <w:rStyle w:val="210pt"/>
                <w:bCs/>
              </w:rPr>
              <w:t>банное</w:t>
            </w:r>
            <w:proofErr w:type="gramEnd"/>
            <w:r>
              <w:rPr>
                <w:rStyle w:val="210pt"/>
                <w:bCs/>
              </w:rPr>
              <w:t xml:space="preserve">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proofErr w:type="gramStart"/>
            <w:r>
              <w:rPr>
                <w:rStyle w:val="210pt"/>
                <w:bCs/>
              </w:rPr>
              <w:t xml:space="preserve">(для </w:t>
            </w:r>
            <w:proofErr w:type="gramEnd"/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каждого гостя)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1"/>
                <w:iCs/>
              </w:rPr>
              <w:t>500г/м2-комплект 50*70,50*100, 70*140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proofErr w:type="spellStart"/>
            <w:r>
              <w:rPr>
                <w:rStyle w:val="210pt2"/>
              </w:rPr>
              <w:t>компл</w:t>
            </w:r>
            <w:proofErr w:type="spellEnd"/>
            <w:r>
              <w:rPr>
                <w:rStyle w:val="210pt2"/>
              </w:rPr>
              <w:t>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986</w:t>
            </w:r>
          </w:p>
        </w:tc>
      </w:tr>
      <w:tr w:rsidR="00D633A4" w:rsidTr="00E53961">
        <w:trPr>
          <w:trHeight w:hRule="exact" w:val="516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Итого оснащение однокомнатных номеров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109670,25</w:t>
            </w:r>
          </w:p>
        </w:tc>
      </w:tr>
    </w:tbl>
    <w:p w:rsidR="00D633A4" w:rsidRPr="002128DB" w:rsidRDefault="00E61D25" w:rsidP="009D24ED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</w:rPr>
      </w:pPr>
      <w:r>
        <w:rPr>
          <w:rFonts w:ascii="Times New Roman" w:hAnsi="Times New Roman"/>
        </w:rPr>
        <w:t>Пример</w:t>
      </w:r>
      <w:r w:rsidR="00D633A4" w:rsidRPr="002128DB">
        <w:rPr>
          <w:rFonts w:ascii="Times New Roman" w:hAnsi="Times New Roman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D633A4" w:rsidRPr="002128DB">
        <w:rPr>
          <w:rFonts w:ascii="Times New Roman" w:hAnsi="Times New Roman"/>
        </w:rPr>
        <w:t>шпонированного</w:t>
      </w:r>
      <w:proofErr w:type="spellEnd"/>
      <w:r w:rsidR="00D633A4" w:rsidRPr="002128DB">
        <w:rPr>
          <w:rFonts w:ascii="Times New Roman" w:hAnsi="Times New Roman"/>
        </w:rPr>
        <w:t xml:space="preserve"> МДФ с элементами из массива бука, выполнена по эскизам итальянских дизайнеров.</w:t>
      </w:r>
    </w:p>
    <w:p w:rsidR="00D633A4" w:rsidRPr="002128DB" w:rsidRDefault="00D633A4" w:rsidP="00E53961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</w:rPr>
      </w:pPr>
    </w:p>
    <w:p w:rsidR="00D633A4" w:rsidRDefault="00D633A4" w:rsidP="00E53961">
      <w:pPr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15</w:t>
      </w:r>
    </w:p>
    <w:p w:rsidR="00D633A4" w:rsidRDefault="00D633A4" w:rsidP="00E53961">
      <w:pPr>
        <w:ind w:right="-1"/>
        <w:rPr>
          <w:b/>
          <w:color w:val="000000"/>
        </w:rPr>
      </w:pPr>
    </w:p>
    <w:p w:rsidR="00D633A4" w:rsidRPr="00BA70AA" w:rsidRDefault="00D633A4" w:rsidP="00AD46E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Тренинг, </w:t>
      </w:r>
      <w:proofErr w:type="spellStart"/>
      <w:r>
        <w:t>Case-study</w:t>
      </w:r>
      <w:proofErr w:type="spellEnd"/>
      <w:r>
        <w:t>, Мастер-класс</w:t>
      </w:r>
    </w:p>
    <w:p w:rsidR="00D633A4" w:rsidRPr="001952E0" w:rsidRDefault="00AD46E6" w:rsidP="00AD46E6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>Тема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</w:t>
      </w:r>
      <w:r w:rsidR="00D633A4" w:rsidRPr="0009516D">
        <w:t xml:space="preserve">Техническое задание на проектирование. Технико-экономическое обоснование проекта </w:t>
      </w:r>
      <w:proofErr w:type="spellStart"/>
      <w:r w:rsidR="00D633A4" w:rsidRPr="0009516D">
        <w:t>гостинично-ресторанного</w:t>
      </w:r>
      <w:proofErr w:type="spellEnd"/>
      <w:r w:rsidR="00D633A4" w:rsidRPr="0009516D">
        <w:t xml:space="preserve"> комплекса</w:t>
      </w:r>
    </w:p>
    <w:p w:rsidR="00D633A4" w:rsidRDefault="00D633A4" w:rsidP="00AD46E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E5396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E5396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</w:p>
    <w:p w:rsidR="00647ABA" w:rsidRDefault="00647ABA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3 контрольная точка</w:t>
      </w:r>
    </w:p>
    <w:p w:rsidR="00D633A4" w:rsidRPr="001B5C42" w:rsidRDefault="00B73AC0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16</w:t>
      </w:r>
    </w:p>
    <w:p w:rsidR="00D633A4" w:rsidRDefault="00D633A4" w:rsidP="00E53961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1E423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AD46E6">
        <w:rPr>
          <w:bCs/>
          <w:i/>
          <w:color w:val="000000"/>
          <w:shd w:val="clear" w:color="auto" w:fill="FFFFFF"/>
        </w:rPr>
        <w:t>Вид практического занятия</w:t>
      </w:r>
      <w:r>
        <w:rPr>
          <w:bCs/>
          <w:color w:val="000000"/>
          <w:shd w:val="clear" w:color="auto" w:fill="FFFFFF"/>
        </w:rPr>
        <w:t xml:space="preserve"> – письменный опрос</w:t>
      </w:r>
    </w:p>
    <w:p w:rsidR="00A61D82" w:rsidRDefault="00AD46E6" w:rsidP="001E4231">
      <w:pPr>
        <w:pStyle w:val="af7"/>
        <w:spacing w:after="0"/>
        <w:ind w:right="-1"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 w:rsidR="00D633A4">
        <w:rPr>
          <w:bCs/>
          <w:color w:val="000000"/>
          <w:shd w:val="clear" w:color="auto" w:fill="FFFFFF"/>
        </w:rPr>
        <w:t xml:space="preserve">: </w:t>
      </w:r>
      <w:r>
        <w:rPr>
          <w:bCs/>
          <w:color w:val="000000"/>
          <w:shd w:val="clear" w:color="auto" w:fill="FFFFFF"/>
        </w:rPr>
        <w:t>«</w:t>
      </w:r>
      <w:r w:rsidRPr="00AD46E6">
        <w:rPr>
          <w:b/>
          <w:bCs/>
          <w:i/>
          <w:color w:val="000000"/>
          <w:shd w:val="clear" w:color="auto" w:fill="FFFFFF"/>
        </w:rPr>
        <w:t>О</w:t>
      </w:r>
      <w:r w:rsidR="001E4231">
        <w:rPr>
          <w:b/>
          <w:bCs/>
          <w:i/>
          <w:color w:val="000000"/>
          <w:shd w:val="clear" w:color="auto" w:fill="FFFFFF"/>
        </w:rPr>
        <w:t>сновные подходы к разработке</w:t>
      </w:r>
      <w:r w:rsidRPr="00AD46E6">
        <w:rPr>
          <w:b/>
          <w:bCs/>
          <w:i/>
          <w:color w:val="000000"/>
          <w:shd w:val="clear" w:color="auto" w:fill="FFFFFF"/>
        </w:rPr>
        <w:t xml:space="preserve"> гостиничного продукта/ гостиничной концепции</w:t>
      </w:r>
      <w:r>
        <w:rPr>
          <w:b/>
          <w:bCs/>
          <w:i/>
          <w:color w:val="000000"/>
          <w:shd w:val="clear" w:color="auto" w:fill="FFFFFF"/>
        </w:rPr>
        <w:t>»</w:t>
      </w:r>
    </w:p>
    <w:p w:rsidR="004167C6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C6">
        <w:rPr>
          <w:rFonts w:ascii="Times New Roman" w:hAnsi="Times New Roman"/>
          <w:i/>
          <w:sz w:val="24"/>
          <w:szCs w:val="24"/>
        </w:rPr>
        <w:t>формирование практических навыков: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4167C6" w:rsidRPr="00846741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D82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1E4231">
      <w:pPr>
        <w:jc w:val="both"/>
        <w:rPr>
          <w:i/>
        </w:rPr>
      </w:pPr>
      <w:r w:rsidRPr="00A61D82">
        <w:rPr>
          <w:i/>
        </w:rPr>
        <w:t>Вопросы письменного опроса</w:t>
      </w:r>
      <w:r w:rsidR="004167C6">
        <w:rPr>
          <w:i/>
        </w:rPr>
        <w:t>:</w:t>
      </w:r>
      <w:r w:rsidRPr="00A61D82">
        <w:rPr>
          <w:i/>
        </w:rPr>
        <w:t xml:space="preserve">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 Понятие гостиничный продукт, составляющие гостиничного продукта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Основные понятия инвестиционной деятельности: инвестор, заказчик, подрядчик и пр.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Этапы разработки гостиничного продукта. Этапы разработки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Средства размещения различных видов -  стандарт ГОСТ </w:t>
      </w:r>
      <w:proofErr w:type="gramStart"/>
      <w:r w:rsidRPr="00A61D82">
        <w:t>Р</w:t>
      </w:r>
      <w:proofErr w:type="gramEnd"/>
      <w:r w:rsidRPr="00A61D82">
        <w:t xml:space="preserve"> 51185-2014 Туристские услуги. Средства размещения. Общие требования.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Маркетинговые исследования по разработке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Модель концепции тематической гостиницы или основанной на принципах театрализации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Общая характеристика и перечень нормативно-технической документация проектирования, строительства и оснащения гостиниц и основной перечень организаций, контролирующих работу гостиницы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Сегментация потребителей гостиничного рынка, по различным критериям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Основные гостиничные концепции. Понятие интерьер и экстерьер, стили интерьеров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Концепция </w:t>
      </w:r>
      <w:proofErr w:type="spellStart"/>
      <w:r w:rsidRPr="00A61D82">
        <w:t>эко-гостиницы</w:t>
      </w:r>
      <w:proofErr w:type="spellEnd"/>
      <w:r w:rsidRPr="00A61D82">
        <w:t xml:space="preserve">. Основные требования экологических стандартов к гостиничным предприятиям </w:t>
      </w:r>
    </w:p>
    <w:p w:rsid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rPr>
          <w:color w:val="000000"/>
          <w:shd w:val="clear" w:color="auto" w:fill="FFFFFF"/>
        </w:rPr>
        <w:t>Общие требования, предъявляемые к проектированию зданий и территорий гостиничных предприятий</w:t>
      </w:r>
      <w:r w:rsidRPr="00A61D82">
        <w:rPr>
          <w:color w:val="000000"/>
          <w:spacing w:val="-1"/>
        </w:rPr>
        <w:t xml:space="preserve"> </w:t>
      </w:r>
    </w:p>
    <w:p w:rsidR="00D633A4" w:rsidRP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1E4231">
        <w:rPr>
          <w:color w:val="000000"/>
          <w:spacing w:val="-1"/>
        </w:rPr>
        <w:t>Характеристика инженерно-технического оборудования гостиничного предприятия</w:t>
      </w:r>
    </w:p>
    <w:p w:rsidR="001E4231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647ABA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Обсуждение результатов работы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Pr="001B5C42" w:rsidRDefault="00B73AC0" w:rsidP="009D24ED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17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Вид проведения занятия – мастер-класс</w:t>
      </w:r>
    </w:p>
    <w:p w:rsidR="00D633A4" w:rsidRDefault="00D633A4" w:rsidP="004167C6">
      <w:pPr>
        <w:pStyle w:val="af7"/>
        <w:spacing w:after="0"/>
        <w:ind w:right="-1"/>
        <w:jc w:val="both"/>
        <w:rPr>
          <w:spacing w:val="-3"/>
        </w:rPr>
      </w:pPr>
      <w:r>
        <w:rPr>
          <w:bCs/>
          <w:color w:val="000000"/>
          <w:shd w:val="clear" w:color="auto" w:fill="FFFFFF"/>
        </w:rPr>
        <w:t xml:space="preserve">Тема занятия: </w:t>
      </w:r>
      <w:r w:rsidRPr="004167C6">
        <w:rPr>
          <w:b/>
          <w:i/>
          <w:spacing w:val="-3"/>
        </w:rPr>
        <w:t xml:space="preserve">Проектирование материально-технического оснащения </w:t>
      </w:r>
      <w:proofErr w:type="spellStart"/>
      <w:r w:rsidRPr="004167C6">
        <w:rPr>
          <w:b/>
          <w:i/>
          <w:spacing w:val="-3"/>
        </w:rPr>
        <w:t>гостинично-ресторанного</w:t>
      </w:r>
      <w:proofErr w:type="spellEnd"/>
      <w:r w:rsidRPr="004167C6">
        <w:rPr>
          <w:b/>
          <w:i/>
          <w:spacing w:val="-3"/>
        </w:rPr>
        <w:t xml:space="preserve"> комплекса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937F53" w:rsidRDefault="001E597E" w:rsidP="001E597E">
      <w:pPr>
        <w:pStyle w:val="af7"/>
        <w:spacing w:after="0"/>
        <w:ind w:right="-1"/>
        <w:jc w:val="both"/>
        <w:rPr>
          <w:i/>
          <w:spacing w:val="-3"/>
        </w:rPr>
      </w:pPr>
      <w:r>
        <w:rPr>
          <w:bCs/>
          <w:color w:val="000000"/>
          <w:shd w:val="clear" w:color="auto" w:fill="FFFFFF"/>
        </w:rPr>
        <w:t>: «</w:t>
      </w:r>
      <w:r w:rsidRPr="00937F53">
        <w:rPr>
          <w:b/>
          <w:i/>
        </w:rPr>
        <w:t>Технологии подбора инженерно-технического  оборудования</w:t>
      </w:r>
      <w:r>
        <w:rPr>
          <w:b/>
          <w:i/>
        </w:rPr>
        <w:t>»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</w:t>
      </w:r>
      <w:r>
        <w:rPr>
          <w:bCs/>
          <w:color w:val="000000"/>
          <w:shd w:val="clear" w:color="auto" w:fill="FFFFFF"/>
        </w:rPr>
        <w:t>и технические условия к оборудованию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Pr="00937F53" w:rsidRDefault="00937F53" w:rsidP="00937F53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 w:rsidRPr="00937F53">
        <w:rPr>
          <w:b/>
          <w:bCs/>
          <w:color w:val="000000"/>
          <w:shd w:val="clear" w:color="auto" w:fill="FFFFFF"/>
        </w:rPr>
        <w:t>4 контрольная точка</w:t>
      </w:r>
    </w:p>
    <w:p w:rsidR="00D633A4" w:rsidRDefault="00D633A4" w:rsidP="009D24ED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18</w:t>
      </w:r>
    </w:p>
    <w:p w:rsidR="00937F53" w:rsidRDefault="00937F53" w:rsidP="00937F53">
      <w:pPr>
        <w:ind w:right="-1"/>
        <w:jc w:val="both"/>
        <w:rPr>
          <w:i/>
          <w:color w:val="000000"/>
        </w:rPr>
      </w:pP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защита</w:t>
      </w:r>
      <w:r w:rsidRPr="00BA70AA">
        <w:t xml:space="preserve"> группового проекта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1C29D1">
        <w:rPr>
          <w:i/>
          <w:szCs w:val="28"/>
        </w:rPr>
        <w:t>Тема и содержание занятия:</w:t>
      </w:r>
      <w:r>
        <w:rPr>
          <w:i/>
          <w:szCs w:val="28"/>
        </w:rPr>
        <w:t xml:space="preserve"> </w:t>
      </w:r>
      <w:r w:rsidR="00806671">
        <w:rPr>
          <w:i/>
          <w:szCs w:val="28"/>
        </w:rPr>
        <w:t>«</w:t>
      </w:r>
      <w:r w:rsidRPr="004167C6">
        <w:rPr>
          <w:b/>
          <w:i/>
          <w:color w:val="000000"/>
        </w:rPr>
        <w:t>Техниче</w:t>
      </w:r>
      <w:r w:rsidR="00937F53">
        <w:rPr>
          <w:b/>
          <w:i/>
          <w:color w:val="000000"/>
        </w:rPr>
        <w:t>ское задание на проектирование оснащения ГК»</w:t>
      </w:r>
      <w:r w:rsidRPr="00D11370">
        <w:rPr>
          <w:b/>
          <w:color w:val="000000"/>
        </w:rPr>
        <w:t xml:space="preserve"> 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>
        <w:rPr>
          <w:color w:val="000000"/>
        </w:rPr>
        <w:t xml:space="preserve"> </w:t>
      </w:r>
      <w:r w:rsidRPr="00D11370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формирования технического задания на проектирование гостиницы</w:t>
      </w:r>
    </w:p>
    <w:p w:rsidR="004167C6" w:rsidRDefault="004167C6" w:rsidP="009D24ED">
      <w:pPr>
        <w:ind w:right="-1"/>
        <w:jc w:val="both"/>
        <w:rPr>
          <w:i/>
          <w:color w:val="000000"/>
        </w:rPr>
      </w:pPr>
    </w:p>
    <w:p w:rsidR="00937F53" w:rsidRDefault="00937F53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937F53" w:rsidRPr="00BD6F1F" w:rsidRDefault="00937F53" w:rsidP="00937F53">
      <w:pPr>
        <w:ind w:right="-1"/>
        <w:jc w:val="both"/>
      </w:pPr>
      <w:r w:rsidRPr="00BD6F1F">
        <w:t>формирование практических навыков: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937F53" w:rsidRPr="00BD6F1F" w:rsidRDefault="00937F53" w:rsidP="00937F53">
      <w:pPr>
        <w:ind w:right="-1"/>
        <w:jc w:val="both"/>
      </w:pPr>
      <w:r w:rsidRPr="00BD6F1F">
        <w:t>- визуализации интерьера;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937F53" w:rsidRPr="00BD6F1F" w:rsidRDefault="00937F53" w:rsidP="00937F53">
      <w:pPr>
        <w:ind w:right="-1"/>
        <w:jc w:val="both"/>
      </w:pPr>
    </w:p>
    <w:p w:rsidR="00937F53" w:rsidRPr="00BD6F1F" w:rsidRDefault="00937F53" w:rsidP="00937F53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937F53" w:rsidRPr="00BD6F1F" w:rsidRDefault="00937F53" w:rsidP="00937F53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937F53" w:rsidRPr="00BD6F1F" w:rsidRDefault="00937F53" w:rsidP="00937F53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937F53" w:rsidRPr="00BD6F1F" w:rsidRDefault="00937F53" w:rsidP="00937F53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937F53" w:rsidRDefault="00937F53" w:rsidP="00937F53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>- описание стандартов оснащения сопровождается фотоизо</w:t>
      </w:r>
      <w:r w:rsidR="00806671">
        <w:rPr>
          <w:color w:val="000000"/>
        </w:rPr>
        <w:t>бражениями, проектными эскизами.</w:t>
      </w:r>
    </w:p>
    <w:p w:rsid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000000"/>
          <w:spacing w:val="0"/>
          <w:szCs w:val="24"/>
        </w:rPr>
      </w:pPr>
    </w:p>
    <w:p w:rsidR="00937F53" w:rsidRP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auto"/>
        </w:rPr>
      </w:pPr>
      <w:r w:rsidRPr="00E61D25">
        <w:rPr>
          <w:rFonts w:ascii="Times New Roman" w:hAnsi="Times New Roman"/>
          <w:color w:val="auto"/>
        </w:rPr>
        <w:lastRenderedPageBreak/>
        <w:t xml:space="preserve">Пример </w:t>
      </w:r>
      <w:r w:rsidR="00937F53" w:rsidRPr="00E61D25">
        <w:rPr>
          <w:rFonts w:ascii="Times New Roman" w:hAnsi="Times New Roman"/>
          <w:color w:val="auto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937F53" w:rsidRPr="00E61D25">
        <w:rPr>
          <w:rFonts w:ascii="Times New Roman" w:hAnsi="Times New Roman"/>
          <w:color w:val="auto"/>
        </w:rPr>
        <w:t>шпонированного</w:t>
      </w:r>
      <w:proofErr w:type="spellEnd"/>
      <w:r w:rsidR="00937F53" w:rsidRPr="00E61D25">
        <w:rPr>
          <w:rFonts w:ascii="Times New Roman" w:hAnsi="Times New Roman"/>
          <w:color w:val="auto"/>
        </w:rPr>
        <w:t xml:space="preserve"> МДФ с элементами из массива бука, выполнена по эскизам итальянских дизайнеров.</w:t>
      </w:r>
    </w:p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  <w:color w:val="auto"/>
        </w:rPr>
      </w:pPr>
    </w:p>
    <w:p w:rsidR="00937F53" w:rsidRPr="00E61D25" w:rsidRDefault="00E61D25" w:rsidP="00937F53">
      <w:pPr>
        <w:pStyle w:val="af0"/>
        <w:spacing w:before="0" w:after="0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7"/>
        <w:gridCol w:w="3619"/>
      </w:tblGrid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Текстиль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31 504 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Мебель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67 250 </w:t>
            </w:r>
          </w:p>
        </w:tc>
      </w:tr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Освещение и декор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12 300 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Сантехника и аксессуары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40 787 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Отделочные материалы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58 430 </w:t>
            </w:r>
          </w:p>
        </w:tc>
      </w:tr>
      <w:tr w:rsidR="00937F53" w:rsidRPr="00E61D25" w:rsidTr="00806671">
        <w:trPr>
          <w:trHeight w:val="279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Номер под ключ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210 271 </w:t>
            </w:r>
          </w:p>
        </w:tc>
      </w:tr>
    </w:tbl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color w:val="auto"/>
        </w:rPr>
      </w:pPr>
      <w:r w:rsidRPr="00E61D25">
        <w:rPr>
          <w:color w:val="auto"/>
        </w:rPr>
        <w:t> </w:t>
      </w:r>
    </w:p>
    <w:p w:rsidR="00937F53" w:rsidRPr="00E61D25" w:rsidRDefault="00937F53" w:rsidP="00937F53">
      <w:pPr>
        <w:spacing w:line="262" w:lineRule="atLeast"/>
        <w:jc w:val="both"/>
        <w:textAlignment w:val="top"/>
        <w:rPr>
          <w:rFonts w:ascii="pf_agora_sans_proregular" w:hAnsi="pf_agora_sans_proregular" w:cs="Helvetica"/>
        </w:rPr>
      </w:pPr>
      <w:r w:rsidRPr="00E61D25">
        <w:rPr>
          <w:rFonts w:ascii="pf_agora_sans_proregular" w:hAnsi="pf_agora_sans_proregular" w:cs="Helvetica"/>
        </w:rPr>
        <w:t xml:space="preserve">Пример для загородных отелей (табл.7) , где важна атмосфера натуральности и единения с природой. Вся мебель изготовлена из 100% массива сосны, покрытие - натуральный воск. </w:t>
      </w:r>
    </w:p>
    <w:p w:rsidR="00937F53" w:rsidRPr="00E61D25" w:rsidRDefault="00E61D25" w:rsidP="00937F53">
      <w:pPr>
        <w:pStyle w:val="af0"/>
        <w:spacing w:before="0" w:after="0"/>
        <w:ind w:firstLine="709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5"/>
        <w:gridCol w:w="4339"/>
      </w:tblGrid>
      <w:tr w:rsidR="00937F53" w:rsidRPr="00E61D25" w:rsidTr="00806671">
        <w:trPr>
          <w:trHeight w:val="261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 xml:space="preserve">Наименование 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Стоимость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Текстиль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8 604 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Мебель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101 765 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Освещение и декор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5 420 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Сантехника и аксессуары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46 295 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Отделочные материалы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75 490 </w:t>
            </w:r>
          </w:p>
        </w:tc>
      </w:tr>
      <w:tr w:rsidR="00937F53" w:rsidRPr="00E61D25" w:rsidTr="00806671">
        <w:trPr>
          <w:trHeight w:val="294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Итого номер под ключ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237 574 </w:t>
            </w:r>
          </w:p>
        </w:tc>
      </w:tr>
    </w:tbl>
    <w:p w:rsidR="00806671" w:rsidRPr="00E61D25" w:rsidRDefault="00937F53" w:rsidP="00806671">
      <w:pPr>
        <w:jc w:val="both"/>
      </w:pPr>
      <w:r w:rsidRPr="00E61D25">
        <w:t xml:space="preserve"> </w:t>
      </w:r>
    </w:p>
    <w:p w:rsidR="00937F53" w:rsidRPr="00E61D25" w:rsidRDefault="00806671" w:rsidP="00806671">
      <w:pPr>
        <w:jc w:val="both"/>
      </w:pPr>
      <w:r w:rsidRPr="00E61D25">
        <w:t xml:space="preserve">Отчет  </w:t>
      </w:r>
      <w:proofErr w:type="spellStart"/>
      <w:r w:rsidRPr="00E61D25">
        <w:t>предпроектных</w:t>
      </w:r>
      <w:proofErr w:type="spellEnd"/>
      <w:r w:rsidRPr="00E61D25">
        <w:t xml:space="preserve"> предложений по оснащению ГК должен содержать сводные карты по оснащению номерного фонда и общ</w:t>
      </w:r>
      <w:r w:rsidR="00E61D25">
        <w:t xml:space="preserve">ественных помещений </w:t>
      </w:r>
    </w:p>
    <w:p w:rsidR="00806671" w:rsidRPr="00E61D25" w:rsidRDefault="00806671" w:rsidP="001E597E">
      <w:pPr>
        <w:ind w:right="-1"/>
        <w:contextualSpacing/>
        <w:textAlignment w:val="top"/>
        <w:rPr>
          <w:i/>
          <w:spacing w:val="-3"/>
        </w:rPr>
      </w:pPr>
    </w:p>
    <w:p w:rsidR="00D633A4" w:rsidRPr="000E40E1" w:rsidRDefault="00D633A4" w:rsidP="009D24ED">
      <w:pPr>
        <w:ind w:right="-1"/>
        <w:contextualSpacing/>
        <w:jc w:val="center"/>
        <w:textAlignment w:val="top"/>
        <w:rPr>
          <w:i/>
        </w:rPr>
      </w:pPr>
      <w:r>
        <w:rPr>
          <w:i/>
          <w:spacing w:val="-3"/>
        </w:rPr>
        <w:t>Семестр 7</w:t>
      </w:r>
    </w:p>
    <w:p w:rsidR="00D633A4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</w:p>
    <w:p w:rsidR="00D633A4" w:rsidRPr="007C0A02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  <w:r>
        <w:rPr>
          <w:b/>
          <w:spacing w:val="-3"/>
        </w:rPr>
        <w:t xml:space="preserve">Раздел 3. Проектирование мероприятий к </w:t>
      </w:r>
      <w:r w:rsidRPr="008454DB">
        <w:rPr>
          <w:b/>
          <w:spacing w:val="-3"/>
        </w:rPr>
        <w:t>«</w:t>
      </w:r>
      <w:proofErr w:type="spellStart"/>
      <w:r w:rsidRPr="008454DB">
        <w:rPr>
          <w:b/>
          <w:spacing w:val="-3"/>
        </w:rPr>
        <w:t>Start-up</w:t>
      </w:r>
      <w:proofErr w:type="spellEnd"/>
      <w:r w:rsidRPr="008454DB">
        <w:rPr>
          <w:b/>
          <w:spacing w:val="-3"/>
        </w:rPr>
        <w:t>»</w:t>
      </w:r>
      <w:proofErr w:type="spellStart"/>
      <w:r>
        <w:rPr>
          <w:b/>
          <w:spacing w:val="-3"/>
        </w:rPr>
        <w:t>гостинично-ресторанного</w:t>
      </w:r>
      <w:proofErr w:type="spellEnd"/>
      <w:r>
        <w:rPr>
          <w:b/>
          <w:spacing w:val="-3"/>
        </w:rPr>
        <w:t xml:space="preserve"> комплекса</w:t>
      </w:r>
    </w:p>
    <w:p w:rsidR="00D633A4" w:rsidRPr="00BD6F1F" w:rsidRDefault="00D633A4" w:rsidP="009D24ED">
      <w:pPr>
        <w:spacing w:line="262" w:lineRule="atLeast"/>
        <w:ind w:right="-1"/>
        <w:textAlignment w:val="top"/>
        <w:rPr>
          <w:rFonts w:ascii="pf_agora_sans_proregular" w:hAnsi="pf_agora_sans_proregular" w:cs="Helvetica"/>
        </w:rPr>
      </w:pP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 w:rsidRPr="0003605E">
        <w:rPr>
          <w:b/>
          <w:color w:val="000000"/>
        </w:rPr>
        <w:t>Практическое занятие 1</w:t>
      </w:r>
      <w:r w:rsidR="001E597E">
        <w:rPr>
          <w:b/>
          <w:color w:val="000000"/>
        </w:rPr>
        <w:t>-2</w:t>
      </w:r>
      <w:r w:rsidRPr="0003605E">
        <w:rPr>
          <w:b/>
          <w:color w:val="000000"/>
        </w:rPr>
        <w:t xml:space="preserve"> </w:t>
      </w:r>
    </w:p>
    <w:p w:rsidR="001E597E" w:rsidRDefault="001E597E" w:rsidP="00806671">
      <w:pPr>
        <w:jc w:val="both"/>
        <w:rPr>
          <w:i/>
          <w:color w:val="000000"/>
        </w:rPr>
      </w:pPr>
    </w:p>
    <w:p w:rsidR="00806671" w:rsidRPr="00BA70AA" w:rsidRDefault="00806671" w:rsidP="00806671">
      <w:pPr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806671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color w:val="000000"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806671">
        <w:rPr>
          <w:b/>
          <w:i/>
          <w:color w:val="000000"/>
        </w:rPr>
        <w:t xml:space="preserve">Разработка основы корпоративной культуры и фирменного стиля </w:t>
      </w:r>
      <w:proofErr w:type="spellStart"/>
      <w:r w:rsidRPr="00806671">
        <w:rPr>
          <w:b/>
          <w:i/>
          <w:color w:val="000000"/>
        </w:rPr>
        <w:t>гостинично-ресторанного</w:t>
      </w:r>
      <w:proofErr w:type="spellEnd"/>
      <w:r w:rsidRPr="00806671">
        <w:rPr>
          <w:b/>
          <w:i/>
          <w:color w:val="000000"/>
        </w:rPr>
        <w:t xml:space="preserve"> комплекса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6C15AF" w:rsidRDefault="00806671" w:rsidP="00806671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806671" w:rsidRDefault="00806671" w:rsidP="00806671">
      <w:pPr>
        <w:jc w:val="both"/>
        <w:rPr>
          <w:color w:val="000000"/>
        </w:rPr>
      </w:pPr>
      <w:r>
        <w:t xml:space="preserve">- формирования и </w:t>
      </w:r>
      <w:r w:rsidRPr="007120BB">
        <w:t>предоставления гостиничного продукта, соответствующего требованиям потребителей</w:t>
      </w:r>
    </w:p>
    <w:p w:rsidR="00595C84" w:rsidRPr="00BD6F1F" w:rsidRDefault="00595C84" w:rsidP="00595C84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До начала </w:t>
      </w:r>
      <w:r>
        <w:rPr>
          <w:color w:val="000000"/>
        </w:rPr>
        <w:t xml:space="preserve">разработки организационной структуры </w:t>
      </w:r>
      <w:r w:rsidRPr="00BD6F1F">
        <w:rPr>
          <w:color w:val="000000"/>
        </w:rPr>
        <w:t>должны быть сформированы миссия, корпоративная политика, стандарты сервиса и выполнения технологических операций, утверждены должностные инструкции, положения об отделах, штатное расписание гостиницы</w:t>
      </w:r>
      <w:r>
        <w:rPr>
          <w:color w:val="000000"/>
        </w:rPr>
        <w:t>.</w:t>
      </w:r>
      <w:r w:rsidRPr="00BD6F1F">
        <w:rPr>
          <w:color w:val="000000"/>
        </w:rPr>
        <w:t xml:space="preserve"> </w:t>
      </w:r>
      <w:r>
        <w:rPr>
          <w:color w:val="000000"/>
        </w:rPr>
        <w:t>Н</w:t>
      </w:r>
      <w:r w:rsidRPr="00BD6F1F">
        <w:rPr>
          <w:color w:val="000000"/>
        </w:rPr>
        <w:t xml:space="preserve">екоторые из названных документов (штатное расписание, должностные инструкции, стандарты сервиса и др.) разрабатываются еще на стадии </w:t>
      </w:r>
      <w:proofErr w:type="spellStart"/>
      <w:r w:rsidRPr="00BD6F1F">
        <w:rPr>
          <w:color w:val="000000"/>
        </w:rPr>
        <w:t>предпроектных</w:t>
      </w:r>
      <w:proofErr w:type="spellEnd"/>
      <w:r w:rsidRPr="00BD6F1F">
        <w:rPr>
          <w:color w:val="000000"/>
        </w:rPr>
        <w:t xml:space="preserve"> работ, в бизнес-плане, детально составленные правила внутреннего </w:t>
      </w:r>
      <w:r w:rsidRPr="00BD6F1F">
        <w:rPr>
          <w:color w:val="000000"/>
        </w:rPr>
        <w:lastRenderedPageBreak/>
        <w:t xml:space="preserve">трудового распорядка, включающие описание смен работы, минимизируют издержки на персонал, формируют деловую атмосферу, способствуют лучшей мотивации персонала. </w:t>
      </w:r>
    </w:p>
    <w:p w:rsidR="00595C84" w:rsidRDefault="00595C84" w:rsidP="00806671">
      <w:pPr>
        <w:ind w:firstLine="560"/>
        <w:jc w:val="both"/>
        <w:rPr>
          <w:b/>
          <w:i/>
        </w:rPr>
      </w:pPr>
    </w:p>
    <w:p w:rsidR="00806671" w:rsidRDefault="00806671" w:rsidP="00806671">
      <w:pPr>
        <w:ind w:firstLine="560"/>
        <w:jc w:val="both"/>
      </w:pPr>
      <w:r w:rsidRPr="004A080D">
        <w:rPr>
          <w:b/>
          <w:i/>
        </w:rPr>
        <w:t>Фирменный стиль</w:t>
      </w:r>
      <w:r w:rsidRPr="004A080D">
        <w:t xml:space="preserve"> - совокупность словесных, графических, цветовых, типографских, дизайнерских акустических, видео</w:t>
      </w:r>
      <w:r>
        <w:t xml:space="preserve"> </w:t>
      </w:r>
      <w:r w:rsidRPr="004A080D">
        <w:t>и др.</w:t>
      </w:r>
      <w:r>
        <w:t xml:space="preserve"> </w:t>
      </w:r>
      <w:r w:rsidRPr="004A080D">
        <w:t xml:space="preserve">постоянных элементов (констант), обеспечивающих визуальное и смысловое единство  всей исходящей информации, ее внутреннего и внешнего оформления. </w:t>
      </w:r>
    </w:p>
    <w:p w:rsidR="00806671" w:rsidRDefault="00806671" w:rsidP="00806671">
      <w:pPr>
        <w:ind w:firstLine="560"/>
        <w:jc w:val="both"/>
      </w:pPr>
    </w:p>
    <w:p w:rsidR="00806671" w:rsidRDefault="00806671" w:rsidP="00806671">
      <w:pPr>
        <w:ind w:firstLine="560"/>
        <w:jc w:val="both"/>
      </w:pPr>
    </w:p>
    <w:p w:rsidR="00806671" w:rsidRDefault="00051117" w:rsidP="00806671">
      <w:pPr>
        <w:jc w:val="both"/>
      </w:pPr>
      <w:r>
        <w:rPr>
          <w:noProof/>
        </w:rPr>
        <w:drawing>
          <wp:inline distT="0" distB="0" distL="0" distR="0">
            <wp:extent cx="5956300" cy="2400300"/>
            <wp:effectExtent l="19050" t="0" r="6350" b="0"/>
            <wp:docPr id="22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Pr="00713166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color w:val="000000"/>
        </w:rPr>
      </w:pPr>
      <w:r w:rsidRPr="00713166">
        <w:rPr>
          <w:color w:val="000000"/>
        </w:rPr>
        <w:t xml:space="preserve">Рис. </w:t>
      </w:r>
      <w:r>
        <w:rPr>
          <w:color w:val="000000"/>
        </w:rPr>
        <w:t xml:space="preserve">17. </w:t>
      </w:r>
      <w:r w:rsidRPr="00713166">
        <w:rPr>
          <w:color w:val="000000"/>
        </w:rPr>
        <w:t>Схема разработки фирменного стиля</w:t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Для разработки комплекта фирменного блока, одежды, аксессуаров и других элементов фирменного стиля,  описания обоснования по выбору цвета, символа и прочих решений можно использовать учебное пособие </w:t>
      </w:r>
      <w:proofErr w:type="spellStart"/>
      <w:r w:rsidRPr="00AD3FBE">
        <w:t>Скараманга</w:t>
      </w:r>
      <w:proofErr w:type="spellEnd"/>
      <w:r w:rsidRPr="00AD3FBE">
        <w:t xml:space="preserve"> В.П. Фирменный стиль в гостеприимстве</w:t>
      </w:r>
      <w:r>
        <w:t xml:space="preserve"> </w:t>
      </w:r>
      <w:r w:rsidRPr="00AD3FBE">
        <w:t xml:space="preserve">Учебное пособие. - М.: </w:t>
      </w:r>
      <w:r>
        <w:t xml:space="preserve"> </w:t>
      </w:r>
      <w:r w:rsidRPr="00AD3FBE">
        <w:t>Фина</w:t>
      </w:r>
      <w:r>
        <w:t>нсы и статистика, 2005.  Стр. 43 – 110 (стр.54, 65, 80, 88, 89) и представить в виде таблицы с кратким обоснованием выбранного решения.</w:t>
      </w:r>
      <w:r w:rsidRPr="00713166">
        <w:t xml:space="preserve"> </w:t>
      </w:r>
    </w:p>
    <w:p w:rsidR="00806671" w:rsidRDefault="00051117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rPr>
          <w:noProof/>
        </w:rPr>
        <w:drawing>
          <wp:inline distT="0" distB="0" distL="0" distR="0">
            <wp:extent cx="5791200" cy="2374900"/>
            <wp:effectExtent l="19050" t="0" r="0" b="0"/>
            <wp:docPr id="23" name="Рисунок 15" descr="atelica_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telica_styl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Pr="00A60DFB" w:rsidRDefault="00595C84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Рис. </w:t>
      </w:r>
      <w:r w:rsidR="00806671">
        <w:t xml:space="preserve"> Блок</w:t>
      </w:r>
      <w:r w:rsidR="00806671" w:rsidRPr="004A080D">
        <w:t xml:space="preserve"> визуальной «фирменной» символики, всевозможных сочетаний логотипа, набора фирменных шрифтов и самой необходимой текстовой информации</w:t>
      </w:r>
    </w:p>
    <w:p w:rsidR="00806671" w:rsidRPr="00A60DFB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center"/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3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1E597E" w:rsidRPr="00BA70AA" w:rsidRDefault="001E597E" w:rsidP="00595C84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595C84">
        <w:t>работа над проектом  в малых группах</w:t>
      </w:r>
    </w:p>
    <w:p w:rsidR="001E597E" w:rsidRPr="00595C84" w:rsidRDefault="001E597E" w:rsidP="001E597E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 гостиничного предприятия»</w:t>
      </w:r>
    </w:p>
    <w:p w:rsidR="001E597E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1E597E" w:rsidRPr="006C15AF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1E597E" w:rsidRPr="006C15AF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1E597E" w:rsidRPr="00650CA3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1E597E" w:rsidRPr="00545D2C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</w:t>
      </w:r>
      <w:r>
        <w:rPr>
          <w:color w:val="000000"/>
        </w:rPr>
        <w:t xml:space="preserve"> проектные решения </w:t>
      </w:r>
      <w:r w:rsidRPr="006C15AF">
        <w:t>по следующему плану:</w:t>
      </w:r>
    </w:p>
    <w:p w:rsidR="001E597E" w:rsidRPr="00BD6F1F" w:rsidRDefault="001E597E" w:rsidP="001E597E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 гостиничным предприятием;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рассмотреть варианты организации 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1E597E" w:rsidRPr="00BD6F1F" w:rsidRDefault="001E597E" w:rsidP="001E597E">
      <w:pPr>
        <w:ind w:right="-1"/>
        <w:contextualSpacing/>
        <w:jc w:val="both"/>
        <w:rPr>
          <w:rStyle w:val="FontStyle125"/>
          <w:color w:val="000000"/>
          <w:sz w:val="24"/>
        </w:rPr>
      </w:pPr>
      <w:r w:rsidRPr="00BD6F1F">
        <w:rPr>
          <w:color w:val="000000"/>
        </w:rPr>
        <w:t>- разработка</w:t>
      </w:r>
      <w:r w:rsidR="00FF24C0">
        <w:rPr>
          <w:color w:val="000000"/>
        </w:rPr>
        <w:t xml:space="preserve"> </w:t>
      </w:r>
      <w:proofErr w:type="spellStart"/>
      <w:r w:rsidR="00FF24C0">
        <w:rPr>
          <w:color w:val="000000"/>
        </w:rPr>
        <w:t>предпроектных</w:t>
      </w:r>
      <w:proofErr w:type="spellEnd"/>
      <w:r w:rsidR="00FF24C0">
        <w:rPr>
          <w:color w:val="000000"/>
        </w:rPr>
        <w:t xml:space="preserve"> предложений по  штатному расписанию</w:t>
      </w:r>
      <w:r w:rsidRPr="00BD6F1F">
        <w:rPr>
          <w:color w:val="000000"/>
        </w:rPr>
        <w:t>.</w:t>
      </w:r>
    </w:p>
    <w:p w:rsidR="001E597E" w:rsidRPr="00BD6F1F" w:rsidRDefault="001E597E" w:rsidP="001E597E">
      <w:pPr>
        <w:shd w:val="clear" w:color="auto" w:fill="FFFFFF"/>
        <w:ind w:right="-1"/>
        <w:contextualSpacing/>
        <w:jc w:val="both"/>
      </w:pPr>
      <w:r w:rsidRPr="00BD6F1F">
        <w:t>Для расчета количества необходимого персонала можно использовать (в таблице 1) среднестатистические показатели по количеству персонала из расчета на один номер.</w:t>
      </w: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  <w:r>
        <w:t xml:space="preserve">Таблица </w:t>
      </w:r>
      <w:r w:rsidR="00595C84">
        <w:t xml:space="preserve">1 </w:t>
      </w:r>
      <w:r w:rsidRPr="00BD6F1F">
        <w:t xml:space="preserve"> Показатели количества персонала на один номер</w:t>
      </w:r>
    </w:p>
    <w:tbl>
      <w:tblPr>
        <w:tblpPr w:leftFromText="180" w:rightFromText="180" w:vertAnchor="text" w:horzAnchor="margin" w:tblpXSpec="right" w:tblpY="238"/>
        <w:tblW w:w="91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73"/>
        <w:gridCol w:w="4563"/>
      </w:tblGrid>
      <w:tr w:rsidR="001E597E" w:rsidRPr="00BD6F1F" w:rsidTr="000710C3">
        <w:trPr>
          <w:trHeight w:hRule="exact" w:val="473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/>
                <w:bCs/>
                <w:spacing w:val="-14"/>
              </w:rPr>
              <w:t>Категория гостиницы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spacing w:line="230" w:lineRule="exact"/>
              <w:ind w:left="851" w:right="-569"/>
              <w:jc w:val="both"/>
            </w:pPr>
            <w:r w:rsidRPr="00BD6F1F">
              <w:rPr>
                <w:b/>
                <w:bCs/>
                <w:spacing w:val="-11"/>
              </w:rPr>
              <w:t xml:space="preserve">Показатель «человек </w:t>
            </w:r>
            <w:r w:rsidRPr="00BD6F1F">
              <w:rPr>
                <w:b/>
                <w:bCs/>
              </w:rPr>
              <w:t>на 1 номер»</w:t>
            </w:r>
          </w:p>
        </w:tc>
      </w:tr>
      <w:tr w:rsidR="001E597E" w:rsidRPr="00BD6F1F" w:rsidTr="000710C3">
        <w:trPr>
          <w:trHeight w:hRule="exact" w:val="298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proofErr w:type="spellStart"/>
            <w:r w:rsidRPr="00BD6F1F">
              <w:t>Апарт-отель</w:t>
            </w:r>
            <w:proofErr w:type="spellEnd"/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0.3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Мини-гостиница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280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Бизнес-гостиница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0.8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2"/>
              </w:rPr>
              <w:t>Туристская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Транзитная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0.5</w:t>
            </w:r>
          </w:p>
        </w:tc>
      </w:tr>
      <w:tr w:rsidR="001E597E" w:rsidRPr="00BD6F1F" w:rsidTr="000710C3">
        <w:trPr>
          <w:trHeight w:hRule="exact" w:val="331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Курортная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1.4</w:t>
            </w:r>
          </w:p>
        </w:tc>
      </w:tr>
      <w:tr w:rsidR="001E597E" w:rsidRPr="00BD6F1F" w:rsidTr="000710C3">
        <w:trPr>
          <w:trHeight w:hRule="exact" w:val="326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4"/>
              </w:rPr>
              <w:t xml:space="preserve">Конгресс </w:t>
            </w:r>
            <w:r>
              <w:rPr>
                <w:spacing w:val="-4"/>
              </w:rPr>
              <w:t>–</w:t>
            </w:r>
            <w:r w:rsidRPr="00BD6F1F">
              <w:rPr>
                <w:spacing w:val="-4"/>
              </w:rPr>
              <w:t xml:space="preserve">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0.9</w:t>
            </w:r>
          </w:p>
        </w:tc>
      </w:tr>
    </w:tbl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569"/>
        <w:contextualSpacing/>
        <w:jc w:val="both"/>
        <w:rPr>
          <w:b/>
          <w:i/>
          <w:color w:val="000000"/>
        </w:rPr>
      </w:pPr>
    </w:p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результате обсуждений внутри рабочих групп принимается  окончательный вариант проектирования организационной структуры гостиничного предприятия</w:t>
      </w:r>
    </w:p>
    <w:p w:rsidR="001E597E" w:rsidRDefault="001E597E" w:rsidP="001E597E">
      <w:pPr>
        <w:ind w:right="-1"/>
        <w:contextualSpacing/>
        <w:rPr>
          <w:b/>
          <w:color w:val="000000"/>
        </w:rPr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1 контрольная точка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FF24C0" w:rsidRDefault="00595C84" w:rsidP="00FF24C0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="0037211B">
        <w:t xml:space="preserve">отчет </w:t>
      </w:r>
      <w:r w:rsidR="00FF24C0">
        <w:t>по проекту организационной структуры</w:t>
      </w:r>
    </w:p>
    <w:p w:rsidR="00595C84" w:rsidRPr="00FF24C0" w:rsidRDefault="00595C84" w:rsidP="00FF24C0">
      <w:pPr>
        <w:ind w:right="-108"/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</w:t>
      </w:r>
      <w:r w:rsidR="00FF24C0">
        <w:rPr>
          <w:b/>
          <w:i/>
        </w:rPr>
        <w:t xml:space="preserve"> ГК</w:t>
      </w:r>
      <w:r w:rsidRPr="00595C84">
        <w:rPr>
          <w:b/>
          <w:i/>
        </w:rPr>
        <w:t>»</w:t>
      </w:r>
    </w:p>
    <w:p w:rsidR="00595C84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595C84" w:rsidRPr="006C15AF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95C84" w:rsidRDefault="00595C84" w:rsidP="00FF24C0">
      <w:pPr>
        <w:ind w:right="-1"/>
        <w:contextualSpacing/>
        <w:rPr>
          <w:b/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FF24C0" w:rsidRDefault="00FF24C0" w:rsidP="00FF24C0">
      <w:pPr>
        <w:ind w:right="-1"/>
        <w:contextualSpacing/>
        <w:jc w:val="both"/>
      </w:pPr>
      <w:r>
        <w:t>В отчет включить:</w:t>
      </w:r>
    </w:p>
    <w:p w:rsidR="00FF24C0" w:rsidRDefault="00FF24C0" w:rsidP="00FF24C0">
      <w:pPr>
        <w:ind w:right="-1"/>
        <w:contextualSpacing/>
        <w:jc w:val="both"/>
      </w:pPr>
      <w:r>
        <w:t>- схему организационной структуры</w:t>
      </w:r>
    </w:p>
    <w:p w:rsidR="00FF24C0" w:rsidRPr="00BD6F1F" w:rsidRDefault="00FF24C0" w:rsidP="00FF24C0">
      <w:pPr>
        <w:ind w:right="-1"/>
        <w:contextualSpacing/>
        <w:jc w:val="both"/>
      </w:pPr>
      <w:r w:rsidRPr="00BD6F1F">
        <w:lastRenderedPageBreak/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</w:t>
      </w:r>
      <w:r>
        <w:rPr>
          <w:color w:val="000000"/>
        </w:rPr>
        <w:t xml:space="preserve"> ГК, сравнительный анализ с выявлением преимуществ</w:t>
      </w:r>
      <w:r w:rsidRPr="00BD6F1F">
        <w:rPr>
          <w:color w:val="000000"/>
        </w:rPr>
        <w:t>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</w:t>
      </w:r>
      <w:r>
        <w:rPr>
          <w:color w:val="000000"/>
        </w:rPr>
        <w:t xml:space="preserve">предложения </w:t>
      </w:r>
      <w:r w:rsidRPr="00BD6F1F">
        <w:rPr>
          <w:color w:val="000000"/>
        </w:rPr>
        <w:t xml:space="preserve">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595C84" w:rsidRDefault="00595C84" w:rsidP="001E597E">
      <w:pPr>
        <w:ind w:right="-1"/>
        <w:contextualSpacing/>
        <w:rPr>
          <w:b/>
          <w:color w:val="000000"/>
        </w:rPr>
      </w:pPr>
    </w:p>
    <w:p w:rsidR="001E597E" w:rsidRPr="0037211B" w:rsidRDefault="001E597E" w:rsidP="0037211B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FF24C0">
        <w:rPr>
          <w:b/>
          <w:color w:val="000000"/>
        </w:rPr>
        <w:t xml:space="preserve"> 5</w:t>
      </w:r>
    </w:p>
    <w:p w:rsidR="001E597E" w:rsidRPr="00BA70AA" w:rsidRDefault="001E597E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1E597E" w:rsidRPr="00FF24C0" w:rsidRDefault="001E597E" w:rsidP="00FF24C0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FF24C0">
        <w:rPr>
          <w:b/>
          <w:i/>
        </w:rPr>
        <w:t xml:space="preserve">Проектирование предприятий питания ГК» </w:t>
      </w:r>
    </w:p>
    <w:p w:rsidR="001E597E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1E597E" w:rsidRPr="00D11370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27352D" w:rsidRDefault="001E597E" w:rsidP="001E597E">
      <w:pPr>
        <w:ind w:right="-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1E597E" w:rsidRPr="0027352D" w:rsidRDefault="001E597E" w:rsidP="001E597E">
      <w:pPr>
        <w:ind w:right="-1" w:firstLine="709"/>
        <w:jc w:val="both"/>
      </w:pPr>
      <w:r w:rsidRPr="0027352D">
        <w:t>Таблица</w:t>
      </w:r>
      <w:r>
        <w:t xml:space="preserve"> 14.</w:t>
      </w:r>
      <w:r w:rsidRPr="0027352D">
        <w:t xml:space="preserve"> Средний расчет площади на 1 посадочное место в ресторане</w:t>
      </w:r>
    </w:p>
    <w:p w:rsidR="001E597E" w:rsidRPr="0027352D" w:rsidRDefault="001E597E" w:rsidP="001E597E">
      <w:pPr>
        <w:ind w:right="-1071" w:firstLine="709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1E597E" w:rsidRPr="0027352D" w:rsidTr="000710C3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1E597E" w:rsidRDefault="001E597E" w:rsidP="001E597E">
      <w:pPr>
        <w:ind w:left="709" w:right="-1" w:firstLine="567"/>
        <w:jc w:val="both"/>
      </w:pPr>
    </w:p>
    <w:p w:rsidR="001E597E" w:rsidRPr="0027352D" w:rsidRDefault="001E597E" w:rsidP="001E597E">
      <w:pPr>
        <w:ind w:right="-1" w:firstLine="709"/>
        <w:jc w:val="both"/>
      </w:pPr>
      <w:r w:rsidRPr="0027352D">
        <w:t>Различают пять основных групп помещений предприятия питания:</w:t>
      </w:r>
    </w:p>
    <w:p w:rsidR="001E597E" w:rsidRPr="0027352D" w:rsidRDefault="001E597E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1E597E" w:rsidRPr="0027352D" w:rsidRDefault="001E597E" w:rsidP="001E597E">
      <w:pPr>
        <w:ind w:right="-1" w:firstLine="709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1E597E" w:rsidRPr="0027352D" w:rsidRDefault="001E597E" w:rsidP="001E597E">
      <w:pPr>
        <w:ind w:right="-1" w:firstLine="709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lastRenderedPageBreak/>
        <w:t xml:space="preserve">Все группы помещений связаны между собой. </w:t>
      </w:r>
    </w:p>
    <w:p w:rsidR="001E597E" w:rsidRPr="0027352D" w:rsidRDefault="001E597E" w:rsidP="001E597E">
      <w:pPr>
        <w:ind w:right="-1" w:firstLine="709"/>
        <w:jc w:val="both"/>
      </w:pPr>
      <w:r w:rsidRPr="0027352D">
        <w:t>Взаимное расположение структурных элементов здания формирует объѐмно-планировочные схемы: – центрическую; – продольную; – поперечную; – угловую.</w:t>
      </w:r>
    </w:p>
    <w:p w:rsidR="001E597E" w:rsidRDefault="001E597E" w:rsidP="001E597E">
      <w:pPr>
        <w:pStyle w:val="af7"/>
        <w:spacing w:after="0"/>
        <w:ind w:right="-1" w:firstLine="709"/>
        <w:rPr>
          <w:b/>
          <w:noProof/>
          <w:color w:val="000000"/>
        </w:rPr>
      </w:pPr>
    </w:p>
    <w:p w:rsidR="00FF24C0" w:rsidRDefault="00FF24C0" w:rsidP="00FF24C0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>
        <w:rPr>
          <w:b/>
          <w:color w:val="000000"/>
        </w:rPr>
        <w:t xml:space="preserve"> 6</w:t>
      </w:r>
    </w:p>
    <w:p w:rsidR="00FF24C0" w:rsidRPr="00D11370" w:rsidRDefault="00FF24C0" w:rsidP="00FF24C0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/>
          <w:color w:val="000000"/>
        </w:rPr>
        <w:t xml:space="preserve"> </w:t>
      </w:r>
    </w:p>
    <w:p w:rsidR="00806671" w:rsidRPr="00BA70AA" w:rsidRDefault="00806671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1952E0" w:rsidRDefault="00806671" w:rsidP="00FF24C0">
      <w:pPr>
        <w:pStyle w:val="Default"/>
        <w:spacing w:after="199"/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D11370">
        <w:rPr>
          <w:b/>
        </w:rPr>
        <w:t xml:space="preserve">Проектирование помещений для оказания дополнительных услуг:  СПА центра, конференц-зала, детского клуба, пляжного обслуживания </w:t>
      </w:r>
      <w:r w:rsidRPr="006C15AF">
        <w:rPr>
          <w:b/>
        </w:rPr>
        <w:t>Разработка технических стандартов, технических заданий проектируемой гос</w:t>
      </w:r>
      <w:r>
        <w:rPr>
          <w:b/>
        </w:rPr>
        <w:t>тиницы и визуализация интерьера»</w:t>
      </w:r>
      <w:r w:rsidRPr="006C15AF">
        <w:rPr>
          <w:b/>
        </w:rPr>
        <w:t xml:space="preserve"> 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D11370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806671" w:rsidRPr="00D11370" w:rsidRDefault="00806671" w:rsidP="0080667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806671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Pr="004167C6" w:rsidRDefault="00937F53" w:rsidP="00937F53">
      <w:pPr>
        <w:pStyle w:val="af7"/>
        <w:spacing w:after="0"/>
        <w:ind w:right="-1"/>
        <w:rPr>
          <w:bCs/>
          <w:i/>
          <w:color w:val="000000"/>
          <w:shd w:val="clear" w:color="auto" w:fill="FFFFFF"/>
        </w:rPr>
      </w:pPr>
    </w:p>
    <w:p w:rsidR="00937F53" w:rsidRPr="0037211B" w:rsidRDefault="0037211B" w:rsidP="0037211B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2 </w:t>
      </w:r>
      <w:r w:rsidRPr="0037211B">
        <w:rPr>
          <w:b/>
          <w:bCs/>
          <w:color w:val="000000"/>
          <w:shd w:val="clear" w:color="auto" w:fill="FFFFFF"/>
        </w:rPr>
        <w:t>контрольная точка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37211B">
        <w:rPr>
          <w:b/>
          <w:color w:val="000000"/>
        </w:rPr>
        <w:t xml:space="preserve"> 7</w:t>
      </w:r>
    </w:p>
    <w:p w:rsidR="00937F53" w:rsidRPr="00BA70AA" w:rsidRDefault="00937F53" w:rsidP="00937F53">
      <w:pPr>
        <w:ind w:right="-1"/>
        <w:jc w:val="both"/>
      </w:pPr>
      <w:r w:rsidRPr="00BA70AA">
        <w:rPr>
          <w:i/>
        </w:rPr>
        <w:t>Вид практического занятия</w:t>
      </w:r>
      <w:r w:rsidR="0037211B">
        <w:t xml:space="preserve">: Отчет. </w:t>
      </w:r>
      <w:r>
        <w:t xml:space="preserve">Обсуждение </w:t>
      </w:r>
      <w:proofErr w:type="spellStart"/>
      <w:r>
        <w:t>предпроектных</w:t>
      </w:r>
      <w:proofErr w:type="spellEnd"/>
      <w:r>
        <w:t xml:space="preserve"> предложений</w:t>
      </w:r>
    </w:p>
    <w:p w:rsidR="00937F53" w:rsidRPr="0037211B" w:rsidRDefault="00937F53" w:rsidP="00937F53">
      <w:pPr>
        <w:pStyle w:val="Default"/>
        <w:spacing w:after="199"/>
        <w:ind w:right="-1"/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7211B">
        <w:rPr>
          <w:b/>
          <w:i/>
          <w:szCs w:val="28"/>
        </w:rPr>
        <w:t xml:space="preserve">Проектирование предприятия питания  </w:t>
      </w:r>
      <w:proofErr w:type="spellStart"/>
      <w:r w:rsidRPr="0037211B">
        <w:rPr>
          <w:b/>
          <w:i/>
          <w:szCs w:val="28"/>
        </w:rPr>
        <w:t>гостинично-ресторанн</w:t>
      </w:r>
      <w:r w:rsidR="0037211B">
        <w:rPr>
          <w:b/>
          <w:i/>
          <w:szCs w:val="28"/>
        </w:rPr>
        <w:t>о</w:t>
      </w:r>
      <w:r w:rsidRPr="0037211B">
        <w:rPr>
          <w:b/>
          <w:i/>
          <w:szCs w:val="28"/>
        </w:rPr>
        <w:t>го</w:t>
      </w:r>
      <w:proofErr w:type="spellEnd"/>
      <w:r w:rsidRPr="0037211B">
        <w:rPr>
          <w:b/>
          <w:i/>
          <w:szCs w:val="28"/>
        </w:rPr>
        <w:t xml:space="preserve"> комплекса  Проектирование служб </w:t>
      </w:r>
      <w:proofErr w:type="spellStart"/>
      <w:r w:rsidRPr="0037211B">
        <w:rPr>
          <w:b/>
          <w:i/>
          <w:szCs w:val="28"/>
        </w:rPr>
        <w:t>гостинично-рестораннго</w:t>
      </w:r>
      <w:proofErr w:type="spellEnd"/>
      <w:r w:rsidRPr="0037211B">
        <w:rPr>
          <w:b/>
          <w:i/>
          <w:szCs w:val="28"/>
        </w:rPr>
        <w:t xml:space="preserve"> комплекса  для оказания дополнительных услуг 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>формирование практических навыков: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 xml:space="preserve">- использование нормативных документов; </w:t>
      </w:r>
    </w:p>
    <w:p w:rsidR="00937F53" w:rsidRPr="0037211B" w:rsidRDefault="00937F53" w:rsidP="0037211B">
      <w:pPr>
        <w:pStyle w:val="Default"/>
        <w:spacing w:after="199"/>
        <w:ind w:right="-1"/>
        <w:contextualSpacing/>
        <w:jc w:val="both"/>
        <w:rPr>
          <w:szCs w:val="28"/>
        </w:rPr>
      </w:pPr>
      <w:r w:rsidRPr="00D11370">
        <w:t>- сравнительный анализ преимуществ и недостатков партнеров –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</w:t>
      </w:r>
      <w:r w:rsidR="0037211B">
        <w:rPr>
          <w:bCs/>
          <w:color w:val="000000"/>
          <w:shd w:val="clear" w:color="auto" w:fill="FFFFFF"/>
        </w:rPr>
        <w:t>отчет по проектированию включить</w:t>
      </w:r>
      <w:r w:rsidRPr="00D11370">
        <w:rPr>
          <w:bCs/>
          <w:color w:val="000000"/>
          <w:shd w:val="clear" w:color="auto" w:fill="FFFFFF"/>
        </w:rPr>
        <w:t xml:space="preserve">: 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37211B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</w:t>
      </w:r>
      <w:r w:rsidR="0037211B">
        <w:rPr>
          <w:bCs/>
          <w:color w:val="000000"/>
          <w:shd w:val="clear" w:color="auto" w:fill="FFFFFF"/>
        </w:rPr>
        <w:t>инновационные программы обслуживания с ценовыми предложениями</w:t>
      </w:r>
    </w:p>
    <w:p w:rsidR="00937F53" w:rsidRPr="00D11370" w:rsidRDefault="0037211B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- </w:t>
      </w:r>
      <w:r w:rsidR="00937F53" w:rsidRPr="00D11370">
        <w:rPr>
          <w:bCs/>
          <w:color w:val="000000"/>
          <w:shd w:val="clear" w:color="auto" w:fill="FFFFFF"/>
        </w:rPr>
        <w:t>план зонирования, дизайнерские и стилевые решения общественных зон, расстановка оборудования и т.п.;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характеристики </w:t>
      </w:r>
      <w:r w:rsidR="0037211B">
        <w:rPr>
          <w:bCs/>
          <w:color w:val="000000"/>
          <w:shd w:val="clear" w:color="auto" w:fill="FFFFFF"/>
        </w:rPr>
        <w:t xml:space="preserve">инновационного </w:t>
      </w:r>
      <w:r w:rsidRPr="00D11370">
        <w:rPr>
          <w:bCs/>
          <w:color w:val="000000"/>
          <w:shd w:val="clear" w:color="auto" w:fill="FFFFFF"/>
        </w:rPr>
        <w:t>технологического оснащения – сводные карты и сравнительный анализ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noProof/>
          <w:color w:val="000000"/>
        </w:rPr>
      </w:pPr>
    </w:p>
    <w:p w:rsidR="00937F53" w:rsidRPr="0027352D" w:rsidRDefault="00937F53" w:rsidP="00937F53">
      <w:pPr>
        <w:ind w:right="-107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937F53" w:rsidRPr="0027352D" w:rsidRDefault="00937F53" w:rsidP="00937F53">
      <w:pPr>
        <w:ind w:right="-1071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937F53" w:rsidRPr="0027352D" w:rsidRDefault="00937F53" w:rsidP="00937F53">
      <w:pPr>
        <w:ind w:right="-1071"/>
        <w:jc w:val="both"/>
      </w:pPr>
      <w:r w:rsidRPr="0027352D">
        <w:t>Таблица - Средний расчет площади на 1 посадочное место в ресторане</w:t>
      </w:r>
    </w:p>
    <w:p w:rsidR="00937F53" w:rsidRPr="0027352D" w:rsidRDefault="00937F53" w:rsidP="00937F53">
      <w:pPr>
        <w:ind w:right="-1071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937F53" w:rsidRPr="0027352D" w:rsidTr="00806671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937F53" w:rsidRDefault="00937F53" w:rsidP="00937F53">
      <w:pPr>
        <w:ind w:right="-1"/>
        <w:jc w:val="both"/>
      </w:pPr>
    </w:p>
    <w:p w:rsidR="00937F53" w:rsidRPr="0027352D" w:rsidRDefault="00937F53" w:rsidP="00937F53">
      <w:pPr>
        <w:ind w:right="-1"/>
        <w:jc w:val="both"/>
      </w:pPr>
      <w:r w:rsidRPr="0027352D">
        <w:t>Различают пять основных групп помещений предприятия питания:</w:t>
      </w:r>
    </w:p>
    <w:p w:rsidR="00937F53" w:rsidRPr="0027352D" w:rsidRDefault="00937F53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937F53" w:rsidRPr="0027352D" w:rsidRDefault="00937F53" w:rsidP="00937F53">
      <w:pPr>
        <w:ind w:right="-1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937F53" w:rsidRPr="0027352D" w:rsidRDefault="00937F53" w:rsidP="00937F53">
      <w:pPr>
        <w:ind w:right="-1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937F53" w:rsidRPr="0027352D" w:rsidRDefault="00937F53" w:rsidP="00937F53">
      <w:pPr>
        <w:ind w:right="-1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Все группы помещений связаны между собой. </w:t>
      </w:r>
    </w:p>
    <w:p w:rsidR="00937F53" w:rsidRPr="0027352D" w:rsidRDefault="00937F53" w:rsidP="00937F53">
      <w:pPr>
        <w:ind w:right="-1"/>
        <w:jc w:val="both"/>
      </w:pPr>
      <w:r w:rsidRPr="0027352D">
        <w:t>Взаимное расположение структурных элементов здания формирует объ</w:t>
      </w:r>
      <w:r w:rsidRPr="0027352D">
        <w:rPr>
          <w:rFonts w:ascii="Tahoma" w:hAnsi="Tahoma" w:cs="Tahoma"/>
        </w:rPr>
        <w:t>ѐ</w:t>
      </w:r>
      <w:r w:rsidRPr="0027352D">
        <w:t>мно-планировочные схемы: – центрическую; – продольную; – поперечную; – угловую.</w:t>
      </w:r>
    </w:p>
    <w:p w:rsidR="00937F53" w:rsidRDefault="00937F53" w:rsidP="00937F53">
      <w:pPr>
        <w:pStyle w:val="af7"/>
        <w:spacing w:after="0"/>
        <w:ind w:right="-1"/>
        <w:rPr>
          <w:b/>
          <w:noProof/>
          <w:color w:val="000000"/>
        </w:rPr>
      </w:pPr>
    </w:p>
    <w:p w:rsidR="00D633A4" w:rsidRDefault="0037211B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  <w:r w:rsidR="00D633A4">
        <w:rPr>
          <w:b/>
          <w:color w:val="000000"/>
        </w:rPr>
        <w:t xml:space="preserve"> 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9D24ED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</w:p>
    <w:p w:rsidR="00D633A4" w:rsidRPr="00F41821" w:rsidRDefault="00D633A4" w:rsidP="009D24ED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09516D">
        <w:rPr>
          <w:color w:val="000000"/>
          <w:shd w:val="clear" w:color="auto" w:fill="FFFFFF"/>
        </w:rPr>
        <w:t>Проектирование организационной структуры</w:t>
      </w:r>
      <w:r>
        <w:rPr>
          <w:szCs w:val="28"/>
        </w:rPr>
        <w:t xml:space="preserve"> «</w:t>
      </w:r>
      <w:r w:rsidRPr="00790E80">
        <w:rPr>
          <w:b/>
          <w:color w:val="000000"/>
        </w:rPr>
        <w:t>Разработка штатного расписания и ФОТ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790E80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Pr="00790E80">
        <w:rPr>
          <w:b/>
          <w:color w:val="000000"/>
        </w:rPr>
        <w:t>. Разработка штатного расписания и ФОТ (фонда оплаты труда)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Принципы планирования работы горничных: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гибкий график работы исходя из суммарного количества рабочих часов за квартал;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смена не более 8 рабочих часов плюс 1 час обед и два выходных в неделю;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количество убираемых номеров не более 16;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обычно начало смены в 7:00 и окончание 16:00, при большом вечернем отъезде и утреннем заезде смену можно перенести на вечер;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из-за круглосуточной работы гостиницы смены горничных планируются по прогнозируемой загрузке. Поэтому выходные предоставляются не на конец рабочей недели, а в соответствии с планом загрузки и по согласованию с сотрудником;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норма времени, затраченного на уборку номера: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стандартный номер или студия — 30 мин;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lastRenderedPageBreak/>
        <w:t xml:space="preserve"> − номер “люкс” (стандартный номер × 1,5) — 45 мин;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− апартаменты (стандартный номер × 2) — 60 мин.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выходные дни традиционно загрузка бывает меньше, поэтому достаточно только одной горничной в смене. Учитывая необходимость предоставления отпусков сотрудникам, в службе уборки номерного фонда планируется 4 человека.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портье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работает круглосуточно по 1 человеку в смену с графиком работы 2 дня, 2 ночи и 4 выходных. Для этого достаточно 4 сотрудников. Во время отпуска одного из сотрудников смены меняются на 1 сутки, 2 выходных.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охраны</w:t>
      </w:r>
      <w:r w:rsidRPr="00BD6F1F">
        <w:rPr>
          <w:color w:val="000000"/>
        </w:rPr>
        <w:t xml:space="preserve"> работает 1 сутки и 3 суток выходные. В 3 сменах один из двух — старший смены, и в одной смене — начальник смены.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Планирование количества сотрудников ресторанной службы</w:t>
      </w:r>
      <w:r w:rsidRPr="00BD6F1F">
        <w:rPr>
          <w:color w:val="000000"/>
        </w:rPr>
        <w:t xml:space="preserve"> также зависит от загрузки гостиницы и популярности ресторана. Гибкий график работы строится исходя из суммарного количества рабочих часов за месяц (квартал). Поэтому для регулярной работы ресторана на 50 мест необходимо 12 столиков.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Ресторан будет работать без закрытия на перерыв, предоставляя: Завтрак с 7:00 до 11:00 (шведский стол), обед (</w:t>
      </w:r>
      <w:proofErr w:type="spellStart"/>
      <w:r w:rsidRPr="00BD6F1F">
        <w:rPr>
          <w:color w:val="000000"/>
        </w:rPr>
        <w:t>бизнес-ланч</w:t>
      </w:r>
      <w:proofErr w:type="spellEnd"/>
      <w:r w:rsidRPr="00BD6F1F">
        <w:rPr>
          <w:color w:val="000000"/>
        </w:rPr>
        <w:t xml:space="preserve">) с 12:00 до 15:00 и далее работать как вечерний ресторан до 24:00.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утреннюю смену с 7 до 15:00 </w:t>
      </w:r>
      <w:proofErr w:type="gramStart"/>
      <w:r w:rsidRPr="00BD6F1F">
        <w:rPr>
          <w:color w:val="000000"/>
        </w:rPr>
        <w:t>исходя из средней загрузки гостиницы 50–75% планируем</w:t>
      </w:r>
      <w:proofErr w:type="gramEnd"/>
      <w:r w:rsidRPr="00BD6F1F">
        <w:rPr>
          <w:color w:val="000000"/>
        </w:rPr>
        <w:t xml:space="preserve"> 2 официанта.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вечернюю смену с 12:00 до 24:00 — 2 официанта, 1 бармен, 1 менеджер ресторана.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Работа осуществляется в две смены: в утреннюю смену — 2 чел. с графиком работы 5 дней в неделю и 2 выходных, поэтому добавляем еще 1 единицу на подмены во время выходных и отпусков; в вечернюю — 4 чел. с графиком работы по 12 часов, два дня через два; менеджер работает 5 дней в неделю;</w:t>
      </w:r>
      <w:proofErr w:type="gramEnd"/>
      <w:r w:rsidRPr="00BD6F1F">
        <w:rPr>
          <w:color w:val="000000"/>
        </w:rPr>
        <w:t xml:space="preserve"> всего 8 человек в день.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Повара работают по схеме, аналогичной работе официантов. Только в утреннюю смену необходим 1 повар на смену 11 часов, с графиком работы 2 дня и 2 выходных, в вечернюю — 2 повара с аналогичным графиком работы и шеф-повар.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>
        <w:rPr>
          <w:color w:val="000000"/>
        </w:rPr>
        <w:t>С помощью кейса 4 с</w:t>
      </w:r>
      <w:r w:rsidRPr="00BD6F1F">
        <w:rPr>
          <w:color w:val="000000"/>
        </w:rPr>
        <w:t xml:space="preserve">делать расчет ФОТ в месяц и в год, предварительно рассчитав количество всего персонала гостиницы и среднего заработка по отрасли.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Использовать: Примеры 1 и 2  и Приложение 2, 3, 4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</w:p>
    <w:p w:rsidR="00D633A4" w:rsidRPr="00BD6F1F" w:rsidRDefault="00D633A4" w:rsidP="00E53961">
      <w:pPr>
        <w:ind w:firstLine="709"/>
        <w:contextualSpacing/>
      </w:pPr>
      <w:r w:rsidRPr="00BD6F1F">
        <w:t>Пример 1-  Штатное расписание персонала + ФОТ гостиницы «Х»</w:t>
      </w:r>
    </w:p>
    <w:tbl>
      <w:tblPr>
        <w:tblW w:w="0" w:type="auto"/>
        <w:jc w:val="center"/>
        <w:tblInd w:w="-10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1451"/>
        <w:gridCol w:w="1451"/>
        <w:gridCol w:w="1451"/>
      </w:tblGrid>
      <w:tr w:rsidR="00D633A4" w:rsidRPr="00BD6F1F" w:rsidTr="00E53961">
        <w:trPr>
          <w:trHeight w:val="338"/>
          <w:jc w:val="center"/>
        </w:trPr>
        <w:tc>
          <w:tcPr>
            <w:tcW w:w="4585" w:type="dxa"/>
            <w:vMerge w:val="restart"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  <w:r w:rsidRPr="00BD6F1F">
              <w:rPr>
                <w:b w:val="0"/>
                <w:i w:val="0"/>
                <w:szCs w:val="24"/>
              </w:rPr>
              <w:t>Должность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число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Оклад, руб.</w:t>
            </w:r>
          </w:p>
          <w:p w:rsidR="00D633A4" w:rsidRPr="00BD6F1F" w:rsidRDefault="00D633A4" w:rsidP="00E53961">
            <w:pPr>
              <w:contextualSpacing/>
              <w:jc w:val="center"/>
            </w:pPr>
            <w:r w:rsidRPr="00BD6F1F">
              <w:t>тыс. руб.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годовой ФОТ,  тыс. руб.</w:t>
            </w:r>
          </w:p>
        </w:tc>
      </w:tr>
      <w:tr w:rsidR="00D633A4" w:rsidRPr="00BD6F1F" w:rsidTr="00E53961">
        <w:trPr>
          <w:trHeight w:val="338"/>
          <w:jc w:val="center"/>
        </w:trPr>
        <w:tc>
          <w:tcPr>
            <w:tcW w:w="4585" w:type="dxa"/>
            <w:vMerge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Директор гостиницы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80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960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Заместитель директора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600</w:t>
            </w:r>
          </w:p>
        </w:tc>
      </w:tr>
      <w:tr w:rsidR="00D633A4" w:rsidRPr="00BD6F1F" w:rsidTr="00E53961">
        <w:trPr>
          <w:trHeight w:val="316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Главный 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52139C" w:rsidRDefault="00D633A4" w:rsidP="00E53961">
            <w:pPr>
              <w:pStyle w:val="33"/>
              <w:contextualSpacing/>
              <w:rPr>
                <w:sz w:val="24"/>
                <w:szCs w:val="24"/>
              </w:rPr>
            </w:pPr>
            <w:r w:rsidRPr="0052139C">
              <w:rPr>
                <w:sz w:val="24"/>
                <w:szCs w:val="24"/>
              </w:rPr>
              <w:t xml:space="preserve">         600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 xml:space="preserve">Администратор </w:t>
            </w:r>
            <w:proofErr w:type="spellStart"/>
            <w:r w:rsidRPr="00BD6F1F">
              <w:t>СПиР</w:t>
            </w:r>
            <w:proofErr w:type="spellEnd"/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1440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Охрана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25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1200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Горничные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23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1104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∑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16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6.264.000</w:t>
            </w:r>
          </w:p>
        </w:tc>
      </w:tr>
    </w:tbl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lastRenderedPageBreak/>
        <w:t>Пример 2</w:t>
      </w:r>
      <w:r w:rsidRPr="00BD6F1F">
        <w:t xml:space="preserve"> Штатное расписание персонала службы номерного фонда + ФОТ + графики гостиницы «</w:t>
      </w:r>
      <w:r w:rsidRPr="00BD6F1F">
        <w:rPr>
          <w:lang w:val="en-US"/>
        </w:rPr>
        <w:t>Y</w:t>
      </w:r>
      <w:r w:rsidRPr="00BD6F1F">
        <w:t>»</w:t>
      </w:r>
    </w:p>
    <w:tbl>
      <w:tblPr>
        <w:tblW w:w="10632" w:type="dxa"/>
        <w:tblInd w:w="-9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1559"/>
        <w:gridCol w:w="1418"/>
        <w:gridCol w:w="1275"/>
        <w:gridCol w:w="993"/>
        <w:gridCol w:w="708"/>
        <w:gridCol w:w="1276"/>
        <w:gridCol w:w="992"/>
      </w:tblGrid>
      <w:tr w:rsidR="00D633A4" w:rsidRPr="00825C32" w:rsidTr="00E53961">
        <w:trPr>
          <w:trHeight w:hRule="exact" w:val="450"/>
        </w:trPr>
        <w:tc>
          <w:tcPr>
            <w:tcW w:w="2411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0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Служба номерного фонда</w:t>
            </w:r>
          </w:p>
        </w:tc>
        <w:tc>
          <w:tcPr>
            <w:tcW w:w="155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Тарифная ставка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Фонд оплаты труда</w:t>
            </w:r>
          </w:p>
        </w:tc>
        <w:tc>
          <w:tcPr>
            <w:tcW w:w="12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Количество единиц</w:t>
            </w:r>
          </w:p>
        </w:tc>
        <w:tc>
          <w:tcPr>
            <w:tcW w:w="99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В смену</w:t>
            </w:r>
          </w:p>
        </w:tc>
        <w:tc>
          <w:tcPr>
            <w:tcW w:w="70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12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Часы работы</w:t>
            </w:r>
          </w:p>
        </w:tc>
        <w:tc>
          <w:tcPr>
            <w:tcW w:w="99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График работы</w:t>
            </w:r>
          </w:p>
        </w:tc>
      </w:tr>
      <w:tr w:rsidR="00D633A4" w:rsidRPr="00825C32" w:rsidTr="00E53961">
        <w:trPr>
          <w:trHeight w:hRule="exact" w:val="27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Руководитель службы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6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Зам</w:t>
            </w:r>
            <w:r w:rsidRPr="00825C32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стит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руководителя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8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Г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20 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360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3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8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г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32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9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Оп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рат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пр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а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72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35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Раб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10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2х2</w:t>
            </w:r>
          </w:p>
        </w:tc>
      </w:tr>
      <w:tr w:rsidR="00D633A4" w:rsidRPr="00825C32" w:rsidTr="00E53961">
        <w:trPr>
          <w:trHeight w:hRule="exact" w:val="444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ИТ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по</w:t>
            </w:r>
            <w:proofErr w:type="spellEnd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>службе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552 </w:t>
            </w:r>
            <w:r w:rsidRPr="00825C32">
              <w:rPr>
                <w:rFonts w:ascii="Times New Roman" w:hAnsi="Times New Roman"/>
                <w:b/>
                <w:bCs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</w:tr>
    </w:tbl>
    <w:p w:rsidR="00D633A4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Практическое занятие</w:t>
      </w:r>
      <w:r w:rsidR="00BC31EA">
        <w:rPr>
          <w:b/>
          <w:color w:val="000000"/>
        </w:rPr>
        <w:t xml:space="preserve"> 9-10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 w:rsidRPr="0009516D">
        <w:t>Работа над проектом  в малых группах</w:t>
      </w:r>
    </w:p>
    <w:p w:rsidR="00D633A4" w:rsidRPr="00BA70AA" w:rsidRDefault="00D633A4" w:rsidP="009D24ED">
      <w:pPr>
        <w:jc w:val="both"/>
      </w:pPr>
    </w:p>
    <w:p w:rsidR="00D633A4" w:rsidRPr="00C24FC6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i/>
          <w:spacing w:val="-3"/>
        </w:rPr>
        <w:t>гостинично-ресторанного</w:t>
      </w:r>
      <w:proofErr w:type="spellEnd"/>
      <w:r w:rsidRPr="00BC31EA">
        <w:rPr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D633A4" w:rsidRPr="0008217F" w:rsidRDefault="00D633A4" w:rsidP="009D24ED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D633A4" w:rsidRPr="00C24FC6" w:rsidRDefault="00D633A4" w:rsidP="009D24ED">
      <w:pPr>
        <w:contextualSpacing/>
        <w:jc w:val="both"/>
      </w:pPr>
      <w:r w:rsidRPr="00BD6F1F">
        <w:t xml:space="preserve">Для расчета необходимо  использовать технико-экономического обоснования проекта (ТЭО) </w:t>
      </w:r>
      <w:r>
        <w:t xml:space="preserve">- </w:t>
      </w:r>
      <w:r w:rsidRPr="00BD6F1F">
        <w:t>показатели общей площади гостиницы, рассчит</w:t>
      </w:r>
      <w:r>
        <w:t xml:space="preserve">анных на практических занятиях </w:t>
      </w:r>
      <w:r w:rsidRPr="00BD6F1F">
        <w:t xml:space="preserve">   (Таблица 1 - Пример предварительных технико-экономических показателей ТЭП). Для примера мы используем показатели для гостиницы на 150 мест - </w:t>
      </w:r>
      <w:r w:rsidRPr="00C24FC6">
        <w:t>4970,01 м</w:t>
      </w:r>
      <w:proofErr w:type="gramStart"/>
      <w:r w:rsidRPr="00C24FC6">
        <w:t>2</w:t>
      </w:r>
      <w:proofErr w:type="gramEnd"/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  <w:i/>
        </w:rPr>
      </w:pPr>
      <w:r w:rsidRPr="00BD6F1F">
        <w:rPr>
          <w:b/>
          <w:i/>
        </w:rPr>
        <w:t xml:space="preserve">Расчет эффективности (срока окупаемости) инвестиций 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</w:pPr>
      <w:r w:rsidRPr="00BD6F1F">
        <w:t>Удельный показатель стоимости строительства 1 кв</w:t>
      </w:r>
      <w:proofErr w:type="gramStart"/>
      <w:r w:rsidRPr="00BD6F1F">
        <w:t>.м</w:t>
      </w:r>
      <w:proofErr w:type="gramEnd"/>
      <w:r w:rsidRPr="00BD6F1F">
        <w:t xml:space="preserve"> общей</w:t>
      </w:r>
      <w:bookmarkStart w:id="2" w:name="bookmark4"/>
      <w:r w:rsidRPr="00BD6F1F">
        <w:t xml:space="preserve"> площади</w:t>
      </w:r>
      <w:bookmarkStart w:id="3" w:name="bookmark5"/>
      <w:bookmarkEnd w:id="2"/>
      <w:bookmarkEnd w:id="3"/>
      <w:r w:rsidRPr="00BD6F1F">
        <w:t xml:space="preserve">- </w:t>
      </w:r>
      <w:r w:rsidRPr="00BD6F1F">
        <w:rPr>
          <w:b/>
        </w:rPr>
        <w:t>71,35 тыс.руб.</w:t>
      </w:r>
    </w:p>
    <w:p w:rsidR="00D633A4" w:rsidRPr="00BD6F1F" w:rsidRDefault="00D633A4" w:rsidP="009D24ED">
      <w:pPr>
        <w:contextualSpacing/>
      </w:pPr>
      <w:r w:rsidRPr="00BD6F1F">
        <w:t xml:space="preserve">По примеру соответственно расходы на строительство составят: </w:t>
      </w:r>
    </w:p>
    <w:p w:rsidR="00D633A4" w:rsidRPr="00BD6F1F" w:rsidRDefault="00D633A4" w:rsidP="009D24ED">
      <w:pPr>
        <w:contextualSpacing/>
      </w:pPr>
      <w:r w:rsidRPr="00BD6F1F">
        <w:rPr>
          <w:b/>
        </w:rPr>
        <w:t>4970,01 м</w:t>
      </w:r>
      <w:proofErr w:type="gramStart"/>
      <w:r w:rsidRPr="00BD6F1F">
        <w:rPr>
          <w:b/>
        </w:rPr>
        <w:t>2</w:t>
      </w:r>
      <w:proofErr w:type="gramEnd"/>
      <w:r w:rsidRPr="00BD6F1F">
        <w:t xml:space="preserve"> * 71.35 тыс. руб. = </w:t>
      </w:r>
      <w:r w:rsidRPr="00BD6F1F">
        <w:rPr>
          <w:b/>
        </w:rPr>
        <w:t>354. 610.000  руб.</w:t>
      </w:r>
    </w:p>
    <w:p w:rsidR="00D633A4" w:rsidRPr="00BD6F1F" w:rsidRDefault="00D633A4" w:rsidP="009D24ED">
      <w:pPr>
        <w:contextualSpacing/>
      </w:pPr>
      <w:r w:rsidRPr="00BD6F1F">
        <w:t>Расходы на оснащение в среднем 500.000 руб. на номер. Количество номеров 150*500.000 руб=75. 000.000 руб.</w:t>
      </w:r>
    </w:p>
    <w:p w:rsidR="00D633A4" w:rsidRPr="00BD6F1F" w:rsidRDefault="00D633A4" w:rsidP="009D24ED">
      <w:pPr>
        <w:contextualSpacing/>
      </w:pPr>
      <w:r w:rsidRPr="00BD6F1F">
        <w:t>Итого инвестиции (затраты) на строительство и оснащение могут составить 354.610.000+75.000.000=</w:t>
      </w:r>
      <w:r w:rsidRPr="00BD6F1F">
        <w:rPr>
          <w:b/>
        </w:rPr>
        <w:t>429. 610.000 руб.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i/>
        </w:rPr>
      </w:pPr>
      <w:r w:rsidRPr="00BD6F1F">
        <w:rPr>
          <w:i/>
        </w:rPr>
        <w:t xml:space="preserve">Расчет эффективности (срока окупаемости) инвестиций  </w:t>
      </w:r>
      <w:r w:rsidRPr="00BD6F1F">
        <w:t>можно рассчитать  по формуле:</w:t>
      </w:r>
    </w:p>
    <w:p w:rsidR="00D633A4" w:rsidRPr="00BD6F1F" w:rsidRDefault="00D633A4" w:rsidP="009D24ED">
      <w:pPr>
        <w:contextualSpacing/>
      </w:pPr>
      <w:r w:rsidRPr="00BD6F1F">
        <w:t>Ток = И /</w:t>
      </w:r>
      <w:proofErr w:type="gramStart"/>
      <w:r w:rsidRPr="00BD6F1F">
        <w:t>П</w:t>
      </w:r>
      <w:proofErr w:type="gramEnd"/>
      <w:r w:rsidRPr="00BD6F1F">
        <w:t xml:space="preserve"> , где</w:t>
      </w:r>
    </w:p>
    <w:p w:rsidR="00D633A4" w:rsidRPr="00BD6F1F" w:rsidRDefault="00D633A4" w:rsidP="009D24ED">
      <w:pPr>
        <w:contextualSpacing/>
      </w:pPr>
      <w:r w:rsidRPr="00BD6F1F">
        <w:t>И - инвестиции на строительство  = 429.610.000 руб.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= </w:t>
      </w:r>
      <w:proofErr w:type="spellStart"/>
      <w:r w:rsidRPr="00BD6F1F">
        <w:t>Сгд</w:t>
      </w:r>
      <w:proofErr w:type="spellEnd"/>
      <w:r w:rsidRPr="00BD6F1F">
        <w:t xml:space="preserve"> - </w:t>
      </w:r>
      <w:proofErr w:type="spellStart"/>
      <w:r w:rsidRPr="00BD6F1F">
        <w:t>Гэр</w:t>
      </w:r>
      <w:proofErr w:type="spellEnd"/>
      <w:r w:rsidRPr="00BD6F1F">
        <w:t xml:space="preserve"> , где</w:t>
      </w:r>
    </w:p>
    <w:p w:rsidR="00D633A4" w:rsidRPr="00BD6F1F" w:rsidRDefault="00D633A4" w:rsidP="009D24ED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</w:p>
    <w:p w:rsidR="00D633A4" w:rsidRPr="00BD6F1F" w:rsidRDefault="00D633A4" w:rsidP="009D24ED">
      <w:pPr>
        <w:contextualSpacing/>
      </w:pPr>
      <w:proofErr w:type="spellStart"/>
      <w:r w:rsidRPr="00BD6F1F">
        <w:t>Гэр</w:t>
      </w:r>
      <w:proofErr w:type="spellEnd"/>
      <w:r w:rsidRPr="00BD6F1F">
        <w:t xml:space="preserve"> - годовые эксплуатационные расходы</w:t>
      </w:r>
    </w:p>
    <w:p w:rsidR="00D633A4" w:rsidRPr="00BD6F1F" w:rsidRDefault="00D633A4" w:rsidP="009D24ED">
      <w:pPr>
        <w:jc w:val="both"/>
        <w:rPr>
          <w:i/>
        </w:rPr>
      </w:pPr>
      <w:proofErr w:type="spellStart"/>
      <w:r w:rsidRPr="00BD6F1F">
        <w:rPr>
          <w:i/>
        </w:rPr>
        <w:lastRenderedPageBreak/>
        <w:t>Быстров</w:t>
      </w:r>
      <w:proofErr w:type="spellEnd"/>
      <w:r w:rsidRPr="00BD6F1F">
        <w:rPr>
          <w:i/>
        </w:rPr>
        <w:t xml:space="preserve"> С.А  в учебном пособии «Организация гостиничного дело» считает, что на образование прибыли гостиницы остается от 17 до 35%, а чистая прибыль, образующаяся после выплаты неизбежных пла</w:t>
      </w:r>
      <w:r w:rsidRPr="00BD6F1F">
        <w:rPr>
          <w:i/>
        </w:rPr>
        <w:softHyphen/>
        <w:t>тежей (налогов) и идущих отчислений на образование резервного капитала комфортабельных отелей, может составлять от 6 до 13% от объема реализации гостиничных услуг.</w:t>
      </w:r>
    </w:p>
    <w:p w:rsidR="00D633A4" w:rsidRPr="00BD6F1F" w:rsidRDefault="00D633A4" w:rsidP="009D24ED">
      <w:pPr>
        <w:contextualSpacing/>
      </w:pPr>
      <w:r w:rsidRPr="00BD6F1F">
        <w:t>Таким образом, можно рассчитать планируемую минимальную  среднюю прибыль из расчета 10% дохода.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</w:rPr>
      </w:pPr>
      <w:r w:rsidRPr="00BD6F1F">
        <w:rPr>
          <w:b/>
        </w:rPr>
        <w:t>Расчет доходов:</w:t>
      </w:r>
    </w:p>
    <w:p w:rsidR="00D633A4" w:rsidRPr="00BD6F1F" w:rsidRDefault="00D633A4" w:rsidP="009D24ED">
      <w:pPr>
        <w:contextualSpacing/>
      </w:pPr>
      <w:r w:rsidRPr="00BD6F1F">
        <w:t>Среднестатистическая доходность различных видов гостинич</w:t>
      </w:r>
      <w:r w:rsidRPr="00BD6F1F">
        <w:softHyphen/>
        <w:t>ных услуг (в процентах к суммарному доходу от всех видов гости</w:t>
      </w:r>
      <w:r w:rsidRPr="00BD6F1F">
        <w:softHyphen/>
        <w:t>ничных услуг) выглядит для усредненной комфортабельной гости</w:t>
      </w:r>
      <w:r w:rsidRPr="00BD6F1F">
        <w:softHyphen/>
        <w:t>ницы следующим образом: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spacing w:line="240" w:lineRule="exact"/>
        <w:jc w:val="both"/>
      </w:pPr>
      <w:r w:rsidRPr="00BD6F1F">
        <w:t xml:space="preserve"> доход от продажи номеров (услуги размещения) — 55% (с раз</w:t>
      </w:r>
      <w:r w:rsidRPr="00BD6F1F">
        <w:softHyphen/>
        <w:t>бросом в минус и плюс до 5-8%);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>доход от предприятий питания — 25% (с разбросом в минус и плюс до 3-5%),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 xml:space="preserve"> дополнительный доход от продажи напитков в бу</w:t>
      </w:r>
      <w:r w:rsidRPr="00BD6F1F">
        <w:softHyphen/>
        <w:t>фетах, барах, ночных клубах и т.д. — 10 % (с разбросом до 3 %);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0"/>
        </w:tabs>
        <w:spacing w:line="240" w:lineRule="exact"/>
        <w:jc w:val="both"/>
      </w:pPr>
      <w:r w:rsidRPr="00BD6F1F">
        <w:t>доход от реализации дополнительных услуг (кроме телефона) — 3% (разброс до 1%);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телефонных услуг — 1,5% (разброс до 0,5%);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конференций, банкетов  — 2% (разброс до 1%).</w:t>
      </w:r>
    </w:p>
    <w:p w:rsidR="00D633A4" w:rsidRPr="00BD6F1F" w:rsidRDefault="00D633A4" w:rsidP="009D24ED"/>
    <w:p w:rsidR="00D633A4" w:rsidRPr="00BD6F1F" w:rsidRDefault="00D633A4" w:rsidP="009D24ED">
      <w:pPr>
        <w:rPr>
          <w:i/>
        </w:rPr>
      </w:pPr>
      <w:r w:rsidRPr="00BD6F1F">
        <w:rPr>
          <w:i/>
        </w:rPr>
        <w:t>Пример расчета на 150 номеров: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150 (общее количество номеров)*3700 (средняя цена номера) *0,7 (загрузка 70 %)*365 </w:t>
      </w:r>
      <w:proofErr w:type="spellStart"/>
      <w:r w:rsidRPr="00BD6F1F">
        <w:t>дн</w:t>
      </w:r>
      <w:proofErr w:type="spellEnd"/>
      <w:r w:rsidRPr="00BD6F1F">
        <w:t xml:space="preserve">. = </w:t>
      </w:r>
      <w:r w:rsidRPr="00BD6F1F">
        <w:rPr>
          <w:b/>
        </w:rPr>
        <w:t>141 802 500 руб.</w:t>
      </w:r>
      <w:r w:rsidRPr="00BD6F1F">
        <w:t xml:space="preserve"> – доход в год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  <w:rPr>
          <w:b/>
        </w:rPr>
      </w:pPr>
      <w:r w:rsidRPr="00BD6F1F">
        <w:t>Если взять среднестатистические показатели доходности (</w:t>
      </w:r>
      <w:proofErr w:type="gramStart"/>
      <w:r w:rsidRPr="00BD6F1F">
        <w:t>см</w:t>
      </w:r>
      <w:proofErr w:type="gramEnd"/>
      <w:r w:rsidRPr="00BD6F1F">
        <w:t xml:space="preserve">. </w:t>
      </w:r>
      <w:proofErr w:type="spellStart"/>
      <w:r w:rsidRPr="00BD6F1F">
        <w:t>Быстров</w:t>
      </w:r>
      <w:proofErr w:type="spellEnd"/>
      <w:r w:rsidRPr="00BD6F1F">
        <w:t xml:space="preserve"> С.А.), то 141 802 500 руб. составляет 55% от общего дохода по гостиницы, соответственно 100 %  - </w:t>
      </w:r>
      <w:r w:rsidRPr="00BD6F1F">
        <w:rPr>
          <w:b/>
        </w:rPr>
        <w:t>257 822 727 руб.</w:t>
      </w:r>
    </w:p>
    <w:p w:rsidR="00D633A4" w:rsidRPr="00BD6F1F" w:rsidRDefault="00D633A4" w:rsidP="009D24ED">
      <w:pPr>
        <w:spacing w:line="240" w:lineRule="exact"/>
        <w:jc w:val="both"/>
        <w:rPr>
          <w:b/>
        </w:rPr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Таким образом, прибыль по году может составить 15% от 257 822 727, т.е. </w:t>
      </w:r>
      <w:proofErr w:type="gramStart"/>
      <w:r w:rsidRPr="00BD6F1F">
        <w:t>П</w:t>
      </w:r>
      <w:proofErr w:type="gramEnd"/>
      <w:r w:rsidRPr="00BD6F1F">
        <w:t xml:space="preserve"> = </w:t>
      </w:r>
      <w:r w:rsidRPr="00BD6F1F">
        <w:rPr>
          <w:b/>
        </w:rPr>
        <w:t>38 673 409</w:t>
      </w:r>
      <w:r w:rsidRPr="00BD6F1F">
        <w:t xml:space="preserve"> руб.</w:t>
      </w:r>
    </w:p>
    <w:p w:rsidR="00D633A4" w:rsidRPr="00BD6F1F" w:rsidRDefault="00D633A4" w:rsidP="009D24ED">
      <w:pPr>
        <w:contextualSpacing/>
      </w:pPr>
      <w:r w:rsidRPr="00BD6F1F">
        <w:t xml:space="preserve"> Окупаемость проекта  Ток = И /</w:t>
      </w:r>
      <w:proofErr w:type="gramStart"/>
      <w:r w:rsidRPr="00BD6F1F">
        <w:t>П</w:t>
      </w:r>
      <w:proofErr w:type="gramEnd"/>
      <w:r w:rsidRPr="00BD6F1F">
        <w:t xml:space="preserve"> : </w:t>
      </w:r>
    </w:p>
    <w:p w:rsidR="00D633A4" w:rsidRPr="00BD6F1F" w:rsidRDefault="00D633A4" w:rsidP="00E53961">
      <w:pPr>
        <w:rPr>
          <w:b/>
        </w:rPr>
      </w:pPr>
    </w:p>
    <w:p w:rsidR="00D633A4" w:rsidRPr="00BD6F1F" w:rsidRDefault="00D633A4" w:rsidP="00E53961">
      <w:pPr>
        <w:rPr>
          <w:b/>
        </w:rPr>
      </w:pPr>
      <w:r w:rsidRPr="00BD6F1F">
        <w:rPr>
          <w:b/>
        </w:rPr>
        <w:t xml:space="preserve">429 610.000 /38 673 409 = 11,1 года.  </w:t>
      </w:r>
    </w:p>
    <w:p w:rsidR="00D633A4" w:rsidRPr="00BD6F1F" w:rsidRDefault="00D633A4" w:rsidP="00E53961">
      <w:pPr>
        <w:spacing w:before="192"/>
        <w:ind w:firstLine="320"/>
        <w:rPr>
          <w:b/>
        </w:rPr>
      </w:pPr>
      <w:r w:rsidRPr="00BD6F1F">
        <w:rPr>
          <w:b/>
        </w:rPr>
        <w:t>Структура расходов (издержек):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3"/>
        </w:tabs>
        <w:spacing w:line="240" w:lineRule="exact"/>
        <w:ind w:firstLine="160"/>
        <w:jc w:val="both"/>
      </w:pPr>
      <w:r w:rsidRPr="00BD6F1F">
        <w:t>заработная плата и связанные с ней выплаты (27-32%), по</w:t>
      </w:r>
      <w:r w:rsidRPr="00BD6F1F">
        <w:softHyphen/>
        <w:t>скольку гостиничное хозяйство требует большого количества об</w:t>
      </w:r>
      <w:r w:rsidRPr="00BD6F1F">
        <w:softHyphen/>
        <w:t>служивающего персонала;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52"/>
        </w:tabs>
        <w:spacing w:line="240" w:lineRule="exact"/>
        <w:ind w:firstLine="160"/>
        <w:jc w:val="both"/>
      </w:pPr>
      <w:r w:rsidRPr="00BD6F1F">
        <w:t>эксплуатационные расходы на содержание номерного фонда — до 12-14% общего объема затрат гостиницы;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питания — 5-8%;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продажи напитков 1-3%;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административные расходы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амортизационные отчисления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содержание и ремонт оборудования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маркетинговые исследования и реклама — 2-3%;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энергоносители 34%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оплата страховых взносов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всевозможные арендные платежи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гонорары специалистам по управлению — 2-3%.</w:t>
      </w:r>
    </w:p>
    <w:p w:rsidR="00D633A4" w:rsidRPr="00BD6F1F" w:rsidRDefault="00D633A4" w:rsidP="00E53961">
      <w:pPr>
        <w:ind w:firstLine="320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BD6F1F">
        <w:lastRenderedPageBreak/>
        <w:t xml:space="preserve">Таким образом, планируемые расходы  составляют: </w:t>
      </w:r>
      <w:proofErr w:type="spellStart"/>
      <w:r w:rsidRPr="00BD6F1F">
        <w:t>Гэр</w:t>
      </w:r>
      <w:proofErr w:type="spellEnd"/>
      <w:r w:rsidRPr="00BD6F1F">
        <w:t xml:space="preserve"> = </w:t>
      </w:r>
      <w:proofErr w:type="spellStart"/>
      <w:r w:rsidRPr="00BD6F1F">
        <w:t>Сг</w:t>
      </w:r>
      <w:proofErr w:type="gramStart"/>
      <w:r w:rsidRPr="00BD6F1F">
        <w:t>д</w:t>
      </w:r>
      <w:proofErr w:type="spellEnd"/>
      <w:r w:rsidRPr="00BD6F1F">
        <w:t>-</w:t>
      </w:r>
      <w:proofErr w:type="gramEnd"/>
      <w:r w:rsidRPr="00BD6F1F">
        <w:t xml:space="preserve"> П, где</w:t>
      </w:r>
    </w:p>
    <w:p w:rsidR="00D633A4" w:rsidRPr="00BD6F1F" w:rsidRDefault="00D633A4" w:rsidP="00E53961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  <w:proofErr w:type="gramStart"/>
      <w:r w:rsidRPr="00BD6F1F">
        <w:t xml:space="preserve">( </w:t>
      </w:r>
      <w:proofErr w:type="gramEnd"/>
      <w:r w:rsidRPr="00BD6F1F">
        <w:t>в данном примере составляет 252 822 727 руб.)</w:t>
      </w:r>
    </w:p>
    <w:p w:rsidR="00D633A4" w:rsidRPr="00BD6F1F" w:rsidRDefault="00D633A4" w:rsidP="00E53961">
      <w:pPr>
        <w:ind w:firstLine="320"/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 (в данном примере составляет 38 673 409 руб.)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  <w:r w:rsidRPr="00BD6F1F">
        <w:t xml:space="preserve">252 822 727 - 38 673 409= </w:t>
      </w:r>
      <w:r w:rsidRPr="00BD6F1F">
        <w:rPr>
          <w:b/>
        </w:rPr>
        <w:t>214 149 318 руб.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t>Таким образом, можно запланировать  ФОТ 30%  от 214 149 318, что составляет 64 244 795 руб. в год</w:t>
      </w:r>
    </w:p>
    <w:p w:rsidR="00BC31EA" w:rsidRDefault="00BC31EA" w:rsidP="00BC31EA">
      <w:pPr>
        <w:ind w:right="-569"/>
        <w:jc w:val="center"/>
        <w:rPr>
          <w:b/>
        </w:rPr>
      </w:pPr>
    </w:p>
    <w:p w:rsidR="00D633A4" w:rsidRPr="00BC31EA" w:rsidRDefault="00BC31EA" w:rsidP="00BC31EA">
      <w:pPr>
        <w:ind w:right="-569"/>
        <w:jc w:val="center"/>
        <w:rPr>
          <w:b/>
        </w:rPr>
      </w:pPr>
      <w:r w:rsidRPr="00BC31EA">
        <w:rPr>
          <w:b/>
        </w:rPr>
        <w:t>Контрольная точка 3</w:t>
      </w:r>
    </w:p>
    <w:p w:rsidR="00D633A4" w:rsidRPr="00147C4B" w:rsidRDefault="00D633A4" w:rsidP="00E53961">
      <w:pPr>
        <w:ind w:right="-569"/>
        <w:jc w:val="center"/>
        <w:rPr>
          <w:b/>
        </w:rPr>
      </w:pPr>
      <w:r w:rsidRPr="00147C4B">
        <w:rPr>
          <w:b/>
        </w:rPr>
        <w:t>Практическое занятие</w:t>
      </w:r>
      <w:r w:rsidR="00BC31EA">
        <w:rPr>
          <w:b/>
        </w:rPr>
        <w:t xml:space="preserve"> 11</w:t>
      </w:r>
    </w:p>
    <w:p w:rsidR="00BC31EA" w:rsidRDefault="00BC31EA" w:rsidP="00BC31EA">
      <w:pPr>
        <w:ind w:right="-569"/>
        <w:rPr>
          <w:i/>
        </w:rPr>
      </w:pPr>
    </w:p>
    <w:p w:rsidR="00BC31EA" w:rsidRPr="00BA70AA" w:rsidRDefault="00BC31EA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>
        <w:t>Обсуждение проектных предложений</w:t>
      </w:r>
    </w:p>
    <w:p w:rsidR="00BC31EA" w:rsidRPr="00C24FC6" w:rsidRDefault="00BC31EA" w:rsidP="00BC31EA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b/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b/>
          <w:i/>
          <w:spacing w:val="-3"/>
        </w:rPr>
        <w:t>гостинично-ресторанного</w:t>
      </w:r>
      <w:proofErr w:type="spellEnd"/>
      <w:r w:rsidRPr="00BC31EA">
        <w:rPr>
          <w:b/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BC31EA" w:rsidRPr="0008217F" w:rsidRDefault="00BC31EA" w:rsidP="00BC31EA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BC31EA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BC31EA" w:rsidRPr="006C15AF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BC31EA" w:rsidRPr="0009516D" w:rsidRDefault="00BC31EA" w:rsidP="00BC31EA">
      <w:pPr>
        <w:ind w:right="-108"/>
      </w:pPr>
      <w:r>
        <w:t>Обсуждение проектных предложений (</w:t>
      </w:r>
      <w:proofErr w:type="gramStart"/>
      <w:r>
        <w:t>см</w:t>
      </w:r>
      <w:proofErr w:type="gramEnd"/>
      <w:r>
        <w:t>. практические занятия 9-10)</w:t>
      </w:r>
    </w:p>
    <w:p w:rsidR="00D633A4" w:rsidRPr="00BD6F1F" w:rsidRDefault="00D633A4" w:rsidP="009D24ED">
      <w:pPr>
        <w:ind w:right="-569"/>
      </w:pPr>
    </w:p>
    <w:p w:rsidR="00D633A4" w:rsidRDefault="00BC31EA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12 -13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9D24ED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  <w:r w:rsidR="00BC31EA">
        <w:t>,</w:t>
      </w:r>
      <w:r w:rsidR="00BC31EA" w:rsidRPr="00BC31EA">
        <w:t xml:space="preserve"> </w:t>
      </w:r>
      <w:proofErr w:type="spellStart"/>
      <w:r w:rsidR="00BC31EA" w:rsidRPr="008D24E5">
        <w:t>Case-study</w:t>
      </w:r>
      <w:proofErr w:type="spellEnd"/>
    </w:p>
    <w:p w:rsidR="00D633A4" w:rsidRDefault="00D633A4" w:rsidP="009D24ED">
      <w:pPr>
        <w:jc w:val="both"/>
        <w:rPr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маркетинговой стратегии и инновационных программ обслуживания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 мероприятий по продвижению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>,</w:t>
      </w:r>
    </w:p>
    <w:p w:rsidR="00D633A4" w:rsidRPr="00F41821" w:rsidRDefault="00D633A4" w:rsidP="00AE4480">
      <w:pPr>
        <w:numPr>
          <w:ilvl w:val="0"/>
          <w:numId w:val="33"/>
        </w:numPr>
        <w:ind w:left="0" w:firstLine="0"/>
        <w:jc w:val="both"/>
      </w:pPr>
      <w:r>
        <w:rPr>
          <w:szCs w:val="28"/>
        </w:rPr>
        <w:t>«</w:t>
      </w:r>
      <w:r w:rsidRPr="006C15AF">
        <w:rPr>
          <w:b/>
          <w:i/>
          <w:color w:val="000000"/>
        </w:rPr>
        <w:t>Современные тенденции в продвижении гостиничных услуг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F4182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contextualSpacing/>
        <w:jc w:val="both"/>
      </w:pPr>
      <w:r>
        <w:t>- разработки программ обслуживания</w:t>
      </w:r>
      <w:r w:rsidRPr="007058B6">
        <w:t xml:space="preserve">  гостиничного предприятия в соответствии с требованиями потребителя;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 xml:space="preserve">- подготовки программы продвижения и различных ценовых </w:t>
      </w:r>
      <w:proofErr w:type="spellStart"/>
      <w:r w:rsidRPr="006C15AF">
        <w:t>спецпредложений</w:t>
      </w:r>
      <w:proofErr w:type="spellEnd"/>
      <w:r w:rsidRPr="006C15AF">
        <w:t>, сформированных в зависимости от сезона, состава семьи, количества ночей, и т.п.;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>- продвижение сайта гостиницы.</w:t>
      </w:r>
    </w:p>
    <w:p w:rsidR="00D633A4" w:rsidRPr="00F41821" w:rsidRDefault="00D633A4" w:rsidP="009D24ED">
      <w:pPr>
        <w:spacing w:after="35"/>
        <w:ind w:right="-1"/>
        <w:contextualSpacing/>
        <w:jc w:val="center"/>
        <w:outlineLvl w:val="2"/>
        <w:rPr>
          <w:b/>
          <w:i/>
          <w:color w:val="000000"/>
        </w:rPr>
      </w:pPr>
    </w:p>
    <w:p w:rsidR="00D633A4" w:rsidRPr="00BD556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790E80">
        <w:rPr>
          <w:b/>
          <w:color w:val="000000"/>
        </w:rPr>
        <w:t xml:space="preserve"> Кейс</w:t>
      </w:r>
      <w:r>
        <w:rPr>
          <w:b/>
          <w:color w:val="000000"/>
        </w:rPr>
        <w:t xml:space="preserve"> 7. </w:t>
      </w:r>
      <w:r w:rsidRPr="00357BC8">
        <w:rPr>
          <w:b/>
          <w:color w:val="000000"/>
        </w:rPr>
        <w:t xml:space="preserve">Ситуация на рынке </w:t>
      </w:r>
      <w:proofErr w:type="spellStart"/>
      <w:r w:rsidRPr="00357BC8">
        <w:rPr>
          <w:b/>
          <w:color w:val="000000"/>
        </w:rPr>
        <w:t>Онлайн-продажи</w:t>
      </w:r>
      <w:proofErr w:type="spellEnd"/>
      <w:r w:rsidRPr="00357BC8">
        <w:rPr>
          <w:b/>
          <w:color w:val="000000"/>
        </w:rPr>
        <w:t xml:space="preserve"> отелей</w:t>
      </w:r>
      <w:r>
        <w:rPr>
          <w:b/>
          <w:color w:val="000000"/>
        </w:rPr>
        <w:t xml:space="preserve">. </w:t>
      </w:r>
      <w:r w:rsidRPr="00585D1D">
        <w:rPr>
          <w:b/>
          <w:bCs/>
          <w:color w:val="000000"/>
        </w:rPr>
        <w:t>Digital-калейдоскоп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585D1D">
        <w:rPr>
          <w:color w:val="000000"/>
        </w:rPr>
        <w:t> </w:t>
      </w:r>
      <w:r>
        <w:rPr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Приведите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примеры 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>инструментов</w:t>
      </w:r>
      <w:r w:rsidR="00472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Digital-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</w:rPr>
        <w:t>маркетинга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 xml:space="preserve">контекстная реклама (с «размещением» отеля на картах специально для путешественников),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Pr="00821082">
        <w:rPr>
          <w:color w:val="000000"/>
        </w:rPr>
        <w:t>e-mail</w:t>
      </w:r>
      <w:proofErr w:type="spellEnd"/>
      <w:r w:rsidRPr="00821082">
        <w:rPr>
          <w:color w:val="000000"/>
        </w:rPr>
        <w:t xml:space="preserve"> маркетинг как грамотное использование уже имеющейся у отеля базы адресов бывших постояльцев, </w:t>
      </w:r>
    </w:p>
    <w:p w:rsidR="00D633A4" w:rsidRPr="00821082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821082">
        <w:rPr>
          <w:color w:val="000000"/>
        </w:rPr>
        <w:t>поисковое продви</w:t>
      </w:r>
      <w:r>
        <w:rPr>
          <w:color w:val="000000"/>
        </w:rPr>
        <w:t>жение, ориентированное на</w:t>
      </w:r>
      <w:r w:rsidRPr="00821082">
        <w:rPr>
          <w:color w:val="000000"/>
        </w:rPr>
        <w:t xml:space="preserve"> конкретного клиента и создание четкого предложения.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2. Приведите примеры и методы SEO-оптимизации </w:t>
      </w:r>
    </w:p>
    <w:p w:rsidR="00D633A4" w:rsidRPr="00DC7C25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Default="00D633A4" w:rsidP="009D24ED">
      <w:pPr>
        <w:ind w:right="-1"/>
        <w:contextualSpacing/>
        <w:jc w:val="both"/>
        <w:rPr>
          <w:b/>
        </w:rPr>
      </w:pPr>
      <w:r>
        <w:rPr>
          <w:b/>
          <w:bCs/>
          <w:color w:val="000000"/>
        </w:rPr>
        <w:t xml:space="preserve">Кейс 8. </w:t>
      </w:r>
      <w:r w:rsidRPr="00585D1D">
        <w:rPr>
          <w:b/>
          <w:bCs/>
          <w:color w:val="000000"/>
        </w:rPr>
        <w:t>«</w:t>
      </w:r>
      <w:r w:rsidRPr="00790E80">
        <w:rPr>
          <w:b/>
          <w:color w:val="000000"/>
        </w:rPr>
        <w:t xml:space="preserve">Ситуация на рынке </w:t>
      </w:r>
      <w:proofErr w:type="spellStart"/>
      <w:r w:rsidRPr="00790E80">
        <w:rPr>
          <w:b/>
          <w:color w:val="000000"/>
        </w:rPr>
        <w:t>Онлайн-продажи</w:t>
      </w:r>
      <w:proofErr w:type="spellEnd"/>
      <w:r w:rsidRPr="00790E80">
        <w:rPr>
          <w:b/>
          <w:color w:val="000000"/>
        </w:rPr>
        <w:t xml:space="preserve"> отелей</w:t>
      </w:r>
      <w:r>
        <w:rPr>
          <w:b/>
          <w:color w:val="000000"/>
        </w:rPr>
        <w:t>»</w:t>
      </w:r>
    </w:p>
    <w:p w:rsidR="00D633A4" w:rsidRPr="00357BC8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357BC8">
        <w:rPr>
          <w:b/>
          <w:color w:val="000000"/>
        </w:rPr>
        <w:t>Вопросы для обсуждения: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C15AF">
        <w:rPr>
          <w:rFonts w:ascii="Times New Roman" w:hAnsi="Times New Roman"/>
          <w:sz w:val="24"/>
          <w:szCs w:val="24"/>
        </w:rPr>
        <w:t>Какие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ОТА представлены на российском рынке. С </w:t>
      </w:r>
      <w:proofErr w:type="gramStart"/>
      <w:r w:rsidRPr="006C15AF">
        <w:rPr>
          <w:rFonts w:ascii="Times New Roman" w:hAnsi="Times New Roman"/>
          <w:sz w:val="24"/>
          <w:szCs w:val="24"/>
        </w:rPr>
        <w:t>какими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конкретно ОТА будет работать открывающийся отель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Какую информацию актуально размещать на сайте гостиницы. Сделайте выводы на основании анализа проведенного совещания.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Эффективное использование ресурсов ОТА – составить предложения.</w:t>
      </w:r>
    </w:p>
    <w:p w:rsidR="00D633A4" w:rsidRPr="003F2A92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Какие перспективы связаны с ОТА</w:t>
      </w:r>
    </w:p>
    <w:p w:rsidR="00D633A4" w:rsidRPr="004E3A7D" w:rsidRDefault="00D633A4" w:rsidP="00E53961">
      <w:pPr>
        <w:spacing w:before="100" w:beforeAutospacing="1" w:after="100" w:afterAutospacing="1"/>
        <w:ind w:right="-1" w:firstLine="709"/>
        <w:contextualSpacing/>
        <w:jc w:val="both"/>
      </w:pPr>
      <w:r w:rsidRPr="006C15AF">
        <w:t>Заседание гостиничного клуба HIT его организаторы – компании </w:t>
      </w:r>
      <w:hyperlink r:id="rId38" w:history="1">
        <w:r w:rsidRPr="006C15AF">
          <w:rPr>
            <w:u w:val="single"/>
          </w:rPr>
          <w:t xml:space="preserve">IFK </w:t>
        </w:r>
        <w:proofErr w:type="spellStart"/>
        <w:r w:rsidRPr="006C15AF">
          <w:rPr>
            <w:u w:val="single"/>
          </w:rPr>
          <w:t>HotelManagement</w:t>
        </w:r>
        <w:proofErr w:type="spellEnd"/>
      </w:hyperlink>
      <w:r w:rsidRPr="006C15AF">
        <w:t>, </w:t>
      </w:r>
      <w:hyperlink r:id="rId39" w:history="1">
        <w:r w:rsidRPr="006C15AF">
          <w:rPr>
            <w:u w:val="single"/>
          </w:rPr>
          <w:t xml:space="preserve">HVS </w:t>
        </w:r>
        <w:proofErr w:type="spellStart"/>
        <w:r w:rsidRPr="006C15AF">
          <w:rPr>
            <w:u w:val="single"/>
          </w:rPr>
          <w:t>ExecutiveSearch</w:t>
        </w:r>
        <w:proofErr w:type="spellEnd"/>
      </w:hyperlink>
      <w:r w:rsidRPr="006C15AF">
        <w:t> и </w:t>
      </w:r>
      <w:proofErr w:type="spellStart"/>
      <w:r w:rsidR="00ED1645">
        <w:fldChar w:fldCharType="begin"/>
      </w:r>
      <w:r w:rsidR="00ED1645">
        <w:instrText>HYPERLINK "http://www.frontdesk.ru/"</w:instrText>
      </w:r>
      <w:r w:rsidR="00ED1645">
        <w:fldChar w:fldCharType="separate"/>
      </w:r>
      <w:r w:rsidRPr="006C15AF">
        <w:rPr>
          <w:u w:val="single"/>
        </w:rPr>
        <w:t>Frontdesk.ru</w:t>
      </w:r>
      <w:proofErr w:type="spellEnd"/>
      <w:r w:rsidR="00ED1645">
        <w:fldChar w:fldCharType="end"/>
      </w:r>
      <w:r w:rsidRPr="006C15AF">
        <w:t xml:space="preserve"> – посвятили теме «Российский </w:t>
      </w:r>
      <w:proofErr w:type="spellStart"/>
      <w:r w:rsidRPr="006C15AF">
        <w:t>онлайн</w:t>
      </w:r>
      <w:proofErr w:type="spellEnd"/>
      <w:r w:rsidRPr="006C15AF">
        <w:t xml:space="preserve">: как конвертировать?» Собравшиеся обсудили нынешнее положение и перспективы рынка гостиничных услуг в интернете, эффективность </w:t>
      </w:r>
      <w:proofErr w:type="spellStart"/>
      <w:r w:rsidRPr="006C15AF">
        <w:t>онлайн-продаж</w:t>
      </w:r>
      <w:proofErr w:type="spellEnd"/>
      <w:r w:rsidRPr="006C15AF">
        <w:t xml:space="preserve">, возможности роста и развития в области электронной коммерции с учетом запросов, сомнений и опасений российского потребителя. Экспертами выступили директор по развитию бизнеса компании </w:t>
      </w:r>
      <w:proofErr w:type="spellStart"/>
      <w:r w:rsidRPr="006C15AF">
        <w:t>Oktogo.ru</w:t>
      </w:r>
      <w:proofErr w:type="spellEnd"/>
      <w:r w:rsidRPr="006C15AF">
        <w:t xml:space="preserve"> Федор Тарасюк, вице-президент по работе с поставщиками </w:t>
      </w:r>
      <w:proofErr w:type="spellStart"/>
      <w:r w:rsidRPr="006C15AF">
        <w:t>Ostrovok.ru</w:t>
      </w:r>
      <w:proofErr w:type="spellEnd"/>
      <w:r w:rsidRPr="006C15AF">
        <w:t xml:space="preserve"> Эндрю </w:t>
      </w:r>
      <w:proofErr w:type="spellStart"/>
      <w:r w:rsidRPr="006C15AF">
        <w:t>Пайнер</w:t>
      </w:r>
      <w:proofErr w:type="spellEnd"/>
      <w:r w:rsidRPr="006C15AF">
        <w:t xml:space="preserve"> и директор по продажам и маркетингу московских гостиниц </w:t>
      </w:r>
      <w:proofErr w:type="spellStart"/>
      <w:r w:rsidRPr="006C15AF">
        <w:t>Marriott</w:t>
      </w:r>
      <w:proofErr w:type="spellEnd"/>
      <w:r w:rsidRPr="006C15AF">
        <w:t xml:space="preserve"> Андрей Смирнов.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Кейс 9. </w:t>
      </w:r>
      <w:r w:rsidRPr="00585D1D">
        <w:rPr>
          <w:b/>
          <w:bCs/>
          <w:color w:val="000000"/>
        </w:rPr>
        <w:t>Сезонные и тематические предложения: выстрел в «десятку»</w:t>
      </w:r>
    </w:p>
    <w:p w:rsidR="00D633A4" w:rsidRDefault="00D633A4" w:rsidP="009D24ED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b/>
          <w:color w:val="000000"/>
          <w:sz w:val="24"/>
          <w:szCs w:val="24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Проанализируйте </w:t>
      </w:r>
      <w:proofErr w:type="gram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уникальные</w:t>
      </w:r>
      <w:proofErr w:type="gram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B1CBE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, представленные в кейсе </w:t>
      </w:r>
    </w:p>
    <w:p w:rsidR="00D633A4" w:rsidRPr="003B1CBE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Разработайте аналоги и предложите в своих проектах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продуктов</w:t>
      </w:r>
    </w:p>
    <w:p w:rsidR="00366152" w:rsidRDefault="00366152" w:rsidP="00366152">
      <w:pPr>
        <w:ind w:right="-1"/>
        <w:contextualSpacing/>
        <w:jc w:val="both"/>
        <w:rPr>
          <w:b/>
        </w:rPr>
      </w:pPr>
      <w:r>
        <w:rPr>
          <w:b/>
        </w:rPr>
        <w:t>Кейс 10. Маркетинговые инновации в гостиничной индустрии</w:t>
      </w:r>
    </w:p>
    <w:p w:rsidR="00366152" w:rsidRDefault="00366152" w:rsidP="00366152">
      <w:pPr>
        <w:ind w:right="-1"/>
        <w:contextualSpacing/>
        <w:jc w:val="both"/>
        <w:rPr>
          <w:b/>
        </w:rPr>
      </w:pPr>
    </w:p>
    <w:p w:rsidR="00366152" w:rsidRPr="006C15AF" w:rsidRDefault="00366152" w:rsidP="00366152">
      <w:pPr>
        <w:ind w:right="-1"/>
        <w:contextualSpacing/>
        <w:jc w:val="both"/>
        <w:rPr>
          <w:b/>
        </w:rPr>
      </w:pPr>
      <w:r w:rsidRPr="006C15AF">
        <w:rPr>
          <w:b/>
        </w:rPr>
        <w:t>Вопросы для обсуждения:</w:t>
      </w:r>
    </w:p>
    <w:p w:rsidR="00366152" w:rsidRPr="00477C9A" w:rsidRDefault="00366152" w:rsidP="00AE4480">
      <w:pPr>
        <w:pStyle w:val="af"/>
        <w:numPr>
          <w:ilvl w:val="0"/>
          <w:numId w:val="32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каждой из представленных программ маркетинга</w:t>
      </w:r>
    </w:p>
    <w:p w:rsidR="00D633A4" w:rsidRDefault="00D633A4" w:rsidP="009D24ED">
      <w:pPr>
        <w:spacing w:before="100" w:beforeAutospacing="1" w:after="100" w:afterAutospacing="1"/>
        <w:ind w:right="-1"/>
        <w:contextualSpacing/>
        <w:jc w:val="both"/>
        <w:rPr>
          <w:b/>
          <w:bCs/>
          <w:color w:val="000000"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  <w:r w:rsidR="00BC31EA">
        <w:rPr>
          <w:b/>
          <w:color w:val="000000"/>
        </w:rPr>
        <w:t>4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2351CC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472456">
        <w:t>Защита</w:t>
      </w:r>
      <w:r>
        <w:t xml:space="preserve"> проекта</w:t>
      </w:r>
      <w:r w:rsidR="00472456">
        <w:t xml:space="preserve"> в виде деловой игры</w:t>
      </w:r>
    </w:p>
    <w:p w:rsidR="00D633A4" w:rsidRDefault="00D633A4" w:rsidP="002351CC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Проведение конкурса проектов</w:t>
      </w:r>
      <w:r>
        <w:rPr>
          <w:b/>
          <w:color w:val="000000"/>
        </w:rPr>
        <w:t>»</w:t>
      </w:r>
    </w:p>
    <w:p w:rsidR="00D633A4" w:rsidRPr="0008217F" w:rsidRDefault="00D633A4" w:rsidP="00E53961">
      <w:pPr>
        <w:ind w:right="-1" w:firstLine="709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работы в команде проектной группы</w:t>
      </w:r>
    </w:p>
    <w:p w:rsidR="00D633A4" w:rsidRPr="006C15A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презентации проекта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Студентам следует проанализировать рекомендованную литературу, методические рекомендации к дисциплине и обосновать с помощью проведенного SWOT- анализа: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lastRenderedPageBreak/>
        <w:t xml:space="preserve"> - маркетинговую стратегию;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 позиционирование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- инновационные программы обслуживания;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инновационные программы продвижения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гостиничную концепцию (результаты  и </w:t>
      </w:r>
      <w:proofErr w:type="spellStart"/>
      <w:r w:rsidRPr="00472456">
        <w:t>предпроектные</w:t>
      </w:r>
      <w:proofErr w:type="spellEnd"/>
      <w:r w:rsidRPr="00472456">
        <w:t xml:space="preserve"> предложения по 1,2,3</w:t>
      </w:r>
      <w:r>
        <w:t xml:space="preserve"> </w:t>
      </w:r>
      <w:r w:rsidRPr="00472456">
        <w:t>контрольным точкам).</w:t>
      </w:r>
    </w:p>
    <w:p w:rsidR="00472456" w:rsidRDefault="00472456" w:rsidP="00E53961">
      <w:pPr>
        <w:ind w:right="-1" w:firstLine="709"/>
        <w:contextualSpacing/>
        <w:jc w:val="both"/>
      </w:pPr>
    </w:p>
    <w:p w:rsidR="00D633A4" w:rsidRPr="007058B6" w:rsidRDefault="00D633A4" w:rsidP="00E53961">
      <w:pPr>
        <w:ind w:right="-1" w:firstLine="709"/>
        <w:contextualSpacing/>
        <w:jc w:val="both"/>
      </w:pPr>
      <w:r>
        <w:t xml:space="preserve">Для окончательного принятия решения о финансировании проекта инвесторами </w:t>
      </w:r>
      <w:r w:rsidRPr="006C15AF">
        <w:t xml:space="preserve"> приглашаются «эксперты», которые должны оценить предложения на соответствие нормативным, э</w:t>
      </w:r>
      <w:r>
        <w:t>кологическим и др. требованиям (э</w:t>
      </w:r>
      <w:r w:rsidRPr="006C15AF">
        <w:t>ксперты выбираются путем голосования</w:t>
      </w:r>
      <w:r>
        <w:t>)</w:t>
      </w:r>
      <w:r w:rsidRPr="006C15AF">
        <w:t>.</w:t>
      </w:r>
      <w:r>
        <w:t xml:space="preserve"> В результате тайного голосования проводится выбор победителя проекта гостиничного комплекса.</w:t>
      </w:r>
    </w:p>
    <w:p w:rsidR="00D633A4" w:rsidRPr="007058B6" w:rsidRDefault="00D633A4" w:rsidP="00E53961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472456" w:rsidRPr="00D11F7F" w:rsidRDefault="00472456" w:rsidP="00472456">
      <w:pPr>
        <w:ind w:right="-1" w:firstLine="709"/>
        <w:contextualSpacing/>
        <w:jc w:val="both"/>
      </w:pPr>
      <w:r w:rsidRPr="00D11F7F">
        <w:t xml:space="preserve">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472456" w:rsidRPr="003B7009" w:rsidTr="00214622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472456" w:rsidRPr="00833DB4" w:rsidTr="00214622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72456" w:rsidRDefault="00472456" w:rsidP="00472456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472456" w:rsidRPr="00DA38A9" w:rsidRDefault="00472456" w:rsidP="00472456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472456" w:rsidRPr="00DA38A9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472456" w:rsidRPr="00E16493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472456" w:rsidRDefault="00472456" w:rsidP="00472456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472456" w:rsidRDefault="00472456" w:rsidP="00472456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472456" w:rsidRPr="0001056A" w:rsidRDefault="00472456" w:rsidP="00472456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472456" w:rsidRPr="0001056A" w:rsidRDefault="00472456" w:rsidP="00472456">
      <w:pPr>
        <w:contextualSpacing/>
        <w:jc w:val="both"/>
      </w:pPr>
      <w:r>
        <w:lastRenderedPageBreak/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472456" w:rsidRPr="0001056A" w:rsidRDefault="00472456" w:rsidP="00472456">
      <w:pPr>
        <w:contextualSpacing/>
        <w:jc w:val="both"/>
      </w:pPr>
      <w:r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472456" w:rsidRDefault="00472456" w:rsidP="00472456">
      <w:pPr>
        <w:contextualSpacing/>
        <w:jc w:val="both"/>
      </w:pPr>
      <w:r w:rsidRPr="0001056A"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472456" w:rsidRPr="005F5CB5" w:rsidRDefault="00472456" w:rsidP="00472456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472456" w:rsidRPr="0001056A" w:rsidRDefault="00472456" w:rsidP="00472456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472456" w:rsidRPr="0001056A" w:rsidRDefault="00472456" w:rsidP="00472456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472456" w:rsidRPr="003A6514" w:rsidRDefault="00472456" w:rsidP="00472456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>Не заинтересован в общем результате, обращает внимание только на свой 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E53961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Default="00D633A4" w:rsidP="00826D17">
      <w:pPr>
        <w:ind w:right="-1"/>
        <w:jc w:val="both"/>
        <w:rPr>
          <w:b/>
          <w:bCs/>
        </w:rPr>
      </w:pPr>
      <w:r>
        <w:rPr>
          <w:b/>
          <w:bCs/>
        </w:rPr>
        <w:t>8</w:t>
      </w:r>
      <w:r w:rsidRPr="007F18F6">
        <w:rPr>
          <w:b/>
          <w:bCs/>
        </w:rPr>
        <w:t xml:space="preserve">. </w:t>
      </w:r>
      <w:r>
        <w:rPr>
          <w:b/>
          <w:bCs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информацион</w:t>
      </w:r>
      <w:r>
        <w:rPr>
          <w:b/>
          <w:bCs/>
        </w:rPr>
        <w:softHyphen/>
        <w:t>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</w:t>
      </w:r>
      <w:r>
        <w:rPr>
          <w:b/>
          <w:bCs/>
        </w:rPr>
        <w:softHyphen/>
        <w:t>онных справочных систем (при необходимости)</w:t>
      </w:r>
    </w:p>
    <w:p w:rsidR="00E76377" w:rsidRDefault="00E76377" w:rsidP="00E76377">
      <w:pPr>
        <w:spacing w:line="360" w:lineRule="auto"/>
        <w:ind w:right="-1"/>
        <w:rPr>
          <w:b/>
          <w:bCs/>
        </w:rPr>
      </w:pPr>
      <w:r>
        <w:rPr>
          <w:b/>
          <w:bCs/>
        </w:rPr>
        <w:t>8.1. Основная литература</w:t>
      </w:r>
    </w:p>
    <w:p w:rsidR="00E76377" w:rsidRDefault="00E76377" w:rsidP="00E7637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E76377" w:rsidRDefault="00E76377" w:rsidP="00E76377">
      <w:pPr>
        <w:ind w:right="-1"/>
        <w:rPr>
          <w:b/>
          <w:u w:val="single"/>
        </w:rPr>
      </w:pPr>
      <w:r>
        <w:t>а) основная литература:</w:t>
      </w:r>
      <w:r>
        <w:rPr>
          <w:b/>
          <w:u w:val="single"/>
        </w:rPr>
        <w:t xml:space="preserve"> </w:t>
      </w:r>
    </w:p>
    <w:p w:rsidR="00E76377" w:rsidRDefault="00E76377" w:rsidP="00E76377">
      <w:pPr>
        <w:pStyle w:val="af"/>
        <w:numPr>
          <w:ilvl w:val="0"/>
          <w:numId w:val="52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С.А.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гостиничного дела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/ С.А.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- М.: Форум, НИЦ ИНФРА-М, 2016.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0" w:history="1">
        <w:r>
          <w:rPr>
            <w:rStyle w:val="af4"/>
            <w:szCs w:val="24"/>
            <w:shd w:val="clear" w:color="auto" w:fill="FFFFFF"/>
          </w:rPr>
          <w:t>http://znanium.com/catalog.php?bookinfo=529356</w:t>
        </w:r>
      </w:hyperlink>
    </w:p>
    <w:p w:rsidR="00E76377" w:rsidRDefault="00E76377" w:rsidP="00E76377">
      <w:pPr>
        <w:pStyle w:val="af"/>
        <w:numPr>
          <w:ilvl w:val="0"/>
          <w:numId w:val="52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Л.Н.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Технология и организация гостиничных услуг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./ Л.Н.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В.А.Белякова, Т.И.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Шерстобитова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- М.: НИЦ ИНФРА-М, 2015.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1" w:history="1">
        <w:r>
          <w:rPr>
            <w:rStyle w:val="af4"/>
            <w:szCs w:val="24"/>
            <w:shd w:val="clear" w:color="auto" w:fill="FFFFFF"/>
          </w:rPr>
          <w:t>http://znanium.com/catalog.php?bookinfo=473650</w:t>
        </w:r>
      </w:hyperlink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</w:p>
    <w:p w:rsidR="00E76377" w:rsidRDefault="00E76377" w:rsidP="00E76377">
      <w:pPr>
        <w:pStyle w:val="af"/>
        <w:numPr>
          <w:ilvl w:val="0"/>
          <w:numId w:val="52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Проектирование гостиничной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коллектив авторов; под ред.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М.: КНОРУС, 2016. — 224 с. —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</w:rPr>
        <w:t xml:space="preserve">  Режим доступа</w:t>
      </w:r>
      <w:r>
        <w:t xml:space="preserve"> </w:t>
      </w:r>
      <w:hyperlink r:id="rId42" w:history="1">
        <w:r>
          <w:rPr>
            <w:rStyle w:val="af4"/>
            <w:sz w:val="24"/>
            <w:szCs w:val="24"/>
          </w:rPr>
          <w:t>https://www.book.ru/book/919850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377" w:rsidRDefault="00E76377" w:rsidP="00E76377">
      <w:pPr>
        <w:pStyle w:val="33"/>
        <w:rPr>
          <w:i/>
          <w:shd w:val="clear" w:color="auto" w:fill="FFFFFF"/>
        </w:rPr>
      </w:pPr>
    </w:p>
    <w:p w:rsidR="00E76377" w:rsidRDefault="00E76377" w:rsidP="00E76377">
      <w:pPr>
        <w:pStyle w:val="Default"/>
        <w:spacing w:after="199"/>
        <w:ind w:right="-1"/>
        <w:contextualSpacing/>
        <w:jc w:val="both"/>
      </w:pPr>
      <w:r>
        <w:t>б) нормативные документы:</w:t>
      </w:r>
    </w:p>
    <w:p w:rsidR="00E76377" w:rsidRDefault="00E76377" w:rsidP="00E76377">
      <w:pPr>
        <w:pStyle w:val="Default"/>
        <w:spacing w:after="199"/>
        <w:ind w:right="-1"/>
        <w:contextualSpacing/>
        <w:jc w:val="both"/>
      </w:pP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right="-1"/>
        <w:contextualSpacing/>
        <w:jc w:val="both"/>
      </w:pPr>
      <w:r>
        <w:rPr>
          <w:bCs/>
          <w:shd w:val="clear" w:color="auto" w:fill="FFFFFF"/>
        </w:rPr>
        <w:t>СВОД ПРАВИЛ СП 00.13330.2016  ЗДАНИЯ ГОСТИНИЦ ПРАВИЛА ПРОЕКТИРОВАНИЯ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t xml:space="preserve">Приказ от </w:t>
      </w:r>
      <w:smartTag w:uri="urn:schemas-microsoft-com:office:smarttags" w:element="metricconverter">
        <w:smartTagPr>
          <w:attr w:name="ProductID" w:val="10.300 м²"/>
        </w:smartTagPr>
        <w:r>
          <w:t>2014 г</w:t>
        </w:r>
      </w:smartTag>
      <w:r>
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t xml:space="preserve">ГОСТ </w:t>
      </w:r>
      <w:proofErr w:type="gramStart"/>
      <w:r>
        <w:t>Р</w:t>
      </w:r>
      <w:proofErr w:type="gramEnd"/>
      <w:r>
        <w:t xml:space="preserve"> 54606 – 2011 «Услуги малых средств размещения. Общие требования»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lastRenderedPageBreak/>
        <w:t xml:space="preserve">ГОСТ </w:t>
      </w:r>
      <w:proofErr w:type="gramStart"/>
      <w:r>
        <w:t>Р</w:t>
      </w:r>
      <w:proofErr w:type="gramEnd"/>
      <w:r>
        <w:t xml:space="preserve"> 56184-2014 Услуги средств размещения. Общие требования к </w:t>
      </w:r>
      <w:proofErr w:type="spellStart"/>
      <w:r>
        <w:t>хостелам</w:t>
      </w:r>
      <w:proofErr w:type="spellEnd"/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rPr>
          <w:color w:val="040308"/>
        </w:rPr>
        <w:t xml:space="preserve"> ГОСТ </w:t>
      </w:r>
      <w:proofErr w:type="gramStart"/>
      <w:r>
        <w:rPr>
          <w:color w:val="040308"/>
        </w:rPr>
        <w:t>Р</w:t>
      </w:r>
      <w:proofErr w:type="gramEnd"/>
      <w:r>
        <w:rPr>
          <w:color w:val="040308"/>
        </w:rPr>
        <w:t xml:space="preserve"> 55699-2013 Доступные средства размещения для туристов с ограниченными физическими возможностями. Общие требования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t xml:space="preserve">Стандарт СТО-56171713-007-2015 «Услуги средств размещения. Требования экологической безопасности и методы оценки», </w:t>
      </w:r>
      <w:proofErr w:type="gramStart"/>
      <w:r>
        <w:t>разработанный</w:t>
      </w:r>
      <w:proofErr w:type="gramEnd"/>
      <w:r>
        <w:t xml:space="preserve"> в рамках системы добровольной экологической сертификации 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t xml:space="preserve">Градостроительный Кодекс Российской Федерации от 29.12.2004 (с </w:t>
      </w:r>
      <w:proofErr w:type="spellStart"/>
      <w:r>
        <w:t>изм</w:t>
      </w:r>
      <w:proofErr w:type="spellEnd"/>
      <w:r>
        <w:t>. 2017 г.)</w:t>
      </w:r>
    </w:p>
    <w:p w:rsidR="00E76377" w:rsidRDefault="00E76377" w:rsidP="00E76377">
      <w:pPr>
        <w:pStyle w:val="Default"/>
        <w:numPr>
          <w:ilvl w:val="0"/>
          <w:numId w:val="53"/>
        </w:numPr>
        <w:spacing w:after="199"/>
        <w:ind w:left="0" w:right="-1" w:firstLine="0"/>
        <w:contextualSpacing/>
        <w:jc w:val="both"/>
      </w:pPr>
      <w:r>
        <w:t xml:space="preserve">Федеральный закон  «Об инвестиционной деятельности» </w:t>
      </w:r>
    </w:p>
    <w:p w:rsidR="00E76377" w:rsidRDefault="00E76377" w:rsidP="00E76377">
      <w:pPr>
        <w:pStyle w:val="33"/>
        <w:rPr>
          <w:i/>
          <w:shd w:val="clear" w:color="auto" w:fill="FFFFFF"/>
        </w:rPr>
      </w:pPr>
    </w:p>
    <w:p w:rsidR="00E76377" w:rsidRDefault="00E76377" w:rsidP="00E76377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b/>
        </w:rPr>
        <w:t>8.2. Дополнительная литература.</w:t>
      </w:r>
    </w:p>
    <w:p w:rsidR="00E76377" w:rsidRDefault="00E76377" w:rsidP="00E76377">
      <w:pPr>
        <w:pStyle w:val="Default"/>
        <w:spacing w:after="199"/>
        <w:ind w:right="-1"/>
        <w:contextualSpacing/>
        <w:jc w:val="both"/>
      </w:pPr>
    </w:p>
    <w:p w:rsidR="00E76377" w:rsidRDefault="00E76377" w:rsidP="00E76377">
      <w:pPr>
        <w:pStyle w:val="Default"/>
        <w:numPr>
          <w:ilvl w:val="0"/>
          <w:numId w:val="54"/>
        </w:numPr>
        <w:spacing w:after="199"/>
        <w:ind w:right="-1"/>
        <w:contextualSpacing/>
        <w:jc w:val="both"/>
      </w:pP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</w:t>
      </w:r>
      <w:r>
        <w:rPr>
          <w:bCs/>
          <w:shd w:val="clear" w:color="auto" w:fill="FFFFFF"/>
        </w:rPr>
        <w:t xml:space="preserve"> Организация продаж гостиничного продукта</w:t>
      </w:r>
      <w:r>
        <w:rPr>
          <w:shd w:val="clear" w:color="auto" w:fill="FFFFFF"/>
        </w:rPr>
        <w:t>: Учебное пособие/</w:t>
      </w: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И. - М.: </w:t>
      </w:r>
      <w:proofErr w:type="spellStart"/>
      <w:r>
        <w:rPr>
          <w:shd w:val="clear" w:color="auto" w:fill="FFFFFF"/>
        </w:rPr>
        <w:t>Альфа-М</w:t>
      </w:r>
      <w:proofErr w:type="spellEnd"/>
      <w:r>
        <w:rPr>
          <w:shd w:val="clear" w:color="auto" w:fill="FFFFFF"/>
        </w:rPr>
        <w:t>, НИЦ ИНФРА-М, 2016  Режим</w:t>
      </w:r>
      <w:r>
        <w:rPr>
          <w:color w:val="555555"/>
          <w:shd w:val="clear" w:color="auto" w:fill="FFFFFF"/>
        </w:rPr>
        <w:t xml:space="preserve"> доступа </w:t>
      </w:r>
      <w:hyperlink r:id="rId43" w:history="1">
        <w:r>
          <w:rPr>
            <w:rStyle w:val="af4"/>
            <w:shd w:val="clear" w:color="auto" w:fill="FFFFFF"/>
          </w:rPr>
          <w:t>http://znanium.com/catalog.php?bookinfo=519133</w:t>
        </w:r>
      </w:hyperlink>
      <w:r>
        <w:rPr>
          <w:color w:val="555555"/>
          <w:shd w:val="clear" w:color="auto" w:fill="FFFFFF"/>
        </w:rPr>
        <w:t xml:space="preserve"> </w:t>
      </w:r>
    </w:p>
    <w:p w:rsidR="00E76377" w:rsidRDefault="00E76377" w:rsidP="00E76377">
      <w:pPr>
        <w:pStyle w:val="Default"/>
        <w:numPr>
          <w:ilvl w:val="0"/>
          <w:numId w:val="54"/>
        </w:numPr>
        <w:spacing w:after="199"/>
        <w:contextualSpacing/>
        <w:jc w:val="both"/>
      </w:pPr>
      <w:proofErr w:type="spellStart"/>
      <w:r>
        <w:t>Скобкин</w:t>
      </w:r>
      <w:proofErr w:type="spellEnd"/>
      <w:r>
        <w:t xml:space="preserve"> С. С. Практика сервиса в индустрии гостеприимства и туризма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С. С. </w:t>
      </w:r>
      <w:proofErr w:type="spellStart"/>
      <w:r>
        <w:t>Скобкин</w:t>
      </w:r>
      <w:proofErr w:type="spellEnd"/>
      <w:r>
        <w:t>. — М.: ИНФРА-М, 2016 Ре</w:t>
      </w:r>
      <w:r>
        <w:softHyphen/>
        <w:t xml:space="preserve">жим доступа </w:t>
      </w:r>
      <w:hyperlink r:id="rId44" w:history="1">
        <w:r>
          <w:rPr>
            <w:rStyle w:val="af4"/>
          </w:rPr>
          <w:t>http://znanium.com/catalog/product/554704</w:t>
        </w:r>
      </w:hyperlink>
      <w:r>
        <w:t xml:space="preserve"> </w:t>
      </w:r>
    </w:p>
    <w:p w:rsidR="00E76377" w:rsidRDefault="00E76377" w:rsidP="00E76377">
      <w:pPr>
        <w:pStyle w:val="Default"/>
        <w:numPr>
          <w:ilvl w:val="0"/>
          <w:numId w:val="54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>Гостиничный менеджмент</w:t>
      </w:r>
      <w:r>
        <w:rPr>
          <w:color w:val="auto"/>
          <w:shd w:val="clear" w:color="auto" w:fill="FFFFFF"/>
        </w:rPr>
        <w:t xml:space="preserve">: Учебник/Дмитриева Н. В., Зайцева Н. А., Огнева С. В., Ушаков Р. Н. - М.: </w:t>
      </w:r>
      <w:proofErr w:type="spellStart"/>
      <w:r>
        <w:rPr>
          <w:color w:val="auto"/>
          <w:shd w:val="clear" w:color="auto" w:fill="FFFFFF"/>
        </w:rPr>
        <w:t>Альфа-М</w:t>
      </w:r>
      <w:proofErr w:type="spellEnd"/>
      <w:r>
        <w:rPr>
          <w:color w:val="auto"/>
          <w:shd w:val="clear" w:color="auto" w:fill="FFFFFF"/>
        </w:rPr>
        <w:t>, НИЦ ИНФРА-М, 2015.</w:t>
      </w:r>
      <w:r>
        <w:rPr>
          <w:color w:val="555555"/>
          <w:shd w:val="clear" w:color="auto" w:fill="FFFFFF"/>
        </w:rPr>
        <w:t xml:space="preserve"> </w:t>
      </w:r>
      <w:hyperlink r:id="rId45" w:history="1">
        <w:r>
          <w:rPr>
            <w:rStyle w:val="af4"/>
            <w:shd w:val="clear" w:color="auto" w:fill="FFFFFF"/>
          </w:rPr>
          <w:t>http://znanium.com/catalog/product/473497</w:t>
        </w:r>
      </w:hyperlink>
      <w:r>
        <w:rPr>
          <w:color w:val="555555"/>
          <w:shd w:val="clear" w:color="auto" w:fill="FFFFFF"/>
        </w:rPr>
        <w:t xml:space="preserve"> </w:t>
      </w:r>
    </w:p>
    <w:p w:rsidR="00E76377" w:rsidRDefault="00E76377" w:rsidP="00E76377">
      <w:pPr>
        <w:pStyle w:val="Default"/>
        <w:numPr>
          <w:ilvl w:val="0"/>
          <w:numId w:val="54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>Проектирование гостиничной деятельности</w:t>
      </w:r>
      <w:proofErr w:type="gramStart"/>
      <w:r>
        <w:rPr>
          <w:color w:val="auto"/>
        </w:rPr>
        <w:t> </w:t>
      </w:r>
      <w:r>
        <w:rPr>
          <w:color w:val="auto"/>
          <w:shd w:val="clear" w:color="auto" w:fill="FFFFFF"/>
        </w:rPr>
        <w:t>:</w:t>
      </w:r>
      <w:proofErr w:type="gramEnd"/>
      <w:r>
        <w:rPr>
          <w:color w:val="auto"/>
          <w:shd w:val="clear" w:color="auto" w:fill="FFFFFF"/>
        </w:rPr>
        <w:t xml:space="preserve"> учебное пособие / Е.Ю. Никольская, Л.А. Попов. — Москва</w:t>
      </w:r>
      <w:proofErr w:type="gramStart"/>
      <w:r>
        <w:rPr>
          <w:color w:val="auto"/>
          <w:shd w:val="clear" w:color="auto" w:fill="FFFFFF"/>
        </w:rPr>
        <w:t xml:space="preserve"> :</w:t>
      </w:r>
      <w:proofErr w:type="gramEnd"/>
      <w:r>
        <w:rPr>
          <w:color w:val="auto"/>
          <w:shd w:val="clear" w:color="auto" w:fill="FFFFFF"/>
        </w:rPr>
        <w:t xml:space="preserve"> </w:t>
      </w:r>
      <w:proofErr w:type="spellStart"/>
      <w:r>
        <w:rPr>
          <w:color w:val="auto"/>
          <w:shd w:val="clear" w:color="auto" w:fill="FFFFFF"/>
        </w:rPr>
        <w:t>КноРус</w:t>
      </w:r>
      <w:proofErr w:type="spellEnd"/>
      <w:r>
        <w:rPr>
          <w:color w:val="auto"/>
          <w:shd w:val="clear" w:color="auto" w:fill="FFFFFF"/>
        </w:rPr>
        <w:t>, 2017</w:t>
      </w:r>
      <w:r>
        <w:rPr>
          <w:color w:val="3C3C3C"/>
          <w:shd w:val="clear" w:color="auto" w:fill="FFFFFF"/>
        </w:rPr>
        <w:t>.</w:t>
      </w:r>
      <w:r>
        <w:rPr>
          <w:color w:val="3C3C3C"/>
        </w:rPr>
        <w:t xml:space="preserve">  </w:t>
      </w:r>
      <w:hyperlink r:id="rId46" w:history="1">
        <w:r>
          <w:rPr>
            <w:rStyle w:val="af4"/>
          </w:rPr>
          <w:t>https://www.book.ru/book/922395</w:t>
        </w:r>
      </w:hyperlink>
    </w:p>
    <w:p w:rsidR="00C124EA" w:rsidRPr="00C124EA" w:rsidRDefault="00C124EA" w:rsidP="00C124EA">
      <w:pPr>
        <w:ind w:left="360"/>
        <w:rPr>
          <w:iCs/>
        </w:rPr>
      </w:pPr>
      <w:r w:rsidRPr="00C124EA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3E61EC" w:rsidRPr="008B0D77" w:rsidRDefault="003E61EC" w:rsidP="003E61EC">
      <w:pPr>
        <w:ind w:firstLine="360"/>
      </w:pPr>
      <w:r>
        <w:rPr>
          <w:color w:val="000000"/>
        </w:rPr>
        <w:t>Б</w:t>
      </w:r>
      <w:r w:rsidRPr="008B0D77">
        <w:t>азы данных, информационно-справочные и поисковые системы:</w:t>
      </w:r>
    </w:p>
    <w:p w:rsidR="003E61EC" w:rsidRPr="008B0D77" w:rsidRDefault="003E61EC" w:rsidP="003E61EC">
      <w:pPr>
        <w:ind w:firstLine="540"/>
      </w:pPr>
    </w:p>
    <w:p w:rsidR="003E61EC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3E61EC" w:rsidRDefault="00ED1645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7" w:history="1">
        <w:r w:rsidR="003E61EC" w:rsidRPr="00F947DE">
          <w:rPr>
            <w:rStyle w:val="af4"/>
          </w:rPr>
          <w:t>http://hotelier.pro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http://www.stroimhotel.ru </w:t>
      </w:r>
    </w:p>
    <w:p w:rsidR="003E61EC" w:rsidRPr="008B0D77" w:rsidRDefault="00ED1645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8" w:history="1">
        <w:r w:rsidR="003E61EC" w:rsidRPr="008B0D77">
          <w:t>http://www.hotelline.ru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>http:www.prohotel.ru</w:t>
      </w:r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 http://www.frontdesk.ru </w:t>
      </w:r>
    </w:p>
    <w:p w:rsidR="0010061E" w:rsidRPr="0010061E" w:rsidRDefault="00ED1645" w:rsidP="0010061E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49" w:history="1">
        <w:r w:rsidR="003E61EC" w:rsidRPr="008B0D77">
          <w:t>http://www.hospitality.ru</w:t>
        </w:r>
      </w:hyperlink>
    </w:p>
    <w:p w:rsidR="0010061E" w:rsidRPr="0010061E" w:rsidRDefault="00ED1645" w:rsidP="0010061E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50" w:history="1">
        <w:r w:rsidR="003E61EC" w:rsidRPr="0090097C">
          <w:t>http://hotelexecutive.ru</w:t>
        </w:r>
      </w:hyperlink>
    </w:p>
    <w:p w:rsidR="0010061E" w:rsidRPr="0010061E" w:rsidRDefault="0010061E" w:rsidP="0010061E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r w:rsidRPr="0010061E">
        <w:t>Информационная справочная система: информационно-правовой портал ГАРАНТ</w:t>
      </w:r>
      <w:proofErr w:type="gramStart"/>
      <w:r w:rsidRPr="0010061E">
        <w:t>.Р</w:t>
      </w:r>
      <w:proofErr w:type="gramEnd"/>
      <w:r w:rsidRPr="0010061E">
        <w:t xml:space="preserve">У </w:t>
      </w:r>
      <w:hyperlink r:id="rId51" w:history="1">
        <w:r w:rsidRPr="0010061E">
          <w:rPr>
            <w:rStyle w:val="af4"/>
          </w:rPr>
          <w:t>http://www.garant.ru/</w:t>
        </w:r>
      </w:hyperlink>
    </w:p>
    <w:p w:rsidR="0010061E" w:rsidRDefault="0010061E" w:rsidP="00A42E94">
      <w:pPr>
        <w:jc w:val="both"/>
        <w:rPr>
          <w:b/>
          <w:bCs/>
        </w:rPr>
      </w:pPr>
    </w:p>
    <w:p w:rsidR="00A42E94" w:rsidRDefault="00A42E94" w:rsidP="00A42E94">
      <w:pPr>
        <w:jc w:val="both"/>
        <w:rPr>
          <w:b/>
          <w:bCs/>
        </w:rPr>
      </w:pPr>
      <w:r>
        <w:rPr>
          <w:b/>
          <w:bCs/>
        </w:rPr>
        <w:t xml:space="preserve">8.4. Перечень программного обеспечения, современных профессиональных баз данных и информационных справочных системам </w:t>
      </w:r>
    </w:p>
    <w:p w:rsidR="00F0168F" w:rsidRDefault="00F0168F" w:rsidP="00F0168F">
      <w:pPr>
        <w:rPr>
          <w:b/>
        </w:rPr>
      </w:pPr>
    </w:p>
    <w:p w:rsidR="00F0168F" w:rsidRPr="00A42E94" w:rsidRDefault="00F0168F" w:rsidP="00F0168F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0168F" w:rsidRDefault="00F0168F" w:rsidP="00F0168F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0168F" w:rsidRDefault="00F0168F" w:rsidP="00F0168F">
      <w:pPr>
        <w:rPr>
          <w:b/>
          <w:bCs/>
        </w:rPr>
      </w:pPr>
    </w:p>
    <w:p w:rsidR="00F0168F" w:rsidRPr="003566AA" w:rsidRDefault="00F0168F" w:rsidP="00F0168F">
      <w:pPr>
        <w:pStyle w:val="af"/>
        <w:tabs>
          <w:tab w:val="left" w:pos="-6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1.Профессиональная база данных: база данных государственной статистики 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Федеральной службы государственной статистики </w:t>
      </w:r>
      <w:hyperlink r:id="rId52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68F" w:rsidRPr="003566AA" w:rsidRDefault="00F0168F" w:rsidP="00F0168F">
      <w:pPr>
        <w:tabs>
          <w:tab w:val="left" w:pos="-63"/>
        </w:tabs>
      </w:pPr>
      <w:r w:rsidRPr="003566AA">
        <w:lastRenderedPageBreak/>
        <w:t xml:space="preserve">2.Профессиональная база данных: база социологических данных Всероссийского центра изучения общественного мнения </w:t>
      </w:r>
      <w:hyperlink r:id="rId53" w:history="1">
        <w:r w:rsidRPr="003566AA">
          <w:rPr>
            <w:rStyle w:val="af4"/>
          </w:rPr>
          <w:t>https://wciom.ru/database/</w:t>
        </w:r>
      </w:hyperlink>
    </w:p>
    <w:p w:rsidR="00F0168F" w:rsidRPr="003566AA" w:rsidRDefault="00F0168F" w:rsidP="00F0168F">
      <w:pPr>
        <w:pStyle w:val="1a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>3.Профессиональная база Федерального перечня туристских объектов Министерства культуры РФ.</w:t>
      </w:r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http://xn----7sba3acabbldhv3chawrl5bzn.xn--p1ai/</w:t>
        </w:r>
      </w:hyperlink>
    </w:p>
    <w:p w:rsidR="00F0168F" w:rsidRPr="003566AA" w:rsidRDefault="00F0168F" w:rsidP="00F0168F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4.Профессиональная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Ростуризма. </w:t>
      </w:r>
      <w:hyperlink r:id="rId55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http://opendata.russiatourism.ru/opendata</w:t>
        </w:r>
      </w:hyperlink>
    </w:p>
    <w:p w:rsidR="00F0168F" w:rsidRPr="003566AA" w:rsidRDefault="00F0168F" w:rsidP="00F0168F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5.Профессиональная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Министерства культуры РФ. </w:t>
      </w:r>
      <w:hyperlink r:id="rId56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http://opendata.mkrf.ru/</w:t>
        </w:r>
      </w:hyperlink>
    </w:p>
    <w:p w:rsidR="00F0168F" w:rsidRPr="003566AA" w:rsidRDefault="00F0168F" w:rsidP="00F0168F">
      <w:pPr>
        <w:pStyle w:val="af"/>
        <w:spacing w:after="0" w:line="240" w:lineRule="auto"/>
        <w:ind w:left="0"/>
        <w:contextualSpacing/>
        <w:jc w:val="both"/>
        <w:rPr>
          <w:rStyle w:val="af4"/>
          <w:rFonts w:ascii="Times New Roman" w:hAnsi="Times New Roman"/>
          <w:sz w:val="24"/>
          <w:szCs w:val="24"/>
          <w:shd w:val="clear" w:color="auto" w:fill="FFFFFF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6. Профессиональная база данных: </w:t>
      </w:r>
      <w:r w:rsidRPr="003566AA">
        <w:rPr>
          <w:rFonts w:ascii="Times New Roman" w:hAnsi="Times New Roman" w:cs="Times New Roman"/>
          <w:color w:val="000000"/>
          <w:sz w:val="24"/>
          <w:szCs w:val="24"/>
        </w:rPr>
        <w:t>Реестр профессиональных стандартов Министерства труда и социальной политики Российской Федерации</w:t>
      </w:r>
      <w:hyperlink r:id="rId57" w:tgtFrame="_blank" w:history="1">
        <w:r w:rsidRPr="003566AA">
          <w:rPr>
            <w:rStyle w:val="af4"/>
            <w:rFonts w:ascii="Times New Roman" w:hAnsi="Times New Roman"/>
            <w:sz w:val="24"/>
            <w:szCs w:val="24"/>
            <w:shd w:val="clear" w:color="auto" w:fill="FFFFFF"/>
          </w:rPr>
          <w:t>http://profstandart.rosmintrud.ru/obshchiy-informatsionnyy-blok/natsionalnyy-reestr-professionalnykh-standartov/reestr-professionalnykh-standartov/</w:t>
        </w:r>
      </w:hyperlink>
    </w:p>
    <w:p w:rsidR="00F0168F" w:rsidRDefault="00F0168F" w:rsidP="00F0168F">
      <w:r w:rsidRPr="003566AA">
        <w:rPr>
          <w:rStyle w:val="af4"/>
          <w:color w:val="auto"/>
          <w:u w:val="none"/>
          <w:shd w:val="clear" w:color="auto" w:fill="FFFFFF"/>
        </w:rPr>
        <w:t xml:space="preserve">7. Профессиональная база данных: </w:t>
      </w:r>
      <w:proofErr w:type="spellStart"/>
      <w:r w:rsidRPr="003566AA">
        <w:rPr>
          <w:rStyle w:val="af4"/>
          <w:color w:val="auto"/>
          <w:u w:val="none"/>
          <w:shd w:val="clear" w:color="auto" w:fill="FFFFFF"/>
        </w:rPr>
        <w:t>Росстандарт</w:t>
      </w:r>
      <w:proofErr w:type="spellEnd"/>
    </w:p>
    <w:p w:rsidR="00F0168F" w:rsidRPr="003566AA" w:rsidRDefault="00F0168F" w:rsidP="00F0168F">
      <w:pPr>
        <w:rPr>
          <w:b/>
          <w:bCs/>
        </w:rPr>
      </w:pPr>
      <w:r w:rsidRPr="003566AA">
        <w:rPr>
          <w:rStyle w:val="af4"/>
          <w:shd w:val="clear" w:color="auto" w:fill="FFFFFF"/>
        </w:rPr>
        <w:t>https://www.gost.ru/portal/gost//home/standarts</w:t>
      </w:r>
    </w:p>
    <w:p w:rsidR="00F0168F" w:rsidRDefault="00F0168F" w:rsidP="00F0168F">
      <w:pPr>
        <w:rPr>
          <w:b/>
          <w:bCs/>
        </w:rPr>
      </w:pPr>
    </w:p>
    <w:p w:rsidR="00F0168F" w:rsidRPr="003566AA" w:rsidRDefault="0010061E" w:rsidP="00F0168F">
      <w:pPr>
        <w:pStyle w:val="af"/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0168F" w:rsidRPr="003566AA">
        <w:rPr>
          <w:rFonts w:ascii="Times New Roman" w:hAnsi="Times New Roman" w:cs="Times New Roman"/>
          <w:sz w:val="24"/>
          <w:szCs w:val="24"/>
        </w:rPr>
        <w:t xml:space="preserve">.Информационно-справочная система </w:t>
      </w:r>
      <w:r w:rsidR="00F0168F" w:rsidRPr="003566AA">
        <w:rPr>
          <w:rFonts w:ascii="Times New Roman" w:hAnsi="Times New Roman" w:cs="Times New Roman"/>
          <w:sz w:val="24"/>
          <w:szCs w:val="24"/>
          <w:lang w:val="en-US"/>
        </w:rPr>
        <w:t>Booking</w:t>
      </w:r>
      <w:r w:rsidR="00F0168F" w:rsidRPr="003566AA">
        <w:rPr>
          <w:rFonts w:ascii="Times New Roman" w:hAnsi="Times New Roman" w:cs="Times New Roman"/>
          <w:sz w:val="24"/>
          <w:szCs w:val="24"/>
        </w:rPr>
        <w:t>.</w:t>
      </w:r>
      <w:r w:rsidR="00F0168F" w:rsidRPr="003566A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F0168F" w:rsidRPr="003566AA">
        <w:rPr>
          <w:rFonts w:ascii="Times New Roman" w:hAnsi="Times New Roman" w:cs="Times New Roman"/>
          <w:sz w:val="24"/>
          <w:szCs w:val="24"/>
        </w:rPr>
        <w:t xml:space="preserve">  </w:t>
      </w:r>
      <w:hyperlink r:id="rId58" w:history="1">
        <w:r w:rsidR="00F0168F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https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</w:rPr>
          <w:t>://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www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booking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="00F0168F"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A42E94" w:rsidRPr="00F0168F" w:rsidRDefault="0010061E" w:rsidP="00F0168F">
      <w:pPr>
        <w:contextualSpacing/>
        <w:jc w:val="both"/>
      </w:pPr>
      <w:r>
        <w:t>2</w:t>
      </w:r>
      <w:r w:rsidR="00F0168F" w:rsidRPr="003566AA">
        <w:t xml:space="preserve">.Информационно-справочная система </w:t>
      </w:r>
      <w:proofErr w:type="spellStart"/>
      <w:r w:rsidR="00F0168F" w:rsidRPr="003566AA">
        <w:rPr>
          <w:lang w:val="en-US"/>
        </w:rPr>
        <w:t>Trivago</w:t>
      </w:r>
      <w:proofErr w:type="spellEnd"/>
      <w:r w:rsidR="00F0168F" w:rsidRPr="003566AA">
        <w:t xml:space="preserve"> </w:t>
      </w:r>
      <w:hyperlink r:id="rId59" w:history="1">
        <w:r w:rsidR="00F0168F" w:rsidRPr="003566AA">
          <w:rPr>
            <w:rStyle w:val="af4"/>
          </w:rPr>
          <w:t>https://www.trivago.ru/</w:t>
        </w:r>
      </w:hyperlink>
      <w:hyperlink r:id="rId60" w:history="1">
        <w:r w:rsidR="00F0168F" w:rsidRPr="003566AA">
          <w:rPr>
            <w:rStyle w:val="af4"/>
          </w:rPr>
          <w:t>https://www.trivago.ru/</w:t>
        </w:r>
      </w:hyperlink>
    </w:p>
    <w:p w:rsidR="00F0168F" w:rsidRDefault="00F0168F" w:rsidP="00E1181D">
      <w:pPr>
        <w:rPr>
          <w:b/>
          <w:bCs/>
        </w:rPr>
      </w:pPr>
    </w:p>
    <w:p w:rsidR="00D633A4" w:rsidRDefault="00D633A4" w:rsidP="00E1181D">
      <w:pPr>
        <w:rPr>
          <w:b/>
          <w:bCs/>
        </w:rPr>
      </w:pPr>
      <w:r>
        <w:rPr>
          <w:b/>
          <w:bCs/>
        </w:rPr>
        <w:t xml:space="preserve">9. Методические указания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освоению дисциплины (модуля)</w:t>
      </w:r>
    </w:p>
    <w:p w:rsidR="00D633A4" w:rsidRDefault="00D633A4" w:rsidP="00E1181D">
      <w:pPr>
        <w:rPr>
          <w:b/>
          <w:bCs/>
        </w:rPr>
      </w:pPr>
    </w:p>
    <w:p w:rsidR="00D633A4" w:rsidRPr="00EB2F90" w:rsidRDefault="00D633A4" w:rsidP="00CA5EA6">
      <w:pPr>
        <w:ind w:firstLine="567"/>
        <w:jc w:val="both"/>
      </w:pPr>
      <w:r w:rsidRPr="00EB2F90">
        <w:t xml:space="preserve">Процесс изучения дисциплины </w:t>
      </w:r>
      <w:r>
        <w:t>«Разработка гостиничного продукта»</w:t>
      </w:r>
      <w:r w:rsidRPr="00EB2F90">
        <w:t xml:space="preserve">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D633A4" w:rsidRPr="00EB2F90" w:rsidRDefault="00D633A4" w:rsidP="00CA5EA6">
      <w:pPr>
        <w:ind w:firstLine="567"/>
        <w:jc w:val="both"/>
      </w:pPr>
      <w:r w:rsidRPr="00EB2F90">
        <w:t xml:space="preserve">В качестве основной методики обучения была выбрана методика, </w:t>
      </w:r>
      <w:r w:rsidRPr="00EB2F90">
        <w:rPr>
          <w:shd w:val="clear" w:color="auto" w:fill="FFFFFF"/>
        </w:rPr>
        <w:t>включающая совокупность приёмов, с помощью которых происходит целенаправленно организованный, планомерно и систематически осуществляемый процесс овладения знаниями, умениями и навыками.</w:t>
      </w:r>
    </w:p>
    <w:p w:rsidR="00D633A4" w:rsidRDefault="00D633A4" w:rsidP="00506EEA">
      <w:pPr>
        <w:jc w:val="both"/>
        <w:rPr>
          <w:szCs w:val="28"/>
        </w:rPr>
      </w:pPr>
      <w:r w:rsidRPr="00EB2F90">
        <w:rPr>
          <w:szCs w:val="28"/>
        </w:rPr>
        <w:t xml:space="preserve">В качестве основных форм организации учебного процесса по дисциплине </w:t>
      </w:r>
      <w:r>
        <w:t>«Разработка гостиничного продукта</w:t>
      </w:r>
      <w:proofErr w:type="gramStart"/>
      <w:r>
        <w:t>»</w:t>
      </w:r>
      <w:r w:rsidRPr="00EB2F90">
        <w:rPr>
          <w:szCs w:val="28"/>
        </w:rPr>
        <w:t>в</w:t>
      </w:r>
      <w:proofErr w:type="gramEnd"/>
      <w:r w:rsidRPr="00EB2F90">
        <w:rPr>
          <w:szCs w:val="28"/>
        </w:rPr>
        <w:t xml:space="preserve"> предлагаемой методике обучения выступают ле</w:t>
      </w:r>
      <w:r>
        <w:rPr>
          <w:szCs w:val="28"/>
        </w:rPr>
        <w:t xml:space="preserve">кционные (поточные лекции) </w:t>
      </w:r>
      <w:r w:rsidRPr="00EB2F90">
        <w:rPr>
          <w:szCs w:val="28"/>
        </w:rPr>
        <w:t xml:space="preserve">и практические занятия (с использованием интерактивных технологий обучения), а так же самостоятельная работа обучающихся. </w:t>
      </w:r>
    </w:p>
    <w:p w:rsidR="00D633A4" w:rsidRDefault="00D633A4" w:rsidP="00506EEA">
      <w:pPr>
        <w:jc w:val="both"/>
      </w:pPr>
      <w:r>
        <w:t>- лекции, проблемные лекции, лекция и видео-просмотр, лекция - мастер-класс;</w:t>
      </w:r>
    </w:p>
    <w:p w:rsidR="00D633A4" w:rsidRPr="00EB2F90" w:rsidRDefault="00D633A4" w:rsidP="00CA5EA6">
      <w:pPr>
        <w:ind w:firstLine="567"/>
        <w:jc w:val="both"/>
        <w:rPr>
          <w:szCs w:val="28"/>
        </w:rPr>
      </w:pPr>
    </w:p>
    <w:p w:rsidR="00D633A4" w:rsidRPr="00EB2F90" w:rsidRDefault="00D633A4" w:rsidP="00506EEA">
      <w:pPr>
        <w:jc w:val="both"/>
        <w:rPr>
          <w:szCs w:val="28"/>
        </w:rPr>
      </w:pPr>
      <w:r w:rsidRPr="00506EEA">
        <w:rPr>
          <w:i/>
          <w:szCs w:val="28"/>
          <w:highlight w:val="lightGray"/>
        </w:rPr>
        <w:t>Лекции.</w:t>
      </w:r>
      <w:r>
        <w:rPr>
          <w:i/>
          <w:szCs w:val="28"/>
        </w:rPr>
        <w:t xml:space="preserve"> </w:t>
      </w:r>
      <w:r w:rsidRPr="00EB2F90">
        <w:rPr>
          <w:bCs/>
          <w:szCs w:val="28"/>
        </w:rPr>
        <w:t>Теоретические заняти</w:t>
      </w:r>
      <w:proofErr w:type="gramStart"/>
      <w:r w:rsidRPr="00EB2F90">
        <w:rPr>
          <w:bCs/>
          <w:szCs w:val="28"/>
        </w:rPr>
        <w:t>я(</w:t>
      </w:r>
      <w:proofErr w:type="gramEnd"/>
      <w:r w:rsidRPr="00EB2F90">
        <w:rPr>
          <w:bCs/>
          <w:szCs w:val="28"/>
        </w:rPr>
        <w:t>лекции)</w:t>
      </w:r>
      <w:r w:rsidRPr="00EB2F90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практическим занятиям, к экзаменам, а также самостоятельной научной деятельности. </w:t>
      </w:r>
    </w:p>
    <w:p w:rsidR="00D633A4" w:rsidRDefault="00D633A4" w:rsidP="00CA5EA6">
      <w:pPr>
        <w:tabs>
          <w:tab w:val="left" w:pos="540"/>
        </w:tabs>
        <w:ind w:firstLine="567"/>
        <w:jc w:val="both"/>
        <w:rPr>
          <w:bCs/>
          <w:szCs w:val="28"/>
        </w:rPr>
      </w:pPr>
      <w:r w:rsidRPr="00EB2F90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EB2F90">
        <w:rPr>
          <w:bCs/>
          <w:szCs w:val="28"/>
        </w:rPr>
        <w:t>мультимедийной</w:t>
      </w:r>
      <w:proofErr w:type="spellEnd"/>
      <w:r w:rsidRPr="00EB2F90">
        <w:rPr>
          <w:bCs/>
          <w:szCs w:val="28"/>
        </w:rPr>
        <w:t xml:space="preserve"> форме (презентаций).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проблемного изложения материала. </w:t>
      </w:r>
    </w:p>
    <w:p w:rsidR="00D633A4" w:rsidRPr="001267A7" w:rsidRDefault="00D633A4" w:rsidP="008A6B4E">
      <w:pPr>
        <w:pStyle w:val="Default"/>
        <w:jc w:val="both"/>
      </w:pPr>
      <w:r w:rsidRPr="00506EEA">
        <w:rPr>
          <w:bCs/>
          <w:i/>
          <w:szCs w:val="28"/>
          <w:highlight w:val="lightGray"/>
        </w:rPr>
        <w:lastRenderedPageBreak/>
        <w:t>Проблемные лекции</w:t>
      </w:r>
      <w:r w:rsidRPr="00506EEA">
        <w:rPr>
          <w:bCs/>
          <w:i/>
          <w:szCs w:val="28"/>
        </w:rPr>
        <w:t xml:space="preserve">. </w:t>
      </w:r>
      <w:r>
        <w:t>Характеризую</w:t>
      </w:r>
      <w:r w:rsidRPr="001267A7">
        <w:t xml:space="preserve">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</w:t>
      </w:r>
      <w:proofErr w:type="gramStart"/>
      <w:r w:rsidRPr="001267A7">
        <w:t>обучающийся</w:t>
      </w:r>
      <w:proofErr w:type="gramEnd"/>
      <w:r w:rsidRPr="001267A7">
        <w:t xml:space="preserve"> получает в виде готовых знаний, а часть добывает самостоятельно под руководством преподавателя. На этих лекциях процесс познания студентов приближается к поисковой, исследовательской деятельности. </w:t>
      </w:r>
    </w:p>
    <w:p w:rsidR="00D633A4" w:rsidRPr="002750F2" w:rsidRDefault="00D633A4" w:rsidP="002750F2">
      <w:pPr>
        <w:pStyle w:val="Default"/>
        <w:jc w:val="both"/>
      </w:pPr>
      <w:r w:rsidRPr="001267A7"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D633A4" w:rsidRDefault="00D633A4" w:rsidP="00506EEA">
      <w:pPr>
        <w:tabs>
          <w:tab w:val="left" w:pos="540"/>
        </w:tabs>
        <w:jc w:val="both"/>
        <w:rPr>
          <w:i/>
        </w:rPr>
      </w:pPr>
      <w:r w:rsidRPr="008F7833">
        <w:rPr>
          <w:i/>
          <w:highlight w:val="lightGray"/>
        </w:rPr>
        <w:t>Лекция и видео-просмотр.</w:t>
      </w:r>
      <w:r w:rsidRPr="002750F2">
        <w:t xml:space="preserve"> </w:t>
      </w:r>
      <w:r w:rsidRPr="001267A7">
        <w:t>Чтение лекции-</w:t>
      </w:r>
      <w:r>
        <w:t>видео-просмотра</w:t>
      </w:r>
      <w:r w:rsidRPr="001267A7">
        <w:t xml:space="preserve">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систематизацию имеющихся у слушателей знаний, предъявление новой информации, задание проблемных ситуаций и возможные разрешения</w:t>
      </w:r>
    </w:p>
    <w:p w:rsidR="00D633A4" w:rsidRPr="007C2C4C" w:rsidRDefault="00D633A4" w:rsidP="002750F2">
      <w:pPr>
        <w:jc w:val="both"/>
        <w:rPr>
          <w:shd w:val="clear" w:color="auto" w:fill="FFFFFF"/>
        </w:rPr>
      </w:pPr>
      <w:r w:rsidRPr="008F7833">
        <w:rPr>
          <w:i/>
          <w:highlight w:val="lightGray"/>
        </w:rPr>
        <w:t>Лекция - мастер-класс</w:t>
      </w:r>
      <w:proofErr w:type="gramStart"/>
      <w:r w:rsidRPr="002750F2">
        <w:rPr>
          <w:shd w:val="clear" w:color="auto" w:fill="FFFFFF"/>
        </w:rPr>
        <w:t xml:space="preserve"> </w:t>
      </w:r>
      <w:r w:rsidRPr="001267A7">
        <w:rPr>
          <w:shd w:val="clear" w:color="auto" w:fill="FFFFFF"/>
        </w:rPr>
        <w:t>Н</w:t>
      </w:r>
      <w:proofErr w:type="gramEnd"/>
      <w:r w:rsidRPr="001267A7">
        <w:rPr>
          <w:shd w:val="clear" w:color="auto" w:fill="FFFFFF"/>
        </w:rPr>
        <w:t>а</w:t>
      </w:r>
      <w:r w:rsidRPr="00EC7BA6">
        <w:rPr>
          <w:shd w:val="clear" w:color="auto" w:fill="FFFFFF"/>
        </w:rPr>
        <w:t xml:space="preserve"> этой лекции новое знание вводится через проблем</w:t>
      </w:r>
      <w:r>
        <w:rPr>
          <w:shd w:val="clear" w:color="auto" w:fill="FFFFFF"/>
        </w:rPr>
        <w:t>атич</w:t>
      </w:r>
      <w:r w:rsidRPr="00EC7BA6">
        <w:rPr>
          <w:shd w:val="clear" w:color="auto" w:fill="FFFFFF"/>
        </w:rPr>
        <w:t>ность вопроса, задачи или ситуации. При этом процесс познания студентов в сотрудничестве и диалоге с преподавателем</w:t>
      </w:r>
      <w:r>
        <w:rPr>
          <w:shd w:val="clear" w:color="auto" w:fill="FFFFFF"/>
        </w:rPr>
        <w:t xml:space="preserve"> и экспертом профессиональной области (мастером)</w:t>
      </w:r>
      <w:r w:rsidRPr="00EC7BA6">
        <w:rPr>
          <w:shd w:val="clear" w:color="auto" w:fill="FFFFFF"/>
        </w:rPr>
        <w:t xml:space="preserve"> приближается к исследовательской деятельности. Содержание проблемы раскрывается путем организации поиска ее решения или суммирования и анализа традицио</w:t>
      </w:r>
      <w:r>
        <w:rPr>
          <w:shd w:val="clear" w:color="auto" w:fill="FFFFFF"/>
        </w:rPr>
        <w:t>нных и современных точек зрения.</w:t>
      </w:r>
    </w:p>
    <w:p w:rsidR="00D633A4" w:rsidRPr="008F7833" w:rsidRDefault="00D633A4" w:rsidP="00506EEA">
      <w:pPr>
        <w:tabs>
          <w:tab w:val="left" w:pos="540"/>
        </w:tabs>
        <w:jc w:val="both"/>
        <w:rPr>
          <w:bCs/>
          <w:i/>
          <w:szCs w:val="28"/>
        </w:rPr>
      </w:pPr>
    </w:p>
    <w:p w:rsidR="00D633A4" w:rsidRPr="00CA5EA6" w:rsidRDefault="00D633A4" w:rsidP="00CA5EA6">
      <w:pPr>
        <w:ind w:firstLine="567"/>
        <w:jc w:val="both"/>
      </w:pPr>
      <w:r w:rsidRPr="00CA5EA6">
        <w:rPr>
          <w:i/>
        </w:rPr>
        <w:t>Практические занятия.</w:t>
      </w:r>
      <w:r>
        <w:rPr>
          <w:i/>
        </w:rPr>
        <w:t xml:space="preserve"> </w:t>
      </w:r>
      <w:r w:rsidRPr="00EB2F90">
        <w:rPr>
          <w:szCs w:val="28"/>
        </w:rPr>
        <w:t xml:space="preserve">Практические занятия по дисциплине </w:t>
      </w:r>
      <w:r>
        <w:t xml:space="preserve">«Разработка гостиничного продукта» </w:t>
      </w:r>
      <w:r w:rsidRPr="00EB2F90">
        <w:rPr>
          <w:szCs w:val="28"/>
        </w:rPr>
        <w:t xml:space="preserve">проводятся с целью приобретения практических навыков в области экономики, основных подходов к экономической теории, формирования доходов, </w:t>
      </w:r>
      <w:r w:rsidRPr="00CA5EA6">
        <w:t>расходов и финансового результата, инвестирования средств в основной и оборотный капитал.</w:t>
      </w:r>
    </w:p>
    <w:p w:rsidR="00D633A4" w:rsidRPr="00CA5EA6" w:rsidRDefault="00D633A4" w:rsidP="00CA5EA6">
      <w:pPr>
        <w:ind w:firstLine="567"/>
        <w:jc w:val="both"/>
      </w:pPr>
      <w:r w:rsidRPr="00CA5EA6">
        <w:rPr>
          <w:bCs/>
        </w:rPr>
        <w:t>Практическая работа</w:t>
      </w:r>
      <w:r w:rsidRPr="00CA5EA6">
        <w:t xml:space="preserve"> заключается в выполнении студентами, под руководством преподавателя, комплекса учебных заданий направленных на усво</w:t>
      </w:r>
      <w:r>
        <w:t>ение научно-теоретических основ,</w:t>
      </w:r>
      <w:r w:rsidRPr="00CA5EA6">
        <w:t xml:space="preserve"> приобретение практических навыков овладения методами практической работы с применением современных информационных и коммуникационных технологий. Выполнения </w:t>
      </w:r>
      <w:r w:rsidRPr="00CA5EA6">
        <w:rPr>
          <w:bCs/>
        </w:rPr>
        <w:t>практической</w:t>
      </w:r>
      <w:r w:rsidRPr="00CA5EA6">
        <w:t xml:space="preserve"> работы студенты производят в письменном виде, в виде решения прак</w:t>
      </w:r>
      <w:r>
        <w:t>тических задач, презентаций и эссе</w:t>
      </w:r>
      <w:r w:rsidRPr="00CA5EA6">
        <w:t>. Отчет предоставляется преподавателю, ведущему данный предмет, в электронном и печатном виде.</w:t>
      </w:r>
      <w:r>
        <w:t xml:space="preserve"> Виды практических занятий: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Обсуждение</w:t>
      </w:r>
      <w:r>
        <w:t xml:space="preserve"> - </w:t>
      </w:r>
      <w:r w:rsidRPr="001267A7">
        <w:rPr>
          <w:color w:val="444444"/>
        </w:rPr>
        <w:t>являет собой целенаправленный и упорядоченный обмен идеями, суждениями, мнениями в группе ради поиска истин по заранее сформулированным проблемным ситуациям.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Разбор конкретных ситуаций</w:t>
      </w:r>
      <w:r>
        <w:t xml:space="preserve"> -  </w:t>
      </w:r>
      <w:r w:rsidRPr="002750F2">
        <w:t>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Мастер-класс</w:t>
      </w:r>
      <w:r>
        <w:t xml:space="preserve"> – проводится экспертом в области гостиничного бизнеса.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proofErr w:type="spellStart"/>
      <w:r w:rsidRPr="002750F2">
        <w:rPr>
          <w:i/>
          <w:highlight w:val="lightGray"/>
        </w:rPr>
        <w:t>Case-study</w:t>
      </w:r>
      <w:proofErr w:type="spellEnd"/>
      <w:r w:rsidRPr="002750F2">
        <w:t xml:space="preserve"> </w:t>
      </w:r>
      <w:r>
        <w:t xml:space="preserve"> - поисковая работа с конкретными </w:t>
      </w:r>
      <w:r w:rsidRPr="002750F2">
        <w:t xml:space="preserve"> </w:t>
      </w:r>
      <w:r>
        <w:t>решениями в предметной области, имевшими</w:t>
      </w:r>
      <w:r w:rsidRPr="002750F2">
        <w:t xml:space="preserve"> место в соответствующей области профессиональной деятельности</w:t>
      </w:r>
      <w:r>
        <w:t>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Отчетное практическое занятие</w:t>
      </w:r>
      <w:r>
        <w:t xml:space="preserve"> -  </w:t>
      </w:r>
      <w:r w:rsidRPr="002750F2">
        <w:t xml:space="preserve">объединяет, как правило, выступления нескольких докладчиков перед аудиторией, имеющей примерно равные с докладчиком опыт и знания. Задача– </w:t>
      </w:r>
      <w:proofErr w:type="gramStart"/>
      <w:r w:rsidRPr="002750F2">
        <w:t>оз</w:t>
      </w:r>
      <w:proofErr w:type="gramEnd"/>
      <w:r w:rsidRPr="002750F2">
        <w:t xml:space="preserve">накомление (не обучение) студентов с новыми идеями, мнениями, разработками. В ходе </w:t>
      </w:r>
      <w:r>
        <w:t>занятия</w:t>
      </w:r>
      <w:r w:rsidRPr="002750F2">
        <w:t xml:space="preserve"> возможно обсуждение </w:t>
      </w:r>
      <w:r w:rsidRPr="002750F2">
        <w:lastRenderedPageBreak/>
        <w:t>представленных аудитории сведений, активное участие в ходе занятия нескольких студентов.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Работа в малых группах</w:t>
      </w:r>
      <w:r>
        <w:t xml:space="preserve"> – форма организации групповой работы.</w:t>
      </w:r>
    </w:p>
    <w:p w:rsidR="00D633A4" w:rsidRPr="00E072FA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проектных предложений</w:t>
      </w:r>
      <w:r>
        <w:t xml:space="preserve"> -  п</w:t>
      </w:r>
      <w:r w:rsidRPr="00E072FA">
        <w:t>реподаватель предлагает тему для проекта, придает ей определенный характер по контактам, продолжительности проведения, количеству участников. Определяется тип проекта, проблема, цель и задачи проекта. Обязательно указывается учебный материал по предметам, который предполагается задействовать для решения указанной проблемы, а также каким образом результаты проекта будут оформлены, какую практическую/теоретическую значимость этот проект имеет и в какой области. Также необходимо разработать структуру своего проекта, наметить методы исследования, источники информации, сформулировать гипотезы решения проблемы.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аналитического отчета</w:t>
      </w:r>
      <w:r>
        <w:t xml:space="preserve"> - </w:t>
      </w:r>
      <w:r w:rsidRPr="00E072FA">
        <w:t>это занятие, основным методом которого является оценка возможных изменений в исследуемой микро-, мез</w:t>
      </w:r>
      <w:proofErr w:type="gramStart"/>
      <w:r w:rsidRPr="00E072FA">
        <w:t>о-</w:t>
      </w:r>
      <w:proofErr w:type="gramEnd"/>
      <w:r w:rsidRPr="00E072FA">
        <w:t xml:space="preserve"> или </w:t>
      </w:r>
      <w:proofErr w:type="spellStart"/>
      <w:r w:rsidRPr="00E072FA">
        <w:t>макро-среде</w:t>
      </w:r>
      <w:proofErr w:type="spellEnd"/>
      <w:r w:rsidRPr="00E072FA">
        <w:t xml:space="preserve"> с учётом влияния действующих внешних факторов.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Письменный опрос</w:t>
      </w:r>
      <w:r>
        <w:t xml:space="preserve"> – форма аудиторной проверки знаний.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Работа над проектом  в малых группах</w:t>
      </w:r>
      <w:r w:rsidRPr="00E072FA">
        <w:rPr>
          <w:i/>
        </w:rPr>
        <w:t xml:space="preserve"> </w:t>
      </w:r>
      <w:r>
        <w:t>– форма  организации групповой работы.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Защита проекта гостиничной концепции</w:t>
      </w:r>
      <w:r>
        <w:t xml:space="preserve"> -  </w:t>
      </w:r>
      <w:r w:rsidRPr="009C5E43">
        <w:t>практическое занятие, в основе которого – комплексное применение методов исследования ресурсов и проектирования</w:t>
      </w:r>
      <w:r>
        <w:t>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Отчет по проекту организационной структуры</w:t>
      </w:r>
      <w:r>
        <w:t xml:space="preserve"> - </w:t>
      </w:r>
      <w:r w:rsidRPr="009C5E43">
        <w:t xml:space="preserve">практическое занятие, в основе которого – комплексное применение методов исследования </w:t>
      </w:r>
      <w:r>
        <w:t xml:space="preserve">кадровых </w:t>
      </w:r>
      <w:r w:rsidRPr="009C5E43">
        <w:t>ресурсов и проектирования.</w:t>
      </w:r>
    </w:p>
    <w:p w:rsidR="00D633A4" w:rsidRPr="00895805" w:rsidRDefault="00D633A4" w:rsidP="00AE4480">
      <w:pPr>
        <w:numPr>
          <w:ilvl w:val="0"/>
          <w:numId w:val="22"/>
        </w:numPr>
        <w:shd w:val="clear" w:color="auto" w:fill="A6A6A6"/>
        <w:jc w:val="both"/>
      </w:pPr>
      <w:r>
        <w:t>- С</w:t>
      </w:r>
      <w:r w:rsidRPr="00895805">
        <w:t xml:space="preserve">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CA5EA6" w:rsidRDefault="00D633A4" w:rsidP="002456CF">
      <w:pPr>
        <w:jc w:val="both"/>
      </w:pPr>
      <w:r w:rsidRPr="00CA5EA6">
        <w:t>Целью самостоятельной (внеаудиторной) работы обучающихся является обучение навыкам работы с научно-теоретической, периодической, научно-технической литературой и технической документацией, необходимыми для углубленного изучения дисциплины «</w:t>
      </w:r>
      <w:r>
        <w:t>Разработка гостиничного продукта</w:t>
      </w:r>
      <w:r w:rsidRPr="00CA5EA6">
        <w:t>», а также развитие у них устойчивых способностей к самостоятельному изучению и изложению полученной информации.</w:t>
      </w:r>
    </w:p>
    <w:p w:rsidR="00D633A4" w:rsidRPr="00CA5EA6" w:rsidRDefault="00D633A4" w:rsidP="00CA5EA6">
      <w:pPr>
        <w:tabs>
          <w:tab w:val="left" w:pos="900"/>
          <w:tab w:val="left" w:pos="1080"/>
        </w:tabs>
        <w:ind w:firstLine="567"/>
        <w:jc w:val="both"/>
      </w:pPr>
      <w:r w:rsidRPr="00CA5EA6">
        <w:t xml:space="preserve">Основными задачами самостоятельной работы </w:t>
      </w:r>
      <w:proofErr w:type="gramStart"/>
      <w:r w:rsidRPr="00CA5EA6">
        <w:t>обучающихся</w:t>
      </w:r>
      <w:proofErr w:type="gramEnd"/>
      <w:r w:rsidRPr="00CA5EA6">
        <w:t xml:space="preserve"> являются: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овладение фундаментальными знаниями; 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наработка профессиональных навыков;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развитие творческой инициативы, самостоятельности и ответственности студентов. </w:t>
      </w:r>
    </w:p>
    <w:p w:rsidR="00D633A4" w:rsidRPr="00EB2F90" w:rsidRDefault="00D633A4" w:rsidP="00CA5EA6">
      <w:pPr>
        <w:ind w:firstLine="567"/>
        <w:jc w:val="both"/>
      </w:pPr>
      <w:r w:rsidRPr="00EB2F90">
        <w:rPr>
          <w:szCs w:val="28"/>
        </w:rPr>
        <w:t xml:space="preserve">Самостоятельная работа студентов по дисциплине </w:t>
      </w:r>
      <w:r>
        <w:t>«Разработка  гостиничного продукта</w:t>
      </w:r>
      <w:proofErr w:type="gramStart"/>
      <w:r>
        <w:t>»</w:t>
      </w:r>
      <w:r w:rsidRPr="00EB2F90">
        <w:rPr>
          <w:szCs w:val="28"/>
        </w:rPr>
        <w:t>о</w:t>
      </w:r>
      <w:proofErr w:type="gramEnd"/>
      <w:r w:rsidRPr="00EB2F90">
        <w:rPr>
          <w:szCs w:val="28"/>
        </w:rPr>
        <w:t xml:space="preserve">беспечивает: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закрепление знаний, полученных студентами в процессе лекционных и практических занятий;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формирование навыков работы с периодической, научно-технической литературой и технической документаций;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развитие творческой инициативы, самостоятельности и ответственности студентов.</w:t>
      </w:r>
    </w:p>
    <w:p w:rsidR="00D633A4" w:rsidRPr="00EB2F90" w:rsidRDefault="00D633A4" w:rsidP="00CA5EA6">
      <w:pPr>
        <w:tabs>
          <w:tab w:val="left" w:pos="900"/>
          <w:tab w:val="left" w:pos="1080"/>
        </w:tabs>
        <w:ind w:firstLine="567"/>
        <w:jc w:val="both"/>
        <w:rPr>
          <w:szCs w:val="28"/>
        </w:rPr>
      </w:pPr>
      <w:r w:rsidRPr="00EB2F90">
        <w:rPr>
          <w:szCs w:val="28"/>
        </w:rPr>
        <w:t>Самостоятельная работа является обязательной для каждого обучающегося.</w:t>
      </w:r>
    </w:p>
    <w:p w:rsidR="00D633A4" w:rsidRPr="00EB2F90" w:rsidRDefault="00D633A4" w:rsidP="00CA5EA6">
      <w:pPr>
        <w:ind w:firstLine="902"/>
        <w:jc w:val="both"/>
        <w:rPr>
          <w:b/>
          <w:szCs w:val="28"/>
        </w:rPr>
      </w:pPr>
    </w:p>
    <w:p w:rsidR="00D633A4" w:rsidRPr="00EB2F90" w:rsidRDefault="00D633A4" w:rsidP="00CA5EA6">
      <w:pPr>
        <w:ind w:firstLine="709"/>
        <w:jc w:val="both"/>
        <w:rPr>
          <w:b/>
        </w:rPr>
      </w:pPr>
      <w:r w:rsidRPr="00EB2F90">
        <w:rPr>
          <w:b/>
        </w:rPr>
        <w:t>Формы самостоятельной работы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lastRenderedPageBreak/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</w:t>
      </w:r>
      <w:r>
        <w:rPr>
          <w:szCs w:val="28"/>
        </w:rPr>
        <w:t xml:space="preserve"> </w:t>
      </w:r>
      <w:r>
        <w:t>«Разработка гостиничного продукта»</w:t>
      </w:r>
      <w:r w:rsidRPr="00EB2F90">
        <w:rPr>
          <w:szCs w:val="28"/>
        </w:rPr>
        <w:t>.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Самостоятельная работа студента предусматривает следующие виды работ: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>
        <w:rPr>
          <w:szCs w:val="28"/>
        </w:rPr>
        <w:t>- подготовка эссе и докладов по кейсам</w:t>
      </w:r>
      <w:r w:rsidRPr="00EB2F90">
        <w:rPr>
          <w:szCs w:val="28"/>
        </w:rPr>
        <w:t>,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подготовка през</w:t>
      </w:r>
      <w:r>
        <w:rPr>
          <w:szCs w:val="28"/>
        </w:rPr>
        <w:t>ентаций по проектной работе</w:t>
      </w:r>
      <w:r w:rsidRPr="00EB2F90">
        <w:rPr>
          <w:szCs w:val="28"/>
        </w:rPr>
        <w:t>;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изучение научной и научно-методической базы по поставленной проблематике;</w:t>
      </w:r>
    </w:p>
    <w:p w:rsidR="00D633A4" w:rsidRPr="001D182D" w:rsidRDefault="00D633A4" w:rsidP="001D182D">
      <w:pPr>
        <w:ind w:firstLine="851"/>
        <w:jc w:val="both"/>
        <w:rPr>
          <w:szCs w:val="28"/>
        </w:rPr>
      </w:pPr>
      <w:r w:rsidRPr="00EB2F90">
        <w:rPr>
          <w:szCs w:val="28"/>
        </w:rPr>
        <w:t xml:space="preserve">- подготовка </w:t>
      </w:r>
      <w:r>
        <w:rPr>
          <w:szCs w:val="28"/>
        </w:rPr>
        <w:t>расчетно-</w:t>
      </w:r>
      <w:r w:rsidRPr="00EB2F90">
        <w:rPr>
          <w:szCs w:val="28"/>
        </w:rPr>
        <w:t>графического материала по заданной теме.</w:t>
      </w:r>
    </w:p>
    <w:p w:rsidR="00D633A4" w:rsidRDefault="00D633A4">
      <w:pPr>
        <w:rPr>
          <w:b/>
          <w:bCs/>
        </w:rPr>
      </w:pPr>
    </w:p>
    <w:p w:rsidR="00D633A4" w:rsidRDefault="00D633A4" w:rsidP="00651B5D">
      <w:pPr>
        <w:jc w:val="both"/>
        <w:rPr>
          <w:b/>
          <w:bCs/>
        </w:rPr>
      </w:pPr>
      <w:r>
        <w:rPr>
          <w:b/>
          <w:bCs/>
        </w:rPr>
        <w:t>10</w:t>
      </w:r>
      <w:r w:rsidRPr="007F18F6">
        <w:rPr>
          <w:b/>
          <w:bCs/>
        </w:rPr>
        <w:t xml:space="preserve">. </w:t>
      </w:r>
      <w:r>
        <w:rPr>
          <w:b/>
          <w:bCs/>
        </w:rPr>
        <w:t>М</w:t>
      </w:r>
      <w:r w:rsidRPr="007F18F6">
        <w:rPr>
          <w:b/>
          <w:bCs/>
        </w:rPr>
        <w:t>атериально-техническ</w:t>
      </w:r>
      <w:r>
        <w:rPr>
          <w:b/>
          <w:bCs/>
        </w:rPr>
        <w:t>ая база, необходимая для осуществления образовательного процесса по дисциплине (модулю)</w:t>
      </w:r>
      <w:r w:rsidRPr="007F18F6">
        <w:rPr>
          <w:b/>
          <w:bCs/>
        </w:rPr>
        <w:t>:</w:t>
      </w:r>
    </w:p>
    <w:p w:rsidR="00D633A4" w:rsidRDefault="00D633A4" w:rsidP="004C5230">
      <w:pPr>
        <w:ind w:firstLine="567"/>
        <w:jc w:val="both"/>
      </w:pPr>
    </w:p>
    <w:p w:rsidR="00D633A4" w:rsidRDefault="00D633A4" w:rsidP="004C5230">
      <w:pPr>
        <w:ind w:firstLine="567"/>
        <w:jc w:val="both"/>
      </w:pPr>
      <w:r w:rsidRPr="00106753">
        <w:t>У</w:t>
      </w:r>
      <w:r>
        <w:t xml:space="preserve">чебные занятия по дисциплине «Разработка  гостиничного продукта» </w:t>
      </w:r>
      <w:r w:rsidRPr="00106753">
        <w:t xml:space="preserve"> проводятся в следующих оборудованных учебных кабинетах</w:t>
      </w:r>
      <w:r>
        <w:t>, оснащенных соответствующим оборудованием</w:t>
      </w:r>
      <w:r w:rsidRPr="00106753">
        <w:t>:</w:t>
      </w: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F11F43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F43" w:rsidRDefault="00F11F43" w:rsidP="00734CE1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F43" w:rsidRDefault="00F11F43" w:rsidP="00734CE1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F11F43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43" w:rsidRDefault="00F11F43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43" w:rsidRDefault="00F11F43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F11F43" w:rsidRDefault="00F11F43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F11F43" w:rsidRPr="00F7786B" w:rsidRDefault="00F11F43" w:rsidP="00734CE1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F11F43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1F43" w:rsidRDefault="00F11F43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1F43" w:rsidRDefault="00F11F43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F11F43" w:rsidRDefault="00F11F43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F11F43" w:rsidRDefault="00F11F43" w:rsidP="00734CE1">
            <w:pPr>
              <w:ind w:left="57"/>
              <w:jc w:val="both"/>
            </w:pPr>
            <w:r>
              <w:t>доска</w:t>
            </w:r>
          </w:p>
          <w:p w:rsidR="00F11F43" w:rsidRPr="0010061E" w:rsidRDefault="00F11F43" w:rsidP="0010061E">
            <w:pPr>
              <w:ind w:left="57"/>
              <w:jc w:val="both"/>
            </w:pPr>
            <w:r>
              <w:t>компьютерный класс, с</w:t>
            </w:r>
            <w:r w:rsidRPr="004D3CE0">
              <w:t xml:space="preserve">пециализированная учебная мебель   </w:t>
            </w:r>
            <w:r>
              <w:t xml:space="preserve">                          ТСО: в</w:t>
            </w:r>
            <w:r w:rsidRPr="004D3CE0">
              <w:t>идеопроекционное оборудование</w:t>
            </w:r>
            <w:r>
              <w:t>, а</w:t>
            </w:r>
            <w:r w:rsidRPr="004D3CE0">
              <w:t>втоматизированные рабочие места студентов с возможностью выхода в информационно-телекоммуникационную сет</w:t>
            </w:r>
            <w:r>
              <w:t>ь "Интернет"                   д</w:t>
            </w:r>
            <w:r w:rsidRPr="004D3CE0">
              <w:t xml:space="preserve">оска  </w:t>
            </w:r>
          </w:p>
        </w:tc>
      </w:tr>
      <w:tr w:rsidR="00F11F43" w:rsidTr="00734CE1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43" w:rsidRDefault="00F11F43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F43" w:rsidRDefault="00F11F43" w:rsidP="00734CE1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F11F43" w:rsidRDefault="00F11F43" w:rsidP="00734CE1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F11F43" w:rsidRDefault="00F11F43" w:rsidP="00734CE1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Научно-технической библиотеки университета</w:t>
            </w:r>
            <w:r>
              <w:t>, с</w:t>
            </w:r>
            <w:r w:rsidRPr="00410656">
              <w:t>пециализированная учебная мебель</w:t>
            </w:r>
            <w:r>
              <w:t xml:space="preserve"> а</w:t>
            </w:r>
            <w:r w:rsidRPr="00410656">
              <w:t>втоматизированные рабочие места студентов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D633A4" w:rsidRDefault="00D633A4" w:rsidP="004C5230">
      <w:pPr>
        <w:ind w:firstLine="567"/>
        <w:jc w:val="both"/>
      </w:pPr>
    </w:p>
    <w:p w:rsidR="00D633A4" w:rsidRPr="00106753" w:rsidRDefault="00D633A4" w:rsidP="004C5230">
      <w:pPr>
        <w:ind w:firstLine="567"/>
        <w:jc w:val="both"/>
      </w:pPr>
    </w:p>
    <w:p w:rsidR="00D633A4" w:rsidRDefault="00D633A4" w:rsidP="000C7AAA">
      <w:pPr>
        <w:spacing w:line="360" w:lineRule="auto"/>
        <w:rPr>
          <w:b/>
          <w:bCs/>
        </w:rPr>
      </w:pPr>
    </w:p>
    <w:sectPr w:rsidR="00D633A4" w:rsidSect="00D52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01D" w:rsidRDefault="007F301D">
      <w:r>
        <w:separator/>
      </w:r>
    </w:p>
  </w:endnote>
  <w:endnote w:type="continuationSeparator" w:id="0">
    <w:p w:rsidR="007F301D" w:rsidRDefault="007F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yala">
    <w:altName w:val="Times New Roman"/>
    <w:charset w:val="00"/>
    <w:family w:val="auto"/>
    <w:pitch w:val="variable"/>
    <w:sig w:usb0="00000001" w:usb1="00000000" w:usb2="000008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pf_agora_sans_pro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Pr="001D000A" w:rsidRDefault="003E48E9" w:rsidP="001D000A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Default="00ED1645">
    <w:pPr>
      <w:pStyle w:val="ab"/>
      <w:jc w:val="center"/>
    </w:pPr>
    <w:fldSimple w:instr=" PAGE   \* MERGEFORMAT ">
      <w:r w:rsidR="0010061E">
        <w:rPr>
          <w:noProof/>
        </w:rPr>
        <w:t>84</w:t>
      </w:r>
    </w:fldSimple>
  </w:p>
  <w:p w:rsidR="003E48E9" w:rsidRPr="001D000A" w:rsidRDefault="003E48E9" w:rsidP="00A35EE0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  <w:p w:rsidR="003E48E9" w:rsidRPr="001D000A" w:rsidRDefault="003E48E9" w:rsidP="001D00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01D" w:rsidRDefault="007F301D">
      <w:r>
        <w:separator/>
      </w:r>
    </w:p>
  </w:footnote>
  <w:footnote w:type="continuationSeparator" w:id="0">
    <w:p w:rsidR="007F301D" w:rsidRDefault="007F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8E9" w:rsidRDefault="003E48E9" w:rsidP="001D000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>
      <w:trPr>
        <w:trHeight w:val="703"/>
      </w:trPr>
      <w:tc>
        <w:tcPr>
          <w:tcW w:w="768" w:type="dxa"/>
          <w:vMerge w:val="restart"/>
          <w:vAlign w:val="center"/>
        </w:tcPr>
        <w:p w:rsidR="003E48E9" w:rsidRDefault="003E48E9" w:rsidP="009215C6">
          <w:pPr>
            <w:pStyle w:val="a8"/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19100" cy="444500"/>
                <wp:effectExtent l="1905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3E48E9" w:rsidRPr="005949B5" w:rsidRDefault="003E48E9" w:rsidP="009215C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E48E9" w:rsidRPr="005949B5" w:rsidRDefault="003E48E9" w:rsidP="009215C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E48E9" w:rsidRDefault="003E48E9" w:rsidP="009215C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>
      <w:trPr>
        <w:trHeight w:val="274"/>
      </w:trPr>
      <w:tc>
        <w:tcPr>
          <w:tcW w:w="768" w:type="dxa"/>
          <w:vMerge/>
          <w:vAlign w:val="center"/>
        </w:tcPr>
        <w:p w:rsidR="003E48E9" w:rsidRPr="00FB55A3" w:rsidRDefault="003E48E9" w:rsidP="009215C6">
          <w:pPr>
            <w:pStyle w:val="a8"/>
          </w:pPr>
        </w:p>
      </w:tc>
      <w:tc>
        <w:tcPr>
          <w:tcW w:w="7148" w:type="dxa"/>
          <w:vMerge/>
          <w:vAlign w:val="center"/>
        </w:tcPr>
        <w:p w:rsidR="003E48E9" w:rsidRPr="008102D2" w:rsidRDefault="003E48E9" w:rsidP="009215C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3E48E9" w:rsidRPr="00E06C4E" w:rsidRDefault="003E48E9" w:rsidP="00CD64CF">
          <w:pPr>
            <w:pStyle w:val="a8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D1645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D1645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10061E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ED1645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E48E9" w:rsidRDefault="003E48E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jc w:val="center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 w:rsidTr="00CA5EA6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3E48E9" w:rsidRDefault="003E48E9" w:rsidP="00CA5EA6">
          <w:pPr>
            <w:pStyle w:val="a8"/>
            <w:spacing w:line="276" w:lineRule="auto"/>
            <w:ind w:left="-69" w:firstLine="69"/>
            <w:jc w:val="center"/>
          </w:pPr>
        </w:p>
      </w:tc>
      <w:tc>
        <w:tcPr>
          <w:tcW w:w="7148" w:type="dxa"/>
          <w:vMerge w:val="restart"/>
        </w:tcPr>
        <w:p w:rsidR="003E48E9" w:rsidRPr="005949B5" w:rsidRDefault="003E48E9" w:rsidP="00CA5EA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</w:t>
          </w:r>
          <w:r>
            <w:rPr>
              <w:rFonts w:ascii="Book Antiqua" w:hAnsi="Book Antiqua" w:cs="Book Antiqua"/>
              <w:sz w:val="18"/>
              <w:szCs w:val="18"/>
            </w:rPr>
            <w:t xml:space="preserve">ЖДЕНИЕ ВЫСШЕГО </w:t>
          </w:r>
          <w:r w:rsidRPr="005949B5">
            <w:rPr>
              <w:rFonts w:ascii="Book Antiqua" w:hAnsi="Book Antiqua" w:cs="Book Antiqua"/>
              <w:sz w:val="18"/>
              <w:szCs w:val="18"/>
            </w:rPr>
            <w:t>ОБРАЗОВАНИЯ</w:t>
          </w:r>
        </w:p>
        <w:p w:rsidR="003E48E9" w:rsidRPr="005949B5" w:rsidRDefault="003E48E9" w:rsidP="00CA5EA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E48E9" w:rsidRDefault="003E48E9" w:rsidP="00CA5EA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 w:rsidTr="00CA5EA6">
      <w:trPr>
        <w:trHeight w:val="274"/>
        <w:jc w:val="center"/>
      </w:trPr>
      <w:tc>
        <w:tcPr>
          <w:tcW w:w="768" w:type="dxa"/>
          <w:vMerge/>
          <w:vAlign w:val="center"/>
        </w:tcPr>
        <w:p w:rsidR="003E48E9" w:rsidRPr="00FB55A3" w:rsidRDefault="003E48E9" w:rsidP="00CA5EA6">
          <w:pPr>
            <w:pStyle w:val="a8"/>
          </w:pPr>
        </w:p>
      </w:tc>
      <w:tc>
        <w:tcPr>
          <w:tcW w:w="7148" w:type="dxa"/>
          <w:vMerge/>
          <w:vAlign w:val="center"/>
        </w:tcPr>
        <w:p w:rsidR="003E48E9" w:rsidRPr="008102D2" w:rsidRDefault="003E48E9" w:rsidP="00CA5EA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3E48E9" w:rsidRPr="00150F2A" w:rsidRDefault="003E48E9" w:rsidP="005D1088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 w:rsidR="0010061E"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84</w: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83</w:t>
          </w:r>
        </w:p>
      </w:tc>
    </w:tr>
  </w:tbl>
  <w:p w:rsidR="003E48E9" w:rsidRDefault="003E48E9" w:rsidP="001D000A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3E48E9" w:rsidRPr="00FB55A3">
      <w:trPr>
        <w:trHeight w:val="703"/>
      </w:trPr>
      <w:tc>
        <w:tcPr>
          <w:tcW w:w="768" w:type="dxa"/>
          <w:vMerge w:val="restart"/>
          <w:vAlign w:val="center"/>
        </w:tcPr>
        <w:p w:rsidR="003E48E9" w:rsidRPr="00BD2FC1" w:rsidRDefault="003E48E9" w:rsidP="009215C6">
          <w:pPr>
            <w:pStyle w:val="a8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17500" cy="622300"/>
                <wp:effectExtent l="19050" t="0" r="6350" b="0"/>
                <wp:docPr id="25" name="Рисунок 3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5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3E48E9" w:rsidRPr="00BD2FC1" w:rsidRDefault="003E48E9" w:rsidP="009215C6">
          <w:pPr>
            <w:pStyle w:val="a8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3E48E9" w:rsidRPr="00BD2FC1" w:rsidRDefault="003E48E9" w:rsidP="009215C6">
          <w:pPr>
            <w:pStyle w:val="a8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3E48E9" w:rsidRPr="00BD2FC1" w:rsidRDefault="003E48E9" w:rsidP="009215C6">
          <w:pPr>
            <w:pStyle w:val="a8"/>
            <w:jc w:val="center"/>
            <w:rPr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3E48E9" w:rsidRDefault="003E48E9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E48E9" w:rsidRPr="00FB55A3">
      <w:trPr>
        <w:trHeight w:val="274"/>
      </w:trPr>
      <w:tc>
        <w:tcPr>
          <w:tcW w:w="768" w:type="dxa"/>
          <w:vMerge/>
          <w:vAlign w:val="center"/>
        </w:tcPr>
        <w:p w:rsidR="003E48E9" w:rsidRPr="00BD2FC1" w:rsidRDefault="003E48E9" w:rsidP="009215C6">
          <w:pPr>
            <w:pStyle w:val="a8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3E48E9" w:rsidRPr="00BD2FC1" w:rsidRDefault="003E48E9" w:rsidP="009215C6">
          <w:pPr>
            <w:pStyle w:val="a8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3E48E9" w:rsidRPr="00150F2A" w:rsidRDefault="003E48E9" w:rsidP="00403229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1</w:t>
          </w:r>
          <w:r w:rsidR="00ED1645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39</w:t>
          </w:r>
        </w:p>
      </w:tc>
    </w:tr>
  </w:tbl>
  <w:p w:rsidR="003E48E9" w:rsidRDefault="003E48E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8F0CBB"/>
    <w:multiLevelType w:val="multilevel"/>
    <w:tmpl w:val="28C4326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5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9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0" w:hanging="1800"/>
      </w:pPr>
      <w:rPr>
        <w:rFonts w:cs="Times New Roman" w:hint="default"/>
      </w:rPr>
    </w:lvl>
  </w:abstractNum>
  <w:abstractNum w:abstractNumId="3">
    <w:nsid w:val="04196117"/>
    <w:multiLevelType w:val="hybridMultilevel"/>
    <w:tmpl w:val="6AFCD6E8"/>
    <w:lvl w:ilvl="0" w:tplc="8932E8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305387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0BA158F6"/>
    <w:multiLevelType w:val="hybridMultilevel"/>
    <w:tmpl w:val="0358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0001E"/>
    <w:multiLevelType w:val="hybridMultilevel"/>
    <w:tmpl w:val="78DE783A"/>
    <w:lvl w:ilvl="0" w:tplc="72D280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62952F5"/>
    <w:multiLevelType w:val="hybridMultilevel"/>
    <w:tmpl w:val="318C4D86"/>
    <w:lvl w:ilvl="0" w:tplc="C76615C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184830E6"/>
    <w:multiLevelType w:val="hybridMultilevel"/>
    <w:tmpl w:val="7CB0CCE0"/>
    <w:lvl w:ilvl="0" w:tplc="393C27BA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F23EA"/>
    <w:multiLevelType w:val="multilevel"/>
    <w:tmpl w:val="FAFC5B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5">
    <w:nsid w:val="1A346454"/>
    <w:multiLevelType w:val="hybridMultilevel"/>
    <w:tmpl w:val="620E37EC"/>
    <w:lvl w:ilvl="0" w:tplc="A3F469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EB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3E1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3CBE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B4AF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DC9A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7F23B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2E29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A7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66752"/>
    <w:multiLevelType w:val="hybridMultilevel"/>
    <w:tmpl w:val="9F480F12"/>
    <w:lvl w:ilvl="0" w:tplc="975A04E8">
      <w:start w:val="2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>
    <w:nsid w:val="284E67D9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23CA9"/>
    <w:multiLevelType w:val="multilevel"/>
    <w:tmpl w:val="D6C61A92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AA66C2B"/>
    <w:multiLevelType w:val="hybridMultilevel"/>
    <w:tmpl w:val="2E8C275A"/>
    <w:lvl w:ilvl="0" w:tplc="5554CE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1ECDAAC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79E265E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9F449E6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A34EEA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BED8FC9A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49AE2C1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B1AA3C9A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63702D7E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9105B6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9C48A7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4">
    <w:nsid w:val="34590168"/>
    <w:multiLevelType w:val="hybridMultilevel"/>
    <w:tmpl w:val="C69C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6E2342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B2637E"/>
    <w:multiLevelType w:val="multilevel"/>
    <w:tmpl w:val="5E2AE2A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16C00B6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033B27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52B33A4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9C26B92"/>
    <w:multiLevelType w:val="multilevel"/>
    <w:tmpl w:val="71ECEC90"/>
    <w:lvl w:ilvl="0">
      <w:start w:val="1"/>
      <w:numFmt w:val="decimal"/>
      <w:pStyle w:val="a0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32">
    <w:nsid w:val="4B06791E"/>
    <w:multiLevelType w:val="hybridMultilevel"/>
    <w:tmpl w:val="E6109AE8"/>
    <w:lvl w:ilvl="0" w:tplc="82FED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244560"/>
    <w:multiLevelType w:val="multilevel"/>
    <w:tmpl w:val="48E87784"/>
    <w:lvl w:ilvl="0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4">
    <w:nsid w:val="4F595719"/>
    <w:multiLevelType w:val="hybridMultilevel"/>
    <w:tmpl w:val="B67E6F64"/>
    <w:lvl w:ilvl="0" w:tplc="FA46059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FDE38E4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6">
    <w:nsid w:val="53F76E9F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E90C48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A1E5B"/>
    <w:multiLevelType w:val="multilevel"/>
    <w:tmpl w:val="0BB8FA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0">
    <w:nsid w:val="65163FA0"/>
    <w:multiLevelType w:val="hybridMultilevel"/>
    <w:tmpl w:val="8336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7806F9B"/>
    <w:multiLevelType w:val="hybridMultilevel"/>
    <w:tmpl w:val="D22456A8"/>
    <w:lvl w:ilvl="0" w:tplc="2D187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6A2A90"/>
    <w:multiLevelType w:val="hybridMultilevel"/>
    <w:tmpl w:val="120A8DC6"/>
    <w:lvl w:ilvl="0" w:tplc="519062A0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DDF5CF3"/>
    <w:multiLevelType w:val="multilevel"/>
    <w:tmpl w:val="501A670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6">
    <w:nsid w:val="73303B26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7">
    <w:nsid w:val="73776DDC"/>
    <w:multiLevelType w:val="hybridMultilevel"/>
    <w:tmpl w:val="BB56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C370F7"/>
    <w:multiLevelType w:val="hybridMultilevel"/>
    <w:tmpl w:val="F9FA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CC909B6"/>
    <w:multiLevelType w:val="hybridMultilevel"/>
    <w:tmpl w:val="699636DC"/>
    <w:lvl w:ilvl="0" w:tplc="D61A2E0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32F2DE52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83EA3F82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E64A3D98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AE8BB6A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7BBE86C6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F2122D12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59AEC898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2D6AC532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1">
    <w:nsid w:val="7DA62DD5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2">
    <w:nsid w:val="7DBA1276"/>
    <w:multiLevelType w:val="hybridMultilevel"/>
    <w:tmpl w:val="B816C9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3"/>
  </w:num>
  <w:num w:numId="2">
    <w:abstractNumId w:val="44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50"/>
  </w:num>
  <w:num w:numId="8">
    <w:abstractNumId w:val="14"/>
  </w:num>
  <w:num w:numId="9">
    <w:abstractNumId w:val="20"/>
  </w:num>
  <w:num w:numId="10">
    <w:abstractNumId w:val="52"/>
  </w:num>
  <w:num w:numId="11">
    <w:abstractNumId w:val="46"/>
  </w:num>
  <w:num w:numId="12">
    <w:abstractNumId w:val="26"/>
  </w:num>
  <w:num w:numId="13">
    <w:abstractNumId w:val="31"/>
  </w:num>
  <w:num w:numId="14">
    <w:abstractNumId w:val="2"/>
  </w:num>
  <w:num w:numId="15">
    <w:abstractNumId w:val="10"/>
  </w:num>
  <w:num w:numId="16">
    <w:abstractNumId w:val="3"/>
  </w:num>
  <w:num w:numId="17">
    <w:abstractNumId w:val="47"/>
  </w:num>
  <w:num w:numId="18">
    <w:abstractNumId w:val="45"/>
  </w:num>
  <w:num w:numId="19">
    <w:abstractNumId w:val="49"/>
  </w:num>
  <w:num w:numId="20">
    <w:abstractNumId w:val="12"/>
  </w:num>
  <w:num w:numId="21">
    <w:abstractNumId w:val="17"/>
  </w:num>
  <w:num w:numId="22">
    <w:abstractNumId w:val="40"/>
  </w:num>
  <w:num w:numId="23">
    <w:abstractNumId w:val="39"/>
  </w:num>
  <w:num w:numId="24">
    <w:abstractNumId w:val="8"/>
  </w:num>
  <w:num w:numId="25">
    <w:abstractNumId w:val="6"/>
  </w:num>
  <w:num w:numId="26">
    <w:abstractNumId w:val="13"/>
  </w:num>
  <w:num w:numId="27">
    <w:abstractNumId w:val="9"/>
  </w:num>
  <w:num w:numId="28">
    <w:abstractNumId w:val="48"/>
  </w:num>
  <w:num w:numId="29">
    <w:abstractNumId w:val="16"/>
  </w:num>
  <w:num w:numId="30">
    <w:abstractNumId w:val="38"/>
  </w:num>
  <w:num w:numId="31">
    <w:abstractNumId w:val="7"/>
  </w:num>
  <w:num w:numId="32">
    <w:abstractNumId w:val="34"/>
  </w:num>
  <w:num w:numId="33">
    <w:abstractNumId w:val="11"/>
  </w:num>
  <w:num w:numId="34">
    <w:abstractNumId w:val="36"/>
  </w:num>
  <w:num w:numId="35">
    <w:abstractNumId w:val="22"/>
  </w:num>
  <w:num w:numId="36">
    <w:abstractNumId w:val="5"/>
  </w:num>
  <w:num w:numId="37">
    <w:abstractNumId w:val="24"/>
  </w:num>
  <w:num w:numId="38">
    <w:abstractNumId w:val="42"/>
  </w:num>
  <w:num w:numId="39">
    <w:abstractNumId w:val="51"/>
  </w:num>
  <w:num w:numId="40">
    <w:abstractNumId w:val="28"/>
  </w:num>
  <w:num w:numId="41">
    <w:abstractNumId w:val="37"/>
  </w:num>
  <w:num w:numId="42">
    <w:abstractNumId w:val="29"/>
  </w:num>
  <w:num w:numId="43">
    <w:abstractNumId w:val="43"/>
  </w:num>
  <w:num w:numId="44">
    <w:abstractNumId w:val="32"/>
  </w:num>
  <w:num w:numId="45">
    <w:abstractNumId w:val="4"/>
  </w:num>
  <w:num w:numId="46">
    <w:abstractNumId w:val="23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  <w:num w:numId="49">
    <w:abstractNumId w:val="35"/>
  </w:num>
  <w:num w:numId="50">
    <w:abstractNumId w:val="25"/>
  </w:num>
  <w:num w:numId="51">
    <w:abstractNumId w:val="27"/>
  </w:num>
  <w:num w:numId="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740"/>
    <w:rsid w:val="00000B24"/>
    <w:rsid w:val="00000E51"/>
    <w:rsid w:val="00004F6E"/>
    <w:rsid w:val="0000554A"/>
    <w:rsid w:val="0001056A"/>
    <w:rsid w:val="0001063A"/>
    <w:rsid w:val="000108C1"/>
    <w:rsid w:val="000113DB"/>
    <w:rsid w:val="000117AA"/>
    <w:rsid w:val="00012B68"/>
    <w:rsid w:val="00014974"/>
    <w:rsid w:val="00014C17"/>
    <w:rsid w:val="00014D52"/>
    <w:rsid w:val="00015BC1"/>
    <w:rsid w:val="00015D87"/>
    <w:rsid w:val="00015EB6"/>
    <w:rsid w:val="0001690F"/>
    <w:rsid w:val="00020031"/>
    <w:rsid w:val="000210D5"/>
    <w:rsid w:val="0002530A"/>
    <w:rsid w:val="00026016"/>
    <w:rsid w:val="000279B8"/>
    <w:rsid w:val="000302F1"/>
    <w:rsid w:val="00031F88"/>
    <w:rsid w:val="00032B6E"/>
    <w:rsid w:val="00032C17"/>
    <w:rsid w:val="000335AC"/>
    <w:rsid w:val="0003524A"/>
    <w:rsid w:val="00035E0A"/>
    <w:rsid w:val="0003605E"/>
    <w:rsid w:val="00037EA9"/>
    <w:rsid w:val="00040027"/>
    <w:rsid w:val="00042BA9"/>
    <w:rsid w:val="0004305E"/>
    <w:rsid w:val="00043261"/>
    <w:rsid w:val="0004633E"/>
    <w:rsid w:val="00047B1C"/>
    <w:rsid w:val="00050226"/>
    <w:rsid w:val="00051117"/>
    <w:rsid w:val="00051148"/>
    <w:rsid w:val="000520FC"/>
    <w:rsid w:val="000554A2"/>
    <w:rsid w:val="00056F95"/>
    <w:rsid w:val="000572F6"/>
    <w:rsid w:val="000573FC"/>
    <w:rsid w:val="000612D0"/>
    <w:rsid w:val="0006461A"/>
    <w:rsid w:val="00064739"/>
    <w:rsid w:val="00065678"/>
    <w:rsid w:val="00065FD1"/>
    <w:rsid w:val="000676A2"/>
    <w:rsid w:val="000702FE"/>
    <w:rsid w:val="000710C3"/>
    <w:rsid w:val="00071810"/>
    <w:rsid w:val="00073FD2"/>
    <w:rsid w:val="00080264"/>
    <w:rsid w:val="0008217F"/>
    <w:rsid w:val="0008475F"/>
    <w:rsid w:val="000859A8"/>
    <w:rsid w:val="00086026"/>
    <w:rsid w:val="000877FD"/>
    <w:rsid w:val="0009105A"/>
    <w:rsid w:val="0009254A"/>
    <w:rsid w:val="000930D5"/>
    <w:rsid w:val="0009363D"/>
    <w:rsid w:val="00094618"/>
    <w:rsid w:val="0009516D"/>
    <w:rsid w:val="00096356"/>
    <w:rsid w:val="000A7BE5"/>
    <w:rsid w:val="000B12C2"/>
    <w:rsid w:val="000B4A89"/>
    <w:rsid w:val="000B5F63"/>
    <w:rsid w:val="000B69B3"/>
    <w:rsid w:val="000B6E1E"/>
    <w:rsid w:val="000C266A"/>
    <w:rsid w:val="000C2CE2"/>
    <w:rsid w:val="000C3EB4"/>
    <w:rsid w:val="000C7AAA"/>
    <w:rsid w:val="000D0C5E"/>
    <w:rsid w:val="000D2921"/>
    <w:rsid w:val="000D4001"/>
    <w:rsid w:val="000D6874"/>
    <w:rsid w:val="000E2EE3"/>
    <w:rsid w:val="000E3D65"/>
    <w:rsid w:val="000E40E1"/>
    <w:rsid w:val="000E6BEC"/>
    <w:rsid w:val="000F22A5"/>
    <w:rsid w:val="000F23C3"/>
    <w:rsid w:val="000F311F"/>
    <w:rsid w:val="000F3813"/>
    <w:rsid w:val="000F420F"/>
    <w:rsid w:val="000F4808"/>
    <w:rsid w:val="000F589C"/>
    <w:rsid w:val="0010061E"/>
    <w:rsid w:val="00101252"/>
    <w:rsid w:val="00101DFD"/>
    <w:rsid w:val="00102ABC"/>
    <w:rsid w:val="00103537"/>
    <w:rsid w:val="00104FCE"/>
    <w:rsid w:val="0010591D"/>
    <w:rsid w:val="00106753"/>
    <w:rsid w:val="00111B8A"/>
    <w:rsid w:val="00113AB5"/>
    <w:rsid w:val="00114B70"/>
    <w:rsid w:val="001171A2"/>
    <w:rsid w:val="001179BF"/>
    <w:rsid w:val="00120102"/>
    <w:rsid w:val="00121712"/>
    <w:rsid w:val="00121727"/>
    <w:rsid w:val="00121B40"/>
    <w:rsid w:val="0012224D"/>
    <w:rsid w:val="0012356B"/>
    <w:rsid w:val="001237DA"/>
    <w:rsid w:val="001239B7"/>
    <w:rsid w:val="00123EFD"/>
    <w:rsid w:val="0012560D"/>
    <w:rsid w:val="001267A7"/>
    <w:rsid w:val="00126927"/>
    <w:rsid w:val="0013234E"/>
    <w:rsid w:val="00133DA2"/>
    <w:rsid w:val="00134D86"/>
    <w:rsid w:val="001357B4"/>
    <w:rsid w:val="00135A4D"/>
    <w:rsid w:val="00135CAC"/>
    <w:rsid w:val="00137344"/>
    <w:rsid w:val="00141590"/>
    <w:rsid w:val="001415B7"/>
    <w:rsid w:val="0014276E"/>
    <w:rsid w:val="00142784"/>
    <w:rsid w:val="00142F1F"/>
    <w:rsid w:val="001439CF"/>
    <w:rsid w:val="0014424E"/>
    <w:rsid w:val="0014477D"/>
    <w:rsid w:val="00145615"/>
    <w:rsid w:val="00147C4B"/>
    <w:rsid w:val="00147E03"/>
    <w:rsid w:val="001506EF"/>
    <w:rsid w:val="00150715"/>
    <w:rsid w:val="00150F2A"/>
    <w:rsid w:val="00150F32"/>
    <w:rsid w:val="00151163"/>
    <w:rsid w:val="00151A33"/>
    <w:rsid w:val="00154600"/>
    <w:rsid w:val="00157FB7"/>
    <w:rsid w:val="00160BA5"/>
    <w:rsid w:val="0016126C"/>
    <w:rsid w:val="001617B4"/>
    <w:rsid w:val="00161F29"/>
    <w:rsid w:val="001638E1"/>
    <w:rsid w:val="001639BB"/>
    <w:rsid w:val="00163FEF"/>
    <w:rsid w:val="0016500A"/>
    <w:rsid w:val="00171217"/>
    <w:rsid w:val="00172127"/>
    <w:rsid w:val="00174D78"/>
    <w:rsid w:val="00175BFE"/>
    <w:rsid w:val="001760E3"/>
    <w:rsid w:val="00181751"/>
    <w:rsid w:val="00182F8A"/>
    <w:rsid w:val="00183DDC"/>
    <w:rsid w:val="00184AEE"/>
    <w:rsid w:val="001856FD"/>
    <w:rsid w:val="00185915"/>
    <w:rsid w:val="001859F1"/>
    <w:rsid w:val="001860FC"/>
    <w:rsid w:val="00191E0E"/>
    <w:rsid w:val="00193809"/>
    <w:rsid w:val="001952E0"/>
    <w:rsid w:val="001968F2"/>
    <w:rsid w:val="0019745B"/>
    <w:rsid w:val="001A3F19"/>
    <w:rsid w:val="001A57B0"/>
    <w:rsid w:val="001A73DD"/>
    <w:rsid w:val="001A7AFD"/>
    <w:rsid w:val="001B09B5"/>
    <w:rsid w:val="001B258E"/>
    <w:rsid w:val="001B373F"/>
    <w:rsid w:val="001B466B"/>
    <w:rsid w:val="001B5C42"/>
    <w:rsid w:val="001B6146"/>
    <w:rsid w:val="001C0FA2"/>
    <w:rsid w:val="001C29D1"/>
    <w:rsid w:val="001C3E2C"/>
    <w:rsid w:val="001C3E9E"/>
    <w:rsid w:val="001C532A"/>
    <w:rsid w:val="001C5A32"/>
    <w:rsid w:val="001C66CF"/>
    <w:rsid w:val="001C67DF"/>
    <w:rsid w:val="001C6FA6"/>
    <w:rsid w:val="001D000A"/>
    <w:rsid w:val="001D0D89"/>
    <w:rsid w:val="001D0F8D"/>
    <w:rsid w:val="001D182D"/>
    <w:rsid w:val="001D1E5B"/>
    <w:rsid w:val="001D267C"/>
    <w:rsid w:val="001D2CB3"/>
    <w:rsid w:val="001D4A57"/>
    <w:rsid w:val="001D579C"/>
    <w:rsid w:val="001E2B09"/>
    <w:rsid w:val="001E3624"/>
    <w:rsid w:val="001E3F12"/>
    <w:rsid w:val="001E4231"/>
    <w:rsid w:val="001E5850"/>
    <w:rsid w:val="001E597E"/>
    <w:rsid w:val="001E6C10"/>
    <w:rsid w:val="001F4ED7"/>
    <w:rsid w:val="001F510F"/>
    <w:rsid w:val="001F67A0"/>
    <w:rsid w:val="00200479"/>
    <w:rsid w:val="0020207E"/>
    <w:rsid w:val="00202476"/>
    <w:rsid w:val="00202B4B"/>
    <w:rsid w:val="00204E5A"/>
    <w:rsid w:val="00205521"/>
    <w:rsid w:val="00205C5C"/>
    <w:rsid w:val="002104F8"/>
    <w:rsid w:val="00212001"/>
    <w:rsid w:val="002128DB"/>
    <w:rsid w:val="00214166"/>
    <w:rsid w:val="00214622"/>
    <w:rsid w:val="002152A6"/>
    <w:rsid w:val="00217BF1"/>
    <w:rsid w:val="00220028"/>
    <w:rsid w:val="002203A9"/>
    <w:rsid w:val="00222F7B"/>
    <w:rsid w:val="002242B0"/>
    <w:rsid w:val="00227632"/>
    <w:rsid w:val="002344CE"/>
    <w:rsid w:val="00235073"/>
    <w:rsid w:val="002351CC"/>
    <w:rsid w:val="0023590B"/>
    <w:rsid w:val="00240032"/>
    <w:rsid w:val="002406B8"/>
    <w:rsid w:val="00241BB1"/>
    <w:rsid w:val="0024227A"/>
    <w:rsid w:val="00242645"/>
    <w:rsid w:val="00244D2E"/>
    <w:rsid w:val="002456CF"/>
    <w:rsid w:val="00250360"/>
    <w:rsid w:val="00253F11"/>
    <w:rsid w:val="0025464B"/>
    <w:rsid w:val="0025474B"/>
    <w:rsid w:val="00254AF4"/>
    <w:rsid w:val="00254D8E"/>
    <w:rsid w:val="00256360"/>
    <w:rsid w:val="0025646F"/>
    <w:rsid w:val="002565ED"/>
    <w:rsid w:val="00257B74"/>
    <w:rsid w:val="00257E45"/>
    <w:rsid w:val="0026216B"/>
    <w:rsid w:val="00262C9F"/>
    <w:rsid w:val="00264C9F"/>
    <w:rsid w:val="0026515E"/>
    <w:rsid w:val="0026522C"/>
    <w:rsid w:val="00267DAA"/>
    <w:rsid w:val="00271331"/>
    <w:rsid w:val="0027352D"/>
    <w:rsid w:val="0027405C"/>
    <w:rsid w:val="002746DE"/>
    <w:rsid w:val="002747BD"/>
    <w:rsid w:val="002750F2"/>
    <w:rsid w:val="002752E4"/>
    <w:rsid w:val="00277691"/>
    <w:rsid w:val="00281BBD"/>
    <w:rsid w:val="00281F86"/>
    <w:rsid w:val="0028259C"/>
    <w:rsid w:val="00287117"/>
    <w:rsid w:val="002871DB"/>
    <w:rsid w:val="00287EEA"/>
    <w:rsid w:val="0029058B"/>
    <w:rsid w:val="00290A7D"/>
    <w:rsid w:val="00290ECE"/>
    <w:rsid w:val="00290F9E"/>
    <w:rsid w:val="00291922"/>
    <w:rsid w:val="00291FD8"/>
    <w:rsid w:val="00292259"/>
    <w:rsid w:val="00292E3C"/>
    <w:rsid w:val="00293453"/>
    <w:rsid w:val="00294135"/>
    <w:rsid w:val="00295E15"/>
    <w:rsid w:val="00296435"/>
    <w:rsid w:val="00297EC3"/>
    <w:rsid w:val="002A0E98"/>
    <w:rsid w:val="002A1608"/>
    <w:rsid w:val="002A31AB"/>
    <w:rsid w:val="002A4612"/>
    <w:rsid w:val="002A6D16"/>
    <w:rsid w:val="002B0C90"/>
    <w:rsid w:val="002B117F"/>
    <w:rsid w:val="002B36AA"/>
    <w:rsid w:val="002B3AAF"/>
    <w:rsid w:val="002B4680"/>
    <w:rsid w:val="002B5195"/>
    <w:rsid w:val="002B6D81"/>
    <w:rsid w:val="002C08E2"/>
    <w:rsid w:val="002C1368"/>
    <w:rsid w:val="002C1382"/>
    <w:rsid w:val="002C174E"/>
    <w:rsid w:val="002C1B9B"/>
    <w:rsid w:val="002C1F8A"/>
    <w:rsid w:val="002C3B6B"/>
    <w:rsid w:val="002C4ACC"/>
    <w:rsid w:val="002C4D65"/>
    <w:rsid w:val="002C5AFA"/>
    <w:rsid w:val="002C6EF7"/>
    <w:rsid w:val="002D08B3"/>
    <w:rsid w:val="002D43F2"/>
    <w:rsid w:val="002D4957"/>
    <w:rsid w:val="002D6607"/>
    <w:rsid w:val="002D7648"/>
    <w:rsid w:val="002E0DBD"/>
    <w:rsid w:val="002E2EAC"/>
    <w:rsid w:val="002E56B5"/>
    <w:rsid w:val="002E5DEA"/>
    <w:rsid w:val="002E6C3E"/>
    <w:rsid w:val="002F01A2"/>
    <w:rsid w:val="002F203B"/>
    <w:rsid w:val="002F4625"/>
    <w:rsid w:val="002F4D63"/>
    <w:rsid w:val="00300EB8"/>
    <w:rsid w:val="00302973"/>
    <w:rsid w:val="003029DA"/>
    <w:rsid w:val="003041A3"/>
    <w:rsid w:val="00304909"/>
    <w:rsid w:val="00310A38"/>
    <w:rsid w:val="00311C9C"/>
    <w:rsid w:val="00312B57"/>
    <w:rsid w:val="003141CC"/>
    <w:rsid w:val="00314DE0"/>
    <w:rsid w:val="0031568E"/>
    <w:rsid w:val="00315E47"/>
    <w:rsid w:val="00316B7B"/>
    <w:rsid w:val="0031783F"/>
    <w:rsid w:val="003202E3"/>
    <w:rsid w:val="00322D83"/>
    <w:rsid w:val="0032446B"/>
    <w:rsid w:val="0032610C"/>
    <w:rsid w:val="0032677B"/>
    <w:rsid w:val="00327C84"/>
    <w:rsid w:val="0033046E"/>
    <w:rsid w:val="003304B1"/>
    <w:rsid w:val="00331F86"/>
    <w:rsid w:val="00334BA8"/>
    <w:rsid w:val="00334E04"/>
    <w:rsid w:val="00335ABD"/>
    <w:rsid w:val="00337CB9"/>
    <w:rsid w:val="00340BBE"/>
    <w:rsid w:val="00344070"/>
    <w:rsid w:val="003453E3"/>
    <w:rsid w:val="00345B5E"/>
    <w:rsid w:val="00355BDA"/>
    <w:rsid w:val="00357BC8"/>
    <w:rsid w:val="00360191"/>
    <w:rsid w:val="00360688"/>
    <w:rsid w:val="003617BB"/>
    <w:rsid w:val="003622A8"/>
    <w:rsid w:val="00362924"/>
    <w:rsid w:val="00366152"/>
    <w:rsid w:val="003706EE"/>
    <w:rsid w:val="00370DAF"/>
    <w:rsid w:val="0037211B"/>
    <w:rsid w:val="0037327E"/>
    <w:rsid w:val="0037554E"/>
    <w:rsid w:val="00375D0C"/>
    <w:rsid w:val="00380B09"/>
    <w:rsid w:val="00381330"/>
    <w:rsid w:val="0038264A"/>
    <w:rsid w:val="00383966"/>
    <w:rsid w:val="003846D1"/>
    <w:rsid w:val="00384D63"/>
    <w:rsid w:val="00386C42"/>
    <w:rsid w:val="003905B1"/>
    <w:rsid w:val="00395E94"/>
    <w:rsid w:val="00396EF1"/>
    <w:rsid w:val="00396FF1"/>
    <w:rsid w:val="003971CC"/>
    <w:rsid w:val="003A0393"/>
    <w:rsid w:val="003A0595"/>
    <w:rsid w:val="003A1EB2"/>
    <w:rsid w:val="003A21CB"/>
    <w:rsid w:val="003A25C8"/>
    <w:rsid w:val="003A265E"/>
    <w:rsid w:val="003A38C9"/>
    <w:rsid w:val="003A6514"/>
    <w:rsid w:val="003A7F7A"/>
    <w:rsid w:val="003B0DEB"/>
    <w:rsid w:val="003B1CBE"/>
    <w:rsid w:val="003B3338"/>
    <w:rsid w:val="003B7009"/>
    <w:rsid w:val="003B70B6"/>
    <w:rsid w:val="003B740C"/>
    <w:rsid w:val="003C10A4"/>
    <w:rsid w:val="003C20B5"/>
    <w:rsid w:val="003C31C7"/>
    <w:rsid w:val="003C3C15"/>
    <w:rsid w:val="003C404A"/>
    <w:rsid w:val="003C5606"/>
    <w:rsid w:val="003D0628"/>
    <w:rsid w:val="003D3466"/>
    <w:rsid w:val="003D3983"/>
    <w:rsid w:val="003D4279"/>
    <w:rsid w:val="003D4928"/>
    <w:rsid w:val="003D6980"/>
    <w:rsid w:val="003E0ADF"/>
    <w:rsid w:val="003E1908"/>
    <w:rsid w:val="003E26E9"/>
    <w:rsid w:val="003E2BD6"/>
    <w:rsid w:val="003E38E5"/>
    <w:rsid w:val="003E44BF"/>
    <w:rsid w:val="003E48E9"/>
    <w:rsid w:val="003E4E1E"/>
    <w:rsid w:val="003E5AD1"/>
    <w:rsid w:val="003E61EC"/>
    <w:rsid w:val="003E695C"/>
    <w:rsid w:val="003E7DDB"/>
    <w:rsid w:val="003F0183"/>
    <w:rsid w:val="003F0466"/>
    <w:rsid w:val="003F0BC4"/>
    <w:rsid w:val="003F1524"/>
    <w:rsid w:val="003F281C"/>
    <w:rsid w:val="003F2A92"/>
    <w:rsid w:val="003F6674"/>
    <w:rsid w:val="003F6B83"/>
    <w:rsid w:val="004027A5"/>
    <w:rsid w:val="00402F6E"/>
    <w:rsid w:val="00403229"/>
    <w:rsid w:val="0040410C"/>
    <w:rsid w:val="00411308"/>
    <w:rsid w:val="00411C0A"/>
    <w:rsid w:val="00412953"/>
    <w:rsid w:val="00414585"/>
    <w:rsid w:val="004152FD"/>
    <w:rsid w:val="0041538A"/>
    <w:rsid w:val="00415FD3"/>
    <w:rsid w:val="00416031"/>
    <w:rsid w:val="004167C6"/>
    <w:rsid w:val="00417745"/>
    <w:rsid w:val="00420E4F"/>
    <w:rsid w:val="004224DD"/>
    <w:rsid w:val="00424CBE"/>
    <w:rsid w:val="0042513E"/>
    <w:rsid w:val="004325EC"/>
    <w:rsid w:val="004327B3"/>
    <w:rsid w:val="00432D42"/>
    <w:rsid w:val="004331D2"/>
    <w:rsid w:val="00435AC5"/>
    <w:rsid w:val="0043687E"/>
    <w:rsid w:val="00437AE5"/>
    <w:rsid w:val="00437D98"/>
    <w:rsid w:val="0044027D"/>
    <w:rsid w:val="0044103D"/>
    <w:rsid w:val="00442332"/>
    <w:rsid w:val="00445799"/>
    <w:rsid w:val="004500A0"/>
    <w:rsid w:val="00450E54"/>
    <w:rsid w:val="00450FE6"/>
    <w:rsid w:val="004550D4"/>
    <w:rsid w:val="00456BD3"/>
    <w:rsid w:val="00457B36"/>
    <w:rsid w:val="00457C2A"/>
    <w:rsid w:val="00457CB5"/>
    <w:rsid w:val="00461990"/>
    <w:rsid w:val="004648C9"/>
    <w:rsid w:val="00464EEE"/>
    <w:rsid w:val="0046767F"/>
    <w:rsid w:val="00467A4B"/>
    <w:rsid w:val="00471090"/>
    <w:rsid w:val="00472456"/>
    <w:rsid w:val="00474EFB"/>
    <w:rsid w:val="00475B0E"/>
    <w:rsid w:val="00476B10"/>
    <w:rsid w:val="00477C9A"/>
    <w:rsid w:val="00483166"/>
    <w:rsid w:val="00483E4B"/>
    <w:rsid w:val="00484E1C"/>
    <w:rsid w:val="00487AE2"/>
    <w:rsid w:val="00491414"/>
    <w:rsid w:val="0049249C"/>
    <w:rsid w:val="00492C37"/>
    <w:rsid w:val="00494373"/>
    <w:rsid w:val="004959BF"/>
    <w:rsid w:val="004962C2"/>
    <w:rsid w:val="00497B4E"/>
    <w:rsid w:val="004A0A3F"/>
    <w:rsid w:val="004A0EB5"/>
    <w:rsid w:val="004A3127"/>
    <w:rsid w:val="004A3C19"/>
    <w:rsid w:val="004A5440"/>
    <w:rsid w:val="004A5A67"/>
    <w:rsid w:val="004A5B0F"/>
    <w:rsid w:val="004A60D4"/>
    <w:rsid w:val="004A6E26"/>
    <w:rsid w:val="004A7D3E"/>
    <w:rsid w:val="004B1345"/>
    <w:rsid w:val="004B163E"/>
    <w:rsid w:val="004B5E55"/>
    <w:rsid w:val="004B6E80"/>
    <w:rsid w:val="004C052F"/>
    <w:rsid w:val="004C1045"/>
    <w:rsid w:val="004C1EBC"/>
    <w:rsid w:val="004C42AD"/>
    <w:rsid w:val="004C5230"/>
    <w:rsid w:val="004C6E69"/>
    <w:rsid w:val="004C6E94"/>
    <w:rsid w:val="004C7491"/>
    <w:rsid w:val="004C7549"/>
    <w:rsid w:val="004D1EC9"/>
    <w:rsid w:val="004D212E"/>
    <w:rsid w:val="004D4D7E"/>
    <w:rsid w:val="004D6B9C"/>
    <w:rsid w:val="004D7D80"/>
    <w:rsid w:val="004E0732"/>
    <w:rsid w:val="004E1390"/>
    <w:rsid w:val="004E1FB4"/>
    <w:rsid w:val="004E3922"/>
    <w:rsid w:val="004E3A7D"/>
    <w:rsid w:val="004E4F43"/>
    <w:rsid w:val="004E59F7"/>
    <w:rsid w:val="004E6855"/>
    <w:rsid w:val="004E6996"/>
    <w:rsid w:val="004E762B"/>
    <w:rsid w:val="004F074C"/>
    <w:rsid w:val="004F0A62"/>
    <w:rsid w:val="004F0F8C"/>
    <w:rsid w:val="004F34DA"/>
    <w:rsid w:val="004F38DF"/>
    <w:rsid w:val="004F3ED9"/>
    <w:rsid w:val="004F5D4F"/>
    <w:rsid w:val="0050016F"/>
    <w:rsid w:val="00500691"/>
    <w:rsid w:val="00500DA0"/>
    <w:rsid w:val="005020FB"/>
    <w:rsid w:val="00503DDE"/>
    <w:rsid w:val="00506B2B"/>
    <w:rsid w:val="00506EEA"/>
    <w:rsid w:val="005078F3"/>
    <w:rsid w:val="00507F8C"/>
    <w:rsid w:val="0051064F"/>
    <w:rsid w:val="00510FB6"/>
    <w:rsid w:val="00511A84"/>
    <w:rsid w:val="00511F4C"/>
    <w:rsid w:val="00512892"/>
    <w:rsid w:val="005166D8"/>
    <w:rsid w:val="005168DA"/>
    <w:rsid w:val="0052139C"/>
    <w:rsid w:val="00521B9D"/>
    <w:rsid w:val="00522294"/>
    <w:rsid w:val="00524235"/>
    <w:rsid w:val="00526079"/>
    <w:rsid w:val="00526848"/>
    <w:rsid w:val="00526EEB"/>
    <w:rsid w:val="00531802"/>
    <w:rsid w:val="00532C09"/>
    <w:rsid w:val="0053349D"/>
    <w:rsid w:val="00534A7B"/>
    <w:rsid w:val="00540F92"/>
    <w:rsid w:val="00541E8D"/>
    <w:rsid w:val="0054209D"/>
    <w:rsid w:val="00544156"/>
    <w:rsid w:val="00544A56"/>
    <w:rsid w:val="00545D2C"/>
    <w:rsid w:val="0055094C"/>
    <w:rsid w:val="0055431F"/>
    <w:rsid w:val="00557254"/>
    <w:rsid w:val="005577B3"/>
    <w:rsid w:val="00561DC5"/>
    <w:rsid w:val="00561E1F"/>
    <w:rsid w:val="00563D93"/>
    <w:rsid w:val="0056486A"/>
    <w:rsid w:val="00566322"/>
    <w:rsid w:val="0056748D"/>
    <w:rsid w:val="00571B2E"/>
    <w:rsid w:val="00571E43"/>
    <w:rsid w:val="00572BD7"/>
    <w:rsid w:val="005737D5"/>
    <w:rsid w:val="00573987"/>
    <w:rsid w:val="005741BF"/>
    <w:rsid w:val="00575BAB"/>
    <w:rsid w:val="005764F9"/>
    <w:rsid w:val="005808D0"/>
    <w:rsid w:val="00580BC1"/>
    <w:rsid w:val="005829CA"/>
    <w:rsid w:val="00585290"/>
    <w:rsid w:val="00585ABB"/>
    <w:rsid w:val="00585D1D"/>
    <w:rsid w:val="00587676"/>
    <w:rsid w:val="005914D2"/>
    <w:rsid w:val="00592BF6"/>
    <w:rsid w:val="00592D5A"/>
    <w:rsid w:val="00593BAE"/>
    <w:rsid w:val="005949B5"/>
    <w:rsid w:val="00595668"/>
    <w:rsid w:val="00595C84"/>
    <w:rsid w:val="005965C5"/>
    <w:rsid w:val="00596C6C"/>
    <w:rsid w:val="00597235"/>
    <w:rsid w:val="00597810"/>
    <w:rsid w:val="005A204D"/>
    <w:rsid w:val="005A2129"/>
    <w:rsid w:val="005A4816"/>
    <w:rsid w:val="005A5503"/>
    <w:rsid w:val="005A5DA7"/>
    <w:rsid w:val="005B28B9"/>
    <w:rsid w:val="005B3E73"/>
    <w:rsid w:val="005B424D"/>
    <w:rsid w:val="005B4FB3"/>
    <w:rsid w:val="005B57D2"/>
    <w:rsid w:val="005B7273"/>
    <w:rsid w:val="005B76E0"/>
    <w:rsid w:val="005B799F"/>
    <w:rsid w:val="005C1415"/>
    <w:rsid w:val="005C1D7E"/>
    <w:rsid w:val="005C391C"/>
    <w:rsid w:val="005C39C2"/>
    <w:rsid w:val="005C3C6E"/>
    <w:rsid w:val="005C5D06"/>
    <w:rsid w:val="005C64A9"/>
    <w:rsid w:val="005C65D9"/>
    <w:rsid w:val="005D1088"/>
    <w:rsid w:val="005D29FA"/>
    <w:rsid w:val="005D5BE2"/>
    <w:rsid w:val="005D68A9"/>
    <w:rsid w:val="005E0617"/>
    <w:rsid w:val="005E1F02"/>
    <w:rsid w:val="005E26B6"/>
    <w:rsid w:val="005E37F8"/>
    <w:rsid w:val="005E3EFB"/>
    <w:rsid w:val="005E7AFF"/>
    <w:rsid w:val="005F22C8"/>
    <w:rsid w:val="005F3EE4"/>
    <w:rsid w:val="005F5CB5"/>
    <w:rsid w:val="005F5D62"/>
    <w:rsid w:val="005F6F92"/>
    <w:rsid w:val="005F7E2E"/>
    <w:rsid w:val="00601AAD"/>
    <w:rsid w:val="00601C64"/>
    <w:rsid w:val="0060221D"/>
    <w:rsid w:val="006022BB"/>
    <w:rsid w:val="0060230A"/>
    <w:rsid w:val="00602EE2"/>
    <w:rsid w:val="0060667C"/>
    <w:rsid w:val="006077A4"/>
    <w:rsid w:val="0060790B"/>
    <w:rsid w:val="0061123D"/>
    <w:rsid w:val="006120B5"/>
    <w:rsid w:val="00612515"/>
    <w:rsid w:val="0061367A"/>
    <w:rsid w:val="00613D0D"/>
    <w:rsid w:val="00616BBC"/>
    <w:rsid w:val="00620083"/>
    <w:rsid w:val="00621DED"/>
    <w:rsid w:val="00623B1F"/>
    <w:rsid w:val="00625DF8"/>
    <w:rsid w:val="00630EC3"/>
    <w:rsid w:val="006325D9"/>
    <w:rsid w:val="00632E0A"/>
    <w:rsid w:val="00633053"/>
    <w:rsid w:val="00633480"/>
    <w:rsid w:val="00634B97"/>
    <w:rsid w:val="00634BDB"/>
    <w:rsid w:val="00634FFF"/>
    <w:rsid w:val="00636606"/>
    <w:rsid w:val="00640082"/>
    <w:rsid w:val="00647ABA"/>
    <w:rsid w:val="00647AEF"/>
    <w:rsid w:val="00647D81"/>
    <w:rsid w:val="00650CA3"/>
    <w:rsid w:val="00651B5D"/>
    <w:rsid w:val="006557F2"/>
    <w:rsid w:val="0066023F"/>
    <w:rsid w:val="0066357D"/>
    <w:rsid w:val="00665C42"/>
    <w:rsid w:val="00665E47"/>
    <w:rsid w:val="006667A8"/>
    <w:rsid w:val="00666A3B"/>
    <w:rsid w:val="00666CD0"/>
    <w:rsid w:val="00667C53"/>
    <w:rsid w:val="006724FC"/>
    <w:rsid w:val="0067345C"/>
    <w:rsid w:val="006736E3"/>
    <w:rsid w:val="006738BE"/>
    <w:rsid w:val="00676891"/>
    <w:rsid w:val="00680C8A"/>
    <w:rsid w:val="00681FF1"/>
    <w:rsid w:val="00683331"/>
    <w:rsid w:val="00683656"/>
    <w:rsid w:val="00686896"/>
    <w:rsid w:val="0068798D"/>
    <w:rsid w:val="00690763"/>
    <w:rsid w:val="00690F78"/>
    <w:rsid w:val="00691B9A"/>
    <w:rsid w:val="006935CF"/>
    <w:rsid w:val="00694FCA"/>
    <w:rsid w:val="0069632C"/>
    <w:rsid w:val="006971B1"/>
    <w:rsid w:val="006A2532"/>
    <w:rsid w:val="006A3049"/>
    <w:rsid w:val="006A333A"/>
    <w:rsid w:val="006A4E60"/>
    <w:rsid w:val="006A5AEC"/>
    <w:rsid w:val="006A64CE"/>
    <w:rsid w:val="006A697C"/>
    <w:rsid w:val="006A7FD7"/>
    <w:rsid w:val="006B013B"/>
    <w:rsid w:val="006B095D"/>
    <w:rsid w:val="006B1549"/>
    <w:rsid w:val="006B16D3"/>
    <w:rsid w:val="006B1853"/>
    <w:rsid w:val="006B25A9"/>
    <w:rsid w:val="006B45BC"/>
    <w:rsid w:val="006B553C"/>
    <w:rsid w:val="006B5557"/>
    <w:rsid w:val="006B6AA0"/>
    <w:rsid w:val="006B7256"/>
    <w:rsid w:val="006C15AF"/>
    <w:rsid w:val="006C2A1F"/>
    <w:rsid w:val="006C4DEA"/>
    <w:rsid w:val="006C6083"/>
    <w:rsid w:val="006D03EF"/>
    <w:rsid w:val="006D169A"/>
    <w:rsid w:val="006D6B0A"/>
    <w:rsid w:val="006E142D"/>
    <w:rsid w:val="006E16D0"/>
    <w:rsid w:val="006E57A5"/>
    <w:rsid w:val="006E635C"/>
    <w:rsid w:val="006E7CAF"/>
    <w:rsid w:val="006F0E83"/>
    <w:rsid w:val="006F43A4"/>
    <w:rsid w:val="006F6B9B"/>
    <w:rsid w:val="006F6DA9"/>
    <w:rsid w:val="006F7C91"/>
    <w:rsid w:val="00700246"/>
    <w:rsid w:val="0070050E"/>
    <w:rsid w:val="00702111"/>
    <w:rsid w:val="0070492D"/>
    <w:rsid w:val="00704EB0"/>
    <w:rsid w:val="007058B6"/>
    <w:rsid w:val="00710144"/>
    <w:rsid w:val="007120BB"/>
    <w:rsid w:val="007122D4"/>
    <w:rsid w:val="00712E78"/>
    <w:rsid w:val="00715ECD"/>
    <w:rsid w:val="00722B27"/>
    <w:rsid w:val="00723488"/>
    <w:rsid w:val="00723AEB"/>
    <w:rsid w:val="00723D71"/>
    <w:rsid w:val="00724728"/>
    <w:rsid w:val="00724CEB"/>
    <w:rsid w:val="00725AE5"/>
    <w:rsid w:val="00726F50"/>
    <w:rsid w:val="00732B1F"/>
    <w:rsid w:val="00733DE8"/>
    <w:rsid w:val="00734819"/>
    <w:rsid w:val="00735378"/>
    <w:rsid w:val="00735D15"/>
    <w:rsid w:val="007363F0"/>
    <w:rsid w:val="007364D0"/>
    <w:rsid w:val="00740D1B"/>
    <w:rsid w:val="00741BEE"/>
    <w:rsid w:val="00741DFE"/>
    <w:rsid w:val="00743428"/>
    <w:rsid w:val="00745025"/>
    <w:rsid w:val="007456E0"/>
    <w:rsid w:val="007460AF"/>
    <w:rsid w:val="007507DF"/>
    <w:rsid w:val="00750BE2"/>
    <w:rsid w:val="00751A6F"/>
    <w:rsid w:val="00751D1A"/>
    <w:rsid w:val="00753C4E"/>
    <w:rsid w:val="00753C92"/>
    <w:rsid w:val="0075432B"/>
    <w:rsid w:val="00754DC4"/>
    <w:rsid w:val="0075502A"/>
    <w:rsid w:val="00755E22"/>
    <w:rsid w:val="0075748C"/>
    <w:rsid w:val="00760AE0"/>
    <w:rsid w:val="00760F3F"/>
    <w:rsid w:val="00761B4D"/>
    <w:rsid w:val="00764308"/>
    <w:rsid w:val="0076580D"/>
    <w:rsid w:val="007677F8"/>
    <w:rsid w:val="0076793F"/>
    <w:rsid w:val="007729B5"/>
    <w:rsid w:val="007741A4"/>
    <w:rsid w:val="00774F34"/>
    <w:rsid w:val="0077528F"/>
    <w:rsid w:val="0078169B"/>
    <w:rsid w:val="007816F9"/>
    <w:rsid w:val="00782F17"/>
    <w:rsid w:val="007830A8"/>
    <w:rsid w:val="007833D5"/>
    <w:rsid w:val="00786671"/>
    <w:rsid w:val="00786F51"/>
    <w:rsid w:val="00787D60"/>
    <w:rsid w:val="00790198"/>
    <w:rsid w:val="007903CD"/>
    <w:rsid w:val="00790B16"/>
    <w:rsid w:val="00790E80"/>
    <w:rsid w:val="007915EC"/>
    <w:rsid w:val="00792587"/>
    <w:rsid w:val="00792990"/>
    <w:rsid w:val="00792C4B"/>
    <w:rsid w:val="00792E51"/>
    <w:rsid w:val="007953F1"/>
    <w:rsid w:val="00796CC5"/>
    <w:rsid w:val="007A530C"/>
    <w:rsid w:val="007A5A5D"/>
    <w:rsid w:val="007A6C23"/>
    <w:rsid w:val="007B060D"/>
    <w:rsid w:val="007B2077"/>
    <w:rsid w:val="007B56AD"/>
    <w:rsid w:val="007B5CD4"/>
    <w:rsid w:val="007B6951"/>
    <w:rsid w:val="007C0A02"/>
    <w:rsid w:val="007C2C4C"/>
    <w:rsid w:val="007C2F49"/>
    <w:rsid w:val="007C3189"/>
    <w:rsid w:val="007C3BE9"/>
    <w:rsid w:val="007C408F"/>
    <w:rsid w:val="007C6179"/>
    <w:rsid w:val="007C7810"/>
    <w:rsid w:val="007D0778"/>
    <w:rsid w:val="007D0B2F"/>
    <w:rsid w:val="007D2A7C"/>
    <w:rsid w:val="007D3D91"/>
    <w:rsid w:val="007D566B"/>
    <w:rsid w:val="007E13F1"/>
    <w:rsid w:val="007E1FCA"/>
    <w:rsid w:val="007E2B19"/>
    <w:rsid w:val="007E5DDA"/>
    <w:rsid w:val="007E601D"/>
    <w:rsid w:val="007F0998"/>
    <w:rsid w:val="007F18F6"/>
    <w:rsid w:val="007F301D"/>
    <w:rsid w:val="007F4F1B"/>
    <w:rsid w:val="007F56FA"/>
    <w:rsid w:val="007F5E03"/>
    <w:rsid w:val="00800572"/>
    <w:rsid w:val="00801471"/>
    <w:rsid w:val="00806671"/>
    <w:rsid w:val="008102D2"/>
    <w:rsid w:val="00810B25"/>
    <w:rsid w:val="00812605"/>
    <w:rsid w:val="00813C75"/>
    <w:rsid w:val="00814A72"/>
    <w:rsid w:val="008151C0"/>
    <w:rsid w:val="008158B5"/>
    <w:rsid w:val="00821082"/>
    <w:rsid w:val="00821572"/>
    <w:rsid w:val="00821C7A"/>
    <w:rsid w:val="00822760"/>
    <w:rsid w:val="00822D05"/>
    <w:rsid w:val="008238E7"/>
    <w:rsid w:val="00825C32"/>
    <w:rsid w:val="00826D17"/>
    <w:rsid w:val="00827F6A"/>
    <w:rsid w:val="00830202"/>
    <w:rsid w:val="00830585"/>
    <w:rsid w:val="00831413"/>
    <w:rsid w:val="00832366"/>
    <w:rsid w:val="00832E98"/>
    <w:rsid w:val="0083361E"/>
    <w:rsid w:val="00833DB4"/>
    <w:rsid w:val="008341F0"/>
    <w:rsid w:val="0083699D"/>
    <w:rsid w:val="00837E3F"/>
    <w:rsid w:val="00840823"/>
    <w:rsid w:val="00842726"/>
    <w:rsid w:val="00842F86"/>
    <w:rsid w:val="00843AF9"/>
    <w:rsid w:val="00843D1F"/>
    <w:rsid w:val="0084451A"/>
    <w:rsid w:val="008454DB"/>
    <w:rsid w:val="00845EB5"/>
    <w:rsid w:val="00846741"/>
    <w:rsid w:val="00847B29"/>
    <w:rsid w:val="00847C87"/>
    <w:rsid w:val="00850F4C"/>
    <w:rsid w:val="00851594"/>
    <w:rsid w:val="00851CFF"/>
    <w:rsid w:val="00852CA6"/>
    <w:rsid w:val="00852FCA"/>
    <w:rsid w:val="0085322A"/>
    <w:rsid w:val="0085381A"/>
    <w:rsid w:val="008543B3"/>
    <w:rsid w:val="00854B15"/>
    <w:rsid w:val="008554A4"/>
    <w:rsid w:val="00856836"/>
    <w:rsid w:val="00861A79"/>
    <w:rsid w:val="00861EE0"/>
    <w:rsid w:val="00861FD7"/>
    <w:rsid w:val="00863B21"/>
    <w:rsid w:val="008644D2"/>
    <w:rsid w:val="00865146"/>
    <w:rsid w:val="0086553F"/>
    <w:rsid w:val="0086555D"/>
    <w:rsid w:val="00866514"/>
    <w:rsid w:val="008670CA"/>
    <w:rsid w:val="00867BDE"/>
    <w:rsid w:val="00867EC1"/>
    <w:rsid w:val="00871F37"/>
    <w:rsid w:val="008720C9"/>
    <w:rsid w:val="00872405"/>
    <w:rsid w:val="0087306D"/>
    <w:rsid w:val="00876B38"/>
    <w:rsid w:val="00876C9C"/>
    <w:rsid w:val="00876EE6"/>
    <w:rsid w:val="008807C3"/>
    <w:rsid w:val="00883F1D"/>
    <w:rsid w:val="008846DD"/>
    <w:rsid w:val="008858DE"/>
    <w:rsid w:val="00885C08"/>
    <w:rsid w:val="00886C79"/>
    <w:rsid w:val="00887C3B"/>
    <w:rsid w:val="008901C9"/>
    <w:rsid w:val="0089036B"/>
    <w:rsid w:val="00890635"/>
    <w:rsid w:val="008906C1"/>
    <w:rsid w:val="008922C1"/>
    <w:rsid w:val="00892FBF"/>
    <w:rsid w:val="00895805"/>
    <w:rsid w:val="0089653C"/>
    <w:rsid w:val="0089695D"/>
    <w:rsid w:val="00896E21"/>
    <w:rsid w:val="00896EE4"/>
    <w:rsid w:val="00897AE2"/>
    <w:rsid w:val="008A0006"/>
    <w:rsid w:val="008A1BA8"/>
    <w:rsid w:val="008A1C0C"/>
    <w:rsid w:val="008A3583"/>
    <w:rsid w:val="008A3991"/>
    <w:rsid w:val="008A5963"/>
    <w:rsid w:val="008A6B4E"/>
    <w:rsid w:val="008A7060"/>
    <w:rsid w:val="008B0D77"/>
    <w:rsid w:val="008B15BC"/>
    <w:rsid w:val="008B2377"/>
    <w:rsid w:val="008B3643"/>
    <w:rsid w:val="008B4338"/>
    <w:rsid w:val="008B5F57"/>
    <w:rsid w:val="008C0989"/>
    <w:rsid w:val="008C1D54"/>
    <w:rsid w:val="008C6072"/>
    <w:rsid w:val="008D1095"/>
    <w:rsid w:val="008D24E5"/>
    <w:rsid w:val="008D44CE"/>
    <w:rsid w:val="008D57FA"/>
    <w:rsid w:val="008D6F2A"/>
    <w:rsid w:val="008E0FA1"/>
    <w:rsid w:val="008E1502"/>
    <w:rsid w:val="008E3092"/>
    <w:rsid w:val="008E6B66"/>
    <w:rsid w:val="008F0D7B"/>
    <w:rsid w:val="008F0E1F"/>
    <w:rsid w:val="008F100F"/>
    <w:rsid w:val="008F33CE"/>
    <w:rsid w:val="008F5F01"/>
    <w:rsid w:val="008F6C5A"/>
    <w:rsid w:val="008F7833"/>
    <w:rsid w:val="0090097C"/>
    <w:rsid w:val="00900D35"/>
    <w:rsid w:val="009010DA"/>
    <w:rsid w:val="00902AF4"/>
    <w:rsid w:val="00910E97"/>
    <w:rsid w:val="00912806"/>
    <w:rsid w:val="00913B08"/>
    <w:rsid w:val="009156F5"/>
    <w:rsid w:val="00916585"/>
    <w:rsid w:val="00917053"/>
    <w:rsid w:val="00917BD5"/>
    <w:rsid w:val="0092035C"/>
    <w:rsid w:val="00920718"/>
    <w:rsid w:val="009215C6"/>
    <w:rsid w:val="00922749"/>
    <w:rsid w:val="00923A34"/>
    <w:rsid w:val="00924960"/>
    <w:rsid w:val="0092525D"/>
    <w:rsid w:val="009265F2"/>
    <w:rsid w:val="00927879"/>
    <w:rsid w:val="00933BD0"/>
    <w:rsid w:val="0093608B"/>
    <w:rsid w:val="00937F53"/>
    <w:rsid w:val="00941318"/>
    <w:rsid w:val="0094149A"/>
    <w:rsid w:val="009417AA"/>
    <w:rsid w:val="00942FB3"/>
    <w:rsid w:val="00943230"/>
    <w:rsid w:val="00943C9A"/>
    <w:rsid w:val="009448C4"/>
    <w:rsid w:val="00944CDE"/>
    <w:rsid w:val="00945031"/>
    <w:rsid w:val="009460C4"/>
    <w:rsid w:val="0094733E"/>
    <w:rsid w:val="00950B6A"/>
    <w:rsid w:val="00954BBC"/>
    <w:rsid w:val="00956C0B"/>
    <w:rsid w:val="00956DBF"/>
    <w:rsid w:val="00957362"/>
    <w:rsid w:val="00960581"/>
    <w:rsid w:val="009623F6"/>
    <w:rsid w:val="00962B69"/>
    <w:rsid w:val="00963536"/>
    <w:rsid w:val="00970E26"/>
    <w:rsid w:val="00971475"/>
    <w:rsid w:val="00971602"/>
    <w:rsid w:val="00971681"/>
    <w:rsid w:val="00971C38"/>
    <w:rsid w:val="00971C3E"/>
    <w:rsid w:val="00976173"/>
    <w:rsid w:val="00977194"/>
    <w:rsid w:val="0098136A"/>
    <w:rsid w:val="00981D57"/>
    <w:rsid w:val="00982EFF"/>
    <w:rsid w:val="00985DB0"/>
    <w:rsid w:val="00987D78"/>
    <w:rsid w:val="00990636"/>
    <w:rsid w:val="00990C85"/>
    <w:rsid w:val="009911B2"/>
    <w:rsid w:val="00995A24"/>
    <w:rsid w:val="009961C3"/>
    <w:rsid w:val="009966ED"/>
    <w:rsid w:val="00996974"/>
    <w:rsid w:val="009A0C9A"/>
    <w:rsid w:val="009A3949"/>
    <w:rsid w:val="009A6A6B"/>
    <w:rsid w:val="009A6EB9"/>
    <w:rsid w:val="009B305C"/>
    <w:rsid w:val="009C08AA"/>
    <w:rsid w:val="009C0AC9"/>
    <w:rsid w:val="009C18D2"/>
    <w:rsid w:val="009C1DC1"/>
    <w:rsid w:val="009C3E4A"/>
    <w:rsid w:val="009C5E43"/>
    <w:rsid w:val="009D1121"/>
    <w:rsid w:val="009D1EA4"/>
    <w:rsid w:val="009D24ED"/>
    <w:rsid w:val="009D3679"/>
    <w:rsid w:val="009D4525"/>
    <w:rsid w:val="009D4614"/>
    <w:rsid w:val="009D6AAC"/>
    <w:rsid w:val="009E02E3"/>
    <w:rsid w:val="009E2F4D"/>
    <w:rsid w:val="009E3495"/>
    <w:rsid w:val="009E3C02"/>
    <w:rsid w:val="009E4C1D"/>
    <w:rsid w:val="009E529A"/>
    <w:rsid w:val="009E6136"/>
    <w:rsid w:val="009E6705"/>
    <w:rsid w:val="009E6750"/>
    <w:rsid w:val="009E75D3"/>
    <w:rsid w:val="009E7A59"/>
    <w:rsid w:val="009F04BE"/>
    <w:rsid w:val="009F0EDF"/>
    <w:rsid w:val="009F1CE2"/>
    <w:rsid w:val="009F1F5B"/>
    <w:rsid w:val="009F2A1C"/>
    <w:rsid w:val="009F2A23"/>
    <w:rsid w:val="00A0007B"/>
    <w:rsid w:val="00A00D4E"/>
    <w:rsid w:val="00A016BC"/>
    <w:rsid w:val="00A0250A"/>
    <w:rsid w:val="00A04E33"/>
    <w:rsid w:val="00A063E9"/>
    <w:rsid w:val="00A1043E"/>
    <w:rsid w:val="00A113C0"/>
    <w:rsid w:val="00A116F8"/>
    <w:rsid w:val="00A130DE"/>
    <w:rsid w:val="00A13DC0"/>
    <w:rsid w:val="00A153B5"/>
    <w:rsid w:val="00A16735"/>
    <w:rsid w:val="00A20596"/>
    <w:rsid w:val="00A206EE"/>
    <w:rsid w:val="00A217B3"/>
    <w:rsid w:val="00A21B2F"/>
    <w:rsid w:val="00A228F6"/>
    <w:rsid w:val="00A26A41"/>
    <w:rsid w:val="00A271FE"/>
    <w:rsid w:val="00A30208"/>
    <w:rsid w:val="00A307CC"/>
    <w:rsid w:val="00A31E4A"/>
    <w:rsid w:val="00A32AFF"/>
    <w:rsid w:val="00A33B02"/>
    <w:rsid w:val="00A34C68"/>
    <w:rsid w:val="00A35D6B"/>
    <w:rsid w:val="00A35EE0"/>
    <w:rsid w:val="00A3632B"/>
    <w:rsid w:val="00A37973"/>
    <w:rsid w:val="00A41800"/>
    <w:rsid w:val="00A42E89"/>
    <w:rsid w:val="00A42E94"/>
    <w:rsid w:val="00A44735"/>
    <w:rsid w:val="00A45685"/>
    <w:rsid w:val="00A4692C"/>
    <w:rsid w:val="00A47CD2"/>
    <w:rsid w:val="00A5100E"/>
    <w:rsid w:val="00A53D4C"/>
    <w:rsid w:val="00A545BC"/>
    <w:rsid w:val="00A54CF4"/>
    <w:rsid w:val="00A61029"/>
    <w:rsid w:val="00A61443"/>
    <w:rsid w:val="00A61D82"/>
    <w:rsid w:val="00A63739"/>
    <w:rsid w:val="00A649F7"/>
    <w:rsid w:val="00A64C9C"/>
    <w:rsid w:val="00A64DCE"/>
    <w:rsid w:val="00A66DD8"/>
    <w:rsid w:val="00A674AA"/>
    <w:rsid w:val="00A67C6C"/>
    <w:rsid w:val="00A726C5"/>
    <w:rsid w:val="00A74A9C"/>
    <w:rsid w:val="00A764B4"/>
    <w:rsid w:val="00A77770"/>
    <w:rsid w:val="00A81017"/>
    <w:rsid w:val="00A82CF0"/>
    <w:rsid w:val="00A91354"/>
    <w:rsid w:val="00A917F0"/>
    <w:rsid w:val="00A91915"/>
    <w:rsid w:val="00A93F44"/>
    <w:rsid w:val="00A9678C"/>
    <w:rsid w:val="00AA08E6"/>
    <w:rsid w:val="00AA0AEF"/>
    <w:rsid w:val="00AA3187"/>
    <w:rsid w:val="00AA4D1B"/>
    <w:rsid w:val="00AA64F7"/>
    <w:rsid w:val="00AA6965"/>
    <w:rsid w:val="00AA784D"/>
    <w:rsid w:val="00AB0C7B"/>
    <w:rsid w:val="00AB24FD"/>
    <w:rsid w:val="00AB4CA4"/>
    <w:rsid w:val="00AB4FF4"/>
    <w:rsid w:val="00AB5F18"/>
    <w:rsid w:val="00AB7884"/>
    <w:rsid w:val="00AB7D47"/>
    <w:rsid w:val="00AB7E58"/>
    <w:rsid w:val="00AC0CC0"/>
    <w:rsid w:val="00AC19B8"/>
    <w:rsid w:val="00AC1DCA"/>
    <w:rsid w:val="00AC1E9D"/>
    <w:rsid w:val="00AC243C"/>
    <w:rsid w:val="00AC58BD"/>
    <w:rsid w:val="00AC6656"/>
    <w:rsid w:val="00AC69BA"/>
    <w:rsid w:val="00AD10A7"/>
    <w:rsid w:val="00AD46E6"/>
    <w:rsid w:val="00AD6C0A"/>
    <w:rsid w:val="00AD72A2"/>
    <w:rsid w:val="00AD7864"/>
    <w:rsid w:val="00AE085E"/>
    <w:rsid w:val="00AE0E39"/>
    <w:rsid w:val="00AE1CEA"/>
    <w:rsid w:val="00AE293A"/>
    <w:rsid w:val="00AE4480"/>
    <w:rsid w:val="00AE65FF"/>
    <w:rsid w:val="00AF07BA"/>
    <w:rsid w:val="00AF0BFD"/>
    <w:rsid w:val="00AF14AF"/>
    <w:rsid w:val="00AF4C35"/>
    <w:rsid w:val="00AF57EA"/>
    <w:rsid w:val="00AF734A"/>
    <w:rsid w:val="00B00BA5"/>
    <w:rsid w:val="00B01951"/>
    <w:rsid w:val="00B021E1"/>
    <w:rsid w:val="00B04EB2"/>
    <w:rsid w:val="00B05C3E"/>
    <w:rsid w:val="00B10A6D"/>
    <w:rsid w:val="00B130C1"/>
    <w:rsid w:val="00B145D5"/>
    <w:rsid w:val="00B14AF3"/>
    <w:rsid w:val="00B20122"/>
    <w:rsid w:val="00B212C1"/>
    <w:rsid w:val="00B21C98"/>
    <w:rsid w:val="00B2680E"/>
    <w:rsid w:val="00B27ADB"/>
    <w:rsid w:val="00B3249A"/>
    <w:rsid w:val="00B33103"/>
    <w:rsid w:val="00B34648"/>
    <w:rsid w:val="00B37938"/>
    <w:rsid w:val="00B37AB2"/>
    <w:rsid w:val="00B37D6F"/>
    <w:rsid w:val="00B43600"/>
    <w:rsid w:val="00B4439A"/>
    <w:rsid w:val="00B4504B"/>
    <w:rsid w:val="00B45071"/>
    <w:rsid w:val="00B45701"/>
    <w:rsid w:val="00B47D79"/>
    <w:rsid w:val="00B50F78"/>
    <w:rsid w:val="00B51414"/>
    <w:rsid w:val="00B565B3"/>
    <w:rsid w:val="00B62D89"/>
    <w:rsid w:val="00B63DBB"/>
    <w:rsid w:val="00B6400E"/>
    <w:rsid w:val="00B64602"/>
    <w:rsid w:val="00B647A4"/>
    <w:rsid w:val="00B64E88"/>
    <w:rsid w:val="00B65108"/>
    <w:rsid w:val="00B65766"/>
    <w:rsid w:val="00B65C2A"/>
    <w:rsid w:val="00B66FFF"/>
    <w:rsid w:val="00B67C1D"/>
    <w:rsid w:val="00B70CFD"/>
    <w:rsid w:val="00B71C10"/>
    <w:rsid w:val="00B735DC"/>
    <w:rsid w:val="00B73AC0"/>
    <w:rsid w:val="00B75F92"/>
    <w:rsid w:val="00B76EDF"/>
    <w:rsid w:val="00B77ED9"/>
    <w:rsid w:val="00B80F78"/>
    <w:rsid w:val="00B817C8"/>
    <w:rsid w:val="00B82872"/>
    <w:rsid w:val="00B838E0"/>
    <w:rsid w:val="00B85F24"/>
    <w:rsid w:val="00B8709D"/>
    <w:rsid w:val="00B872BE"/>
    <w:rsid w:val="00B937FA"/>
    <w:rsid w:val="00B93A7D"/>
    <w:rsid w:val="00B94DE7"/>
    <w:rsid w:val="00B96C23"/>
    <w:rsid w:val="00B96D0D"/>
    <w:rsid w:val="00B97A4D"/>
    <w:rsid w:val="00BA0E46"/>
    <w:rsid w:val="00BA1B98"/>
    <w:rsid w:val="00BA228C"/>
    <w:rsid w:val="00BA25B4"/>
    <w:rsid w:val="00BA2D29"/>
    <w:rsid w:val="00BA47F1"/>
    <w:rsid w:val="00BA5809"/>
    <w:rsid w:val="00BA5BC9"/>
    <w:rsid w:val="00BA5E42"/>
    <w:rsid w:val="00BA6DC5"/>
    <w:rsid w:val="00BA7064"/>
    <w:rsid w:val="00BA70AA"/>
    <w:rsid w:val="00BA71AB"/>
    <w:rsid w:val="00BA746B"/>
    <w:rsid w:val="00BB1399"/>
    <w:rsid w:val="00BC04A1"/>
    <w:rsid w:val="00BC2758"/>
    <w:rsid w:val="00BC31EA"/>
    <w:rsid w:val="00BC4082"/>
    <w:rsid w:val="00BC4DF2"/>
    <w:rsid w:val="00BC4DF4"/>
    <w:rsid w:val="00BC5B3C"/>
    <w:rsid w:val="00BD00E1"/>
    <w:rsid w:val="00BD2663"/>
    <w:rsid w:val="00BD2FC1"/>
    <w:rsid w:val="00BD39B9"/>
    <w:rsid w:val="00BD5561"/>
    <w:rsid w:val="00BD6F1F"/>
    <w:rsid w:val="00BE0375"/>
    <w:rsid w:val="00BE4A91"/>
    <w:rsid w:val="00BE4E9D"/>
    <w:rsid w:val="00BE5761"/>
    <w:rsid w:val="00BE5B8F"/>
    <w:rsid w:val="00BE5E0A"/>
    <w:rsid w:val="00BE7250"/>
    <w:rsid w:val="00BF1E58"/>
    <w:rsid w:val="00BF3114"/>
    <w:rsid w:val="00BF50D9"/>
    <w:rsid w:val="00BF630D"/>
    <w:rsid w:val="00C003BD"/>
    <w:rsid w:val="00C009A4"/>
    <w:rsid w:val="00C00EEF"/>
    <w:rsid w:val="00C01602"/>
    <w:rsid w:val="00C03998"/>
    <w:rsid w:val="00C0425E"/>
    <w:rsid w:val="00C045CA"/>
    <w:rsid w:val="00C04CAE"/>
    <w:rsid w:val="00C06EB4"/>
    <w:rsid w:val="00C07A4E"/>
    <w:rsid w:val="00C10C96"/>
    <w:rsid w:val="00C113DF"/>
    <w:rsid w:val="00C124EA"/>
    <w:rsid w:val="00C12682"/>
    <w:rsid w:val="00C12AF0"/>
    <w:rsid w:val="00C13268"/>
    <w:rsid w:val="00C155AC"/>
    <w:rsid w:val="00C16E7D"/>
    <w:rsid w:val="00C1778B"/>
    <w:rsid w:val="00C17C02"/>
    <w:rsid w:val="00C22F6E"/>
    <w:rsid w:val="00C23100"/>
    <w:rsid w:val="00C2362A"/>
    <w:rsid w:val="00C24BF1"/>
    <w:rsid w:val="00C24FC6"/>
    <w:rsid w:val="00C26B94"/>
    <w:rsid w:val="00C271EB"/>
    <w:rsid w:val="00C31A2C"/>
    <w:rsid w:val="00C35605"/>
    <w:rsid w:val="00C401F4"/>
    <w:rsid w:val="00C41FB5"/>
    <w:rsid w:val="00C422FA"/>
    <w:rsid w:val="00C42CC3"/>
    <w:rsid w:val="00C43208"/>
    <w:rsid w:val="00C44589"/>
    <w:rsid w:val="00C4535C"/>
    <w:rsid w:val="00C45912"/>
    <w:rsid w:val="00C472AF"/>
    <w:rsid w:val="00C47A94"/>
    <w:rsid w:val="00C47CD0"/>
    <w:rsid w:val="00C52432"/>
    <w:rsid w:val="00C5393D"/>
    <w:rsid w:val="00C54D48"/>
    <w:rsid w:val="00C5529D"/>
    <w:rsid w:val="00C55B65"/>
    <w:rsid w:val="00C62165"/>
    <w:rsid w:val="00C62F9F"/>
    <w:rsid w:val="00C63348"/>
    <w:rsid w:val="00C634B0"/>
    <w:rsid w:val="00C63698"/>
    <w:rsid w:val="00C639AA"/>
    <w:rsid w:val="00C63A40"/>
    <w:rsid w:val="00C64B4F"/>
    <w:rsid w:val="00C666EF"/>
    <w:rsid w:val="00C674E0"/>
    <w:rsid w:val="00C677A9"/>
    <w:rsid w:val="00C67864"/>
    <w:rsid w:val="00C71430"/>
    <w:rsid w:val="00C71A4F"/>
    <w:rsid w:val="00C72E6C"/>
    <w:rsid w:val="00C73047"/>
    <w:rsid w:val="00C745D4"/>
    <w:rsid w:val="00C74AF1"/>
    <w:rsid w:val="00C74CC2"/>
    <w:rsid w:val="00C7797E"/>
    <w:rsid w:val="00C80296"/>
    <w:rsid w:val="00C805B3"/>
    <w:rsid w:val="00C835DC"/>
    <w:rsid w:val="00C83749"/>
    <w:rsid w:val="00C871B2"/>
    <w:rsid w:val="00C9068A"/>
    <w:rsid w:val="00C90F41"/>
    <w:rsid w:val="00C92387"/>
    <w:rsid w:val="00C929D5"/>
    <w:rsid w:val="00C933E9"/>
    <w:rsid w:val="00C95755"/>
    <w:rsid w:val="00C95FFE"/>
    <w:rsid w:val="00C9740A"/>
    <w:rsid w:val="00C97C9E"/>
    <w:rsid w:val="00CA0C1C"/>
    <w:rsid w:val="00CA1ABE"/>
    <w:rsid w:val="00CA2B92"/>
    <w:rsid w:val="00CA375C"/>
    <w:rsid w:val="00CA3EFC"/>
    <w:rsid w:val="00CA44DF"/>
    <w:rsid w:val="00CA574B"/>
    <w:rsid w:val="00CA5EA6"/>
    <w:rsid w:val="00CA619B"/>
    <w:rsid w:val="00CA6ACB"/>
    <w:rsid w:val="00CA6E25"/>
    <w:rsid w:val="00CA7B57"/>
    <w:rsid w:val="00CB007D"/>
    <w:rsid w:val="00CB4286"/>
    <w:rsid w:val="00CB5BCD"/>
    <w:rsid w:val="00CB5D6E"/>
    <w:rsid w:val="00CB7795"/>
    <w:rsid w:val="00CB7C09"/>
    <w:rsid w:val="00CC270A"/>
    <w:rsid w:val="00CC2E3B"/>
    <w:rsid w:val="00CC441F"/>
    <w:rsid w:val="00CC54F6"/>
    <w:rsid w:val="00CC6203"/>
    <w:rsid w:val="00CC7E5A"/>
    <w:rsid w:val="00CD0759"/>
    <w:rsid w:val="00CD22CB"/>
    <w:rsid w:val="00CD3174"/>
    <w:rsid w:val="00CD353E"/>
    <w:rsid w:val="00CD3C6C"/>
    <w:rsid w:val="00CD549F"/>
    <w:rsid w:val="00CD64CF"/>
    <w:rsid w:val="00CD6882"/>
    <w:rsid w:val="00CD69FE"/>
    <w:rsid w:val="00CD7E0C"/>
    <w:rsid w:val="00CE00E5"/>
    <w:rsid w:val="00CE3F59"/>
    <w:rsid w:val="00CE5855"/>
    <w:rsid w:val="00CF09BC"/>
    <w:rsid w:val="00CF3834"/>
    <w:rsid w:val="00CF3C3A"/>
    <w:rsid w:val="00CF5414"/>
    <w:rsid w:val="00CF59EA"/>
    <w:rsid w:val="00CF5D1C"/>
    <w:rsid w:val="00CF645B"/>
    <w:rsid w:val="00CF7000"/>
    <w:rsid w:val="00CF72D2"/>
    <w:rsid w:val="00D039E2"/>
    <w:rsid w:val="00D03CDC"/>
    <w:rsid w:val="00D04638"/>
    <w:rsid w:val="00D0760A"/>
    <w:rsid w:val="00D07EF1"/>
    <w:rsid w:val="00D10DCD"/>
    <w:rsid w:val="00D10F60"/>
    <w:rsid w:val="00D112AA"/>
    <w:rsid w:val="00D11370"/>
    <w:rsid w:val="00D11CDB"/>
    <w:rsid w:val="00D11F7F"/>
    <w:rsid w:val="00D121C2"/>
    <w:rsid w:val="00D150C6"/>
    <w:rsid w:val="00D15B78"/>
    <w:rsid w:val="00D15DB2"/>
    <w:rsid w:val="00D16FEF"/>
    <w:rsid w:val="00D17EA6"/>
    <w:rsid w:val="00D20CA0"/>
    <w:rsid w:val="00D20CB6"/>
    <w:rsid w:val="00D22DB9"/>
    <w:rsid w:val="00D23A55"/>
    <w:rsid w:val="00D3737E"/>
    <w:rsid w:val="00D40FAF"/>
    <w:rsid w:val="00D439CD"/>
    <w:rsid w:val="00D45569"/>
    <w:rsid w:val="00D464D1"/>
    <w:rsid w:val="00D47D05"/>
    <w:rsid w:val="00D52EF2"/>
    <w:rsid w:val="00D5380E"/>
    <w:rsid w:val="00D54445"/>
    <w:rsid w:val="00D5519E"/>
    <w:rsid w:val="00D55B0A"/>
    <w:rsid w:val="00D56EA9"/>
    <w:rsid w:val="00D60CC1"/>
    <w:rsid w:val="00D612EF"/>
    <w:rsid w:val="00D6324F"/>
    <w:rsid w:val="00D633A4"/>
    <w:rsid w:val="00D6468F"/>
    <w:rsid w:val="00D649EC"/>
    <w:rsid w:val="00D64F94"/>
    <w:rsid w:val="00D66670"/>
    <w:rsid w:val="00D67D6C"/>
    <w:rsid w:val="00D7009D"/>
    <w:rsid w:val="00D70FCB"/>
    <w:rsid w:val="00D71B65"/>
    <w:rsid w:val="00D71D54"/>
    <w:rsid w:val="00D73B08"/>
    <w:rsid w:val="00D74B80"/>
    <w:rsid w:val="00D74DF0"/>
    <w:rsid w:val="00D753F8"/>
    <w:rsid w:val="00D754AB"/>
    <w:rsid w:val="00D75AA7"/>
    <w:rsid w:val="00D8444B"/>
    <w:rsid w:val="00D84A10"/>
    <w:rsid w:val="00D856A4"/>
    <w:rsid w:val="00D85812"/>
    <w:rsid w:val="00D90E73"/>
    <w:rsid w:val="00D92A45"/>
    <w:rsid w:val="00D94242"/>
    <w:rsid w:val="00D9455A"/>
    <w:rsid w:val="00D95D1E"/>
    <w:rsid w:val="00DA38A9"/>
    <w:rsid w:val="00DA407A"/>
    <w:rsid w:val="00DA5DE2"/>
    <w:rsid w:val="00DA6288"/>
    <w:rsid w:val="00DA6839"/>
    <w:rsid w:val="00DA6AB1"/>
    <w:rsid w:val="00DA7923"/>
    <w:rsid w:val="00DA7C95"/>
    <w:rsid w:val="00DA7E28"/>
    <w:rsid w:val="00DB0286"/>
    <w:rsid w:val="00DB038F"/>
    <w:rsid w:val="00DB0F82"/>
    <w:rsid w:val="00DB10DA"/>
    <w:rsid w:val="00DB2F03"/>
    <w:rsid w:val="00DB33DD"/>
    <w:rsid w:val="00DB3949"/>
    <w:rsid w:val="00DB4B27"/>
    <w:rsid w:val="00DB7C78"/>
    <w:rsid w:val="00DC0D19"/>
    <w:rsid w:val="00DC1066"/>
    <w:rsid w:val="00DC1809"/>
    <w:rsid w:val="00DC2913"/>
    <w:rsid w:val="00DC2BD0"/>
    <w:rsid w:val="00DC4831"/>
    <w:rsid w:val="00DC50CC"/>
    <w:rsid w:val="00DC55D6"/>
    <w:rsid w:val="00DC7259"/>
    <w:rsid w:val="00DC73AD"/>
    <w:rsid w:val="00DC7C25"/>
    <w:rsid w:val="00DD1CE7"/>
    <w:rsid w:val="00DD395D"/>
    <w:rsid w:val="00DD3B21"/>
    <w:rsid w:val="00DD4777"/>
    <w:rsid w:val="00DD6A83"/>
    <w:rsid w:val="00DE0C86"/>
    <w:rsid w:val="00DE2401"/>
    <w:rsid w:val="00DE35A7"/>
    <w:rsid w:val="00DE4FFA"/>
    <w:rsid w:val="00DF3BED"/>
    <w:rsid w:val="00DF3ED9"/>
    <w:rsid w:val="00DF510B"/>
    <w:rsid w:val="00DF789A"/>
    <w:rsid w:val="00E01342"/>
    <w:rsid w:val="00E04753"/>
    <w:rsid w:val="00E04B11"/>
    <w:rsid w:val="00E06A5A"/>
    <w:rsid w:val="00E06C4E"/>
    <w:rsid w:val="00E07117"/>
    <w:rsid w:val="00E072FA"/>
    <w:rsid w:val="00E07958"/>
    <w:rsid w:val="00E10229"/>
    <w:rsid w:val="00E1181D"/>
    <w:rsid w:val="00E12BE8"/>
    <w:rsid w:val="00E13A81"/>
    <w:rsid w:val="00E16493"/>
    <w:rsid w:val="00E174AA"/>
    <w:rsid w:val="00E17E51"/>
    <w:rsid w:val="00E20B49"/>
    <w:rsid w:val="00E22CB3"/>
    <w:rsid w:val="00E25366"/>
    <w:rsid w:val="00E25E5E"/>
    <w:rsid w:val="00E277CC"/>
    <w:rsid w:val="00E30495"/>
    <w:rsid w:val="00E31C17"/>
    <w:rsid w:val="00E31D72"/>
    <w:rsid w:val="00E32129"/>
    <w:rsid w:val="00E32C42"/>
    <w:rsid w:val="00E357B7"/>
    <w:rsid w:val="00E36103"/>
    <w:rsid w:val="00E36705"/>
    <w:rsid w:val="00E378EC"/>
    <w:rsid w:val="00E40D2E"/>
    <w:rsid w:val="00E42236"/>
    <w:rsid w:val="00E42481"/>
    <w:rsid w:val="00E42885"/>
    <w:rsid w:val="00E4450B"/>
    <w:rsid w:val="00E50039"/>
    <w:rsid w:val="00E501D1"/>
    <w:rsid w:val="00E53961"/>
    <w:rsid w:val="00E54003"/>
    <w:rsid w:val="00E54C2A"/>
    <w:rsid w:val="00E57705"/>
    <w:rsid w:val="00E60DC8"/>
    <w:rsid w:val="00E60DD5"/>
    <w:rsid w:val="00E61D25"/>
    <w:rsid w:val="00E637A8"/>
    <w:rsid w:val="00E63C29"/>
    <w:rsid w:val="00E64A0A"/>
    <w:rsid w:val="00E64BEF"/>
    <w:rsid w:val="00E65C51"/>
    <w:rsid w:val="00E6611A"/>
    <w:rsid w:val="00E664A4"/>
    <w:rsid w:val="00E6691C"/>
    <w:rsid w:val="00E70A24"/>
    <w:rsid w:val="00E7150C"/>
    <w:rsid w:val="00E724AA"/>
    <w:rsid w:val="00E75444"/>
    <w:rsid w:val="00E75817"/>
    <w:rsid w:val="00E76377"/>
    <w:rsid w:val="00E802F2"/>
    <w:rsid w:val="00E82ADC"/>
    <w:rsid w:val="00E84E62"/>
    <w:rsid w:val="00E91D2E"/>
    <w:rsid w:val="00E943CF"/>
    <w:rsid w:val="00E95AC0"/>
    <w:rsid w:val="00E96D24"/>
    <w:rsid w:val="00E97390"/>
    <w:rsid w:val="00E974EB"/>
    <w:rsid w:val="00E97ED9"/>
    <w:rsid w:val="00EA07EE"/>
    <w:rsid w:val="00EA2FED"/>
    <w:rsid w:val="00EA4CE8"/>
    <w:rsid w:val="00EA57B4"/>
    <w:rsid w:val="00EB0D70"/>
    <w:rsid w:val="00EB1207"/>
    <w:rsid w:val="00EB2F90"/>
    <w:rsid w:val="00EB4A8F"/>
    <w:rsid w:val="00EB55D2"/>
    <w:rsid w:val="00EB6069"/>
    <w:rsid w:val="00EB713D"/>
    <w:rsid w:val="00EB716D"/>
    <w:rsid w:val="00EB7972"/>
    <w:rsid w:val="00EC3B66"/>
    <w:rsid w:val="00EC4425"/>
    <w:rsid w:val="00EC4BCB"/>
    <w:rsid w:val="00EC4EAC"/>
    <w:rsid w:val="00EC57D4"/>
    <w:rsid w:val="00EC7BA6"/>
    <w:rsid w:val="00ED1645"/>
    <w:rsid w:val="00ED1650"/>
    <w:rsid w:val="00ED16D0"/>
    <w:rsid w:val="00ED17E3"/>
    <w:rsid w:val="00ED1837"/>
    <w:rsid w:val="00ED3AFE"/>
    <w:rsid w:val="00ED457F"/>
    <w:rsid w:val="00ED62EA"/>
    <w:rsid w:val="00ED6DE8"/>
    <w:rsid w:val="00EE0F3D"/>
    <w:rsid w:val="00EE1398"/>
    <w:rsid w:val="00EE14DB"/>
    <w:rsid w:val="00EE1935"/>
    <w:rsid w:val="00EE1DDC"/>
    <w:rsid w:val="00EE3824"/>
    <w:rsid w:val="00EE50D0"/>
    <w:rsid w:val="00EE5AD8"/>
    <w:rsid w:val="00EE631E"/>
    <w:rsid w:val="00EE6E97"/>
    <w:rsid w:val="00EE7235"/>
    <w:rsid w:val="00EF094A"/>
    <w:rsid w:val="00EF16DE"/>
    <w:rsid w:val="00EF23F9"/>
    <w:rsid w:val="00EF29C5"/>
    <w:rsid w:val="00EF3079"/>
    <w:rsid w:val="00EF450F"/>
    <w:rsid w:val="00EF59E0"/>
    <w:rsid w:val="00EF5F95"/>
    <w:rsid w:val="00EF6FB2"/>
    <w:rsid w:val="00F005FE"/>
    <w:rsid w:val="00F0168F"/>
    <w:rsid w:val="00F020DC"/>
    <w:rsid w:val="00F031FB"/>
    <w:rsid w:val="00F04226"/>
    <w:rsid w:val="00F0514D"/>
    <w:rsid w:val="00F06392"/>
    <w:rsid w:val="00F113A5"/>
    <w:rsid w:val="00F11B80"/>
    <w:rsid w:val="00F11F43"/>
    <w:rsid w:val="00F14B07"/>
    <w:rsid w:val="00F16722"/>
    <w:rsid w:val="00F1799B"/>
    <w:rsid w:val="00F17D96"/>
    <w:rsid w:val="00F2196F"/>
    <w:rsid w:val="00F22730"/>
    <w:rsid w:val="00F23AAA"/>
    <w:rsid w:val="00F30016"/>
    <w:rsid w:val="00F31471"/>
    <w:rsid w:val="00F3167B"/>
    <w:rsid w:val="00F3177E"/>
    <w:rsid w:val="00F31966"/>
    <w:rsid w:val="00F33E88"/>
    <w:rsid w:val="00F342F6"/>
    <w:rsid w:val="00F348D2"/>
    <w:rsid w:val="00F34943"/>
    <w:rsid w:val="00F34A71"/>
    <w:rsid w:val="00F35837"/>
    <w:rsid w:val="00F37536"/>
    <w:rsid w:val="00F37FF1"/>
    <w:rsid w:val="00F403B2"/>
    <w:rsid w:val="00F4095C"/>
    <w:rsid w:val="00F40B7F"/>
    <w:rsid w:val="00F41821"/>
    <w:rsid w:val="00F424C5"/>
    <w:rsid w:val="00F45787"/>
    <w:rsid w:val="00F45E55"/>
    <w:rsid w:val="00F45FE3"/>
    <w:rsid w:val="00F47B2F"/>
    <w:rsid w:val="00F506BE"/>
    <w:rsid w:val="00F51029"/>
    <w:rsid w:val="00F51C3A"/>
    <w:rsid w:val="00F5339B"/>
    <w:rsid w:val="00F5454B"/>
    <w:rsid w:val="00F56143"/>
    <w:rsid w:val="00F57EF9"/>
    <w:rsid w:val="00F60199"/>
    <w:rsid w:val="00F607EE"/>
    <w:rsid w:val="00F60874"/>
    <w:rsid w:val="00F60FE6"/>
    <w:rsid w:val="00F61BE7"/>
    <w:rsid w:val="00F63E1A"/>
    <w:rsid w:val="00F64363"/>
    <w:rsid w:val="00F648A3"/>
    <w:rsid w:val="00F64BAB"/>
    <w:rsid w:val="00F654E1"/>
    <w:rsid w:val="00F65E97"/>
    <w:rsid w:val="00F66093"/>
    <w:rsid w:val="00F71850"/>
    <w:rsid w:val="00F76965"/>
    <w:rsid w:val="00F76B88"/>
    <w:rsid w:val="00F7770E"/>
    <w:rsid w:val="00F77740"/>
    <w:rsid w:val="00F80B30"/>
    <w:rsid w:val="00F85FB6"/>
    <w:rsid w:val="00F86094"/>
    <w:rsid w:val="00F869B3"/>
    <w:rsid w:val="00F878B6"/>
    <w:rsid w:val="00F908DE"/>
    <w:rsid w:val="00F9434D"/>
    <w:rsid w:val="00F9437C"/>
    <w:rsid w:val="00F96030"/>
    <w:rsid w:val="00FA17D2"/>
    <w:rsid w:val="00FA4751"/>
    <w:rsid w:val="00FA55B8"/>
    <w:rsid w:val="00FA668E"/>
    <w:rsid w:val="00FB1702"/>
    <w:rsid w:val="00FB34E4"/>
    <w:rsid w:val="00FB43BC"/>
    <w:rsid w:val="00FB55A3"/>
    <w:rsid w:val="00FB6369"/>
    <w:rsid w:val="00FB6A22"/>
    <w:rsid w:val="00FB716C"/>
    <w:rsid w:val="00FB75D8"/>
    <w:rsid w:val="00FC14EA"/>
    <w:rsid w:val="00FC3194"/>
    <w:rsid w:val="00FC6D21"/>
    <w:rsid w:val="00FC7142"/>
    <w:rsid w:val="00FC7338"/>
    <w:rsid w:val="00FC7FF2"/>
    <w:rsid w:val="00FD01DA"/>
    <w:rsid w:val="00FD267F"/>
    <w:rsid w:val="00FD3393"/>
    <w:rsid w:val="00FD3D23"/>
    <w:rsid w:val="00FD4A03"/>
    <w:rsid w:val="00FD63C7"/>
    <w:rsid w:val="00FD695E"/>
    <w:rsid w:val="00FD7191"/>
    <w:rsid w:val="00FD768F"/>
    <w:rsid w:val="00FE0426"/>
    <w:rsid w:val="00FE2E03"/>
    <w:rsid w:val="00FE3A3A"/>
    <w:rsid w:val="00FE4DFA"/>
    <w:rsid w:val="00FE56CB"/>
    <w:rsid w:val="00FF0944"/>
    <w:rsid w:val="00FF1C2B"/>
    <w:rsid w:val="00FF24C0"/>
    <w:rsid w:val="00FF3828"/>
    <w:rsid w:val="00FF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A38C9"/>
    <w:rPr>
      <w:sz w:val="24"/>
      <w:szCs w:val="24"/>
    </w:rPr>
  </w:style>
  <w:style w:type="paragraph" w:styleId="10">
    <w:name w:val="heading 1"/>
    <w:basedOn w:val="a2"/>
    <w:next w:val="a2"/>
    <w:link w:val="11"/>
    <w:uiPriority w:val="99"/>
    <w:qFormat/>
    <w:locked/>
    <w:rsid w:val="003A25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2"/>
    <w:next w:val="a2"/>
    <w:link w:val="50"/>
    <w:uiPriority w:val="99"/>
    <w:qFormat/>
    <w:locked/>
    <w:rsid w:val="00D612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2"/>
    <w:next w:val="a2"/>
    <w:link w:val="60"/>
    <w:uiPriority w:val="99"/>
    <w:qFormat/>
    <w:locked/>
    <w:rsid w:val="00D612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3A25C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3"/>
    <w:link w:val="2"/>
    <w:uiPriority w:val="99"/>
    <w:locked/>
    <w:rsid w:val="00D612E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sid w:val="00D612EF"/>
    <w:rPr>
      <w:rFonts w:ascii="Cambria" w:hAnsi="Cambria"/>
      <w:b/>
      <w:sz w:val="26"/>
    </w:rPr>
  </w:style>
  <w:style w:type="character" w:customStyle="1" w:styleId="50">
    <w:name w:val="Заголовок 5 Знак"/>
    <w:basedOn w:val="a3"/>
    <w:link w:val="5"/>
    <w:uiPriority w:val="99"/>
    <w:locked/>
    <w:rsid w:val="00D612EF"/>
    <w:rPr>
      <w:rFonts w:ascii="Cambria" w:hAnsi="Cambria"/>
      <w:color w:val="243F60"/>
      <w:sz w:val="22"/>
      <w:lang w:eastAsia="en-US"/>
    </w:rPr>
  </w:style>
  <w:style w:type="character" w:customStyle="1" w:styleId="60">
    <w:name w:val="Заголовок 6 Знак"/>
    <w:basedOn w:val="a3"/>
    <w:link w:val="6"/>
    <w:uiPriority w:val="99"/>
    <w:locked/>
    <w:rsid w:val="00D612EF"/>
    <w:rPr>
      <w:b/>
      <w:sz w:val="22"/>
    </w:rPr>
  </w:style>
  <w:style w:type="table" w:styleId="a6">
    <w:name w:val="Table Grid"/>
    <w:basedOn w:val="a4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список с точками"/>
    <w:basedOn w:val="a2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2"/>
    <w:uiPriority w:val="99"/>
    <w:rsid w:val="003A38C9"/>
  </w:style>
  <w:style w:type="paragraph" w:styleId="a8">
    <w:name w:val="header"/>
    <w:basedOn w:val="a2"/>
    <w:link w:val="a9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locked/>
    <w:rsid w:val="001D000A"/>
    <w:rPr>
      <w:sz w:val="24"/>
      <w:lang w:val="ru-RU" w:eastAsia="ru-RU"/>
    </w:rPr>
  </w:style>
  <w:style w:type="character" w:styleId="aa">
    <w:name w:val="page number"/>
    <w:basedOn w:val="a3"/>
    <w:uiPriority w:val="99"/>
    <w:rsid w:val="001D000A"/>
    <w:rPr>
      <w:rFonts w:cs="Times New Roman"/>
    </w:rPr>
  </w:style>
  <w:style w:type="paragraph" w:styleId="ab">
    <w:name w:val="footer"/>
    <w:basedOn w:val="a2"/>
    <w:link w:val="ac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locked/>
    <w:rsid w:val="007507DF"/>
    <w:rPr>
      <w:sz w:val="24"/>
    </w:rPr>
  </w:style>
  <w:style w:type="paragraph" w:styleId="31">
    <w:name w:val="Body Text Indent 3"/>
    <w:basedOn w:val="a2"/>
    <w:link w:val="32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3"/>
    <w:link w:val="31"/>
    <w:uiPriority w:val="99"/>
    <w:locked/>
    <w:rsid w:val="00375D0C"/>
    <w:rPr>
      <w:sz w:val="20"/>
    </w:rPr>
  </w:style>
  <w:style w:type="paragraph" w:styleId="ad">
    <w:name w:val="annotation text"/>
    <w:basedOn w:val="a2"/>
    <w:link w:val="ae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e">
    <w:name w:val="Текст примечания Знак"/>
    <w:basedOn w:val="a3"/>
    <w:link w:val="ad"/>
    <w:uiPriority w:val="99"/>
    <w:locked/>
    <w:rsid w:val="00375D0C"/>
    <w:rPr>
      <w:sz w:val="20"/>
    </w:rPr>
  </w:style>
  <w:style w:type="paragraph" w:styleId="af">
    <w:name w:val="List Paragraph"/>
    <w:basedOn w:val="a2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Normal (Web)"/>
    <w:basedOn w:val="a2"/>
    <w:link w:val="af1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1">
    <w:name w:val="Обычный (веб) Знак"/>
    <w:link w:val="af0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2">
    <w:name w:val="Balloon Text"/>
    <w:basedOn w:val="a2"/>
    <w:link w:val="af3"/>
    <w:uiPriority w:val="99"/>
    <w:rsid w:val="002C1B9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locked/>
    <w:rsid w:val="002C1B9B"/>
    <w:rPr>
      <w:rFonts w:ascii="Tahoma" w:hAnsi="Tahoma"/>
      <w:sz w:val="16"/>
    </w:rPr>
  </w:style>
  <w:style w:type="paragraph" w:customStyle="1" w:styleId="western">
    <w:name w:val="western"/>
    <w:basedOn w:val="a2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4">
    <w:name w:val="Hyperlink"/>
    <w:basedOn w:val="a3"/>
    <w:uiPriority w:val="99"/>
    <w:rsid w:val="005C5D06"/>
    <w:rPr>
      <w:rFonts w:cs="Times New Roman"/>
      <w:color w:val="0000FF"/>
      <w:u w:val="single"/>
    </w:rPr>
  </w:style>
  <w:style w:type="character" w:styleId="af5">
    <w:name w:val="FollowedHyperlink"/>
    <w:basedOn w:val="a3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</w:style>
  <w:style w:type="character" w:customStyle="1" w:styleId="nokern">
    <w:name w:val="nokern"/>
    <w:uiPriority w:val="99"/>
    <w:rsid w:val="009156F5"/>
  </w:style>
  <w:style w:type="character" w:customStyle="1" w:styleId="CommentTextChar1">
    <w:name w:val="Comment Text Char1"/>
    <w:uiPriority w:val="99"/>
    <w:semiHidden/>
    <w:locked/>
    <w:rsid w:val="00035E0A"/>
    <w:rPr>
      <w:rFonts w:ascii="Times New Roman" w:hAnsi="Times New Roman"/>
      <w:sz w:val="20"/>
      <w:lang w:eastAsia="ru-RU"/>
    </w:rPr>
  </w:style>
  <w:style w:type="character" w:styleId="af6">
    <w:name w:val="Strong"/>
    <w:basedOn w:val="a3"/>
    <w:uiPriority w:val="99"/>
    <w:qFormat/>
    <w:locked/>
    <w:rsid w:val="0008475F"/>
    <w:rPr>
      <w:rFonts w:cs="Times New Roman"/>
      <w:b/>
    </w:rPr>
  </w:style>
  <w:style w:type="paragraph" w:customStyle="1" w:styleId="12">
    <w:name w:val="Обычный1"/>
    <w:uiPriority w:val="99"/>
    <w:rsid w:val="00C06EB4"/>
    <w:pPr>
      <w:spacing w:before="100" w:after="100"/>
    </w:pPr>
    <w:rPr>
      <w:sz w:val="24"/>
    </w:rPr>
  </w:style>
  <w:style w:type="character" w:customStyle="1" w:styleId="WW8Num3z0">
    <w:name w:val="WW8Num3z0"/>
    <w:uiPriority w:val="99"/>
    <w:rsid w:val="000C2CE2"/>
    <w:rPr>
      <w:rFonts w:ascii="Symbol" w:hAnsi="Symbol"/>
      <w:color w:val="auto"/>
    </w:rPr>
  </w:style>
  <w:style w:type="paragraph" w:customStyle="1" w:styleId="Default">
    <w:name w:val="Default"/>
    <w:uiPriority w:val="99"/>
    <w:rsid w:val="00954B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7E13F1"/>
    <w:rPr>
      <w:rFonts w:ascii="Times New Roman" w:hAnsi="Times New Roman"/>
      <w:sz w:val="26"/>
    </w:rPr>
  </w:style>
  <w:style w:type="paragraph" w:customStyle="1" w:styleId="Style26">
    <w:name w:val="Style26"/>
    <w:basedOn w:val="a2"/>
    <w:uiPriority w:val="99"/>
    <w:rsid w:val="00C72E6C"/>
    <w:pPr>
      <w:widowControl w:val="0"/>
      <w:autoSpaceDE w:val="0"/>
      <w:autoSpaceDN w:val="0"/>
      <w:adjustRightInd w:val="0"/>
    </w:pPr>
  </w:style>
  <w:style w:type="paragraph" w:customStyle="1" w:styleId="a">
    <w:name w:val="список с тире"/>
    <w:basedOn w:val="a2"/>
    <w:uiPriority w:val="99"/>
    <w:rsid w:val="008E1502"/>
    <w:pPr>
      <w:numPr>
        <w:numId w:val="5"/>
      </w:numPr>
      <w:autoSpaceDE w:val="0"/>
      <w:autoSpaceDN w:val="0"/>
      <w:adjustRightInd w:val="0"/>
      <w:spacing w:before="120"/>
      <w:jc w:val="both"/>
    </w:pPr>
    <w:rPr>
      <w:rFonts w:cs="Arial"/>
      <w:color w:val="000000"/>
      <w:szCs w:val="28"/>
    </w:rPr>
  </w:style>
  <w:style w:type="character" w:customStyle="1" w:styleId="4">
    <w:name w:val="Основной текст (4)_"/>
    <w:link w:val="40"/>
    <w:uiPriority w:val="99"/>
    <w:locked/>
    <w:rsid w:val="008B0D77"/>
    <w:rPr>
      <w:rFonts w:ascii="Verdana" w:hAnsi="Verdana"/>
      <w:b/>
      <w:sz w:val="14"/>
      <w:shd w:val="clear" w:color="auto" w:fill="FFFFFF"/>
    </w:rPr>
  </w:style>
  <w:style w:type="paragraph" w:customStyle="1" w:styleId="40">
    <w:name w:val="Основной текст (4)"/>
    <w:basedOn w:val="a2"/>
    <w:link w:val="4"/>
    <w:uiPriority w:val="99"/>
    <w:rsid w:val="008B0D77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sz w:val="14"/>
      <w:szCs w:val="20"/>
    </w:rPr>
  </w:style>
  <w:style w:type="character" w:customStyle="1" w:styleId="211pt">
    <w:name w:val="Основной текст (2) + 11 pt"/>
    <w:aliases w:val="Полужирный"/>
    <w:uiPriority w:val="99"/>
    <w:rsid w:val="000676A2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paragraph" w:customStyle="1" w:styleId="Style47">
    <w:name w:val="Style4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6">
    <w:name w:val="Font Style116"/>
    <w:uiPriority w:val="99"/>
    <w:rsid w:val="00D612EF"/>
    <w:rPr>
      <w:rFonts w:ascii="Times New Roman" w:hAnsi="Times New Roman"/>
      <w:b/>
      <w:sz w:val="20"/>
    </w:rPr>
  </w:style>
  <w:style w:type="character" w:customStyle="1" w:styleId="FontStyle117">
    <w:name w:val="Font Style117"/>
    <w:uiPriority w:val="99"/>
    <w:rsid w:val="00D612EF"/>
    <w:rPr>
      <w:rFonts w:ascii="Times New Roman" w:hAnsi="Times New Roman"/>
      <w:sz w:val="18"/>
    </w:rPr>
  </w:style>
  <w:style w:type="character" w:customStyle="1" w:styleId="FontStyle125">
    <w:name w:val="Font Style125"/>
    <w:uiPriority w:val="99"/>
    <w:rsid w:val="00D612EF"/>
    <w:rPr>
      <w:rFonts w:ascii="Times New Roman" w:hAnsi="Times New Roman"/>
      <w:sz w:val="18"/>
    </w:rPr>
  </w:style>
  <w:style w:type="character" w:customStyle="1" w:styleId="FontStyle152">
    <w:name w:val="Font Style152"/>
    <w:uiPriority w:val="99"/>
    <w:rsid w:val="00D612EF"/>
    <w:rPr>
      <w:rFonts w:ascii="Arial" w:hAnsi="Arial"/>
      <w:b/>
      <w:sz w:val="16"/>
    </w:rPr>
  </w:style>
  <w:style w:type="paragraph" w:styleId="21">
    <w:name w:val="Body Text Indent 2"/>
    <w:basedOn w:val="a2"/>
    <w:link w:val="22"/>
    <w:uiPriority w:val="99"/>
    <w:rsid w:val="00D612EF"/>
    <w:pPr>
      <w:spacing w:line="360" w:lineRule="auto"/>
      <w:ind w:firstLine="900"/>
      <w:jc w:val="both"/>
    </w:pPr>
  </w:style>
  <w:style w:type="character" w:customStyle="1" w:styleId="22">
    <w:name w:val="Основной текст с отступом 2 Знак"/>
    <w:basedOn w:val="a3"/>
    <w:link w:val="21"/>
    <w:uiPriority w:val="99"/>
    <w:locked/>
    <w:rsid w:val="00D612EF"/>
    <w:rPr>
      <w:sz w:val="24"/>
    </w:rPr>
  </w:style>
  <w:style w:type="paragraph" w:styleId="23">
    <w:name w:val="Body Text 2"/>
    <w:basedOn w:val="a2"/>
    <w:link w:val="24"/>
    <w:uiPriority w:val="99"/>
    <w:rsid w:val="00D612E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locked/>
    <w:rsid w:val="00D612EF"/>
    <w:rPr>
      <w:sz w:val="24"/>
    </w:rPr>
  </w:style>
  <w:style w:type="paragraph" w:styleId="af7">
    <w:name w:val="Body Text"/>
    <w:basedOn w:val="a2"/>
    <w:link w:val="af8"/>
    <w:uiPriority w:val="99"/>
    <w:rsid w:val="00D612EF"/>
    <w:pPr>
      <w:widowControl w:val="0"/>
      <w:autoSpaceDE w:val="0"/>
      <w:autoSpaceDN w:val="0"/>
      <w:adjustRightInd w:val="0"/>
      <w:spacing w:after="120"/>
    </w:pPr>
  </w:style>
  <w:style w:type="character" w:customStyle="1" w:styleId="af8">
    <w:name w:val="Основной текст Знак"/>
    <w:basedOn w:val="a3"/>
    <w:link w:val="af7"/>
    <w:uiPriority w:val="99"/>
    <w:locked/>
    <w:rsid w:val="00D612EF"/>
    <w:rPr>
      <w:sz w:val="24"/>
    </w:rPr>
  </w:style>
  <w:style w:type="paragraph" w:customStyle="1" w:styleId="Style9">
    <w:name w:val="Style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9">
    <w:name w:val="Font Style119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49">
    <w:name w:val="Font Style149"/>
    <w:uiPriority w:val="99"/>
    <w:rsid w:val="00D612EF"/>
    <w:rPr>
      <w:rFonts w:ascii="Times New Roman" w:hAnsi="Times New Roman"/>
      <w:i/>
      <w:sz w:val="22"/>
    </w:rPr>
  </w:style>
  <w:style w:type="paragraph" w:styleId="33">
    <w:name w:val="Body Text 3"/>
    <w:basedOn w:val="a2"/>
    <w:link w:val="34"/>
    <w:uiPriority w:val="99"/>
    <w:rsid w:val="00D612EF"/>
    <w:pPr>
      <w:spacing w:before="120"/>
      <w:jc w:val="both"/>
    </w:pPr>
    <w:rPr>
      <w:sz w:val="27"/>
      <w:szCs w:val="27"/>
    </w:rPr>
  </w:style>
  <w:style w:type="character" w:customStyle="1" w:styleId="34">
    <w:name w:val="Основной текст 3 Знак"/>
    <w:basedOn w:val="a3"/>
    <w:link w:val="33"/>
    <w:uiPriority w:val="99"/>
    <w:locked/>
    <w:rsid w:val="00D612EF"/>
    <w:rPr>
      <w:sz w:val="27"/>
    </w:rPr>
  </w:style>
  <w:style w:type="paragraph" w:customStyle="1" w:styleId="Style10">
    <w:name w:val="Style1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28">
    <w:name w:val="Font Style128"/>
    <w:uiPriority w:val="99"/>
    <w:rsid w:val="00D612EF"/>
    <w:rPr>
      <w:rFonts w:ascii="Times New Roman" w:hAnsi="Times New Roman"/>
      <w:b/>
      <w:sz w:val="20"/>
    </w:rPr>
  </w:style>
  <w:style w:type="paragraph" w:customStyle="1" w:styleId="Style15">
    <w:name w:val="Style15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8">
    <w:name w:val="Font Style118"/>
    <w:uiPriority w:val="99"/>
    <w:rsid w:val="00D612EF"/>
    <w:rPr>
      <w:rFonts w:ascii="Times New Roman" w:hAnsi="Times New Roman"/>
      <w:sz w:val="18"/>
    </w:rPr>
  </w:style>
  <w:style w:type="character" w:customStyle="1" w:styleId="FontStyle123">
    <w:name w:val="Font Style123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26">
    <w:name w:val="Font Style126"/>
    <w:uiPriority w:val="99"/>
    <w:rsid w:val="00D612EF"/>
    <w:rPr>
      <w:rFonts w:ascii="Franklin Gothic Medium Cond" w:hAnsi="Franklin Gothic Medium Cond"/>
      <w:sz w:val="14"/>
    </w:rPr>
  </w:style>
  <w:style w:type="character" w:customStyle="1" w:styleId="FontStyle129">
    <w:name w:val="Font Style129"/>
    <w:uiPriority w:val="99"/>
    <w:rsid w:val="00D612EF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af9">
    <w:name w:val="Знак Знак Знак Знак"/>
    <w:basedOn w:val="a2"/>
    <w:uiPriority w:val="99"/>
    <w:rsid w:val="00D612E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612EF"/>
    <w:pPr>
      <w:widowControl w:val="0"/>
      <w:autoSpaceDE w:val="0"/>
      <w:autoSpaceDN w:val="0"/>
      <w:adjustRightInd w:val="0"/>
      <w:spacing w:before="260" w:line="300" w:lineRule="auto"/>
      <w:jc w:val="right"/>
    </w:pPr>
    <w:rPr>
      <w:rFonts w:ascii="Arial" w:hAnsi="Arial" w:cs="Arial"/>
      <w:b/>
      <w:bCs/>
      <w:sz w:val="24"/>
      <w:szCs w:val="24"/>
    </w:rPr>
  </w:style>
  <w:style w:type="paragraph" w:styleId="afa">
    <w:name w:val="Body Text Indent"/>
    <w:basedOn w:val="a2"/>
    <w:link w:val="afb"/>
    <w:uiPriority w:val="99"/>
    <w:rsid w:val="00D612EF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b">
    <w:name w:val="Основной текст с отступом Знак"/>
    <w:basedOn w:val="a3"/>
    <w:link w:val="afa"/>
    <w:uiPriority w:val="99"/>
    <w:locked/>
    <w:rsid w:val="00D612EF"/>
    <w:rPr>
      <w:rFonts w:ascii="Calibri" w:hAnsi="Calibri"/>
      <w:sz w:val="22"/>
    </w:rPr>
  </w:style>
  <w:style w:type="paragraph" w:customStyle="1" w:styleId="ConsPlusNonformat">
    <w:name w:val="ConsPlusNonformat"/>
    <w:uiPriority w:val="99"/>
    <w:rsid w:val="00D612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5">
    <w:name w:val="Основной текст (2)_"/>
    <w:link w:val="26"/>
    <w:uiPriority w:val="99"/>
    <w:locked/>
    <w:rsid w:val="00D612EF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D612EF"/>
    <w:pPr>
      <w:widowControl w:val="0"/>
      <w:shd w:val="clear" w:color="auto" w:fill="FFFFFF"/>
      <w:spacing w:line="274" w:lineRule="exact"/>
      <w:ind w:hanging="620"/>
      <w:jc w:val="both"/>
    </w:pPr>
    <w:rPr>
      <w:sz w:val="20"/>
      <w:szCs w:val="20"/>
    </w:rPr>
  </w:style>
  <w:style w:type="character" w:customStyle="1" w:styleId="afc">
    <w:name w:val="Подпись к картинке_"/>
    <w:link w:val="afd"/>
    <w:uiPriority w:val="99"/>
    <w:locked/>
    <w:rsid w:val="00D612EF"/>
    <w:rPr>
      <w:shd w:val="clear" w:color="auto" w:fill="FFFFFF"/>
    </w:rPr>
  </w:style>
  <w:style w:type="paragraph" w:customStyle="1" w:styleId="afd">
    <w:name w:val="Подпись к картинке"/>
    <w:basedOn w:val="a2"/>
    <w:link w:val="afc"/>
    <w:uiPriority w:val="99"/>
    <w:rsid w:val="00D612EF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27">
    <w:name w:val="Основной текст (2) + Курсив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Полужирный"/>
    <w:uiPriority w:val="99"/>
    <w:rsid w:val="00D612EF"/>
    <w:rPr>
      <w:rFonts w:ascii="Tahoma" w:hAnsi="Tahoma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3">
    <w:name w:val="Заголовок №1_"/>
    <w:link w:val="14"/>
    <w:uiPriority w:val="99"/>
    <w:locked/>
    <w:rsid w:val="00D612EF"/>
    <w:rPr>
      <w:rFonts w:ascii="Arial" w:hAnsi="Arial"/>
      <w:b/>
      <w:sz w:val="26"/>
      <w:shd w:val="clear" w:color="auto" w:fill="FFFFFF"/>
    </w:rPr>
  </w:style>
  <w:style w:type="paragraph" w:customStyle="1" w:styleId="14">
    <w:name w:val="Заголовок №1"/>
    <w:basedOn w:val="a2"/>
    <w:link w:val="13"/>
    <w:uiPriority w:val="99"/>
    <w:rsid w:val="00D612EF"/>
    <w:pPr>
      <w:widowControl w:val="0"/>
      <w:shd w:val="clear" w:color="auto" w:fill="FFFFFF"/>
      <w:spacing w:after="420" w:line="326" w:lineRule="exact"/>
      <w:outlineLvl w:val="0"/>
    </w:pPr>
    <w:rPr>
      <w:rFonts w:ascii="Arial" w:hAnsi="Arial"/>
      <w:b/>
      <w:sz w:val="26"/>
      <w:szCs w:val="20"/>
    </w:rPr>
  </w:style>
  <w:style w:type="character" w:customStyle="1" w:styleId="afe">
    <w:name w:val="Подпись к таблице_"/>
    <w:link w:val="15"/>
    <w:uiPriority w:val="99"/>
    <w:locked/>
    <w:rsid w:val="00D612EF"/>
    <w:rPr>
      <w:rFonts w:ascii="Arial" w:hAnsi="Arial"/>
      <w:sz w:val="26"/>
      <w:shd w:val="clear" w:color="auto" w:fill="FFFFFF"/>
    </w:rPr>
  </w:style>
  <w:style w:type="paragraph" w:customStyle="1" w:styleId="15">
    <w:name w:val="Подпись к таблице1"/>
    <w:basedOn w:val="a2"/>
    <w:link w:val="afe"/>
    <w:uiPriority w:val="99"/>
    <w:rsid w:val="00D612EF"/>
    <w:pPr>
      <w:widowControl w:val="0"/>
      <w:shd w:val="clear" w:color="auto" w:fill="FFFFFF"/>
      <w:spacing w:line="643" w:lineRule="exact"/>
      <w:jc w:val="both"/>
    </w:pPr>
    <w:rPr>
      <w:rFonts w:ascii="Arial" w:hAnsi="Arial"/>
      <w:sz w:val="26"/>
      <w:szCs w:val="20"/>
    </w:rPr>
  </w:style>
  <w:style w:type="character" w:customStyle="1" w:styleId="16">
    <w:name w:val="Заголовок №1 + Не полужирный"/>
    <w:uiPriority w:val="99"/>
    <w:rsid w:val="00D612EF"/>
    <w:rPr>
      <w:rFonts w:ascii="Arial" w:hAnsi="Arial"/>
      <w:b/>
      <w:sz w:val="26"/>
      <w:shd w:val="clear" w:color="auto" w:fill="FFFFFF"/>
    </w:rPr>
  </w:style>
  <w:style w:type="character" w:customStyle="1" w:styleId="220">
    <w:name w:val="Основной текст (2)2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character" w:customStyle="1" w:styleId="aff">
    <w:name w:val="Подпись к таблице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paragraph" w:customStyle="1" w:styleId="210">
    <w:name w:val="Основной текст (2)1"/>
    <w:basedOn w:val="a2"/>
    <w:uiPriority w:val="99"/>
    <w:rsid w:val="00D612EF"/>
    <w:pPr>
      <w:widowControl w:val="0"/>
      <w:shd w:val="clear" w:color="auto" w:fill="FFFFFF"/>
      <w:spacing w:before="240" w:line="322" w:lineRule="exact"/>
    </w:pPr>
    <w:rPr>
      <w:rFonts w:ascii="Arial" w:hAnsi="Arial" w:cs="Arial"/>
      <w:sz w:val="26"/>
      <w:szCs w:val="26"/>
    </w:rPr>
  </w:style>
  <w:style w:type="paragraph" w:styleId="aff0">
    <w:name w:val="footnote text"/>
    <w:basedOn w:val="a2"/>
    <w:link w:val="aff1"/>
    <w:uiPriority w:val="99"/>
    <w:semiHidden/>
    <w:rsid w:val="00D612EF"/>
    <w:rPr>
      <w:sz w:val="20"/>
      <w:szCs w:val="20"/>
    </w:rPr>
  </w:style>
  <w:style w:type="character" w:customStyle="1" w:styleId="aff1">
    <w:name w:val="Текст сноски Знак"/>
    <w:basedOn w:val="a3"/>
    <w:link w:val="aff0"/>
    <w:uiPriority w:val="99"/>
    <w:semiHidden/>
    <w:locked/>
    <w:rsid w:val="00D612EF"/>
  </w:style>
  <w:style w:type="character" w:styleId="aff2">
    <w:name w:val="footnote reference"/>
    <w:basedOn w:val="a3"/>
    <w:uiPriority w:val="99"/>
    <w:semiHidden/>
    <w:rsid w:val="00D612EF"/>
    <w:rPr>
      <w:rFonts w:cs="Times New Roman"/>
      <w:vertAlign w:val="superscript"/>
    </w:rPr>
  </w:style>
  <w:style w:type="character" w:customStyle="1" w:styleId="3Exact">
    <w:name w:val="Подпись к картинке (3) Exact"/>
    <w:link w:val="35"/>
    <w:uiPriority w:val="99"/>
    <w:locked/>
    <w:rsid w:val="00D612EF"/>
    <w:rPr>
      <w:rFonts w:ascii="Trebuchet MS" w:hAnsi="Trebuchet MS"/>
      <w:b/>
      <w:sz w:val="36"/>
      <w:shd w:val="clear" w:color="auto" w:fill="FFFFFF"/>
    </w:rPr>
  </w:style>
  <w:style w:type="paragraph" w:customStyle="1" w:styleId="35">
    <w:name w:val="Подпись к картинке (3)"/>
    <w:basedOn w:val="a2"/>
    <w:link w:val="3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36"/>
      <w:szCs w:val="20"/>
    </w:rPr>
  </w:style>
  <w:style w:type="character" w:customStyle="1" w:styleId="29">
    <w:name w:val="Оглавление 2 Знак"/>
    <w:link w:val="2a"/>
    <w:uiPriority w:val="99"/>
    <w:locked/>
    <w:rsid w:val="00D612EF"/>
    <w:rPr>
      <w:rFonts w:ascii="Trebuchet MS" w:hAnsi="Trebuchet MS"/>
      <w:shd w:val="clear" w:color="auto" w:fill="FFFFFF"/>
    </w:rPr>
  </w:style>
  <w:style w:type="paragraph" w:styleId="2a">
    <w:name w:val="toc 2"/>
    <w:basedOn w:val="a2"/>
    <w:link w:val="29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/>
      <w:sz w:val="20"/>
      <w:szCs w:val="20"/>
    </w:rPr>
  </w:style>
  <w:style w:type="character" w:customStyle="1" w:styleId="2b">
    <w:name w:val="Оглавление (2)"/>
    <w:uiPriority w:val="99"/>
    <w:rsid w:val="00D612EF"/>
    <w:rPr>
      <w:rFonts w:ascii="Trebuchet MS" w:hAnsi="Trebuchet MS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36">
    <w:name w:val="Оглавление 3 Знак"/>
    <w:link w:val="37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styleId="37">
    <w:name w:val="toc 3"/>
    <w:basedOn w:val="a2"/>
    <w:link w:val="36"/>
    <w:autoRedefine/>
    <w:uiPriority w:val="99"/>
    <w:locked/>
    <w:rsid w:val="00D612EF"/>
    <w:pPr>
      <w:widowControl w:val="0"/>
      <w:shd w:val="clear" w:color="auto" w:fill="FFFFFF"/>
      <w:spacing w:line="293" w:lineRule="exact"/>
      <w:jc w:val="both"/>
    </w:pPr>
    <w:rPr>
      <w:rFonts w:ascii="Verdana" w:hAnsi="Verdana"/>
      <w:sz w:val="16"/>
      <w:szCs w:val="20"/>
    </w:rPr>
  </w:style>
  <w:style w:type="character" w:customStyle="1" w:styleId="aff3">
    <w:name w:val="Оглавление"/>
    <w:uiPriority w:val="99"/>
    <w:rsid w:val="00D612EF"/>
    <w:rPr>
      <w:rFonts w:ascii="Verdana" w:hAnsi="Verdana"/>
      <w:color w:val="000000"/>
      <w:spacing w:val="0"/>
      <w:w w:val="100"/>
      <w:position w:val="0"/>
      <w:sz w:val="16"/>
      <w:shd w:val="clear" w:color="auto" w:fill="FFFFFF"/>
      <w:lang w:val="ru-RU" w:eastAsia="ru-RU"/>
    </w:rPr>
  </w:style>
  <w:style w:type="character" w:customStyle="1" w:styleId="4Exact">
    <w:name w:val="Подпись к картинке (4) Exact"/>
    <w:link w:val="41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41">
    <w:name w:val="Подпись к картинке (4)"/>
    <w:basedOn w:val="a2"/>
    <w:link w:val="4Exact"/>
    <w:uiPriority w:val="99"/>
    <w:rsid w:val="00D612EF"/>
    <w:pPr>
      <w:widowControl w:val="0"/>
      <w:shd w:val="clear" w:color="auto" w:fill="FFFFFF"/>
      <w:spacing w:line="283" w:lineRule="exact"/>
      <w:ind w:hanging="260"/>
    </w:pPr>
    <w:rPr>
      <w:rFonts w:ascii="Verdana" w:hAnsi="Verdana"/>
      <w:b/>
      <w:sz w:val="17"/>
      <w:szCs w:val="20"/>
    </w:rPr>
  </w:style>
  <w:style w:type="character" w:customStyle="1" w:styleId="51">
    <w:name w:val="Подпись к картинке (5)_"/>
    <w:link w:val="52"/>
    <w:uiPriority w:val="99"/>
    <w:locked/>
    <w:rsid w:val="00D612EF"/>
    <w:rPr>
      <w:rFonts w:ascii="Verdana" w:hAnsi="Verdana"/>
      <w:b/>
      <w:sz w:val="14"/>
      <w:shd w:val="clear" w:color="auto" w:fill="FFFFFF"/>
    </w:rPr>
  </w:style>
  <w:style w:type="paragraph" w:customStyle="1" w:styleId="52">
    <w:name w:val="Подпись к картинке (5)"/>
    <w:basedOn w:val="a2"/>
    <w:link w:val="5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b/>
      <w:sz w:val="14"/>
      <w:szCs w:val="20"/>
    </w:rPr>
  </w:style>
  <w:style w:type="character" w:customStyle="1" w:styleId="8Exact">
    <w:name w:val="Основной текст (8) Exact"/>
    <w:link w:val="8"/>
    <w:uiPriority w:val="99"/>
    <w:locked/>
    <w:rsid w:val="00D612EF"/>
    <w:rPr>
      <w:rFonts w:ascii="Trebuchet MS" w:hAnsi="Trebuchet MS"/>
      <w:i/>
      <w:spacing w:val="-40"/>
      <w:shd w:val="clear" w:color="auto" w:fill="FFFFFF"/>
    </w:rPr>
  </w:style>
  <w:style w:type="paragraph" w:customStyle="1" w:styleId="8">
    <w:name w:val="Основной текст (8)"/>
    <w:basedOn w:val="a2"/>
    <w:link w:val="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i/>
      <w:spacing w:val="-40"/>
      <w:sz w:val="20"/>
      <w:szCs w:val="20"/>
    </w:rPr>
  </w:style>
  <w:style w:type="character" w:customStyle="1" w:styleId="9Exact">
    <w:name w:val="Основной текст (9) Exact"/>
    <w:link w:val="9"/>
    <w:uiPriority w:val="99"/>
    <w:locked/>
    <w:rsid w:val="00D612EF"/>
    <w:rPr>
      <w:rFonts w:ascii="Trebuchet MS" w:hAnsi="Trebuchet MS"/>
      <w:shd w:val="clear" w:color="auto" w:fill="FFFFFF"/>
    </w:rPr>
  </w:style>
  <w:style w:type="paragraph" w:customStyle="1" w:styleId="9">
    <w:name w:val="Основной текст (9)"/>
    <w:basedOn w:val="a2"/>
    <w:link w:val="9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z w:val="20"/>
      <w:szCs w:val="20"/>
    </w:rPr>
  </w:style>
  <w:style w:type="character" w:customStyle="1" w:styleId="10Exact">
    <w:name w:val="Основной текст (10) Exact"/>
    <w:link w:val="100"/>
    <w:uiPriority w:val="99"/>
    <w:locked/>
    <w:rsid w:val="00D612EF"/>
    <w:rPr>
      <w:rFonts w:ascii="Arial" w:hAnsi="Arial"/>
      <w:b/>
      <w:spacing w:val="-10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D612EF"/>
    <w:pPr>
      <w:widowControl w:val="0"/>
      <w:shd w:val="clear" w:color="auto" w:fill="FFFFFF"/>
      <w:spacing w:after="60" w:line="240" w:lineRule="atLeast"/>
      <w:jc w:val="both"/>
    </w:pPr>
    <w:rPr>
      <w:rFonts w:ascii="Arial" w:hAnsi="Arial"/>
      <w:b/>
      <w:spacing w:val="-10"/>
      <w:sz w:val="20"/>
      <w:szCs w:val="20"/>
    </w:rPr>
  </w:style>
  <w:style w:type="character" w:customStyle="1" w:styleId="1011pt">
    <w:name w:val="Основной текст (10) + 11 pt"/>
    <w:aliases w:val="Курсив,Интервал -1 pt Exact"/>
    <w:uiPriority w:val="99"/>
    <w:rsid w:val="00D612EF"/>
    <w:rPr>
      <w:rFonts w:ascii="Arial" w:hAnsi="Arial"/>
      <w:b/>
      <w:i/>
      <w:color w:val="000000"/>
      <w:spacing w:val="-30"/>
      <w:w w:val="100"/>
      <w:position w:val="0"/>
      <w:sz w:val="22"/>
      <w:u w:val="single"/>
      <w:shd w:val="clear" w:color="auto" w:fill="FFFFFF"/>
      <w:lang w:val="en-US" w:eastAsia="en-US"/>
    </w:rPr>
  </w:style>
  <w:style w:type="character" w:customStyle="1" w:styleId="11Exact">
    <w:name w:val="Основной текст (11) Exact"/>
    <w:link w:val="110"/>
    <w:uiPriority w:val="99"/>
    <w:locked/>
    <w:rsid w:val="00D612EF"/>
    <w:rPr>
      <w:rFonts w:ascii="Trebuchet MS" w:hAnsi="Trebuchet MS"/>
      <w:sz w:val="16"/>
      <w:shd w:val="clear" w:color="auto" w:fill="FFFFFF"/>
    </w:rPr>
  </w:style>
  <w:style w:type="paragraph" w:customStyle="1" w:styleId="110">
    <w:name w:val="Основной текст (11)"/>
    <w:basedOn w:val="a2"/>
    <w:link w:val="11Exact"/>
    <w:uiPriority w:val="99"/>
    <w:rsid w:val="00D612EF"/>
    <w:pPr>
      <w:widowControl w:val="0"/>
      <w:shd w:val="clear" w:color="auto" w:fill="FFFFFF"/>
      <w:spacing w:before="60" w:line="96" w:lineRule="exact"/>
      <w:jc w:val="both"/>
    </w:pPr>
    <w:rPr>
      <w:rFonts w:ascii="Trebuchet MS" w:hAnsi="Trebuchet MS"/>
      <w:sz w:val="16"/>
      <w:szCs w:val="20"/>
    </w:rPr>
  </w:style>
  <w:style w:type="character" w:customStyle="1" w:styleId="117pt">
    <w:name w:val="Основной текст (11) + 7 pt"/>
    <w:aliases w:val="Курсив Exact"/>
    <w:uiPriority w:val="99"/>
    <w:rsid w:val="00D612EF"/>
    <w:rPr>
      <w:rFonts w:ascii="Trebuchet MS" w:hAnsi="Trebuchet MS"/>
      <w:i/>
      <w:color w:val="00000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D612EF"/>
    <w:rPr>
      <w:rFonts w:ascii="Trebuchet MS" w:hAnsi="Trebuchet MS"/>
      <w:b/>
      <w:shd w:val="clear" w:color="auto" w:fill="FFFFFF"/>
    </w:rPr>
  </w:style>
  <w:style w:type="paragraph" w:customStyle="1" w:styleId="120">
    <w:name w:val="Основной текст (12)"/>
    <w:basedOn w:val="a2"/>
    <w:link w:val="12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20"/>
      <w:szCs w:val="20"/>
    </w:rPr>
  </w:style>
  <w:style w:type="character" w:customStyle="1" w:styleId="121">
    <w:name w:val="Основной текст (12) + Не полужирный"/>
    <w:aliases w:val="Курсив4,Интервал -2 pt Exact"/>
    <w:uiPriority w:val="99"/>
    <w:rsid w:val="00D612EF"/>
    <w:rPr>
      <w:rFonts w:ascii="Trebuchet MS" w:hAnsi="Trebuchet MS"/>
      <w:b/>
      <w:i/>
      <w:color w:val="000000"/>
      <w:spacing w:val="-40"/>
      <w:w w:val="100"/>
      <w:position w:val="0"/>
      <w:shd w:val="clear" w:color="auto" w:fill="FFFFFF"/>
      <w:lang w:val="ru-RU" w:eastAsia="ru-RU"/>
    </w:rPr>
  </w:style>
  <w:style w:type="character" w:customStyle="1" w:styleId="13Exact">
    <w:name w:val="Основной текст (13) Exact"/>
    <w:link w:val="130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130">
    <w:name w:val="Основной текст (13)"/>
    <w:basedOn w:val="a2"/>
    <w:link w:val="13Exact"/>
    <w:uiPriority w:val="99"/>
    <w:rsid w:val="00D612EF"/>
    <w:pPr>
      <w:widowControl w:val="0"/>
      <w:shd w:val="clear" w:color="auto" w:fill="FFFFFF"/>
      <w:spacing w:line="240" w:lineRule="atLeast"/>
      <w:jc w:val="both"/>
    </w:pPr>
    <w:rPr>
      <w:rFonts w:ascii="Verdana" w:hAnsi="Verdana"/>
      <w:b/>
      <w:sz w:val="17"/>
      <w:szCs w:val="20"/>
    </w:rPr>
  </w:style>
  <w:style w:type="character" w:customStyle="1" w:styleId="14Exact">
    <w:name w:val="Основной текст (14) Exact"/>
    <w:link w:val="140"/>
    <w:uiPriority w:val="99"/>
    <w:locked/>
    <w:rsid w:val="00D612EF"/>
    <w:rPr>
      <w:rFonts w:ascii="Arial" w:hAnsi="Arial"/>
      <w:b/>
      <w:i/>
      <w:sz w:val="16"/>
      <w:shd w:val="clear" w:color="auto" w:fill="FFFFFF"/>
    </w:rPr>
  </w:style>
  <w:style w:type="paragraph" w:customStyle="1" w:styleId="140">
    <w:name w:val="Основной текст (14)"/>
    <w:basedOn w:val="a2"/>
    <w:link w:val="14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" w:hAnsi="Arial"/>
      <w:b/>
      <w:i/>
      <w:sz w:val="16"/>
      <w:szCs w:val="20"/>
    </w:rPr>
  </w:style>
  <w:style w:type="character" w:customStyle="1" w:styleId="15Exact">
    <w:name w:val="Основной текст (15) Exact"/>
    <w:link w:val="150"/>
    <w:uiPriority w:val="99"/>
    <w:locked/>
    <w:rsid w:val="00D612EF"/>
    <w:rPr>
      <w:rFonts w:ascii="Verdana" w:hAnsi="Verdana"/>
      <w:b/>
      <w:sz w:val="18"/>
      <w:shd w:val="clear" w:color="auto" w:fill="FFFFFF"/>
    </w:rPr>
  </w:style>
  <w:style w:type="paragraph" w:customStyle="1" w:styleId="150">
    <w:name w:val="Основной текст (15)"/>
    <w:basedOn w:val="a2"/>
    <w:link w:val="15Exact"/>
    <w:uiPriority w:val="99"/>
    <w:rsid w:val="00D612EF"/>
    <w:pPr>
      <w:widowControl w:val="0"/>
      <w:shd w:val="clear" w:color="auto" w:fill="FFFFFF"/>
      <w:spacing w:after="60" w:line="240" w:lineRule="atLeast"/>
    </w:pPr>
    <w:rPr>
      <w:rFonts w:ascii="Verdana" w:hAnsi="Verdana"/>
      <w:b/>
      <w:sz w:val="18"/>
      <w:szCs w:val="20"/>
    </w:rPr>
  </w:style>
  <w:style w:type="character" w:customStyle="1" w:styleId="16Exact">
    <w:name w:val="Основной текст (16) Exact"/>
    <w:link w:val="160"/>
    <w:uiPriority w:val="99"/>
    <w:locked/>
    <w:rsid w:val="00D612EF"/>
    <w:rPr>
      <w:rFonts w:ascii="Trebuchet MS" w:hAnsi="Trebuchet MS"/>
      <w:sz w:val="13"/>
      <w:shd w:val="clear" w:color="auto" w:fill="FFFFFF"/>
    </w:rPr>
  </w:style>
  <w:style w:type="paragraph" w:customStyle="1" w:styleId="160">
    <w:name w:val="Основной текст (16)"/>
    <w:basedOn w:val="a2"/>
    <w:link w:val="16Exact"/>
    <w:uiPriority w:val="99"/>
    <w:rsid w:val="00D612EF"/>
    <w:pPr>
      <w:widowControl w:val="0"/>
      <w:shd w:val="clear" w:color="auto" w:fill="FFFFFF"/>
      <w:spacing w:before="120" w:line="178" w:lineRule="exact"/>
    </w:pPr>
    <w:rPr>
      <w:rFonts w:ascii="Trebuchet MS" w:hAnsi="Trebuchet MS"/>
      <w:sz w:val="13"/>
      <w:szCs w:val="20"/>
    </w:rPr>
  </w:style>
  <w:style w:type="character" w:customStyle="1" w:styleId="16Exact0">
    <w:name w:val="Основной текст (16) + Курсив Exact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3"/>
      <w:shd w:val="clear" w:color="auto" w:fill="FFFFFF"/>
      <w:lang w:val="ru-RU" w:eastAsia="ru-RU"/>
    </w:rPr>
  </w:style>
  <w:style w:type="character" w:customStyle="1" w:styleId="167pt">
    <w:name w:val="Основной текст (16) + 7 pt"/>
    <w:aliases w:val="Курсив Exact2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7Exact">
    <w:name w:val="Основной текст (17) Exact"/>
    <w:link w:val="17"/>
    <w:uiPriority w:val="99"/>
    <w:locked/>
    <w:rsid w:val="00D612EF"/>
    <w:rPr>
      <w:rFonts w:ascii="Trebuchet MS" w:hAnsi="Trebuchet MS"/>
      <w:i/>
      <w:sz w:val="14"/>
      <w:shd w:val="clear" w:color="auto" w:fill="FFFFFF"/>
      <w:lang w:val="en-US"/>
    </w:rPr>
  </w:style>
  <w:style w:type="paragraph" w:customStyle="1" w:styleId="17">
    <w:name w:val="Основной текст (17)"/>
    <w:basedOn w:val="a2"/>
    <w:link w:val="17Exact"/>
    <w:uiPriority w:val="99"/>
    <w:rsid w:val="00D612EF"/>
    <w:pPr>
      <w:widowControl w:val="0"/>
      <w:shd w:val="clear" w:color="auto" w:fill="FFFFFF"/>
      <w:spacing w:line="221" w:lineRule="exact"/>
    </w:pPr>
    <w:rPr>
      <w:rFonts w:ascii="Trebuchet MS" w:hAnsi="Trebuchet MS"/>
      <w:i/>
      <w:sz w:val="14"/>
      <w:szCs w:val="20"/>
      <w:lang w:val="en-US"/>
    </w:rPr>
  </w:style>
  <w:style w:type="character" w:customStyle="1" w:styleId="1710pt">
    <w:name w:val="Основной текст (17) + 10 pt"/>
    <w:aliases w:val="Не курсив,Интервал -1 pt Exact1"/>
    <w:uiPriority w:val="99"/>
    <w:rsid w:val="00D612EF"/>
    <w:rPr>
      <w:rFonts w:ascii="Trebuchet MS" w:hAnsi="Trebuchet MS"/>
      <w:i/>
      <w:color w:val="000000"/>
      <w:spacing w:val="-20"/>
      <w:w w:val="100"/>
      <w:position w:val="0"/>
      <w:sz w:val="20"/>
      <w:shd w:val="clear" w:color="auto" w:fill="FFFFFF"/>
      <w:lang w:val="en-US"/>
    </w:rPr>
  </w:style>
  <w:style w:type="character" w:customStyle="1" w:styleId="1710pt1">
    <w:name w:val="Основной текст (17) + 10 pt1"/>
    <w:aliases w:val="Не курсив Exact"/>
    <w:uiPriority w:val="99"/>
    <w:rsid w:val="00D612EF"/>
    <w:rPr>
      <w:rFonts w:ascii="Trebuchet MS" w:hAnsi="Trebuchet MS"/>
      <w:i/>
      <w:color w:val="000000"/>
      <w:w w:val="100"/>
      <w:position w:val="0"/>
      <w:sz w:val="20"/>
      <w:shd w:val="clear" w:color="auto" w:fill="FFFFFF"/>
      <w:lang w:val="ru-RU" w:eastAsia="ru-RU"/>
    </w:rPr>
  </w:style>
  <w:style w:type="character" w:customStyle="1" w:styleId="176">
    <w:name w:val="Основной текст (17) + 6"/>
    <w:aliases w:val="5 pt,Не курсив Exact1"/>
    <w:uiPriority w:val="99"/>
    <w:rsid w:val="00D612EF"/>
    <w:rPr>
      <w:rFonts w:ascii="Trebuchet MS" w:hAnsi="Trebuchet MS"/>
      <w:i/>
      <w:color w:val="000000"/>
      <w:w w:val="100"/>
      <w:position w:val="0"/>
      <w:sz w:val="13"/>
      <w:shd w:val="clear" w:color="auto" w:fill="FFFFFF"/>
      <w:lang w:val="en-US"/>
    </w:rPr>
  </w:style>
  <w:style w:type="character" w:customStyle="1" w:styleId="18Exact">
    <w:name w:val="Основной текст (18) Exact"/>
    <w:link w:val="18"/>
    <w:uiPriority w:val="99"/>
    <w:locked/>
    <w:rsid w:val="00D612EF"/>
    <w:rPr>
      <w:rFonts w:ascii="Arial Narrow" w:hAnsi="Arial Narrow"/>
      <w:b/>
      <w:sz w:val="17"/>
      <w:shd w:val="clear" w:color="auto" w:fill="FFFFFF"/>
    </w:rPr>
  </w:style>
  <w:style w:type="paragraph" w:customStyle="1" w:styleId="18">
    <w:name w:val="Основной текст (18)"/>
    <w:basedOn w:val="a2"/>
    <w:link w:val="1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 Narrow" w:hAnsi="Arial Narrow"/>
      <w:b/>
      <w:sz w:val="17"/>
      <w:szCs w:val="20"/>
    </w:rPr>
  </w:style>
  <w:style w:type="character" w:customStyle="1" w:styleId="61">
    <w:name w:val="Подпись к картинке (6)_"/>
    <w:link w:val="62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customStyle="1" w:styleId="62">
    <w:name w:val="Подпись к картинке (6)"/>
    <w:basedOn w:val="a2"/>
    <w:link w:val="6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sz w:val="16"/>
      <w:szCs w:val="20"/>
    </w:rPr>
  </w:style>
  <w:style w:type="character" w:customStyle="1" w:styleId="20Exact">
    <w:name w:val="Основной текст (20) Exact"/>
    <w:link w:val="200"/>
    <w:uiPriority w:val="99"/>
    <w:locked/>
    <w:rsid w:val="00D612EF"/>
    <w:rPr>
      <w:rFonts w:ascii="Consolas" w:hAnsi="Consolas"/>
      <w:sz w:val="9"/>
      <w:shd w:val="clear" w:color="auto" w:fill="FFFFFF"/>
      <w:lang w:val="en-US"/>
    </w:rPr>
  </w:style>
  <w:style w:type="paragraph" w:customStyle="1" w:styleId="200">
    <w:name w:val="Основной текст (20)"/>
    <w:basedOn w:val="a2"/>
    <w:link w:val="20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Consolas" w:hAnsi="Consolas"/>
      <w:sz w:val="9"/>
      <w:szCs w:val="20"/>
      <w:lang w:val="en-US"/>
    </w:rPr>
  </w:style>
  <w:style w:type="character" w:customStyle="1" w:styleId="20TrebuchetMS">
    <w:name w:val="Основной текст (20) + Trebuchet MS"/>
    <w:aliases w:val="6 pt,Курсив Exact1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2"/>
      <w:shd w:val="clear" w:color="auto" w:fill="FFFFFF"/>
      <w:lang w:val="en-US"/>
    </w:rPr>
  </w:style>
  <w:style w:type="character" w:customStyle="1" w:styleId="21Exact">
    <w:name w:val="Основной текст (21) Exact"/>
    <w:link w:val="211"/>
    <w:uiPriority w:val="99"/>
    <w:locked/>
    <w:rsid w:val="00D612EF"/>
    <w:rPr>
      <w:rFonts w:ascii="Trebuchet MS" w:hAnsi="Trebuchet MS"/>
      <w:spacing w:val="-20"/>
      <w:sz w:val="28"/>
      <w:shd w:val="clear" w:color="auto" w:fill="FFFFFF"/>
    </w:rPr>
  </w:style>
  <w:style w:type="paragraph" w:customStyle="1" w:styleId="211">
    <w:name w:val="Основной текст (21)"/>
    <w:basedOn w:val="a2"/>
    <w:link w:val="21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pacing w:val="-20"/>
      <w:sz w:val="28"/>
      <w:szCs w:val="20"/>
    </w:rPr>
  </w:style>
  <w:style w:type="character" w:customStyle="1" w:styleId="21TimesNewRoman">
    <w:name w:val="Основной текст (21) + Times New Roman"/>
    <w:aliases w:val="12 pt,Курсив3,Интервал 0 pt Exact"/>
    <w:uiPriority w:val="99"/>
    <w:rsid w:val="00D612EF"/>
    <w:rPr>
      <w:rFonts w:ascii="Times New Roman" w:hAnsi="Times New Roman"/>
      <w:i/>
      <w:color w:val="000000"/>
      <w:spacing w:val="0"/>
      <w:w w:val="100"/>
      <w:position w:val="0"/>
      <w:sz w:val="24"/>
      <w:shd w:val="clear" w:color="auto" w:fill="FFFFFF"/>
      <w:lang w:val="en-US" w:eastAsia="en-US"/>
    </w:rPr>
  </w:style>
  <w:style w:type="character" w:customStyle="1" w:styleId="38">
    <w:name w:val="Основной текст (3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39">
    <w:name w:val="Основной текст (3)_"/>
    <w:uiPriority w:val="99"/>
    <w:rsid w:val="00D612EF"/>
    <w:rPr>
      <w:rFonts w:ascii="Trebuchet MS" w:hAnsi="Trebuchet MS"/>
      <w:b/>
      <w:sz w:val="40"/>
      <w:u w:val="none"/>
    </w:rPr>
  </w:style>
  <w:style w:type="character" w:customStyle="1" w:styleId="42">
    <w:name w:val="Заголовок №4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43">
    <w:name w:val="Заголовок №4_"/>
    <w:uiPriority w:val="99"/>
    <w:rsid w:val="00D612EF"/>
    <w:rPr>
      <w:rFonts w:ascii="Trebuchet MS" w:hAnsi="Trebuchet MS"/>
      <w:b/>
      <w:sz w:val="22"/>
      <w:u w:val="none"/>
    </w:rPr>
  </w:style>
  <w:style w:type="character" w:customStyle="1" w:styleId="2c">
    <w:name w:val="Заголовок №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34"/>
      <w:u w:val="none"/>
      <w:lang w:val="ru-RU" w:eastAsia="ru-RU"/>
    </w:rPr>
  </w:style>
  <w:style w:type="character" w:customStyle="1" w:styleId="2d">
    <w:name w:val="Заголовок №2_"/>
    <w:uiPriority w:val="99"/>
    <w:rsid w:val="00D612EF"/>
    <w:rPr>
      <w:rFonts w:ascii="Trebuchet MS" w:hAnsi="Trebuchet MS"/>
      <w:b/>
      <w:sz w:val="34"/>
      <w:u w:val="none"/>
    </w:rPr>
  </w:style>
  <w:style w:type="paragraph" w:styleId="44">
    <w:name w:val="toc 4"/>
    <w:basedOn w:val="a2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2e">
    <w:name w:val="Подпись к таблице (2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">
    <w:name w:val="Подпись к таблице (2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3a">
    <w:name w:val="Заголовок №3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b">
    <w:name w:val="Заголовок №3_"/>
    <w:uiPriority w:val="99"/>
    <w:rsid w:val="00D612EF"/>
    <w:rPr>
      <w:rFonts w:ascii="Trebuchet MS" w:hAnsi="Trebuchet MS"/>
      <w:b/>
      <w:sz w:val="26"/>
      <w:u w:val="none"/>
    </w:rPr>
  </w:style>
  <w:style w:type="character" w:customStyle="1" w:styleId="53">
    <w:name w:val="Основной текст (5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54">
    <w:name w:val="Основной текст (5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63">
    <w:name w:val="Основной текст (6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4">
    <w:name w:val="Основной текст (6)_"/>
    <w:uiPriority w:val="99"/>
    <w:rsid w:val="00D612EF"/>
    <w:rPr>
      <w:rFonts w:ascii="Trebuchet MS" w:hAnsi="Trebuchet MS"/>
      <w:b/>
      <w:sz w:val="20"/>
      <w:u w:val="none"/>
    </w:rPr>
  </w:style>
  <w:style w:type="character" w:customStyle="1" w:styleId="55">
    <w:name w:val="Основной текст (5) + Не курсив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0">
    <w:name w:val="Подпись к картинке (2)"/>
    <w:uiPriority w:val="99"/>
    <w:rsid w:val="00D612EF"/>
    <w:rPr>
      <w:rFonts w:ascii="Trebuchet MS" w:hAnsi="Trebuchet MS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1">
    <w:name w:val="Подпись к картинке (2)_"/>
    <w:uiPriority w:val="99"/>
    <w:rsid w:val="00D612EF"/>
    <w:rPr>
      <w:rFonts w:ascii="Trebuchet MS" w:hAnsi="Trebuchet MS"/>
      <w:sz w:val="20"/>
      <w:u w:val="none"/>
    </w:rPr>
  </w:style>
  <w:style w:type="character" w:customStyle="1" w:styleId="11pt">
    <w:name w:val="Подпись к картинке + 11 pt"/>
    <w:aliases w:val="Полужирный4,Не курсив1"/>
    <w:uiPriority w:val="99"/>
    <w:rsid w:val="00D612EF"/>
    <w:rPr>
      <w:rFonts w:ascii="Trebuchet MS" w:hAnsi="Trebuchet MS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80">
    <w:name w:val="Основной текст (2) + 8"/>
    <w:aliases w:val="5 pt5,Полужирный3"/>
    <w:uiPriority w:val="99"/>
    <w:rsid w:val="00D612EF"/>
    <w:rPr>
      <w:rFonts w:ascii="Trebuchet MS" w:hAnsi="Trebuchet MS"/>
      <w:b/>
      <w:color w:val="FFFFFF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82">
    <w:name w:val="Основной текст (2) + 82"/>
    <w:aliases w:val="5 pt4"/>
    <w:uiPriority w:val="99"/>
    <w:rsid w:val="00D612EF"/>
    <w:rPr>
      <w:rFonts w:ascii="Trebuchet MS" w:hAnsi="Trebuchet MS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Exact">
    <w:name w:val="Подпись к картинке (2) Exact"/>
    <w:uiPriority w:val="99"/>
    <w:rsid w:val="00D612EF"/>
    <w:rPr>
      <w:rFonts w:ascii="Trebuchet MS" w:hAnsi="Trebuchet MS"/>
      <w:sz w:val="20"/>
      <w:u w:val="none"/>
      <w:lang w:val="en-US" w:eastAsia="en-US"/>
    </w:rPr>
  </w:style>
  <w:style w:type="character" w:customStyle="1" w:styleId="Exact">
    <w:name w:val="Подпись к картинке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Exact">
    <w:name w:val="Подпись к картинке (5) Exact"/>
    <w:uiPriority w:val="99"/>
    <w:rsid w:val="00D612EF"/>
    <w:rPr>
      <w:rFonts w:ascii="Verdana" w:hAnsi="Verdana"/>
      <w:b/>
      <w:sz w:val="14"/>
      <w:u w:val="none"/>
    </w:rPr>
  </w:style>
  <w:style w:type="character" w:customStyle="1" w:styleId="5Exact0">
    <w:name w:val="Основной текст (5)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Verdana">
    <w:name w:val="Основной текст (5) + Verdana"/>
    <w:aliases w:val="5 pt3,Полужирный Exact"/>
    <w:uiPriority w:val="99"/>
    <w:rsid w:val="00D612EF"/>
    <w:rPr>
      <w:rFonts w:ascii="Verdana" w:hAnsi="Verdana"/>
      <w:b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2Exact0">
    <w:name w:val="Основной текст (2) Exact"/>
    <w:uiPriority w:val="99"/>
    <w:rsid w:val="00D612EF"/>
    <w:rPr>
      <w:rFonts w:ascii="Trebuchet MS" w:hAnsi="Trebuchet MS"/>
      <w:sz w:val="20"/>
      <w:u w:val="none"/>
    </w:rPr>
  </w:style>
  <w:style w:type="character" w:customStyle="1" w:styleId="TrebuchetMS">
    <w:name w:val="Колонтитул + Trebuchet MS"/>
    <w:aliases w:val="9,5 pt2,Полужирный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aff4">
    <w:name w:val="Колонтитул_"/>
    <w:uiPriority w:val="99"/>
    <w:rsid w:val="00D612EF"/>
    <w:rPr>
      <w:rFonts w:ascii="Verdana" w:hAnsi="Verdana"/>
      <w:sz w:val="16"/>
      <w:u w:val="none"/>
    </w:rPr>
  </w:style>
  <w:style w:type="character" w:customStyle="1" w:styleId="210pt">
    <w:name w:val="Основной текст (2) + 10 pt"/>
    <w:aliases w:val="Полужирный1"/>
    <w:uiPriority w:val="99"/>
    <w:rsid w:val="00D612EF"/>
    <w:rPr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2">
    <w:name w:val="Основной текст (2) + 10 pt2"/>
    <w:uiPriority w:val="99"/>
    <w:rsid w:val="00D612EF"/>
    <w:rPr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1">
    <w:name w:val="Основной текст (2) + 10 pt1"/>
    <w:aliases w:val="Курсив2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fl-right">
    <w:name w:val="fl-right"/>
    <w:uiPriority w:val="99"/>
    <w:rsid w:val="00D612EF"/>
  </w:style>
  <w:style w:type="character" w:customStyle="1" w:styleId="21pt">
    <w:name w:val="Заголовок №2 + Интервал 1 pt"/>
    <w:uiPriority w:val="99"/>
    <w:rsid w:val="00D612EF"/>
    <w:rPr>
      <w:rFonts w:ascii="Times New Roman" w:hAnsi="Times New Roma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281">
    <w:name w:val="Основной текст (2) + 81"/>
    <w:aliases w:val="5 pt1,Курсив1"/>
    <w:uiPriority w:val="99"/>
    <w:rsid w:val="00D612EF"/>
    <w:rPr>
      <w:rFonts w:ascii="Sylfaen" w:hAnsi="Sylfaen"/>
      <w:i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paragraph" w:styleId="19">
    <w:name w:val="toc 1"/>
    <w:basedOn w:val="a2"/>
    <w:next w:val="a2"/>
    <w:autoRedefine/>
    <w:uiPriority w:val="99"/>
    <w:locked/>
    <w:rsid w:val="003A25C8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character" w:customStyle="1" w:styleId="FontStyle11">
    <w:name w:val="Font Style11"/>
    <w:uiPriority w:val="99"/>
    <w:rsid w:val="003A25C8"/>
    <w:rPr>
      <w:rFonts w:ascii="Times New Roman" w:hAnsi="Times New Roman"/>
      <w:b/>
      <w:color w:val="000000"/>
      <w:sz w:val="22"/>
    </w:rPr>
  </w:style>
  <w:style w:type="paragraph" w:customStyle="1" w:styleId="Style4">
    <w:name w:val="Style4"/>
    <w:basedOn w:val="a2"/>
    <w:uiPriority w:val="99"/>
    <w:rsid w:val="003A25C8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7">
    <w:name w:val="Font Style17"/>
    <w:uiPriority w:val="99"/>
    <w:rsid w:val="003A25C8"/>
    <w:rPr>
      <w:rFonts w:ascii="Times New Roman" w:hAnsi="Times New Roman"/>
      <w:sz w:val="26"/>
    </w:rPr>
  </w:style>
  <w:style w:type="paragraph" w:customStyle="1" w:styleId="a0">
    <w:name w:val="Заголовок+центр"/>
    <w:basedOn w:val="10"/>
    <w:uiPriority w:val="99"/>
    <w:rsid w:val="003A25C8"/>
    <w:pPr>
      <w:numPr>
        <w:numId w:val="13"/>
      </w:numPr>
      <w:spacing w:before="0" w:after="0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212">
    <w:name w:val="Основной текст с отступом 21"/>
    <w:basedOn w:val="a2"/>
    <w:uiPriority w:val="99"/>
    <w:rsid w:val="003A25C8"/>
    <w:pPr>
      <w:suppressAutoHyphens/>
      <w:ind w:firstLine="708"/>
      <w:jc w:val="both"/>
    </w:pPr>
    <w:rPr>
      <w:sz w:val="28"/>
      <w:lang w:eastAsia="ar-SA"/>
    </w:rPr>
  </w:style>
  <w:style w:type="paragraph" w:customStyle="1" w:styleId="xl37">
    <w:name w:val="xl37"/>
    <w:basedOn w:val="a2"/>
    <w:uiPriority w:val="99"/>
    <w:rsid w:val="00BD6F1F"/>
    <w:pPr>
      <w:pBdr>
        <w:left w:val="single" w:sz="12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b/>
      <w:i/>
      <w:szCs w:val="20"/>
    </w:rPr>
  </w:style>
  <w:style w:type="paragraph" w:customStyle="1" w:styleId="TableParagraph">
    <w:name w:val="Table Paragraph"/>
    <w:basedOn w:val="a2"/>
    <w:uiPriority w:val="99"/>
    <w:rsid w:val="00BD6F1F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nospacing">
    <w:name w:val="nospacing"/>
    <w:basedOn w:val="a2"/>
    <w:uiPriority w:val="99"/>
    <w:rsid w:val="00A30208"/>
    <w:pPr>
      <w:spacing w:before="100" w:beforeAutospacing="1" w:after="100" w:afterAutospacing="1"/>
    </w:pPr>
  </w:style>
  <w:style w:type="character" w:customStyle="1" w:styleId="29pt">
    <w:name w:val="Основной текст (2) + 9 pt"/>
    <w:aliases w:val="Полужирный6"/>
    <w:basedOn w:val="25"/>
    <w:uiPriority w:val="99"/>
    <w:rsid w:val="00CC54F6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11pt1">
    <w:name w:val="Основной текст (2) + 11 pt1"/>
    <w:aliases w:val="Полужирный5"/>
    <w:basedOn w:val="a3"/>
    <w:uiPriority w:val="99"/>
    <w:rsid w:val="00B14AF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10pt">
    <w:name w:val="Основной текст + 10 pt"/>
    <w:uiPriority w:val="99"/>
    <w:rsid w:val="00F4095C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/>
    </w:rPr>
  </w:style>
  <w:style w:type="numbering" w:customStyle="1" w:styleId="1">
    <w:name w:val="Список1"/>
    <w:rsid w:val="009E43A2"/>
    <w:pPr>
      <w:numPr>
        <w:numId w:val="2"/>
      </w:numPr>
    </w:pPr>
  </w:style>
  <w:style w:type="paragraph" w:customStyle="1" w:styleId="1a">
    <w:name w:val="Абзац списка1"/>
    <w:basedOn w:val="a2"/>
    <w:uiPriority w:val="99"/>
    <w:rsid w:val="00F0168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7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://znanium.com/catalog/product/554704" TargetMode="External"/><Relationship Id="rId26" Type="http://schemas.openxmlformats.org/officeDocument/2006/relationships/hyperlink" Target="http://www.hotelier.pro" TargetMode="External"/><Relationship Id="rId39" Type="http://schemas.openxmlformats.org/officeDocument/2006/relationships/hyperlink" Target="http://www.hvs-executivesearch.ru/" TargetMode="External"/><Relationship Id="rId21" Type="http://schemas.openxmlformats.org/officeDocument/2006/relationships/hyperlink" Target="http://www.hotelier.pro" TargetMode="External"/><Relationship Id="rId34" Type="http://schemas.openxmlformats.org/officeDocument/2006/relationships/image" Target="media/image7.emf"/><Relationship Id="rId42" Type="http://schemas.openxmlformats.org/officeDocument/2006/relationships/hyperlink" Target="https://www.book.ru/book/919850" TargetMode="External"/><Relationship Id="rId47" Type="http://schemas.openxmlformats.org/officeDocument/2006/relationships/hyperlink" Target="http://hotelier.pro" TargetMode="External"/><Relationship Id="rId50" Type="http://schemas.openxmlformats.org/officeDocument/2006/relationships/hyperlink" Target="http://hotelexecutive.ru/" TargetMode="External"/><Relationship Id="rId55" Type="http://schemas.openxmlformats.org/officeDocument/2006/relationships/hyperlink" Target="http://opendata.russiatourism.ru/opendat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ook.ru/book/919850" TargetMode="External"/><Relationship Id="rId20" Type="http://schemas.openxmlformats.org/officeDocument/2006/relationships/hyperlink" Target="https://www.book.ru/book/922395" TargetMode="External"/><Relationship Id="rId29" Type="http://schemas.openxmlformats.org/officeDocument/2006/relationships/hyperlink" Target="http://tonkosti.ru" TargetMode="External"/><Relationship Id="rId41" Type="http://schemas.openxmlformats.org/officeDocument/2006/relationships/hyperlink" Target="http://znanium.com/catalog.php?bookinfo=473650" TargetMode="External"/><Relationship Id="rId54" Type="http://schemas.openxmlformats.org/officeDocument/2006/relationships/hyperlink" Target="http://&#1082;&#1083;&#1072;&#1089;&#1089;&#1080;&#1092;&#1080;&#1082;&#1072;&#1094;&#1080;&#1103;-&#1090;&#1091;&#1088;&#1080;&#1079;&#1084;.&#1088;&#1092;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4.png"/><Relationship Id="rId32" Type="http://schemas.openxmlformats.org/officeDocument/2006/relationships/image" Target="media/image6.emf"/><Relationship Id="rId37" Type="http://schemas.openxmlformats.org/officeDocument/2006/relationships/image" Target="media/image9.jpeg"/><Relationship Id="rId40" Type="http://schemas.openxmlformats.org/officeDocument/2006/relationships/hyperlink" Target="http://znanium.com/catalog.php?bookinfo=529356" TargetMode="External"/><Relationship Id="rId45" Type="http://schemas.openxmlformats.org/officeDocument/2006/relationships/hyperlink" Target="http://znanium.com/catalog/product/473497" TargetMode="External"/><Relationship Id="rId53" Type="http://schemas.openxmlformats.org/officeDocument/2006/relationships/hyperlink" Target="https://wciom.ru/database/" TargetMode="External"/><Relationship Id="rId58" Type="http://schemas.openxmlformats.org/officeDocument/2006/relationships/hyperlink" Target="https://www.booking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bookinfo=473650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hotelier.pro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www.hospitality.ru" TargetMode="External"/><Relationship Id="rId57" Type="http://schemas.openxmlformats.org/officeDocument/2006/relationships/hyperlink" Target="http://profstandart.rosmintrud.ru/obshchiy-informatsionnyy-blok/natsionalnyy-reestr-professionalnykh-standartov/reestr-professionalnykh-standartov/" TargetMode="Externa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znanium.com/catalog/product/473497" TargetMode="External"/><Relationship Id="rId31" Type="http://schemas.openxmlformats.org/officeDocument/2006/relationships/hyperlink" Target="http://www.frontdesk.ru/article/10-idey-budushchego-v-gostinichnoy-industrii" TargetMode="External"/><Relationship Id="rId44" Type="http://schemas.openxmlformats.org/officeDocument/2006/relationships/hyperlink" Target="http://znanium.com/catalog/product/554704" TargetMode="External"/><Relationship Id="rId52" Type="http://schemas.openxmlformats.org/officeDocument/2006/relationships/hyperlink" Target="http://www.gks.ru/wps/wcm/connect/rosstat_main/rosstat/ru/statistics/" TargetMode="External"/><Relationship Id="rId60" Type="http://schemas.openxmlformats.org/officeDocument/2006/relationships/hyperlink" Target="https://www.trivag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529356" TargetMode="External"/><Relationship Id="rId22" Type="http://schemas.openxmlformats.org/officeDocument/2006/relationships/hyperlink" Target="http://tourdom.ru" TargetMode="External"/><Relationship Id="rId27" Type="http://schemas.openxmlformats.org/officeDocument/2006/relationships/hyperlink" Target="http://tourdom.ru" TargetMode="External"/><Relationship Id="rId30" Type="http://schemas.openxmlformats.org/officeDocument/2006/relationships/hyperlink" Target="http://tourdom.ru" TargetMode="External"/><Relationship Id="rId35" Type="http://schemas.openxmlformats.org/officeDocument/2006/relationships/package" Target="embeddings/______Microsoft_Office_PowerPoint2.sldx"/><Relationship Id="rId43" Type="http://schemas.openxmlformats.org/officeDocument/2006/relationships/hyperlink" Target="http://znanium.com/catalog.php?bookinfo=519133" TargetMode="External"/><Relationship Id="rId48" Type="http://schemas.openxmlformats.org/officeDocument/2006/relationships/hyperlink" Target="http://www.hotelline.ru" TargetMode="External"/><Relationship Id="rId56" Type="http://schemas.openxmlformats.org/officeDocument/2006/relationships/hyperlink" Target="http://opendata.mkrf.ru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519133" TargetMode="External"/><Relationship Id="rId25" Type="http://schemas.openxmlformats.org/officeDocument/2006/relationships/image" Target="media/image5.png"/><Relationship Id="rId33" Type="http://schemas.openxmlformats.org/officeDocument/2006/relationships/package" Target="embeddings/______Microsoft_Office_PowerPoint1.sldx"/><Relationship Id="rId38" Type="http://schemas.openxmlformats.org/officeDocument/2006/relationships/hyperlink" Target="http://www.ifk-hm.ru/" TargetMode="External"/><Relationship Id="rId46" Type="http://schemas.openxmlformats.org/officeDocument/2006/relationships/hyperlink" Target="https://www.book.ru/book/922395" TargetMode="External"/><Relationship Id="rId59" Type="http://schemas.openxmlformats.org/officeDocument/2006/relationships/hyperlink" Target="https://www.trivago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FC88C-F1A3-4279-AC60-6D8D72A9C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84</Pages>
  <Words>18448</Words>
  <Characters>140011</Characters>
  <Application>Microsoft Office Word</Application>
  <DocSecurity>0</DocSecurity>
  <Lines>1166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158143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45</cp:revision>
  <cp:lastPrinted>2018-10-03T09:01:00Z</cp:lastPrinted>
  <dcterms:created xsi:type="dcterms:W3CDTF">2017-11-17T11:19:00Z</dcterms:created>
  <dcterms:modified xsi:type="dcterms:W3CDTF">2019-02-04T09:41:00Z</dcterms:modified>
</cp:coreProperties>
</file>