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
        <w:tblOverlap w:val="never"/>
        <w:tblW w:w="9322" w:type="dxa"/>
        <w:tblLayout w:type="fixed"/>
        <w:tblLook w:val="00A0"/>
      </w:tblPr>
      <w:tblGrid>
        <w:gridCol w:w="4016"/>
        <w:gridCol w:w="5306"/>
      </w:tblGrid>
      <w:tr w:rsidR="00BC1BB3" w:rsidTr="00F51468">
        <w:trPr>
          <w:trHeight w:val="507"/>
        </w:trPr>
        <w:tc>
          <w:tcPr>
            <w:tcW w:w="3969" w:type="dxa"/>
          </w:tcPr>
          <w:p w:rsidR="00BC1BB3" w:rsidRDefault="00BC1BB3" w:rsidP="00166059">
            <w:pPr>
              <w:spacing w:line="360" w:lineRule="auto"/>
              <w:jc w:val="center"/>
              <w:rPr>
                <w:b/>
                <w:bCs/>
                <w:sz w:val="28"/>
                <w:szCs w:val="28"/>
              </w:rPr>
            </w:pPr>
          </w:p>
        </w:tc>
        <w:tc>
          <w:tcPr>
            <w:tcW w:w="5245" w:type="dxa"/>
          </w:tcPr>
          <w:p w:rsidR="00BC1BB3" w:rsidRPr="00000BF7" w:rsidRDefault="00BC1BB3" w:rsidP="00166059">
            <w:pPr>
              <w:jc w:val="right"/>
              <w:rPr>
                <w:b/>
                <w:bCs/>
              </w:rPr>
            </w:pPr>
          </w:p>
        </w:tc>
      </w:tr>
      <w:tr w:rsidR="00BC1BB3" w:rsidTr="00F51468">
        <w:trPr>
          <w:trHeight w:val="507"/>
        </w:trPr>
        <w:tc>
          <w:tcPr>
            <w:tcW w:w="3969" w:type="dxa"/>
          </w:tcPr>
          <w:p w:rsidR="00BC1BB3" w:rsidRDefault="00BC1BB3" w:rsidP="00166059">
            <w:pPr>
              <w:spacing w:line="360" w:lineRule="auto"/>
              <w:jc w:val="center"/>
              <w:rPr>
                <w:b/>
                <w:bCs/>
                <w:sz w:val="28"/>
                <w:szCs w:val="28"/>
              </w:rPr>
            </w:pPr>
          </w:p>
        </w:tc>
        <w:tc>
          <w:tcPr>
            <w:tcW w:w="5245" w:type="dxa"/>
          </w:tcPr>
          <w:p w:rsidR="00BC1BB3" w:rsidRPr="00000BF7" w:rsidRDefault="00BC1BB3" w:rsidP="00166059">
            <w:pPr>
              <w:jc w:val="right"/>
              <w:rPr>
                <w:b/>
                <w:bCs/>
              </w:rPr>
            </w:pPr>
          </w:p>
        </w:tc>
      </w:tr>
    </w:tbl>
    <w:tbl>
      <w:tblPr>
        <w:tblpPr w:leftFromText="180" w:rightFromText="180" w:vertAnchor="page" w:horzAnchor="margin" w:tblpXSpec="right" w:tblpY="2226"/>
        <w:tblOverlap w:val="never"/>
        <w:tblW w:w="5001" w:type="dxa"/>
        <w:tblLayout w:type="fixed"/>
        <w:tblLook w:val="00A0"/>
      </w:tblPr>
      <w:tblGrid>
        <w:gridCol w:w="5001"/>
      </w:tblGrid>
      <w:tr w:rsidR="00F51468" w:rsidRPr="00B13884" w:rsidTr="00F51468">
        <w:trPr>
          <w:trHeight w:val="537"/>
        </w:trPr>
        <w:tc>
          <w:tcPr>
            <w:tcW w:w="5001" w:type="dxa"/>
          </w:tcPr>
          <w:p w:rsidR="00F51468" w:rsidRPr="00B13884" w:rsidRDefault="00F51468" w:rsidP="00F51468">
            <w:pPr>
              <w:rPr>
                <w:b/>
                <w:bCs/>
                <w:caps/>
                <w:sz w:val="28"/>
                <w:szCs w:val="28"/>
              </w:rPr>
            </w:pPr>
          </w:p>
          <w:p w:rsidR="00F51468" w:rsidRPr="00B13884" w:rsidRDefault="00F51468" w:rsidP="00F51468">
            <w:pPr>
              <w:rPr>
                <w:b/>
                <w:bCs/>
                <w:caps/>
                <w:sz w:val="28"/>
                <w:szCs w:val="28"/>
              </w:rPr>
            </w:pPr>
            <w:r w:rsidRPr="00B13884">
              <w:rPr>
                <w:b/>
                <w:bCs/>
                <w:caps/>
                <w:sz w:val="28"/>
                <w:szCs w:val="28"/>
              </w:rPr>
              <w:t>утверждено:</w:t>
            </w:r>
          </w:p>
        </w:tc>
      </w:tr>
      <w:tr w:rsidR="00F51468" w:rsidRPr="00B13884" w:rsidTr="00F51468">
        <w:trPr>
          <w:trHeight w:val="537"/>
        </w:trPr>
        <w:tc>
          <w:tcPr>
            <w:tcW w:w="5001" w:type="dxa"/>
          </w:tcPr>
          <w:p w:rsidR="00F51468" w:rsidRPr="00B13884" w:rsidRDefault="00F51468" w:rsidP="00F51468">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F51468" w:rsidRPr="00B13884" w:rsidRDefault="00F51468" w:rsidP="00F51468">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BC1BB3" w:rsidRDefault="00BC1BB3" w:rsidP="00BC1BB3">
      <w:pPr>
        <w:spacing w:line="360" w:lineRule="auto"/>
        <w:jc w:val="center"/>
        <w:rPr>
          <w:b/>
          <w:bCs/>
          <w:caps/>
          <w:sz w:val="28"/>
          <w:szCs w:val="28"/>
        </w:rPr>
      </w:pPr>
    </w:p>
    <w:p w:rsidR="00BC1BB3" w:rsidRDefault="00BC1BB3" w:rsidP="00BC1BB3">
      <w:pPr>
        <w:spacing w:line="360" w:lineRule="auto"/>
        <w:jc w:val="center"/>
        <w:rPr>
          <w:b/>
          <w:bCs/>
          <w:caps/>
          <w:sz w:val="28"/>
          <w:szCs w:val="28"/>
        </w:rPr>
      </w:pPr>
    </w:p>
    <w:p w:rsidR="00F51468" w:rsidRDefault="00F51468" w:rsidP="00BC1BB3">
      <w:pPr>
        <w:spacing w:line="360" w:lineRule="auto"/>
        <w:jc w:val="center"/>
        <w:rPr>
          <w:b/>
          <w:bCs/>
          <w:caps/>
          <w:sz w:val="28"/>
          <w:szCs w:val="28"/>
        </w:rPr>
      </w:pPr>
    </w:p>
    <w:p w:rsidR="00F51468" w:rsidRDefault="00F51468" w:rsidP="00BC1BB3">
      <w:pPr>
        <w:spacing w:line="360" w:lineRule="auto"/>
        <w:jc w:val="center"/>
        <w:rPr>
          <w:b/>
          <w:bCs/>
          <w:caps/>
          <w:sz w:val="28"/>
          <w:szCs w:val="28"/>
        </w:rPr>
      </w:pPr>
    </w:p>
    <w:p w:rsidR="00F51468" w:rsidRDefault="00F51468" w:rsidP="00BC1BB3">
      <w:pPr>
        <w:spacing w:line="360" w:lineRule="auto"/>
        <w:jc w:val="center"/>
        <w:rPr>
          <w:b/>
          <w:bCs/>
          <w:caps/>
          <w:sz w:val="28"/>
          <w:szCs w:val="28"/>
        </w:rPr>
      </w:pPr>
    </w:p>
    <w:p w:rsidR="00F51468" w:rsidRDefault="00F51468" w:rsidP="00BC1BB3">
      <w:pPr>
        <w:spacing w:line="360" w:lineRule="auto"/>
        <w:jc w:val="center"/>
        <w:rPr>
          <w:b/>
          <w:bCs/>
          <w:caps/>
          <w:sz w:val="28"/>
          <w:szCs w:val="28"/>
        </w:rPr>
      </w:pPr>
    </w:p>
    <w:p w:rsidR="00F51468" w:rsidRDefault="00F51468" w:rsidP="00BC1BB3">
      <w:pPr>
        <w:spacing w:line="360" w:lineRule="auto"/>
        <w:jc w:val="center"/>
        <w:rPr>
          <w:b/>
          <w:bCs/>
          <w:caps/>
          <w:sz w:val="28"/>
          <w:szCs w:val="28"/>
        </w:rPr>
      </w:pPr>
    </w:p>
    <w:p w:rsidR="00BC1BB3" w:rsidRDefault="00BC1BB3" w:rsidP="00BC1BB3">
      <w:pPr>
        <w:spacing w:line="360" w:lineRule="auto"/>
        <w:jc w:val="center"/>
        <w:rPr>
          <w:b/>
          <w:caps/>
          <w:sz w:val="28"/>
          <w:szCs w:val="28"/>
        </w:rPr>
      </w:pPr>
      <w:r>
        <w:rPr>
          <w:b/>
          <w:bCs/>
          <w:caps/>
          <w:sz w:val="28"/>
          <w:szCs w:val="28"/>
        </w:rPr>
        <w:t>рабочая программа ДИСЦИПЛИНы</w:t>
      </w:r>
    </w:p>
    <w:p w:rsidR="00BC1BB3" w:rsidRDefault="00BC1BB3" w:rsidP="00BC1BB3">
      <w:pPr>
        <w:spacing w:line="360" w:lineRule="auto"/>
        <w:jc w:val="center"/>
        <w:rPr>
          <w:b/>
          <w:bCs/>
          <w:i/>
          <w:caps/>
          <w:color w:val="FF0000"/>
          <w:sz w:val="28"/>
          <w:szCs w:val="28"/>
        </w:rPr>
      </w:pPr>
      <w:r>
        <w:rPr>
          <w:b/>
          <w:bCs/>
          <w:i/>
        </w:rPr>
        <w:t>Б</w:t>
      </w:r>
      <w:proofErr w:type="gramStart"/>
      <w:r>
        <w:rPr>
          <w:b/>
          <w:bCs/>
          <w:i/>
        </w:rPr>
        <w:t>1</w:t>
      </w:r>
      <w:proofErr w:type="gramEnd"/>
      <w:r>
        <w:rPr>
          <w:b/>
          <w:bCs/>
          <w:i/>
        </w:rPr>
        <w:t>.Б5</w:t>
      </w:r>
      <w:r>
        <w:rPr>
          <w:b/>
          <w:i/>
        </w:rPr>
        <w:t xml:space="preserve"> ПРАВО</w:t>
      </w:r>
    </w:p>
    <w:p w:rsidR="00BC1BB3" w:rsidRDefault="00BC1BB3" w:rsidP="0083165D">
      <w:pPr>
        <w:spacing w:line="360" w:lineRule="auto"/>
        <w:jc w:val="center"/>
        <w:rPr>
          <w:b/>
          <w:bCs/>
          <w:i/>
          <w:color w:val="FF0000"/>
        </w:rPr>
      </w:pPr>
      <w:r>
        <w:rPr>
          <w:b/>
          <w:bCs/>
        </w:rPr>
        <w:t xml:space="preserve">основной </w:t>
      </w:r>
      <w:r w:rsidR="00F51468">
        <w:rPr>
          <w:b/>
          <w:bCs/>
        </w:rPr>
        <w:t xml:space="preserve">профессиональной </w:t>
      </w:r>
      <w:r>
        <w:rPr>
          <w:b/>
          <w:bCs/>
        </w:rPr>
        <w:t xml:space="preserve">образовательной программы высшего образования – программы </w:t>
      </w:r>
      <w:r>
        <w:rPr>
          <w:rStyle w:val="s3"/>
          <w:b/>
          <w:bCs/>
          <w:i/>
          <w:iCs/>
          <w:color w:val="000000"/>
        </w:rPr>
        <w:t>бакалавриата</w:t>
      </w:r>
    </w:p>
    <w:p w:rsidR="00BC1BB3" w:rsidRDefault="00BC1BB3" w:rsidP="00BC1BB3">
      <w:pPr>
        <w:pStyle w:val="p5"/>
        <w:shd w:val="clear" w:color="auto" w:fill="FFFFFF"/>
        <w:jc w:val="center"/>
        <w:rPr>
          <w:color w:val="000000"/>
        </w:rPr>
      </w:pPr>
      <w:r>
        <w:rPr>
          <w:b/>
          <w:bCs/>
        </w:rPr>
        <w:t xml:space="preserve">по направлению подготовки: </w:t>
      </w:r>
      <w:r w:rsidR="00166059">
        <w:rPr>
          <w:rStyle w:val="s3"/>
          <w:b/>
          <w:bCs/>
          <w:i/>
          <w:iCs/>
          <w:color w:val="000000"/>
        </w:rPr>
        <w:t>43.03.03 «Гостиничное дело</w:t>
      </w:r>
      <w:r>
        <w:rPr>
          <w:rStyle w:val="s3"/>
          <w:b/>
          <w:bCs/>
          <w:i/>
          <w:iCs/>
          <w:color w:val="000000"/>
        </w:rPr>
        <w:t>»</w:t>
      </w:r>
    </w:p>
    <w:p w:rsidR="00BC1BB3" w:rsidRPr="00662623" w:rsidRDefault="00BC1BB3" w:rsidP="00BC1BB3">
      <w:pPr>
        <w:pStyle w:val="p5"/>
        <w:shd w:val="clear" w:color="auto" w:fill="FFFFFF"/>
        <w:jc w:val="center"/>
        <w:rPr>
          <w:color w:val="000000"/>
        </w:rPr>
      </w:pPr>
      <w:r>
        <w:rPr>
          <w:rStyle w:val="s2"/>
          <w:rFonts w:eastAsiaTheme="majorEastAsia"/>
          <w:b/>
          <w:bCs/>
          <w:color w:val="000000"/>
        </w:rPr>
        <w:t>направленность (профиль): </w:t>
      </w:r>
      <w:r w:rsidR="00166059">
        <w:rPr>
          <w:rStyle w:val="s3"/>
          <w:b/>
          <w:bCs/>
          <w:i/>
          <w:iCs/>
          <w:color w:val="000000"/>
        </w:rPr>
        <w:t>«Гостиничная деятельность</w:t>
      </w:r>
      <w:r>
        <w:rPr>
          <w:rStyle w:val="s3"/>
          <w:b/>
          <w:bCs/>
          <w:i/>
          <w:iCs/>
          <w:color w:val="000000"/>
        </w:rPr>
        <w:t>»</w:t>
      </w:r>
    </w:p>
    <w:p w:rsidR="00BC1BB3" w:rsidRDefault="00BC1BB3" w:rsidP="00BC1BB3">
      <w:pPr>
        <w:spacing w:line="360" w:lineRule="auto"/>
        <w:jc w:val="center"/>
        <w:rPr>
          <w:b/>
          <w:bCs/>
          <w:i/>
        </w:rPr>
      </w:pPr>
      <w:r>
        <w:rPr>
          <w:b/>
          <w:bCs/>
        </w:rPr>
        <w:t xml:space="preserve">Квалификация: </w:t>
      </w:r>
      <w:r>
        <w:rPr>
          <w:b/>
          <w:bCs/>
          <w:i/>
        </w:rPr>
        <w:t>бакалавр</w:t>
      </w:r>
    </w:p>
    <w:p w:rsidR="000311F2" w:rsidRDefault="000311F2" w:rsidP="00BC1BB3">
      <w:pPr>
        <w:spacing w:line="360" w:lineRule="auto"/>
        <w:jc w:val="center"/>
        <w:rPr>
          <w:b/>
          <w:bCs/>
          <w:i/>
        </w:rPr>
      </w:pPr>
      <w:r>
        <w:rPr>
          <w:b/>
          <w:bCs/>
          <w:i/>
        </w:rPr>
        <w:t xml:space="preserve">Год </w:t>
      </w:r>
      <w:r w:rsidR="0083165D">
        <w:rPr>
          <w:b/>
          <w:bCs/>
          <w:i/>
        </w:rPr>
        <w:t>начала подготовки</w:t>
      </w:r>
      <w:r>
        <w:rPr>
          <w:b/>
          <w:bCs/>
          <w:i/>
        </w:rPr>
        <w:t>: 201</w:t>
      </w:r>
      <w:r w:rsidR="00F972A4">
        <w:rPr>
          <w:b/>
          <w:bCs/>
          <w:i/>
        </w:rPr>
        <w:t>6</w:t>
      </w:r>
    </w:p>
    <w:p w:rsidR="00F51468" w:rsidRDefault="00F51468" w:rsidP="00BC1BB3">
      <w:pPr>
        <w:spacing w:line="360" w:lineRule="auto"/>
        <w:jc w:val="center"/>
        <w:rPr>
          <w:b/>
          <w:bCs/>
          <w:i/>
        </w:rPr>
      </w:pPr>
    </w:p>
    <w:p w:rsidR="00F51468" w:rsidRPr="00172C03" w:rsidRDefault="00F51468" w:rsidP="00BC1BB3">
      <w:pPr>
        <w:spacing w:line="360" w:lineRule="auto"/>
        <w:jc w:val="center"/>
        <w:rPr>
          <w:b/>
          <w:bCs/>
          <w:i/>
          <w:color w:val="FF0000"/>
        </w:rPr>
      </w:pPr>
    </w:p>
    <w:p w:rsidR="00BC1BB3" w:rsidRDefault="00BC1BB3" w:rsidP="00BC1BB3">
      <w:pPr>
        <w:tabs>
          <w:tab w:val="left" w:pos="720"/>
        </w:tabs>
        <w:spacing w:line="276" w:lineRule="auto"/>
        <w:rPr>
          <w:b/>
          <w:bCs/>
        </w:rPr>
      </w:pPr>
      <w:r>
        <w:rPr>
          <w:b/>
          <w:bCs/>
        </w:rPr>
        <w:t xml:space="preserve">Разработчики: </w:t>
      </w:r>
      <w:r>
        <w:rPr>
          <w:b/>
          <w:bCs/>
        </w:rPr>
        <w:tab/>
      </w:r>
    </w:p>
    <w:p w:rsidR="00BC1BB3" w:rsidRDefault="00BC1BB3" w:rsidP="00BC1BB3">
      <w:pPr>
        <w:tabs>
          <w:tab w:val="left" w:pos="720"/>
        </w:tabs>
        <w:spacing w:line="276" w:lineRule="auto"/>
        <w:rPr>
          <w:b/>
          <w:bCs/>
        </w:rPr>
      </w:pPr>
    </w:p>
    <w:tbl>
      <w:tblPr>
        <w:tblW w:w="91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9"/>
        <w:gridCol w:w="5244"/>
      </w:tblGrid>
      <w:tr w:rsidR="0083165D" w:rsidTr="0083165D">
        <w:tc>
          <w:tcPr>
            <w:tcW w:w="3869" w:type="dxa"/>
            <w:tcBorders>
              <w:top w:val="single" w:sz="4" w:space="0" w:color="auto"/>
              <w:left w:val="single" w:sz="4" w:space="0" w:color="auto"/>
              <w:bottom w:val="single" w:sz="4" w:space="0" w:color="auto"/>
              <w:right w:val="single" w:sz="4" w:space="0" w:color="auto"/>
            </w:tcBorders>
          </w:tcPr>
          <w:p w:rsidR="0083165D" w:rsidRDefault="0083165D" w:rsidP="00166059">
            <w:pPr>
              <w:spacing w:line="276" w:lineRule="auto"/>
              <w:jc w:val="center"/>
              <w:rPr>
                <w:b/>
                <w:bCs/>
              </w:rPr>
            </w:pPr>
            <w:r>
              <w:t>должность</w:t>
            </w:r>
          </w:p>
        </w:tc>
        <w:tc>
          <w:tcPr>
            <w:tcW w:w="5244" w:type="dxa"/>
            <w:tcBorders>
              <w:top w:val="single" w:sz="4" w:space="0" w:color="auto"/>
              <w:left w:val="single" w:sz="4" w:space="0" w:color="auto"/>
              <w:bottom w:val="single" w:sz="4" w:space="0" w:color="auto"/>
              <w:right w:val="single" w:sz="4" w:space="0" w:color="auto"/>
            </w:tcBorders>
          </w:tcPr>
          <w:p w:rsidR="0083165D" w:rsidRDefault="0083165D" w:rsidP="00166059">
            <w:pPr>
              <w:spacing w:line="276" w:lineRule="auto"/>
              <w:jc w:val="center"/>
              <w:rPr>
                <w:b/>
                <w:bCs/>
              </w:rPr>
            </w:pPr>
            <w:r>
              <w:t>ученая степень и звание, ФИО</w:t>
            </w:r>
          </w:p>
        </w:tc>
      </w:tr>
      <w:tr w:rsidR="0083165D" w:rsidRPr="00721D92" w:rsidTr="0083165D">
        <w:tc>
          <w:tcPr>
            <w:tcW w:w="3869" w:type="dxa"/>
            <w:tcBorders>
              <w:top w:val="single" w:sz="4" w:space="0" w:color="auto"/>
              <w:left w:val="single" w:sz="4" w:space="0" w:color="auto"/>
              <w:bottom w:val="single" w:sz="4" w:space="0" w:color="auto"/>
              <w:right w:val="single" w:sz="4" w:space="0" w:color="auto"/>
            </w:tcBorders>
          </w:tcPr>
          <w:p w:rsidR="0083165D" w:rsidRPr="00721D92" w:rsidRDefault="0083165D" w:rsidP="00166059">
            <w:pPr>
              <w:jc w:val="center"/>
              <w:rPr>
                <w:b/>
                <w:bCs/>
                <w:i/>
              </w:rPr>
            </w:pPr>
            <w:r>
              <w:rPr>
                <w:b/>
                <w:bCs/>
                <w:i/>
              </w:rPr>
              <w:t>Профессор</w:t>
            </w:r>
            <w:r w:rsidR="00702D20">
              <w:rPr>
                <w:b/>
                <w:bCs/>
                <w:i/>
              </w:rPr>
              <w:t xml:space="preserve"> Высшей школы бизнеса, менеджмента и права</w:t>
            </w:r>
          </w:p>
        </w:tc>
        <w:tc>
          <w:tcPr>
            <w:tcW w:w="5244" w:type="dxa"/>
            <w:tcBorders>
              <w:top w:val="single" w:sz="4" w:space="0" w:color="auto"/>
              <w:left w:val="single" w:sz="4" w:space="0" w:color="auto"/>
              <w:bottom w:val="single" w:sz="4" w:space="0" w:color="auto"/>
              <w:right w:val="single" w:sz="4" w:space="0" w:color="auto"/>
            </w:tcBorders>
          </w:tcPr>
          <w:p w:rsidR="0083165D" w:rsidRPr="00721D92" w:rsidRDefault="0083165D" w:rsidP="00166059">
            <w:pPr>
              <w:jc w:val="center"/>
              <w:rPr>
                <w:b/>
                <w:bCs/>
                <w:i/>
              </w:rPr>
            </w:pPr>
            <w:proofErr w:type="spellStart"/>
            <w:r>
              <w:rPr>
                <w:b/>
                <w:bCs/>
                <w:i/>
              </w:rPr>
              <w:t>д.ю.н</w:t>
            </w:r>
            <w:proofErr w:type="spellEnd"/>
            <w:r>
              <w:rPr>
                <w:b/>
                <w:bCs/>
                <w:i/>
              </w:rPr>
              <w:t xml:space="preserve">., проф. </w:t>
            </w:r>
            <w:proofErr w:type="spellStart"/>
            <w:r>
              <w:rPr>
                <w:b/>
                <w:bCs/>
                <w:i/>
              </w:rPr>
              <w:t>Никонович</w:t>
            </w:r>
            <w:proofErr w:type="spellEnd"/>
            <w:r>
              <w:rPr>
                <w:b/>
                <w:bCs/>
                <w:i/>
              </w:rPr>
              <w:t xml:space="preserve"> С.Л.</w:t>
            </w:r>
          </w:p>
          <w:p w:rsidR="0083165D" w:rsidRPr="00721D92" w:rsidRDefault="0083165D" w:rsidP="00166059">
            <w:pPr>
              <w:ind w:right="-108"/>
              <w:jc w:val="center"/>
              <w:rPr>
                <w:b/>
                <w:bCs/>
                <w:i/>
                <w:color w:val="FF0000"/>
              </w:rPr>
            </w:pPr>
          </w:p>
        </w:tc>
      </w:tr>
    </w:tbl>
    <w:p w:rsidR="00BC1BB3" w:rsidRDefault="00BC1BB3" w:rsidP="00BC1BB3">
      <w:pPr>
        <w:tabs>
          <w:tab w:val="left" w:pos="720"/>
        </w:tabs>
        <w:spacing w:line="276" w:lineRule="auto"/>
        <w:ind w:firstLine="720"/>
        <w:rPr>
          <w:b/>
          <w:bCs/>
        </w:rPr>
      </w:pPr>
    </w:p>
    <w:p w:rsidR="00BC1BB3" w:rsidRDefault="00BC1BB3" w:rsidP="00C36320">
      <w:pPr>
        <w:tabs>
          <w:tab w:val="left" w:pos="720"/>
        </w:tabs>
        <w:spacing w:line="276" w:lineRule="auto"/>
        <w:rPr>
          <w:b/>
          <w:bCs/>
        </w:rPr>
      </w:pPr>
    </w:p>
    <w:p w:rsidR="00BC1BB3" w:rsidRDefault="00BC1BB3" w:rsidP="00BC1BB3">
      <w:pPr>
        <w:tabs>
          <w:tab w:val="left" w:pos="720"/>
        </w:tabs>
        <w:spacing w:line="276" w:lineRule="auto"/>
        <w:ind w:firstLine="34"/>
        <w:rPr>
          <w:b/>
          <w:bCs/>
        </w:rPr>
      </w:pPr>
      <w:r>
        <w:rPr>
          <w:b/>
          <w:bCs/>
        </w:rPr>
        <w:t>Рабочая программа согласована и одобрена директором О</w:t>
      </w:r>
      <w:r w:rsidR="00F51468">
        <w:rPr>
          <w:b/>
          <w:bCs/>
        </w:rPr>
        <w:t>П</w:t>
      </w:r>
      <w:r>
        <w:rPr>
          <w:b/>
          <w:bCs/>
        </w:rPr>
        <w:t xml:space="preserve">ОП: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5244"/>
      </w:tblGrid>
      <w:tr w:rsidR="001F4523" w:rsidTr="0083165D">
        <w:tc>
          <w:tcPr>
            <w:tcW w:w="3936" w:type="dxa"/>
            <w:tcBorders>
              <w:top w:val="single" w:sz="4" w:space="0" w:color="auto"/>
              <w:left w:val="single" w:sz="4" w:space="0" w:color="auto"/>
              <w:bottom w:val="single" w:sz="4" w:space="0" w:color="auto"/>
              <w:right w:val="single" w:sz="4" w:space="0" w:color="auto"/>
            </w:tcBorders>
          </w:tcPr>
          <w:p w:rsidR="001F4523" w:rsidRDefault="001F4523"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5244" w:type="dxa"/>
            <w:tcBorders>
              <w:top w:val="single" w:sz="4" w:space="0" w:color="auto"/>
              <w:left w:val="single" w:sz="4" w:space="0" w:color="auto"/>
              <w:bottom w:val="single" w:sz="4" w:space="0" w:color="auto"/>
              <w:right w:val="single" w:sz="4" w:space="0" w:color="auto"/>
            </w:tcBorders>
          </w:tcPr>
          <w:p w:rsidR="001F4523" w:rsidRDefault="001F4523"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1F4523" w:rsidTr="0083165D">
        <w:tc>
          <w:tcPr>
            <w:tcW w:w="3936" w:type="dxa"/>
            <w:tcBorders>
              <w:top w:val="single" w:sz="4" w:space="0" w:color="auto"/>
              <w:left w:val="single" w:sz="4" w:space="0" w:color="auto"/>
              <w:bottom w:val="single" w:sz="4" w:space="0" w:color="auto"/>
              <w:right w:val="single" w:sz="4" w:space="0" w:color="auto"/>
            </w:tcBorders>
          </w:tcPr>
          <w:p w:rsidR="001F4523" w:rsidRDefault="001F4523" w:rsidP="00C43F03">
            <w:pPr>
              <w:jc w:val="center"/>
              <w:rPr>
                <w:b/>
                <w:bCs/>
                <w:i/>
                <w:color w:val="FF0000"/>
                <w:szCs w:val="20"/>
              </w:rPr>
            </w:pPr>
            <w:r>
              <w:rPr>
                <w:b/>
                <w:bCs/>
                <w:i/>
              </w:rPr>
              <w:t xml:space="preserve">доцент </w:t>
            </w:r>
          </w:p>
        </w:tc>
        <w:tc>
          <w:tcPr>
            <w:tcW w:w="5244" w:type="dxa"/>
            <w:tcBorders>
              <w:top w:val="single" w:sz="4" w:space="0" w:color="auto"/>
              <w:left w:val="single" w:sz="4" w:space="0" w:color="auto"/>
              <w:bottom w:val="single" w:sz="4" w:space="0" w:color="auto"/>
              <w:right w:val="single" w:sz="4" w:space="0" w:color="auto"/>
            </w:tcBorders>
          </w:tcPr>
          <w:p w:rsidR="001F4523" w:rsidRDefault="001F4523" w:rsidP="00C43F03">
            <w:pPr>
              <w:jc w:val="center"/>
              <w:rPr>
                <w:b/>
                <w:bCs/>
                <w:i/>
                <w:color w:val="FF0000"/>
              </w:rPr>
            </w:pPr>
            <w:r>
              <w:rPr>
                <w:b/>
                <w:bCs/>
                <w:i/>
              </w:rPr>
              <w:t xml:space="preserve">к.п.н., доцент </w:t>
            </w:r>
            <w:r w:rsidRPr="004957CF">
              <w:rPr>
                <w:b/>
                <w:bCs/>
                <w:i/>
              </w:rPr>
              <w:t>Крамарова Т. Ю.</w:t>
            </w:r>
          </w:p>
        </w:tc>
      </w:tr>
    </w:tbl>
    <w:p w:rsidR="00C46A4C" w:rsidRDefault="00C46A4C"/>
    <w:p w:rsidR="00BC1BB3" w:rsidRDefault="00BC1BB3"/>
    <w:p w:rsidR="00BC1BB3" w:rsidRDefault="00BC1BB3"/>
    <w:p w:rsidR="00BC1BB3" w:rsidRDefault="00BC1BB3"/>
    <w:p w:rsidR="001F4523" w:rsidRDefault="001F4523"/>
    <w:p w:rsidR="001F4523" w:rsidRDefault="001F4523"/>
    <w:p w:rsidR="001F4523" w:rsidRDefault="001F4523"/>
    <w:p w:rsidR="00BC1BB3" w:rsidRDefault="00BC1BB3"/>
    <w:p w:rsidR="00BC1BB3" w:rsidRDefault="00BC1BB3" w:rsidP="00BC1BB3">
      <w:pPr>
        <w:tabs>
          <w:tab w:val="left" w:pos="708"/>
        </w:tabs>
        <w:jc w:val="center"/>
        <w:rPr>
          <w:b/>
          <w:bCs/>
        </w:rPr>
      </w:pPr>
      <w:r>
        <w:rPr>
          <w:b/>
          <w:bCs/>
        </w:rPr>
        <w:lastRenderedPageBreak/>
        <w:t>1. Аннотация рабочей программы дисциплины (модуля)</w:t>
      </w:r>
    </w:p>
    <w:p w:rsidR="00BC1BB3" w:rsidRPr="007D2C4E" w:rsidRDefault="00BC1BB3" w:rsidP="00BC1BB3">
      <w:pPr>
        <w:ind w:firstLine="709"/>
        <w:jc w:val="both"/>
      </w:pPr>
      <w:r w:rsidRPr="007D2C4E">
        <w:t>Дисциплина «</w:t>
      </w:r>
      <w:r w:rsidRPr="007D2C4E">
        <w:rPr>
          <w:bCs/>
        </w:rPr>
        <w:t>Право</w:t>
      </w:r>
      <w:r w:rsidRPr="007D2C4E">
        <w:t xml:space="preserve">» </w:t>
      </w:r>
      <w:r w:rsidRPr="007D2C4E">
        <w:rPr>
          <w:bCs/>
        </w:rPr>
        <w:t xml:space="preserve">является  частью первого блока  программы бакалавриата </w:t>
      </w:r>
      <w:r w:rsidRPr="007D2C4E">
        <w:t>43.03.03 «Гостиничное дело»</w:t>
      </w:r>
      <w:r w:rsidRPr="007D2C4E">
        <w:rPr>
          <w:bCs/>
        </w:rPr>
        <w:t xml:space="preserve"> </w:t>
      </w:r>
      <w:r w:rsidR="00A04AA9">
        <w:rPr>
          <w:bCs/>
        </w:rPr>
        <w:t xml:space="preserve">профиль «Гостиничная деятельность» </w:t>
      </w:r>
      <w:r w:rsidRPr="007D2C4E">
        <w:rPr>
          <w:bCs/>
        </w:rPr>
        <w:t>и относится к базовой части программы.</w:t>
      </w:r>
      <w:r w:rsidRPr="007D2C4E">
        <w:t xml:space="preserve"> </w:t>
      </w:r>
    </w:p>
    <w:p w:rsidR="00BC1BB3" w:rsidRPr="007D2C4E" w:rsidRDefault="00BC1BB3" w:rsidP="00BC1BB3">
      <w:pPr>
        <w:ind w:firstLine="709"/>
        <w:jc w:val="both"/>
      </w:pPr>
      <w:r w:rsidRPr="007D2C4E">
        <w:t xml:space="preserve">Дисциплина направлена на формирование  следующих компетенций выпускника: </w:t>
      </w:r>
    </w:p>
    <w:p w:rsidR="00BC1BB3" w:rsidRPr="007D2C4E" w:rsidRDefault="00BC1BB3" w:rsidP="00BC1BB3">
      <w:pPr>
        <w:ind w:firstLine="709"/>
        <w:jc w:val="both"/>
      </w:pPr>
      <w:r w:rsidRPr="007D2C4E">
        <w:t>ОК-4</w:t>
      </w:r>
      <w:r>
        <w:t xml:space="preserve"> - </w:t>
      </w:r>
      <w:r w:rsidRPr="007D2C4E">
        <w:t>способностью использовать основы правовых знаний в разл</w:t>
      </w:r>
      <w:r>
        <w:t>ичных сферах жизнедеятельности</w:t>
      </w:r>
      <w:r w:rsidRPr="007D2C4E">
        <w:t>.</w:t>
      </w:r>
    </w:p>
    <w:p w:rsidR="00BC1BB3" w:rsidRPr="007D2C4E" w:rsidRDefault="00BC1BB3" w:rsidP="00BC1BB3">
      <w:pPr>
        <w:ind w:firstLine="709"/>
        <w:jc w:val="both"/>
      </w:pPr>
      <w:r w:rsidRPr="007D2C4E">
        <w:t>Изучение дисциплины «Право» в направлении подготовки 43.03.03 «Гостиничное дело» особенно актуально в наше время. Предлагаемая программа ориентирована на ознакомление студентов с научным подходом изучения основ государства, общества и основных отраслей права. Общая теоретическая подготовка позволит подготовить бакалавров, обладающих знаниями политической и правовой культуры.</w:t>
      </w:r>
    </w:p>
    <w:p w:rsidR="00BC1BB3" w:rsidRPr="007D2C4E" w:rsidRDefault="00BC1BB3" w:rsidP="00BC1BB3">
      <w:pPr>
        <w:ind w:firstLine="709"/>
        <w:jc w:val="both"/>
      </w:pPr>
      <w:proofErr w:type="gramStart"/>
      <w:r w:rsidRPr="007D2C4E">
        <w:t>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права, принципов современного права, источников права, а также круг вопросов, охватывающий основы таких отраслей права как: конституционное право, г</w:t>
      </w:r>
      <w:r w:rsidR="0078656F">
        <w:t>ражданское право</w:t>
      </w:r>
      <w:r w:rsidRPr="007D2C4E">
        <w:t>, трудовое право, администрати</w:t>
      </w:r>
      <w:r>
        <w:t xml:space="preserve">вное право, </w:t>
      </w:r>
      <w:r w:rsidRPr="007D2C4E">
        <w:t xml:space="preserve"> </w:t>
      </w:r>
      <w:r w:rsidR="0078656F">
        <w:t xml:space="preserve">международное право, </w:t>
      </w:r>
      <w:r w:rsidRPr="007D2C4E">
        <w:t>экологиче</w:t>
      </w:r>
      <w:r>
        <w:t>ское право</w:t>
      </w:r>
      <w:r w:rsidRPr="007D2C4E">
        <w:t xml:space="preserve">, </w:t>
      </w:r>
      <w:r w:rsidR="0078656F">
        <w:t>уголовное право,</w:t>
      </w:r>
      <w:r w:rsidRPr="007D2C4E">
        <w:t xml:space="preserve"> понятий и</w:t>
      </w:r>
      <w:proofErr w:type="gramEnd"/>
      <w:r w:rsidRPr="007D2C4E">
        <w:t xml:space="preserve"> оснований дисциплинарной и материальной</w:t>
      </w:r>
      <w:r w:rsidR="0078656F">
        <w:t>, административной и уголовной</w:t>
      </w:r>
      <w:r w:rsidR="00A04AA9">
        <w:t xml:space="preserve"> ответственности</w:t>
      </w:r>
      <w:r w:rsidRPr="007D2C4E">
        <w:t xml:space="preserve">. </w:t>
      </w:r>
    </w:p>
    <w:p w:rsidR="00BC1BB3" w:rsidRPr="007D2C4E" w:rsidRDefault="00BC1BB3" w:rsidP="00BC1BB3">
      <w:pPr>
        <w:ind w:firstLine="709"/>
        <w:jc w:val="both"/>
      </w:pPr>
      <w:r w:rsidRPr="007D2C4E">
        <w:t xml:space="preserve">Общая трудоёмкость освоения дисциплины составляет 4 зачётных единиц, 144 часа. Преподавание дисциплины ведётся на 1 курсе на 1 семестре продолжительностью 18 недель и предусматривает проведение учебных занятий следующих видов: </w:t>
      </w:r>
    </w:p>
    <w:p w:rsidR="00BC1BB3" w:rsidRPr="007D2C4E" w:rsidRDefault="00BC1BB3" w:rsidP="00BC1BB3">
      <w:pPr>
        <w:ind w:firstLine="709"/>
        <w:jc w:val="both"/>
      </w:pPr>
      <w:r w:rsidRPr="007D2C4E">
        <w:t>- контактная работа с препод</w:t>
      </w:r>
      <w:r w:rsidR="003420C3">
        <w:t xml:space="preserve">авателем </w:t>
      </w:r>
      <w:r w:rsidRPr="007D2C4E">
        <w:t xml:space="preserve">лекции в том числе: проблемные лекции, лекции-дискуссии; </w:t>
      </w:r>
      <w:r w:rsidRPr="000A7E12">
        <w:t>практические занятия (проводятся преимущественно в форме заслушивания и обсуждения докладов с презентациями, семинаров – диспутов</w:t>
      </w:r>
      <w:r w:rsidRPr="007D2C4E">
        <w:rPr>
          <w:lang w:eastAsia="en-US"/>
        </w:rPr>
        <w:t xml:space="preserve">, решения ситуационных </w:t>
      </w:r>
      <w:r w:rsidR="00A04AA9">
        <w:rPr>
          <w:lang w:eastAsia="en-US"/>
        </w:rPr>
        <w:t>задач)</w:t>
      </w:r>
      <w:r w:rsidRPr="007D2C4E">
        <w:rPr>
          <w:lang w:eastAsia="en-US"/>
        </w:rPr>
        <w:t>;</w:t>
      </w:r>
    </w:p>
    <w:p w:rsidR="00BC1BB3" w:rsidRPr="000A7E12" w:rsidRDefault="00BC1BB3" w:rsidP="00BC1BB3">
      <w:pPr>
        <w:ind w:firstLine="709"/>
        <w:jc w:val="both"/>
      </w:pPr>
      <w:r w:rsidRPr="000A7E12">
        <w:t>- сам</w:t>
      </w:r>
      <w:r w:rsidR="006C1B18">
        <w:t>остоятельная работа обучающихся</w:t>
      </w:r>
      <w:r w:rsidRPr="000A7E12">
        <w:t xml:space="preserve"> проводится в форме: сравнительно-аналитических исследований, решения задач, работы с источниками информации; применяются следующие типы самостоятельной работы:  репродуктивная, реконструктивная и эвристическая (накопление нового опыта деятельности и применении его в нестандартной ситуации): 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по вопросам темы, подготовка докладов, решение ситуационных задач и др.</w:t>
      </w:r>
    </w:p>
    <w:p w:rsidR="00BC1BB3" w:rsidRPr="000A7E12" w:rsidRDefault="00BC1BB3" w:rsidP="00BC1BB3">
      <w:pPr>
        <w:ind w:firstLine="709"/>
        <w:jc w:val="both"/>
      </w:pPr>
      <w:r w:rsidRPr="007D2C4E">
        <w:t>-  групповые</w:t>
      </w:r>
      <w:r>
        <w:t xml:space="preserve"> и индивидуальные консультации</w:t>
      </w:r>
      <w:r w:rsidRPr="000A7E12">
        <w:t xml:space="preserve">. </w:t>
      </w:r>
    </w:p>
    <w:p w:rsidR="00BC1BB3" w:rsidRPr="007D2C4E" w:rsidRDefault="00BC1BB3" w:rsidP="00BC1BB3">
      <w:pPr>
        <w:ind w:firstLine="709"/>
        <w:jc w:val="both"/>
      </w:pPr>
      <w:r w:rsidRPr="007D2C4E">
        <w:t>Программой предусмотрены следующие виды контроля: текущий контроль успеваемости и промежуточная аттестация по дисциплине; контроль осуществляется в</w:t>
      </w:r>
      <w:r>
        <w:t xml:space="preserve"> форме тестирования</w:t>
      </w:r>
      <w:r w:rsidRPr="007D2C4E">
        <w:t>, решение ситуационных задач, выполне</w:t>
      </w:r>
      <w:r>
        <w:t>ния</w:t>
      </w:r>
      <w:r w:rsidRPr="007D2C4E">
        <w:t xml:space="preserve"> доклада</w:t>
      </w:r>
      <w:r w:rsidR="00A04AA9">
        <w:t>,</w:t>
      </w:r>
      <w:r>
        <w:t xml:space="preserve"> реферата/эссе</w:t>
      </w:r>
      <w:r w:rsidR="00A04AA9">
        <w:t>.</w:t>
      </w:r>
    </w:p>
    <w:p w:rsidR="00DD0338" w:rsidRDefault="00DD0338" w:rsidP="00352F9F">
      <w:pPr>
        <w:ind w:firstLine="708"/>
        <w:jc w:val="both"/>
      </w:pPr>
    </w:p>
    <w:p w:rsidR="007D2F34" w:rsidRPr="00212001" w:rsidRDefault="007D2F34" w:rsidP="007D2F34">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7D2F34" w:rsidRDefault="007D2F34" w:rsidP="007D2F34">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7D2F34" w:rsidRPr="007F18F6" w:rsidTr="00166059">
        <w:trPr>
          <w:trHeight w:val="414"/>
        </w:trPr>
        <w:tc>
          <w:tcPr>
            <w:tcW w:w="675" w:type="dxa"/>
            <w:vMerge w:val="restart"/>
            <w:tcBorders>
              <w:top w:val="single" w:sz="12" w:space="0" w:color="auto"/>
            </w:tcBorders>
          </w:tcPr>
          <w:p w:rsidR="007D2F34" w:rsidRDefault="007D2F34" w:rsidP="00166059">
            <w:pPr>
              <w:pStyle w:val="a6"/>
              <w:spacing w:line="360" w:lineRule="auto"/>
              <w:jc w:val="center"/>
            </w:pPr>
            <w:r>
              <w:t>№</w:t>
            </w:r>
          </w:p>
          <w:p w:rsidR="007D2F34" w:rsidRPr="007F18F6" w:rsidRDefault="007D2F34" w:rsidP="00166059">
            <w:pPr>
              <w:pStyle w:val="a6"/>
              <w:spacing w:line="360" w:lineRule="auto"/>
              <w:jc w:val="center"/>
            </w:pPr>
            <w:proofErr w:type="spellStart"/>
            <w:r>
              <w:t>пп</w:t>
            </w:r>
            <w:proofErr w:type="spellEnd"/>
          </w:p>
        </w:tc>
        <w:tc>
          <w:tcPr>
            <w:tcW w:w="1418" w:type="dxa"/>
            <w:vMerge w:val="restart"/>
            <w:tcBorders>
              <w:top w:val="single" w:sz="12" w:space="0" w:color="auto"/>
            </w:tcBorders>
          </w:tcPr>
          <w:p w:rsidR="007D2F34" w:rsidRPr="007B23BD" w:rsidRDefault="007D2F34" w:rsidP="00166059">
            <w:pPr>
              <w:pStyle w:val="a6"/>
              <w:spacing w:line="360" w:lineRule="auto"/>
              <w:jc w:val="center"/>
              <w:rPr>
                <w:sz w:val="20"/>
                <w:szCs w:val="20"/>
              </w:rPr>
            </w:pPr>
            <w:r w:rsidRPr="00DB10DA">
              <w:rPr>
                <w:sz w:val="20"/>
                <w:szCs w:val="20"/>
              </w:rPr>
              <w:t>Индекс компетенции</w:t>
            </w:r>
          </w:p>
        </w:tc>
        <w:tc>
          <w:tcPr>
            <w:tcW w:w="7371" w:type="dxa"/>
            <w:vMerge w:val="restart"/>
            <w:tcBorders>
              <w:top w:val="single" w:sz="12" w:space="0" w:color="auto"/>
            </w:tcBorders>
          </w:tcPr>
          <w:p w:rsidR="007D2F34" w:rsidRDefault="007D2F34" w:rsidP="00166059">
            <w:pPr>
              <w:pStyle w:val="a6"/>
              <w:jc w:val="center"/>
            </w:pPr>
            <w:r>
              <w:t>Планируемые результаты обучения</w:t>
            </w:r>
          </w:p>
          <w:p w:rsidR="007D2F34" w:rsidRPr="007F18F6" w:rsidRDefault="007D2F34" w:rsidP="00166059">
            <w:pPr>
              <w:pStyle w:val="a6"/>
              <w:jc w:val="center"/>
            </w:pPr>
            <w:r>
              <w:t>(компетенции или ее части)</w:t>
            </w:r>
          </w:p>
        </w:tc>
      </w:tr>
      <w:tr w:rsidR="007D2F34" w:rsidRPr="007F18F6" w:rsidTr="00166059">
        <w:trPr>
          <w:trHeight w:val="414"/>
        </w:trPr>
        <w:tc>
          <w:tcPr>
            <w:tcW w:w="675" w:type="dxa"/>
            <w:vMerge/>
          </w:tcPr>
          <w:p w:rsidR="007D2F34" w:rsidRPr="007F18F6" w:rsidRDefault="007D2F34" w:rsidP="00166059">
            <w:pPr>
              <w:pStyle w:val="a6"/>
              <w:spacing w:line="360" w:lineRule="auto"/>
            </w:pPr>
          </w:p>
        </w:tc>
        <w:tc>
          <w:tcPr>
            <w:tcW w:w="1418" w:type="dxa"/>
            <w:vMerge/>
          </w:tcPr>
          <w:p w:rsidR="007D2F34" w:rsidRPr="007F18F6" w:rsidRDefault="007D2F34" w:rsidP="00166059">
            <w:pPr>
              <w:pStyle w:val="a6"/>
              <w:spacing w:line="360" w:lineRule="auto"/>
            </w:pPr>
          </w:p>
        </w:tc>
        <w:tc>
          <w:tcPr>
            <w:tcW w:w="7371" w:type="dxa"/>
            <w:vMerge/>
          </w:tcPr>
          <w:p w:rsidR="007D2F34" w:rsidRPr="007F18F6" w:rsidRDefault="007D2F34" w:rsidP="00166059">
            <w:pPr>
              <w:pStyle w:val="a6"/>
              <w:spacing w:line="360" w:lineRule="auto"/>
            </w:pPr>
          </w:p>
        </w:tc>
      </w:tr>
      <w:tr w:rsidR="007D2F34" w:rsidRPr="007F18F6" w:rsidTr="00166059">
        <w:trPr>
          <w:trHeight w:val="424"/>
        </w:trPr>
        <w:tc>
          <w:tcPr>
            <w:tcW w:w="675" w:type="dxa"/>
            <w:shd w:val="clear" w:color="auto" w:fill="E0E0E0"/>
          </w:tcPr>
          <w:p w:rsidR="007D2F34" w:rsidRPr="00C74101" w:rsidRDefault="007D2F34" w:rsidP="00166059">
            <w:pPr>
              <w:pStyle w:val="a6"/>
              <w:spacing w:line="360" w:lineRule="auto"/>
              <w:jc w:val="center"/>
            </w:pPr>
            <w:r w:rsidRPr="00C74101">
              <w:t>1.</w:t>
            </w:r>
          </w:p>
        </w:tc>
        <w:tc>
          <w:tcPr>
            <w:tcW w:w="1418" w:type="dxa"/>
            <w:shd w:val="clear" w:color="auto" w:fill="E0E0E0"/>
          </w:tcPr>
          <w:p w:rsidR="007D2F34" w:rsidRPr="00C74101" w:rsidRDefault="007D2F34" w:rsidP="00166059">
            <w:pPr>
              <w:pStyle w:val="a6"/>
              <w:spacing w:line="360" w:lineRule="auto"/>
            </w:pPr>
            <w:r>
              <w:t>ОК-</w:t>
            </w:r>
            <w:r w:rsidR="00166059">
              <w:t>4</w:t>
            </w:r>
          </w:p>
        </w:tc>
        <w:tc>
          <w:tcPr>
            <w:tcW w:w="7371" w:type="dxa"/>
            <w:shd w:val="clear" w:color="auto" w:fill="E0E0E0"/>
          </w:tcPr>
          <w:p w:rsidR="007D2F34" w:rsidRPr="007B23BD" w:rsidRDefault="007D2F34" w:rsidP="00166059">
            <w:pPr>
              <w:jc w:val="both"/>
              <w:rPr>
                <w:color w:val="000000"/>
              </w:rPr>
            </w:pPr>
            <w:r>
              <w:rPr>
                <w:color w:val="000000"/>
              </w:rPr>
              <w:t>способность</w:t>
            </w:r>
            <w:r w:rsidRPr="00CD1A64">
              <w:rPr>
                <w:color w:val="000000"/>
              </w:rPr>
              <w:t xml:space="preserve"> использовать основы правовых знаний в различных сферах </w:t>
            </w:r>
            <w:r w:rsidR="00166059">
              <w:rPr>
                <w:color w:val="000000"/>
              </w:rPr>
              <w:t>жизне</w:t>
            </w:r>
            <w:r w:rsidRPr="00CD1A64">
              <w:rPr>
                <w:color w:val="000000"/>
              </w:rPr>
              <w:t>деятельности</w:t>
            </w:r>
          </w:p>
        </w:tc>
      </w:tr>
    </w:tbl>
    <w:p w:rsidR="00DD0338" w:rsidRDefault="00DD0338" w:rsidP="007D2F34">
      <w:pPr>
        <w:rPr>
          <w:b/>
          <w:bCs/>
        </w:rPr>
      </w:pPr>
    </w:p>
    <w:p w:rsidR="007D2F34" w:rsidRDefault="007D2F34" w:rsidP="007D2F34">
      <w:pPr>
        <w:rPr>
          <w:b/>
          <w:bCs/>
        </w:rPr>
      </w:pPr>
      <w:r>
        <w:rPr>
          <w:b/>
          <w:bCs/>
        </w:rPr>
        <w:lastRenderedPageBreak/>
        <w:t>3</w:t>
      </w:r>
      <w:r w:rsidRPr="007F18F6">
        <w:rPr>
          <w:b/>
          <w:bCs/>
        </w:rPr>
        <w:t xml:space="preserve">. Место дисциплины  </w:t>
      </w:r>
      <w:r>
        <w:rPr>
          <w:b/>
          <w:bCs/>
        </w:rPr>
        <w:t xml:space="preserve">(модуля) </w:t>
      </w:r>
      <w:r w:rsidRPr="007F18F6">
        <w:rPr>
          <w:b/>
          <w:bCs/>
        </w:rPr>
        <w:t xml:space="preserve">в структуре ООП: </w:t>
      </w:r>
    </w:p>
    <w:p w:rsidR="007D2F34" w:rsidRPr="007F18F6" w:rsidRDefault="007D2F34" w:rsidP="007D2F34">
      <w:pPr>
        <w:rPr>
          <w:b/>
          <w:bCs/>
        </w:rPr>
      </w:pPr>
    </w:p>
    <w:p w:rsidR="007D2F34" w:rsidRDefault="007D2F34" w:rsidP="007D2F34">
      <w:pPr>
        <w:tabs>
          <w:tab w:val="left" w:pos="540"/>
        </w:tabs>
        <w:ind w:firstLine="540"/>
        <w:jc w:val="both"/>
        <w:rPr>
          <w:bCs/>
        </w:rPr>
      </w:pPr>
      <w:r w:rsidRPr="00C74101">
        <w:t>Дисциплина «</w:t>
      </w:r>
      <w:r w:rsidRPr="00C74101">
        <w:rPr>
          <w:bCs/>
        </w:rPr>
        <w:t>Право</w:t>
      </w:r>
      <w:r w:rsidRPr="00C74101">
        <w:t xml:space="preserve">» </w:t>
      </w:r>
      <w:r>
        <w:rPr>
          <w:bCs/>
        </w:rPr>
        <w:t xml:space="preserve">является </w:t>
      </w:r>
      <w:r w:rsidRPr="00C74101">
        <w:rPr>
          <w:bCs/>
        </w:rPr>
        <w:t xml:space="preserve">частью первого </w:t>
      </w:r>
      <w:r>
        <w:rPr>
          <w:bCs/>
        </w:rPr>
        <w:t>блока</w:t>
      </w:r>
      <w:r w:rsidR="00166059">
        <w:rPr>
          <w:bCs/>
        </w:rPr>
        <w:t xml:space="preserve"> программы бакалавриата 43.03.03</w:t>
      </w:r>
      <w:r>
        <w:rPr>
          <w:bCs/>
        </w:rPr>
        <w:t xml:space="preserve"> «</w:t>
      </w:r>
      <w:r w:rsidR="00166059">
        <w:rPr>
          <w:bCs/>
        </w:rPr>
        <w:t>Гостиничное дело</w:t>
      </w:r>
      <w:r w:rsidRPr="00C74101">
        <w:rPr>
          <w:bCs/>
        </w:rPr>
        <w:t xml:space="preserve">» </w:t>
      </w:r>
      <w:r w:rsidR="00A04AA9">
        <w:rPr>
          <w:bCs/>
        </w:rPr>
        <w:t xml:space="preserve">профиль «Гостиничная деятельность» </w:t>
      </w:r>
      <w:r w:rsidRPr="00C74101">
        <w:rPr>
          <w:bCs/>
        </w:rPr>
        <w:t>и относится к базовой части программы.</w:t>
      </w:r>
    </w:p>
    <w:p w:rsidR="00DD0338" w:rsidRPr="007D2C4E" w:rsidRDefault="00DD0338" w:rsidP="00DD0338">
      <w:pPr>
        <w:ind w:firstLine="709"/>
        <w:jc w:val="both"/>
      </w:pPr>
      <w:r w:rsidRPr="007D2C4E">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DD0338" w:rsidRPr="007D2C4E" w:rsidRDefault="00DD0338" w:rsidP="00DD0338">
      <w:pPr>
        <w:ind w:firstLine="709"/>
        <w:jc w:val="both"/>
        <w:rPr>
          <w:color w:val="000000"/>
        </w:rPr>
      </w:pPr>
      <w:r w:rsidRPr="007D2C4E">
        <w:t xml:space="preserve">Основные положения дисциплины должны быть использованы в дальнейшем при изучении следующих дисциплин: </w:t>
      </w:r>
      <w:r w:rsidR="006C1B18">
        <w:t xml:space="preserve">Технологии делового общения; </w:t>
      </w:r>
      <w:r w:rsidR="004F58B4">
        <w:t xml:space="preserve">Безопасность жизнедеятельности; </w:t>
      </w:r>
      <w:r w:rsidR="004F58B4">
        <w:rPr>
          <w:color w:val="000000"/>
        </w:rPr>
        <w:t xml:space="preserve"> Менеджмент;</w:t>
      </w:r>
      <w:r w:rsidR="004F58B4" w:rsidRPr="007D2C4E">
        <w:rPr>
          <w:color w:val="000000"/>
        </w:rPr>
        <w:t xml:space="preserve"> </w:t>
      </w:r>
      <w:r w:rsidR="006C1B18">
        <w:rPr>
          <w:color w:val="000000"/>
        </w:rPr>
        <w:t>Экономика и предпринимательство</w:t>
      </w:r>
      <w:r w:rsidR="004F58B4">
        <w:rPr>
          <w:color w:val="000000"/>
        </w:rPr>
        <w:t>.</w:t>
      </w:r>
      <w:r w:rsidRPr="007D2C4E">
        <w:rPr>
          <w:color w:val="000000"/>
        </w:rPr>
        <w:t xml:space="preserve"> </w:t>
      </w:r>
    </w:p>
    <w:p w:rsidR="007D2F34" w:rsidRPr="00511A84" w:rsidRDefault="007D2F34" w:rsidP="007D2F34">
      <w:pPr>
        <w:jc w:val="both"/>
        <w:rPr>
          <w:b/>
          <w:iCs/>
        </w:rPr>
      </w:pPr>
    </w:p>
    <w:p w:rsidR="007D2F34" w:rsidRPr="00580BC1" w:rsidRDefault="007D2F34" w:rsidP="007D2F34">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7D2F34" w:rsidRDefault="007D2F34" w:rsidP="007D2F34">
      <w:pPr>
        <w:spacing w:line="360" w:lineRule="auto"/>
      </w:pPr>
      <w:r w:rsidRPr="007F18F6">
        <w:t>Общая трудоемкость дисциплины составляет ___</w:t>
      </w:r>
      <w:r>
        <w:t>4/144____</w:t>
      </w:r>
      <w:r w:rsidRPr="007F18F6">
        <w:t>_ зачетных единиц</w:t>
      </w:r>
      <w:r>
        <w:t>/ акад</w:t>
      </w:r>
      <w:proofErr w:type="gramStart"/>
      <w:r>
        <w:t>.ч</w:t>
      </w:r>
      <w:proofErr w:type="gramEnd"/>
      <w:r>
        <w:t>асов</w:t>
      </w:r>
      <w:r w:rsidRPr="007F18F6">
        <w:t>.</w:t>
      </w:r>
      <w:r>
        <w:t xml:space="preserve"> </w:t>
      </w:r>
    </w:p>
    <w:p w:rsidR="0023168D" w:rsidRPr="002B1E1F" w:rsidRDefault="0023168D" w:rsidP="0023168D">
      <w:pPr>
        <w:jc w:val="both"/>
        <w:rPr>
          <w:b/>
          <w:bCs/>
        </w:rPr>
      </w:pPr>
      <w:r>
        <w:rPr>
          <w:b/>
          <w:bCs/>
        </w:rPr>
        <w:t xml:space="preserve">Для </w:t>
      </w:r>
      <w:r w:rsidRPr="002B1E1F">
        <w:rPr>
          <w:b/>
          <w:bCs/>
        </w:rPr>
        <w:t>очной формы обучения:</w:t>
      </w:r>
    </w:p>
    <w:p w:rsidR="0023168D" w:rsidRDefault="0023168D" w:rsidP="007D2F34">
      <w:pPr>
        <w:spacing w:line="360" w:lineRule="auto"/>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5"/>
        <w:gridCol w:w="6302"/>
        <w:gridCol w:w="819"/>
        <w:gridCol w:w="576"/>
        <w:gridCol w:w="412"/>
        <w:gridCol w:w="412"/>
        <w:gridCol w:w="425"/>
      </w:tblGrid>
      <w:tr w:rsidR="007D2F34" w:rsidRPr="007F18F6" w:rsidTr="00166059">
        <w:trPr>
          <w:trHeight w:val="219"/>
        </w:trPr>
        <w:tc>
          <w:tcPr>
            <w:tcW w:w="327" w:type="pct"/>
            <w:vMerge w:val="restart"/>
            <w:tcBorders>
              <w:top w:val="single" w:sz="12" w:space="0" w:color="auto"/>
            </w:tcBorders>
          </w:tcPr>
          <w:p w:rsidR="007D2F34" w:rsidRPr="007F18F6" w:rsidRDefault="007D2F34" w:rsidP="00166059">
            <w:pPr>
              <w:pStyle w:val="a6"/>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292" w:type="pct"/>
            <w:vMerge w:val="restart"/>
            <w:tcBorders>
              <w:top w:val="single" w:sz="12" w:space="0" w:color="auto"/>
            </w:tcBorders>
          </w:tcPr>
          <w:p w:rsidR="007D2F34" w:rsidRPr="007F18F6" w:rsidRDefault="007D2F34" w:rsidP="00166059">
            <w:pPr>
              <w:pStyle w:val="a6"/>
              <w:spacing w:line="360" w:lineRule="auto"/>
              <w:jc w:val="center"/>
            </w:pPr>
            <w:r w:rsidRPr="007F18F6">
              <w:t>Вид</w:t>
            </w:r>
            <w:r>
              <w:t>ы</w:t>
            </w:r>
            <w:r w:rsidRPr="007F18F6">
              <w:t xml:space="preserve"> учебной </w:t>
            </w:r>
            <w:r>
              <w:t>деятельности</w:t>
            </w:r>
          </w:p>
          <w:p w:rsidR="007D2F34" w:rsidRPr="007F18F6" w:rsidRDefault="007D2F34" w:rsidP="00166059">
            <w:pPr>
              <w:pStyle w:val="a6"/>
              <w:spacing w:line="360" w:lineRule="auto"/>
              <w:jc w:val="center"/>
              <w:rPr>
                <w:i/>
                <w:iCs/>
              </w:rPr>
            </w:pPr>
          </w:p>
        </w:tc>
        <w:tc>
          <w:tcPr>
            <w:tcW w:w="428" w:type="pct"/>
            <w:vMerge w:val="restart"/>
            <w:tcBorders>
              <w:top w:val="single" w:sz="12" w:space="0" w:color="auto"/>
            </w:tcBorders>
          </w:tcPr>
          <w:p w:rsidR="007D2F34" w:rsidRDefault="007D2F34" w:rsidP="00166059">
            <w:pPr>
              <w:pStyle w:val="a6"/>
              <w:jc w:val="center"/>
            </w:pPr>
          </w:p>
          <w:p w:rsidR="007D2F34" w:rsidRPr="007F18F6" w:rsidRDefault="007D2F34" w:rsidP="00166059">
            <w:pPr>
              <w:pStyle w:val="a6"/>
              <w:jc w:val="center"/>
            </w:pPr>
            <w:r w:rsidRPr="007F18F6">
              <w:t xml:space="preserve">Всего </w:t>
            </w:r>
          </w:p>
        </w:tc>
        <w:tc>
          <w:tcPr>
            <w:tcW w:w="953" w:type="pct"/>
            <w:gridSpan w:val="4"/>
            <w:tcBorders>
              <w:top w:val="single" w:sz="12" w:space="0" w:color="auto"/>
            </w:tcBorders>
          </w:tcPr>
          <w:p w:rsidR="007D2F34" w:rsidRPr="007F18F6" w:rsidRDefault="007D2F34" w:rsidP="00166059">
            <w:pPr>
              <w:pStyle w:val="a6"/>
              <w:spacing w:line="360" w:lineRule="auto"/>
              <w:jc w:val="center"/>
            </w:pPr>
            <w:r w:rsidRPr="007F18F6">
              <w:t>Семестры</w:t>
            </w:r>
          </w:p>
        </w:tc>
      </w:tr>
      <w:tr w:rsidR="007D2F34" w:rsidRPr="007F18F6" w:rsidTr="00166059">
        <w:trPr>
          <w:trHeight w:val="234"/>
        </w:trPr>
        <w:tc>
          <w:tcPr>
            <w:tcW w:w="327" w:type="pct"/>
            <w:vMerge/>
          </w:tcPr>
          <w:p w:rsidR="007D2F34" w:rsidRPr="007F18F6" w:rsidRDefault="007D2F34" w:rsidP="00166059">
            <w:pPr>
              <w:pStyle w:val="a6"/>
              <w:spacing w:line="360" w:lineRule="auto"/>
            </w:pPr>
          </w:p>
        </w:tc>
        <w:tc>
          <w:tcPr>
            <w:tcW w:w="3292" w:type="pct"/>
            <w:vMerge/>
          </w:tcPr>
          <w:p w:rsidR="007D2F34" w:rsidRPr="007F18F6" w:rsidRDefault="007D2F34" w:rsidP="00166059">
            <w:pPr>
              <w:pStyle w:val="a6"/>
              <w:spacing w:line="360" w:lineRule="auto"/>
            </w:pPr>
          </w:p>
        </w:tc>
        <w:tc>
          <w:tcPr>
            <w:tcW w:w="428" w:type="pct"/>
            <w:vMerge/>
          </w:tcPr>
          <w:p w:rsidR="007D2F34" w:rsidRPr="007F18F6" w:rsidRDefault="007D2F34" w:rsidP="00166059">
            <w:pPr>
              <w:pStyle w:val="a6"/>
              <w:spacing w:line="360" w:lineRule="auto"/>
            </w:pPr>
          </w:p>
        </w:tc>
        <w:tc>
          <w:tcPr>
            <w:tcW w:w="301" w:type="pct"/>
          </w:tcPr>
          <w:p w:rsidR="007D2F34" w:rsidRPr="007F18F6" w:rsidRDefault="007D2F34" w:rsidP="00166059">
            <w:pPr>
              <w:pStyle w:val="a6"/>
              <w:spacing w:line="360" w:lineRule="auto"/>
            </w:pPr>
            <w:r>
              <w:t>1</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rPr>
          <w:trHeight w:val="424"/>
        </w:trPr>
        <w:tc>
          <w:tcPr>
            <w:tcW w:w="327" w:type="pct"/>
            <w:shd w:val="clear" w:color="auto" w:fill="E0E0E0"/>
          </w:tcPr>
          <w:p w:rsidR="007D2F34" w:rsidRDefault="007D2F34" w:rsidP="00166059">
            <w:pPr>
              <w:pStyle w:val="a6"/>
              <w:spacing w:line="360" w:lineRule="auto"/>
              <w:rPr>
                <w:b/>
                <w:bCs/>
              </w:rPr>
            </w:pPr>
            <w:r>
              <w:rPr>
                <w:b/>
                <w:bCs/>
              </w:rPr>
              <w:t>1</w:t>
            </w:r>
          </w:p>
        </w:tc>
        <w:tc>
          <w:tcPr>
            <w:tcW w:w="3292" w:type="pct"/>
            <w:shd w:val="clear" w:color="auto" w:fill="E0E0E0"/>
          </w:tcPr>
          <w:p w:rsidR="007D2F34" w:rsidRDefault="007D2F34" w:rsidP="00166059">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8" w:type="pct"/>
            <w:shd w:val="clear" w:color="auto" w:fill="E0E0E0"/>
          </w:tcPr>
          <w:p w:rsidR="007D2F34" w:rsidRPr="007F18F6" w:rsidRDefault="00F972A4" w:rsidP="00166059">
            <w:pPr>
              <w:pStyle w:val="a6"/>
              <w:spacing w:line="360" w:lineRule="auto"/>
              <w:ind w:left="-27" w:right="-30" w:hanging="60"/>
              <w:jc w:val="center"/>
            </w:pPr>
            <w:r>
              <w:t>56</w:t>
            </w:r>
          </w:p>
        </w:tc>
        <w:tc>
          <w:tcPr>
            <w:tcW w:w="301" w:type="pct"/>
            <w:shd w:val="clear" w:color="auto" w:fill="E0E0E0"/>
          </w:tcPr>
          <w:p w:rsidR="007D2F34" w:rsidRPr="007F18F6" w:rsidRDefault="00F972A4" w:rsidP="00166059">
            <w:pPr>
              <w:pStyle w:val="a6"/>
              <w:spacing w:line="360" w:lineRule="auto"/>
              <w:ind w:left="-27" w:right="-30" w:hanging="60"/>
              <w:jc w:val="center"/>
            </w:pPr>
            <w:r>
              <w:t>56</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в</w:t>
            </w:r>
            <w:r w:rsidRPr="007F18F6">
              <w:t xml:space="preserve"> том числе:</w:t>
            </w:r>
          </w:p>
        </w:tc>
        <w:tc>
          <w:tcPr>
            <w:tcW w:w="428" w:type="pct"/>
          </w:tcPr>
          <w:p w:rsidR="007D2F34" w:rsidRPr="007F18F6" w:rsidRDefault="007D2F34" w:rsidP="00166059">
            <w:pPr>
              <w:pStyle w:val="a6"/>
              <w:spacing w:line="360" w:lineRule="auto"/>
              <w:ind w:left="-27" w:right="-30" w:hanging="60"/>
              <w:jc w:val="center"/>
            </w:pPr>
            <w:r w:rsidRPr="007F18F6">
              <w:t>-</w:t>
            </w:r>
          </w:p>
        </w:tc>
        <w:tc>
          <w:tcPr>
            <w:tcW w:w="301" w:type="pct"/>
          </w:tcPr>
          <w:p w:rsidR="007D2F34" w:rsidRPr="007F18F6" w:rsidRDefault="007D2F34" w:rsidP="00166059">
            <w:pPr>
              <w:pStyle w:val="a6"/>
              <w:spacing w:line="360" w:lineRule="auto"/>
              <w:ind w:left="-27" w:right="-30" w:hanging="60"/>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22" w:type="pct"/>
          </w:tcPr>
          <w:p w:rsidR="007D2F34" w:rsidRPr="007F18F6" w:rsidRDefault="007D2F34" w:rsidP="00166059">
            <w:pPr>
              <w:pStyle w:val="a6"/>
              <w:spacing w:line="360" w:lineRule="auto"/>
              <w:jc w:val="center"/>
            </w:pPr>
            <w:r w:rsidRPr="007F18F6">
              <w:t>-</w:t>
            </w:r>
          </w:p>
        </w:tc>
      </w:tr>
      <w:tr w:rsidR="007D2F34" w:rsidRPr="007F18F6" w:rsidTr="00166059">
        <w:tc>
          <w:tcPr>
            <w:tcW w:w="327" w:type="pct"/>
          </w:tcPr>
          <w:p w:rsidR="007D2F34" w:rsidRDefault="007D2F34" w:rsidP="00166059">
            <w:pPr>
              <w:pStyle w:val="a6"/>
              <w:spacing w:line="360" w:lineRule="auto"/>
            </w:pPr>
            <w:r>
              <w:t>1.1</w:t>
            </w:r>
          </w:p>
        </w:tc>
        <w:tc>
          <w:tcPr>
            <w:tcW w:w="3292" w:type="pct"/>
          </w:tcPr>
          <w:p w:rsidR="007D2F34" w:rsidRPr="007F18F6" w:rsidRDefault="007D2F34" w:rsidP="00166059">
            <w:pPr>
              <w:pStyle w:val="a6"/>
              <w:spacing w:line="360" w:lineRule="auto"/>
            </w:pPr>
            <w:r>
              <w:t>Занятия лекционного типа</w:t>
            </w:r>
          </w:p>
        </w:tc>
        <w:tc>
          <w:tcPr>
            <w:tcW w:w="428" w:type="pct"/>
          </w:tcPr>
          <w:p w:rsidR="007D2F34" w:rsidRPr="007F18F6" w:rsidRDefault="00F972A4" w:rsidP="00166059">
            <w:pPr>
              <w:pStyle w:val="a6"/>
              <w:spacing w:line="360" w:lineRule="auto"/>
              <w:ind w:left="-27" w:right="-30" w:hanging="60"/>
              <w:jc w:val="center"/>
            </w:pPr>
            <w:r>
              <w:t>16</w:t>
            </w:r>
          </w:p>
        </w:tc>
        <w:tc>
          <w:tcPr>
            <w:tcW w:w="301" w:type="pct"/>
          </w:tcPr>
          <w:p w:rsidR="007D2F34" w:rsidRPr="007F18F6" w:rsidRDefault="00F972A4" w:rsidP="00166059">
            <w:pPr>
              <w:pStyle w:val="a6"/>
              <w:spacing w:line="360" w:lineRule="auto"/>
              <w:ind w:left="-27" w:right="-30" w:hanging="60"/>
              <w:jc w:val="center"/>
            </w:pPr>
            <w:r>
              <w:t>16</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r>
              <w:t>1.2</w:t>
            </w:r>
          </w:p>
        </w:tc>
        <w:tc>
          <w:tcPr>
            <w:tcW w:w="3292" w:type="pct"/>
          </w:tcPr>
          <w:p w:rsidR="007D2F34" w:rsidRPr="007F18F6" w:rsidRDefault="007D2F34" w:rsidP="00166059">
            <w:pPr>
              <w:pStyle w:val="a6"/>
              <w:spacing w:line="360" w:lineRule="auto"/>
            </w:pPr>
            <w:r>
              <w:t>Занятия семинарского типа, в том числе:</w:t>
            </w:r>
          </w:p>
        </w:tc>
        <w:tc>
          <w:tcPr>
            <w:tcW w:w="428" w:type="pct"/>
          </w:tcPr>
          <w:p w:rsidR="007D2F34" w:rsidRPr="007F18F6" w:rsidRDefault="007D2F34" w:rsidP="00166059">
            <w:pPr>
              <w:pStyle w:val="a6"/>
              <w:spacing w:line="360" w:lineRule="auto"/>
              <w:ind w:left="-27" w:right="-30" w:hanging="60"/>
              <w:jc w:val="center"/>
            </w:pPr>
            <w:r>
              <w:t>36</w:t>
            </w:r>
          </w:p>
        </w:tc>
        <w:tc>
          <w:tcPr>
            <w:tcW w:w="301" w:type="pct"/>
          </w:tcPr>
          <w:p w:rsidR="007D2F34" w:rsidRPr="007F18F6" w:rsidRDefault="007D2F34" w:rsidP="00166059">
            <w:pPr>
              <w:pStyle w:val="a6"/>
              <w:spacing w:line="360" w:lineRule="auto"/>
              <w:ind w:left="-27" w:right="-30" w:hanging="60"/>
              <w:jc w:val="center"/>
            </w:pPr>
            <w:r>
              <w:t>36</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Семинары</w:t>
            </w:r>
          </w:p>
        </w:tc>
        <w:tc>
          <w:tcPr>
            <w:tcW w:w="428" w:type="pct"/>
          </w:tcPr>
          <w:p w:rsidR="007D2F34" w:rsidRPr="007F18F6" w:rsidRDefault="00E57431" w:rsidP="00166059">
            <w:pPr>
              <w:pStyle w:val="a6"/>
              <w:spacing w:line="360" w:lineRule="auto"/>
              <w:ind w:left="-27" w:right="-30" w:hanging="60"/>
              <w:jc w:val="center"/>
            </w:pPr>
            <w:r>
              <w:t>23</w:t>
            </w:r>
          </w:p>
        </w:tc>
        <w:tc>
          <w:tcPr>
            <w:tcW w:w="301" w:type="pct"/>
          </w:tcPr>
          <w:p w:rsidR="007D2F34" w:rsidRPr="007F18F6" w:rsidRDefault="00E57431" w:rsidP="00166059">
            <w:pPr>
              <w:pStyle w:val="a6"/>
              <w:spacing w:line="360" w:lineRule="auto"/>
              <w:ind w:left="-27" w:right="-30" w:hanging="60"/>
              <w:jc w:val="center"/>
            </w:pPr>
            <w:r>
              <w:t>23</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 xml:space="preserve">Лабораторные работы </w:t>
            </w:r>
          </w:p>
        </w:tc>
        <w:tc>
          <w:tcPr>
            <w:tcW w:w="428" w:type="pct"/>
          </w:tcPr>
          <w:p w:rsidR="007D2F34" w:rsidRPr="007F18F6" w:rsidRDefault="007D2F34" w:rsidP="00166059">
            <w:pPr>
              <w:pStyle w:val="a6"/>
              <w:spacing w:line="360" w:lineRule="auto"/>
              <w:ind w:left="-27" w:right="-30" w:hanging="60"/>
              <w:jc w:val="center"/>
            </w:pPr>
          </w:p>
        </w:tc>
        <w:tc>
          <w:tcPr>
            <w:tcW w:w="301" w:type="pct"/>
          </w:tcPr>
          <w:p w:rsidR="007D2F34" w:rsidRPr="007F18F6" w:rsidRDefault="007D2F34" w:rsidP="00166059">
            <w:pPr>
              <w:pStyle w:val="a6"/>
              <w:spacing w:line="360" w:lineRule="auto"/>
              <w:ind w:left="-27" w:right="-30" w:hanging="60"/>
              <w:jc w:val="center"/>
            </w:pP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Практические занятия</w:t>
            </w:r>
          </w:p>
        </w:tc>
        <w:tc>
          <w:tcPr>
            <w:tcW w:w="428" w:type="pct"/>
          </w:tcPr>
          <w:p w:rsidR="007D2F34" w:rsidRPr="007F18F6" w:rsidRDefault="00E57431" w:rsidP="00166059">
            <w:pPr>
              <w:pStyle w:val="a6"/>
              <w:spacing w:line="360" w:lineRule="auto"/>
              <w:ind w:left="-27" w:right="-30" w:hanging="60"/>
              <w:jc w:val="center"/>
            </w:pPr>
            <w:r>
              <w:t>13</w:t>
            </w:r>
          </w:p>
        </w:tc>
        <w:tc>
          <w:tcPr>
            <w:tcW w:w="301" w:type="pct"/>
          </w:tcPr>
          <w:p w:rsidR="007D2F34" w:rsidRPr="007F18F6" w:rsidRDefault="00E57431" w:rsidP="00166059">
            <w:pPr>
              <w:pStyle w:val="a6"/>
              <w:spacing w:line="360" w:lineRule="auto"/>
              <w:ind w:left="-27" w:right="-30" w:hanging="60"/>
              <w:jc w:val="center"/>
            </w:pPr>
            <w:r>
              <w:t>13</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3A7F7A" w:rsidTr="00166059">
        <w:tc>
          <w:tcPr>
            <w:tcW w:w="327" w:type="pct"/>
          </w:tcPr>
          <w:p w:rsidR="007D2F34" w:rsidRPr="003A7F7A" w:rsidRDefault="007D2F34" w:rsidP="00166059">
            <w:pPr>
              <w:pStyle w:val="a6"/>
              <w:spacing w:line="360" w:lineRule="auto"/>
              <w:rPr>
                <w:b/>
              </w:rPr>
            </w:pPr>
            <w:r>
              <w:rPr>
                <w:b/>
              </w:rPr>
              <w:t>1.3</w:t>
            </w:r>
          </w:p>
        </w:tc>
        <w:tc>
          <w:tcPr>
            <w:tcW w:w="3292" w:type="pct"/>
          </w:tcPr>
          <w:p w:rsidR="007D2F34" w:rsidRPr="003A7F7A" w:rsidRDefault="007D2F34" w:rsidP="00166059">
            <w:pPr>
              <w:pStyle w:val="a6"/>
              <w:spacing w:line="360" w:lineRule="auto"/>
              <w:rPr>
                <w:b/>
              </w:rPr>
            </w:pPr>
            <w:r w:rsidRPr="003A7F7A">
              <w:rPr>
                <w:b/>
              </w:rPr>
              <w:t>Консультации</w:t>
            </w:r>
          </w:p>
        </w:tc>
        <w:tc>
          <w:tcPr>
            <w:tcW w:w="428" w:type="pct"/>
          </w:tcPr>
          <w:p w:rsidR="007D2F34" w:rsidRPr="003A7F7A" w:rsidRDefault="007D2F34" w:rsidP="00166059">
            <w:pPr>
              <w:pStyle w:val="a6"/>
              <w:spacing w:line="360" w:lineRule="auto"/>
              <w:ind w:left="-27" w:right="-30" w:hanging="60"/>
              <w:jc w:val="center"/>
              <w:rPr>
                <w:b/>
              </w:rPr>
            </w:pPr>
            <w:r>
              <w:rPr>
                <w:b/>
              </w:rPr>
              <w:t>2</w:t>
            </w:r>
          </w:p>
        </w:tc>
        <w:tc>
          <w:tcPr>
            <w:tcW w:w="301" w:type="pct"/>
          </w:tcPr>
          <w:p w:rsidR="007D2F34" w:rsidRPr="003A7F7A" w:rsidRDefault="007D2F34" w:rsidP="00166059">
            <w:pPr>
              <w:pStyle w:val="a6"/>
              <w:spacing w:line="360" w:lineRule="auto"/>
              <w:ind w:left="-27" w:right="-30" w:hanging="60"/>
              <w:jc w:val="center"/>
              <w:rPr>
                <w:b/>
              </w:rPr>
            </w:pPr>
            <w:r>
              <w:rPr>
                <w:b/>
              </w:rPr>
              <w:t>2</w:t>
            </w:r>
          </w:p>
        </w:tc>
        <w:tc>
          <w:tcPr>
            <w:tcW w:w="215" w:type="pct"/>
          </w:tcPr>
          <w:p w:rsidR="007D2F34" w:rsidRPr="003A7F7A" w:rsidRDefault="007D2F34" w:rsidP="00166059">
            <w:pPr>
              <w:pStyle w:val="a6"/>
              <w:spacing w:line="360" w:lineRule="auto"/>
              <w:rPr>
                <w:b/>
              </w:rPr>
            </w:pPr>
          </w:p>
        </w:tc>
        <w:tc>
          <w:tcPr>
            <w:tcW w:w="215" w:type="pct"/>
          </w:tcPr>
          <w:p w:rsidR="007D2F34" w:rsidRPr="003A7F7A" w:rsidRDefault="007D2F34" w:rsidP="00166059">
            <w:pPr>
              <w:pStyle w:val="a6"/>
              <w:spacing w:line="360" w:lineRule="auto"/>
              <w:rPr>
                <w:b/>
              </w:rPr>
            </w:pPr>
          </w:p>
        </w:tc>
        <w:tc>
          <w:tcPr>
            <w:tcW w:w="222" w:type="pct"/>
          </w:tcPr>
          <w:p w:rsidR="007D2F34" w:rsidRPr="003A7F7A" w:rsidRDefault="007D2F34" w:rsidP="00166059">
            <w:pPr>
              <w:pStyle w:val="a6"/>
              <w:spacing w:line="360" w:lineRule="auto"/>
              <w:rPr>
                <w:b/>
              </w:rPr>
            </w:pPr>
          </w:p>
        </w:tc>
      </w:tr>
      <w:tr w:rsidR="006E3998" w:rsidRPr="003A7F7A" w:rsidTr="00166059">
        <w:tc>
          <w:tcPr>
            <w:tcW w:w="327" w:type="pct"/>
          </w:tcPr>
          <w:p w:rsidR="006E3998" w:rsidRDefault="006E3998" w:rsidP="00166059">
            <w:pPr>
              <w:pStyle w:val="a6"/>
              <w:spacing w:line="360" w:lineRule="auto"/>
              <w:rPr>
                <w:b/>
              </w:rPr>
            </w:pPr>
            <w:r>
              <w:rPr>
                <w:b/>
              </w:rPr>
              <w:t>1.4</w:t>
            </w:r>
          </w:p>
        </w:tc>
        <w:tc>
          <w:tcPr>
            <w:tcW w:w="3292" w:type="pct"/>
          </w:tcPr>
          <w:p w:rsidR="006E3998" w:rsidRPr="009F04BE" w:rsidRDefault="006E3998" w:rsidP="00AB208C">
            <w:pPr>
              <w:pStyle w:val="a6"/>
              <w:spacing w:line="360" w:lineRule="auto"/>
              <w:rPr>
                <w:b/>
                <w:bCs/>
              </w:rPr>
            </w:pPr>
            <w:r>
              <w:rPr>
                <w:b/>
                <w:bCs/>
              </w:rPr>
              <w:t xml:space="preserve">Форма </w:t>
            </w:r>
            <w:r w:rsidRPr="009F04BE">
              <w:rPr>
                <w:b/>
                <w:bCs/>
              </w:rPr>
              <w:t>промежуточной аттестации (экзамен)</w:t>
            </w:r>
          </w:p>
        </w:tc>
        <w:tc>
          <w:tcPr>
            <w:tcW w:w="428" w:type="pct"/>
          </w:tcPr>
          <w:p w:rsidR="006E3998" w:rsidRPr="009F04BE" w:rsidRDefault="006E3998" w:rsidP="00AB208C">
            <w:pPr>
              <w:pStyle w:val="a6"/>
              <w:spacing w:line="360" w:lineRule="auto"/>
              <w:ind w:left="-27" w:right="-30" w:hanging="60"/>
              <w:jc w:val="center"/>
              <w:rPr>
                <w:b/>
                <w:bCs/>
              </w:rPr>
            </w:pPr>
            <w:r>
              <w:rPr>
                <w:b/>
                <w:bCs/>
              </w:rPr>
              <w:t>2</w:t>
            </w:r>
          </w:p>
        </w:tc>
        <w:tc>
          <w:tcPr>
            <w:tcW w:w="301" w:type="pct"/>
          </w:tcPr>
          <w:p w:rsidR="006E3998" w:rsidRPr="009F04BE" w:rsidRDefault="006E3998" w:rsidP="00AB208C">
            <w:pPr>
              <w:pStyle w:val="a6"/>
              <w:spacing w:line="360" w:lineRule="auto"/>
              <w:ind w:left="-27" w:right="-30" w:hanging="60"/>
              <w:jc w:val="center"/>
              <w:rPr>
                <w:b/>
                <w:bCs/>
              </w:rPr>
            </w:pPr>
            <w:r>
              <w:rPr>
                <w:b/>
                <w:bCs/>
              </w:rPr>
              <w:t>2</w:t>
            </w:r>
          </w:p>
        </w:tc>
        <w:tc>
          <w:tcPr>
            <w:tcW w:w="215" w:type="pct"/>
          </w:tcPr>
          <w:p w:rsidR="006E3998" w:rsidRPr="003A7F7A" w:rsidRDefault="006E3998" w:rsidP="00166059">
            <w:pPr>
              <w:pStyle w:val="a6"/>
              <w:spacing w:line="360" w:lineRule="auto"/>
              <w:rPr>
                <w:b/>
              </w:rPr>
            </w:pPr>
          </w:p>
        </w:tc>
        <w:tc>
          <w:tcPr>
            <w:tcW w:w="215" w:type="pct"/>
          </w:tcPr>
          <w:p w:rsidR="006E3998" w:rsidRPr="003A7F7A" w:rsidRDefault="006E3998" w:rsidP="00166059">
            <w:pPr>
              <w:pStyle w:val="a6"/>
              <w:spacing w:line="360" w:lineRule="auto"/>
              <w:rPr>
                <w:b/>
              </w:rPr>
            </w:pPr>
          </w:p>
        </w:tc>
        <w:tc>
          <w:tcPr>
            <w:tcW w:w="222" w:type="pct"/>
          </w:tcPr>
          <w:p w:rsidR="006E3998" w:rsidRPr="003A7F7A" w:rsidRDefault="006E3998" w:rsidP="00166059">
            <w:pPr>
              <w:pStyle w:val="a6"/>
              <w:spacing w:line="360" w:lineRule="auto"/>
              <w:rPr>
                <w:b/>
              </w:rPr>
            </w:pPr>
          </w:p>
        </w:tc>
      </w:tr>
      <w:tr w:rsidR="007D2F34" w:rsidRPr="007F18F6" w:rsidTr="00166059">
        <w:tc>
          <w:tcPr>
            <w:tcW w:w="327" w:type="pct"/>
            <w:shd w:val="clear" w:color="auto" w:fill="E0E0E0"/>
          </w:tcPr>
          <w:p w:rsidR="007D2F34" w:rsidRDefault="007D2F34" w:rsidP="00166059">
            <w:pPr>
              <w:pStyle w:val="a6"/>
              <w:spacing w:line="360" w:lineRule="auto"/>
              <w:rPr>
                <w:b/>
                <w:bCs/>
              </w:rPr>
            </w:pPr>
            <w:r>
              <w:rPr>
                <w:b/>
                <w:bCs/>
              </w:rPr>
              <w:t>2</w:t>
            </w:r>
          </w:p>
        </w:tc>
        <w:tc>
          <w:tcPr>
            <w:tcW w:w="3292" w:type="pct"/>
            <w:shd w:val="clear" w:color="auto" w:fill="E0E0E0"/>
          </w:tcPr>
          <w:p w:rsidR="007D2F34" w:rsidRPr="007F18F6" w:rsidRDefault="007D2F34" w:rsidP="00166059">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28" w:type="pct"/>
            <w:shd w:val="clear" w:color="auto" w:fill="E0E0E0"/>
          </w:tcPr>
          <w:p w:rsidR="007D2F34" w:rsidRPr="007F18F6" w:rsidRDefault="00F972A4" w:rsidP="00166059">
            <w:pPr>
              <w:pStyle w:val="a6"/>
              <w:spacing w:line="360" w:lineRule="auto"/>
              <w:ind w:left="-27" w:right="-30" w:hanging="60"/>
              <w:jc w:val="center"/>
            </w:pPr>
            <w:r>
              <w:t>88</w:t>
            </w:r>
          </w:p>
        </w:tc>
        <w:tc>
          <w:tcPr>
            <w:tcW w:w="301" w:type="pct"/>
            <w:shd w:val="clear" w:color="auto" w:fill="E0E0E0"/>
          </w:tcPr>
          <w:p w:rsidR="007D2F34" w:rsidRPr="007F18F6" w:rsidRDefault="00F972A4" w:rsidP="00166059">
            <w:pPr>
              <w:pStyle w:val="a6"/>
              <w:spacing w:line="360" w:lineRule="auto"/>
              <w:ind w:left="-27" w:right="-30" w:hanging="60"/>
              <w:jc w:val="center"/>
            </w:pPr>
            <w:r>
              <w:t>88</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3A7F7A" w:rsidTr="00166059">
        <w:trPr>
          <w:trHeight w:val="418"/>
        </w:trPr>
        <w:tc>
          <w:tcPr>
            <w:tcW w:w="327" w:type="pct"/>
            <w:shd w:val="clear" w:color="auto" w:fill="E0E0E0"/>
          </w:tcPr>
          <w:p w:rsidR="007D2F34" w:rsidRPr="003A7F7A" w:rsidRDefault="006E3998" w:rsidP="00166059">
            <w:pPr>
              <w:pStyle w:val="a6"/>
              <w:spacing w:line="360" w:lineRule="auto"/>
              <w:rPr>
                <w:b/>
              </w:rPr>
            </w:pPr>
            <w:r>
              <w:rPr>
                <w:b/>
              </w:rPr>
              <w:t>3</w:t>
            </w:r>
          </w:p>
        </w:tc>
        <w:tc>
          <w:tcPr>
            <w:tcW w:w="3292" w:type="pct"/>
            <w:vMerge w:val="restart"/>
            <w:shd w:val="clear" w:color="auto" w:fill="E0E0E0"/>
          </w:tcPr>
          <w:p w:rsidR="007D2F34" w:rsidRPr="003A7F7A" w:rsidRDefault="007D2F34" w:rsidP="00166059">
            <w:pPr>
              <w:pStyle w:val="a6"/>
              <w:spacing w:line="360" w:lineRule="auto"/>
              <w:rPr>
                <w:b/>
              </w:rPr>
            </w:pPr>
            <w:r w:rsidRPr="003A7F7A">
              <w:rPr>
                <w:b/>
              </w:rPr>
              <w:t>Общая трудоемкость                                     час</w:t>
            </w:r>
          </w:p>
          <w:p w:rsidR="007D2F34" w:rsidRPr="003A7F7A" w:rsidRDefault="007D2F34" w:rsidP="00166059">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28" w:type="pct"/>
            <w:shd w:val="clear" w:color="auto" w:fill="E0E0E0"/>
          </w:tcPr>
          <w:p w:rsidR="007D2F34" w:rsidRPr="003A7F7A" w:rsidRDefault="007D2F34" w:rsidP="00166059">
            <w:pPr>
              <w:pStyle w:val="a6"/>
              <w:spacing w:line="360" w:lineRule="auto"/>
              <w:ind w:left="-27" w:right="-30" w:hanging="60"/>
              <w:jc w:val="center"/>
              <w:rPr>
                <w:b/>
              </w:rPr>
            </w:pPr>
            <w:r>
              <w:rPr>
                <w:b/>
              </w:rPr>
              <w:t>144</w:t>
            </w:r>
          </w:p>
        </w:tc>
        <w:tc>
          <w:tcPr>
            <w:tcW w:w="301" w:type="pct"/>
            <w:shd w:val="clear" w:color="auto" w:fill="E0E0E0"/>
          </w:tcPr>
          <w:p w:rsidR="007D2F34" w:rsidRPr="003A7F7A" w:rsidRDefault="007D2F34" w:rsidP="00166059">
            <w:pPr>
              <w:pStyle w:val="a6"/>
              <w:spacing w:line="360" w:lineRule="auto"/>
              <w:ind w:left="-27" w:right="-30" w:hanging="60"/>
              <w:jc w:val="center"/>
              <w:rPr>
                <w:b/>
              </w:rPr>
            </w:pPr>
            <w:r>
              <w:rPr>
                <w:b/>
              </w:rPr>
              <w:t>144</w:t>
            </w:r>
          </w:p>
        </w:tc>
        <w:tc>
          <w:tcPr>
            <w:tcW w:w="215" w:type="pct"/>
            <w:shd w:val="clear" w:color="auto" w:fill="E0E0E0"/>
          </w:tcPr>
          <w:p w:rsidR="007D2F34" w:rsidRPr="003A7F7A" w:rsidRDefault="007D2F34" w:rsidP="00166059">
            <w:pPr>
              <w:pStyle w:val="a6"/>
              <w:spacing w:line="360" w:lineRule="auto"/>
              <w:rPr>
                <w:b/>
              </w:rPr>
            </w:pPr>
          </w:p>
        </w:tc>
        <w:tc>
          <w:tcPr>
            <w:tcW w:w="215" w:type="pct"/>
            <w:shd w:val="clear" w:color="auto" w:fill="E0E0E0"/>
          </w:tcPr>
          <w:p w:rsidR="007D2F34" w:rsidRPr="003A7F7A" w:rsidRDefault="007D2F34" w:rsidP="00166059">
            <w:pPr>
              <w:pStyle w:val="a6"/>
              <w:spacing w:line="360" w:lineRule="auto"/>
              <w:rPr>
                <w:b/>
              </w:rPr>
            </w:pPr>
          </w:p>
        </w:tc>
        <w:tc>
          <w:tcPr>
            <w:tcW w:w="222" w:type="pct"/>
            <w:shd w:val="clear" w:color="auto" w:fill="E0E0E0"/>
          </w:tcPr>
          <w:p w:rsidR="007D2F34" w:rsidRPr="003A7F7A" w:rsidRDefault="007D2F34" w:rsidP="00166059">
            <w:pPr>
              <w:pStyle w:val="a6"/>
              <w:spacing w:line="360" w:lineRule="auto"/>
              <w:rPr>
                <w:b/>
              </w:rPr>
            </w:pPr>
          </w:p>
        </w:tc>
      </w:tr>
      <w:tr w:rsidR="007D2F34" w:rsidRPr="007F18F6" w:rsidTr="00166059">
        <w:trPr>
          <w:trHeight w:val="345"/>
        </w:trPr>
        <w:tc>
          <w:tcPr>
            <w:tcW w:w="327" w:type="pct"/>
            <w:tcBorders>
              <w:bottom w:val="single" w:sz="12" w:space="0" w:color="auto"/>
            </w:tcBorders>
          </w:tcPr>
          <w:p w:rsidR="007D2F34" w:rsidRPr="007F18F6" w:rsidRDefault="007D2F34" w:rsidP="00166059">
            <w:pPr>
              <w:pStyle w:val="a6"/>
              <w:spacing w:line="360" w:lineRule="auto"/>
            </w:pPr>
          </w:p>
        </w:tc>
        <w:tc>
          <w:tcPr>
            <w:tcW w:w="3292" w:type="pct"/>
            <w:vMerge/>
            <w:tcBorders>
              <w:bottom w:val="single" w:sz="12" w:space="0" w:color="auto"/>
            </w:tcBorders>
          </w:tcPr>
          <w:p w:rsidR="007D2F34" w:rsidRPr="007F18F6" w:rsidRDefault="007D2F34" w:rsidP="00166059">
            <w:pPr>
              <w:pStyle w:val="a6"/>
              <w:spacing w:line="360" w:lineRule="auto"/>
            </w:pPr>
          </w:p>
        </w:tc>
        <w:tc>
          <w:tcPr>
            <w:tcW w:w="428" w:type="pct"/>
            <w:tcBorders>
              <w:bottom w:val="single" w:sz="12" w:space="0" w:color="auto"/>
            </w:tcBorders>
          </w:tcPr>
          <w:p w:rsidR="007D2F34" w:rsidRPr="007F18F6" w:rsidRDefault="007D2F34" w:rsidP="00166059">
            <w:pPr>
              <w:pStyle w:val="a6"/>
              <w:spacing w:line="360" w:lineRule="auto"/>
              <w:ind w:left="-27" w:right="-30" w:hanging="60"/>
              <w:jc w:val="center"/>
            </w:pPr>
            <w:r>
              <w:t>4</w:t>
            </w:r>
          </w:p>
        </w:tc>
        <w:tc>
          <w:tcPr>
            <w:tcW w:w="301" w:type="pct"/>
            <w:tcBorders>
              <w:bottom w:val="single" w:sz="12" w:space="0" w:color="auto"/>
            </w:tcBorders>
          </w:tcPr>
          <w:p w:rsidR="007D2F34" w:rsidRPr="007F18F6" w:rsidRDefault="007D2F34" w:rsidP="00166059">
            <w:pPr>
              <w:pStyle w:val="a6"/>
              <w:spacing w:line="360" w:lineRule="auto"/>
              <w:ind w:left="-27" w:right="-30" w:hanging="60"/>
              <w:jc w:val="center"/>
            </w:pPr>
            <w:r>
              <w:t>4</w:t>
            </w:r>
          </w:p>
        </w:tc>
        <w:tc>
          <w:tcPr>
            <w:tcW w:w="215" w:type="pct"/>
            <w:tcBorders>
              <w:bottom w:val="single" w:sz="12" w:space="0" w:color="auto"/>
            </w:tcBorders>
          </w:tcPr>
          <w:p w:rsidR="007D2F34" w:rsidRPr="007F18F6" w:rsidRDefault="007D2F34" w:rsidP="00166059">
            <w:pPr>
              <w:pStyle w:val="a6"/>
              <w:spacing w:line="360" w:lineRule="auto"/>
            </w:pPr>
          </w:p>
        </w:tc>
        <w:tc>
          <w:tcPr>
            <w:tcW w:w="215" w:type="pct"/>
            <w:tcBorders>
              <w:bottom w:val="single" w:sz="12" w:space="0" w:color="auto"/>
            </w:tcBorders>
          </w:tcPr>
          <w:p w:rsidR="007D2F34" w:rsidRPr="007F18F6" w:rsidRDefault="007D2F34" w:rsidP="00166059">
            <w:pPr>
              <w:pStyle w:val="a6"/>
              <w:spacing w:line="360" w:lineRule="auto"/>
            </w:pPr>
          </w:p>
        </w:tc>
        <w:tc>
          <w:tcPr>
            <w:tcW w:w="222" w:type="pct"/>
            <w:tcBorders>
              <w:bottom w:val="single" w:sz="12" w:space="0" w:color="auto"/>
            </w:tcBorders>
          </w:tcPr>
          <w:p w:rsidR="007D2F34" w:rsidRPr="007F18F6" w:rsidRDefault="007D2F34" w:rsidP="00166059">
            <w:pPr>
              <w:pStyle w:val="a6"/>
              <w:spacing w:line="360" w:lineRule="auto"/>
            </w:pPr>
          </w:p>
        </w:tc>
      </w:tr>
    </w:tbl>
    <w:p w:rsidR="007D2F34" w:rsidRDefault="007D2F34" w:rsidP="007D2F34">
      <w:pPr>
        <w:jc w:val="both"/>
        <w:rPr>
          <w:b/>
          <w:bCs/>
        </w:rPr>
      </w:pPr>
    </w:p>
    <w:p w:rsidR="007D2F34" w:rsidRPr="002B1E1F" w:rsidRDefault="007D2F34" w:rsidP="007D2F34">
      <w:pPr>
        <w:jc w:val="both"/>
        <w:rPr>
          <w:b/>
          <w:bCs/>
        </w:rPr>
      </w:pPr>
      <w:r w:rsidRPr="002B1E1F">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5"/>
        <w:gridCol w:w="6302"/>
        <w:gridCol w:w="819"/>
        <w:gridCol w:w="576"/>
        <w:gridCol w:w="412"/>
        <w:gridCol w:w="412"/>
        <w:gridCol w:w="425"/>
      </w:tblGrid>
      <w:tr w:rsidR="007D2F34" w:rsidRPr="007F18F6" w:rsidTr="00166059">
        <w:trPr>
          <w:trHeight w:val="219"/>
        </w:trPr>
        <w:tc>
          <w:tcPr>
            <w:tcW w:w="327" w:type="pct"/>
            <w:vMerge w:val="restart"/>
            <w:tcBorders>
              <w:top w:val="single" w:sz="12" w:space="0" w:color="auto"/>
            </w:tcBorders>
          </w:tcPr>
          <w:p w:rsidR="007D2F34" w:rsidRPr="007F18F6" w:rsidRDefault="007D2F34" w:rsidP="00166059">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92" w:type="pct"/>
            <w:vMerge w:val="restart"/>
            <w:tcBorders>
              <w:top w:val="single" w:sz="12" w:space="0" w:color="auto"/>
            </w:tcBorders>
          </w:tcPr>
          <w:p w:rsidR="007D2F34" w:rsidRPr="002B1E1F" w:rsidRDefault="007D2F34" w:rsidP="00166059">
            <w:pPr>
              <w:pStyle w:val="a6"/>
              <w:jc w:val="center"/>
            </w:pPr>
            <w:r w:rsidRPr="007F18F6">
              <w:t>Вид</w:t>
            </w:r>
            <w:r>
              <w:t>ы</w:t>
            </w:r>
            <w:r w:rsidRPr="007F18F6">
              <w:t xml:space="preserve"> учебной </w:t>
            </w:r>
            <w:r>
              <w:t>деятельности</w:t>
            </w:r>
          </w:p>
        </w:tc>
        <w:tc>
          <w:tcPr>
            <w:tcW w:w="428" w:type="pct"/>
            <w:vMerge w:val="restart"/>
            <w:tcBorders>
              <w:top w:val="single" w:sz="12" w:space="0" w:color="auto"/>
            </w:tcBorders>
          </w:tcPr>
          <w:p w:rsidR="007D2F34" w:rsidRPr="007F18F6" w:rsidRDefault="007D2F34" w:rsidP="00166059">
            <w:pPr>
              <w:pStyle w:val="a6"/>
              <w:jc w:val="center"/>
            </w:pPr>
            <w:r w:rsidRPr="007F18F6">
              <w:t xml:space="preserve">Всего </w:t>
            </w:r>
          </w:p>
        </w:tc>
        <w:tc>
          <w:tcPr>
            <w:tcW w:w="953" w:type="pct"/>
            <w:gridSpan w:val="4"/>
            <w:tcBorders>
              <w:top w:val="single" w:sz="12" w:space="0" w:color="auto"/>
            </w:tcBorders>
          </w:tcPr>
          <w:p w:rsidR="007D2F34" w:rsidRPr="007F18F6" w:rsidRDefault="007D2F34" w:rsidP="00166059">
            <w:pPr>
              <w:pStyle w:val="a6"/>
              <w:jc w:val="center"/>
            </w:pPr>
            <w:r w:rsidRPr="007F18F6">
              <w:t>Семестры</w:t>
            </w:r>
          </w:p>
        </w:tc>
      </w:tr>
      <w:tr w:rsidR="007D2F34" w:rsidRPr="007F18F6" w:rsidTr="00166059">
        <w:trPr>
          <w:trHeight w:val="234"/>
        </w:trPr>
        <w:tc>
          <w:tcPr>
            <w:tcW w:w="327" w:type="pct"/>
            <w:vMerge/>
          </w:tcPr>
          <w:p w:rsidR="007D2F34" w:rsidRPr="007F18F6" w:rsidRDefault="007D2F34" w:rsidP="00166059">
            <w:pPr>
              <w:pStyle w:val="a6"/>
              <w:spacing w:line="360" w:lineRule="auto"/>
            </w:pPr>
          </w:p>
        </w:tc>
        <w:tc>
          <w:tcPr>
            <w:tcW w:w="3292" w:type="pct"/>
            <w:vMerge/>
          </w:tcPr>
          <w:p w:rsidR="007D2F34" w:rsidRPr="007F18F6" w:rsidRDefault="007D2F34" w:rsidP="00166059">
            <w:pPr>
              <w:pStyle w:val="a6"/>
              <w:spacing w:line="360" w:lineRule="auto"/>
            </w:pPr>
          </w:p>
        </w:tc>
        <w:tc>
          <w:tcPr>
            <w:tcW w:w="428" w:type="pct"/>
            <w:vMerge/>
          </w:tcPr>
          <w:p w:rsidR="007D2F34" w:rsidRPr="007F18F6" w:rsidRDefault="007D2F34" w:rsidP="00166059">
            <w:pPr>
              <w:pStyle w:val="a6"/>
              <w:spacing w:line="360" w:lineRule="auto"/>
            </w:pPr>
          </w:p>
        </w:tc>
        <w:tc>
          <w:tcPr>
            <w:tcW w:w="301" w:type="pct"/>
          </w:tcPr>
          <w:p w:rsidR="007D2F34" w:rsidRPr="007F18F6" w:rsidRDefault="007D2F34" w:rsidP="00166059">
            <w:pPr>
              <w:pStyle w:val="a6"/>
              <w:spacing w:line="360" w:lineRule="auto"/>
              <w:jc w:val="center"/>
            </w:pPr>
            <w:r>
              <w:t>1</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rPr>
          <w:trHeight w:val="424"/>
        </w:trPr>
        <w:tc>
          <w:tcPr>
            <w:tcW w:w="327" w:type="pct"/>
            <w:shd w:val="clear" w:color="auto" w:fill="E0E0E0"/>
          </w:tcPr>
          <w:p w:rsidR="007D2F34" w:rsidRDefault="007D2F34" w:rsidP="00166059">
            <w:pPr>
              <w:pStyle w:val="a6"/>
              <w:spacing w:line="360" w:lineRule="auto"/>
              <w:rPr>
                <w:b/>
                <w:bCs/>
              </w:rPr>
            </w:pPr>
            <w:r>
              <w:rPr>
                <w:b/>
                <w:bCs/>
              </w:rPr>
              <w:t>1</w:t>
            </w:r>
          </w:p>
        </w:tc>
        <w:tc>
          <w:tcPr>
            <w:tcW w:w="3292" w:type="pct"/>
            <w:shd w:val="clear" w:color="auto" w:fill="E0E0E0"/>
          </w:tcPr>
          <w:p w:rsidR="007D2F34" w:rsidRDefault="007D2F34" w:rsidP="00166059">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8" w:type="pct"/>
            <w:shd w:val="clear" w:color="auto" w:fill="E0E0E0"/>
          </w:tcPr>
          <w:p w:rsidR="007D2F34" w:rsidRPr="007F18F6" w:rsidRDefault="007D2F34" w:rsidP="00166059">
            <w:pPr>
              <w:pStyle w:val="a6"/>
              <w:spacing w:line="360" w:lineRule="auto"/>
              <w:jc w:val="center"/>
            </w:pPr>
            <w:r>
              <w:t>14</w:t>
            </w:r>
          </w:p>
        </w:tc>
        <w:tc>
          <w:tcPr>
            <w:tcW w:w="301" w:type="pct"/>
            <w:shd w:val="clear" w:color="auto" w:fill="E0E0E0"/>
          </w:tcPr>
          <w:p w:rsidR="007D2F34" w:rsidRPr="007F18F6" w:rsidRDefault="007D2F34" w:rsidP="00166059">
            <w:pPr>
              <w:pStyle w:val="a6"/>
              <w:spacing w:line="360" w:lineRule="auto"/>
              <w:jc w:val="center"/>
            </w:pPr>
            <w:r>
              <w:t>14</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в</w:t>
            </w:r>
            <w:r w:rsidRPr="007F18F6">
              <w:t xml:space="preserve"> том числе:</w:t>
            </w:r>
          </w:p>
        </w:tc>
        <w:tc>
          <w:tcPr>
            <w:tcW w:w="428" w:type="pct"/>
          </w:tcPr>
          <w:p w:rsidR="007D2F34" w:rsidRPr="007F18F6" w:rsidRDefault="007D2F34" w:rsidP="00166059">
            <w:pPr>
              <w:pStyle w:val="a6"/>
              <w:spacing w:line="360" w:lineRule="auto"/>
              <w:jc w:val="center"/>
            </w:pPr>
            <w:r w:rsidRPr="007F18F6">
              <w:t>-</w:t>
            </w:r>
          </w:p>
        </w:tc>
        <w:tc>
          <w:tcPr>
            <w:tcW w:w="301" w:type="pct"/>
          </w:tcPr>
          <w:p w:rsidR="007D2F34" w:rsidRPr="007F18F6" w:rsidRDefault="007D2F34" w:rsidP="00166059">
            <w:pPr>
              <w:pStyle w:val="a6"/>
              <w:spacing w:line="360" w:lineRule="auto"/>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15" w:type="pct"/>
          </w:tcPr>
          <w:p w:rsidR="007D2F34" w:rsidRPr="007F18F6" w:rsidRDefault="007D2F34" w:rsidP="00166059">
            <w:pPr>
              <w:pStyle w:val="a6"/>
              <w:spacing w:line="360" w:lineRule="auto"/>
              <w:jc w:val="center"/>
            </w:pPr>
            <w:r w:rsidRPr="007F18F6">
              <w:t>-</w:t>
            </w:r>
          </w:p>
        </w:tc>
        <w:tc>
          <w:tcPr>
            <w:tcW w:w="222" w:type="pct"/>
          </w:tcPr>
          <w:p w:rsidR="007D2F34" w:rsidRPr="007F18F6" w:rsidRDefault="007D2F34" w:rsidP="00166059">
            <w:pPr>
              <w:pStyle w:val="a6"/>
              <w:spacing w:line="360" w:lineRule="auto"/>
              <w:jc w:val="center"/>
            </w:pPr>
            <w:r w:rsidRPr="007F18F6">
              <w:t>-</w:t>
            </w:r>
          </w:p>
        </w:tc>
      </w:tr>
      <w:tr w:rsidR="007D2F34" w:rsidRPr="007F18F6" w:rsidTr="00166059">
        <w:tc>
          <w:tcPr>
            <w:tcW w:w="327" w:type="pct"/>
          </w:tcPr>
          <w:p w:rsidR="007D2F34" w:rsidRDefault="007D2F34" w:rsidP="00166059">
            <w:pPr>
              <w:pStyle w:val="a6"/>
              <w:spacing w:line="360" w:lineRule="auto"/>
            </w:pPr>
            <w:r>
              <w:lastRenderedPageBreak/>
              <w:t>1.1</w:t>
            </w:r>
          </w:p>
        </w:tc>
        <w:tc>
          <w:tcPr>
            <w:tcW w:w="3292" w:type="pct"/>
          </w:tcPr>
          <w:p w:rsidR="007D2F34" w:rsidRPr="007F18F6" w:rsidRDefault="007D2F34" w:rsidP="00166059">
            <w:pPr>
              <w:pStyle w:val="a6"/>
              <w:spacing w:line="360" w:lineRule="auto"/>
            </w:pPr>
            <w:r>
              <w:t>Занятия лекционного типа</w:t>
            </w:r>
          </w:p>
        </w:tc>
        <w:tc>
          <w:tcPr>
            <w:tcW w:w="428" w:type="pct"/>
          </w:tcPr>
          <w:p w:rsidR="007D2F34" w:rsidRPr="007F18F6" w:rsidRDefault="007D2F34" w:rsidP="00166059">
            <w:pPr>
              <w:pStyle w:val="a6"/>
              <w:spacing w:line="360" w:lineRule="auto"/>
              <w:jc w:val="center"/>
            </w:pPr>
            <w:r>
              <w:t>4</w:t>
            </w:r>
          </w:p>
        </w:tc>
        <w:tc>
          <w:tcPr>
            <w:tcW w:w="301" w:type="pct"/>
          </w:tcPr>
          <w:p w:rsidR="007D2F34" w:rsidRPr="007F18F6" w:rsidRDefault="007D2F34" w:rsidP="00166059">
            <w:pPr>
              <w:pStyle w:val="a6"/>
              <w:spacing w:line="360" w:lineRule="auto"/>
              <w:jc w:val="center"/>
            </w:pPr>
            <w:r>
              <w:t>4</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r>
              <w:t>1.2</w:t>
            </w:r>
          </w:p>
        </w:tc>
        <w:tc>
          <w:tcPr>
            <w:tcW w:w="3292" w:type="pct"/>
          </w:tcPr>
          <w:p w:rsidR="007D2F34" w:rsidRPr="007F18F6" w:rsidRDefault="007D2F34" w:rsidP="00166059">
            <w:pPr>
              <w:pStyle w:val="a6"/>
              <w:spacing w:line="360" w:lineRule="auto"/>
            </w:pPr>
            <w:r>
              <w:t>Занятия семинарского типа, в том числе:</w:t>
            </w:r>
          </w:p>
        </w:tc>
        <w:tc>
          <w:tcPr>
            <w:tcW w:w="428" w:type="pct"/>
          </w:tcPr>
          <w:p w:rsidR="007D2F34" w:rsidRPr="007F18F6" w:rsidRDefault="007D2F34" w:rsidP="00166059">
            <w:pPr>
              <w:pStyle w:val="a6"/>
              <w:spacing w:line="360" w:lineRule="auto"/>
              <w:jc w:val="center"/>
            </w:pPr>
            <w:r>
              <w:t>6</w:t>
            </w:r>
          </w:p>
        </w:tc>
        <w:tc>
          <w:tcPr>
            <w:tcW w:w="301" w:type="pct"/>
          </w:tcPr>
          <w:p w:rsidR="007D2F34" w:rsidRPr="007F18F6" w:rsidRDefault="007D2F34" w:rsidP="00166059">
            <w:pPr>
              <w:pStyle w:val="a6"/>
              <w:spacing w:line="360" w:lineRule="auto"/>
              <w:jc w:val="center"/>
            </w:pPr>
            <w:r>
              <w:t>6</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Семинары</w:t>
            </w:r>
          </w:p>
        </w:tc>
        <w:tc>
          <w:tcPr>
            <w:tcW w:w="428" w:type="pct"/>
          </w:tcPr>
          <w:p w:rsidR="007D2F34" w:rsidRPr="007F18F6" w:rsidRDefault="005B37D5" w:rsidP="00166059">
            <w:pPr>
              <w:pStyle w:val="a6"/>
              <w:spacing w:line="360" w:lineRule="auto"/>
              <w:jc w:val="center"/>
            </w:pPr>
            <w:r>
              <w:t>4</w:t>
            </w:r>
          </w:p>
        </w:tc>
        <w:tc>
          <w:tcPr>
            <w:tcW w:w="301" w:type="pct"/>
          </w:tcPr>
          <w:p w:rsidR="007D2F34" w:rsidRPr="007F18F6" w:rsidRDefault="005B37D5" w:rsidP="00166059">
            <w:pPr>
              <w:pStyle w:val="a6"/>
              <w:spacing w:line="360" w:lineRule="auto"/>
              <w:jc w:val="center"/>
            </w:pPr>
            <w:r>
              <w:t>4</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Pr="007F18F6" w:rsidRDefault="007D2F34" w:rsidP="00166059">
            <w:pPr>
              <w:pStyle w:val="a6"/>
              <w:spacing w:line="360" w:lineRule="auto"/>
            </w:pPr>
            <w:r>
              <w:t xml:space="preserve">Лабораторные работы </w:t>
            </w:r>
          </w:p>
        </w:tc>
        <w:tc>
          <w:tcPr>
            <w:tcW w:w="428" w:type="pct"/>
          </w:tcPr>
          <w:p w:rsidR="007D2F34" w:rsidRPr="007F18F6" w:rsidRDefault="007D2F34" w:rsidP="00166059">
            <w:pPr>
              <w:pStyle w:val="a6"/>
              <w:spacing w:line="360" w:lineRule="auto"/>
              <w:jc w:val="center"/>
            </w:pPr>
          </w:p>
        </w:tc>
        <w:tc>
          <w:tcPr>
            <w:tcW w:w="301" w:type="pct"/>
          </w:tcPr>
          <w:p w:rsidR="007D2F34" w:rsidRPr="007F18F6" w:rsidRDefault="007D2F34" w:rsidP="00166059">
            <w:pPr>
              <w:pStyle w:val="a6"/>
              <w:spacing w:line="360" w:lineRule="auto"/>
              <w:jc w:val="center"/>
            </w:pP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7F18F6" w:rsidTr="00166059">
        <w:tc>
          <w:tcPr>
            <w:tcW w:w="327" w:type="pct"/>
          </w:tcPr>
          <w:p w:rsidR="007D2F34" w:rsidRDefault="007D2F34" w:rsidP="00166059">
            <w:pPr>
              <w:pStyle w:val="a6"/>
              <w:spacing w:line="360" w:lineRule="auto"/>
            </w:pPr>
          </w:p>
        </w:tc>
        <w:tc>
          <w:tcPr>
            <w:tcW w:w="3292" w:type="pct"/>
          </w:tcPr>
          <w:p w:rsidR="007D2F34" w:rsidRDefault="007D2F34" w:rsidP="00166059">
            <w:pPr>
              <w:pStyle w:val="a6"/>
              <w:spacing w:line="360" w:lineRule="auto"/>
            </w:pPr>
            <w:r>
              <w:t>Практические занятия</w:t>
            </w:r>
          </w:p>
        </w:tc>
        <w:tc>
          <w:tcPr>
            <w:tcW w:w="428" w:type="pct"/>
          </w:tcPr>
          <w:p w:rsidR="007D2F34" w:rsidRPr="007F18F6" w:rsidRDefault="005B37D5" w:rsidP="00166059">
            <w:pPr>
              <w:pStyle w:val="a6"/>
              <w:spacing w:line="360" w:lineRule="auto"/>
              <w:jc w:val="center"/>
            </w:pPr>
            <w:r>
              <w:t>2</w:t>
            </w:r>
          </w:p>
        </w:tc>
        <w:tc>
          <w:tcPr>
            <w:tcW w:w="301" w:type="pct"/>
          </w:tcPr>
          <w:p w:rsidR="007D2F34" w:rsidRPr="007F18F6" w:rsidRDefault="005B37D5" w:rsidP="00166059">
            <w:pPr>
              <w:pStyle w:val="a6"/>
              <w:spacing w:line="360" w:lineRule="auto"/>
              <w:jc w:val="center"/>
            </w:pPr>
            <w:r>
              <w:t>2</w:t>
            </w:r>
          </w:p>
        </w:tc>
        <w:tc>
          <w:tcPr>
            <w:tcW w:w="215" w:type="pct"/>
          </w:tcPr>
          <w:p w:rsidR="007D2F34" w:rsidRPr="007F18F6" w:rsidRDefault="007D2F34" w:rsidP="00166059">
            <w:pPr>
              <w:pStyle w:val="a6"/>
              <w:spacing w:line="360" w:lineRule="auto"/>
            </w:pPr>
          </w:p>
        </w:tc>
        <w:tc>
          <w:tcPr>
            <w:tcW w:w="215" w:type="pct"/>
          </w:tcPr>
          <w:p w:rsidR="007D2F34" w:rsidRPr="007F18F6" w:rsidRDefault="007D2F34" w:rsidP="00166059">
            <w:pPr>
              <w:pStyle w:val="a6"/>
              <w:spacing w:line="360" w:lineRule="auto"/>
            </w:pPr>
          </w:p>
        </w:tc>
        <w:tc>
          <w:tcPr>
            <w:tcW w:w="222" w:type="pct"/>
          </w:tcPr>
          <w:p w:rsidR="007D2F34" w:rsidRPr="007F18F6" w:rsidRDefault="007D2F34" w:rsidP="00166059">
            <w:pPr>
              <w:pStyle w:val="a6"/>
              <w:spacing w:line="360" w:lineRule="auto"/>
            </w:pPr>
          </w:p>
        </w:tc>
      </w:tr>
      <w:tr w:rsidR="007D2F34" w:rsidRPr="003A7F7A" w:rsidTr="00166059">
        <w:tc>
          <w:tcPr>
            <w:tcW w:w="327" w:type="pct"/>
          </w:tcPr>
          <w:p w:rsidR="007D2F34" w:rsidRPr="003A7F7A" w:rsidRDefault="007D2F34" w:rsidP="00166059">
            <w:pPr>
              <w:pStyle w:val="a6"/>
              <w:spacing w:line="360" w:lineRule="auto"/>
              <w:rPr>
                <w:b/>
              </w:rPr>
            </w:pPr>
            <w:r>
              <w:rPr>
                <w:b/>
              </w:rPr>
              <w:t>1.3</w:t>
            </w:r>
          </w:p>
        </w:tc>
        <w:tc>
          <w:tcPr>
            <w:tcW w:w="3292" w:type="pct"/>
          </w:tcPr>
          <w:p w:rsidR="007D2F34" w:rsidRPr="003A7F7A" w:rsidRDefault="007D2F34" w:rsidP="00166059">
            <w:pPr>
              <w:pStyle w:val="a6"/>
              <w:spacing w:line="360" w:lineRule="auto"/>
              <w:rPr>
                <w:b/>
              </w:rPr>
            </w:pPr>
            <w:r w:rsidRPr="003A7F7A">
              <w:rPr>
                <w:b/>
              </w:rPr>
              <w:t>Консультации</w:t>
            </w:r>
          </w:p>
        </w:tc>
        <w:tc>
          <w:tcPr>
            <w:tcW w:w="428" w:type="pct"/>
          </w:tcPr>
          <w:p w:rsidR="007D2F34" w:rsidRPr="003A7F7A" w:rsidRDefault="007D2F34" w:rsidP="00166059">
            <w:pPr>
              <w:pStyle w:val="a6"/>
              <w:spacing w:line="360" w:lineRule="auto"/>
              <w:jc w:val="center"/>
              <w:rPr>
                <w:b/>
              </w:rPr>
            </w:pPr>
            <w:r>
              <w:rPr>
                <w:b/>
              </w:rPr>
              <w:t>2</w:t>
            </w:r>
          </w:p>
        </w:tc>
        <w:tc>
          <w:tcPr>
            <w:tcW w:w="301" w:type="pct"/>
          </w:tcPr>
          <w:p w:rsidR="007D2F34" w:rsidRPr="003A7F7A" w:rsidRDefault="007D2F34" w:rsidP="00166059">
            <w:pPr>
              <w:pStyle w:val="a6"/>
              <w:spacing w:line="360" w:lineRule="auto"/>
              <w:jc w:val="center"/>
              <w:rPr>
                <w:b/>
              </w:rPr>
            </w:pPr>
            <w:r>
              <w:rPr>
                <w:b/>
              </w:rPr>
              <w:t>2</w:t>
            </w:r>
          </w:p>
        </w:tc>
        <w:tc>
          <w:tcPr>
            <w:tcW w:w="215" w:type="pct"/>
          </w:tcPr>
          <w:p w:rsidR="007D2F34" w:rsidRPr="003A7F7A" w:rsidRDefault="007D2F34" w:rsidP="00166059">
            <w:pPr>
              <w:pStyle w:val="a6"/>
              <w:spacing w:line="360" w:lineRule="auto"/>
              <w:rPr>
                <w:b/>
              </w:rPr>
            </w:pPr>
          </w:p>
        </w:tc>
        <w:tc>
          <w:tcPr>
            <w:tcW w:w="215" w:type="pct"/>
          </w:tcPr>
          <w:p w:rsidR="007D2F34" w:rsidRPr="003A7F7A" w:rsidRDefault="007D2F34" w:rsidP="00166059">
            <w:pPr>
              <w:pStyle w:val="a6"/>
              <w:spacing w:line="360" w:lineRule="auto"/>
              <w:rPr>
                <w:b/>
              </w:rPr>
            </w:pPr>
          </w:p>
        </w:tc>
        <w:tc>
          <w:tcPr>
            <w:tcW w:w="222" w:type="pct"/>
          </w:tcPr>
          <w:p w:rsidR="007D2F34" w:rsidRPr="003A7F7A" w:rsidRDefault="007D2F34" w:rsidP="00166059">
            <w:pPr>
              <w:pStyle w:val="a6"/>
              <w:spacing w:line="360" w:lineRule="auto"/>
              <w:rPr>
                <w:b/>
              </w:rPr>
            </w:pPr>
          </w:p>
        </w:tc>
      </w:tr>
      <w:tr w:rsidR="006E3998" w:rsidRPr="003A7F7A" w:rsidTr="00166059">
        <w:tc>
          <w:tcPr>
            <w:tcW w:w="327" w:type="pct"/>
          </w:tcPr>
          <w:p w:rsidR="006E3998" w:rsidRDefault="006E3998" w:rsidP="00166059">
            <w:pPr>
              <w:pStyle w:val="a6"/>
              <w:spacing w:line="360" w:lineRule="auto"/>
              <w:rPr>
                <w:b/>
              </w:rPr>
            </w:pPr>
            <w:r>
              <w:rPr>
                <w:b/>
              </w:rPr>
              <w:t>1.4</w:t>
            </w:r>
          </w:p>
        </w:tc>
        <w:tc>
          <w:tcPr>
            <w:tcW w:w="3292" w:type="pct"/>
          </w:tcPr>
          <w:p w:rsidR="006E3998" w:rsidRPr="009F04BE" w:rsidRDefault="006E3998" w:rsidP="00AB208C">
            <w:pPr>
              <w:pStyle w:val="a6"/>
              <w:spacing w:line="360" w:lineRule="auto"/>
              <w:rPr>
                <w:b/>
                <w:bCs/>
              </w:rPr>
            </w:pPr>
            <w:r>
              <w:rPr>
                <w:b/>
                <w:bCs/>
              </w:rPr>
              <w:t xml:space="preserve">Форма </w:t>
            </w:r>
            <w:r w:rsidRPr="009F04BE">
              <w:rPr>
                <w:b/>
                <w:bCs/>
              </w:rPr>
              <w:t>промежуточн</w:t>
            </w:r>
            <w:r>
              <w:rPr>
                <w:b/>
                <w:bCs/>
              </w:rPr>
              <w:t>ой аттестации (</w:t>
            </w:r>
            <w:r w:rsidRPr="009F04BE">
              <w:rPr>
                <w:b/>
                <w:bCs/>
              </w:rPr>
              <w:t>экзамен)</w:t>
            </w:r>
          </w:p>
        </w:tc>
        <w:tc>
          <w:tcPr>
            <w:tcW w:w="428" w:type="pct"/>
          </w:tcPr>
          <w:p w:rsidR="006E3998" w:rsidRPr="009F04BE" w:rsidRDefault="006E3998" w:rsidP="00AB208C">
            <w:pPr>
              <w:pStyle w:val="a6"/>
              <w:spacing w:line="360" w:lineRule="auto"/>
              <w:jc w:val="center"/>
              <w:rPr>
                <w:b/>
                <w:bCs/>
              </w:rPr>
            </w:pPr>
            <w:r>
              <w:rPr>
                <w:b/>
                <w:bCs/>
              </w:rPr>
              <w:t>2</w:t>
            </w:r>
          </w:p>
        </w:tc>
        <w:tc>
          <w:tcPr>
            <w:tcW w:w="301" w:type="pct"/>
          </w:tcPr>
          <w:p w:rsidR="006E3998" w:rsidRPr="009F04BE" w:rsidRDefault="006E3998" w:rsidP="00AB208C">
            <w:pPr>
              <w:pStyle w:val="a6"/>
              <w:spacing w:line="360" w:lineRule="auto"/>
              <w:jc w:val="center"/>
              <w:rPr>
                <w:b/>
                <w:bCs/>
              </w:rPr>
            </w:pPr>
            <w:r>
              <w:rPr>
                <w:b/>
                <w:bCs/>
              </w:rPr>
              <w:t>2</w:t>
            </w:r>
          </w:p>
        </w:tc>
        <w:tc>
          <w:tcPr>
            <w:tcW w:w="215" w:type="pct"/>
          </w:tcPr>
          <w:p w:rsidR="006E3998" w:rsidRPr="003A7F7A" w:rsidRDefault="006E3998" w:rsidP="00166059">
            <w:pPr>
              <w:pStyle w:val="a6"/>
              <w:spacing w:line="360" w:lineRule="auto"/>
              <w:rPr>
                <w:b/>
              </w:rPr>
            </w:pPr>
          </w:p>
        </w:tc>
        <w:tc>
          <w:tcPr>
            <w:tcW w:w="215" w:type="pct"/>
          </w:tcPr>
          <w:p w:rsidR="006E3998" w:rsidRPr="003A7F7A" w:rsidRDefault="006E3998" w:rsidP="00166059">
            <w:pPr>
              <w:pStyle w:val="a6"/>
              <w:spacing w:line="360" w:lineRule="auto"/>
              <w:rPr>
                <w:b/>
              </w:rPr>
            </w:pPr>
          </w:p>
        </w:tc>
        <w:tc>
          <w:tcPr>
            <w:tcW w:w="222" w:type="pct"/>
          </w:tcPr>
          <w:p w:rsidR="006E3998" w:rsidRPr="003A7F7A" w:rsidRDefault="006E3998" w:rsidP="00166059">
            <w:pPr>
              <w:pStyle w:val="a6"/>
              <w:spacing w:line="360" w:lineRule="auto"/>
              <w:rPr>
                <w:b/>
              </w:rPr>
            </w:pPr>
          </w:p>
        </w:tc>
      </w:tr>
      <w:tr w:rsidR="007D2F34" w:rsidRPr="007F18F6" w:rsidTr="00166059">
        <w:tc>
          <w:tcPr>
            <w:tcW w:w="327" w:type="pct"/>
            <w:shd w:val="clear" w:color="auto" w:fill="E0E0E0"/>
          </w:tcPr>
          <w:p w:rsidR="007D2F34" w:rsidRDefault="007D2F34" w:rsidP="00166059">
            <w:pPr>
              <w:pStyle w:val="a6"/>
              <w:spacing w:line="360" w:lineRule="auto"/>
              <w:rPr>
                <w:b/>
                <w:bCs/>
              </w:rPr>
            </w:pPr>
            <w:r>
              <w:rPr>
                <w:b/>
                <w:bCs/>
              </w:rPr>
              <w:t>2</w:t>
            </w:r>
          </w:p>
        </w:tc>
        <w:tc>
          <w:tcPr>
            <w:tcW w:w="3292" w:type="pct"/>
            <w:shd w:val="clear" w:color="auto" w:fill="E0E0E0"/>
          </w:tcPr>
          <w:p w:rsidR="007D2F34" w:rsidRPr="007F18F6" w:rsidRDefault="007D2F34" w:rsidP="00166059">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28" w:type="pct"/>
            <w:shd w:val="clear" w:color="auto" w:fill="E0E0E0"/>
          </w:tcPr>
          <w:p w:rsidR="007D2F34" w:rsidRPr="007F18F6" w:rsidRDefault="007D2F34" w:rsidP="00166059">
            <w:pPr>
              <w:pStyle w:val="a6"/>
              <w:spacing w:line="360" w:lineRule="auto"/>
              <w:jc w:val="center"/>
            </w:pPr>
            <w:r>
              <w:t>130</w:t>
            </w:r>
          </w:p>
        </w:tc>
        <w:tc>
          <w:tcPr>
            <w:tcW w:w="301" w:type="pct"/>
            <w:shd w:val="clear" w:color="auto" w:fill="E0E0E0"/>
          </w:tcPr>
          <w:p w:rsidR="007D2F34" w:rsidRPr="007F18F6" w:rsidRDefault="007D2F34" w:rsidP="00166059">
            <w:pPr>
              <w:pStyle w:val="a6"/>
              <w:spacing w:line="360" w:lineRule="auto"/>
              <w:jc w:val="center"/>
            </w:pPr>
            <w:r>
              <w:t>130</w:t>
            </w:r>
          </w:p>
        </w:tc>
        <w:tc>
          <w:tcPr>
            <w:tcW w:w="215" w:type="pct"/>
            <w:shd w:val="clear" w:color="auto" w:fill="E0E0E0"/>
          </w:tcPr>
          <w:p w:rsidR="007D2F34" w:rsidRPr="007F18F6" w:rsidRDefault="007D2F34" w:rsidP="00166059">
            <w:pPr>
              <w:pStyle w:val="a6"/>
              <w:spacing w:line="360" w:lineRule="auto"/>
            </w:pPr>
          </w:p>
        </w:tc>
        <w:tc>
          <w:tcPr>
            <w:tcW w:w="215" w:type="pct"/>
            <w:shd w:val="clear" w:color="auto" w:fill="E0E0E0"/>
          </w:tcPr>
          <w:p w:rsidR="007D2F34" w:rsidRPr="007F18F6" w:rsidRDefault="007D2F34" w:rsidP="00166059">
            <w:pPr>
              <w:pStyle w:val="a6"/>
              <w:spacing w:line="360" w:lineRule="auto"/>
            </w:pPr>
          </w:p>
        </w:tc>
        <w:tc>
          <w:tcPr>
            <w:tcW w:w="222" w:type="pct"/>
            <w:shd w:val="clear" w:color="auto" w:fill="E0E0E0"/>
          </w:tcPr>
          <w:p w:rsidR="007D2F34" w:rsidRPr="007F18F6" w:rsidRDefault="007D2F34" w:rsidP="00166059">
            <w:pPr>
              <w:pStyle w:val="a6"/>
              <w:spacing w:line="360" w:lineRule="auto"/>
            </w:pPr>
          </w:p>
        </w:tc>
      </w:tr>
      <w:tr w:rsidR="007D2F34" w:rsidRPr="003A7F7A" w:rsidTr="00166059">
        <w:trPr>
          <w:trHeight w:val="418"/>
        </w:trPr>
        <w:tc>
          <w:tcPr>
            <w:tcW w:w="327" w:type="pct"/>
            <w:shd w:val="clear" w:color="auto" w:fill="E0E0E0"/>
          </w:tcPr>
          <w:p w:rsidR="007D2F34" w:rsidRPr="003A7F7A" w:rsidRDefault="006E3998" w:rsidP="00166059">
            <w:pPr>
              <w:pStyle w:val="a6"/>
              <w:spacing w:line="360" w:lineRule="auto"/>
              <w:rPr>
                <w:b/>
              </w:rPr>
            </w:pPr>
            <w:r>
              <w:rPr>
                <w:b/>
              </w:rPr>
              <w:t>3</w:t>
            </w:r>
          </w:p>
        </w:tc>
        <w:tc>
          <w:tcPr>
            <w:tcW w:w="3292" w:type="pct"/>
            <w:vMerge w:val="restart"/>
            <w:shd w:val="clear" w:color="auto" w:fill="E0E0E0"/>
          </w:tcPr>
          <w:p w:rsidR="007D2F34" w:rsidRPr="003A7F7A" w:rsidRDefault="007D2F34" w:rsidP="00166059">
            <w:pPr>
              <w:pStyle w:val="a6"/>
              <w:spacing w:line="360" w:lineRule="auto"/>
              <w:rPr>
                <w:b/>
              </w:rPr>
            </w:pPr>
            <w:r w:rsidRPr="003A7F7A">
              <w:rPr>
                <w:b/>
              </w:rPr>
              <w:t>Общая трудоемкость                                     час</w:t>
            </w:r>
          </w:p>
          <w:p w:rsidR="007D2F34" w:rsidRPr="003A7F7A" w:rsidRDefault="007D2F34" w:rsidP="00166059">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28" w:type="pct"/>
            <w:shd w:val="clear" w:color="auto" w:fill="E0E0E0"/>
          </w:tcPr>
          <w:p w:rsidR="007D2F34" w:rsidRPr="003A7F7A" w:rsidRDefault="007D2F34" w:rsidP="00166059">
            <w:pPr>
              <w:pStyle w:val="a6"/>
              <w:spacing w:line="360" w:lineRule="auto"/>
              <w:jc w:val="center"/>
              <w:rPr>
                <w:b/>
              </w:rPr>
            </w:pPr>
            <w:r>
              <w:rPr>
                <w:b/>
              </w:rPr>
              <w:t>144</w:t>
            </w:r>
          </w:p>
        </w:tc>
        <w:tc>
          <w:tcPr>
            <w:tcW w:w="301" w:type="pct"/>
            <w:shd w:val="clear" w:color="auto" w:fill="E0E0E0"/>
          </w:tcPr>
          <w:p w:rsidR="007D2F34" w:rsidRPr="003A7F7A" w:rsidRDefault="007D2F34" w:rsidP="00166059">
            <w:pPr>
              <w:pStyle w:val="a6"/>
              <w:spacing w:line="360" w:lineRule="auto"/>
              <w:jc w:val="center"/>
              <w:rPr>
                <w:b/>
              </w:rPr>
            </w:pPr>
            <w:r>
              <w:rPr>
                <w:b/>
              </w:rPr>
              <w:t>144</w:t>
            </w:r>
          </w:p>
        </w:tc>
        <w:tc>
          <w:tcPr>
            <w:tcW w:w="215" w:type="pct"/>
            <w:shd w:val="clear" w:color="auto" w:fill="E0E0E0"/>
          </w:tcPr>
          <w:p w:rsidR="007D2F34" w:rsidRPr="003A7F7A" w:rsidRDefault="007D2F34" w:rsidP="00166059">
            <w:pPr>
              <w:pStyle w:val="a6"/>
              <w:spacing w:line="360" w:lineRule="auto"/>
              <w:rPr>
                <w:b/>
              </w:rPr>
            </w:pPr>
          </w:p>
        </w:tc>
        <w:tc>
          <w:tcPr>
            <w:tcW w:w="215" w:type="pct"/>
            <w:shd w:val="clear" w:color="auto" w:fill="E0E0E0"/>
          </w:tcPr>
          <w:p w:rsidR="007D2F34" w:rsidRPr="003A7F7A" w:rsidRDefault="007D2F34" w:rsidP="00166059">
            <w:pPr>
              <w:pStyle w:val="a6"/>
              <w:spacing w:line="360" w:lineRule="auto"/>
              <w:rPr>
                <w:b/>
              </w:rPr>
            </w:pPr>
          </w:p>
        </w:tc>
        <w:tc>
          <w:tcPr>
            <w:tcW w:w="222" w:type="pct"/>
            <w:shd w:val="clear" w:color="auto" w:fill="E0E0E0"/>
          </w:tcPr>
          <w:p w:rsidR="007D2F34" w:rsidRPr="003A7F7A" w:rsidRDefault="007D2F34" w:rsidP="00166059">
            <w:pPr>
              <w:pStyle w:val="a6"/>
              <w:spacing w:line="360" w:lineRule="auto"/>
              <w:rPr>
                <w:b/>
              </w:rPr>
            </w:pPr>
          </w:p>
        </w:tc>
      </w:tr>
      <w:tr w:rsidR="007D2F34" w:rsidRPr="007F18F6" w:rsidTr="00166059">
        <w:trPr>
          <w:trHeight w:val="345"/>
        </w:trPr>
        <w:tc>
          <w:tcPr>
            <w:tcW w:w="327" w:type="pct"/>
            <w:tcBorders>
              <w:bottom w:val="single" w:sz="12" w:space="0" w:color="auto"/>
            </w:tcBorders>
          </w:tcPr>
          <w:p w:rsidR="007D2F34" w:rsidRPr="007F18F6" w:rsidRDefault="007D2F34" w:rsidP="00166059">
            <w:pPr>
              <w:pStyle w:val="a6"/>
              <w:spacing w:line="360" w:lineRule="auto"/>
            </w:pPr>
          </w:p>
        </w:tc>
        <w:tc>
          <w:tcPr>
            <w:tcW w:w="3292" w:type="pct"/>
            <w:vMerge/>
            <w:tcBorders>
              <w:bottom w:val="single" w:sz="12" w:space="0" w:color="auto"/>
            </w:tcBorders>
          </w:tcPr>
          <w:p w:rsidR="007D2F34" w:rsidRPr="007F18F6" w:rsidRDefault="007D2F34" w:rsidP="00166059">
            <w:pPr>
              <w:pStyle w:val="a6"/>
              <w:spacing w:line="360" w:lineRule="auto"/>
            </w:pPr>
          </w:p>
        </w:tc>
        <w:tc>
          <w:tcPr>
            <w:tcW w:w="428" w:type="pct"/>
            <w:tcBorders>
              <w:bottom w:val="single" w:sz="12" w:space="0" w:color="auto"/>
            </w:tcBorders>
          </w:tcPr>
          <w:p w:rsidR="007D2F34" w:rsidRPr="007F18F6" w:rsidRDefault="007D2F34" w:rsidP="00166059">
            <w:pPr>
              <w:pStyle w:val="a6"/>
              <w:spacing w:line="360" w:lineRule="auto"/>
              <w:jc w:val="center"/>
            </w:pPr>
            <w:r>
              <w:t>4</w:t>
            </w:r>
          </w:p>
        </w:tc>
        <w:tc>
          <w:tcPr>
            <w:tcW w:w="301" w:type="pct"/>
            <w:tcBorders>
              <w:bottom w:val="single" w:sz="12" w:space="0" w:color="auto"/>
            </w:tcBorders>
          </w:tcPr>
          <w:p w:rsidR="007D2F34" w:rsidRPr="007F18F6" w:rsidRDefault="007D2F34" w:rsidP="00166059">
            <w:pPr>
              <w:pStyle w:val="a6"/>
              <w:spacing w:line="360" w:lineRule="auto"/>
              <w:jc w:val="center"/>
            </w:pPr>
            <w:r>
              <w:t>4</w:t>
            </w:r>
          </w:p>
        </w:tc>
        <w:tc>
          <w:tcPr>
            <w:tcW w:w="215" w:type="pct"/>
            <w:tcBorders>
              <w:bottom w:val="single" w:sz="12" w:space="0" w:color="auto"/>
            </w:tcBorders>
          </w:tcPr>
          <w:p w:rsidR="007D2F34" w:rsidRPr="007F18F6" w:rsidRDefault="007D2F34" w:rsidP="00166059">
            <w:pPr>
              <w:pStyle w:val="a6"/>
              <w:spacing w:line="360" w:lineRule="auto"/>
            </w:pPr>
          </w:p>
        </w:tc>
        <w:tc>
          <w:tcPr>
            <w:tcW w:w="215" w:type="pct"/>
            <w:tcBorders>
              <w:bottom w:val="single" w:sz="12" w:space="0" w:color="auto"/>
            </w:tcBorders>
          </w:tcPr>
          <w:p w:rsidR="007D2F34" w:rsidRPr="007F18F6" w:rsidRDefault="007D2F34" w:rsidP="00166059">
            <w:pPr>
              <w:pStyle w:val="a6"/>
              <w:spacing w:line="360" w:lineRule="auto"/>
            </w:pPr>
          </w:p>
        </w:tc>
        <w:tc>
          <w:tcPr>
            <w:tcW w:w="222" w:type="pct"/>
            <w:tcBorders>
              <w:bottom w:val="single" w:sz="12" w:space="0" w:color="auto"/>
            </w:tcBorders>
          </w:tcPr>
          <w:p w:rsidR="007D2F34" w:rsidRPr="007F18F6" w:rsidRDefault="007D2F34" w:rsidP="00166059">
            <w:pPr>
              <w:pStyle w:val="a6"/>
              <w:spacing w:line="360" w:lineRule="auto"/>
            </w:pPr>
          </w:p>
        </w:tc>
      </w:tr>
    </w:tbl>
    <w:p w:rsidR="007D2F34" w:rsidRDefault="007D2F34" w:rsidP="007D2F34">
      <w:pPr>
        <w:jc w:val="both"/>
        <w:rPr>
          <w:b/>
          <w:bCs/>
        </w:rPr>
        <w:sectPr w:rsidR="007D2F34" w:rsidSect="0016605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78656F" w:rsidRPr="00FD459D" w:rsidRDefault="0078656F" w:rsidP="0078656F">
      <w:pPr>
        <w:jc w:val="both"/>
        <w:rPr>
          <w:b/>
          <w:bCs/>
        </w:rPr>
      </w:pPr>
      <w:r w:rsidRPr="00FD459D">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78656F" w:rsidRPr="00FD459D" w:rsidRDefault="0078656F" w:rsidP="0078656F">
      <w:pPr>
        <w:rPr>
          <w:b/>
          <w:bCs/>
        </w:rPr>
      </w:pPr>
      <w:r w:rsidRPr="00FD459D">
        <w:rPr>
          <w:b/>
          <w:bCs/>
        </w:rPr>
        <w:t>Для очной формы обучения:</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590"/>
        <w:gridCol w:w="2234"/>
        <w:gridCol w:w="820"/>
        <w:gridCol w:w="1379"/>
        <w:gridCol w:w="521"/>
        <w:gridCol w:w="1451"/>
        <w:gridCol w:w="521"/>
        <w:gridCol w:w="1551"/>
        <w:gridCol w:w="521"/>
        <w:gridCol w:w="521"/>
        <w:gridCol w:w="521"/>
        <w:gridCol w:w="521"/>
        <w:gridCol w:w="521"/>
        <w:gridCol w:w="2040"/>
      </w:tblGrid>
      <w:tr w:rsidR="0078656F" w:rsidRPr="00FD459D" w:rsidTr="00A04AA9">
        <w:trPr>
          <w:cantSplit/>
          <w:trHeight w:val="218"/>
          <w:tblHeader/>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spacing w:line="276" w:lineRule="auto"/>
              <w:jc w:val="center"/>
              <w:rPr>
                <w:lang w:eastAsia="en-US"/>
              </w:rPr>
            </w:pPr>
            <w:r w:rsidRPr="00FD459D">
              <w:rPr>
                <w:sz w:val="22"/>
                <w:szCs w:val="22"/>
                <w:lang w:eastAsia="en-US"/>
              </w:rPr>
              <w:t>Наименование раздела</w:t>
            </w: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r w:rsidRPr="00FD459D">
              <w:rPr>
                <w:sz w:val="22"/>
                <w:szCs w:val="22"/>
                <w:lang w:eastAsia="en-US"/>
              </w:rPr>
              <w:t>Наименование тем лекций, практических работ, лабораторных работ, семинаров, СРО</w:t>
            </w:r>
          </w:p>
        </w:tc>
        <w:tc>
          <w:tcPr>
            <w:tcW w:w="10889"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r w:rsidRPr="00FD459D">
              <w:rPr>
                <w:sz w:val="22"/>
                <w:szCs w:val="22"/>
                <w:lang w:eastAsia="en-US"/>
              </w:rPr>
              <w:t>Виды учебных занятий и формы их проведения</w:t>
            </w:r>
          </w:p>
        </w:tc>
      </w:tr>
      <w:tr w:rsidR="0078656F" w:rsidRPr="00FD459D" w:rsidTr="00A04AA9">
        <w:trPr>
          <w:cantSplit/>
          <w:trHeight w:val="2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7286" w:type="dxa"/>
            <w:gridSpan w:val="8"/>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r w:rsidRPr="00FD459D">
              <w:rPr>
                <w:sz w:val="22"/>
                <w:szCs w:val="22"/>
                <w:lang w:eastAsia="en-US"/>
              </w:rPr>
              <w:t xml:space="preserve">Контактная работа </w:t>
            </w:r>
            <w:proofErr w:type="gramStart"/>
            <w:r w:rsidRPr="00FD459D">
              <w:rPr>
                <w:sz w:val="22"/>
                <w:szCs w:val="22"/>
                <w:lang w:eastAsia="en-US"/>
              </w:rPr>
              <w:t>обучающихся</w:t>
            </w:r>
            <w:proofErr w:type="gramEnd"/>
            <w:r w:rsidRPr="00FD459D">
              <w:rPr>
                <w:sz w:val="22"/>
                <w:szCs w:val="22"/>
                <w:lang w:eastAsia="en-US"/>
              </w:rPr>
              <w:t xml:space="preserve"> с преподавателем</w:t>
            </w:r>
          </w:p>
        </w:tc>
        <w:tc>
          <w:tcPr>
            <w:tcW w:w="521"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Консультации, акад. часов</w:t>
            </w:r>
          </w:p>
        </w:tc>
        <w:tc>
          <w:tcPr>
            <w:tcW w:w="521"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консультации</w:t>
            </w:r>
          </w:p>
        </w:tc>
        <w:tc>
          <w:tcPr>
            <w:tcW w:w="521"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СРО, акад</w:t>
            </w:r>
            <w:proofErr w:type="gramStart"/>
            <w:r w:rsidRPr="00FD459D">
              <w:rPr>
                <w:sz w:val="22"/>
                <w:szCs w:val="22"/>
                <w:lang w:eastAsia="en-US"/>
              </w:rPr>
              <w:t>.ч</w:t>
            </w:r>
            <w:proofErr w:type="gramEnd"/>
            <w:r w:rsidRPr="00FD459D">
              <w:rPr>
                <w:sz w:val="22"/>
                <w:szCs w:val="22"/>
                <w:lang w:eastAsia="en-US"/>
              </w:rPr>
              <w:t>асов</w:t>
            </w:r>
          </w:p>
        </w:tc>
        <w:tc>
          <w:tcPr>
            <w:tcW w:w="2040"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СРО</w:t>
            </w:r>
          </w:p>
        </w:tc>
      </w:tr>
      <w:tr w:rsidR="0078656F" w:rsidRPr="00FD459D" w:rsidTr="00A04AA9">
        <w:trPr>
          <w:cantSplit/>
          <w:trHeight w:val="32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820"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jc w:val="both"/>
              <w:rPr>
                <w:lang w:eastAsia="en-US"/>
              </w:rPr>
            </w:pPr>
            <w:r w:rsidRPr="00FD459D">
              <w:rPr>
                <w:sz w:val="22"/>
                <w:szCs w:val="22"/>
                <w:lang w:eastAsia="en-US"/>
              </w:rPr>
              <w:t xml:space="preserve">Занятия лекционного типа, </w:t>
            </w:r>
          </w:p>
          <w:p w:rsidR="0078656F" w:rsidRPr="00FD459D" w:rsidRDefault="0078656F" w:rsidP="003420C3">
            <w:pPr>
              <w:spacing w:line="276" w:lineRule="auto"/>
              <w:ind w:left="113" w:right="-108"/>
              <w:jc w:val="both"/>
              <w:rPr>
                <w:lang w:eastAsia="en-US"/>
              </w:rPr>
            </w:pPr>
            <w:r w:rsidRPr="00FD459D">
              <w:rPr>
                <w:sz w:val="22"/>
                <w:szCs w:val="22"/>
                <w:lang w:eastAsia="en-US"/>
              </w:rPr>
              <w:t xml:space="preserve"> акад. часов </w:t>
            </w:r>
          </w:p>
        </w:tc>
        <w:tc>
          <w:tcPr>
            <w:tcW w:w="1379"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rPr>
                <w:lang w:eastAsia="en-US"/>
              </w:rPr>
            </w:pPr>
            <w:r w:rsidRPr="00FD459D">
              <w:rPr>
                <w:sz w:val="22"/>
                <w:szCs w:val="22"/>
                <w:lang w:eastAsia="en-US"/>
              </w:rPr>
              <w:t>Форма проведения занятия лекционного типа</w:t>
            </w:r>
          </w:p>
        </w:tc>
        <w:tc>
          <w:tcPr>
            <w:tcW w:w="521"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08"/>
              <w:rPr>
                <w:lang w:eastAsia="en-US"/>
              </w:rPr>
            </w:pPr>
            <w:r w:rsidRPr="00FD459D">
              <w:rPr>
                <w:sz w:val="22"/>
                <w:szCs w:val="22"/>
                <w:lang w:eastAsia="en-US"/>
              </w:rPr>
              <w:t>Практические занятия, акад</w:t>
            </w:r>
            <w:proofErr w:type="gramStart"/>
            <w:r w:rsidRPr="00FD459D">
              <w:rPr>
                <w:sz w:val="22"/>
                <w:szCs w:val="22"/>
                <w:lang w:eastAsia="en-US"/>
              </w:rPr>
              <w:t>.ч</w:t>
            </w:r>
            <w:proofErr w:type="gramEnd"/>
            <w:r w:rsidRPr="00FD459D">
              <w:rPr>
                <w:sz w:val="22"/>
                <w:szCs w:val="22"/>
                <w:lang w:eastAsia="en-US"/>
              </w:rPr>
              <w:t>асов</w:t>
            </w:r>
          </w:p>
        </w:tc>
        <w:tc>
          <w:tcPr>
            <w:tcW w:w="1451"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практического занятия</w:t>
            </w:r>
          </w:p>
        </w:tc>
        <w:tc>
          <w:tcPr>
            <w:tcW w:w="521"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lang w:eastAsia="en-US"/>
              </w:rPr>
            </w:pPr>
            <w:r w:rsidRPr="00FD459D">
              <w:rPr>
                <w:sz w:val="22"/>
                <w:szCs w:val="22"/>
                <w:lang w:eastAsia="en-US"/>
              </w:rPr>
              <w:t>Семинары, акад</w:t>
            </w:r>
            <w:proofErr w:type="gramStart"/>
            <w:r w:rsidRPr="00FD459D">
              <w:rPr>
                <w:sz w:val="22"/>
                <w:szCs w:val="22"/>
                <w:lang w:eastAsia="en-US"/>
              </w:rPr>
              <w:t>.ч</w:t>
            </w:r>
            <w:proofErr w:type="gramEnd"/>
            <w:r w:rsidRPr="00FD459D">
              <w:rPr>
                <w:sz w:val="22"/>
                <w:szCs w:val="22"/>
                <w:lang w:eastAsia="en-US"/>
              </w:rPr>
              <w:t>асов</w:t>
            </w:r>
          </w:p>
        </w:tc>
        <w:tc>
          <w:tcPr>
            <w:tcW w:w="1552"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семинара</w:t>
            </w:r>
          </w:p>
        </w:tc>
        <w:tc>
          <w:tcPr>
            <w:tcW w:w="521"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lang w:eastAsia="en-US"/>
              </w:rPr>
            </w:pPr>
            <w:r w:rsidRPr="00FD459D">
              <w:rPr>
                <w:sz w:val="22"/>
                <w:szCs w:val="22"/>
                <w:lang w:eastAsia="en-US"/>
              </w:rPr>
              <w:t>Лабораторные работы, акад</w:t>
            </w:r>
            <w:proofErr w:type="gramStart"/>
            <w:r w:rsidRPr="00FD459D">
              <w:rPr>
                <w:sz w:val="22"/>
                <w:szCs w:val="22"/>
                <w:lang w:eastAsia="en-US"/>
              </w:rPr>
              <w:t>.ч</w:t>
            </w:r>
            <w:proofErr w:type="gramEnd"/>
            <w:r w:rsidRPr="00FD459D">
              <w:rPr>
                <w:sz w:val="22"/>
                <w:szCs w:val="22"/>
                <w:lang w:eastAsia="en-US"/>
              </w:rPr>
              <w:t>асов</w:t>
            </w:r>
          </w:p>
        </w:tc>
        <w:tc>
          <w:tcPr>
            <w:tcW w:w="521"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lang w:eastAsia="en-US"/>
              </w:rPr>
            </w:pPr>
            <w:r w:rsidRPr="00FD459D">
              <w:rPr>
                <w:sz w:val="22"/>
                <w:szCs w:val="22"/>
                <w:lang w:eastAsia="en-US"/>
              </w:rPr>
              <w:t>Форма проведения лабораторной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A04AA9">
        <w:trPr>
          <w:trHeight w:val="460"/>
        </w:trPr>
        <w:tc>
          <w:tcPr>
            <w:tcW w:w="159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Раздел 1: Основы теории государства и права</w:t>
            </w: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lang w:eastAsia="en-US"/>
              </w:rPr>
              <w:t>Основы теории государства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ind w:left="39" w:hanging="39"/>
              <w:rPr>
                <w:lang w:eastAsia="en-US"/>
              </w:rPr>
            </w:pPr>
            <w:r>
              <w:rPr>
                <w:lang w:eastAsia="en-US"/>
              </w:rPr>
              <w:t>1</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sz w:val="20"/>
                <w:szCs w:val="20"/>
                <w:lang w:eastAsia="en-US"/>
              </w:rPr>
              <w:t>классическая 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A04AA9" w:rsidP="003420C3">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rPr>
                <w:lang w:eastAsia="en-US"/>
              </w:rPr>
            </w:pPr>
          </w:p>
          <w:p w:rsidR="0078656F" w:rsidRPr="00FD459D" w:rsidRDefault="0078656F" w:rsidP="003420C3">
            <w:pPr>
              <w:spacing w:line="276" w:lineRule="auto"/>
              <w:rPr>
                <w:lang w:eastAsia="en-US"/>
              </w:rPr>
            </w:pPr>
          </w:p>
          <w:p w:rsidR="0078656F" w:rsidRPr="00FD459D" w:rsidRDefault="0078656F" w:rsidP="003420C3">
            <w:pPr>
              <w:spacing w:line="276" w:lineRule="auto"/>
              <w:rPr>
                <w:color w:val="FF0000"/>
                <w:lang w:eastAsia="en-US"/>
              </w:rPr>
            </w:pPr>
            <w:r w:rsidRPr="00FD459D">
              <w:rPr>
                <w:lang w:eastAsia="en-US"/>
              </w:rPr>
              <w:t>Семинар-диспут</w:t>
            </w: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ind w:left="454" w:hanging="454"/>
              <w:jc w:val="center"/>
              <w:rPr>
                <w:lang w:eastAsia="en-US"/>
              </w:rPr>
            </w:pPr>
            <w:r>
              <w:rPr>
                <w:lang w:eastAsia="en-US"/>
              </w:rPr>
              <w:t>10</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r w:rsidRPr="00FD459D">
              <w:rPr>
                <w:sz w:val="20"/>
                <w:szCs w:val="20"/>
                <w:lang w:eastAsia="en-US"/>
              </w:rPr>
              <w:t>Изучение и законов, справочных материалов с использованием СПС "</w:t>
            </w:r>
            <w:proofErr w:type="spellStart"/>
            <w:r w:rsidRPr="00FD459D">
              <w:rPr>
                <w:sz w:val="20"/>
                <w:szCs w:val="20"/>
                <w:lang w:eastAsia="en-US"/>
              </w:rPr>
              <w:t>КонсультантПлюс</w:t>
            </w:r>
            <w:proofErr w:type="spellEnd"/>
            <w:r w:rsidRPr="00FD459D">
              <w:rPr>
                <w:sz w:val="20"/>
                <w:szCs w:val="20"/>
                <w:lang w:eastAsia="en-US"/>
              </w:rPr>
              <w:t>", "Гарант" для подготовки к занятию по первой теме.</w:t>
            </w:r>
          </w:p>
        </w:tc>
      </w:tr>
      <w:tr w:rsidR="0078656F" w:rsidRPr="00FD459D" w:rsidTr="00A04AA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strike/>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color w:val="FF0000"/>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A04AA9">
        <w:trPr>
          <w:trHeight w:val="28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 xml:space="preserve">Основы теории </w:t>
            </w:r>
            <w:r w:rsidRPr="00FD459D">
              <w:rPr>
                <w:lang w:eastAsia="en-US"/>
              </w:rPr>
              <w:lastRenderedPageBreak/>
              <w:t>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rPr>
                <w:lang w:eastAsia="en-US"/>
              </w:rPr>
            </w:pPr>
            <w:r>
              <w:rPr>
                <w:lang w:eastAsia="en-US"/>
              </w:rPr>
              <w:lastRenderedPageBreak/>
              <w:t>1</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 xml:space="preserve">проблемная </w:t>
            </w:r>
            <w:r w:rsidRPr="00FD459D">
              <w:rPr>
                <w:sz w:val="20"/>
                <w:szCs w:val="20"/>
                <w:lang w:eastAsia="en-US"/>
              </w:rPr>
              <w:lastRenderedPageBreak/>
              <w:t>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r w:rsidRPr="00FD459D">
              <w:rPr>
                <w:lang w:eastAsia="en-US"/>
              </w:rPr>
              <w:t>3</w:t>
            </w: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rPr>
                <w:lang w:eastAsia="en-US"/>
              </w:rPr>
            </w:pPr>
            <w:r w:rsidRPr="00FD459D">
              <w:rPr>
                <w:lang w:eastAsia="en-US"/>
              </w:rPr>
              <w:t>3</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lastRenderedPageBreak/>
              <w:t xml:space="preserve">Заслушивание </w:t>
            </w:r>
            <w:r>
              <w:rPr>
                <w:sz w:val="20"/>
                <w:szCs w:val="20"/>
                <w:lang w:eastAsia="en-US"/>
              </w:rPr>
              <w:lastRenderedPageBreak/>
              <w:t>и обсуждение докладов с презентациями</w:t>
            </w:r>
          </w:p>
          <w:p w:rsidR="0078656F" w:rsidRPr="00FD459D" w:rsidRDefault="0078656F" w:rsidP="003420C3">
            <w:pPr>
              <w:spacing w:line="276" w:lineRule="auto"/>
              <w:rPr>
                <w:sz w:val="20"/>
                <w:szCs w:val="20"/>
                <w:lang w:eastAsia="en-US"/>
              </w:rPr>
            </w:pPr>
          </w:p>
          <w:p w:rsidR="0078656F" w:rsidRPr="00FD459D" w:rsidRDefault="0078656F" w:rsidP="003420C3">
            <w:pPr>
              <w:spacing w:line="276" w:lineRule="auto"/>
              <w:rPr>
                <w:lang w:eastAsia="en-US"/>
              </w:rPr>
            </w:pPr>
            <w:r w:rsidRPr="00FD459D">
              <w:rPr>
                <w:sz w:val="20"/>
                <w:szCs w:val="20"/>
                <w:lang w:eastAsia="en-US"/>
              </w:rPr>
              <w:t>семинар-диспут</w:t>
            </w: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ind w:left="454" w:hanging="454"/>
              <w:jc w:val="center"/>
              <w:rPr>
                <w:lang w:eastAsia="en-US"/>
              </w:rPr>
            </w:pPr>
            <w:r>
              <w:rPr>
                <w:lang w:eastAsia="en-US"/>
              </w:rPr>
              <w:t>10</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 xml:space="preserve">Изучение учебной  </w:t>
            </w:r>
            <w:r w:rsidRPr="00FD459D">
              <w:rPr>
                <w:sz w:val="20"/>
                <w:szCs w:val="20"/>
                <w:lang w:eastAsia="en-US"/>
              </w:rPr>
              <w:lastRenderedPageBreak/>
              <w:t xml:space="preserve">литературы, материалов периодических изданий с привлечением электронных средств по вопросам темы 2 </w:t>
            </w: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280"/>
        </w:trPr>
        <w:tc>
          <w:tcPr>
            <w:tcW w:w="12673" w:type="dxa"/>
            <w:gridSpan w:val="13"/>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spacing w:line="276" w:lineRule="auto"/>
              <w:ind w:left="454" w:hanging="454"/>
              <w:jc w:val="both"/>
              <w:rPr>
                <w:lang w:eastAsia="en-US"/>
              </w:rPr>
            </w:pPr>
            <w:r w:rsidRPr="00FD459D">
              <w:rPr>
                <w:b/>
                <w:lang w:eastAsia="en-US"/>
              </w:rPr>
              <w:lastRenderedPageBreak/>
              <w:t>Текущий контроль 1</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rPr>
                <w:lang w:eastAsia="en-US"/>
              </w:rPr>
            </w:pPr>
            <w:r w:rsidRPr="00FD459D">
              <w:rPr>
                <w:b/>
                <w:lang w:eastAsia="en-US"/>
              </w:rPr>
              <w:t xml:space="preserve"> Тестирование по теме 1-2</w:t>
            </w:r>
          </w:p>
        </w:tc>
      </w:tr>
      <w:tr w:rsidR="0078656F" w:rsidRPr="00FD459D" w:rsidTr="00A04AA9">
        <w:trPr>
          <w:trHeight w:val="570"/>
        </w:trPr>
        <w:tc>
          <w:tcPr>
            <w:tcW w:w="159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Раздел 2:</w:t>
            </w:r>
          </w:p>
          <w:p w:rsidR="0078656F" w:rsidRPr="00FD459D" w:rsidRDefault="0078656F" w:rsidP="003420C3">
            <w:pPr>
              <w:spacing w:line="276" w:lineRule="auto"/>
              <w:rPr>
                <w:lang w:eastAsia="en-US"/>
              </w:rPr>
            </w:pPr>
            <w:r w:rsidRPr="00FD459D">
              <w:rPr>
                <w:lang w:eastAsia="en-US"/>
              </w:rPr>
              <w:t xml:space="preserve">Содержание основных отраслей </w:t>
            </w:r>
            <w:r w:rsidRPr="00FD459D">
              <w:rPr>
                <w:lang w:eastAsia="en-US"/>
              </w:rPr>
              <w:lastRenderedPageBreak/>
              <w:t>права</w:t>
            </w: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lastRenderedPageBreak/>
              <w:t>Основы конституционного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rPr>
                <w:lang w:eastAsia="en-US"/>
              </w:rPr>
            </w:pPr>
            <w:r>
              <w:rPr>
                <w:lang w:eastAsia="en-US"/>
              </w:rPr>
              <w:t>2</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sz w:val="20"/>
                <w:szCs w:val="20"/>
                <w:lang w:eastAsia="en-US"/>
              </w:rPr>
            </w:pPr>
            <w:r w:rsidRPr="00FD459D">
              <w:rPr>
                <w:sz w:val="20"/>
                <w:szCs w:val="20"/>
                <w:lang w:eastAsia="en-US"/>
              </w:rPr>
              <w:t>Классическая</w:t>
            </w:r>
          </w:p>
          <w:p w:rsidR="0078656F" w:rsidRPr="00FD459D" w:rsidRDefault="0078656F" w:rsidP="003420C3">
            <w:pPr>
              <w:spacing w:line="276" w:lineRule="auto"/>
              <w:rPr>
                <w:lang w:eastAsia="en-US"/>
              </w:rPr>
            </w:pPr>
            <w:r w:rsidRPr="00FD459D">
              <w:rPr>
                <w:sz w:val="20"/>
                <w:szCs w:val="20"/>
                <w:lang w:eastAsia="en-US"/>
              </w:rPr>
              <w:t>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strike/>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9" w:hanging="49"/>
              <w:rPr>
                <w:strike/>
                <w:color w:val="FF0000"/>
                <w:highlight w:val="yellow"/>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color w:val="FF0000"/>
                <w:lang w:eastAsia="en-US"/>
              </w:rPr>
            </w:pPr>
            <w:r w:rsidRPr="00FD459D">
              <w:rPr>
                <w:lang w:eastAsia="en-US"/>
              </w:rPr>
              <w:t>1</w:t>
            </w:r>
          </w:p>
        </w:tc>
        <w:tc>
          <w:tcPr>
            <w:tcW w:w="1552"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9" w:hanging="49"/>
              <w:rPr>
                <w:color w:val="FF0000"/>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ind w:left="454" w:hanging="454"/>
              <w:jc w:val="center"/>
              <w:rPr>
                <w:lang w:eastAsia="en-US"/>
              </w:rPr>
            </w:pPr>
            <w:r>
              <w:rPr>
                <w:lang w:eastAsia="en-US"/>
              </w:rPr>
              <w:t>10</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 xml:space="preserve">Изучение основ конституционного права и подготовка докладов по конституционному </w:t>
            </w:r>
            <w:r w:rsidRPr="00FD459D">
              <w:rPr>
                <w:sz w:val="20"/>
                <w:szCs w:val="20"/>
                <w:lang w:eastAsia="en-US"/>
              </w:rPr>
              <w:lastRenderedPageBreak/>
              <w:t>праву</w:t>
            </w:r>
          </w:p>
        </w:tc>
      </w:tr>
      <w:tr w:rsidR="0078656F" w:rsidRPr="00FD459D" w:rsidTr="00A04AA9">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1</w:t>
            </w:r>
          </w:p>
        </w:tc>
        <w:tc>
          <w:tcPr>
            <w:tcW w:w="145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9" w:hanging="49"/>
              <w:rPr>
                <w:sz w:val="20"/>
                <w:szCs w:val="20"/>
                <w:lang w:eastAsia="en-US"/>
              </w:rPr>
            </w:pPr>
            <w:r w:rsidRPr="00FD459D">
              <w:rPr>
                <w:sz w:val="20"/>
                <w:szCs w:val="20"/>
                <w:lang w:eastAsia="en-US"/>
              </w:rPr>
              <w:t>Решение</w:t>
            </w:r>
          </w:p>
          <w:p w:rsidR="0078656F" w:rsidRPr="00FD459D" w:rsidRDefault="0078656F" w:rsidP="003420C3">
            <w:pPr>
              <w:spacing w:line="276" w:lineRule="auto"/>
              <w:ind w:left="49" w:hanging="49"/>
              <w:rPr>
                <w:sz w:val="20"/>
                <w:szCs w:val="20"/>
                <w:lang w:eastAsia="en-US"/>
              </w:rPr>
            </w:pPr>
            <w:r w:rsidRPr="00FD459D">
              <w:rPr>
                <w:sz w:val="20"/>
                <w:szCs w:val="20"/>
                <w:lang w:eastAsia="en-US"/>
              </w:rPr>
              <w:t xml:space="preserve">ситуационных </w:t>
            </w:r>
            <w:r w:rsidRPr="00FD459D">
              <w:rPr>
                <w:sz w:val="20"/>
                <w:szCs w:val="20"/>
                <w:lang w:eastAsia="en-US"/>
              </w:rPr>
              <w:lastRenderedPageBreak/>
              <w:t>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color w:val="FF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41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гражданского права</w:t>
            </w:r>
          </w:p>
        </w:tc>
        <w:tc>
          <w:tcPr>
            <w:tcW w:w="820" w:type="dxa"/>
            <w:vMerge w:val="restart"/>
            <w:tcBorders>
              <w:top w:val="single" w:sz="4" w:space="0" w:color="auto"/>
              <w:left w:val="single" w:sz="4" w:space="0" w:color="auto"/>
              <w:bottom w:val="single" w:sz="4" w:space="0" w:color="auto"/>
              <w:right w:val="single" w:sz="4" w:space="0" w:color="auto"/>
            </w:tcBorders>
          </w:tcPr>
          <w:p w:rsidR="0078656F" w:rsidRPr="00FD459D" w:rsidRDefault="00F972A4" w:rsidP="003420C3">
            <w:pPr>
              <w:spacing w:line="276" w:lineRule="auto"/>
              <w:rPr>
                <w:lang w:eastAsia="en-US"/>
              </w:rPr>
            </w:pPr>
            <w:r>
              <w:rPr>
                <w:lang w:eastAsia="en-US"/>
              </w:rPr>
              <w:t>2</w:t>
            </w:r>
          </w:p>
          <w:p w:rsidR="0078656F" w:rsidRPr="00FD459D" w:rsidRDefault="0078656F" w:rsidP="003420C3">
            <w:pPr>
              <w:spacing w:line="276" w:lineRule="auto"/>
              <w:rPr>
                <w:lang w:eastAsia="en-US"/>
              </w:rPr>
            </w:pP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КЛ</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54" w:hanging="454"/>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ind w:left="454" w:hanging="454"/>
              <w:rPr>
                <w:lang w:eastAsia="en-US"/>
              </w:rPr>
            </w:pPr>
            <w:r>
              <w:rPr>
                <w:lang w:eastAsia="en-US"/>
              </w:rPr>
              <w:t>10</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 xml:space="preserve">Изучение учебной, научной и методической литературы, материалов периодических изданий с привлечением электронных средств периодической и научной информации по вопросам темы 4 </w:t>
            </w:r>
          </w:p>
        </w:tc>
      </w:tr>
      <w:tr w:rsidR="0078656F" w:rsidRPr="00FD459D" w:rsidTr="00A04AA9">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20"/>
                <w:szCs w:val="20"/>
                <w:lang w:eastAsia="en-US"/>
              </w:rPr>
            </w:pPr>
            <w:r w:rsidRPr="00FD459D">
              <w:rPr>
                <w:color w:val="000000"/>
                <w:sz w:val="20"/>
                <w:szCs w:val="20"/>
                <w:lang w:eastAsia="en-US"/>
              </w:rPr>
              <w:t>Решение ситуационных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41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11083"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b/>
                <w:lang w:eastAsia="en-US"/>
              </w:rPr>
              <w:t>Текущий контроль 2</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b/>
                <w:lang w:eastAsia="en-US"/>
              </w:rPr>
            </w:pPr>
            <w:r w:rsidRPr="00FD459D">
              <w:rPr>
                <w:b/>
                <w:lang w:eastAsia="en-US"/>
              </w:rPr>
              <w:t xml:space="preserve"> Тестирование по теме 3-4</w:t>
            </w:r>
          </w:p>
        </w:tc>
      </w:tr>
      <w:tr w:rsidR="0078656F" w:rsidRPr="00FD459D" w:rsidTr="00A04AA9">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highlight w:val="yellow"/>
                <w:lang w:eastAsia="en-US"/>
              </w:rPr>
            </w:pPr>
            <w:r w:rsidRPr="00FD459D">
              <w:rPr>
                <w:lang w:eastAsia="en-US"/>
              </w:rPr>
              <w:t>Основы административного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tc>
        <w:tc>
          <w:tcPr>
            <w:tcW w:w="1379"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проблемная 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tabs>
                <w:tab w:val="left" w:pos="120"/>
              </w:tabs>
              <w:spacing w:line="276" w:lineRule="auto"/>
              <w:ind w:left="-131" w:firstLine="131"/>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ind w:left="454" w:hanging="454"/>
              <w:jc w:val="center"/>
              <w:rPr>
                <w:lang w:eastAsia="en-US"/>
              </w:rPr>
            </w:pPr>
            <w:r>
              <w:rPr>
                <w:lang w:eastAsia="en-US"/>
              </w:rPr>
              <w:t>10</w:t>
            </w: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sz w:val="20"/>
                <w:szCs w:val="20"/>
                <w:lang w:eastAsia="en-US"/>
              </w:rPr>
              <w:t>изучение нормативно-правовой базы по основам административного права, подготовка докладов и презентаций</w:t>
            </w:r>
          </w:p>
        </w:tc>
      </w:tr>
      <w:tr w:rsidR="0078656F" w:rsidRPr="00FD459D" w:rsidTr="00A04AA9">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1379"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лекция-дискуссия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rPr>
                <w:lang w:eastAsia="en-US"/>
              </w:rPr>
            </w:pPr>
            <w:r w:rsidRPr="00FD459D">
              <w:rPr>
                <w:lang w:eastAsia="en-US"/>
              </w:rPr>
              <w:t xml:space="preserve">  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tabs>
                <w:tab w:val="left" w:pos="120"/>
              </w:tabs>
              <w:spacing w:line="276" w:lineRule="auto"/>
              <w:jc w:val="center"/>
              <w:rPr>
                <w:sz w:val="20"/>
                <w:szCs w:val="20"/>
                <w:lang w:eastAsia="en-US"/>
              </w:rPr>
            </w:pPr>
            <w:r w:rsidRPr="00FD459D">
              <w:rPr>
                <w:color w:val="000000"/>
                <w:sz w:val="20"/>
                <w:szCs w:val="20"/>
                <w:lang w:eastAsia="en-US"/>
              </w:rPr>
              <w:t>Решение ситуационных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highlight w:val="yellow"/>
                <w:lang w:eastAsia="en-US"/>
              </w:rPr>
            </w:pPr>
            <w:r w:rsidRPr="00FD459D">
              <w:rPr>
                <w:lang w:eastAsia="en-US"/>
              </w:rPr>
              <w:t>Основы трудового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tc>
        <w:tc>
          <w:tcPr>
            <w:tcW w:w="1379"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проблемная 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131" w:firstLine="131"/>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ind w:left="454" w:hanging="454"/>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F972A4" w:rsidP="003420C3">
            <w:pPr>
              <w:spacing w:line="276" w:lineRule="auto"/>
              <w:ind w:left="454" w:hanging="454"/>
              <w:jc w:val="center"/>
              <w:rPr>
                <w:lang w:eastAsia="en-US"/>
              </w:rPr>
            </w:pPr>
            <w:r>
              <w:rPr>
                <w:lang w:eastAsia="en-US"/>
              </w:rPr>
              <w:t>10</w:t>
            </w:r>
          </w:p>
          <w:p w:rsidR="0078656F" w:rsidRPr="00FD459D" w:rsidRDefault="0078656F" w:rsidP="003420C3">
            <w:pPr>
              <w:spacing w:line="276" w:lineRule="auto"/>
              <w:rPr>
                <w:lang w:eastAsia="en-US"/>
              </w:rPr>
            </w:pPr>
          </w:p>
        </w:tc>
        <w:tc>
          <w:tcPr>
            <w:tcW w:w="204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 xml:space="preserve">изучение </w:t>
            </w:r>
            <w:r w:rsidRPr="00FD459D">
              <w:rPr>
                <w:sz w:val="20"/>
                <w:szCs w:val="20"/>
                <w:lang w:eastAsia="en-US"/>
              </w:rPr>
              <w:t xml:space="preserve">нормативно-правовой базы по основам трудового </w:t>
            </w:r>
            <w:r w:rsidRPr="00FD459D">
              <w:rPr>
                <w:sz w:val="20"/>
                <w:szCs w:val="20"/>
                <w:lang w:eastAsia="en-US"/>
              </w:rPr>
              <w:lastRenderedPageBreak/>
              <w:t>права подготовку докладов по трудовому праву, подготовка к решению ситуационных задач</w:t>
            </w: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color w:val="000000"/>
                <w:sz w:val="20"/>
                <w:szCs w:val="20"/>
                <w:lang w:eastAsia="en-US"/>
              </w:rPr>
              <w:t xml:space="preserve">Решение ситуационных </w:t>
            </w:r>
            <w:r w:rsidRPr="00FD459D">
              <w:rPr>
                <w:color w:val="000000"/>
                <w:sz w:val="20"/>
                <w:szCs w:val="20"/>
                <w:lang w:eastAsia="en-US"/>
              </w:rPr>
              <w:lastRenderedPageBreak/>
              <w:t>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A04AA9">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11083"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b/>
                <w:lang w:eastAsia="en-US"/>
              </w:rPr>
            </w:pPr>
            <w:r w:rsidRPr="00FD459D">
              <w:rPr>
                <w:b/>
                <w:lang w:eastAsia="en-US"/>
              </w:rPr>
              <w:t>Текущий контроль 3</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b/>
                <w:lang w:eastAsia="en-US"/>
              </w:rPr>
            </w:pPr>
            <w:r w:rsidRPr="00FD459D">
              <w:rPr>
                <w:b/>
                <w:lang w:eastAsia="en-US"/>
              </w:rPr>
              <w:t>Решение ситуационных задач</w:t>
            </w:r>
          </w:p>
        </w:tc>
      </w:tr>
      <w:tr w:rsidR="00A04AA9" w:rsidRPr="00FD459D" w:rsidTr="00A04AA9">
        <w:trPr>
          <w:trHeight w:val="460"/>
        </w:trPr>
        <w:tc>
          <w:tcPr>
            <w:tcW w:w="1590"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lang w:eastAsia="en-US"/>
              </w:rPr>
              <w:t>Основы международного права</w:t>
            </w:r>
          </w:p>
        </w:tc>
        <w:tc>
          <w:tcPr>
            <w:tcW w:w="82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F972A4" w:rsidP="003420C3">
            <w:pPr>
              <w:spacing w:line="276" w:lineRule="auto"/>
              <w:rPr>
                <w:lang w:eastAsia="en-US"/>
              </w:rPr>
            </w:pPr>
            <w:r>
              <w:rPr>
                <w:lang w:eastAsia="en-US"/>
              </w:rPr>
              <w:t>2</w:t>
            </w:r>
          </w:p>
        </w:tc>
        <w:tc>
          <w:tcPr>
            <w:tcW w:w="1379"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sz w:val="20"/>
                <w:szCs w:val="20"/>
                <w:lang w:eastAsia="en-US"/>
              </w:rPr>
              <w:t>проблемная лекция</w:t>
            </w:r>
          </w:p>
        </w:tc>
        <w:tc>
          <w:tcPr>
            <w:tcW w:w="52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Default="00A04AA9">
            <w:r w:rsidRPr="00833B20">
              <w:rPr>
                <w:sz w:val="20"/>
                <w:szCs w:val="20"/>
                <w:lang w:eastAsia="en-US"/>
              </w:rPr>
              <w:t>Заслушивание и обсуждение докладов с презентациями</w:t>
            </w: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F972A4" w:rsidP="003420C3">
            <w:pPr>
              <w:spacing w:line="276" w:lineRule="auto"/>
              <w:ind w:left="454" w:hanging="454"/>
              <w:jc w:val="center"/>
              <w:rPr>
                <w:lang w:eastAsia="en-US"/>
              </w:rPr>
            </w:pPr>
            <w:r>
              <w:rPr>
                <w:lang w:eastAsia="en-US"/>
              </w:rPr>
              <w:t>10</w:t>
            </w:r>
          </w:p>
        </w:tc>
        <w:tc>
          <w:tcPr>
            <w:tcW w:w="204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66" w:right="-109" w:hanging="1"/>
              <w:jc w:val="center"/>
              <w:rPr>
                <w:sz w:val="20"/>
                <w:szCs w:val="20"/>
                <w:lang w:eastAsia="en-US"/>
              </w:rPr>
            </w:pPr>
            <w:r w:rsidRPr="00FD459D">
              <w:rPr>
                <w:sz w:val="20"/>
                <w:szCs w:val="20"/>
                <w:lang w:eastAsia="en-US"/>
              </w:rPr>
              <w:t>изучение законов, постановлений, указов, с использованием СПС "</w:t>
            </w:r>
            <w:proofErr w:type="spellStart"/>
            <w:r w:rsidRPr="00FD459D">
              <w:rPr>
                <w:sz w:val="20"/>
                <w:szCs w:val="20"/>
                <w:lang w:eastAsia="en-US"/>
              </w:rPr>
              <w:t>КонсультантПлюс</w:t>
            </w:r>
            <w:proofErr w:type="spellEnd"/>
            <w:r w:rsidRPr="00FD459D">
              <w:rPr>
                <w:sz w:val="20"/>
                <w:szCs w:val="20"/>
                <w:lang w:eastAsia="en-US"/>
              </w:rPr>
              <w:t>", "Гарант".</w:t>
            </w:r>
          </w:p>
        </w:tc>
      </w:tr>
      <w:tr w:rsidR="00A04AA9" w:rsidRPr="00FD459D" w:rsidTr="00A04AA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sz w:val="20"/>
                <w:szCs w:val="20"/>
                <w:lang w:eastAsia="en-US"/>
              </w:rPr>
            </w:pPr>
            <w:r w:rsidRPr="00FD459D">
              <w:rPr>
                <w:sz w:val="20"/>
                <w:szCs w:val="20"/>
                <w:lang w:eastAsia="en-US"/>
              </w:rPr>
              <w:t xml:space="preserve">Решение ситуационных </w:t>
            </w:r>
            <w:r w:rsidRPr="00FD459D">
              <w:rPr>
                <w:sz w:val="20"/>
                <w:szCs w:val="20"/>
                <w:lang w:eastAsia="en-US"/>
              </w:rPr>
              <w:lastRenderedPageBreak/>
              <w:t>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AA9" w:rsidRPr="00FD459D" w:rsidRDefault="00A04AA9" w:rsidP="003420C3">
            <w:pPr>
              <w:rPr>
                <w:sz w:val="20"/>
                <w:szCs w:val="20"/>
                <w:lang w:eastAsia="en-US"/>
              </w:rPr>
            </w:pPr>
          </w:p>
        </w:tc>
      </w:tr>
      <w:tr w:rsidR="00A04AA9" w:rsidRPr="00FD459D" w:rsidTr="00A04AA9">
        <w:trPr>
          <w:trHeight w:val="46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A04AA9" w:rsidRPr="00FD459D" w:rsidRDefault="00A04AA9" w:rsidP="003420C3">
            <w:pPr>
              <w:spacing w:line="276" w:lineRule="auto"/>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rPr>
                <w:lang w:eastAsia="en-US"/>
              </w:rPr>
            </w:pPr>
            <w:r w:rsidRPr="00FD459D">
              <w:rPr>
                <w:lang w:eastAsia="en-US"/>
              </w:rPr>
              <w:t>Основы экологического права</w:t>
            </w:r>
          </w:p>
          <w:p w:rsidR="00A04AA9" w:rsidRPr="00FD459D" w:rsidRDefault="00A04AA9" w:rsidP="003420C3">
            <w:pPr>
              <w:spacing w:line="276" w:lineRule="auto"/>
              <w:rPr>
                <w:lang w:eastAsia="en-US"/>
              </w:rPr>
            </w:pPr>
          </w:p>
        </w:tc>
        <w:tc>
          <w:tcPr>
            <w:tcW w:w="82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F972A4" w:rsidP="003420C3">
            <w:pPr>
              <w:spacing w:line="276" w:lineRule="auto"/>
              <w:rPr>
                <w:lang w:eastAsia="en-US"/>
              </w:rPr>
            </w:pPr>
            <w:r>
              <w:rPr>
                <w:lang w:eastAsia="en-US"/>
              </w:rPr>
              <w:t>2</w:t>
            </w:r>
          </w:p>
        </w:tc>
        <w:tc>
          <w:tcPr>
            <w:tcW w:w="1379"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rPr>
                <w:lang w:eastAsia="en-US"/>
              </w:rPr>
            </w:pPr>
            <w:r w:rsidRPr="00FD459D">
              <w:rPr>
                <w:sz w:val="20"/>
                <w:szCs w:val="20"/>
                <w:lang w:eastAsia="en-US"/>
              </w:rPr>
              <w:t>обзорная лекция</w:t>
            </w:r>
          </w:p>
        </w:tc>
        <w:tc>
          <w:tcPr>
            <w:tcW w:w="52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r w:rsidRPr="00FD459D">
              <w:rPr>
                <w:lang w:eastAsia="en-US"/>
              </w:rPr>
              <w:t>2</w:t>
            </w:r>
          </w:p>
        </w:tc>
        <w:tc>
          <w:tcPr>
            <w:tcW w:w="1552" w:type="dxa"/>
            <w:vMerge w:val="restart"/>
            <w:tcBorders>
              <w:top w:val="single" w:sz="4" w:space="0" w:color="auto"/>
              <w:left w:val="single" w:sz="4" w:space="0" w:color="auto"/>
              <w:bottom w:val="single" w:sz="4" w:space="0" w:color="auto"/>
              <w:right w:val="single" w:sz="4" w:space="0" w:color="auto"/>
            </w:tcBorders>
          </w:tcPr>
          <w:p w:rsidR="00A04AA9" w:rsidRDefault="00A04AA9">
            <w:r w:rsidRPr="00833B20">
              <w:rPr>
                <w:sz w:val="20"/>
                <w:szCs w:val="20"/>
                <w:lang w:eastAsia="en-US"/>
              </w:rPr>
              <w:t>Заслушивание и обсуждение докладов с презентациями</w:t>
            </w: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F972A4" w:rsidP="003420C3">
            <w:pPr>
              <w:spacing w:line="276" w:lineRule="auto"/>
              <w:ind w:left="454" w:hanging="454"/>
              <w:jc w:val="center"/>
              <w:rPr>
                <w:lang w:eastAsia="en-US"/>
              </w:rPr>
            </w:pPr>
            <w:r>
              <w:rPr>
                <w:lang w:eastAsia="en-US"/>
              </w:rPr>
              <w:t>9</w:t>
            </w:r>
          </w:p>
        </w:tc>
        <w:tc>
          <w:tcPr>
            <w:tcW w:w="2040" w:type="dxa"/>
            <w:vMerge w:val="restart"/>
            <w:tcBorders>
              <w:top w:val="single" w:sz="4" w:space="0" w:color="auto"/>
              <w:left w:val="single" w:sz="4" w:space="0" w:color="auto"/>
              <w:bottom w:val="single" w:sz="4" w:space="0" w:color="auto"/>
              <w:right w:val="single" w:sz="4" w:space="0" w:color="auto"/>
            </w:tcBorders>
            <w:hideMark/>
          </w:tcPr>
          <w:p w:rsidR="00A04AA9" w:rsidRPr="00FD459D" w:rsidRDefault="00A04AA9" w:rsidP="003420C3">
            <w:pPr>
              <w:spacing w:line="276" w:lineRule="auto"/>
              <w:jc w:val="center"/>
              <w:rPr>
                <w:sz w:val="20"/>
                <w:szCs w:val="20"/>
                <w:lang w:eastAsia="en-US"/>
              </w:rPr>
            </w:pPr>
            <w:r w:rsidRPr="00FD459D">
              <w:rPr>
                <w:sz w:val="20"/>
                <w:szCs w:val="20"/>
                <w:lang w:eastAsia="en-US"/>
              </w:rPr>
              <w:t xml:space="preserve">Подготовка докладов по основам </w:t>
            </w:r>
            <w:proofErr w:type="spellStart"/>
            <w:r w:rsidRPr="00FD459D">
              <w:rPr>
                <w:sz w:val="20"/>
                <w:szCs w:val="20"/>
                <w:lang w:eastAsia="en-US"/>
              </w:rPr>
              <w:t>экологтческого</w:t>
            </w:r>
            <w:proofErr w:type="spellEnd"/>
            <w:r w:rsidRPr="00FD459D">
              <w:rPr>
                <w:sz w:val="20"/>
                <w:szCs w:val="20"/>
                <w:lang w:eastAsia="en-US"/>
              </w:rPr>
              <w:t xml:space="preserve"> права, подготовка к практическому занятию</w:t>
            </w:r>
          </w:p>
        </w:tc>
      </w:tr>
      <w:tr w:rsidR="0078656F" w:rsidRPr="00FD459D" w:rsidTr="00A04AA9">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20"/>
                <w:szCs w:val="20"/>
                <w:lang w:eastAsia="en-US"/>
              </w:rPr>
            </w:pPr>
            <w:r w:rsidRPr="00FD459D">
              <w:rPr>
                <w:color w:val="000000"/>
                <w:sz w:val="20"/>
                <w:szCs w:val="20"/>
                <w:lang w:eastAsia="en-US"/>
              </w:rPr>
              <w:t>Решение ситуационных задач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2234"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p>
        </w:tc>
        <w:tc>
          <w:tcPr>
            <w:tcW w:w="82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p>
        </w:tc>
        <w:tc>
          <w:tcPr>
            <w:tcW w:w="1379"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145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1552"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04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both"/>
              <w:rPr>
                <w:sz w:val="20"/>
                <w:szCs w:val="20"/>
                <w:lang w:eastAsia="en-US"/>
              </w:rPr>
            </w:pPr>
          </w:p>
        </w:tc>
      </w:tr>
      <w:tr w:rsidR="0078656F" w:rsidRPr="00FD459D" w:rsidTr="00A04AA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w:t>
            </w:r>
          </w:p>
        </w:tc>
        <w:tc>
          <w:tcPr>
            <w:tcW w:w="145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cente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20"/>
                <w:szCs w:val="20"/>
                <w:lang w:eastAsia="en-US"/>
              </w:rPr>
            </w:pPr>
          </w:p>
        </w:tc>
      </w:tr>
      <w:tr w:rsidR="0078656F" w:rsidRPr="00FD459D" w:rsidTr="00A04AA9">
        <w:trPr>
          <w:trHeight w:val="728"/>
        </w:trPr>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223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уголовного права</w:t>
            </w:r>
          </w:p>
        </w:tc>
        <w:tc>
          <w:tcPr>
            <w:tcW w:w="820" w:type="dxa"/>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rPr>
                <w:lang w:eastAsia="en-US"/>
              </w:rPr>
            </w:pPr>
            <w:r>
              <w:rPr>
                <w:lang w:eastAsia="en-US"/>
              </w:rPr>
              <w:t>2</w:t>
            </w:r>
          </w:p>
        </w:tc>
        <w:tc>
          <w:tcPr>
            <w:tcW w:w="1379" w:type="dxa"/>
            <w:tcBorders>
              <w:top w:val="single" w:sz="4" w:space="0" w:color="auto"/>
              <w:left w:val="single" w:sz="4" w:space="0" w:color="auto"/>
              <w:bottom w:val="single" w:sz="4" w:space="0" w:color="auto"/>
              <w:right w:val="single" w:sz="4" w:space="0" w:color="auto"/>
            </w:tcBorders>
          </w:tcPr>
          <w:p w:rsidR="0078656F" w:rsidRPr="00FD459D" w:rsidRDefault="00F972A4" w:rsidP="003420C3">
            <w:pPr>
              <w:spacing w:line="276" w:lineRule="auto"/>
              <w:rPr>
                <w:lang w:eastAsia="en-US"/>
              </w:rPr>
            </w:pPr>
            <w:r w:rsidRPr="00FD459D">
              <w:rPr>
                <w:sz w:val="20"/>
                <w:szCs w:val="20"/>
                <w:lang w:eastAsia="en-US"/>
              </w:rPr>
              <w:t>обзорная лекция</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5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sz w:val="20"/>
                <w:szCs w:val="20"/>
                <w:lang w:eastAsia="en-US"/>
              </w:rPr>
            </w:pPr>
            <w:r w:rsidRPr="00FD459D">
              <w:rPr>
                <w:color w:val="000000"/>
                <w:sz w:val="20"/>
                <w:szCs w:val="20"/>
                <w:lang w:eastAsia="en-US"/>
              </w:rPr>
              <w:t>Решение ситуационных задач</w:t>
            </w: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r w:rsidRPr="00FD459D">
              <w:rPr>
                <w:lang w:eastAsia="en-US"/>
              </w:rPr>
              <w:t>2</w:t>
            </w:r>
          </w:p>
        </w:tc>
        <w:tc>
          <w:tcPr>
            <w:tcW w:w="1552" w:type="dxa"/>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 xml:space="preserve">Заслушивание и обсуждение докладов с </w:t>
            </w:r>
            <w:r>
              <w:rPr>
                <w:sz w:val="20"/>
                <w:szCs w:val="20"/>
                <w:lang w:eastAsia="en-US"/>
              </w:rPr>
              <w:lastRenderedPageBreak/>
              <w:t>презентациями</w:t>
            </w:r>
          </w:p>
          <w:p w:rsidR="0078656F" w:rsidRPr="00FD459D" w:rsidRDefault="0078656F" w:rsidP="003420C3">
            <w:pPr>
              <w:spacing w:line="276" w:lineRule="auto"/>
              <w:jc w:val="both"/>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F972A4" w:rsidP="003420C3">
            <w:pPr>
              <w:spacing w:line="276" w:lineRule="auto"/>
              <w:ind w:left="454" w:hanging="454"/>
              <w:jc w:val="center"/>
              <w:rPr>
                <w:lang w:eastAsia="en-US"/>
              </w:rPr>
            </w:pPr>
            <w:r>
              <w:rPr>
                <w:lang w:eastAsia="en-US"/>
              </w:rPr>
              <w:t>9</w:t>
            </w: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sz w:val="20"/>
                <w:szCs w:val="20"/>
                <w:lang w:eastAsia="en-US"/>
              </w:rPr>
            </w:pPr>
            <w:r w:rsidRPr="00FD459D">
              <w:rPr>
                <w:sz w:val="20"/>
                <w:szCs w:val="20"/>
                <w:lang w:eastAsia="en-US"/>
              </w:rPr>
              <w:t xml:space="preserve">Изучение УК РФ с использованием СПС </w:t>
            </w:r>
            <w:r w:rsidRPr="00FD459D">
              <w:rPr>
                <w:sz w:val="20"/>
                <w:szCs w:val="20"/>
                <w:lang w:eastAsia="en-US"/>
              </w:rPr>
              <w:lastRenderedPageBreak/>
              <w:t>«</w:t>
            </w:r>
            <w:proofErr w:type="spellStart"/>
            <w:r w:rsidRPr="00FD459D">
              <w:rPr>
                <w:sz w:val="20"/>
                <w:szCs w:val="20"/>
                <w:lang w:eastAsia="en-US"/>
              </w:rPr>
              <w:t>КонсультантПлюс</w:t>
            </w:r>
            <w:proofErr w:type="spellEnd"/>
            <w:r w:rsidRPr="00FD459D">
              <w:rPr>
                <w:sz w:val="20"/>
                <w:szCs w:val="20"/>
                <w:lang w:eastAsia="en-US"/>
              </w:rPr>
              <w:t>», «Гарант».</w:t>
            </w:r>
          </w:p>
        </w:tc>
      </w:tr>
      <w:tr w:rsidR="0078656F" w:rsidRPr="00FD459D" w:rsidTr="00A04AA9">
        <w:trPr>
          <w:trHeight w:val="486"/>
        </w:trPr>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9520" w:type="dxa"/>
            <w:gridSpan w:val="9"/>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b/>
                <w:bCs/>
                <w:lang w:eastAsia="en-US"/>
              </w:rPr>
            </w:pPr>
            <w:r w:rsidRPr="00FD459D">
              <w:rPr>
                <w:b/>
                <w:bCs/>
                <w:lang w:eastAsia="en-US"/>
              </w:rPr>
              <w:t>Текущий контроль 4</w:t>
            </w: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A04AA9" w:rsidP="003420C3">
            <w:pPr>
              <w:spacing w:line="276" w:lineRule="auto"/>
              <w:jc w:val="center"/>
              <w:rPr>
                <w:b/>
                <w:lang w:eastAsia="en-US"/>
              </w:rPr>
            </w:pPr>
            <w:r>
              <w:rPr>
                <w:b/>
                <w:lang w:eastAsia="en-US"/>
              </w:rPr>
              <w:t>Выполнение</w:t>
            </w:r>
            <w:r w:rsidR="0078656F" w:rsidRPr="00FD459D">
              <w:rPr>
                <w:b/>
                <w:lang w:eastAsia="en-US"/>
              </w:rPr>
              <w:t xml:space="preserve"> доклад</w:t>
            </w:r>
            <w:r>
              <w:rPr>
                <w:b/>
                <w:lang w:eastAsia="en-US"/>
              </w:rPr>
              <w:t>а,</w:t>
            </w:r>
            <w:r w:rsidR="0078656F" w:rsidRPr="00FD459D">
              <w:rPr>
                <w:b/>
                <w:lang w:eastAsia="en-US"/>
              </w:rPr>
              <w:t xml:space="preserve"> реферата/эссе</w:t>
            </w:r>
          </w:p>
        </w:tc>
      </w:tr>
      <w:tr w:rsidR="0078656F" w:rsidRPr="00FD459D" w:rsidTr="00A04AA9">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9520" w:type="dxa"/>
            <w:gridSpan w:val="9"/>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b/>
                <w:bCs/>
                <w:lang w:eastAsia="en-US"/>
              </w:rPr>
              <w:t>Консультации</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1"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04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r>
      <w:tr w:rsidR="0078656F" w:rsidRPr="00FD459D" w:rsidTr="00A04AA9">
        <w:tc>
          <w:tcPr>
            <w:tcW w:w="1590" w:type="dxa"/>
            <w:tcBorders>
              <w:top w:val="single" w:sz="4" w:space="0" w:color="auto"/>
              <w:left w:val="single" w:sz="4" w:space="0" w:color="auto"/>
              <w:bottom w:val="single" w:sz="4" w:space="0" w:color="auto"/>
              <w:right w:val="single" w:sz="4" w:space="0" w:color="auto"/>
            </w:tcBorders>
            <w:vAlign w:val="center"/>
          </w:tcPr>
          <w:p w:rsidR="0078656F" w:rsidRPr="00FD459D" w:rsidRDefault="0078656F" w:rsidP="003420C3">
            <w:pPr>
              <w:spacing w:line="276" w:lineRule="auto"/>
              <w:rPr>
                <w:lang w:eastAsia="en-US"/>
              </w:rPr>
            </w:pPr>
          </w:p>
        </w:tc>
        <w:tc>
          <w:tcPr>
            <w:tcW w:w="10562" w:type="dxa"/>
            <w:gridSpan w:val="11"/>
            <w:tcBorders>
              <w:top w:val="single" w:sz="4" w:space="0" w:color="auto"/>
              <w:left w:val="single" w:sz="4" w:space="0" w:color="auto"/>
              <w:bottom w:val="single" w:sz="4" w:space="0" w:color="auto"/>
              <w:right w:val="single" w:sz="4" w:space="0" w:color="auto"/>
            </w:tcBorders>
            <w:hideMark/>
          </w:tcPr>
          <w:p w:rsidR="0078656F" w:rsidRPr="00FD459D" w:rsidRDefault="0078656F" w:rsidP="00A12AA6">
            <w:pPr>
              <w:spacing w:line="276" w:lineRule="auto"/>
              <w:ind w:left="454" w:hanging="454"/>
              <w:rPr>
                <w:lang w:eastAsia="en-US"/>
              </w:rPr>
            </w:pPr>
            <w:r w:rsidRPr="00FD459D">
              <w:rPr>
                <w:b/>
                <w:bCs/>
                <w:lang w:eastAsia="en-US"/>
              </w:rPr>
              <w:t>Промежуточная аттестация</w:t>
            </w:r>
            <w:r w:rsidR="00A12AA6">
              <w:rPr>
                <w:b/>
                <w:bCs/>
                <w:lang w:eastAsia="en-US"/>
              </w:rPr>
              <w:t xml:space="preserve"> – 2 часа экзамен (</w:t>
            </w:r>
            <w:r w:rsidR="00A12AA6" w:rsidRPr="00A12AA6">
              <w:rPr>
                <w:b/>
                <w:lang w:eastAsia="en-US"/>
              </w:rPr>
              <w:t>тестирование и Решение Ситуационной задачи)</w:t>
            </w:r>
          </w:p>
        </w:tc>
        <w:tc>
          <w:tcPr>
            <w:tcW w:w="521"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204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rPr>
                <w:lang w:eastAsia="en-US"/>
              </w:rPr>
            </w:pPr>
          </w:p>
        </w:tc>
      </w:tr>
    </w:tbl>
    <w:p w:rsidR="0078656F" w:rsidRPr="00FD459D" w:rsidRDefault="0078656F" w:rsidP="0078656F">
      <w:pPr>
        <w:rPr>
          <w:b/>
          <w:bCs/>
        </w:rPr>
      </w:pPr>
    </w:p>
    <w:p w:rsidR="0078656F" w:rsidRPr="00FD459D" w:rsidRDefault="0078656F" w:rsidP="0078656F">
      <w:pPr>
        <w:rPr>
          <w:b/>
          <w:bCs/>
        </w:rPr>
      </w:pPr>
      <w:r w:rsidRPr="00FD459D">
        <w:rPr>
          <w:b/>
          <w:bCs/>
        </w:rPr>
        <w:t>Для заочной формы обучения:</w:t>
      </w:r>
    </w:p>
    <w:p w:rsidR="0078656F" w:rsidRPr="00FD459D" w:rsidRDefault="0078656F" w:rsidP="0078656F">
      <w:pPr>
        <w:rPr>
          <w:b/>
          <w:bCs/>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724"/>
        <w:gridCol w:w="2206"/>
        <w:gridCol w:w="760"/>
        <w:gridCol w:w="1228"/>
        <w:gridCol w:w="510"/>
        <w:gridCol w:w="1478"/>
        <w:gridCol w:w="510"/>
        <w:gridCol w:w="1503"/>
        <w:gridCol w:w="510"/>
        <w:gridCol w:w="510"/>
        <w:gridCol w:w="489"/>
        <w:gridCol w:w="489"/>
        <w:gridCol w:w="524"/>
        <w:gridCol w:w="2162"/>
      </w:tblGrid>
      <w:tr w:rsidR="0078656F" w:rsidRPr="00FD459D" w:rsidTr="003420C3">
        <w:trPr>
          <w:cantSplit/>
          <w:trHeight w:val="218"/>
          <w:tblHeader/>
        </w:trPr>
        <w:tc>
          <w:tcPr>
            <w:tcW w:w="1724" w:type="dxa"/>
            <w:vMerge w:val="restart"/>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spacing w:line="276" w:lineRule="auto"/>
              <w:jc w:val="center"/>
              <w:rPr>
                <w:sz w:val="18"/>
                <w:szCs w:val="18"/>
                <w:lang w:eastAsia="en-US"/>
              </w:rPr>
            </w:pPr>
            <w:r w:rsidRPr="00FD459D">
              <w:rPr>
                <w:sz w:val="18"/>
                <w:szCs w:val="18"/>
                <w:lang w:eastAsia="en-US"/>
              </w:rPr>
              <w:t xml:space="preserve">Наименование </w:t>
            </w:r>
            <w:r w:rsidRPr="00FD459D">
              <w:rPr>
                <w:sz w:val="18"/>
                <w:szCs w:val="18"/>
                <w:lang w:eastAsia="en-US"/>
              </w:rPr>
              <w:lastRenderedPageBreak/>
              <w:t>раздела</w:t>
            </w:r>
          </w:p>
        </w:tc>
        <w:tc>
          <w:tcPr>
            <w:tcW w:w="2206"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18"/>
                <w:szCs w:val="18"/>
                <w:lang w:eastAsia="en-US"/>
              </w:rPr>
            </w:pPr>
            <w:r w:rsidRPr="00FD459D">
              <w:rPr>
                <w:sz w:val="18"/>
                <w:szCs w:val="18"/>
                <w:lang w:eastAsia="en-US"/>
              </w:rPr>
              <w:lastRenderedPageBreak/>
              <w:t xml:space="preserve">Наименование тем </w:t>
            </w:r>
            <w:r w:rsidRPr="00FD459D">
              <w:rPr>
                <w:sz w:val="18"/>
                <w:szCs w:val="18"/>
                <w:lang w:eastAsia="en-US"/>
              </w:rPr>
              <w:lastRenderedPageBreak/>
              <w:t>лекций, практических работ, лабораторных работ, семинаров, СРО</w:t>
            </w:r>
          </w:p>
        </w:tc>
        <w:tc>
          <w:tcPr>
            <w:tcW w:w="10673"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18"/>
                <w:szCs w:val="18"/>
                <w:lang w:eastAsia="en-US"/>
              </w:rPr>
            </w:pPr>
            <w:r w:rsidRPr="00FD459D">
              <w:rPr>
                <w:sz w:val="18"/>
                <w:szCs w:val="18"/>
                <w:lang w:eastAsia="en-US"/>
              </w:rPr>
              <w:lastRenderedPageBreak/>
              <w:t>Виды учебных занятий и формы их проведения</w:t>
            </w:r>
          </w:p>
        </w:tc>
      </w:tr>
      <w:tr w:rsidR="0078656F" w:rsidRPr="00FD459D" w:rsidTr="003420C3">
        <w:trPr>
          <w:cantSplit/>
          <w:trHeight w:val="2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7009" w:type="dxa"/>
            <w:gridSpan w:val="8"/>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sz w:val="18"/>
                <w:szCs w:val="18"/>
                <w:lang w:eastAsia="en-US"/>
              </w:rPr>
            </w:pPr>
            <w:r w:rsidRPr="00FD459D">
              <w:rPr>
                <w:sz w:val="18"/>
                <w:szCs w:val="18"/>
                <w:lang w:eastAsia="en-US"/>
              </w:rPr>
              <w:t xml:space="preserve">Контактная работа </w:t>
            </w:r>
            <w:proofErr w:type="gramStart"/>
            <w:r w:rsidRPr="00FD459D">
              <w:rPr>
                <w:sz w:val="18"/>
                <w:szCs w:val="18"/>
                <w:lang w:eastAsia="en-US"/>
              </w:rPr>
              <w:t>обучающихся</w:t>
            </w:r>
            <w:proofErr w:type="gramEnd"/>
            <w:r w:rsidRPr="00FD459D">
              <w:rPr>
                <w:sz w:val="18"/>
                <w:szCs w:val="18"/>
                <w:lang w:eastAsia="en-US"/>
              </w:rPr>
              <w:t xml:space="preserve"> с преподавателем</w:t>
            </w:r>
          </w:p>
        </w:tc>
        <w:tc>
          <w:tcPr>
            <w:tcW w:w="489"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Консультации, акад. часов</w:t>
            </w:r>
          </w:p>
        </w:tc>
        <w:tc>
          <w:tcPr>
            <w:tcW w:w="489"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консультации</w:t>
            </w:r>
          </w:p>
        </w:tc>
        <w:tc>
          <w:tcPr>
            <w:tcW w:w="524"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СРО, акад</w:t>
            </w:r>
            <w:proofErr w:type="gramStart"/>
            <w:r w:rsidRPr="00FD459D">
              <w:rPr>
                <w:sz w:val="18"/>
                <w:szCs w:val="18"/>
                <w:lang w:eastAsia="en-US"/>
              </w:rPr>
              <w:t>.ч</w:t>
            </w:r>
            <w:proofErr w:type="gramEnd"/>
            <w:r w:rsidRPr="00FD459D">
              <w:rPr>
                <w:sz w:val="18"/>
                <w:szCs w:val="18"/>
                <w:lang w:eastAsia="en-US"/>
              </w:rPr>
              <w:t>асов</w:t>
            </w:r>
          </w:p>
        </w:tc>
        <w:tc>
          <w:tcPr>
            <w:tcW w:w="2162" w:type="dxa"/>
            <w:vMerge w:val="restart"/>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СРО</w:t>
            </w:r>
          </w:p>
        </w:tc>
      </w:tr>
      <w:tr w:rsidR="0078656F" w:rsidRPr="00FD459D" w:rsidTr="003420C3">
        <w:trPr>
          <w:cantSplit/>
          <w:trHeight w:val="180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760"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jc w:val="both"/>
              <w:rPr>
                <w:sz w:val="18"/>
                <w:szCs w:val="18"/>
                <w:lang w:eastAsia="en-US"/>
              </w:rPr>
            </w:pPr>
            <w:r w:rsidRPr="00FD459D">
              <w:rPr>
                <w:sz w:val="18"/>
                <w:szCs w:val="18"/>
                <w:lang w:eastAsia="en-US"/>
              </w:rPr>
              <w:t xml:space="preserve">Занятия лекционного типа, </w:t>
            </w:r>
          </w:p>
          <w:p w:rsidR="0078656F" w:rsidRPr="00FD459D" w:rsidRDefault="0078656F" w:rsidP="003420C3">
            <w:pPr>
              <w:spacing w:line="276" w:lineRule="auto"/>
              <w:ind w:left="113" w:right="-108"/>
              <w:jc w:val="both"/>
              <w:rPr>
                <w:sz w:val="18"/>
                <w:szCs w:val="18"/>
                <w:lang w:eastAsia="en-US"/>
              </w:rPr>
            </w:pPr>
            <w:r w:rsidRPr="00FD459D">
              <w:rPr>
                <w:sz w:val="18"/>
                <w:szCs w:val="18"/>
                <w:lang w:eastAsia="en-US"/>
              </w:rPr>
              <w:t xml:space="preserve"> акад. часов </w:t>
            </w:r>
          </w:p>
        </w:tc>
        <w:tc>
          <w:tcPr>
            <w:tcW w:w="1228"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08"/>
              <w:rPr>
                <w:sz w:val="18"/>
                <w:szCs w:val="18"/>
                <w:lang w:eastAsia="en-US"/>
              </w:rPr>
            </w:pPr>
            <w:r w:rsidRPr="00FD459D">
              <w:rPr>
                <w:sz w:val="18"/>
                <w:szCs w:val="18"/>
                <w:lang w:eastAsia="en-US"/>
              </w:rPr>
              <w:t>Форма проведения занятия лекционного типа</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08"/>
              <w:rPr>
                <w:sz w:val="18"/>
                <w:szCs w:val="18"/>
                <w:lang w:eastAsia="en-US"/>
              </w:rPr>
            </w:pPr>
            <w:r w:rsidRPr="00FD459D">
              <w:rPr>
                <w:sz w:val="18"/>
                <w:szCs w:val="18"/>
                <w:lang w:eastAsia="en-US"/>
              </w:rPr>
              <w:t>Практические занятия, акад</w:t>
            </w:r>
            <w:proofErr w:type="gramStart"/>
            <w:r w:rsidRPr="00FD459D">
              <w:rPr>
                <w:sz w:val="18"/>
                <w:szCs w:val="18"/>
                <w:lang w:eastAsia="en-US"/>
              </w:rPr>
              <w:t>.ч</w:t>
            </w:r>
            <w:proofErr w:type="gramEnd"/>
            <w:r w:rsidRPr="00FD459D">
              <w:rPr>
                <w:sz w:val="18"/>
                <w:szCs w:val="18"/>
                <w:lang w:eastAsia="en-US"/>
              </w:rPr>
              <w:t>асов</w:t>
            </w:r>
          </w:p>
        </w:tc>
        <w:tc>
          <w:tcPr>
            <w:tcW w:w="1478"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практического занятия</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Семинары, акад</w:t>
            </w:r>
            <w:proofErr w:type="gramStart"/>
            <w:r w:rsidRPr="00FD459D">
              <w:rPr>
                <w:sz w:val="18"/>
                <w:szCs w:val="18"/>
                <w:lang w:eastAsia="en-US"/>
              </w:rPr>
              <w:t>.ч</w:t>
            </w:r>
            <w:proofErr w:type="gramEnd"/>
            <w:r w:rsidRPr="00FD459D">
              <w:rPr>
                <w:sz w:val="18"/>
                <w:szCs w:val="18"/>
                <w:lang w:eastAsia="en-US"/>
              </w:rPr>
              <w:t>асов</w:t>
            </w:r>
          </w:p>
        </w:tc>
        <w:tc>
          <w:tcPr>
            <w:tcW w:w="1503"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семинара</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Лабораторные работы, акад</w:t>
            </w:r>
            <w:proofErr w:type="gramStart"/>
            <w:r w:rsidRPr="00FD459D">
              <w:rPr>
                <w:sz w:val="18"/>
                <w:szCs w:val="18"/>
                <w:lang w:eastAsia="en-US"/>
              </w:rPr>
              <w:t>.ч</w:t>
            </w:r>
            <w:proofErr w:type="gramEnd"/>
            <w:r w:rsidRPr="00FD459D">
              <w:rPr>
                <w:sz w:val="18"/>
                <w:szCs w:val="18"/>
                <w:lang w:eastAsia="en-US"/>
              </w:rPr>
              <w:t>асов</w:t>
            </w:r>
          </w:p>
        </w:tc>
        <w:tc>
          <w:tcPr>
            <w:tcW w:w="510" w:type="dxa"/>
            <w:tcBorders>
              <w:top w:val="single" w:sz="4" w:space="0" w:color="auto"/>
              <w:left w:val="single" w:sz="4" w:space="0" w:color="auto"/>
              <w:bottom w:val="single" w:sz="4" w:space="0" w:color="auto"/>
              <w:right w:val="single" w:sz="4" w:space="0" w:color="auto"/>
            </w:tcBorders>
            <w:textDirection w:val="btLr"/>
            <w:hideMark/>
          </w:tcPr>
          <w:p w:rsidR="0078656F" w:rsidRPr="00FD459D" w:rsidRDefault="0078656F" w:rsidP="003420C3">
            <w:pPr>
              <w:spacing w:line="276" w:lineRule="auto"/>
              <w:ind w:left="113" w:right="113"/>
              <w:rPr>
                <w:sz w:val="18"/>
                <w:szCs w:val="18"/>
                <w:lang w:eastAsia="en-US"/>
              </w:rPr>
            </w:pPr>
            <w:r w:rsidRPr="00FD459D">
              <w:rPr>
                <w:sz w:val="18"/>
                <w:szCs w:val="18"/>
                <w:lang w:eastAsia="en-US"/>
              </w:rPr>
              <w:t>Форма проведения лабораторной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sz w:val="18"/>
                <w:szCs w:val="18"/>
                <w:lang w:eastAsia="en-US"/>
              </w:rPr>
            </w:pPr>
          </w:p>
        </w:tc>
      </w:tr>
      <w:tr w:rsidR="0078656F" w:rsidRPr="00FD459D" w:rsidTr="003420C3">
        <w:trPr>
          <w:trHeight w:val="460"/>
        </w:trPr>
        <w:tc>
          <w:tcPr>
            <w:tcW w:w="172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теории государства и права</w:t>
            </w:r>
          </w:p>
        </w:tc>
        <w:tc>
          <w:tcPr>
            <w:tcW w:w="2206"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lang w:eastAsia="en-US"/>
              </w:rPr>
              <w:t>Основы теории государства. Основы теории права</w:t>
            </w:r>
          </w:p>
        </w:tc>
        <w:tc>
          <w:tcPr>
            <w:tcW w:w="760"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lang w:eastAsia="en-US"/>
              </w:rPr>
              <w:t>2</w:t>
            </w:r>
          </w:p>
        </w:tc>
        <w:tc>
          <w:tcPr>
            <w:tcW w:w="1228"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39" w:hanging="39"/>
              <w:rPr>
                <w:lang w:eastAsia="en-US"/>
              </w:rPr>
            </w:pPr>
            <w:r w:rsidRPr="00FD459D">
              <w:rPr>
                <w:sz w:val="20"/>
                <w:szCs w:val="20"/>
                <w:lang w:eastAsia="en-US"/>
              </w:rPr>
              <w:t>проблемная лекция</w:t>
            </w:r>
          </w:p>
        </w:tc>
        <w:tc>
          <w:tcPr>
            <w:tcW w:w="51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7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lang w:eastAsia="en-US"/>
              </w:rPr>
            </w:pPr>
          </w:p>
        </w:tc>
        <w:tc>
          <w:tcPr>
            <w:tcW w:w="51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r w:rsidRPr="00FD459D">
              <w:rPr>
                <w:lang w:eastAsia="en-US"/>
              </w:rPr>
              <w:t>2</w:t>
            </w: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ind w:left="454" w:hanging="454"/>
              <w:rPr>
                <w:lang w:eastAsia="en-US"/>
              </w:rPr>
            </w:pPr>
          </w:p>
          <w:p w:rsidR="0078656F" w:rsidRPr="00FD459D" w:rsidRDefault="0078656F" w:rsidP="003420C3">
            <w:pPr>
              <w:spacing w:line="276" w:lineRule="auto"/>
              <w:rPr>
                <w:lang w:eastAsia="en-US"/>
              </w:rPr>
            </w:pPr>
            <w:r w:rsidRPr="00FD459D">
              <w:rPr>
                <w:lang w:eastAsia="en-US"/>
              </w:rPr>
              <w:t>2</w:t>
            </w:r>
          </w:p>
        </w:tc>
        <w:tc>
          <w:tcPr>
            <w:tcW w:w="1503" w:type="dxa"/>
            <w:vMerge w:val="restart"/>
            <w:tcBorders>
              <w:top w:val="single" w:sz="4" w:space="0" w:color="auto"/>
              <w:left w:val="single" w:sz="4" w:space="0" w:color="auto"/>
              <w:bottom w:val="single" w:sz="4" w:space="0" w:color="auto"/>
              <w:right w:val="single" w:sz="4" w:space="0" w:color="auto"/>
            </w:tcBorders>
          </w:tcPr>
          <w:p w:rsidR="00A04AA9" w:rsidRPr="00FD459D" w:rsidRDefault="00A04AA9" w:rsidP="00A04AA9">
            <w:pPr>
              <w:tabs>
                <w:tab w:val="left" w:pos="540"/>
                <w:tab w:val="left" w:pos="1080"/>
              </w:tabs>
              <w:spacing w:line="276" w:lineRule="auto"/>
              <w:jc w:val="both"/>
              <w:rPr>
                <w:sz w:val="20"/>
                <w:szCs w:val="20"/>
                <w:lang w:eastAsia="en-US"/>
              </w:rPr>
            </w:pPr>
            <w:r>
              <w:rPr>
                <w:sz w:val="20"/>
                <w:szCs w:val="20"/>
                <w:lang w:eastAsia="en-US"/>
              </w:rPr>
              <w:t>Заслушивание и обсуждение докладов с презентациями</w:t>
            </w:r>
          </w:p>
          <w:p w:rsidR="0078656F" w:rsidRPr="00FD459D" w:rsidRDefault="0078656F" w:rsidP="003420C3">
            <w:pPr>
              <w:spacing w:line="276" w:lineRule="auto"/>
              <w:rPr>
                <w:sz w:val="20"/>
                <w:szCs w:val="20"/>
                <w:lang w:eastAsia="en-US"/>
              </w:rPr>
            </w:pPr>
          </w:p>
          <w:p w:rsidR="0078656F" w:rsidRPr="00FD459D" w:rsidRDefault="0078656F" w:rsidP="003420C3">
            <w:pPr>
              <w:spacing w:line="276" w:lineRule="auto"/>
              <w:rPr>
                <w:lang w:eastAsia="en-US"/>
              </w:rPr>
            </w:pPr>
            <w:r w:rsidRPr="00FD459D">
              <w:rPr>
                <w:sz w:val="20"/>
                <w:szCs w:val="20"/>
                <w:lang w:eastAsia="en-US"/>
              </w:rPr>
              <w:t>семинар-диспут</w:t>
            </w:r>
          </w:p>
        </w:tc>
        <w:tc>
          <w:tcPr>
            <w:tcW w:w="51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rPr>
                <w:lang w:eastAsia="en-US"/>
              </w:rPr>
            </w:pPr>
          </w:p>
        </w:tc>
        <w:tc>
          <w:tcPr>
            <w:tcW w:w="510"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vMerge w:val="restart"/>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4"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65</w:t>
            </w:r>
          </w:p>
        </w:tc>
        <w:tc>
          <w:tcPr>
            <w:tcW w:w="2162" w:type="dxa"/>
            <w:vMerge w:val="restart"/>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r w:rsidRPr="00FD459D">
              <w:rPr>
                <w:sz w:val="22"/>
                <w:szCs w:val="22"/>
                <w:lang w:eastAsia="en-US"/>
              </w:rPr>
              <w:t xml:space="preserve">изучение законов, постановлений, указов, с использованием СПС "Консультант-плюс", "Гарант", для подготовки к практическому занятию. </w:t>
            </w:r>
          </w:p>
        </w:tc>
      </w:tr>
      <w:tr w:rsidR="0078656F" w:rsidRPr="00FD459D" w:rsidTr="003420C3">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51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147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right="-108"/>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p>
        </w:tc>
      </w:tr>
      <w:tr w:rsidR="0078656F" w:rsidRPr="00FD459D" w:rsidTr="003420C3">
        <w:trPr>
          <w:trHeight w:val="930"/>
        </w:trPr>
        <w:tc>
          <w:tcPr>
            <w:tcW w:w="14603" w:type="dxa"/>
            <w:gridSpan w:val="14"/>
            <w:tcBorders>
              <w:top w:val="single" w:sz="4" w:space="0" w:color="auto"/>
              <w:left w:val="single" w:sz="4" w:space="0" w:color="auto"/>
              <w:bottom w:val="single" w:sz="4" w:space="0" w:color="auto"/>
              <w:right w:val="single" w:sz="4" w:space="0" w:color="auto"/>
            </w:tcBorders>
            <w:vAlign w:val="center"/>
            <w:hideMark/>
          </w:tcPr>
          <w:p w:rsidR="0078656F" w:rsidRPr="00FD459D" w:rsidRDefault="0078656F" w:rsidP="003420C3">
            <w:pPr>
              <w:rPr>
                <w:lang w:eastAsia="en-US"/>
              </w:rPr>
            </w:pPr>
            <w:r w:rsidRPr="00FD459D">
              <w:rPr>
                <w:lang w:eastAsia="en-US"/>
              </w:rPr>
              <w:t>Контрольная точка № 1 по теме «Основы теории государства и права» (тестирование)  2 часа.</w:t>
            </w:r>
          </w:p>
        </w:tc>
      </w:tr>
      <w:tr w:rsidR="0078656F" w:rsidRPr="00FD459D" w:rsidTr="003420C3">
        <w:trPr>
          <w:trHeight w:val="182"/>
        </w:trPr>
        <w:tc>
          <w:tcPr>
            <w:tcW w:w="172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Содержание основных отраслей права</w:t>
            </w:r>
          </w:p>
        </w:tc>
        <w:tc>
          <w:tcPr>
            <w:tcW w:w="2206"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Основы конституционного, гражданского, международного, трудового права</w:t>
            </w:r>
          </w:p>
        </w:tc>
        <w:tc>
          <w:tcPr>
            <w:tcW w:w="76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lang w:eastAsia="en-US"/>
              </w:rPr>
              <w:t>2</w:t>
            </w:r>
          </w:p>
        </w:tc>
        <w:tc>
          <w:tcPr>
            <w:tcW w:w="122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rPr>
                <w:lang w:eastAsia="en-US"/>
              </w:rPr>
            </w:pPr>
            <w:r w:rsidRPr="00FD459D">
              <w:rPr>
                <w:sz w:val="20"/>
                <w:szCs w:val="20"/>
                <w:lang w:eastAsia="en-US"/>
              </w:rPr>
              <w:t>проблемная лекция</w:t>
            </w:r>
          </w:p>
        </w:tc>
        <w:tc>
          <w:tcPr>
            <w:tcW w:w="510"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2</w:t>
            </w:r>
          </w:p>
        </w:tc>
        <w:tc>
          <w:tcPr>
            <w:tcW w:w="1478"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9" w:hanging="49"/>
              <w:rPr>
                <w:sz w:val="20"/>
                <w:szCs w:val="20"/>
                <w:lang w:eastAsia="en-US"/>
              </w:rPr>
            </w:pPr>
            <w:r w:rsidRPr="00FD459D">
              <w:rPr>
                <w:sz w:val="20"/>
                <w:szCs w:val="20"/>
                <w:lang w:eastAsia="en-US"/>
              </w:rPr>
              <w:t>Решение</w:t>
            </w:r>
          </w:p>
          <w:p w:rsidR="0078656F" w:rsidRPr="00FD459D" w:rsidRDefault="0078656F" w:rsidP="003420C3">
            <w:pPr>
              <w:spacing w:line="276" w:lineRule="auto"/>
              <w:ind w:left="49" w:hanging="49"/>
              <w:rPr>
                <w:sz w:val="20"/>
                <w:szCs w:val="20"/>
                <w:lang w:eastAsia="en-US"/>
              </w:rPr>
            </w:pPr>
            <w:r w:rsidRPr="00FD459D">
              <w:rPr>
                <w:sz w:val="20"/>
                <w:szCs w:val="20"/>
                <w:lang w:eastAsia="en-US"/>
              </w:rPr>
              <w:t>ситуационных задач</w:t>
            </w:r>
          </w:p>
        </w:tc>
        <w:tc>
          <w:tcPr>
            <w:tcW w:w="51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1503"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1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10"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489"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52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r w:rsidRPr="00FD459D">
              <w:rPr>
                <w:lang w:eastAsia="en-US"/>
              </w:rPr>
              <w:t>65</w:t>
            </w:r>
          </w:p>
        </w:tc>
        <w:tc>
          <w:tcPr>
            <w:tcW w:w="2162"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proofErr w:type="gramStart"/>
            <w:r w:rsidRPr="00FD459D">
              <w:rPr>
                <w:sz w:val="22"/>
                <w:szCs w:val="22"/>
                <w:lang w:eastAsia="en-US"/>
              </w:rPr>
              <w:t xml:space="preserve">изучение законов, постановлений, указов, с использованием СПС "Консультант-плюс", "Гарант", подготовка докладов </w:t>
            </w:r>
            <w:proofErr w:type="gramEnd"/>
          </w:p>
        </w:tc>
      </w:tr>
      <w:tr w:rsidR="0078656F" w:rsidRPr="00FD459D" w:rsidTr="003420C3">
        <w:trPr>
          <w:trHeight w:val="182"/>
        </w:trPr>
        <w:tc>
          <w:tcPr>
            <w:tcW w:w="14603" w:type="dxa"/>
            <w:gridSpan w:val="14"/>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both"/>
              <w:rPr>
                <w:lang w:eastAsia="en-US"/>
              </w:rPr>
            </w:pPr>
            <w:r w:rsidRPr="00FD459D">
              <w:rPr>
                <w:sz w:val="22"/>
                <w:szCs w:val="22"/>
                <w:lang w:eastAsia="en-US"/>
              </w:rPr>
              <w:lastRenderedPageBreak/>
              <w:t>Контрольная точка № 2</w:t>
            </w:r>
            <w:r w:rsidRPr="00FD459D">
              <w:rPr>
                <w:lang w:eastAsia="en-US"/>
              </w:rPr>
              <w:t xml:space="preserve"> по темам: «Основы конституционного и гражданского права» (тестирование) 2 часа</w:t>
            </w:r>
          </w:p>
          <w:p w:rsidR="0078656F" w:rsidRPr="00FD459D" w:rsidRDefault="0078656F" w:rsidP="003420C3">
            <w:pPr>
              <w:spacing w:line="276" w:lineRule="auto"/>
              <w:jc w:val="both"/>
              <w:rPr>
                <w:lang w:eastAsia="en-US"/>
              </w:rPr>
            </w:pPr>
            <w:r w:rsidRPr="00FD459D">
              <w:rPr>
                <w:sz w:val="22"/>
                <w:szCs w:val="22"/>
                <w:lang w:eastAsia="en-US"/>
              </w:rPr>
              <w:t>Контрольная точка № 3 по темам: «Основы административного, трудового права» (решение ситуационных задач) 2 часа.</w:t>
            </w:r>
          </w:p>
          <w:p w:rsidR="0078656F" w:rsidRPr="00FD459D" w:rsidRDefault="0078656F" w:rsidP="003420C3">
            <w:pPr>
              <w:spacing w:line="276" w:lineRule="auto"/>
              <w:jc w:val="both"/>
              <w:rPr>
                <w:lang w:eastAsia="en-US"/>
              </w:rPr>
            </w:pPr>
            <w:r w:rsidRPr="00FD459D">
              <w:rPr>
                <w:sz w:val="22"/>
                <w:szCs w:val="22"/>
                <w:lang w:eastAsia="en-US"/>
              </w:rPr>
              <w:t>Контрольная точка № 4 по темам: «Основы международного, экологического, уголовного права» (рефераты/эссе, доклады) 2 часа.</w:t>
            </w:r>
          </w:p>
        </w:tc>
      </w:tr>
      <w:tr w:rsidR="0078656F" w:rsidRPr="00FD459D" w:rsidTr="003420C3">
        <w:trPr>
          <w:trHeight w:val="234"/>
        </w:trPr>
        <w:tc>
          <w:tcPr>
            <w:tcW w:w="10939" w:type="dxa"/>
            <w:gridSpan w:val="10"/>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b/>
                <w:lang w:eastAsia="en-US"/>
              </w:rPr>
            </w:pPr>
            <w:r w:rsidRPr="00FD459D">
              <w:rPr>
                <w:b/>
                <w:lang w:eastAsia="en-US"/>
              </w:rPr>
              <w:t>Консультация</w:t>
            </w:r>
          </w:p>
        </w:tc>
        <w:tc>
          <w:tcPr>
            <w:tcW w:w="489"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lang w:eastAsia="en-US"/>
              </w:rPr>
              <w:t>2</w:t>
            </w:r>
          </w:p>
        </w:tc>
        <w:tc>
          <w:tcPr>
            <w:tcW w:w="489"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both"/>
              <w:rPr>
                <w:lang w:eastAsia="en-US"/>
              </w:rPr>
            </w:pPr>
          </w:p>
        </w:tc>
        <w:tc>
          <w:tcPr>
            <w:tcW w:w="524"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ind w:left="454" w:hanging="454"/>
              <w:jc w:val="center"/>
              <w:rPr>
                <w:lang w:eastAsia="en-US"/>
              </w:rPr>
            </w:pPr>
          </w:p>
        </w:tc>
        <w:tc>
          <w:tcPr>
            <w:tcW w:w="2162" w:type="dxa"/>
            <w:tcBorders>
              <w:top w:val="single" w:sz="4" w:space="0" w:color="auto"/>
              <w:left w:val="single" w:sz="4" w:space="0" w:color="auto"/>
              <w:bottom w:val="single" w:sz="4" w:space="0" w:color="auto"/>
              <w:right w:val="single" w:sz="4" w:space="0" w:color="auto"/>
            </w:tcBorders>
          </w:tcPr>
          <w:p w:rsidR="0078656F" w:rsidRPr="00FD459D" w:rsidRDefault="0078656F" w:rsidP="003420C3">
            <w:pPr>
              <w:spacing w:line="276" w:lineRule="auto"/>
              <w:jc w:val="both"/>
              <w:rPr>
                <w:lang w:eastAsia="en-US"/>
              </w:rPr>
            </w:pPr>
          </w:p>
        </w:tc>
      </w:tr>
      <w:tr w:rsidR="0078656F" w:rsidRPr="00FD459D" w:rsidTr="003420C3">
        <w:trPr>
          <w:trHeight w:val="326"/>
        </w:trPr>
        <w:tc>
          <w:tcPr>
            <w:tcW w:w="11917" w:type="dxa"/>
            <w:gridSpan w:val="12"/>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both"/>
              <w:rPr>
                <w:lang w:eastAsia="en-US"/>
              </w:rPr>
            </w:pPr>
            <w:r w:rsidRPr="00FD459D">
              <w:rPr>
                <w:b/>
                <w:bCs/>
                <w:lang w:eastAsia="en-US"/>
              </w:rPr>
              <w:t>Промежуточная аттестация</w:t>
            </w:r>
            <w:r w:rsidR="00A12AA6">
              <w:rPr>
                <w:b/>
                <w:bCs/>
                <w:lang w:eastAsia="en-US"/>
              </w:rPr>
              <w:t xml:space="preserve"> – 2 часа экзамен </w:t>
            </w:r>
            <w:r w:rsidR="00A12AA6" w:rsidRPr="00FD459D">
              <w:rPr>
                <w:lang w:eastAsia="en-US"/>
              </w:rPr>
              <w:t>(тестирование + решение ситуационной задачи)</w:t>
            </w:r>
          </w:p>
        </w:tc>
        <w:tc>
          <w:tcPr>
            <w:tcW w:w="524"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ind w:left="454" w:hanging="454"/>
              <w:jc w:val="center"/>
              <w:rPr>
                <w:lang w:eastAsia="en-US"/>
              </w:rPr>
            </w:pPr>
          </w:p>
        </w:tc>
        <w:tc>
          <w:tcPr>
            <w:tcW w:w="2162" w:type="dxa"/>
            <w:tcBorders>
              <w:top w:val="single" w:sz="4" w:space="0" w:color="auto"/>
              <w:left w:val="single" w:sz="4" w:space="0" w:color="auto"/>
              <w:bottom w:val="single" w:sz="4" w:space="0" w:color="auto"/>
              <w:right w:val="single" w:sz="4" w:space="0" w:color="auto"/>
            </w:tcBorders>
            <w:hideMark/>
          </w:tcPr>
          <w:p w:rsidR="0078656F" w:rsidRPr="00FD459D" w:rsidRDefault="0078656F" w:rsidP="003420C3">
            <w:pPr>
              <w:spacing w:line="276" w:lineRule="auto"/>
              <w:jc w:val="center"/>
              <w:rPr>
                <w:lang w:eastAsia="en-US"/>
              </w:rPr>
            </w:pPr>
          </w:p>
        </w:tc>
      </w:tr>
    </w:tbl>
    <w:p w:rsidR="0078656F" w:rsidRPr="00FD459D" w:rsidRDefault="0078656F" w:rsidP="0078656F">
      <w:pPr>
        <w:rPr>
          <w:b/>
          <w:bCs/>
        </w:rPr>
      </w:pPr>
    </w:p>
    <w:p w:rsidR="007D2F34" w:rsidRDefault="007D2F34" w:rsidP="007D2F34">
      <w:pPr>
        <w:rPr>
          <w:b/>
          <w:bCs/>
        </w:rPr>
        <w:sectPr w:rsidR="007D2F34" w:rsidSect="00166059">
          <w:pgSz w:w="16838" w:h="11906" w:orient="landscape"/>
          <w:pgMar w:top="1701" w:right="1134" w:bottom="851" w:left="1134" w:header="709" w:footer="709" w:gutter="0"/>
          <w:cols w:space="708"/>
          <w:docGrid w:linePitch="360"/>
        </w:sectPr>
      </w:pPr>
    </w:p>
    <w:p w:rsidR="007D2F34" w:rsidRDefault="007D2F34" w:rsidP="007D2F34">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7D2F34" w:rsidRDefault="007D2F34" w:rsidP="007D2F34">
      <w:pPr>
        <w:jc w:val="both"/>
        <w:rPr>
          <w:b/>
          <w:bCs/>
        </w:rPr>
      </w:pPr>
    </w:p>
    <w:tbl>
      <w:tblPr>
        <w:tblStyle w:val="a5"/>
        <w:tblW w:w="0" w:type="auto"/>
        <w:tblLayout w:type="fixed"/>
        <w:tblLook w:val="04A0"/>
      </w:tblPr>
      <w:tblGrid>
        <w:gridCol w:w="653"/>
        <w:gridCol w:w="1582"/>
        <w:gridCol w:w="7336"/>
      </w:tblGrid>
      <w:tr w:rsidR="007D2F34" w:rsidTr="00352FF8">
        <w:tc>
          <w:tcPr>
            <w:tcW w:w="653" w:type="dxa"/>
          </w:tcPr>
          <w:p w:rsidR="007D2F34" w:rsidRDefault="007D2F34" w:rsidP="00166059">
            <w:pPr>
              <w:jc w:val="both"/>
              <w:rPr>
                <w:b/>
                <w:bCs/>
              </w:rPr>
            </w:pPr>
            <w:r>
              <w:rPr>
                <w:b/>
                <w:bCs/>
              </w:rPr>
              <w:t xml:space="preserve">№ </w:t>
            </w:r>
            <w:proofErr w:type="spellStart"/>
            <w:r>
              <w:rPr>
                <w:b/>
                <w:bCs/>
              </w:rPr>
              <w:t>п\</w:t>
            </w:r>
            <w:proofErr w:type="gramStart"/>
            <w:r>
              <w:rPr>
                <w:b/>
                <w:bCs/>
              </w:rPr>
              <w:t>п</w:t>
            </w:r>
            <w:proofErr w:type="spellEnd"/>
            <w:proofErr w:type="gramEnd"/>
          </w:p>
        </w:tc>
        <w:tc>
          <w:tcPr>
            <w:tcW w:w="1582" w:type="dxa"/>
          </w:tcPr>
          <w:p w:rsidR="007D2F34" w:rsidRDefault="007D2F34" w:rsidP="00166059">
            <w:pPr>
              <w:jc w:val="center"/>
              <w:rPr>
                <w:b/>
                <w:bCs/>
              </w:rPr>
            </w:pPr>
            <w:r>
              <w:rPr>
                <w:b/>
                <w:bCs/>
              </w:rPr>
              <w:t xml:space="preserve">Тема, трудоемкость в акад. </w:t>
            </w:r>
            <w:proofErr w:type="gramStart"/>
            <w:r>
              <w:rPr>
                <w:b/>
                <w:bCs/>
              </w:rPr>
              <w:t>ч</w:t>
            </w:r>
            <w:proofErr w:type="gramEnd"/>
            <w:r>
              <w:rPr>
                <w:b/>
                <w:bCs/>
              </w:rPr>
              <w:t>.</w:t>
            </w:r>
          </w:p>
        </w:tc>
        <w:tc>
          <w:tcPr>
            <w:tcW w:w="7336" w:type="dxa"/>
          </w:tcPr>
          <w:p w:rsidR="007D2F34" w:rsidRDefault="007D2F34" w:rsidP="00166059">
            <w:pPr>
              <w:jc w:val="center"/>
              <w:rPr>
                <w:b/>
                <w:bCs/>
              </w:rPr>
            </w:pPr>
            <w:r>
              <w:rPr>
                <w:b/>
                <w:bCs/>
              </w:rPr>
              <w:t>Учебно-методическое обеспечение</w:t>
            </w:r>
          </w:p>
        </w:tc>
      </w:tr>
      <w:tr w:rsidR="00352FF8" w:rsidTr="00352FF8">
        <w:tc>
          <w:tcPr>
            <w:tcW w:w="653" w:type="dxa"/>
          </w:tcPr>
          <w:p w:rsidR="00352FF8" w:rsidRPr="00A11AC1" w:rsidRDefault="00352FF8" w:rsidP="00166059">
            <w:pPr>
              <w:jc w:val="both"/>
              <w:rPr>
                <w:bCs/>
              </w:rPr>
            </w:pPr>
            <w:r w:rsidRPr="00A11AC1">
              <w:rPr>
                <w:bCs/>
              </w:rPr>
              <w:t>1</w:t>
            </w:r>
            <w:r>
              <w:rPr>
                <w:bCs/>
              </w:rPr>
              <w:t>.</w:t>
            </w:r>
          </w:p>
        </w:tc>
        <w:tc>
          <w:tcPr>
            <w:tcW w:w="1582" w:type="dxa"/>
          </w:tcPr>
          <w:p w:rsidR="00352FF8" w:rsidRPr="00AD4D47" w:rsidRDefault="00352FF8" w:rsidP="00F972A4">
            <w:pPr>
              <w:jc w:val="both"/>
              <w:rPr>
                <w:bCs/>
                <w:sz w:val="20"/>
                <w:szCs w:val="20"/>
              </w:rPr>
            </w:pPr>
            <w:r w:rsidRPr="00AD4D47">
              <w:rPr>
                <w:bCs/>
                <w:sz w:val="20"/>
                <w:szCs w:val="20"/>
              </w:rPr>
              <w:t>Основы государства</w:t>
            </w:r>
            <w:r>
              <w:rPr>
                <w:bCs/>
                <w:sz w:val="20"/>
                <w:szCs w:val="20"/>
              </w:rPr>
              <w:t xml:space="preserve"> – </w:t>
            </w:r>
            <w:r w:rsidR="00F972A4">
              <w:rPr>
                <w:bCs/>
                <w:sz w:val="20"/>
                <w:szCs w:val="20"/>
              </w:rPr>
              <w:t>10</w:t>
            </w:r>
            <w:r>
              <w:rPr>
                <w:bCs/>
                <w:sz w:val="20"/>
                <w:szCs w:val="20"/>
              </w:rPr>
              <w:t>/33 ч.</w:t>
            </w:r>
          </w:p>
        </w:tc>
        <w:tc>
          <w:tcPr>
            <w:tcW w:w="7336" w:type="dxa"/>
            <w:vMerge w:val="restart"/>
          </w:tcPr>
          <w:p w:rsidR="00C2230F" w:rsidRDefault="00C2230F" w:rsidP="00C2230F">
            <w:pPr>
              <w:spacing w:line="360" w:lineRule="auto"/>
              <w:rPr>
                <w:b/>
                <w:bCs/>
              </w:rPr>
            </w:pPr>
            <w:r>
              <w:rPr>
                <w:b/>
                <w:bCs/>
              </w:rPr>
              <w:t>8.1. Основная литература</w:t>
            </w:r>
          </w:p>
          <w:p w:rsidR="00C2230F" w:rsidRDefault="00C2230F" w:rsidP="00C2230F">
            <w:pPr>
              <w:numPr>
                <w:ilvl w:val="0"/>
                <w:numId w:val="62"/>
              </w:numPr>
              <w:tabs>
                <w:tab w:val="left" w:pos="1080"/>
              </w:tabs>
              <w:ind w:left="0" w:firstLine="540"/>
              <w:jc w:val="both"/>
            </w:pPr>
            <w:r>
              <w:t>Основы права: Учебник для неюридических вузов и факультетов</w:t>
            </w:r>
            <w:proofErr w:type="gramStart"/>
            <w:r>
              <w:t xml:space="preserve"> / П</w:t>
            </w:r>
            <w:proofErr w:type="gramEnd"/>
            <w:r>
              <w:t xml:space="preserve">од ред. В.Б. Исакова. - М.: Норма: НИЦ ИНФРА-М, 2015. - 480 с. - ЭБС Znanium.com Режим доступа: </w:t>
            </w:r>
            <w:hyperlink r:id="rId11" w:history="1">
              <w:r>
                <w:rPr>
                  <w:rStyle w:val="af2"/>
                </w:rPr>
                <w:t>http://znanium.com/bookread2.php?book=474620</w:t>
              </w:r>
            </w:hyperlink>
            <w:r>
              <w:t xml:space="preserve"> .</w:t>
            </w:r>
          </w:p>
          <w:p w:rsidR="00C2230F" w:rsidRDefault="00C2230F" w:rsidP="00C2230F">
            <w:pPr>
              <w:widowControl w:val="0"/>
              <w:numPr>
                <w:ilvl w:val="0"/>
                <w:numId w:val="62"/>
              </w:numPr>
              <w:tabs>
                <w:tab w:val="left" w:pos="1080"/>
              </w:tabs>
              <w:adjustRightInd w:val="0"/>
              <w:snapToGrid w:val="0"/>
              <w:ind w:left="0" w:firstLine="539"/>
              <w:jc w:val="both"/>
            </w:pPr>
            <w:r>
              <w:t xml:space="preserve">Основы права: Учебник/М.Б.Смоленский, Е.В.Маркина - М.: ИЦ РИОР, НИЦ ИНФРА-М, 2015. - ЭБС Znanium.com Режим доступа: </w:t>
            </w:r>
            <w:hyperlink r:id="rId12" w:history="1">
              <w:r>
                <w:rPr>
                  <w:rStyle w:val="af2"/>
                </w:rPr>
                <w:t>http://znanium.com/bookread2.</w:t>
              </w:r>
              <w:r>
                <w:rPr>
                  <w:rStyle w:val="af2"/>
                  <w:lang w:val="en-US"/>
                </w:rPr>
                <w:t>p</w:t>
              </w:r>
              <w:r>
                <w:rPr>
                  <w:rStyle w:val="af2"/>
                </w:rPr>
                <w:t>hp?book=512202</w:t>
              </w:r>
            </w:hyperlink>
            <w:r>
              <w:t xml:space="preserve"> </w:t>
            </w:r>
          </w:p>
          <w:p w:rsidR="00C2230F" w:rsidRDefault="00C2230F" w:rsidP="00C2230F">
            <w:pPr>
              <w:widowControl w:val="0"/>
              <w:numPr>
                <w:ilvl w:val="0"/>
                <w:numId w:val="62"/>
              </w:numPr>
              <w:tabs>
                <w:tab w:val="left" w:pos="1080"/>
              </w:tabs>
              <w:adjustRightInd w:val="0"/>
              <w:snapToGrid w:val="0"/>
              <w:ind w:left="0" w:firstLine="539"/>
              <w:jc w:val="both"/>
            </w:pPr>
            <w:r>
              <w:t xml:space="preserve">Право: Учебное пособие / Финансовый университет при Правительстве Российской Федерации; Отв. ред. Н.М. Чистяков. - М.: НИЦ </w:t>
            </w:r>
            <w:proofErr w:type="spellStart"/>
            <w:r>
              <w:t>Инфра-М</w:t>
            </w:r>
            <w:proofErr w:type="spellEnd"/>
            <w:r>
              <w:t xml:space="preserve">, 2013. - 316 с. </w:t>
            </w:r>
            <w:hyperlink r:id="rId13" w:history="1">
              <w:r>
                <w:rPr>
                  <w:rStyle w:val="af2"/>
                </w:rPr>
                <w:t>http://znanium.com/catalog/product/358367</w:t>
              </w:r>
            </w:hyperlink>
            <w:r>
              <w:t xml:space="preserve"> </w:t>
            </w:r>
          </w:p>
          <w:p w:rsidR="00C2230F" w:rsidRDefault="00C2230F" w:rsidP="00C2230F">
            <w:pPr>
              <w:widowControl w:val="0"/>
              <w:numPr>
                <w:ilvl w:val="0"/>
                <w:numId w:val="62"/>
              </w:numPr>
              <w:tabs>
                <w:tab w:val="left" w:pos="1080"/>
              </w:tabs>
              <w:adjustRightInd w:val="0"/>
              <w:snapToGrid w:val="0"/>
              <w:ind w:left="0" w:firstLine="539"/>
              <w:jc w:val="both"/>
            </w:pPr>
            <w:r>
              <w:t xml:space="preserve">Правоведение: основы правовых знаний: Учебное пособие / М.И. Хаймович. - М.: ИЦ РИОР: НИЦ </w:t>
            </w:r>
            <w:proofErr w:type="spellStart"/>
            <w:r>
              <w:t>Инфра-М</w:t>
            </w:r>
            <w:proofErr w:type="spellEnd"/>
            <w:r>
              <w:t xml:space="preserve">, 2014. - ЭБС Znanium.com Режим доступа: </w:t>
            </w:r>
            <w:hyperlink r:id="rId14" w:history="1">
              <w:r>
                <w:rPr>
                  <w:rStyle w:val="af2"/>
                </w:rPr>
                <w:t>http://znanium.com/bookread2.php?book=401591</w:t>
              </w:r>
            </w:hyperlink>
            <w:r>
              <w:t xml:space="preserve"> </w:t>
            </w:r>
          </w:p>
          <w:p w:rsidR="00C2230F" w:rsidRDefault="00C2230F" w:rsidP="00C2230F">
            <w:pPr>
              <w:jc w:val="both"/>
              <w:rPr>
                <w:b/>
                <w:iCs/>
              </w:rPr>
            </w:pPr>
          </w:p>
          <w:p w:rsidR="00C2230F" w:rsidRDefault="00C2230F" w:rsidP="00C2230F">
            <w:pPr>
              <w:tabs>
                <w:tab w:val="left" w:pos="1080"/>
              </w:tabs>
              <w:spacing w:line="360" w:lineRule="auto"/>
              <w:ind w:firstLine="540"/>
              <w:jc w:val="both"/>
              <w:rPr>
                <w:b/>
                <w:bCs/>
              </w:rPr>
            </w:pPr>
            <w:r>
              <w:rPr>
                <w:b/>
                <w:bCs/>
              </w:rPr>
              <w:t>8.2. Дополнительная литература</w:t>
            </w:r>
          </w:p>
          <w:p w:rsidR="00C2230F" w:rsidRDefault="00C2230F" w:rsidP="00C2230F">
            <w:pPr>
              <w:numPr>
                <w:ilvl w:val="0"/>
                <w:numId w:val="63"/>
              </w:numPr>
              <w:tabs>
                <w:tab w:val="num" w:pos="0"/>
                <w:tab w:val="left" w:pos="1080"/>
              </w:tabs>
              <w:ind w:left="0" w:firstLine="540"/>
              <w:jc w:val="both"/>
            </w:pPr>
            <w:r>
              <w:t xml:space="preserve">Гражданский процесс / И.В. Решетникова, В.В. Ярков. - 6-e изд., </w:t>
            </w:r>
            <w:proofErr w:type="spellStart"/>
            <w:r>
              <w:t>перераб</w:t>
            </w:r>
            <w:proofErr w:type="spellEnd"/>
            <w:r>
              <w:t xml:space="preserve">. - М.: Норма: ИНФРА-М, 2012. - ЭБС Znanium.com Режим доступа: </w:t>
            </w:r>
            <w:hyperlink r:id="rId15" w:history="1">
              <w:r>
                <w:rPr>
                  <w:rStyle w:val="af2"/>
                </w:rPr>
                <w:t>http://znanium.com/bookread2.php?book=333253</w:t>
              </w:r>
            </w:hyperlink>
            <w:r>
              <w:t xml:space="preserve"> </w:t>
            </w:r>
          </w:p>
          <w:p w:rsidR="00C2230F" w:rsidRDefault="00C2230F" w:rsidP="00C2230F">
            <w:pPr>
              <w:numPr>
                <w:ilvl w:val="0"/>
                <w:numId w:val="63"/>
              </w:numPr>
              <w:tabs>
                <w:tab w:val="num" w:pos="0"/>
                <w:tab w:val="left" w:pos="1080"/>
              </w:tabs>
              <w:ind w:left="0" w:firstLine="540"/>
              <w:jc w:val="both"/>
            </w:pPr>
            <w:r>
              <w:t xml:space="preserve">Муниципальное право России: Учебник / С.Г. Соловьев. - М.: НИЦ </w:t>
            </w:r>
            <w:proofErr w:type="spellStart"/>
            <w:r>
              <w:t>Инфра-М</w:t>
            </w:r>
            <w:proofErr w:type="spellEnd"/>
            <w:r>
              <w:t xml:space="preserve">, 2013. - ЭБС Znanium.com Режим доступа: </w:t>
            </w:r>
            <w:hyperlink r:id="rId16" w:history="1">
              <w:r>
                <w:rPr>
                  <w:rStyle w:val="af2"/>
                </w:rPr>
                <w:t>http://znanium.com/bookread2.php?book=342094</w:t>
              </w:r>
            </w:hyperlink>
            <w:r>
              <w:t xml:space="preserve"> </w:t>
            </w:r>
          </w:p>
          <w:p w:rsidR="00C2230F" w:rsidRDefault="00C2230F" w:rsidP="00C2230F">
            <w:pPr>
              <w:numPr>
                <w:ilvl w:val="0"/>
                <w:numId w:val="63"/>
              </w:numPr>
              <w:tabs>
                <w:tab w:val="num" w:pos="0"/>
                <w:tab w:val="left" w:pos="1080"/>
              </w:tabs>
              <w:ind w:left="0" w:firstLine="540"/>
              <w:jc w:val="both"/>
            </w:pPr>
            <w:r>
              <w:t>Сравнительное правоведение: Учебник для магистратуры/В.Е.Чиркин - 2 изд., пересмотр. - М.: Юр</w:t>
            </w:r>
            <w:proofErr w:type="gramStart"/>
            <w:r>
              <w:t>.Н</w:t>
            </w:r>
            <w:proofErr w:type="gramEnd"/>
            <w:r>
              <w:t xml:space="preserve">орма, НИЦ ИНФРА-М, 2015. - ЭБС Znanium.com Режим доступа: </w:t>
            </w:r>
            <w:hyperlink r:id="rId17" w:history="1">
              <w:r>
                <w:rPr>
                  <w:rStyle w:val="af2"/>
                </w:rPr>
                <w:t>http://znanium.com/bookread2.php?book=505680</w:t>
              </w:r>
            </w:hyperlink>
            <w:proofErr w:type="gramStart"/>
            <w:r>
              <w:t xml:space="preserve"> ;</w:t>
            </w:r>
            <w:proofErr w:type="gramEnd"/>
          </w:p>
          <w:p w:rsidR="00C2230F" w:rsidRDefault="00C2230F" w:rsidP="00C2230F">
            <w:pPr>
              <w:numPr>
                <w:ilvl w:val="0"/>
                <w:numId w:val="63"/>
              </w:numPr>
              <w:tabs>
                <w:tab w:val="num" w:pos="0"/>
                <w:tab w:val="left" w:pos="1080"/>
              </w:tabs>
              <w:ind w:left="0" w:firstLine="540"/>
              <w:jc w:val="both"/>
            </w:pPr>
            <w:r>
              <w:t>Уголовное право Российской Федерации. Общая часть: Учебник</w:t>
            </w:r>
            <w:proofErr w:type="gramStart"/>
            <w:r>
              <w:t xml:space="preserve"> / П</w:t>
            </w:r>
            <w:proofErr w:type="gramEnd"/>
            <w:r>
              <w:t xml:space="preserve">од ред. проф. Л.В. </w:t>
            </w:r>
            <w:proofErr w:type="spellStart"/>
            <w:r>
              <w:t>Иногамовой-Хегай</w:t>
            </w:r>
            <w:proofErr w:type="spellEnd"/>
            <w:r>
              <w:t xml:space="preserve">. - М.: НИЦ </w:t>
            </w:r>
            <w:proofErr w:type="spellStart"/>
            <w:r>
              <w:t>Инфра-М</w:t>
            </w:r>
            <w:proofErr w:type="spellEnd"/>
            <w:r>
              <w:t xml:space="preserve">, 2013. - ЭБС Znanium.com Режим доступа: </w:t>
            </w:r>
            <w:hyperlink r:id="rId18" w:history="1">
              <w:r>
                <w:rPr>
                  <w:rStyle w:val="af2"/>
                </w:rPr>
                <w:t>http://znanium.com/bookread2.php?book=367919</w:t>
              </w:r>
            </w:hyperlink>
            <w:proofErr w:type="gramStart"/>
            <w:r>
              <w:t xml:space="preserve"> ;</w:t>
            </w:r>
            <w:proofErr w:type="gramEnd"/>
          </w:p>
          <w:p w:rsidR="00C2230F" w:rsidRDefault="00C2230F" w:rsidP="00C2230F">
            <w:pPr>
              <w:widowControl w:val="0"/>
              <w:numPr>
                <w:ilvl w:val="0"/>
                <w:numId w:val="63"/>
              </w:numPr>
              <w:tabs>
                <w:tab w:val="num" w:pos="0"/>
                <w:tab w:val="left" w:pos="1080"/>
              </w:tabs>
              <w:ind w:left="0" w:firstLine="539"/>
              <w:jc w:val="both"/>
            </w:pPr>
            <w:r>
              <w:t xml:space="preserve">Теория государства и права: Учебник / Л.А. Морозова. - 5-e изд., </w:t>
            </w:r>
            <w:proofErr w:type="spellStart"/>
            <w:r>
              <w:t>перераб</w:t>
            </w:r>
            <w:proofErr w:type="spellEnd"/>
            <w:r>
              <w:t xml:space="preserve">. и доп. - М.: Норма: НИЦ ИНФРА-М, 2014. - ЭБС Znanium.com Режим доступа: </w:t>
            </w:r>
            <w:hyperlink r:id="rId19" w:history="1">
              <w:r>
                <w:rPr>
                  <w:rStyle w:val="af2"/>
                </w:rPr>
                <w:t>http://znanium.com/bookread2.php?book=444620</w:t>
              </w:r>
            </w:hyperlink>
          </w:p>
          <w:p w:rsidR="00352FF8" w:rsidRPr="00A00F9F"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2</w:t>
            </w:r>
            <w:r>
              <w:rPr>
                <w:bCs/>
              </w:rPr>
              <w:t>.</w:t>
            </w:r>
          </w:p>
        </w:tc>
        <w:tc>
          <w:tcPr>
            <w:tcW w:w="1582" w:type="dxa"/>
          </w:tcPr>
          <w:p w:rsidR="00352FF8" w:rsidRPr="00AD4D47" w:rsidRDefault="00352FF8" w:rsidP="00F972A4">
            <w:pPr>
              <w:jc w:val="both"/>
              <w:rPr>
                <w:bCs/>
                <w:sz w:val="20"/>
                <w:szCs w:val="20"/>
              </w:rPr>
            </w:pPr>
            <w:r w:rsidRPr="00AD4D47">
              <w:rPr>
                <w:bCs/>
                <w:sz w:val="20"/>
                <w:szCs w:val="20"/>
              </w:rPr>
              <w:t>Основы права</w:t>
            </w:r>
            <w:r>
              <w:rPr>
                <w:bCs/>
                <w:sz w:val="20"/>
                <w:szCs w:val="20"/>
              </w:rPr>
              <w:t xml:space="preserve"> – </w:t>
            </w:r>
            <w:r w:rsidR="00F972A4">
              <w:rPr>
                <w:bCs/>
                <w:sz w:val="20"/>
                <w:szCs w:val="20"/>
              </w:rPr>
              <w:t>10</w:t>
            </w:r>
            <w:r>
              <w:rPr>
                <w:bCs/>
                <w:sz w:val="20"/>
                <w:szCs w:val="20"/>
              </w:rPr>
              <w:t xml:space="preserve"> /32ч.</w:t>
            </w:r>
          </w:p>
        </w:tc>
        <w:tc>
          <w:tcPr>
            <w:tcW w:w="7336" w:type="dxa"/>
            <w:vMerge/>
          </w:tcPr>
          <w:p w:rsidR="00352FF8" w:rsidRDefault="00352FF8" w:rsidP="00166059">
            <w:pPr>
              <w:jc w:val="both"/>
              <w:rPr>
                <w:b/>
                <w:bCs/>
              </w:rPr>
            </w:pPr>
          </w:p>
        </w:tc>
      </w:tr>
      <w:tr w:rsidR="00352FF8" w:rsidTr="00352FF8">
        <w:tc>
          <w:tcPr>
            <w:tcW w:w="653" w:type="dxa"/>
          </w:tcPr>
          <w:p w:rsidR="00352FF8" w:rsidRPr="00A11AC1" w:rsidRDefault="00352FF8" w:rsidP="00166059">
            <w:pPr>
              <w:jc w:val="both"/>
              <w:rPr>
                <w:bCs/>
              </w:rPr>
            </w:pPr>
            <w:r w:rsidRPr="00A11AC1">
              <w:rPr>
                <w:bCs/>
              </w:rPr>
              <w:t>3</w:t>
            </w:r>
            <w:r>
              <w:rPr>
                <w:bCs/>
              </w:rPr>
              <w:t>.</w:t>
            </w:r>
          </w:p>
        </w:tc>
        <w:tc>
          <w:tcPr>
            <w:tcW w:w="1582" w:type="dxa"/>
          </w:tcPr>
          <w:p w:rsidR="00352FF8" w:rsidRPr="00AD4D47" w:rsidRDefault="00352FF8" w:rsidP="00F972A4">
            <w:pPr>
              <w:jc w:val="both"/>
              <w:rPr>
                <w:b/>
                <w:bCs/>
                <w:sz w:val="20"/>
                <w:szCs w:val="20"/>
              </w:rPr>
            </w:pPr>
            <w:r w:rsidRPr="00AD4D47">
              <w:rPr>
                <w:sz w:val="20"/>
                <w:szCs w:val="20"/>
              </w:rPr>
              <w:t>Основы конституционного права</w:t>
            </w:r>
            <w:r>
              <w:rPr>
                <w:sz w:val="20"/>
                <w:szCs w:val="20"/>
              </w:rPr>
              <w:t xml:space="preserve"> – </w:t>
            </w:r>
            <w:r w:rsidR="00F972A4">
              <w:rPr>
                <w:sz w:val="20"/>
                <w:szCs w:val="20"/>
              </w:rPr>
              <w:t>10</w:t>
            </w:r>
            <w:r>
              <w:rPr>
                <w:sz w:val="20"/>
                <w:szCs w:val="20"/>
              </w:rPr>
              <w:t>/9 ч.</w:t>
            </w:r>
          </w:p>
        </w:tc>
        <w:tc>
          <w:tcPr>
            <w:tcW w:w="7336" w:type="dxa"/>
            <w:vMerge/>
          </w:tcPr>
          <w:p w:rsidR="00352FF8" w:rsidRPr="00EB7E9A"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4</w:t>
            </w:r>
            <w:r>
              <w:rPr>
                <w:bCs/>
              </w:rPr>
              <w:t>.</w:t>
            </w:r>
          </w:p>
        </w:tc>
        <w:tc>
          <w:tcPr>
            <w:tcW w:w="1582" w:type="dxa"/>
          </w:tcPr>
          <w:p w:rsidR="00352FF8" w:rsidRPr="00AD4D47" w:rsidRDefault="00352FF8" w:rsidP="00F972A4">
            <w:pPr>
              <w:jc w:val="both"/>
              <w:rPr>
                <w:bCs/>
                <w:sz w:val="20"/>
                <w:szCs w:val="20"/>
              </w:rPr>
            </w:pPr>
            <w:r w:rsidRPr="00AD4D47">
              <w:rPr>
                <w:bCs/>
                <w:sz w:val="20"/>
                <w:szCs w:val="20"/>
              </w:rPr>
              <w:t>Основы гражданского права</w:t>
            </w:r>
            <w:r>
              <w:rPr>
                <w:bCs/>
                <w:sz w:val="20"/>
                <w:szCs w:val="20"/>
              </w:rPr>
              <w:t xml:space="preserve">- </w:t>
            </w:r>
            <w:r w:rsidR="00F972A4">
              <w:rPr>
                <w:bCs/>
                <w:sz w:val="20"/>
                <w:szCs w:val="20"/>
              </w:rPr>
              <w:t>10</w:t>
            </w:r>
            <w:r>
              <w:rPr>
                <w:bCs/>
                <w:sz w:val="20"/>
                <w:szCs w:val="20"/>
              </w:rPr>
              <w:t>/9ч.</w:t>
            </w:r>
          </w:p>
        </w:tc>
        <w:tc>
          <w:tcPr>
            <w:tcW w:w="7336" w:type="dxa"/>
            <w:vMerge/>
          </w:tcPr>
          <w:p w:rsidR="00352FF8" w:rsidRPr="00EB7E9A" w:rsidRDefault="00352FF8" w:rsidP="00166059">
            <w:pPr>
              <w:jc w:val="both"/>
              <w:rPr>
                <w:b/>
                <w:bCs/>
                <w:sz w:val="20"/>
                <w:szCs w:val="20"/>
              </w:rPr>
            </w:pPr>
          </w:p>
        </w:tc>
      </w:tr>
      <w:tr w:rsidR="00352FF8" w:rsidTr="00352FF8">
        <w:tc>
          <w:tcPr>
            <w:tcW w:w="653" w:type="dxa"/>
          </w:tcPr>
          <w:p w:rsidR="00352FF8" w:rsidRPr="00A11AC1" w:rsidRDefault="00352FF8" w:rsidP="00166059">
            <w:pPr>
              <w:jc w:val="both"/>
              <w:rPr>
                <w:bCs/>
              </w:rPr>
            </w:pPr>
            <w:r w:rsidRPr="00A11AC1">
              <w:rPr>
                <w:bCs/>
              </w:rPr>
              <w:t>5</w:t>
            </w:r>
            <w:r>
              <w:rPr>
                <w:bCs/>
              </w:rPr>
              <w:t>.</w:t>
            </w:r>
          </w:p>
        </w:tc>
        <w:tc>
          <w:tcPr>
            <w:tcW w:w="1582" w:type="dxa"/>
          </w:tcPr>
          <w:p w:rsidR="00352FF8" w:rsidRPr="00AD4D47" w:rsidRDefault="00352FF8" w:rsidP="00F972A4">
            <w:pPr>
              <w:jc w:val="both"/>
              <w:rPr>
                <w:b/>
                <w:bCs/>
                <w:sz w:val="20"/>
                <w:szCs w:val="20"/>
              </w:rPr>
            </w:pPr>
            <w:r w:rsidRPr="00AD4D47">
              <w:rPr>
                <w:sz w:val="20"/>
                <w:szCs w:val="20"/>
              </w:rPr>
              <w:t>Основы административного права</w:t>
            </w:r>
            <w:r>
              <w:rPr>
                <w:sz w:val="20"/>
                <w:szCs w:val="20"/>
              </w:rPr>
              <w:t>-</w:t>
            </w:r>
            <w:r w:rsidR="00F972A4">
              <w:rPr>
                <w:sz w:val="20"/>
                <w:szCs w:val="20"/>
              </w:rPr>
              <w:t>10</w:t>
            </w:r>
            <w:r>
              <w:rPr>
                <w:sz w:val="20"/>
                <w:szCs w:val="20"/>
              </w:rPr>
              <w:t>/9 ч.</w:t>
            </w:r>
          </w:p>
        </w:tc>
        <w:tc>
          <w:tcPr>
            <w:tcW w:w="7336" w:type="dxa"/>
            <w:vMerge/>
          </w:tcPr>
          <w:p w:rsidR="00352FF8" w:rsidRPr="00AD4D47" w:rsidRDefault="00352FF8" w:rsidP="00166059">
            <w:pPr>
              <w:ind w:left="34" w:hanging="34"/>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6</w:t>
            </w:r>
            <w:r>
              <w:rPr>
                <w:bCs/>
              </w:rPr>
              <w:t>.</w:t>
            </w:r>
          </w:p>
        </w:tc>
        <w:tc>
          <w:tcPr>
            <w:tcW w:w="1582" w:type="dxa"/>
          </w:tcPr>
          <w:p w:rsidR="00352FF8" w:rsidRPr="00AD4D47" w:rsidRDefault="00352FF8" w:rsidP="00F972A4">
            <w:pPr>
              <w:jc w:val="both"/>
              <w:rPr>
                <w:b/>
                <w:bCs/>
                <w:sz w:val="20"/>
                <w:szCs w:val="20"/>
              </w:rPr>
            </w:pPr>
            <w:r w:rsidRPr="00AD4D47">
              <w:rPr>
                <w:sz w:val="20"/>
                <w:szCs w:val="20"/>
              </w:rPr>
              <w:t>Основы трудового права</w:t>
            </w:r>
            <w:r>
              <w:rPr>
                <w:sz w:val="20"/>
                <w:szCs w:val="20"/>
              </w:rPr>
              <w:t xml:space="preserve">- </w:t>
            </w:r>
            <w:r w:rsidR="00F972A4">
              <w:rPr>
                <w:sz w:val="20"/>
                <w:szCs w:val="20"/>
              </w:rPr>
              <w:t>10</w:t>
            </w:r>
            <w:r>
              <w:rPr>
                <w:sz w:val="20"/>
                <w:szCs w:val="20"/>
              </w:rPr>
              <w:t>/9 ч.</w:t>
            </w:r>
          </w:p>
        </w:tc>
        <w:tc>
          <w:tcPr>
            <w:tcW w:w="7336" w:type="dxa"/>
            <w:vMerge/>
          </w:tcPr>
          <w:p w:rsidR="00352FF8" w:rsidRPr="00AD4D47"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7</w:t>
            </w:r>
            <w:r>
              <w:rPr>
                <w:bCs/>
              </w:rPr>
              <w:t>.</w:t>
            </w:r>
          </w:p>
        </w:tc>
        <w:tc>
          <w:tcPr>
            <w:tcW w:w="1582" w:type="dxa"/>
          </w:tcPr>
          <w:p w:rsidR="00352FF8" w:rsidRPr="00AD4D47" w:rsidRDefault="00352FF8" w:rsidP="00F972A4">
            <w:pPr>
              <w:jc w:val="both"/>
              <w:rPr>
                <w:b/>
                <w:bCs/>
                <w:sz w:val="20"/>
                <w:szCs w:val="20"/>
              </w:rPr>
            </w:pPr>
            <w:r>
              <w:rPr>
                <w:sz w:val="20"/>
                <w:szCs w:val="20"/>
              </w:rPr>
              <w:t>Основы международного</w:t>
            </w:r>
            <w:r w:rsidRPr="00AD4D47">
              <w:rPr>
                <w:sz w:val="20"/>
                <w:szCs w:val="20"/>
              </w:rPr>
              <w:t xml:space="preserve"> права</w:t>
            </w:r>
            <w:r>
              <w:rPr>
                <w:sz w:val="20"/>
                <w:szCs w:val="20"/>
              </w:rPr>
              <w:t xml:space="preserve"> – </w:t>
            </w:r>
            <w:r w:rsidR="00F972A4">
              <w:rPr>
                <w:sz w:val="20"/>
                <w:szCs w:val="20"/>
              </w:rPr>
              <w:t>10</w:t>
            </w:r>
            <w:r>
              <w:rPr>
                <w:sz w:val="20"/>
                <w:szCs w:val="20"/>
              </w:rPr>
              <w:t>/9 ч.</w:t>
            </w:r>
          </w:p>
        </w:tc>
        <w:tc>
          <w:tcPr>
            <w:tcW w:w="7336" w:type="dxa"/>
            <w:vMerge/>
          </w:tcPr>
          <w:p w:rsidR="00352FF8" w:rsidRPr="00EB7E9A"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8</w:t>
            </w:r>
            <w:r>
              <w:rPr>
                <w:bCs/>
              </w:rPr>
              <w:t>.</w:t>
            </w:r>
          </w:p>
        </w:tc>
        <w:tc>
          <w:tcPr>
            <w:tcW w:w="1582" w:type="dxa"/>
          </w:tcPr>
          <w:p w:rsidR="00352FF8" w:rsidRPr="00AD4D47" w:rsidRDefault="00352FF8" w:rsidP="00F972A4">
            <w:pPr>
              <w:rPr>
                <w:sz w:val="20"/>
                <w:szCs w:val="20"/>
              </w:rPr>
            </w:pPr>
            <w:r w:rsidRPr="00AD4D47">
              <w:rPr>
                <w:sz w:val="20"/>
                <w:szCs w:val="20"/>
              </w:rPr>
              <w:t>Основы экологического права</w:t>
            </w:r>
            <w:r>
              <w:rPr>
                <w:sz w:val="20"/>
                <w:szCs w:val="20"/>
              </w:rPr>
              <w:t xml:space="preserve"> – </w:t>
            </w:r>
            <w:r w:rsidR="00F972A4">
              <w:rPr>
                <w:sz w:val="20"/>
                <w:szCs w:val="20"/>
              </w:rPr>
              <w:t>9</w:t>
            </w:r>
            <w:r>
              <w:rPr>
                <w:sz w:val="20"/>
                <w:szCs w:val="20"/>
              </w:rPr>
              <w:t>/10ч.</w:t>
            </w:r>
          </w:p>
        </w:tc>
        <w:tc>
          <w:tcPr>
            <w:tcW w:w="7336" w:type="dxa"/>
            <w:vMerge/>
          </w:tcPr>
          <w:p w:rsidR="00352FF8" w:rsidRPr="00EB7E9A" w:rsidRDefault="00352FF8" w:rsidP="00166059">
            <w:pPr>
              <w:widowControl w:val="0"/>
              <w:tabs>
                <w:tab w:val="left" w:pos="1080"/>
              </w:tabs>
              <w:adjustRightInd w:val="0"/>
              <w:snapToGrid w:val="0"/>
              <w:jc w:val="both"/>
              <w:rPr>
                <w:sz w:val="20"/>
                <w:szCs w:val="20"/>
              </w:rPr>
            </w:pPr>
          </w:p>
        </w:tc>
      </w:tr>
      <w:tr w:rsidR="00352FF8" w:rsidTr="00352FF8">
        <w:tc>
          <w:tcPr>
            <w:tcW w:w="653" w:type="dxa"/>
          </w:tcPr>
          <w:p w:rsidR="00352FF8" w:rsidRPr="00A11AC1" w:rsidRDefault="00352FF8" w:rsidP="00166059">
            <w:pPr>
              <w:jc w:val="both"/>
              <w:rPr>
                <w:bCs/>
              </w:rPr>
            </w:pPr>
            <w:r w:rsidRPr="00A11AC1">
              <w:rPr>
                <w:bCs/>
              </w:rPr>
              <w:t>9</w:t>
            </w:r>
            <w:r>
              <w:rPr>
                <w:bCs/>
              </w:rPr>
              <w:t>.</w:t>
            </w:r>
          </w:p>
        </w:tc>
        <w:tc>
          <w:tcPr>
            <w:tcW w:w="1582" w:type="dxa"/>
          </w:tcPr>
          <w:p w:rsidR="00352FF8" w:rsidRPr="00AD4D47" w:rsidRDefault="00352FF8" w:rsidP="00F972A4">
            <w:pPr>
              <w:rPr>
                <w:sz w:val="20"/>
                <w:szCs w:val="20"/>
              </w:rPr>
            </w:pPr>
            <w:r w:rsidRPr="00AD4D47">
              <w:rPr>
                <w:sz w:val="20"/>
                <w:szCs w:val="20"/>
              </w:rPr>
              <w:t>Основы уголовного права</w:t>
            </w:r>
            <w:r>
              <w:rPr>
                <w:sz w:val="20"/>
                <w:szCs w:val="20"/>
              </w:rPr>
              <w:t xml:space="preserve"> – </w:t>
            </w:r>
            <w:r w:rsidR="00F972A4">
              <w:rPr>
                <w:sz w:val="20"/>
                <w:szCs w:val="20"/>
              </w:rPr>
              <w:t>9</w:t>
            </w:r>
            <w:r>
              <w:rPr>
                <w:sz w:val="20"/>
                <w:szCs w:val="20"/>
              </w:rPr>
              <w:t xml:space="preserve"> /10ч.</w:t>
            </w:r>
          </w:p>
        </w:tc>
        <w:tc>
          <w:tcPr>
            <w:tcW w:w="7336" w:type="dxa"/>
            <w:vMerge/>
          </w:tcPr>
          <w:p w:rsidR="00352FF8" w:rsidRPr="00AD4D47" w:rsidRDefault="00352FF8" w:rsidP="00166059">
            <w:pPr>
              <w:jc w:val="both"/>
              <w:rPr>
                <w:b/>
                <w:bCs/>
                <w:sz w:val="20"/>
                <w:szCs w:val="20"/>
              </w:rPr>
            </w:pPr>
          </w:p>
        </w:tc>
      </w:tr>
    </w:tbl>
    <w:p w:rsidR="007D2F34" w:rsidRDefault="007D2F34" w:rsidP="007D2F34">
      <w:pPr>
        <w:jc w:val="both"/>
        <w:rPr>
          <w:b/>
          <w:bCs/>
        </w:rPr>
      </w:pPr>
    </w:p>
    <w:p w:rsidR="007D2F34" w:rsidRDefault="007D2F34" w:rsidP="007D2F34">
      <w:pPr>
        <w:ind w:firstLine="708"/>
        <w:jc w:val="both"/>
        <w:rPr>
          <w:bCs/>
        </w:rPr>
      </w:pPr>
      <w:r>
        <w:rPr>
          <w:bCs/>
        </w:rPr>
        <w:t xml:space="preserve">Кроме указанных выше источников, </w:t>
      </w:r>
      <w:proofErr w:type="gramStart"/>
      <w:r w:rsidRPr="00F031FB">
        <w:rPr>
          <w:bCs/>
        </w:rPr>
        <w:t>обучающиеся</w:t>
      </w:r>
      <w:proofErr w:type="gramEnd"/>
      <w:r w:rsidRPr="00F031FB">
        <w:rPr>
          <w:bCs/>
        </w:rPr>
        <w:t xml:space="preserve"> используют следующее учебно-методическое обеспечение</w:t>
      </w:r>
      <w:r>
        <w:rPr>
          <w:bCs/>
        </w:rPr>
        <w:t>:</w:t>
      </w:r>
    </w:p>
    <w:p w:rsidR="007D2F34" w:rsidRPr="003451F5" w:rsidRDefault="007D2F34" w:rsidP="007D2F34">
      <w:pPr>
        <w:numPr>
          <w:ilvl w:val="0"/>
          <w:numId w:val="5"/>
        </w:numPr>
        <w:tabs>
          <w:tab w:val="clear" w:pos="720"/>
          <w:tab w:val="num" w:pos="0"/>
          <w:tab w:val="left" w:pos="284"/>
        </w:tabs>
        <w:ind w:left="0" w:firstLine="0"/>
        <w:jc w:val="both"/>
      </w:pPr>
      <w:r w:rsidRPr="003451F5">
        <w:rPr>
          <w:bCs/>
        </w:rPr>
        <w:t xml:space="preserve">Электронно-библиотечная система </w:t>
      </w:r>
      <w:r w:rsidRPr="003451F5">
        <w:rPr>
          <w:bCs/>
          <w:lang w:val="en-US"/>
        </w:rPr>
        <w:t>Z</w:t>
      </w:r>
      <w:r w:rsidRPr="003451F5">
        <w:rPr>
          <w:bCs/>
        </w:rPr>
        <w:t xml:space="preserve">nanium.com//  </w:t>
      </w:r>
      <w:hyperlink r:id="rId20" w:history="1">
        <w:r w:rsidRPr="003451F5">
          <w:rPr>
            <w:rStyle w:val="af2"/>
          </w:rPr>
          <w:t>http://znanium.com/catalog.php</w:t>
        </w:r>
      </w:hyperlink>
    </w:p>
    <w:p w:rsidR="007D2F34" w:rsidRPr="003451F5" w:rsidRDefault="007D2F34" w:rsidP="007D2F34">
      <w:pPr>
        <w:numPr>
          <w:ilvl w:val="0"/>
          <w:numId w:val="5"/>
        </w:numPr>
        <w:tabs>
          <w:tab w:val="clear" w:pos="720"/>
          <w:tab w:val="num" w:pos="0"/>
          <w:tab w:val="left" w:pos="284"/>
        </w:tabs>
        <w:autoSpaceDE w:val="0"/>
        <w:autoSpaceDN w:val="0"/>
        <w:ind w:left="0" w:firstLine="0"/>
        <w:jc w:val="both"/>
        <w:rPr>
          <w:bCs/>
        </w:rPr>
      </w:pPr>
      <w:r w:rsidRPr="003451F5">
        <w:rPr>
          <w:bCs/>
        </w:rPr>
        <w:t>Справочная библиотечная система «Консультант Плюс»// http://www.consultant.ru/</w:t>
      </w:r>
    </w:p>
    <w:p w:rsidR="007D2F34" w:rsidRPr="003451F5" w:rsidRDefault="007D2F34" w:rsidP="007D2F34">
      <w:pPr>
        <w:numPr>
          <w:ilvl w:val="0"/>
          <w:numId w:val="5"/>
        </w:numPr>
        <w:tabs>
          <w:tab w:val="clear" w:pos="720"/>
          <w:tab w:val="num" w:pos="0"/>
          <w:tab w:val="left" w:pos="284"/>
        </w:tabs>
        <w:autoSpaceDE w:val="0"/>
        <w:autoSpaceDN w:val="0"/>
        <w:ind w:left="0" w:firstLine="0"/>
        <w:jc w:val="both"/>
      </w:pPr>
      <w:r w:rsidRPr="003451F5">
        <w:rPr>
          <w:bCs/>
        </w:rPr>
        <w:lastRenderedPageBreak/>
        <w:t>Информационно-правовой портал «Гарант» // http://www.garant.ru/</w:t>
      </w:r>
    </w:p>
    <w:p w:rsidR="007D2F34" w:rsidRPr="003451F5" w:rsidRDefault="007D2F34" w:rsidP="007D2F34">
      <w:pPr>
        <w:numPr>
          <w:ilvl w:val="0"/>
          <w:numId w:val="5"/>
        </w:numPr>
        <w:tabs>
          <w:tab w:val="clear" w:pos="720"/>
          <w:tab w:val="num" w:pos="0"/>
          <w:tab w:val="left" w:pos="284"/>
        </w:tabs>
        <w:autoSpaceDE w:val="0"/>
        <w:autoSpaceDN w:val="0"/>
        <w:ind w:left="0" w:firstLine="0"/>
        <w:jc w:val="both"/>
        <w:rPr>
          <w:b/>
        </w:rPr>
      </w:pPr>
      <w:r w:rsidRPr="003451F5">
        <w:t xml:space="preserve">Официальный интернет-портал правовой </w:t>
      </w:r>
      <w:proofErr w:type="spellStart"/>
      <w:r w:rsidRPr="003451F5">
        <w:t>информаци</w:t>
      </w:r>
      <w:proofErr w:type="spellEnd"/>
      <w:r w:rsidRPr="003451F5">
        <w:t xml:space="preserve">  // </w:t>
      </w:r>
      <w:hyperlink r:id="rId21" w:history="1">
        <w:r w:rsidRPr="003451F5">
          <w:rPr>
            <w:rStyle w:val="af2"/>
          </w:rPr>
          <w:t>www.pravo.gov.ru</w:t>
        </w:r>
      </w:hyperlink>
    </w:p>
    <w:p w:rsidR="007D2F34" w:rsidRPr="00D9576D" w:rsidRDefault="007D2F34" w:rsidP="007D2F34">
      <w:pPr>
        <w:numPr>
          <w:ilvl w:val="0"/>
          <w:numId w:val="5"/>
        </w:numPr>
        <w:tabs>
          <w:tab w:val="clear" w:pos="720"/>
          <w:tab w:val="num" w:pos="0"/>
          <w:tab w:val="left" w:pos="284"/>
          <w:tab w:val="left" w:pos="426"/>
        </w:tabs>
        <w:autoSpaceDE w:val="0"/>
        <w:autoSpaceDN w:val="0"/>
        <w:ind w:left="0" w:firstLine="0"/>
        <w:jc w:val="both"/>
      </w:pPr>
      <w:r w:rsidRPr="00D9576D">
        <w:rPr>
          <w:rStyle w:val="afa"/>
          <w:b w:val="0"/>
        </w:rPr>
        <w:t xml:space="preserve">Электронная библиотечная система </w:t>
      </w:r>
      <w:proofErr w:type="spellStart"/>
      <w:r w:rsidRPr="00D9576D">
        <w:rPr>
          <w:rStyle w:val="afa"/>
          <w:b w:val="0"/>
        </w:rPr>
        <w:t>Book.ru</w:t>
      </w:r>
      <w:proofErr w:type="spellEnd"/>
      <w:r w:rsidRPr="00D9576D">
        <w:rPr>
          <w:rStyle w:val="afa"/>
          <w:b w:val="0"/>
        </w:rPr>
        <w:t xml:space="preserve">: </w:t>
      </w:r>
      <w:hyperlink r:id="rId22" w:history="1">
        <w:r w:rsidRPr="00D9576D">
          <w:rPr>
            <w:rStyle w:val="af2"/>
          </w:rPr>
          <w:t>http://www.book.ru/</w:t>
        </w:r>
      </w:hyperlink>
    </w:p>
    <w:p w:rsidR="0078656F" w:rsidRPr="00D9576D" w:rsidRDefault="0078656F" w:rsidP="0078656F">
      <w:pPr>
        <w:tabs>
          <w:tab w:val="left" w:pos="284"/>
          <w:tab w:val="left" w:pos="426"/>
        </w:tabs>
        <w:autoSpaceDE w:val="0"/>
        <w:autoSpaceDN w:val="0"/>
        <w:jc w:val="both"/>
      </w:pPr>
    </w:p>
    <w:p w:rsidR="007D2F34" w:rsidRDefault="007D2F34" w:rsidP="007D2F34">
      <w:pPr>
        <w:jc w:val="both"/>
        <w:rPr>
          <w:b/>
          <w:bCs/>
        </w:rPr>
      </w:pPr>
      <w:r>
        <w:rPr>
          <w:b/>
          <w:bCs/>
        </w:rPr>
        <w:t>7. Ф</w:t>
      </w:r>
      <w:r w:rsidRPr="00580BC1">
        <w:rPr>
          <w:b/>
          <w:bCs/>
        </w:rPr>
        <w:t>онд оценочных средств</w:t>
      </w:r>
      <w:r>
        <w:rPr>
          <w:b/>
          <w:bCs/>
        </w:rPr>
        <w:t>,</w:t>
      </w:r>
      <w:r w:rsidRPr="00580BC1">
        <w:rPr>
          <w:b/>
          <w:bCs/>
        </w:rPr>
        <w:t xml:space="preserve"> для проведения</w:t>
      </w:r>
      <w:r w:rsidR="0078656F">
        <w:rPr>
          <w:b/>
          <w:bCs/>
        </w:rPr>
        <w:t xml:space="preserve"> текущей и</w:t>
      </w:r>
      <w:r w:rsidRPr="00580BC1">
        <w:rPr>
          <w:b/>
          <w:bCs/>
        </w:rPr>
        <w:t xml:space="preserve"> промежуточной аттестации обучающихся</w:t>
      </w:r>
      <w:r>
        <w:rPr>
          <w:b/>
          <w:bCs/>
        </w:rPr>
        <w:t xml:space="preserve"> по дисциплине (модулю)</w:t>
      </w:r>
      <w:r w:rsidRPr="00580BC1">
        <w:rPr>
          <w:b/>
          <w:bCs/>
        </w:rPr>
        <w:t xml:space="preserve"> </w:t>
      </w:r>
    </w:p>
    <w:p w:rsidR="007D2F34" w:rsidRDefault="007D2F34" w:rsidP="007D2F34">
      <w:pPr>
        <w:jc w:val="both"/>
        <w:rPr>
          <w:b/>
          <w:bCs/>
          <w:color w:val="000000"/>
          <w:sz w:val="22"/>
          <w:szCs w:val="22"/>
        </w:rPr>
      </w:pPr>
      <w:bookmarkStart w:id="0" w:name="sub_1083"/>
    </w:p>
    <w:p w:rsidR="007D2F34" w:rsidRDefault="007D2F34" w:rsidP="007D2F34">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6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1843"/>
        <w:gridCol w:w="1559"/>
        <w:gridCol w:w="1985"/>
        <w:gridCol w:w="1843"/>
        <w:gridCol w:w="1640"/>
      </w:tblGrid>
      <w:tr w:rsidR="007D2F34" w:rsidRPr="00C74101" w:rsidTr="004F58B4">
        <w:trPr>
          <w:trHeight w:val="20"/>
        </w:trPr>
        <w:tc>
          <w:tcPr>
            <w:tcW w:w="781" w:type="dxa"/>
            <w:vMerge w:val="restart"/>
          </w:tcPr>
          <w:p w:rsidR="007D2F34" w:rsidRPr="00C74101" w:rsidRDefault="007D2F34" w:rsidP="00166059">
            <w:pPr>
              <w:pStyle w:val="a6"/>
              <w:jc w:val="center"/>
              <w:rPr>
                <w:sz w:val="20"/>
                <w:szCs w:val="20"/>
              </w:rPr>
            </w:pPr>
            <w:r>
              <w:rPr>
                <w:sz w:val="20"/>
                <w:szCs w:val="20"/>
              </w:rPr>
              <w:t>Индекс компетенции</w:t>
            </w:r>
          </w:p>
        </w:tc>
        <w:tc>
          <w:tcPr>
            <w:tcW w:w="1843" w:type="dxa"/>
            <w:vMerge w:val="restart"/>
          </w:tcPr>
          <w:p w:rsidR="007D2F34" w:rsidRPr="00C74101" w:rsidRDefault="007D2F34" w:rsidP="00166059">
            <w:pPr>
              <w:pStyle w:val="a6"/>
              <w:jc w:val="center"/>
              <w:rPr>
                <w:sz w:val="20"/>
                <w:szCs w:val="20"/>
              </w:rPr>
            </w:pPr>
            <w:r w:rsidRPr="00C74101">
              <w:rPr>
                <w:sz w:val="20"/>
                <w:szCs w:val="20"/>
              </w:rPr>
              <w:t xml:space="preserve">Содержание компетенции </w:t>
            </w:r>
          </w:p>
          <w:p w:rsidR="007D2F34" w:rsidRPr="00C74101" w:rsidRDefault="007D2F34" w:rsidP="00166059">
            <w:pPr>
              <w:pStyle w:val="a6"/>
              <w:jc w:val="center"/>
              <w:rPr>
                <w:sz w:val="20"/>
                <w:szCs w:val="20"/>
              </w:rPr>
            </w:pPr>
            <w:r w:rsidRPr="00C74101">
              <w:rPr>
                <w:sz w:val="20"/>
                <w:szCs w:val="20"/>
              </w:rPr>
              <w:t>(или ее части)</w:t>
            </w:r>
          </w:p>
        </w:tc>
        <w:tc>
          <w:tcPr>
            <w:tcW w:w="1559" w:type="dxa"/>
            <w:vMerge w:val="restart"/>
          </w:tcPr>
          <w:p w:rsidR="007D2F34" w:rsidRPr="00C74101" w:rsidRDefault="007D2F34" w:rsidP="00166059">
            <w:pPr>
              <w:rPr>
                <w:sz w:val="20"/>
                <w:szCs w:val="20"/>
              </w:rPr>
            </w:pPr>
            <w:r w:rsidRPr="00C74101">
              <w:rPr>
                <w:sz w:val="20"/>
                <w:szCs w:val="20"/>
              </w:rPr>
              <w:t xml:space="preserve">Раздел  дисциплины, </w:t>
            </w:r>
            <w:proofErr w:type="spellStart"/>
            <w:r w:rsidRPr="00C74101">
              <w:rPr>
                <w:sz w:val="20"/>
                <w:szCs w:val="20"/>
              </w:rPr>
              <w:t>обеспечиваю-ший</w:t>
            </w:r>
            <w:proofErr w:type="spellEnd"/>
            <w:r w:rsidRPr="00C74101">
              <w:rPr>
                <w:sz w:val="20"/>
                <w:szCs w:val="20"/>
              </w:rPr>
              <w:t xml:space="preserve"> </w:t>
            </w:r>
            <w:proofErr w:type="spellStart"/>
            <w:proofErr w:type="gramStart"/>
            <w:r w:rsidRPr="00C74101">
              <w:rPr>
                <w:sz w:val="20"/>
                <w:szCs w:val="20"/>
              </w:rPr>
              <w:t>формиро-вание</w:t>
            </w:r>
            <w:proofErr w:type="spellEnd"/>
            <w:proofErr w:type="gramEnd"/>
            <w:r w:rsidRPr="00C74101">
              <w:rPr>
                <w:sz w:val="20"/>
                <w:szCs w:val="20"/>
              </w:rPr>
              <w:t xml:space="preserve"> </w:t>
            </w:r>
            <w:proofErr w:type="spellStart"/>
            <w:r w:rsidRPr="00C74101">
              <w:rPr>
                <w:sz w:val="20"/>
                <w:szCs w:val="20"/>
              </w:rPr>
              <w:t>компе-тенции</w:t>
            </w:r>
            <w:proofErr w:type="spellEnd"/>
            <w:r w:rsidRPr="00C74101">
              <w:rPr>
                <w:sz w:val="20"/>
                <w:szCs w:val="20"/>
              </w:rPr>
              <w:t xml:space="preserve"> (или ее части)</w:t>
            </w:r>
          </w:p>
        </w:tc>
        <w:tc>
          <w:tcPr>
            <w:tcW w:w="5468" w:type="dxa"/>
            <w:gridSpan w:val="3"/>
          </w:tcPr>
          <w:p w:rsidR="007D2F34" w:rsidRPr="00C74101" w:rsidRDefault="007D2F34" w:rsidP="00166059">
            <w:pPr>
              <w:pStyle w:val="a6"/>
              <w:jc w:val="center"/>
              <w:rPr>
                <w:sz w:val="20"/>
                <w:szCs w:val="20"/>
              </w:rPr>
            </w:pPr>
            <w:r w:rsidRPr="00C74101">
              <w:rPr>
                <w:sz w:val="20"/>
                <w:szCs w:val="20"/>
              </w:rPr>
              <w:t xml:space="preserve">В результате изучения раздела дисциплины, обеспечивающего формирование компетенции (или ее части) </w:t>
            </w:r>
            <w:proofErr w:type="gramStart"/>
            <w:r w:rsidRPr="00C74101">
              <w:rPr>
                <w:sz w:val="20"/>
                <w:szCs w:val="20"/>
              </w:rPr>
              <w:t>обучающийся</w:t>
            </w:r>
            <w:proofErr w:type="gramEnd"/>
            <w:r w:rsidRPr="00C74101">
              <w:rPr>
                <w:sz w:val="20"/>
                <w:szCs w:val="20"/>
              </w:rPr>
              <w:t xml:space="preserve"> должен:</w:t>
            </w:r>
          </w:p>
        </w:tc>
      </w:tr>
      <w:tr w:rsidR="007D2F34" w:rsidRPr="00C74101" w:rsidTr="004F58B4">
        <w:trPr>
          <w:trHeight w:val="20"/>
        </w:trPr>
        <w:tc>
          <w:tcPr>
            <w:tcW w:w="781" w:type="dxa"/>
            <w:vMerge/>
          </w:tcPr>
          <w:p w:rsidR="007D2F34" w:rsidRPr="00C74101" w:rsidRDefault="007D2F34" w:rsidP="00166059">
            <w:pPr>
              <w:pStyle w:val="a6"/>
              <w:rPr>
                <w:sz w:val="20"/>
                <w:szCs w:val="20"/>
              </w:rPr>
            </w:pPr>
          </w:p>
        </w:tc>
        <w:tc>
          <w:tcPr>
            <w:tcW w:w="1843" w:type="dxa"/>
            <w:vMerge/>
          </w:tcPr>
          <w:p w:rsidR="007D2F34" w:rsidRPr="00C74101" w:rsidRDefault="007D2F34" w:rsidP="00166059">
            <w:pPr>
              <w:pStyle w:val="a6"/>
              <w:rPr>
                <w:sz w:val="20"/>
                <w:szCs w:val="20"/>
              </w:rPr>
            </w:pPr>
          </w:p>
        </w:tc>
        <w:tc>
          <w:tcPr>
            <w:tcW w:w="1559" w:type="dxa"/>
            <w:vMerge/>
          </w:tcPr>
          <w:p w:rsidR="007D2F34" w:rsidRPr="00C74101" w:rsidRDefault="007D2F34" w:rsidP="00166059">
            <w:pPr>
              <w:pStyle w:val="a6"/>
              <w:rPr>
                <w:sz w:val="20"/>
                <w:szCs w:val="20"/>
              </w:rPr>
            </w:pPr>
          </w:p>
        </w:tc>
        <w:tc>
          <w:tcPr>
            <w:tcW w:w="1985" w:type="dxa"/>
          </w:tcPr>
          <w:p w:rsidR="007D2F34" w:rsidRPr="00C74101" w:rsidRDefault="007D2F34" w:rsidP="00166059">
            <w:pPr>
              <w:pStyle w:val="a6"/>
              <w:jc w:val="center"/>
              <w:rPr>
                <w:sz w:val="20"/>
                <w:szCs w:val="20"/>
              </w:rPr>
            </w:pPr>
            <w:r w:rsidRPr="00C74101">
              <w:rPr>
                <w:sz w:val="20"/>
                <w:szCs w:val="20"/>
              </w:rPr>
              <w:t>знать</w:t>
            </w:r>
          </w:p>
        </w:tc>
        <w:tc>
          <w:tcPr>
            <w:tcW w:w="1843" w:type="dxa"/>
          </w:tcPr>
          <w:p w:rsidR="007D2F34" w:rsidRPr="00C74101" w:rsidRDefault="007D2F34" w:rsidP="00166059">
            <w:pPr>
              <w:pStyle w:val="a6"/>
              <w:jc w:val="center"/>
              <w:rPr>
                <w:sz w:val="20"/>
                <w:szCs w:val="20"/>
              </w:rPr>
            </w:pPr>
            <w:r w:rsidRPr="00C74101">
              <w:rPr>
                <w:sz w:val="20"/>
                <w:szCs w:val="20"/>
              </w:rPr>
              <w:t>уметь</w:t>
            </w:r>
          </w:p>
        </w:tc>
        <w:tc>
          <w:tcPr>
            <w:tcW w:w="1640" w:type="dxa"/>
          </w:tcPr>
          <w:p w:rsidR="007D2F34" w:rsidRPr="00C74101" w:rsidRDefault="007D2F34" w:rsidP="00166059">
            <w:pPr>
              <w:pStyle w:val="a6"/>
              <w:jc w:val="center"/>
              <w:rPr>
                <w:sz w:val="20"/>
                <w:szCs w:val="20"/>
              </w:rPr>
            </w:pPr>
            <w:r w:rsidRPr="00C74101">
              <w:rPr>
                <w:sz w:val="20"/>
                <w:szCs w:val="20"/>
              </w:rPr>
              <w:t>владеть</w:t>
            </w:r>
          </w:p>
        </w:tc>
      </w:tr>
      <w:tr w:rsidR="007D2F34" w:rsidRPr="00C74101" w:rsidTr="00DE3E42">
        <w:trPr>
          <w:trHeight w:val="2499"/>
        </w:trPr>
        <w:tc>
          <w:tcPr>
            <w:tcW w:w="781" w:type="dxa"/>
            <w:vMerge w:val="restart"/>
          </w:tcPr>
          <w:p w:rsidR="007D2F34" w:rsidRDefault="007D2F34" w:rsidP="00166059">
            <w:pPr>
              <w:rPr>
                <w:sz w:val="20"/>
                <w:szCs w:val="20"/>
              </w:rPr>
            </w:pPr>
            <w:r>
              <w:rPr>
                <w:sz w:val="20"/>
                <w:szCs w:val="20"/>
              </w:rPr>
              <w:t>ОК-6</w:t>
            </w:r>
          </w:p>
        </w:tc>
        <w:tc>
          <w:tcPr>
            <w:tcW w:w="1843" w:type="dxa"/>
            <w:vMerge w:val="restart"/>
          </w:tcPr>
          <w:p w:rsidR="007D2F34" w:rsidRPr="00C74101" w:rsidRDefault="007D2F34" w:rsidP="00166059">
            <w:pPr>
              <w:rPr>
                <w:sz w:val="20"/>
                <w:szCs w:val="20"/>
              </w:rPr>
            </w:pPr>
            <w:r w:rsidRPr="00C77866">
              <w:rPr>
                <w:sz w:val="20"/>
                <w:szCs w:val="20"/>
              </w:rPr>
              <w:t xml:space="preserve">Способность использовать основы  правовых  знаний в различных сферах </w:t>
            </w:r>
            <w:r w:rsidR="00290C0E">
              <w:rPr>
                <w:sz w:val="20"/>
                <w:szCs w:val="20"/>
              </w:rPr>
              <w:t>жизне</w:t>
            </w:r>
            <w:r w:rsidRPr="00C77866">
              <w:rPr>
                <w:sz w:val="20"/>
                <w:szCs w:val="20"/>
              </w:rPr>
              <w:t>деятельности</w:t>
            </w:r>
          </w:p>
        </w:tc>
        <w:tc>
          <w:tcPr>
            <w:tcW w:w="1559" w:type="dxa"/>
          </w:tcPr>
          <w:p w:rsidR="007D2F34" w:rsidRPr="00C74101" w:rsidRDefault="007D2F34" w:rsidP="00166059">
            <w:pPr>
              <w:rPr>
                <w:sz w:val="20"/>
                <w:szCs w:val="20"/>
              </w:rPr>
            </w:pPr>
            <w:r w:rsidRPr="00C74101">
              <w:rPr>
                <w:sz w:val="20"/>
                <w:szCs w:val="20"/>
              </w:rPr>
              <w:t>Основы теории государства</w:t>
            </w:r>
          </w:p>
        </w:tc>
        <w:tc>
          <w:tcPr>
            <w:tcW w:w="1985" w:type="dxa"/>
          </w:tcPr>
          <w:p w:rsidR="007D2F34" w:rsidRPr="00C74101" w:rsidRDefault="007D2F34" w:rsidP="00166059">
            <w:pPr>
              <w:pStyle w:val="a6"/>
              <w:ind w:left="-34" w:right="-85"/>
              <w:rPr>
                <w:sz w:val="20"/>
                <w:szCs w:val="20"/>
              </w:rPr>
            </w:pPr>
            <w:r>
              <w:rPr>
                <w:sz w:val="20"/>
                <w:szCs w:val="20"/>
              </w:rPr>
              <w:t>основы теории государства, понятия, признаков, теорий развития государства</w:t>
            </w:r>
          </w:p>
        </w:tc>
        <w:tc>
          <w:tcPr>
            <w:tcW w:w="1843" w:type="dxa"/>
          </w:tcPr>
          <w:p w:rsidR="007D2F34" w:rsidRPr="00C74101" w:rsidRDefault="007D2F34" w:rsidP="00166059">
            <w:pPr>
              <w:pStyle w:val="a6"/>
              <w:ind w:left="-11" w:right="-42"/>
              <w:rPr>
                <w:sz w:val="20"/>
                <w:szCs w:val="20"/>
              </w:rPr>
            </w:pPr>
            <w:r>
              <w:rPr>
                <w:sz w:val="20"/>
                <w:szCs w:val="20"/>
              </w:rPr>
              <w:t>применять знания теори</w:t>
            </w:r>
            <w:r w:rsidR="004F58B4">
              <w:rPr>
                <w:sz w:val="20"/>
                <w:szCs w:val="20"/>
              </w:rPr>
              <w:t>и государства в различных сферах жизнедеятельности</w:t>
            </w:r>
            <w:r>
              <w:rPr>
                <w:sz w:val="20"/>
                <w:szCs w:val="20"/>
              </w:rPr>
              <w:t xml:space="preserve"> </w:t>
            </w:r>
          </w:p>
        </w:tc>
        <w:tc>
          <w:tcPr>
            <w:tcW w:w="1640" w:type="dxa"/>
          </w:tcPr>
          <w:p w:rsidR="007D2F34" w:rsidRPr="00C74101" w:rsidRDefault="007D2F34" w:rsidP="00166059">
            <w:pPr>
              <w:pStyle w:val="a6"/>
              <w:ind w:left="-54" w:right="-82"/>
              <w:rPr>
                <w:sz w:val="20"/>
                <w:szCs w:val="20"/>
              </w:rPr>
            </w:pPr>
            <w:r>
              <w:rPr>
                <w:sz w:val="20"/>
                <w:szCs w:val="20"/>
              </w:rPr>
              <w:t xml:space="preserve">навыками сравнительного анализа соответствия государственных явлений </w:t>
            </w:r>
            <w:r w:rsidR="004F58B4">
              <w:rPr>
                <w:sz w:val="20"/>
                <w:szCs w:val="20"/>
              </w:rPr>
              <w:t>и применение в различных сферах жизнедеятельности</w:t>
            </w:r>
          </w:p>
        </w:tc>
      </w:tr>
      <w:tr w:rsidR="007D2F34" w:rsidRPr="00C74101" w:rsidTr="004F58B4">
        <w:trPr>
          <w:trHeight w:val="20"/>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теории права</w:t>
            </w:r>
          </w:p>
        </w:tc>
        <w:tc>
          <w:tcPr>
            <w:tcW w:w="1985" w:type="dxa"/>
          </w:tcPr>
          <w:p w:rsidR="007D2F34" w:rsidRPr="00C74101" w:rsidRDefault="007D2F34" w:rsidP="00166059">
            <w:pPr>
              <w:pStyle w:val="a6"/>
              <w:ind w:left="-34" w:right="-85"/>
              <w:rPr>
                <w:sz w:val="20"/>
                <w:szCs w:val="20"/>
              </w:rPr>
            </w:pPr>
            <w:r>
              <w:rPr>
                <w:sz w:val="20"/>
                <w:szCs w:val="20"/>
              </w:rPr>
              <w:t xml:space="preserve">основы теории права, системы и </w:t>
            </w:r>
            <w:proofErr w:type="gramStart"/>
            <w:r>
              <w:rPr>
                <w:sz w:val="20"/>
                <w:szCs w:val="20"/>
              </w:rPr>
              <w:t>структуры</w:t>
            </w:r>
            <w:proofErr w:type="gramEnd"/>
            <w:r>
              <w:rPr>
                <w:sz w:val="20"/>
                <w:szCs w:val="20"/>
              </w:rPr>
              <w:t xml:space="preserve">  а также структуры нормы права</w:t>
            </w:r>
          </w:p>
        </w:tc>
        <w:tc>
          <w:tcPr>
            <w:tcW w:w="1843" w:type="dxa"/>
          </w:tcPr>
          <w:p w:rsidR="007D2F34" w:rsidRPr="00C74101" w:rsidRDefault="007D2F34" w:rsidP="00166059">
            <w:pPr>
              <w:pStyle w:val="a6"/>
              <w:ind w:left="-11" w:right="-42"/>
              <w:rPr>
                <w:sz w:val="20"/>
                <w:szCs w:val="20"/>
              </w:rPr>
            </w:pPr>
            <w:r>
              <w:rPr>
                <w:sz w:val="20"/>
                <w:szCs w:val="20"/>
              </w:rPr>
              <w:t>применять знания</w:t>
            </w:r>
            <w:r w:rsidR="004F58B4">
              <w:rPr>
                <w:sz w:val="20"/>
                <w:szCs w:val="20"/>
              </w:rPr>
              <w:t xml:space="preserve"> теории права в различных сферах</w:t>
            </w:r>
            <w:r>
              <w:rPr>
                <w:sz w:val="20"/>
                <w:szCs w:val="20"/>
              </w:rPr>
              <w:t xml:space="preserve"> </w:t>
            </w:r>
            <w:r w:rsidR="004F58B4">
              <w:rPr>
                <w:sz w:val="20"/>
                <w:szCs w:val="20"/>
              </w:rPr>
              <w:t>жизне</w:t>
            </w:r>
            <w:r>
              <w:rPr>
                <w:sz w:val="20"/>
                <w:szCs w:val="20"/>
              </w:rPr>
              <w:t>деятельности</w:t>
            </w:r>
          </w:p>
        </w:tc>
        <w:tc>
          <w:tcPr>
            <w:tcW w:w="1640" w:type="dxa"/>
          </w:tcPr>
          <w:p w:rsidR="007D2F34" w:rsidRPr="00C74101" w:rsidRDefault="007D2F34" w:rsidP="00166059">
            <w:pPr>
              <w:pStyle w:val="a6"/>
              <w:ind w:left="-54" w:right="-82"/>
              <w:rPr>
                <w:sz w:val="20"/>
                <w:szCs w:val="20"/>
              </w:rPr>
            </w:pPr>
            <w:r>
              <w:rPr>
                <w:sz w:val="20"/>
                <w:szCs w:val="20"/>
              </w:rPr>
              <w:t>навыками применения основ тео</w:t>
            </w:r>
            <w:r w:rsidR="004F58B4">
              <w:rPr>
                <w:sz w:val="20"/>
                <w:szCs w:val="20"/>
              </w:rPr>
              <w:t xml:space="preserve">рии права в различных сферах </w:t>
            </w:r>
            <w:proofErr w:type="spellStart"/>
            <w:r w:rsidR="004F58B4">
              <w:rPr>
                <w:sz w:val="20"/>
                <w:szCs w:val="20"/>
              </w:rPr>
              <w:t>жизн</w:t>
            </w:r>
            <w:proofErr w:type="gramStart"/>
            <w:r w:rsidR="004F58B4">
              <w:rPr>
                <w:sz w:val="20"/>
                <w:szCs w:val="20"/>
              </w:rPr>
              <w:t>е</w:t>
            </w:r>
            <w:proofErr w:type="spellEnd"/>
            <w:r w:rsidR="004F58B4">
              <w:rPr>
                <w:sz w:val="20"/>
                <w:szCs w:val="20"/>
              </w:rPr>
              <w:t>-</w:t>
            </w:r>
            <w:proofErr w:type="gramEnd"/>
            <w:r>
              <w:rPr>
                <w:sz w:val="20"/>
                <w:szCs w:val="20"/>
              </w:rPr>
              <w:t xml:space="preserve"> деятельности</w:t>
            </w:r>
          </w:p>
        </w:tc>
      </w:tr>
      <w:tr w:rsidR="007D2F34" w:rsidRPr="00C74101" w:rsidTr="004F58B4">
        <w:trPr>
          <w:trHeight w:val="20"/>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конституционного права</w:t>
            </w:r>
          </w:p>
        </w:tc>
        <w:tc>
          <w:tcPr>
            <w:tcW w:w="1985" w:type="dxa"/>
          </w:tcPr>
          <w:p w:rsidR="007D2F34" w:rsidRDefault="007D2F34" w:rsidP="00166059">
            <w:pPr>
              <w:pStyle w:val="a6"/>
              <w:ind w:left="-34" w:right="-85"/>
              <w:rPr>
                <w:sz w:val="20"/>
                <w:szCs w:val="20"/>
              </w:rPr>
            </w:pPr>
            <w:r>
              <w:rPr>
                <w:sz w:val="20"/>
                <w:szCs w:val="20"/>
              </w:rPr>
              <w:t xml:space="preserve">основы </w:t>
            </w:r>
            <w:proofErr w:type="gramStart"/>
            <w:r>
              <w:rPr>
                <w:sz w:val="20"/>
                <w:szCs w:val="20"/>
              </w:rPr>
              <w:t>российского</w:t>
            </w:r>
            <w:proofErr w:type="gramEnd"/>
            <w:r>
              <w:rPr>
                <w:sz w:val="20"/>
                <w:szCs w:val="20"/>
              </w:rPr>
              <w:t xml:space="preserve"> конституционного</w:t>
            </w:r>
          </w:p>
          <w:p w:rsidR="007D2F34" w:rsidRPr="00C74101" w:rsidRDefault="007D2F34" w:rsidP="00166059">
            <w:pPr>
              <w:pStyle w:val="a6"/>
              <w:ind w:left="-34" w:right="-85"/>
              <w:rPr>
                <w:sz w:val="20"/>
                <w:szCs w:val="20"/>
              </w:rPr>
            </w:pPr>
            <w:r w:rsidRPr="00C74101">
              <w:rPr>
                <w:sz w:val="20"/>
                <w:szCs w:val="20"/>
              </w:rPr>
              <w:t>за</w:t>
            </w:r>
            <w:r>
              <w:rPr>
                <w:sz w:val="20"/>
                <w:szCs w:val="20"/>
              </w:rPr>
              <w:t>конодательства.</w:t>
            </w:r>
          </w:p>
        </w:tc>
        <w:tc>
          <w:tcPr>
            <w:tcW w:w="1843" w:type="dxa"/>
          </w:tcPr>
          <w:p w:rsidR="007D2F34" w:rsidRPr="00C74101" w:rsidRDefault="007D2F34" w:rsidP="00166059">
            <w:pPr>
              <w:pStyle w:val="a6"/>
              <w:ind w:left="-11" w:right="-42"/>
              <w:rPr>
                <w:sz w:val="20"/>
                <w:szCs w:val="20"/>
              </w:rPr>
            </w:pPr>
            <w:r>
              <w:rPr>
                <w:sz w:val="20"/>
                <w:szCs w:val="20"/>
              </w:rPr>
              <w:t xml:space="preserve">применять знания российского конституционного </w:t>
            </w:r>
            <w:r w:rsidRPr="00C74101">
              <w:rPr>
                <w:sz w:val="20"/>
                <w:szCs w:val="20"/>
              </w:rPr>
              <w:t>законодательство</w:t>
            </w:r>
            <w:r w:rsidR="004F58B4">
              <w:rPr>
                <w:sz w:val="20"/>
                <w:szCs w:val="20"/>
              </w:rPr>
              <w:t xml:space="preserve"> в различных сферах жизнедеятельности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 xml:space="preserve"> основ конституционного </w:t>
            </w:r>
            <w:r w:rsidRPr="00C74101">
              <w:rPr>
                <w:sz w:val="20"/>
                <w:szCs w:val="20"/>
              </w:rPr>
              <w:t>пр</w:t>
            </w:r>
            <w:r>
              <w:rPr>
                <w:sz w:val="20"/>
                <w:szCs w:val="20"/>
              </w:rPr>
              <w:t>ава</w:t>
            </w:r>
            <w:r w:rsidR="004F58B4">
              <w:rPr>
                <w:sz w:val="20"/>
                <w:szCs w:val="20"/>
              </w:rPr>
              <w:t xml:space="preserve"> и применять их в различных сферах жизнедеятельности.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гражданского права</w:t>
            </w:r>
          </w:p>
        </w:tc>
        <w:tc>
          <w:tcPr>
            <w:tcW w:w="1985" w:type="dxa"/>
          </w:tcPr>
          <w:p w:rsidR="007D2F34" w:rsidRPr="00C74101" w:rsidRDefault="007D2F34" w:rsidP="00166059">
            <w:pPr>
              <w:pStyle w:val="a6"/>
              <w:ind w:left="-34" w:right="-85"/>
              <w:rPr>
                <w:sz w:val="20"/>
                <w:szCs w:val="20"/>
              </w:rPr>
            </w:pPr>
            <w:r>
              <w:rPr>
                <w:sz w:val="20"/>
                <w:szCs w:val="20"/>
              </w:rPr>
              <w:t>р</w:t>
            </w:r>
            <w:r w:rsidRPr="00C74101">
              <w:rPr>
                <w:sz w:val="20"/>
                <w:szCs w:val="20"/>
              </w:rPr>
              <w:t>осс</w:t>
            </w:r>
            <w:r>
              <w:rPr>
                <w:sz w:val="20"/>
                <w:szCs w:val="20"/>
              </w:rPr>
              <w:t xml:space="preserve">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w:t>
            </w:r>
          </w:p>
        </w:tc>
        <w:tc>
          <w:tcPr>
            <w:tcW w:w="1843" w:type="dxa"/>
          </w:tcPr>
          <w:p w:rsidR="007D2F34" w:rsidRPr="00C74101" w:rsidRDefault="007D2F34" w:rsidP="00166059">
            <w:pPr>
              <w:pStyle w:val="a6"/>
              <w:ind w:left="-11" w:right="-42"/>
              <w:rPr>
                <w:sz w:val="20"/>
                <w:szCs w:val="20"/>
              </w:rPr>
            </w:pPr>
            <w:r w:rsidRPr="00C74101">
              <w:rPr>
                <w:sz w:val="20"/>
                <w:szCs w:val="20"/>
              </w:rPr>
              <w:t>прим</w:t>
            </w:r>
            <w:r>
              <w:rPr>
                <w:sz w:val="20"/>
                <w:szCs w:val="20"/>
              </w:rPr>
              <w:t xml:space="preserve">енять Российское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sidR="004F58B4">
              <w:rPr>
                <w:sz w:val="20"/>
                <w:szCs w:val="20"/>
              </w:rPr>
              <w:t xml:space="preserve"> в различных сферах</w:t>
            </w:r>
            <w:r>
              <w:rPr>
                <w:sz w:val="20"/>
                <w:szCs w:val="20"/>
              </w:rPr>
              <w:t xml:space="preserve"> </w:t>
            </w:r>
            <w:r w:rsidR="004F58B4">
              <w:rPr>
                <w:sz w:val="20"/>
                <w:szCs w:val="20"/>
              </w:rPr>
              <w:t>жизне</w:t>
            </w:r>
            <w:r>
              <w:rPr>
                <w:sz w:val="20"/>
                <w:szCs w:val="20"/>
              </w:rPr>
              <w:t>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применения гражд</w:t>
            </w:r>
            <w:r w:rsidR="004F58B4">
              <w:rPr>
                <w:sz w:val="20"/>
                <w:szCs w:val="20"/>
              </w:rPr>
              <w:t xml:space="preserve">анского права в различных сферах </w:t>
            </w:r>
            <w:proofErr w:type="spellStart"/>
            <w:r w:rsidR="004F58B4">
              <w:rPr>
                <w:sz w:val="20"/>
                <w:szCs w:val="20"/>
              </w:rPr>
              <w:t>жизн</w:t>
            </w:r>
            <w:proofErr w:type="gramStart"/>
            <w:r w:rsidR="004F58B4">
              <w:rPr>
                <w:sz w:val="20"/>
                <w:szCs w:val="20"/>
              </w:rPr>
              <w:t>е</w:t>
            </w:r>
            <w:proofErr w:type="spellEnd"/>
            <w:r w:rsidR="004F58B4">
              <w:rPr>
                <w:sz w:val="20"/>
                <w:szCs w:val="20"/>
              </w:rPr>
              <w:t>-</w:t>
            </w:r>
            <w:proofErr w:type="gramEnd"/>
            <w:r>
              <w:rPr>
                <w:sz w:val="20"/>
                <w:szCs w:val="20"/>
              </w:rPr>
              <w:t xml:space="preserve"> деятельности.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Pr>
                <w:sz w:val="20"/>
                <w:szCs w:val="20"/>
              </w:rPr>
              <w:t>Основы административного</w:t>
            </w:r>
            <w:r w:rsidRPr="00C74101">
              <w:rPr>
                <w:sz w:val="20"/>
                <w:szCs w:val="20"/>
              </w:rPr>
              <w:t xml:space="preserve"> права</w:t>
            </w:r>
          </w:p>
        </w:tc>
        <w:tc>
          <w:tcPr>
            <w:tcW w:w="1985" w:type="dxa"/>
          </w:tcPr>
          <w:p w:rsidR="007D2F34" w:rsidRDefault="007D2F34" w:rsidP="00166059">
            <w:pPr>
              <w:pStyle w:val="a6"/>
              <w:ind w:left="-34" w:right="-85"/>
              <w:rPr>
                <w:sz w:val="20"/>
                <w:szCs w:val="20"/>
              </w:rPr>
            </w:pPr>
            <w:r>
              <w:rPr>
                <w:sz w:val="20"/>
                <w:szCs w:val="20"/>
              </w:rPr>
              <w:t xml:space="preserve">основы </w:t>
            </w:r>
            <w:proofErr w:type="gramStart"/>
            <w:r>
              <w:rPr>
                <w:sz w:val="20"/>
                <w:szCs w:val="20"/>
              </w:rPr>
              <w:t>российского</w:t>
            </w:r>
            <w:proofErr w:type="gramEnd"/>
            <w:r>
              <w:rPr>
                <w:sz w:val="20"/>
                <w:szCs w:val="20"/>
              </w:rPr>
              <w:t xml:space="preserve"> административного</w:t>
            </w:r>
          </w:p>
          <w:p w:rsidR="007D2F34" w:rsidRPr="00C74101" w:rsidRDefault="007D2F34" w:rsidP="00166059">
            <w:pPr>
              <w:pStyle w:val="a6"/>
              <w:ind w:left="-34" w:right="-85"/>
              <w:rPr>
                <w:sz w:val="20"/>
                <w:szCs w:val="20"/>
              </w:rPr>
            </w:pPr>
            <w:r w:rsidRPr="00C74101">
              <w:rPr>
                <w:sz w:val="20"/>
                <w:szCs w:val="20"/>
              </w:rPr>
              <w:t>законода</w:t>
            </w:r>
            <w:r>
              <w:rPr>
                <w:sz w:val="20"/>
                <w:szCs w:val="20"/>
              </w:rPr>
              <w:t>тельства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 xml:space="preserve">нять российское административное </w:t>
            </w:r>
            <w:r w:rsidRPr="00C74101">
              <w:rPr>
                <w:sz w:val="20"/>
                <w:szCs w:val="20"/>
              </w:rPr>
              <w:t>законодательство</w:t>
            </w:r>
            <w:r w:rsidR="00570C39">
              <w:rPr>
                <w:sz w:val="20"/>
                <w:szCs w:val="20"/>
              </w:rPr>
              <w:t xml:space="preserve"> в различных сферах</w:t>
            </w:r>
            <w:r>
              <w:rPr>
                <w:sz w:val="20"/>
                <w:szCs w:val="20"/>
              </w:rPr>
              <w:t xml:space="preserve"> </w:t>
            </w:r>
            <w:r w:rsidR="00570C39">
              <w:rPr>
                <w:sz w:val="20"/>
                <w:szCs w:val="20"/>
              </w:rPr>
              <w:t>жизнедеятельности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 xml:space="preserve">применения основ </w:t>
            </w:r>
            <w:proofErr w:type="spellStart"/>
            <w:r>
              <w:rPr>
                <w:sz w:val="20"/>
                <w:szCs w:val="20"/>
              </w:rPr>
              <w:t>админисративного</w:t>
            </w:r>
            <w:proofErr w:type="spellEnd"/>
            <w:r>
              <w:rPr>
                <w:sz w:val="20"/>
                <w:szCs w:val="20"/>
              </w:rPr>
              <w:t xml:space="preserve"> права в </w:t>
            </w:r>
            <w:r w:rsidR="00570C39">
              <w:rPr>
                <w:sz w:val="20"/>
                <w:szCs w:val="20"/>
              </w:rPr>
              <w:t>различных сферах жизнедеятельност</w:t>
            </w:r>
            <w:r w:rsidR="00570C39">
              <w:rPr>
                <w:sz w:val="20"/>
                <w:szCs w:val="20"/>
              </w:rPr>
              <w:lastRenderedPageBreak/>
              <w:t>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трудового права</w:t>
            </w:r>
          </w:p>
        </w:tc>
        <w:tc>
          <w:tcPr>
            <w:tcW w:w="1985" w:type="dxa"/>
          </w:tcPr>
          <w:p w:rsidR="007D2F34" w:rsidRPr="00C74101" w:rsidRDefault="007D2F34" w:rsidP="00166059">
            <w:pPr>
              <w:pStyle w:val="a6"/>
              <w:ind w:left="-34" w:right="-85"/>
              <w:rPr>
                <w:sz w:val="20"/>
                <w:szCs w:val="20"/>
              </w:rPr>
            </w:pPr>
            <w:r>
              <w:rPr>
                <w:sz w:val="20"/>
                <w:szCs w:val="20"/>
              </w:rPr>
              <w:t xml:space="preserve">основы российского трудового </w:t>
            </w:r>
            <w:r w:rsidRPr="00C74101">
              <w:rPr>
                <w:sz w:val="20"/>
                <w:szCs w:val="20"/>
              </w:rPr>
              <w:t>законодательств</w:t>
            </w:r>
            <w:r>
              <w:rPr>
                <w:sz w:val="20"/>
                <w:szCs w:val="20"/>
              </w:rPr>
              <w:t>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 xml:space="preserve">нять основы трудового </w:t>
            </w:r>
            <w:r w:rsidR="00570C39">
              <w:rPr>
                <w:sz w:val="20"/>
                <w:szCs w:val="20"/>
              </w:rPr>
              <w:t>законодательства в различных сферах жизнедеятельности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Pr>
                <w:sz w:val="20"/>
                <w:szCs w:val="20"/>
              </w:rPr>
              <w:t>применения основ</w:t>
            </w:r>
            <w:r w:rsidR="00570C39">
              <w:rPr>
                <w:sz w:val="20"/>
                <w:szCs w:val="20"/>
              </w:rPr>
              <w:t xml:space="preserve"> трудового права в </w:t>
            </w:r>
            <w:proofErr w:type="spellStart"/>
            <w:proofErr w:type="gramStart"/>
            <w:r w:rsidR="00570C39">
              <w:rPr>
                <w:sz w:val="20"/>
                <w:szCs w:val="20"/>
              </w:rPr>
              <w:t>в</w:t>
            </w:r>
            <w:proofErr w:type="spellEnd"/>
            <w:proofErr w:type="gramEnd"/>
            <w:r w:rsidR="00570C39">
              <w:rPr>
                <w:sz w:val="20"/>
                <w:szCs w:val="20"/>
              </w:rPr>
              <w:t xml:space="preserve"> различных сферах жизне</w:t>
            </w:r>
            <w:r>
              <w:rPr>
                <w:sz w:val="20"/>
                <w:szCs w:val="20"/>
              </w:rPr>
              <w:t>деятельности</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B24090" w:rsidP="00166059">
            <w:pPr>
              <w:rPr>
                <w:sz w:val="20"/>
                <w:szCs w:val="20"/>
              </w:rPr>
            </w:pPr>
            <w:r>
              <w:rPr>
                <w:sz w:val="20"/>
                <w:szCs w:val="20"/>
              </w:rPr>
              <w:t xml:space="preserve">Основы международного </w:t>
            </w:r>
            <w:r w:rsidR="007D2F34" w:rsidRPr="00C74101">
              <w:rPr>
                <w:sz w:val="20"/>
                <w:szCs w:val="20"/>
              </w:rPr>
              <w:t>права</w:t>
            </w:r>
          </w:p>
        </w:tc>
        <w:tc>
          <w:tcPr>
            <w:tcW w:w="1985" w:type="dxa"/>
          </w:tcPr>
          <w:p w:rsidR="007D2F34" w:rsidRPr="00C74101" w:rsidRDefault="007D78CC" w:rsidP="00166059">
            <w:pPr>
              <w:pStyle w:val="a6"/>
              <w:ind w:left="-34" w:right="-85"/>
              <w:rPr>
                <w:sz w:val="20"/>
                <w:szCs w:val="20"/>
              </w:rPr>
            </w:pPr>
            <w:r>
              <w:rPr>
                <w:sz w:val="20"/>
                <w:szCs w:val="20"/>
              </w:rPr>
              <w:t>Основы международного</w:t>
            </w:r>
            <w:r w:rsidR="007D2F34">
              <w:rPr>
                <w:sz w:val="20"/>
                <w:szCs w:val="20"/>
              </w:rPr>
              <w:t xml:space="preserve"> законодательства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нят</w:t>
            </w:r>
            <w:r w:rsidR="007D78CC">
              <w:rPr>
                <w:sz w:val="20"/>
                <w:szCs w:val="20"/>
              </w:rPr>
              <w:t xml:space="preserve">ь международное </w:t>
            </w:r>
            <w:r w:rsidRPr="00C74101">
              <w:rPr>
                <w:sz w:val="20"/>
                <w:szCs w:val="20"/>
              </w:rPr>
              <w:t xml:space="preserve">законодательство </w:t>
            </w:r>
            <w:r w:rsidR="00570C39">
              <w:rPr>
                <w:sz w:val="20"/>
                <w:szCs w:val="20"/>
              </w:rPr>
              <w:t xml:space="preserve">в различных сферах </w:t>
            </w:r>
            <w:r>
              <w:rPr>
                <w:sz w:val="20"/>
                <w:szCs w:val="20"/>
              </w:rPr>
              <w:t>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r w:rsidR="00B24090">
              <w:rPr>
                <w:sz w:val="20"/>
                <w:szCs w:val="20"/>
              </w:rPr>
              <w:t xml:space="preserve">международных </w:t>
            </w:r>
            <w:r>
              <w:rPr>
                <w:sz w:val="20"/>
                <w:szCs w:val="20"/>
              </w:rPr>
              <w:t>право</w:t>
            </w:r>
            <w:r w:rsidR="007D78CC">
              <w:rPr>
                <w:sz w:val="20"/>
                <w:szCs w:val="20"/>
              </w:rPr>
              <w:t>отношений и применения международного</w:t>
            </w:r>
            <w:r>
              <w:rPr>
                <w:sz w:val="20"/>
                <w:szCs w:val="20"/>
              </w:rPr>
              <w:t xml:space="preserve"> права</w:t>
            </w:r>
            <w:r w:rsidR="00570C39">
              <w:rPr>
                <w:sz w:val="20"/>
                <w:szCs w:val="20"/>
              </w:rPr>
              <w:t xml:space="preserve"> в различных сферах деятельности</w:t>
            </w:r>
            <w:r>
              <w:rPr>
                <w:sz w:val="20"/>
                <w:szCs w:val="20"/>
              </w:rPr>
              <w:t>.</w:t>
            </w:r>
          </w:p>
        </w:tc>
      </w:tr>
      <w:tr w:rsidR="007D2F34" w:rsidRPr="00C74101" w:rsidTr="004F58B4">
        <w:trPr>
          <w:trHeight w:val="234"/>
        </w:trPr>
        <w:tc>
          <w:tcPr>
            <w:tcW w:w="781" w:type="dxa"/>
            <w:vMerge/>
          </w:tcPr>
          <w:p w:rsidR="007D2F34" w:rsidRDefault="007D2F34" w:rsidP="00166059">
            <w:pPr>
              <w:rPr>
                <w:sz w:val="20"/>
                <w:szCs w:val="20"/>
              </w:rPr>
            </w:pPr>
          </w:p>
        </w:tc>
        <w:tc>
          <w:tcPr>
            <w:tcW w:w="1843" w:type="dxa"/>
            <w:vMerge/>
          </w:tcPr>
          <w:p w:rsidR="007D2F34" w:rsidRDefault="007D2F34" w:rsidP="00166059">
            <w:pPr>
              <w:rPr>
                <w:sz w:val="20"/>
                <w:szCs w:val="20"/>
              </w:rPr>
            </w:pPr>
          </w:p>
        </w:tc>
        <w:tc>
          <w:tcPr>
            <w:tcW w:w="1559" w:type="dxa"/>
          </w:tcPr>
          <w:p w:rsidR="007D2F34" w:rsidRDefault="007D2F34" w:rsidP="00166059">
            <w:pPr>
              <w:rPr>
                <w:sz w:val="20"/>
                <w:szCs w:val="20"/>
              </w:rPr>
            </w:pPr>
            <w:r w:rsidRPr="00C74101">
              <w:rPr>
                <w:sz w:val="20"/>
                <w:szCs w:val="20"/>
              </w:rPr>
              <w:t>Основы экологического права</w:t>
            </w:r>
          </w:p>
        </w:tc>
        <w:tc>
          <w:tcPr>
            <w:tcW w:w="1985" w:type="dxa"/>
          </w:tcPr>
          <w:p w:rsidR="007D2F34" w:rsidRDefault="007D2F34" w:rsidP="00166059">
            <w:pPr>
              <w:pStyle w:val="a6"/>
              <w:ind w:left="-34" w:right="-85"/>
              <w:rPr>
                <w:sz w:val="20"/>
                <w:szCs w:val="20"/>
              </w:rPr>
            </w:pPr>
            <w:r>
              <w:rPr>
                <w:sz w:val="20"/>
                <w:szCs w:val="20"/>
              </w:rPr>
              <w:t>основы российского  экологического законодательства</w:t>
            </w:r>
            <w:r w:rsidRPr="00C74101">
              <w:rPr>
                <w:sz w:val="20"/>
                <w:szCs w:val="20"/>
              </w:rPr>
              <w:t xml:space="preserve"> </w:t>
            </w:r>
          </w:p>
        </w:tc>
        <w:tc>
          <w:tcPr>
            <w:tcW w:w="1843" w:type="dxa"/>
          </w:tcPr>
          <w:p w:rsidR="007D2F34" w:rsidRPr="00C74101" w:rsidRDefault="007D2F34" w:rsidP="00570C39">
            <w:pPr>
              <w:pStyle w:val="a6"/>
              <w:ind w:left="-11" w:right="-42"/>
              <w:rPr>
                <w:sz w:val="20"/>
                <w:szCs w:val="20"/>
              </w:rPr>
            </w:pPr>
            <w:r w:rsidRPr="00C74101">
              <w:rPr>
                <w:sz w:val="20"/>
                <w:szCs w:val="20"/>
              </w:rPr>
              <w:t>приме</w:t>
            </w:r>
            <w:r>
              <w:rPr>
                <w:sz w:val="20"/>
                <w:szCs w:val="20"/>
              </w:rPr>
              <w:t>нять российское экологическое</w:t>
            </w:r>
            <w:r w:rsidRPr="00C74101">
              <w:rPr>
                <w:sz w:val="20"/>
                <w:szCs w:val="20"/>
              </w:rPr>
              <w:t xml:space="preserve"> законодательство</w:t>
            </w:r>
            <w:r>
              <w:rPr>
                <w:sz w:val="20"/>
                <w:szCs w:val="20"/>
              </w:rPr>
              <w:t xml:space="preserve"> </w:t>
            </w:r>
            <w:r w:rsidR="00570C39">
              <w:rPr>
                <w:sz w:val="20"/>
                <w:szCs w:val="20"/>
              </w:rPr>
              <w:t>в различных сферах деятельности.</w:t>
            </w:r>
          </w:p>
        </w:tc>
        <w:tc>
          <w:tcPr>
            <w:tcW w:w="1640" w:type="dxa"/>
          </w:tcPr>
          <w:p w:rsidR="007D2F34" w:rsidRPr="00C74101" w:rsidRDefault="007D2F34" w:rsidP="00166059">
            <w:pPr>
              <w:pStyle w:val="a6"/>
              <w:ind w:left="-54" w:right="-82"/>
              <w:rPr>
                <w:sz w:val="20"/>
                <w:szCs w:val="20"/>
              </w:rPr>
            </w:pPr>
            <w:r w:rsidRPr="00C74101">
              <w:rPr>
                <w:sz w:val="20"/>
                <w:szCs w:val="20"/>
              </w:rPr>
              <w:t xml:space="preserve">навыками </w:t>
            </w:r>
            <w:proofErr w:type="gramStart"/>
            <w:r>
              <w:rPr>
                <w:sz w:val="20"/>
                <w:szCs w:val="20"/>
              </w:rPr>
              <w:t>экологического</w:t>
            </w:r>
            <w:proofErr w:type="gramEnd"/>
            <w:r>
              <w:rPr>
                <w:sz w:val="20"/>
                <w:szCs w:val="20"/>
              </w:rPr>
              <w:t xml:space="preserve"> </w:t>
            </w:r>
            <w:proofErr w:type="spellStart"/>
            <w:r>
              <w:rPr>
                <w:sz w:val="20"/>
                <w:szCs w:val="20"/>
              </w:rPr>
              <w:t>правоп</w:t>
            </w:r>
            <w:r w:rsidRPr="00C74101">
              <w:rPr>
                <w:sz w:val="20"/>
                <w:szCs w:val="20"/>
              </w:rPr>
              <w:t>ользовани</w:t>
            </w:r>
            <w:r>
              <w:rPr>
                <w:sz w:val="20"/>
                <w:szCs w:val="20"/>
              </w:rPr>
              <w:t>я</w:t>
            </w:r>
            <w:proofErr w:type="spellEnd"/>
            <w:r>
              <w:rPr>
                <w:sz w:val="20"/>
                <w:szCs w:val="20"/>
              </w:rPr>
              <w:t xml:space="preserve"> в </w:t>
            </w:r>
            <w:r w:rsidR="00570C39">
              <w:rPr>
                <w:sz w:val="20"/>
                <w:szCs w:val="20"/>
              </w:rPr>
              <w:t>различных сферах жизнедеятельности</w:t>
            </w:r>
          </w:p>
        </w:tc>
      </w:tr>
      <w:tr w:rsidR="007D2F34" w:rsidRPr="00C74101" w:rsidTr="004F58B4">
        <w:trPr>
          <w:trHeight w:val="1795"/>
        </w:trPr>
        <w:tc>
          <w:tcPr>
            <w:tcW w:w="781" w:type="dxa"/>
            <w:vMerge/>
          </w:tcPr>
          <w:p w:rsidR="007D2F34" w:rsidRDefault="007D2F34" w:rsidP="00166059">
            <w:pPr>
              <w:rPr>
                <w:sz w:val="20"/>
                <w:szCs w:val="20"/>
              </w:rPr>
            </w:pPr>
          </w:p>
        </w:tc>
        <w:tc>
          <w:tcPr>
            <w:tcW w:w="1843" w:type="dxa"/>
            <w:vMerge/>
          </w:tcPr>
          <w:p w:rsidR="007D2F34" w:rsidRPr="00C74101" w:rsidRDefault="007D2F34" w:rsidP="00166059">
            <w:pPr>
              <w:rPr>
                <w:sz w:val="20"/>
                <w:szCs w:val="20"/>
              </w:rPr>
            </w:pPr>
          </w:p>
        </w:tc>
        <w:tc>
          <w:tcPr>
            <w:tcW w:w="1559" w:type="dxa"/>
          </w:tcPr>
          <w:p w:rsidR="007D2F34" w:rsidRPr="00C74101" w:rsidRDefault="007D2F34" w:rsidP="00166059">
            <w:pPr>
              <w:rPr>
                <w:sz w:val="20"/>
                <w:szCs w:val="20"/>
              </w:rPr>
            </w:pPr>
            <w:r w:rsidRPr="00C74101">
              <w:rPr>
                <w:sz w:val="20"/>
                <w:szCs w:val="20"/>
              </w:rPr>
              <w:t>Основы уголовного права</w:t>
            </w:r>
          </w:p>
        </w:tc>
        <w:tc>
          <w:tcPr>
            <w:tcW w:w="1985" w:type="dxa"/>
          </w:tcPr>
          <w:p w:rsidR="007D2F34" w:rsidRPr="00C74101" w:rsidRDefault="007D2F34" w:rsidP="00166059">
            <w:pPr>
              <w:pStyle w:val="a6"/>
              <w:ind w:left="-34" w:right="-85"/>
              <w:rPr>
                <w:sz w:val="20"/>
                <w:szCs w:val="20"/>
              </w:rPr>
            </w:pPr>
            <w:r>
              <w:rPr>
                <w:sz w:val="20"/>
                <w:szCs w:val="20"/>
              </w:rPr>
              <w:t xml:space="preserve">Основы российского </w:t>
            </w:r>
            <w:r w:rsidRPr="00C74101">
              <w:rPr>
                <w:sz w:val="20"/>
                <w:szCs w:val="20"/>
              </w:rPr>
              <w:t xml:space="preserve"> </w:t>
            </w:r>
            <w:r>
              <w:rPr>
                <w:sz w:val="20"/>
                <w:szCs w:val="20"/>
              </w:rPr>
              <w:t>уголовного законодательства.</w:t>
            </w:r>
          </w:p>
        </w:tc>
        <w:tc>
          <w:tcPr>
            <w:tcW w:w="1843" w:type="dxa"/>
          </w:tcPr>
          <w:p w:rsidR="007D2F34" w:rsidRPr="00C74101" w:rsidRDefault="007D2F34" w:rsidP="00166059">
            <w:pPr>
              <w:pStyle w:val="a6"/>
              <w:ind w:left="-11" w:right="-42"/>
              <w:rPr>
                <w:sz w:val="20"/>
                <w:szCs w:val="20"/>
              </w:rPr>
            </w:pPr>
            <w:r w:rsidRPr="00C74101">
              <w:rPr>
                <w:sz w:val="20"/>
                <w:szCs w:val="20"/>
              </w:rPr>
              <w:t>приме</w:t>
            </w:r>
            <w:r>
              <w:rPr>
                <w:sz w:val="20"/>
                <w:szCs w:val="20"/>
              </w:rPr>
              <w:t>нять российское  уголовное</w:t>
            </w:r>
            <w:r w:rsidRPr="00C74101">
              <w:rPr>
                <w:sz w:val="20"/>
                <w:szCs w:val="20"/>
              </w:rPr>
              <w:t xml:space="preserve"> законодательство</w:t>
            </w:r>
            <w:r w:rsidR="00570C39">
              <w:rPr>
                <w:sz w:val="20"/>
                <w:szCs w:val="20"/>
              </w:rPr>
              <w:t xml:space="preserve"> в различных сферах деятельности</w:t>
            </w:r>
            <w:r>
              <w:rPr>
                <w:sz w:val="20"/>
                <w:szCs w:val="20"/>
              </w:rPr>
              <w:t xml:space="preserve">. </w:t>
            </w:r>
          </w:p>
        </w:tc>
        <w:tc>
          <w:tcPr>
            <w:tcW w:w="1640" w:type="dxa"/>
          </w:tcPr>
          <w:p w:rsidR="007D2F34" w:rsidRDefault="007D2F34" w:rsidP="00166059">
            <w:pPr>
              <w:pStyle w:val="a6"/>
              <w:ind w:left="-54" w:right="-82"/>
              <w:rPr>
                <w:sz w:val="20"/>
                <w:szCs w:val="20"/>
              </w:rPr>
            </w:pPr>
            <w:r w:rsidRPr="00C74101">
              <w:rPr>
                <w:sz w:val="20"/>
                <w:szCs w:val="20"/>
              </w:rPr>
              <w:t xml:space="preserve">навыками </w:t>
            </w:r>
            <w:r>
              <w:rPr>
                <w:sz w:val="20"/>
                <w:szCs w:val="20"/>
              </w:rPr>
              <w:t xml:space="preserve"> применения основ уголовного </w:t>
            </w:r>
          </w:p>
          <w:p w:rsidR="007D2F34" w:rsidRPr="00C74101" w:rsidRDefault="007D2F34" w:rsidP="00570C39">
            <w:pPr>
              <w:pStyle w:val="a6"/>
              <w:ind w:left="-54" w:right="-82"/>
              <w:rPr>
                <w:sz w:val="20"/>
                <w:szCs w:val="20"/>
              </w:rPr>
            </w:pPr>
            <w:r w:rsidRPr="00C74101">
              <w:rPr>
                <w:sz w:val="20"/>
                <w:szCs w:val="20"/>
              </w:rPr>
              <w:t xml:space="preserve"> </w:t>
            </w:r>
            <w:r>
              <w:rPr>
                <w:sz w:val="20"/>
                <w:szCs w:val="20"/>
              </w:rPr>
              <w:t xml:space="preserve">права </w:t>
            </w:r>
            <w:r w:rsidR="00570C39">
              <w:rPr>
                <w:sz w:val="20"/>
                <w:szCs w:val="20"/>
              </w:rPr>
              <w:t>в различных сферах деятельности.</w:t>
            </w:r>
          </w:p>
        </w:tc>
      </w:tr>
      <w:bookmarkEnd w:id="0"/>
    </w:tbl>
    <w:p w:rsidR="007D2F34" w:rsidRDefault="007D2F34" w:rsidP="007D2F34">
      <w:pPr>
        <w:rPr>
          <w:b/>
          <w:bCs/>
        </w:rPr>
      </w:pPr>
    </w:p>
    <w:p w:rsidR="007D2F34" w:rsidRDefault="007D2F34" w:rsidP="007D2F34">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7D2F34" w:rsidRDefault="007D2F34" w:rsidP="007D2F3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2213"/>
        <w:gridCol w:w="2467"/>
        <w:gridCol w:w="2208"/>
        <w:gridCol w:w="222"/>
      </w:tblGrid>
      <w:tr w:rsidR="007D2F34" w:rsidRPr="005E4F11" w:rsidTr="00E51A0C">
        <w:trPr>
          <w:gridAfter w:val="1"/>
        </w:trPr>
        <w:tc>
          <w:tcPr>
            <w:tcW w:w="2495" w:type="dxa"/>
            <w:shd w:val="clear" w:color="auto" w:fill="auto"/>
            <w:vAlign w:val="center"/>
          </w:tcPr>
          <w:p w:rsidR="007D2F34" w:rsidRPr="005E4F11" w:rsidRDefault="007D2F34" w:rsidP="00166059">
            <w:pPr>
              <w:jc w:val="center"/>
            </w:pPr>
            <w:r w:rsidRPr="005E4F11">
              <w:rPr>
                <w:b/>
                <w:sz w:val="22"/>
              </w:rPr>
              <w:t xml:space="preserve">Результат </w:t>
            </w:r>
            <w:proofErr w:type="gramStart"/>
            <w:r w:rsidRPr="005E4F11">
              <w:rPr>
                <w:b/>
                <w:sz w:val="22"/>
              </w:rPr>
              <w:t>обучения по дисциплине</w:t>
            </w:r>
            <w:proofErr w:type="gramEnd"/>
          </w:p>
        </w:tc>
        <w:tc>
          <w:tcPr>
            <w:tcW w:w="2261" w:type="dxa"/>
            <w:shd w:val="clear" w:color="auto" w:fill="auto"/>
            <w:vAlign w:val="center"/>
          </w:tcPr>
          <w:p w:rsidR="007D2F34" w:rsidRPr="005E4F11" w:rsidRDefault="007D2F34" w:rsidP="00166059">
            <w:pPr>
              <w:jc w:val="center"/>
            </w:pPr>
            <w:r w:rsidRPr="005E4F11">
              <w:rPr>
                <w:b/>
                <w:sz w:val="22"/>
              </w:rPr>
              <w:t>Показатель оценивания</w:t>
            </w:r>
          </w:p>
        </w:tc>
        <w:tc>
          <w:tcPr>
            <w:tcW w:w="2496" w:type="dxa"/>
            <w:shd w:val="clear" w:color="auto" w:fill="auto"/>
            <w:vAlign w:val="center"/>
          </w:tcPr>
          <w:p w:rsidR="007D2F34" w:rsidRPr="005E4F11" w:rsidRDefault="007D2F34" w:rsidP="00166059">
            <w:pPr>
              <w:jc w:val="center"/>
            </w:pPr>
            <w:r w:rsidRPr="005E4F11">
              <w:rPr>
                <w:b/>
                <w:sz w:val="22"/>
              </w:rPr>
              <w:t>Критерий оценивания</w:t>
            </w:r>
          </w:p>
        </w:tc>
        <w:tc>
          <w:tcPr>
            <w:tcW w:w="2097" w:type="dxa"/>
            <w:shd w:val="clear" w:color="auto" w:fill="auto"/>
            <w:vAlign w:val="center"/>
          </w:tcPr>
          <w:p w:rsidR="007D2F34" w:rsidRPr="005E4F11" w:rsidRDefault="007D2F34" w:rsidP="00166059">
            <w:pPr>
              <w:jc w:val="center"/>
            </w:pPr>
            <w:r w:rsidRPr="005E4F11">
              <w:rPr>
                <w:b/>
                <w:sz w:val="22"/>
              </w:rPr>
              <w:t>Этап освоения компетенции</w:t>
            </w:r>
          </w:p>
        </w:tc>
      </w:tr>
      <w:tr w:rsidR="00E51A0C" w:rsidRPr="005E4F11" w:rsidTr="00E51A0C">
        <w:tc>
          <w:tcPr>
            <w:tcW w:w="2495" w:type="dxa"/>
            <w:shd w:val="clear" w:color="auto" w:fill="auto"/>
            <w:vAlign w:val="center"/>
          </w:tcPr>
          <w:p w:rsidR="00E51A0C" w:rsidRPr="00E51A0C" w:rsidRDefault="00E51A0C" w:rsidP="00E51A0C">
            <w:pPr>
              <w:pStyle w:val="a6"/>
              <w:ind w:left="-34" w:right="-85"/>
              <w:rPr>
                <w:lang w:eastAsia="en-US"/>
              </w:rPr>
            </w:pPr>
            <w:r w:rsidRPr="00E51A0C">
              <w:rPr>
                <w:sz w:val="22"/>
                <w:szCs w:val="22"/>
                <w:lang w:eastAsia="en-US"/>
              </w:rPr>
              <w:t xml:space="preserve">Знание основы теории государства, понятия, признаков, теорий развития государства, основы теории права, системы и </w:t>
            </w:r>
            <w:proofErr w:type="gramStart"/>
            <w:r w:rsidRPr="00E51A0C">
              <w:rPr>
                <w:sz w:val="22"/>
                <w:szCs w:val="22"/>
                <w:lang w:eastAsia="en-US"/>
              </w:rPr>
              <w:t>структуры</w:t>
            </w:r>
            <w:proofErr w:type="gramEnd"/>
            <w:r w:rsidRPr="00E51A0C">
              <w:rPr>
                <w:sz w:val="22"/>
                <w:szCs w:val="22"/>
                <w:lang w:eastAsia="en-US"/>
              </w:rPr>
              <w:t xml:space="preserve">  а также структуры нормы права, основы российского конституционного</w:t>
            </w:r>
          </w:p>
          <w:p w:rsidR="00E51A0C" w:rsidRPr="00E51A0C" w:rsidRDefault="00E51A0C" w:rsidP="00E51A0C">
            <w:pPr>
              <w:pStyle w:val="a6"/>
              <w:ind w:left="-34" w:right="-85"/>
              <w:rPr>
                <w:lang w:eastAsia="en-US"/>
              </w:rPr>
            </w:pPr>
            <w:r w:rsidRPr="00E51A0C">
              <w:rPr>
                <w:sz w:val="22"/>
                <w:szCs w:val="22"/>
                <w:lang w:eastAsia="en-US"/>
              </w:rPr>
              <w:t xml:space="preserve">законодательства и государственного строительства, основы российского  гражданского законодательства, основы российского </w:t>
            </w:r>
            <w:r w:rsidRPr="00E51A0C">
              <w:rPr>
                <w:sz w:val="22"/>
                <w:szCs w:val="22"/>
                <w:lang w:eastAsia="en-US"/>
              </w:rPr>
              <w:lastRenderedPageBreak/>
              <w:t>административного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трудового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международного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экологического</w:t>
            </w:r>
          </w:p>
          <w:p w:rsidR="00E51A0C" w:rsidRPr="00E51A0C" w:rsidRDefault="00E51A0C" w:rsidP="00E51A0C">
            <w:pPr>
              <w:pStyle w:val="a6"/>
              <w:ind w:left="-34" w:right="-85"/>
              <w:rPr>
                <w:lang w:eastAsia="en-US"/>
              </w:rPr>
            </w:pPr>
            <w:r w:rsidRPr="00E51A0C">
              <w:rPr>
                <w:sz w:val="22"/>
                <w:szCs w:val="22"/>
                <w:lang w:eastAsia="en-US"/>
              </w:rPr>
              <w:t>законодательства, основы российского уголовного</w:t>
            </w:r>
          </w:p>
          <w:p w:rsidR="00E51A0C" w:rsidRDefault="00E51A0C" w:rsidP="00E51A0C">
            <w:pPr>
              <w:rPr>
                <w:lang w:eastAsia="en-US"/>
              </w:rPr>
            </w:pPr>
            <w:r w:rsidRPr="00E51A0C">
              <w:rPr>
                <w:sz w:val="22"/>
                <w:szCs w:val="22"/>
                <w:lang w:eastAsia="en-US"/>
              </w:rPr>
              <w:t>законодательства.</w:t>
            </w:r>
          </w:p>
          <w:p w:rsidR="006E3998" w:rsidRDefault="006E3998" w:rsidP="00E51A0C">
            <w:pPr>
              <w:rPr>
                <w:lang w:eastAsia="en-US"/>
              </w:rPr>
            </w:pPr>
          </w:p>
          <w:p w:rsidR="006E3998" w:rsidRPr="00E51A0C" w:rsidRDefault="006E3998" w:rsidP="00E51A0C">
            <w:pPr>
              <w:rPr>
                <w:lang w:eastAsia="en-US"/>
              </w:rPr>
            </w:pPr>
          </w:p>
          <w:p w:rsidR="00E51A0C" w:rsidRPr="00E51A0C" w:rsidRDefault="00E51A0C" w:rsidP="00E51A0C">
            <w:pPr>
              <w:rPr>
                <w:lang w:eastAsia="en-US"/>
              </w:rPr>
            </w:pPr>
            <w:r w:rsidRPr="00E51A0C">
              <w:rPr>
                <w:sz w:val="22"/>
                <w:szCs w:val="22"/>
                <w:lang w:eastAsia="en-US"/>
              </w:rPr>
              <w:t xml:space="preserve">Умение находить решение задач в области основ государства и права, отраслевого законодательства, позволяющее применять их  в различных сферах деятельности, в том числе с учетом социальной политики государства, международного и российского права, применять знания российского конституционного </w:t>
            </w:r>
            <w:proofErr w:type="spellStart"/>
            <w:r w:rsidRPr="00E51A0C">
              <w:rPr>
                <w:sz w:val="22"/>
                <w:szCs w:val="22"/>
                <w:lang w:eastAsia="en-US"/>
              </w:rPr>
              <w:t>законодательства</w:t>
            </w:r>
            <w:proofErr w:type="gramStart"/>
            <w:r w:rsidRPr="00E51A0C">
              <w:rPr>
                <w:sz w:val="22"/>
                <w:szCs w:val="22"/>
                <w:lang w:eastAsia="en-US"/>
              </w:rPr>
              <w:t>.в</w:t>
            </w:r>
            <w:proofErr w:type="spellEnd"/>
            <w:proofErr w:type="gramEnd"/>
            <w:r w:rsidRPr="00E51A0C">
              <w:rPr>
                <w:sz w:val="22"/>
                <w:szCs w:val="22"/>
                <w:lang w:eastAsia="en-US"/>
              </w:rPr>
              <w:t xml:space="preserve"> различных сферах деятельности, в том числе с учетом социальной политики государства, международного и российского права, применять Российское  гражданское законодательство в различных сферах деятельности, </w:t>
            </w:r>
            <w:proofErr w:type="gramStart"/>
            <w:r w:rsidRPr="00E51A0C">
              <w:rPr>
                <w:sz w:val="22"/>
                <w:szCs w:val="22"/>
                <w:lang w:eastAsia="en-US"/>
              </w:rPr>
              <w:t xml:space="preserve">в том числе с учетом социальной политики государства, международного и российского права, применять российское </w:t>
            </w:r>
            <w:r w:rsidRPr="00E51A0C">
              <w:rPr>
                <w:sz w:val="22"/>
                <w:szCs w:val="22"/>
                <w:lang w:eastAsia="en-US"/>
              </w:rPr>
              <w:lastRenderedPageBreak/>
              <w:t>административное законодательство в различных сферах деятельности, в том числе с учетом социальной политики государства, международного и российского права, применять основы трудового законодательства в различных сферах деятельности, в том числе с учетом социальной политики государства, международного и российского права, применять международное право в различных сферах деятельности, в</w:t>
            </w:r>
            <w:proofErr w:type="gramEnd"/>
            <w:r w:rsidRPr="00E51A0C">
              <w:rPr>
                <w:sz w:val="22"/>
                <w:szCs w:val="22"/>
                <w:lang w:eastAsia="en-US"/>
              </w:rPr>
              <w:t xml:space="preserve"> </w:t>
            </w:r>
            <w:proofErr w:type="gramStart"/>
            <w:r w:rsidRPr="00E51A0C">
              <w:rPr>
                <w:sz w:val="22"/>
                <w:szCs w:val="22"/>
                <w:lang w:eastAsia="en-US"/>
              </w:rPr>
              <w:t>том числе с учетом социальной политики государства, международного и российского права, применять российское экологическое законодательство в различных сферах деятельности, в том числе с учетом социальной политики государства, международного и российского права, применять российское  уголовное законодательство в различных сферах деятельности, в том числе с учетом социальной политики государства, международного и российского права.</w:t>
            </w:r>
            <w:proofErr w:type="gramEnd"/>
          </w:p>
          <w:p w:rsidR="00E51A0C" w:rsidRPr="00E51A0C" w:rsidRDefault="00E51A0C" w:rsidP="00E51A0C">
            <w:pPr>
              <w:rPr>
                <w:lang w:eastAsia="en-US"/>
              </w:rPr>
            </w:pPr>
          </w:p>
          <w:p w:rsidR="00E51A0C" w:rsidRPr="00E51A0C" w:rsidRDefault="00E51A0C" w:rsidP="00E51A0C">
            <w:pPr>
              <w:pStyle w:val="a6"/>
              <w:ind w:left="-54" w:right="-82"/>
              <w:rPr>
                <w:lang w:eastAsia="en-US"/>
              </w:rPr>
            </w:pPr>
            <w:proofErr w:type="gramStart"/>
            <w:r w:rsidRPr="00E51A0C">
              <w:rPr>
                <w:sz w:val="22"/>
                <w:szCs w:val="22"/>
                <w:lang w:eastAsia="en-US"/>
              </w:rPr>
              <w:t xml:space="preserve">Владение навыками сравнительного анализа соответствия государственных </w:t>
            </w:r>
            <w:r w:rsidRPr="00E51A0C">
              <w:rPr>
                <w:sz w:val="22"/>
                <w:szCs w:val="22"/>
                <w:lang w:eastAsia="en-US"/>
              </w:rPr>
              <w:lastRenderedPageBreak/>
              <w:t>явлений теории государства в различных сферах деятельности, в том числе с учетом социальной политики государства, международного и российского права, навыками применения основ теории права в различных сферах деятельности, в том числе с учетом социальной политики государства, международного и российского права, навыками  основ конституционного права в различных сферах деятельности, в том числе с учетом социальной</w:t>
            </w:r>
            <w:proofErr w:type="gramEnd"/>
            <w:r w:rsidRPr="00E51A0C">
              <w:rPr>
                <w:sz w:val="22"/>
                <w:szCs w:val="22"/>
                <w:lang w:eastAsia="en-US"/>
              </w:rPr>
              <w:t xml:space="preserve"> </w:t>
            </w:r>
            <w:proofErr w:type="gramStart"/>
            <w:r w:rsidRPr="00E51A0C">
              <w:rPr>
                <w:sz w:val="22"/>
                <w:szCs w:val="22"/>
                <w:lang w:eastAsia="en-US"/>
              </w:rPr>
              <w:t xml:space="preserve">политики государства, международного и российского права, навыками применения гражданского права в различных сферах деятельности, в том числе с учетом социальной политики государства, международного и российского права, навыками применения основ </w:t>
            </w:r>
            <w:proofErr w:type="spellStart"/>
            <w:r w:rsidRPr="00E51A0C">
              <w:rPr>
                <w:sz w:val="22"/>
                <w:szCs w:val="22"/>
                <w:lang w:eastAsia="en-US"/>
              </w:rPr>
              <w:t>админисративного</w:t>
            </w:r>
            <w:proofErr w:type="spellEnd"/>
            <w:r w:rsidRPr="00E51A0C">
              <w:rPr>
                <w:sz w:val="22"/>
                <w:szCs w:val="22"/>
                <w:lang w:eastAsia="en-US"/>
              </w:rPr>
              <w:t xml:space="preserve"> права в различных сферах деятельности, в том числе с учетом социальной политики государства, международного и российского права, навыками применения основ трудового права в различных сферах деятельности, в том числе с</w:t>
            </w:r>
            <w:proofErr w:type="gramEnd"/>
            <w:r w:rsidRPr="00E51A0C">
              <w:rPr>
                <w:sz w:val="22"/>
                <w:szCs w:val="22"/>
                <w:lang w:eastAsia="en-US"/>
              </w:rPr>
              <w:t xml:space="preserve"> учетом социальной политики государства, международного и российского права, </w:t>
            </w:r>
            <w:r w:rsidRPr="00E51A0C">
              <w:rPr>
                <w:sz w:val="22"/>
                <w:szCs w:val="22"/>
                <w:lang w:eastAsia="en-US"/>
              </w:rPr>
              <w:lastRenderedPageBreak/>
              <w:t xml:space="preserve">навыками международных правоотношений в различных сферах деятельности, в том числе с учетом социальной политики государства, международного и российского права, навыками экологического </w:t>
            </w:r>
            <w:proofErr w:type="spellStart"/>
            <w:r w:rsidRPr="00E51A0C">
              <w:rPr>
                <w:sz w:val="22"/>
                <w:szCs w:val="22"/>
                <w:lang w:eastAsia="en-US"/>
              </w:rPr>
              <w:t>правопользования</w:t>
            </w:r>
            <w:proofErr w:type="spellEnd"/>
            <w:r w:rsidRPr="00E51A0C">
              <w:rPr>
                <w:sz w:val="22"/>
                <w:szCs w:val="22"/>
                <w:lang w:eastAsia="en-US"/>
              </w:rPr>
              <w:t xml:space="preserve">  в различных сферах деятельности, в том числе с учетом социальной политики государства, международного и российского права, навыками  применения основ уголовного </w:t>
            </w:r>
          </w:p>
          <w:p w:rsidR="00E51A0C" w:rsidRPr="00E51A0C" w:rsidRDefault="00E51A0C" w:rsidP="00E51A0C">
            <w:pPr>
              <w:rPr>
                <w:lang w:eastAsia="en-US"/>
              </w:rPr>
            </w:pPr>
            <w:r w:rsidRPr="00E51A0C">
              <w:rPr>
                <w:sz w:val="22"/>
                <w:szCs w:val="22"/>
                <w:lang w:eastAsia="en-US"/>
              </w:rPr>
              <w:t xml:space="preserve"> права в  различных сферах деятельности, в том числе с учетом социальной политики государства, международного и российского права практической деятельности.</w:t>
            </w:r>
          </w:p>
        </w:tc>
        <w:tc>
          <w:tcPr>
            <w:tcW w:w="2261" w:type="dxa"/>
            <w:shd w:val="clear" w:color="auto" w:fill="auto"/>
            <w:vAlign w:val="center"/>
          </w:tcPr>
          <w:p w:rsidR="00E51A0C" w:rsidRPr="00E51A0C" w:rsidRDefault="00E51A0C" w:rsidP="00E51A0C">
            <w:pPr>
              <w:rPr>
                <w:lang w:eastAsia="en-US"/>
              </w:rPr>
            </w:pPr>
          </w:p>
          <w:p w:rsidR="00E51A0C" w:rsidRPr="00E51A0C" w:rsidRDefault="00E51A0C" w:rsidP="00E51A0C">
            <w:pPr>
              <w:rPr>
                <w:lang w:eastAsia="en-US"/>
              </w:rPr>
            </w:pPr>
            <w:r>
              <w:rPr>
                <w:sz w:val="22"/>
                <w:szCs w:val="22"/>
                <w:lang w:eastAsia="en-US"/>
              </w:rPr>
              <w:t>Выполнение докладов, рефератов, эссе</w:t>
            </w:r>
            <w:r w:rsidRPr="00E51A0C">
              <w:rPr>
                <w:sz w:val="22"/>
                <w:szCs w:val="22"/>
                <w:lang w:eastAsia="en-US"/>
              </w:rPr>
              <w:t>, решение ситуационных задач, тестирование.</w:t>
            </w:r>
          </w:p>
        </w:tc>
        <w:tc>
          <w:tcPr>
            <w:tcW w:w="2496" w:type="dxa"/>
            <w:shd w:val="clear" w:color="auto" w:fill="auto"/>
            <w:vAlign w:val="center"/>
          </w:tcPr>
          <w:p w:rsidR="00E51A0C" w:rsidRPr="00E51A0C" w:rsidRDefault="00E51A0C" w:rsidP="00E51A0C">
            <w:pPr>
              <w:rPr>
                <w:lang w:eastAsia="en-US"/>
              </w:rPr>
            </w:pPr>
            <w:r w:rsidRPr="00E51A0C">
              <w:rPr>
                <w:sz w:val="22"/>
                <w:szCs w:val="22"/>
                <w:lang w:eastAsia="en-US"/>
              </w:rPr>
              <w:t xml:space="preserve">Студент продемонстрировал знания в области основ государства и права, а также отраслевого законодательства, и способность к их </w:t>
            </w:r>
            <w:proofErr w:type="spellStart"/>
            <w:r w:rsidRPr="00E51A0C">
              <w:rPr>
                <w:sz w:val="22"/>
                <w:szCs w:val="22"/>
                <w:lang w:eastAsia="en-US"/>
              </w:rPr>
              <w:t>использованиюв</w:t>
            </w:r>
            <w:proofErr w:type="spellEnd"/>
            <w:r w:rsidRPr="00E51A0C">
              <w:rPr>
                <w:sz w:val="22"/>
                <w:szCs w:val="22"/>
                <w:lang w:eastAsia="en-US"/>
              </w:rPr>
              <w:t xml:space="preserve"> различных сферах деятельности, в том числе с учетом социальной политики государства, международного и российского права.</w:t>
            </w:r>
          </w:p>
          <w:p w:rsidR="00E51A0C" w:rsidRPr="00E51A0C" w:rsidRDefault="00E51A0C" w:rsidP="00E51A0C">
            <w:pPr>
              <w:rPr>
                <w:lang w:eastAsia="en-US"/>
              </w:rPr>
            </w:pPr>
          </w:p>
          <w:p w:rsidR="00E51A0C" w:rsidRPr="00E51A0C" w:rsidRDefault="00E51A0C" w:rsidP="00E51A0C">
            <w:pPr>
              <w:rPr>
                <w:lang w:eastAsia="en-US"/>
              </w:rPr>
            </w:pPr>
            <w:r w:rsidRPr="00E51A0C">
              <w:rPr>
                <w:sz w:val="22"/>
                <w:szCs w:val="22"/>
                <w:lang w:eastAsia="en-US"/>
              </w:rPr>
              <w:t xml:space="preserve">Студент демонстрирует </w:t>
            </w:r>
            <w:r w:rsidRPr="00E51A0C">
              <w:rPr>
                <w:sz w:val="22"/>
                <w:szCs w:val="22"/>
                <w:lang w:eastAsia="en-US"/>
              </w:rPr>
              <w:lastRenderedPageBreak/>
              <w:t>умения находить решение задач в области основ государства и права, а также отраслевого законодательства, позволяющее применять  их в различных сферах деятельности, в том числе с учетом социальной политики государства, международного и российского права.</w:t>
            </w:r>
          </w:p>
          <w:p w:rsidR="00E51A0C" w:rsidRPr="00E51A0C" w:rsidRDefault="00E51A0C" w:rsidP="00E51A0C">
            <w:pPr>
              <w:rPr>
                <w:lang w:eastAsia="en-US"/>
              </w:rPr>
            </w:pPr>
          </w:p>
          <w:p w:rsidR="00E51A0C" w:rsidRPr="00E51A0C" w:rsidRDefault="00E51A0C" w:rsidP="00E51A0C">
            <w:pPr>
              <w:rPr>
                <w:lang w:eastAsia="en-US"/>
              </w:rPr>
            </w:pPr>
            <w:r w:rsidRPr="00E51A0C">
              <w:rPr>
                <w:sz w:val="22"/>
                <w:szCs w:val="22"/>
                <w:lang w:eastAsia="en-US"/>
              </w:rPr>
              <w:t xml:space="preserve">Студент демонстрирует владение навыком применения основ  </w:t>
            </w:r>
            <w:proofErr w:type="spellStart"/>
            <w:r w:rsidRPr="00E51A0C">
              <w:rPr>
                <w:sz w:val="22"/>
                <w:szCs w:val="22"/>
                <w:lang w:eastAsia="en-US"/>
              </w:rPr>
              <w:t>законодательствав</w:t>
            </w:r>
            <w:proofErr w:type="spellEnd"/>
            <w:r w:rsidRPr="00E51A0C">
              <w:rPr>
                <w:sz w:val="22"/>
                <w:szCs w:val="22"/>
                <w:lang w:eastAsia="en-US"/>
              </w:rPr>
              <w:t xml:space="preserve"> различных </w:t>
            </w:r>
            <w:proofErr w:type="gramStart"/>
            <w:r w:rsidRPr="00E51A0C">
              <w:rPr>
                <w:sz w:val="22"/>
                <w:szCs w:val="22"/>
                <w:lang w:eastAsia="en-US"/>
              </w:rPr>
              <w:t>сферах</w:t>
            </w:r>
            <w:proofErr w:type="gramEnd"/>
            <w:r w:rsidRPr="00E51A0C">
              <w:rPr>
                <w:sz w:val="22"/>
                <w:szCs w:val="22"/>
                <w:lang w:eastAsia="en-US"/>
              </w:rPr>
              <w:t xml:space="preserve"> деятельности, в том числе с учетом социальной политики государства, международного и российского права</w:t>
            </w:r>
          </w:p>
        </w:tc>
        <w:tc>
          <w:tcPr>
            <w:tcW w:w="2097" w:type="dxa"/>
            <w:shd w:val="clear" w:color="auto" w:fill="auto"/>
            <w:vAlign w:val="center"/>
          </w:tcPr>
          <w:p w:rsidR="00E51A0C" w:rsidRPr="005B37D5" w:rsidRDefault="00E51A0C" w:rsidP="005B37D5">
            <w:pPr>
              <w:rPr>
                <w:lang w:eastAsia="en-US"/>
              </w:rPr>
            </w:pPr>
            <w:r w:rsidRPr="005B37D5">
              <w:rPr>
                <w:lang w:eastAsia="en-US"/>
              </w:rPr>
              <w:lastRenderedPageBreak/>
              <w:t xml:space="preserve">Использование способности </w:t>
            </w:r>
            <w:r w:rsidR="005B37D5" w:rsidRPr="005B37D5">
              <w:t>использовать основы  правовых  знаний в различных сферах жизнедеятельности</w:t>
            </w:r>
          </w:p>
        </w:tc>
        <w:tc>
          <w:tcPr>
            <w:tcW w:w="0" w:type="auto"/>
          </w:tcPr>
          <w:p w:rsidR="00E51A0C" w:rsidRPr="005E4F11" w:rsidRDefault="00E51A0C">
            <w:pPr>
              <w:spacing w:after="200" w:line="276" w:lineRule="auto"/>
            </w:pPr>
          </w:p>
        </w:tc>
      </w:tr>
    </w:tbl>
    <w:p w:rsidR="007D2F34" w:rsidRDefault="007D2F34" w:rsidP="007D2F34">
      <w:pPr>
        <w:rPr>
          <w:b/>
          <w:bCs/>
        </w:rPr>
      </w:pPr>
    </w:p>
    <w:p w:rsidR="007D2F34" w:rsidRDefault="007D2F34" w:rsidP="007D2F34">
      <w:pPr>
        <w:jc w:val="center"/>
        <w:rPr>
          <w:b/>
          <w:bCs/>
        </w:rPr>
      </w:pPr>
      <w:r>
        <w:rPr>
          <w:b/>
          <w:bCs/>
        </w:rPr>
        <w:t>Критерии и шкала оценивания освоения этапов компетенций на промежуточной аттестации</w:t>
      </w:r>
    </w:p>
    <w:p w:rsidR="007D2F34" w:rsidRDefault="007D2F34" w:rsidP="007D2F34">
      <w:pPr>
        <w:jc w:val="center"/>
        <w:rPr>
          <w:b/>
          <w:bCs/>
        </w:rPr>
      </w:pPr>
    </w:p>
    <w:p w:rsidR="007D2F34" w:rsidRPr="003451F5" w:rsidRDefault="007D2F34" w:rsidP="007D2F34">
      <w:pPr>
        <w:ind w:firstLine="709"/>
        <w:jc w:val="both"/>
      </w:pPr>
      <w:r>
        <w:t xml:space="preserve">Контроль промежуточной успеваемости студентов по дисциплине строится на </w:t>
      </w:r>
      <w:proofErr w:type="spellStart"/>
      <w:r>
        <w:t>балльно-рейтинговой</w:t>
      </w:r>
      <w:proofErr w:type="spellEnd"/>
      <w:r>
        <w:t xml:space="preserve"> системе и заключается в суммировании баллов, полученных студентом по результатам текущего контроля и итоговой работы. </w:t>
      </w:r>
    </w:p>
    <w:p w:rsidR="007D2F34" w:rsidRDefault="007D2F34" w:rsidP="007D2F34">
      <w:pPr>
        <w:tabs>
          <w:tab w:val="left" w:pos="1080"/>
        </w:tabs>
        <w:ind w:firstLine="540"/>
        <w:jc w:val="both"/>
      </w:pPr>
      <w:r>
        <w:t xml:space="preserve"> Текущий контроль реализуется в формах тестирования, оценки качества и активности работы на практических занятиях, решения ситуационных задач, устных ответов, презентаций тем курса, посещаемости занятий и т.д. В семестре по дисциплине устанавливаются мероприятия текущего контроля успеваемости (4 «</w:t>
      </w:r>
      <w:proofErr w:type="gramStart"/>
      <w:r>
        <w:t>контрольных</w:t>
      </w:r>
      <w:proofErr w:type="gramEnd"/>
      <w:r>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w:t>
      </w:r>
    </w:p>
    <w:p w:rsidR="007D2F34" w:rsidRDefault="007D2F34" w:rsidP="007D2F34">
      <w:pPr>
        <w:ind w:firstLine="709"/>
        <w:jc w:val="both"/>
      </w:pPr>
      <w:r>
        <w:t>К критериям выставления рейтинговых оценок текущего контроля относятся:</w:t>
      </w:r>
    </w:p>
    <w:p w:rsidR="007D2F34" w:rsidRDefault="007D2F34" w:rsidP="007D2F34">
      <w:pPr>
        <w:ind w:firstLine="709"/>
        <w:jc w:val="both"/>
      </w:pPr>
      <w:r>
        <w:t>Основные критерии:</w:t>
      </w:r>
    </w:p>
    <w:p w:rsidR="007D2F34" w:rsidRDefault="007D2F34" w:rsidP="007D2F34">
      <w:pPr>
        <w:jc w:val="both"/>
      </w:pPr>
      <w:r>
        <w:t>- оценка текущей успеваемости по итогам работы на семинарах;</w:t>
      </w:r>
    </w:p>
    <w:p w:rsidR="007D2F34" w:rsidRDefault="007D2F34" w:rsidP="007D2F34">
      <w:pPr>
        <w:jc w:val="both"/>
      </w:pPr>
      <w:r>
        <w:t>- оценки за письменные работы (рефераты, доклады, решение задач и др.);</w:t>
      </w:r>
    </w:p>
    <w:p w:rsidR="007D2F34" w:rsidRDefault="007D2F34" w:rsidP="007D2F34">
      <w:pPr>
        <w:jc w:val="both"/>
      </w:pPr>
      <w:r>
        <w:t>- оценки текущей успеваемости по итогам интерактивных форм се</w:t>
      </w:r>
      <w:r w:rsidR="00D87840">
        <w:t>минарских занятий (семинары-</w:t>
      </w:r>
      <w:r>
        <w:t>дискуссии и др.);</w:t>
      </w:r>
    </w:p>
    <w:p w:rsidR="007D2F34" w:rsidRDefault="007D2F34" w:rsidP="007D2F34">
      <w:pPr>
        <w:jc w:val="both"/>
      </w:pPr>
      <w:r>
        <w:t>- посещение учебных занятий.</w:t>
      </w:r>
    </w:p>
    <w:p w:rsidR="007D2F34" w:rsidRDefault="007D2F34" w:rsidP="007D2F34">
      <w:pPr>
        <w:ind w:firstLine="709"/>
        <w:jc w:val="both"/>
      </w:pPr>
      <w:r>
        <w:lastRenderedPageBreak/>
        <w:t>Дополнительные критерии:</w:t>
      </w:r>
    </w:p>
    <w:p w:rsidR="007D2F34" w:rsidRDefault="007D2F34" w:rsidP="007D2F34">
      <w:pPr>
        <w:jc w:val="both"/>
      </w:pPr>
      <w:r>
        <w:t>- активность на лекциях и семинарских занятиях, интерес к изучаемому предмету;</w:t>
      </w:r>
    </w:p>
    <w:p w:rsidR="007D2F34" w:rsidRDefault="007D2F34" w:rsidP="007D2F34">
      <w:pPr>
        <w:jc w:val="both"/>
      </w:pPr>
      <w: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D2F34" w:rsidRDefault="007D2F34" w:rsidP="007D2F34">
      <w:pPr>
        <w:jc w:val="both"/>
      </w:pPr>
      <w:r>
        <w:t>- обязательное посещение учебных занятий;</w:t>
      </w:r>
    </w:p>
    <w:p w:rsidR="007D2F34" w:rsidRDefault="007D2F34" w:rsidP="007D2F34">
      <w:pPr>
        <w:jc w:val="both"/>
      </w:pPr>
      <w:r>
        <w:t>- оценка самостоятельной работы студента;</w:t>
      </w:r>
    </w:p>
    <w:p w:rsidR="007D2F34" w:rsidRDefault="007D2F34" w:rsidP="007D2F34">
      <w:pPr>
        <w:jc w:val="both"/>
      </w:pPr>
      <w:r>
        <w:t>- участие студента в работе организуемых кафедрой (филиалом) круглых столов, конференций и пр.;</w:t>
      </w:r>
    </w:p>
    <w:p w:rsidR="007D2F34" w:rsidRDefault="007D2F34" w:rsidP="007D2F34">
      <w:pPr>
        <w:jc w:val="both"/>
      </w:pPr>
      <w:r>
        <w:t>- общий уровень правовой культуры, эрудиция в области правовых проблем.</w:t>
      </w:r>
    </w:p>
    <w:p w:rsidR="007D2F34" w:rsidRDefault="007D2F34" w:rsidP="007D2F34">
      <w:pPr>
        <w:ind w:firstLine="709"/>
        <w:jc w:val="both"/>
      </w:pPr>
      <w:r>
        <w:t>Результаты промежуточной аттестации определяются оценками "отлично", "хорошо", "удовлетворительно", "неудовлетворительно" (форма пром</w:t>
      </w:r>
      <w:r w:rsidR="00343121">
        <w:t>ежуточной аттестации – экзамен)</w:t>
      </w:r>
      <w:r>
        <w:t>.</w:t>
      </w:r>
    </w:p>
    <w:p w:rsidR="007D2F34" w:rsidRDefault="007D2F34" w:rsidP="007D2F34">
      <w:pPr>
        <w:ind w:firstLine="709"/>
        <w:jc w:val="both"/>
      </w:pPr>
      <w:r>
        <w:t xml:space="preserve">В соответствии с Положением «о проведении текущего контроля успеваемости и промежуточной </w:t>
      </w:r>
      <w:proofErr w:type="gramStart"/>
      <w:r>
        <w:t>аттестации</w:t>
      </w:r>
      <w:proofErr w:type="gramEnd"/>
      <w: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D2F34" w:rsidRDefault="007D2F34" w:rsidP="007D2F34">
      <w:pPr>
        <w:ind w:firstLine="709"/>
        <w:jc w:val="both"/>
      </w:pPr>
      <w:r>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факультета (института, филиала) посещаемость учебных занятий может не учитываться при оценивании результатов освоения дисциплин.</w:t>
      </w:r>
    </w:p>
    <w:p w:rsidR="007D2F34" w:rsidRDefault="007D2F34" w:rsidP="007D2F34">
      <w:pPr>
        <w:ind w:firstLine="709"/>
        <w:jc w:val="both"/>
      </w:pPr>
      <w: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7D2F34" w:rsidRDefault="007D2F34" w:rsidP="007D2F34">
      <w:pPr>
        <w:ind w:firstLine="709"/>
        <w:jc w:val="both"/>
      </w:pPr>
      <w: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827447" w:rsidRPr="00045C6A" w:rsidRDefault="00827447" w:rsidP="00827447">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827447" w:rsidRPr="00045C6A" w:rsidRDefault="00827447" w:rsidP="00827447">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827447" w:rsidRPr="00045C6A" w:rsidRDefault="00827447" w:rsidP="00827447">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827447" w:rsidRPr="00045C6A" w:rsidTr="0023168D">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 xml:space="preserve">Баллы </w:t>
            </w:r>
            <w:r w:rsidRPr="00045C6A">
              <w:lastRenderedPageBreak/>
              <w:t>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 xml:space="preserve">Баллы </w:t>
            </w:r>
            <w:r w:rsidRPr="00045C6A">
              <w:lastRenderedPageBreak/>
              <w:t>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 xml:space="preserve">Баллы </w:t>
            </w:r>
            <w:r w:rsidRPr="00045C6A">
              <w:lastRenderedPageBreak/>
              <w:t>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 xml:space="preserve">Общая </w:t>
            </w:r>
            <w:r w:rsidRPr="00045C6A">
              <w:lastRenderedPageBreak/>
              <w:t>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Итоговая оценка</w:t>
            </w:r>
          </w:p>
        </w:tc>
      </w:tr>
      <w:tr w:rsidR="00827447" w:rsidRPr="00045C6A" w:rsidTr="0023168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lastRenderedPageBreak/>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 (отлично)</w:t>
            </w:r>
          </w:p>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71-89</w:t>
            </w:r>
          </w:p>
          <w:p w:rsidR="00827447" w:rsidRPr="00045C6A" w:rsidRDefault="00827447" w:rsidP="0023168D">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4 (хорошо)</w:t>
            </w:r>
          </w:p>
          <w:p w:rsidR="00827447" w:rsidRPr="00045C6A" w:rsidRDefault="00827447" w:rsidP="0023168D">
            <w:pPr>
              <w:jc w:val="both"/>
            </w:pPr>
            <w:r w:rsidRPr="00045C6A">
              <w:t>5 (отлично)</w:t>
            </w:r>
          </w:p>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51-70</w:t>
            </w:r>
          </w:p>
          <w:p w:rsidR="00827447" w:rsidRPr="00045C6A" w:rsidRDefault="00827447" w:rsidP="0023168D">
            <w:pPr>
              <w:jc w:val="both"/>
            </w:pPr>
            <w:r w:rsidRPr="00045C6A">
              <w:t>71-89</w:t>
            </w:r>
          </w:p>
          <w:p w:rsidR="00827447" w:rsidRPr="00045C6A" w:rsidRDefault="00827447" w:rsidP="0023168D">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3 (удовлетворительно)</w:t>
            </w:r>
          </w:p>
          <w:p w:rsidR="00827447" w:rsidRPr="00045C6A" w:rsidRDefault="00827447" w:rsidP="0023168D">
            <w:pPr>
              <w:jc w:val="both"/>
            </w:pPr>
            <w:r w:rsidRPr="00045C6A">
              <w:t>4 (хорошо)</w:t>
            </w:r>
          </w:p>
          <w:p w:rsidR="00827447" w:rsidRPr="00045C6A" w:rsidRDefault="00827447" w:rsidP="0023168D">
            <w:pPr>
              <w:jc w:val="both"/>
            </w:pPr>
            <w:r w:rsidRPr="00045C6A">
              <w:t>5 (отлично)</w:t>
            </w:r>
          </w:p>
        </w:tc>
      </w:tr>
      <w:tr w:rsidR="00827447" w:rsidRPr="00045C6A" w:rsidTr="0023168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27447" w:rsidRPr="00045C6A" w:rsidRDefault="00827447" w:rsidP="0023168D">
            <w:pPr>
              <w:jc w:val="both"/>
            </w:pPr>
            <w:r w:rsidRPr="00045C6A">
              <w:t>2 (неудовлетворительно), незачет</w:t>
            </w:r>
          </w:p>
        </w:tc>
      </w:tr>
    </w:tbl>
    <w:p w:rsidR="00827447" w:rsidRPr="00045C6A" w:rsidRDefault="00827447" w:rsidP="00827447">
      <w:pPr>
        <w:ind w:firstLine="720"/>
        <w:jc w:val="both"/>
      </w:pPr>
    </w:p>
    <w:p w:rsidR="00827447" w:rsidRPr="00045C6A" w:rsidRDefault="00827447" w:rsidP="00827447">
      <w:pPr>
        <w:ind w:firstLine="720"/>
        <w:jc w:val="both"/>
      </w:pPr>
      <w:r w:rsidRPr="00045C6A">
        <w:t>* при условии выполнения всех заданий текущего контроля успеваемости</w:t>
      </w:r>
    </w:p>
    <w:p w:rsidR="007D2F34" w:rsidRDefault="007D2F34" w:rsidP="007D2F34"/>
    <w:p w:rsidR="007D2F34" w:rsidRDefault="007D2F34" w:rsidP="007D2F34">
      <w:pPr>
        <w:jc w:val="center"/>
      </w:pPr>
      <w:r>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7D2F34" w:rsidRDefault="007D2F34" w:rsidP="007D2F34"/>
    <w:p w:rsidR="00BB55EE" w:rsidRDefault="00BB55EE" w:rsidP="00BB55EE">
      <w:pPr>
        <w:rPr>
          <w:sz w:val="22"/>
          <w:szCs w:val="22"/>
        </w:rPr>
      </w:pPr>
      <w:r>
        <w:rPr>
          <w:bCs/>
          <w:i/>
          <w:sz w:val="22"/>
          <w:szCs w:val="22"/>
        </w:rPr>
        <w:t>Средство оценивания – тестирование</w:t>
      </w:r>
    </w:p>
    <w:p w:rsidR="00BB55EE" w:rsidRDefault="00BB55EE" w:rsidP="00BB55EE">
      <w:pPr>
        <w:spacing w:line="288" w:lineRule="auto"/>
        <w:ind w:firstLine="709"/>
        <w:rPr>
          <w:b/>
          <w:sz w:val="22"/>
          <w:szCs w:val="22"/>
        </w:rPr>
      </w:pPr>
    </w:p>
    <w:p w:rsidR="00BB55EE" w:rsidRDefault="00BB55EE" w:rsidP="00BB55EE">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BB55EE" w:rsidTr="0023168D">
        <w:tc>
          <w:tcPr>
            <w:tcW w:w="4785" w:type="dxa"/>
            <w:shd w:val="clear" w:color="auto" w:fill="auto"/>
            <w:tcMar>
              <w:left w:w="103" w:type="dxa"/>
            </w:tcMar>
          </w:tcPr>
          <w:p w:rsidR="00BB55EE" w:rsidRDefault="00BB55EE" w:rsidP="0023168D">
            <w:pPr>
              <w:jc w:val="center"/>
            </w:pPr>
            <w:r w:rsidRPr="005E4F11">
              <w:rPr>
                <w:rFonts w:eastAsia="Calibri"/>
                <w:b/>
                <w:sz w:val="22"/>
                <w:szCs w:val="22"/>
                <w:lang w:eastAsia="en-US"/>
              </w:rPr>
              <w:t>Критерии оценки</w:t>
            </w:r>
          </w:p>
        </w:tc>
        <w:tc>
          <w:tcPr>
            <w:tcW w:w="4785" w:type="dxa"/>
            <w:shd w:val="clear" w:color="auto" w:fill="auto"/>
            <w:tcMar>
              <w:left w:w="103" w:type="dxa"/>
            </w:tcMar>
          </w:tcPr>
          <w:p w:rsidR="00BB55EE" w:rsidRDefault="00BB55EE" w:rsidP="0023168D">
            <w:pPr>
              <w:jc w:val="center"/>
            </w:pPr>
            <w:r w:rsidRPr="005E4F11">
              <w:rPr>
                <w:rFonts w:eastAsia="Calibri"/>
                <w:b/>
                <w:sz w:val="22"/>
                <w:szCs w:val="22"/>
                <w:lang w:eastAsia="en-US"/>
              </w:rPr>
              <w:t>оценка</w:t>
            </w:r>
          </w:p>
        </w:tc>
      </w:tr>
      <w:tr w:rsidR="00BB55EE" w:rsidTr="0023168D">
        <w:tc>
          <w:tcPr>
            <w:tcW w:w="4785" w:type="dxa"/>
            <w:vMerge w:val="restart"/>
            <w:shd w:val="clear" w:color="auto" w:fill="auto"/>
            <w:tcMar>
              <w:left w:w="103" w:type="dxa"/>
            </w:tcMar>
          </w:tcPr>
          <w:p w:rsidR="00BB55EE" w:rsidRPr="005E4F11" w:rsidRDefault="00BB55EE" w:rsidP="0023168D">
            <w:pPr>
              <w:jc w:val="center"/>
              <w:rPr>
                <w:rFonts w:eastAsia="Calibri"/>
                <w:lang w:eastAsia="en-US"/>
              </w:rPr>
            </w:pPr>
          </w:p>
          <w:p w:rsidR="00BB55EE" w:rsidRPr="005E4F11" w:rsidRDefault="00BB55EE" w:rsidP="0023168D">
            <w:pPr>
              <w:jc w:val="center"/>
              <w:rPr>
                <w:rFonts w:eastAsia="Calibri"/>
                <w:lang w:eastAsia="en-US"/>
              </w:rPr>
            </w:pPr>
          </w:p>
          <w:p w:rsidR="00BB55EE" w:rsidRDefault="00BB55EE" w:rsidP="0023168D">
            <w:pPr>
              <w:jc w:val="center"/>
            </w:pPr>
            <w:proofErr w:type="gramStart"/>
            <w:r w:rsidRPr="005E4F11">
              <w:rPr>
                <w:rFonts w:eastAsia="Calibri"/>
                <w:sz w:val="22"/>
                <w:szCs w:val="22"/>
                <w:lang w:eastAsia="en-US"/>
              </w:rPr>
              <w:t>выполнено</w:t>
            </w:r>
            <w:proofErr w:type="gramEnd"/>
            <w:r w:rsidRPr="005E4F11">
              <w:rPr>
                <w:rFonts w:eastAsia="Calibri"/>
                <w:sz w:val="22"/>
                <w:szCs w:val="22"/>
                <w:lang w:eastAsia="en-US"/>
              </w:rPr>
              <w:t xml:space="preserve"> верно заданий</w:t>
            </w:r>
          </w:p>
          <w:p w:rsidR="00BB55EE" w:rsidRPr="005E4F11" w:rsidRDefault="00BB55EE" w:rsidP="0023168D">
            <w:pPr>
              <w:rPr>
                <w:rFonts w:eastAsia="Calibri"/>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«5», если (90 –100)% правильных ответов</w:t>
            </w:r>
          </w:p>
          <w:p w:rsidR="00BB55EE" w:rsidRPr="005E4F11" w:rsidRDefault="00BB55EE" w:rsidP="0023168D">
            <w:pPr>
              <w:rPr>
                <w:rFonts w:eastAsia="Calibri"/>
                <w:lang w:eastAsia="en-US"/>
              </w:rPr>
            </w:pPr>
          </w:p>
        </w:tc>
      </w:tr>
      <w:tr w:rsidR="00BB55EE" w:rsidTr="0023168D">
        <w:tc>
          <w:tcPr>
            <w:tcW w:w="4785" w:type="dxa"/>
            <w:vMerge/>
            <w:shd w:val="clear" w:color="auto" w:fill="auto"/>
            <w:tcMar>
              <w:left w:w="103" w:type="dxa"/>
            </w:tcMar>
            <w:vAlign w:val="center"/>
          </w:tcPr>
          <w:p w:rsidR="00BB55EE" w:rsidRPr="005E4F11" w:rsidRDefault="00BB55EE" w:rsidP="0023168D">
            <w:pPr>
              <w:rPr>
                <w:rFonts w:eastAsia="Calibri"/>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«4», если (70 – 89)% правильных ответов</w:t>
            </w:r>
          </w:p>
          <w:p w:rsidR="00BB55EE" w:rsidRPr="005E4F11" w:rsidRDefault="00BB55EE" w:rsidP="0023168D">
            <w:pPr>
              <w:rPr>
                <w:rFonts w:eastAsia="Calibri"/>
                <w:lang w:eastAsia="en-US"/>
              </w:rPr>
            </w:pPr>
          </w:p>
        </w:tc>
      </w:tr>
      <w:tr w:rsidR="00BB55EE" w:rsidTr="0023168D">
        <w:tc>
          <w:tcPr>
            <w:tcW w:w="4785" w:type="dxa"/>
            <w:vMerge/>
            <w:shd w:val="clear" w:color="auto" w:fill="auto"/>
            <w:tcMar>
              <w:left w:w="103" w:type="dxa"/>
            </w:tcMar>
            <w:vAlign w:val="center"/>
          </w:tcPr>
          <w:p w:rsidR="00BB55EE" w:rsidRPr="005E4F11" w:rsidRDefault="00BB55EE" w:rsidP="0023168D">
            <w:pPr>
              <w:rPr>
                <w:rFonts w:eastAsia="Calibri"/>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«3», если (50 – 69)% правильных ответов</w:t>
            </w:r>
          </w:p>
          <w:p w:rsidR="00BB55EE" w:rsidRPr="005E4F11" w:rsidRDefault="00BB55EE" w:rsidP="0023168D">
            <w:pPr>
              <w:rPr>
                <w:rFonts w:eastAsia="Calibri"/>
                <w:lang w:eastAsia="en-US"/>
              </w:rPr>
            </w:pPr>
          </w:p>
        </w:tc>
      </w:tr>
      <w:tr w:rsidR="00BB55EE" w:rsidTr="0023168D">
        <w:tc>
          <w:tcPr>
            <w:tcW w:w="4785" w:type="dxa"/>
            <w:vMerge/>
            <w:shd w:val="clear" w:color="auto" w:fill="auto"/>
            <w:tcMar>
              <w:left w:w="103" w:type="dxa"/>
            </w:tcMar>
            <w:vAlign w:val="center"/>
          </w:tcPr>
          <w:p w:rsidR="00BB55EE" w:rsidRPr="005E4F11" w:rsidRDefault="00BB55EE" w:rsidP="0023168D">
            <w:pPr>
              <w:rPr>
                <w:rFonts w:eastAsia="Calibri"/>
                <w:highlight w:val="green"/>
                <w:lang w:eastAsia="en-US"/>
              </w:rPr>
            </w:pPr>
          </w:p>
        </w:tc>
        <w:tc>
          <w:tcPr>
            <w:tcW w:w="4785" w:type="dxa"/>
            <w:shd w:val="clear" w:color="auto" w:fill="auto"/>
            <w:tcMar>
              <w:left w:w="103" w:type="dxa"/>
            </w:tcMar>
          </w:tcPr>
          <w:p w:rsidR="00BB55EE" w:rsidRDefault="00BB55EE" w:rsidP="0023168D">
            <w:r w:rsidRPr="005E4F11">
              <w:rPr>
                <w:rFonts w:eastAsia="Calibri"/>
                <w:sz w:val="22"/>
                <w:szCs w:val="22"/>
                <w:lang w:eastAsia="en-US"/>
              </w:rPr>
              <w:t>«2», если менее 50% правильных ответов</w:t>
            </w:r>
          </w:p>
        </w:tc>
      </w:tr>
    </w:tbl>
    <w:p w:rsidR="00BB55EE" w:rsidRDefault="00BB55EE" w:rsidP="00BB55EE"/>
    <w:p w:rsidR="00BB55EE" w:rsidRDefault="00BB55EE" w:rsidP="00BB55EE">
      <w:pPr>
        <w:rPr>
          <w:sz w:val="22"/>
          <w:szCs w:val="22"/>
        </w:rPr>
      </w:pPr>
      <w:r>
        <w:rPr>
          <w:bCs/>
          <w:i/>
          <w:sz w:val="22"/>
          <w:szCs w:val="22"/>
        </w:rPr>
        <w:t>Средство оценивания – ситуационные задачи.</w:t>
      </w:r>
    </w:p>
    <w:p w:rsidR="00BB55EE" w:rsidRDefault="00BB55EE" w:rsidP="00BB55EE">
      <w:pPr>
        <w:spacing w:line="288" w:lineRule="auto"/>
        <w:rPr>
          <w:b/>
          <w:sz w:val="22"/>
          <w:szCs w:val="22"/>
        </w:rPr>
      </w:pPr>
    </w:p>
    <w:p w:rsidR="00BB55EE" w:rsidRDefault="00BB55EE" w:rsidP="00BB55EE">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Предел длительности контроля</w:t>
            </w:r>
          </w:p>
        </w:tc>
        <w:tc>
          <w:tcPr>
            <w:tcW w:w="4786" w:type="dxa"/>
            <w:shd w:val="clear" w:color="auto" w:fill="auto"/>
            <w:tcMar>
              <w:left w:w="103" w:type="dxa"/>
            </w:tcMar>
          </w:tcPr>
          <w:p w:rsidR="00BB55EE" w:rsidRDefault="00BB55EE" w:rsidP="0023168D">
            <w:r>
              <w:rPr>
                <w:rFonts w:eastAsia="Calibri"/>
                <w:sz w:val="22"/>
                <w:szCs w:val="22"/>
                <w:lang w:eastAsia="en-US"/>
              </w:rPr>
              <w:t>10</w:t>
            </w:r>
            <w:r w:rsidRPr="005E4F11">
              <w:rPr>
                <w:rFonts w:eastAsia="Calibri"/>
                <w:sz w:val="22"/>
                <w:szCs w:val="22"/>
                <w:lang w:eastAsia="en-US"/>
              </w:rPr>
              <w:t xml:space="preserve"> мин.</w:t>
            </w:r>
          </w:p>
          <w:p w:rsidR="00BB55EE" w:rsidRPr="005E4F11" w:rsidRDefault="00BB55EE" w:rsidP="0023168D">
            <w:pPr>
              <w:rPr>
                <w:rFonts w:eastAsia="Calibri"/>
                <w:lang w:eastAsia="en-US"/>
              </w:rPr>
            </w:pPr>
          </w:p>
        </w:tc>
      </w:tr>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Критерии оценки</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BB55EE" w:rsidRDefault="00BB55EE" w:rsidP="0023168D">
            <w:r w:rsidRPr="005E4F11">
              <w:rPr>
                <w:rFonts w:eastAsia="Calibri"/>
                <w:sz w:val="22"/>
                <w:szCs w:val="22"/>
                <w:lang w:eastAsia="en-US"/>
              </w:rPr>
              <w:t>– были продемонстрированы адекватные аналитические методы при работе с информацией;</w:t>
            </w:r>
          </w:p>
          <w:p w:rsidR="00BB55EE" w:rsidRDefault="00BB55EE" w:rsidP="0023168D">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BB55EE" w:rsidRDefault="00BB55EE" w:rsidP="0023168D">
            <w:r w:rsidRPr="005E4F11">
              <w:rPr>
                <w:rFonts w:eastAsia="Calibri"/>
                <w:sz w:val="22"/>
                <w:szCs w:val="22"/>
                <w:lang w:eastAsia="en-US"/>
              </w:rPr>
              <w:t>– были выполнены все необходимые расчеты;</w:t>
            </w:r>
          </w:p>
          <w:p w:rsidR="00BB55EE" w:rsidRDefault="00BB55EE" w:rsidP="0023168D">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BB55EE" w:rsidRDefault="00BB55EE" w:rsidP="0023168D">
            <w:r w:rsidRPr="005E4F11">
              <w:rPr>
                <w:rFonts w:eastAsia="Calibri"/>
                <w:sz w:val="22"/>
                <w:szCs w:val="22"/>
                <w:lang w:eastAsia="en-US"/>
              </w:rPr>
              <w:t>– выводы обоснованы, аргументы весомы;</w:t>
            </w:r>
          </w:p>
          <w:p w:rsidR="00BB55EE" w:rsidRDefault="00BB55EE" w:rsidP="0023168D">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 xml:space="preserve">Показатели оценки </w:t>
            </w:r>
          </w:p>
        </w:tc>
        <w:tc>
          <w:tcPr>
            <w:tcW w:w="4786" w:type="dxa"/>
            <w:shd w:val="clear" w:color="auto" w:fill="auto"/>
            <w:tcMar>
              <w:left w:w="103" w:type="dxa"/>
            </w:tcMar>
          </w:tcPr>
          <w:p w:rsidR="00BB55EE" w:rsidRDefault="00BB55EE" w:rsidP="0023168D">
            <w:r>
              <w:rPr>
                <w:rFonts w:eastAsia="Calibri"/>
                <w:sz w:val="22"/>
                <w:szCs w:val="22"/>
                <w:lang w:eastAsia="en-US"/>
              </w:rPr>
              <w:t>мах 25</w:t>
            </w:r>
            <w:r w:rsidRPr="005E4F11">
              <w:rPr>
                <w:rFonts w:eastAsia="Calibri"/>
                <w:sz w:val="22"/>
                <w:szCs w:val="22"/>
                <w:lang w:eastAsia="en-US"/>
              </w:rPr>
              <w:t xml:space="preserve"> баллов</w:t>
            </w:r>
          </w:p>
          <w:p w:rsidR="00BB55EE" w:rsidRPr="005E4F11" w:rsidRDefault="00BB55EE" w:rsidP="0023168D">
            <w:pPr>
              <w:rPr>
                <w:rFonts w:eastAsia="Calibri"/>
                <w:lang w:eastAsia="en-US"/>
              </w:rPr>
            </w:pPr>
          </w:p>
        </w:tc>
      </w:tr>
      <w:tr w:rsidR="00BB55EE" w:rsidTr="0023168D">
        <w:tc>
          <w:tcPr>
            <w:tcW w:w="4785" w:type="dxa"/>
            <w:shd w:val="clear" w:color="auto" w:fill="auto"/>
            <w:tcMar>
              <w:left w:w="103" w:type="dxa"/>
            </w:tcMar>
          </w:tcPr>
          <w:p w:rsidR="00BB55EE" w:rsidRDefault="00BB55EE" w:rsidP="0023168D">
            <w:r>
              <w:rPr>
                <w:rFonts w:eastAsia="Calibri"/>
                <w:b/>
                <w:sz w:val="22"/>
                <w:szCs w:val="22"/>
                <w:lang w:eastAsia="en-US"/>
              </w:rPr>
              <w:lastRenderedPageBreak/>
              <w:t>«5», если (21 – 25</w:t>
            </w:r>
            <w:r w:rsidRPr="005E4F11">
              <w:rPr>
                <w:rFonts w:eastAsia="Calibri"/>
                <w:b/>
                <w:sz w:val="22"/>
                <w:szCs w:val="22"/>
                <w:lang w:eastAsia="en-US"/>
              </w:rPr>
              <w:t>) баллов</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полный, обоснованный ответ с применением необходимых источников</w:t>
            </w:r>
          </w:p>
        </w:tc>
      </w:tr>
      <w:tr w:rsidR="00BB55EE" w:rsidTr="0023168D">
        <w:tc>
          <w:tcPr>
            <w:tcW w:w="4785" w:type="dxa"/>
            <w:shd w:val="clear" w:color="auto" w:fill="auto"/>
            <w:tcMar>
              <w:left w:w="103" w:type="dxa"/>
            </w:tcMar>
          </w:tcPr>
          <w:p w:rsidR="00BB55EE" w:rsidRDefault="00BB55EE" w:rsidP="0023168D">
            <w:r>
              <w:rPr>
                <w:rFonts w:eastAsia="Calibri"/>
                <w:b/>
                <w:sz w:val="22"/>
                <w:szCs w:val="22"/>
                <w:lang w:eastAsia="en-US"/>
              </w:rPr>
              <w:t>«4», если (17 – 21</w:t>
            </w:r>
            <w:r w:rsidRPr="005E4F11">
              <w:rPr>
                <w:rFonts w:eastAsia="Calibri"/>
                <w:b/>
                <w:sz w:val="22"/>
                <w:szCs w:val="22"/>
                <w:lang w:eastAsia="en-US"/>
              </w:rPr>
              <w:t>) баллов</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неполный ответ в зависимости от правильности и полноты ответа:</w:t>
            </w:r>
          </w:p>
          <w:p w:rsidR="00BB55EE" w:rsidRDefault="00BB55EE" w:rsidP="0023168D">
            <w:r w:rsidRPr="005E4F11">
              <w:rPr>
                <w:rFonts w:eastAsia="Calibri"/>
                <w:sz w:val="22"/>
                <w:szCs w:val="22"/>
                <w:lang w:eastAsia="en-US"/>
              </w:rPr>
              <w:t>- не были выполнены все необходимые расчеты;</w:t>
            </w:r>
          </w:p>
          <w:p w:rsidR="00BB55EE" w:rsidRDefault="00BB55EE" w:rsidP="0023168D">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p w:rsidR="00BB55EE" w:rsidRPr="005E4F11" w:rsidRDefault="00BB55EE" w:rsidP="0023168D">
            <w:pPr>
              <w:rPr>
                <w:rFonts w:eastAsia="Calibri"/>
                <w:lang w:eastAsia="en-US"/>
              </w:rPr>
            </w:pPr>
          </w:p>
        </w:tc>
      </w:tr>
      <w:tr w:rsidR="00BB55EE" w:rsidTr="0023168D">
        <w:tc>
          <w:tcPr>
            <w:tcW w:w="4785" w:type="dxa"/>
            <w:shd w:val="clear" w:color="auto" w:fill="auto"/>
            <w:tcMar>
              <w:left w:w="103" w:type="dxa"/>
            </w:tcMar>
          </w:tcPr>
          <w:p w:rsidR="00BB55EE" w:rsidRDefault="00BB55EE" w:rsidP="0023168D">
            <w:r w:rsidRPr="005E4F11">
              <w:rPr>
                <w:rFonts w:eastAsia="Calibri"/>
                <w:b/>
                <w:sz w:val="22"/>
                <w:szCs w:val="22"/>
                <w:lang w:eastAsia="en-US"/>
              </w:rPr>
              <w:t>«3», если (5 –</w:t>
            </w:r>
            <w:r>
              <w:rPr>
                <w:rFonts w:eastAsia="Calibri"/>
                <w:b/>
                <w:sz w:val="22"/>
                <w:szCs w:val="22"/>
                <w:lang w:eastAsia="en-US"/>
              </w:rPr>
              <w:t>1</w:t>
            </w:r>
            <w:r w:rsidRPr="005E4F11">
              <w:rPr>
                <w:rFonts w:eastAsia="Calibri"/>
                <w:b/>
                <w:sz w:val="22"/>
                <w:szCs w:val="22"/>
                <w:lang w:eastAsia="en-US"/>
              </w:rPr>
              <w:t>6) баллов</w:t>
            </w:r>
          </w:p>
          <w:p w:rsidR="00BB55EE" w:rsidRPr="005E4F11" w:rsidRDefault="00BB55EE" w:rsidP="0023168D">
            <w:pPr>
              <w:rPr>
                <w:rFonts w:eastAsia="Calibri"/>
                <w:b/>
                <w:lang w:eastAsia="en-US"/>
              </w:rPr>
            </w:pPr>
          </w:p>
        </w:tc>
        <w:tc>
          <w:tcPr>
            <w:tcW w:w="4786" w:type="dxa"/>
            <w:shd w:val="clear" w:color="auto" w:fill="auto"/>
            <w:tcMar>
              <w:left w:w="103" w:type="dxa"/>
            </w:tcMar>
          </w:tcPr>
          <w:p w:rsidR="00BB55EE" w:rsidRDefault="00BB55EE" w:rsidP="0023168D">
            <w:r w:rsidRPr="005E4F11">
              <w:rPr>
                <w:rFonts w:eastAsia="Calibri"/>
                <w:sz w:val="22"/>
                <w:szCs w:val="22"/>
                <w:lang w:eastAsia="en-US"/>
              </w:rPr>
              <w:t>неполный ответ в зависимости от правильности и полноты ответа:</w:t>
            </w:r>
          </w:p>
          <w:p w:rsidR="00BB55EE" w:rsidRDefault="00BB55EE" w:rsidP="0023168D">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BB55EE" w:rsidRDefault="00BB55EE" w:rsidP="0023168D">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BB55EE" w:rsidRDefault="00BB55EE" w:rsidP="0023168D">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7D2F34" w:rsidRDefault="007D2F34" w:rsidP="007D2F34"/>
    <w:p w:rsidR="007D2F34" w:rsidRPr="00D34992" w:rsidRDefault="007D2F34" w:rsidP="00BB55EE">
      <w:pPr>
        <w:jc w:val="both"/>
        <w:rPr>
          <w:b/>
        </w:rPr>
      </w:pPr>
      <w:r w:rsidRPr="00D34992">
        <w:rPr>
          <w:b/>
        </w:rPr>
        <w:t xml:space="preserve">Шкала оценки уровня знаний, умений и навыков при </w:t>
      </w:r>
      <w:r>
        <w:rPr>
          <w:b/>
        </w:rPr>
        <w:t>письменном</w:t>
      </w:r>
      <w:r w:rsidR="00BB55EE">
        <w:rPr>
          <w:b/>
        </w:rPr>
        <w:t xml:space="preserve"> доклада, реферата/эссе</w:t>
      </w:r>
    </w:p>
    <w:p w:rsidR="007D2F34" w:rsidRPr="00D34992" w:rsidRDefault="007D2F34" w:rsidP="007D2F34">
      <w:pPr>
        <w:rPr>
          <w:i/>
          <w:iCs/>
        </w:rPr>
      </w:pPr>
    </w:p>
    <w:tbl>
      <w:tblPr>
        <w:tblW w:w="0" w:type="auto"/>
        <w:tblLook w:val="04A0"/>
      </w:tblPr>
      <w:tblGrid>
        <w:gridCol w:w="3085"/>
        <w:gridCol w:w="6486"/>
      </w:tblGrid>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b/>
                <w:iCs/>
              </w:rPr>
            </w:pPr>
            <w:r w:rsidRPr="00D34992">
              <w:rPr>
                <w:b/>
                <w:iCs/>
              </w:rPr>
              <w:t>Критерии оценки</w:t>
            </w:r>
          </w:p>
        </w:tc>
        <w:tc>
          <w:tcPr>
            <w:tcW w:w="6486"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b/>
                <w:iCs/>
              </w:rPr>
            </w:pPr>
            <w:r w:rsidRPr="00D34992">
              <w:rPr>
                <w:b/>
                <w:iCs/>
              </w:rPr>
              <w:t>Содержание</w:t>
            </w: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rPr>
                <w:i/>
                <w:iCs/>
              </w:rPr>
              <w:t>Критерий оценки базовой системы знаний</w:t>
            </w:r>
            <w:r w:rsidRPr="00D34992">
              <w:t>:</w:t>
            </w:r>
          </w:p>
          <w:p w:rsidR="007D2F34" w:rsidRPr="00D34992" w:rsidRDefault="007D2F34" w:rsidP="00166059">
            <w:pPr>
              <w:rPr>
                <w:iCs/>
              </w:rPr>
            </w:pP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t>– степень понимания студентом учебного материала;</w:t>
            </w:r>
          </w:p>
          <w:p w:rsidR="007D2F34" w:rsidRPr="00D34992" w:rsidRDefault="007D2F34" w:rsidP="00166059">
            <w:r w:rsidRPr="00D34992">
              <w:t>– теоретическая обоснованность решений, лежащих в основе замысла и воплощенных в результате;</w:t>
            </w:r>
          </w:p>
          <w:p w:rsidR="007D2F34" w:rsidRPr="00D34992" w:rsidRDefault="007D2F34" w:rsidP="00166059">
            <w:r w:rsidRPr="00D34992">
              <w:t>– научность подхода к решению задачи/задания;</w:t>
            </w:r>
          </w:p>
          <w:p w:rsidR="007D2F34" w:rsidRPr="00D34992" w:rsidRDefault="007D2F34" w:rsidP="00166059">
            <w:r w:rsidRPr="00D34992">
              <w:t>– владение терминологией;</w:t>
            </w:r>
          </w:p>
          <w:p w:rsidR="007D2F34" w:rsidRPr="00D34992" w:rsidRDefault="007D2F34" w:rsidP="00166059">
            <w:r w:rsidRPr="00D34992">
              <w:t>– демонстрация интеграции компетенций (заложенных на этапе задания как результата обучения).</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iCs/>
              </w:rPr>
            </w:pPr>
            <w:r w:rsidRPr="00D34992">
              <w:rPr>
                <w:i/>
                <w:iCs/>
              </w:rPr>
              <w:t>Критерий оценки творческой части</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t>– оригинальность замысла;</w:t>
            </w:r>
          </w:p>
          <w:p w:rsidR="007D2F34" w:rsidRPr="00D34992" w:rsidRDefault="007D2F34" w:rsidP="00166059">
            <w:r w:rsidRPr="00D34992">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7D2F34" w:rsidRPr="00D34992" w:rsidRDefault="007D2F34" w:rsidP="00166059">
            <w:pPr>
              <w:rPr>
                <w:b/>
                <w:i/>
              </w:rPr>
            </w:pPr>
            <w:r w:rsidRPr="00D34992">
              <w:t>– характер представления результатов (наглядность, оформление, донесение до слушателей и др.)</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iCs/>
              </w:rPr>
            </w:pPr>
            <w:r w:rsidRPr="00D34992">
              <w:rPr>
                <w:i/>
                <w:iCs/>
              </w:rPr>
              <w:t>Критерий оценки базовой системы знаний</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t>– степень понимания студентом учебного материала;</w:t>
            </w:r>
          </w:p>
          <w:p w:rsidR="007D2F34" w:rsidRPr="00D34992" w:rsidRDefault="007D2F34" w:rsidP="00166059">
            <w:r w:rsidRPr="00D34992">
              <w:t>– теоретическая обоснованность решений, лежащих в основе замысла и воплощенных в результате;</w:t>
            </w:r>
          </w:p>
          <w:p w:rsidR="007D2F34" w:rsidRPr="00D34992" w:rsidRDefault="007D2F34" w:rsidP="00166059">
            <w:r w:rsidRPr="00D34992">
              <w:t>– научность подхода к решению задачи/задания;</w:t>
            </w:r>
          </w:p>
          <w:p w:rsidR="007D2F34" w:rsidRPr="00D34992" w:rsidRDefault="007D2F34" w:rsidP="00166059">
            <w:r w:rsidRPr="00D34992">
              <w:t>– владение терминологией;</w:t>
            </w:r>
          </w:p>
          <w:p w:rsidR="007D2F34" w:rsidRPr="00D34992" w:rsidRDefault="007D2F34" w:rsidP="00166059">
            <w:r w:rsidRPr="00D34992">
              <w:t>– демонстрация интеграции компетенций (заложенных на этапе задания как результата обучения).</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iCs/>
              </w:rPr>
            </w:pPr>
            <w:r w:rsidRPr="00D34992">
              <w:rPr>
                <w:i/>
                <w:iCs/>
              </w:rPr>
              <w:t xml:space="preserve">Критерий оценки </w:t>
            </w:r>
            <w:r w:rsidRPr="00D34992">
              <w:rPr>
                <w:i/>
                <w:iCs/>
              </w:rPr>
              <w:lastRenderedPageBreak/>
              <w:t>творческой части</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r w:rsidRPr="00D34992">
              <w:lastRenderedPageBreak/>
              <w:t>– оригинальность замысла;</w:t>
            </w:r>
          </w:p>
          <w:p w:rsidR="007D2F34" w:rsidRPr="00D34992" w:rsidRDefault="007D2F34" w:rsidP="00166059">
            <w:r w:rsidRPr="00D34992">
              <w:lastRenderedPageBreak/>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7D2F34" w:rsidRPr="00D34992" w:rsidRDefault="007D2F34" w:rsidP="00166059">
            <w:pPr>
              <w:rPr>
                <w:b/>
                <w:i/>
              </w:rPr>
            </w:pPr>
            <w:r w:rsidRPr="00D34992">
              <w:t>– характер представления результатов (наглядность, оформление, донесение до слушателей и др.)</w:t>
            </w:r>
          </w:p>
          <w:p w:rsidR="007D2F34" w:rsidRPr="00D34992" w:rsidRDefault="007D2F34" w:rsidP="00166059">
            <w:pPr>
              <w:rPr>
                <w:iCs/>
              </w:rPr>
            </w:pP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tcPr>
          <w:p w:rsidR="007D2F34" w:rsidRPr="00D34992" w:rsidRDefault="007D2F34" w:rsidP="00166059">
            <w:pPr>
              <w:rPr>
                <w:b/>
              </w:rPr>
            </w:pPr>
            <w:r w:rsidRPr="00D34992">
              <w:rPr>
                <w:b/>
              </w:rPr>
              <w:lastRenderedPageBreak/>
              <w:t>Показатели оценки:</w:t>
            </w:r>
          </w:p>
          <w:p w:rsidR="007D2F34" w:rsidRPr="00D34992" w:rsidRDefault="007D2F34" w:rsidP="00166059">
            <w:pPr>
              <w:rPr>
                <w:b/>
              </w:rPr>
            </w:pPr>
          </w:p>
        </w:tc>
        <w:tc>
          <w:tcPr>
            <w:tcW w:w="6486"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rPr>
                <w:b/>
              </w:rPr>
            </w:pPr>
            <w:r w:rsidRPr="00D34992">
              <w:rPr>
                <w:b/>
              </w:rPr>
              <w:t>Оценка</w:t>
            </w:r>
          </w:p>
        </w:tc>
      </w:tr>
      <w:tr w:rsidR="007D2F34" w:rsidRPr="00D34992" w:rsidTr="00C36320">
        <w:tc>
          <w:tcPr>
            <w:tcW w:w="3085" w:type="dxa"/>
            <w:tcBorders>
              <w:top w:val="single" w:sz="4" w:space="0" w:color="auto"/>
              <w:left w:val="single" w:sz="4" w:space="0" w:color="auto"/>
              <w:bottom w:val="single" w:sz="4" w:space="0" w:color="auto"/>
              <w:right w:val="single" w:sz="4" w:space="0" w:color="auto"/>
            </w:tcBorders>
            <w:hideMark/>
          </w:tcPr>
          <w:p w:rsidR="007D2F34" w:rsidRPr="00D34992" w:rsidRDefault="007D2F34" w:rsidP="00166059">
            <w:pPr>
              <w:numPr>
                <w:ilvl w:val="0"/>
                <w:numId w:val="24"/>
              </w:numPr>
              <w:tabs>
                <w:tab w:val="left" w:pos="284"/>
              </w:tabs>
              <w:ind w:left="0" w:firstLine="0"/>
              <w:jc w:val="both"/>
            </w:pPr>
            <w:r w:rsidRPr="00D34992">
              <w:t>соответствие выступления теме, поставленным целям и задачам;</w:t>
            </w:r>
          </w:p>
          <w:p w:rsidR="007D2F34" w:rsidRPr="00D34992" w:rsidRDefault="007D2F34" w:rsidP="00166059">
            <w:pPr>
              <w:numPr>
                <w:ilvl w:val="0"/>
                <w:numId w:val="24"/>
              </w:numPr>
              <w:tabs>
                <w:tab w:val="left" w:pos="284"/>
              </w:tabs>
              <w:ind w:left="0" w:firstLine="0"/>
              <w:jc w:val="both"/>
            </w:pPr>
            <w:r w:rsidRPr="00D34992">
              <w:t>показал понимание темы, умение критического анализа информации;</w:t>
            </w:r>
          </w:p>
          <w:p w:rsidR="007D2F34" w:rsidRPr="00D34992" w:rsidRDefault="007D2F34" w:rsidP="00166059">
            <w:pPr>
              <w:numPr>
                <w:ilvl w:val="0"/>
                <w:numId w:val="24"/>
              </w:numPr>
              <w:tabs>
                <w:tab w:val="left" w:pos="284"/>
              </w:tabs>
              <w:ind w:left="0" w:firstLine="0"/>
              <w:jc w:val="both"/>
            </w:pPr>
            <w:r w:rsidRPr="00D34992">
              <w:t>продемонстрировал знание методов изучения и умение их применять;</w:t>
            </w:r>
          </w:p>
          <w:p w:rsidR="007D2F34" w:rsidRPr="00D34992" w:rsidRDefault="007D2F34" w:rsidP="00166059">
            <w:pPr>
              <w:numPr>
                <w:ilvl w:val="0"/>
                <w:numId w:val="24"/>
              </w:numPr>
              <w:tabs>
                <w:tab w:val="left" w:pos="284"/>
              </w:tabs>
              <w:ind w:left="0" w:firstLine="0"/>
              <w:jc w:val="both"/>
            </w:pPr>
            <w:r w:rsidRPr="00D34992">
              <w:t>- обобщил информацию с помощью таблиц, схем, рисунков и т.д.;</w:t>
            </w:r>
          </w:p>
          <w:p w:rsidR="007D2F34" w:rsidRPr="00D34992" w:rsidRDefault="007D2F34" w:rsidP="00166059">
            <w:pPr>
              <w:numPr>
                <w:ilvl w:val="0"/>
                <w:numId w:val="24"/>
              </w:numPr>
              <w:tabs>
                <w:tab w:val="left" w:pos="284"/>
              </w:tabs>
              <w:ind w:left="0" w:firstLine="0"/>
              <w:jc w:val="both"/>
            </w:pPr>
            <w:r w:rsidRPr="00D34992">
              <w:t>сформулировал аргументированные выводы;</w:t>
            </w:r>
          </w:p>
          <w:p w:rsidR="007D2F34" w:rsidRPr="00D34992" w:rsidRDefault="007D2F34" w:rsidP="00166059">
            <w:pPr>
              <w:numPr>
                <w:ilvl w:val="0"/>
                <w:numId w:val="24"/>
              </w:numPr>
              <w:tabs>
                <w:tab w:val="left" w:pos="284"/>
              </w:tabs>
              <w:ind w:left="0" w:firstLine="0"/>
              <w:jc w:val="both"/>
            </w:pPr>
            <w:r w:rsidRPr="00D34992">
              <w:t xml:space="preserve">оригинальность и </w:t>
            </w:r>
            <w:proofErr w:type="spellStart"/>
            <w:r w:rsidRPr="00D34992">
              <w:t>креативность</w:t>
            </w:r>
            <w:proofErr w:type="spellEnd"/>
            <w:r w:rsidRPr="00D34992">
              <w:t xml:space="preserve"> при подготовке презентации</w:t>
            </w:r>
          </w:p>
        </w:tc>
        <w:tc>
          <w:tcPr>
            <w:tcW w:w="6486" w:type="dxa"/>
            <w:tcBorders>
              <w:top w:val="single" w:sz="4" w:space="0" w:color="auto"/>
              <w:left w:val="single" w:sz="4" w:space="0" w:color="auto"/>
              <w:bottom w:val="single" w:sz="4" w:space="0" w:color="auto"/>
              <w:right w:val="single" w:sz="4" w:space="0" w:color="auto"/>
            </w:tcBorders>
          </w:tcPr>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p w:rsidR="007D2F34" w:rsidRPr="00D34992" w:rsidRDefault="007D2F34" w:rsidP="00166059">
            <w:r w:rsidRPr="00D34992">
              <w:t>мах 10 баллов</w:t>
            </w:r>
          </w:p>
          <w:p w:rsidR="007D2F34" w:rsidRPr="00D34992" w:rsidRDefault="007D2F34" w:rsidP="00166059">
            <w:r w:rsidRPr="00D34992">
              <w:t xml:space="preserve"> «5», если (9 – 10) баллов</w:t>
            </w:r>
          </w:p>
          <w:p w:rsidR="007D2F34" w:rsidRPr="00D34992" w:rsidRDefault="007D2F34" w:rsidP="00166059">
            <w:r w:rsidRPr="00D34992">
              <w:t>«4», если (8 – 7) баллов</w:t>
            </w:r>
          </w:p>
          <w:p w:rsidR="007D2F34" w:rsidRPr="00D34992" w:rsidRDefault="007D2F34" w:rsidP="00166059">
            <w:pPr>
              <w:rPr>
                <w:b/>
                <w:i/>
              </w:rPr>
            </w:pPr>
            <w:r w:rsidRPr="00D34992">
              <w:t>«3», если (6 –5) баллов</w:t>
            </w:r>
          </w:p>
          <w:p w:rsidR="007D2F34" w:rsidRPr="00D34992" w:rsidRDefault="007D2F34" w:rsidP="00166059"/>
        </w:tc>
      </w:tr>
    </w:tbl>
    <w:p w:rsidR="007D2F34" w:rsidRDefault="007D2F34" w:rsidP="007D2F34"/>
    <w:p w:rsidR="007D2F34" w:rsidRDefault="007D2F34" w:rsidP="007D2F34">
      <w:pPr>
        <w:jc w:val="center"/>
      </w:pPr>
      <w:r>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D2F34" w:rsidRDefault="007D2F34" w:rsidP="007D2F34">
      <w:pPr>
        <w:ind w:firstLine="709"/>
        <w:jc w:val="both"/>
      </w:pPr>
      <w:r>
        <w:t xml:space="preserve">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w:t>
      </w:r>
      <w:proofErr w:type="spellStart"/>
      <w:r>
        <w:t>четырехбалльной</w:t>
      </w:r>
      <w:proofErr w:type="spellEnd"/>
      <w:r>
        <w:t xml:space="preserve"> системе (5,4,3,2).</w:t>
      </w:r>
    </w:p>
    <w:p w:rsidR="007D2F34" w:rsidRDefault="007D2F34" w:rsidP="007D2F34">
      <w:pPr>
        <w:spacing w:line="288" w:lineRule="auto"/>
        <w:jc w:val="center"/>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D2F34" w:rsidTr="00166059">
        <w:tc>
          <w:tcPr>
            <w:tcW w:w="4785" w:type="dxa"/>
            <w:shd w:val="clear" w:color="auto" w:fill="auto"/>
            <w:tcMar>
              <w:left w:w="103" w:type="dxa"/>
            </w:tcMar>
          </w:tcPr>
          <w:p w:rsidR="007D2F34" w:rsidRDefault="007D2F34" w:rsidP="00166059">
            <w:pPr>
              <w:jc w:val="center"/>
            </w:pPr>
            <w:r w:rsidRPr="005E4F11">
              <w:rPr>
                <w:rFonts w:eastAsia="Calibri"/>
                <w:b/>
                <w:sz w:val="22"/>
                <w:szCs w:val="22"/>
                <w:lang w:eastAsia="en-US"/>
              </w:rPr>
              <w:t>Критерии оценки</w:t>
            </w:r>
          </w:p>
        </w:tc>
        <w:tc>
          <w:tcPr>
            <w:tcW w:w="4785" w:type="dxa"/>
            <w:shd w:val="clear" w:color="auto" w:fill="auto"/>
            <w:tcMar>
              <w:left w:w="103" w:type="dxa"/>
            </w:tcMar>
          </w:tcPr>
          <w:p w:rsidR="007D2F34" w:rsidRDefault="007D2F34" w:rsidP="00166059">
            <w:pPr>
              <w:jc w:val="center"/>
            </w:pPr>
            <w:r w:rsidRPr="005E4F11">
              <w:rPr>
                <w:rFonts w:eastAsia="Calibri"/>
                <w:b/>
                <w:sz w:val="22"/>
                <w:szCs w:val="22"/>
                <w:lang w:eastAsia="en-US"/>
              </w:rPr>
              <w:t>оценка</w:t>
            </w:r>
          </w:p>
        </w:tc>
      </w:tr>
      <w:tr w:rsidR="007D2F34" w:rsidTr="00166059">
        <w:tc>
          <w:tcPr>
            <w:tcW w:w="4785" w:type="dxa"/>
            <w:vMerge w:val="restart"/>
            <w:shd w:val="clear" w:color="auto" w:fill="auto"/>
            <w:tcMar>
              <w:left w:w="103" w:type="dxa"/>
            </w:tcMar>
          </w:tcPr>
          <w:p w:rsidR="007D2F34" w:rsidRPr="005E4F11" w:rsidRDefault="007D2F34" w:rsidP="00166059">
            <w:pPr>
              <w:jc w:val="center"/>
              <w:rPr>
                <w:rFonts w:eastAsia="Calibri"/>
                <w:lang w:eastAsia="en-US"/>
              </w:rPr>
            </w:pPr>
          </w:p>
          <w:p w:rsidR="007D2F34" w:rsidRPr="005E4F11" w:rsidRDefault="007D2F34" w:rsidP="00166059">
            <w:pPr>
              <w:jc w:val="center"/>
              <w:rPr>
                <w:rFonts w:eastAsia="Calibri"/>
                <w:lang w:eastAsia="en-US"/>
              </w:rPr>
            </w:pPr>
          </w:p>
          <w:p w:rsidR="007D2F34" w:rsidRDefault="007D2F34" w:rsidP="00166059">
            <w:pPr>
              <w:jc w:val="center"/>
            </w:pPr>
            <w:proofErr w:type="gramStart"/>
            <w:r w:rsidRPr="005E4F11">
              <w:rPr>
                <w:rFonts w:eastAsia="Calibri"/>
                <w:sz w:val="22"/>
                <w:szCs w:val="22"/>
                <w:lang w:eastAsia="en-US"/>
              </w:rPr>
              <w:t>выполнено</w:t>
            </w:r>
            <w:proofErr w:type="gramEnd"/>
            <w:r w:rsidRPr="005E4F11">
              <w:rPr>
                <w:rFonts w:eastAsia="Calibri"/>
                <w:sz w:val="22"/>
                <w:szCs w:val="22"/>
                <w:lang w:eastAsia="en-US"/>
              </w:rPr>
              <w:t xml:space="preserve"> верно заданий</w:t>
            </w:r>
          </w:p>
          <w:p w:rsidR="007D2F34" w:rsidRPr="005E4F11" w:rsidRDefault="007D2F34" w:rsidP="00166059">
            <w:pPr>
              <w:rPr>
                <w:rFonts w:eastAsia="Calibri"/>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«5», если (90 –100)% правильных ответов</w:t>
            </w:r>
          </w:p>
          <w:p w:rsidR="007D2F34" w:rsidRPr="005E4F11" w:rsidRDefault="007D2F34" w:rsidP="00166059">
            <w:pPr>
              <w:rPr>
                <w:rFonts w:eastAsia="Calibri"/>
                <w:lang w:eastAsia="en-US"/>
              </w:rPr>
            </w:pPr>
          </w:p>
        </w:tc>
      </w:tr>
      <w:tr w:rsidR="007D2F34" w:rsidTr="00166059">
        <w:tc>
          <w:tcPr>
            <w:tcW w:w="4785" w:type="dxa"/>
            <w:vMerge/>
            <w:shd w:val="clear" w:color="auto" w:fill="auto"/>
            <w:tcMar>
              <w:left w:w="103" w:type="dxa"/>
            </w:tcMar>
            <w:vAlign w:val="center"/>
          </w:tcPr>
          <w:p w:rsidR="007D2F34" w:rsidRPr="005E4F11" w:rsidRDefault="007D2F34" w:rsidP="00166059">
            <w:pPr>
              <w:rPr>
                <w:rFonts w:eastAsia="Calibri"/>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«4», если (70 – 89)% правильных ответов</w:t>
            </w:r>
          </w:p>
          <w:p w:rsidR="007D2F34" w:rsidRPr="005E4F11" w:rsidRDefault="007D2F34" w:rsidP="00166059">
            <w:pPr>
              <w:rPr>
                <w:rFonts w:eastAsia="Calibri"/>
                <w:lang w:eastAsia="en-US"/>
              </w:rPr>
            </w:pPr>
          </w:p>
        </w:tc>
      </w:tr>
      <w:tr w:rsidR="007D2F34" w:rsidTr="00166059">
        <w:tc>
          <w:tcPr>
            <w:tcW w:w="4785" w:type="dxa"/>
            <w:vMerge/>
            <w:shd w:val="clear" w:color="auto" w:fill="auto"/>
            <w:tcMar>
              <w:left w:w="103" w:type="dxa"/>
            </w:tcMar>
            <w:vAlign w:val="center"/>
          </w:tcPr>
          <w:p w:rsidR="007D2F34" w:rsidRPr="005E4F11" w:rsidRDefault="007D2F34" w:rsidP="00166059">
            <w:pPr>
              <w:rPr>
                <w:rFonts w:eastAsia="Calibri"/>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«3», если (50 – 69)% правильных ответов</w:t>
            </w:r>
          </w:p>
          <w:p w:rsidR="007D2F34" w:rsidRPr="005E4F11" w:rsidRDefault="007D2F34" w:rsidP="00166059">
            <w:pPr>
              <w:rPr>
                <w:rFonts w:eastAsia="Calibri"/>
                <w:lang w:eastAsia="en-US"/>
              </w:rPr>
            </w:pPr>
          </w:p>
        </w:tc>
      </w:tr>
      <w:tr w:rsidR="007D2F34" w:rsidTr="00166059">
        <w:tc>
          <w:tcPr>
            <w:tcW w:w="4785" w:type="dxa"/>
            <w:vMerge/>
            <w:shd w:val="clear" w:color="auto" w:fill="auto"/>
            <w:tcMar>
              <w:left w:w="103" w:type="dxa"/>
            </w:tcMar>
            <w:vAlign w:val="center"/>
          </w:tcPr>
          <w:p w:rsidR="007D2F34" w:rsidRPr="005E4F11" w:rsidRDefault="007D2F34" w:rsidP="00166059">
            <w:pPr>
              <w:rPr>
                <w:rFonts w:eastAsia="Calibri"/>
                <w:highlight w:val="green"/>
                <w:lang w:eastAsia="en-US"/>
              </w:rPr>
            </w:pPr>
          </w:p>
        </w:tc>
        <w:tc>
          <w:tcPr>
            <w:tcW w:w="4785" w:type="dxa"/>
            <w:shd w:val="clear" w:color="auto" w:fill="auto"/>
            <w:tcMar>
              <w:left w:w="103" w:type="dxa"/>
            </w:tcMar>
          </w:tcPr>
          <w:p w:rsidR="007D2F34" w:rsidRDefault="007D2F34" w:rsidP="00166059">
            <w:r w:rsidRPr="005E4F11">
              <w:rPr>
                <w:rFonts w:eastAsia="Calibri"/>
                <w:sz w:val="22"/>
                <w:szCs w:val="22"/>
                <w:lang w:eastAsia="en-US"/>
              </w:rPr>
              <w:t>«2», если менее 50% правильных ответов</w:t>
            </w:r>
          </w:p>
        </w:tc>
      </w:tr>
    </w:tbl>
    <w:p w:rsidR="007D2F34" w:rsidRDefault="007D2F34" w:rsidP="007D2F34">
      <w:pPr>
        <w:tabs>
          <w:tab w:val="left" w:pos="1080"/>
        </w:tabs>
        <w:jc w:val="both"/>
      </w:pPr>
    </w:p>
    <w:p w:rsidR="007D2F34" w:rsidRDefault="007D2F34" w:rsidP="007D2F34">
      <w:pPr>
        <w:rPr>
          <w:sz w:val="22"/>
          <w:szCs w:val="22"/>
        </w:rPr>
      </w:pPr>
      <w:r>
        <w:rPr>
          <w:bCs/>
          <w:i/>
          <w:sz w:val="22"/>
          <w:szCs w:val="22"/>
        </w:rPr>
        <w:t>Средство оценивания – ситуационные задачи.</w:t>
      </w:r>
    </w:p>
    <w:p w:rsidR="007D2F34" w:rsidRDefault="007D2F34" w:rsidP="007D2F34">
      <w:pPr>
        <w:spacing w:line="288" w:lineRule="auto"/>
        <w:rPr>
          <w:b/>
          <w:sz w:val="22"/>
          <w:szCs w:val="22"/>
        </w:rPr>
      </w:pPr>
    </w:p>
    <w:p w:rsidR="007D2F34" w:rsidRDefault="007D2F34" w:rsidP="007D2F34">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p w:rsidR="007D2F34" w:rsidRDefault="007D2F34" w:rsidP="007D2F34">
      <w:pPr>
        <w:spacing w:line="288" w:lineRule="auto"/>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769"/>
      </w:tblGrid>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lastRenderedPageBreak/>
              <w:t>Предел длительности контроля</w:t>
            </w:r>
          </w:p>
        </w:tc>
        <w:tc>
          <w:tcPr>
            <w:tcW w:w="6769" w:type="dxa"/>
            <w:shd w:val="clear" w:color="auto" w:fill="auto"/>
            <w:tcMar>
              <w:left w:w="103" w:type="dxa"/>
            </w:tcMar>
          </w:tcPr>
          <w:p w:rsidR="007D2F34" w:rsidRDefault="007D2F34" w:rsidP="00166059">
            <w:r>
              <w:rPr>
                <w:rFonts w:eastAsia="Calibri"/>
                <w:sz w:val="22"/>
                <w:szCs w:val="22"/>
                <w:lang w:eastAsia="en-US"/>
              </w:rPr>
              <w:t>10</w:t>
            </w:r>
            <w:r w:rsidRPr="005E4F11">
              <w:rPr>
                <w:rFonts w:eastAsia="Calibri"/>
                <w:sz w:val="22"/>
                <w:szCs w:val="22"/>
                <w:lang w:eastAsia="en-US"/>
              </w:rPr>
              <w:t xml:space="preserve"> мин.</w:t>
            </w:r>
          </w:p>
          <w:p w:rsidR="007D2F34" w:rsidRPr="005E4F11" w:rsidRDefault="007D2F34" w:rsidP="00166059">
            <w:pPr>
              <w:rPr>
                <w:rFonts w:eastAsia="Calibri"/>
                <w:lang w:eastAsia="en-US"/>
              </w:rPr>
            </w:pPr>
          </w:p>
        </w:tc>
      </w:tr>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t>Критерии оценки</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7D2F34" w:rsidRDefault="007D2F34" w:rsidP="00166059">
            <w:r w:rsidRPr="005E4F11">
              <w:rPr>
                <w:rFonts w:eastAsia="Calibri"/>
                <w:sz w:val="22"/>
                <w:szCs w:val="22"/>
                <w:lang w:eastAsia="en-US"/>
              </w:rPr>
              <w:t>– были продемонстрированы адекватные аналитические методы при работе с информацией;</w:t>
            </w:r>
          </w:p>
          <w:p w:rsidR="007D2F34" w:rsidRDefault="007D2F34" w:rsidP="00166059">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7D2F34" w:rsidRDefault="007D2F34" w:rsidP="00166059">
            <w:r w:rsidRPr="005E4F11">
              <w:rPr>
                <w:rFonts w:eastAsia="Calibri"/>
                <w:sz w:val="22"/>
                <w:szCs w:val="22"/>
                <w:lang w:eastAsia="en-US"/>
              </w:rPr>
              <w:t>– были выполнены все необходимые расчеты;</w:t>
            </w:r>
          </w:p>
          <w:p w:rsidR="007D2F34" w:rsidRDefault="007D2F34" w:rsidP="00166059">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7D2F34" w:rsidRDefault="007D2F34" w:rsidP="00166059">
            <w:r w:rsidRPr="005E4F11">
              <w:rPr>
                <w:rFonts w:eastAsia="Calibri"/>
                <w:sz w:val="22"/>
                <w:szCs w:val="22"/>
                <w:lang w:eastAsia="en-US"/>
              </w:rPr>
              <w:t>– выводы обоснованы, аргументы весомы;</w:t>
            </w:r>
          </w:p>
          <w:p w:rsidR="007D2F34" w:rsidRDefault="007D2F34" w:rsidP="00166059">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t xml:space="preserve">Показатели оценки </w:t>
            </w:r>
          </w:p>
        </w:tc>
        <w:tc>
          <w:tcPr>
            <w:tcW w:w="6769" w:type="dxa"/>
            <w:shd w:val="clear" w:color="auto" w:fill="auto"/>
            <w:tcMar>
              <w:left w:w="103" w:type="dxa"/>
            </w:tcMar>
          </w:tcPr>
          <w:p w:rsidR="007D2F34" w:rsidRDefault="007D2F34" w:rsidP="00166059">
            <w:r>
              <w:rPr>
                <w:rFonts w:eastAsia="Calibri"/>
                <w:sz w:val="22"/>
                <w:szCs w:val="22"/>
                <w:lang w:eastAsia="en-US"/>
              </w:rPr>
              <w:t>мах 25</w:t>
            </w:r>
            <w:r w:rsidRPr="005E4F11">
              <w:rPr>
                <w:rFonts w:eastAsia="Calibri"/>
                <w:sz w:val="22"/>
                <w:szCs w:val="22"/>
                <w:lang w:eastAsia="en-US"/>
              </w:rPr>
              <w:t xml:space="preserve"> баллов</w:t>
            </w:r>
          </w:p>
          <w:p w:rsidR="007D2F34" w:rsidRPr="005E4F11" w:rsidRDefault="007D2F34" w:rsidP="00166059">
            <w:pPr>
              <w:rPr>
                <w:rFonts w:eastAsia="Calibri"/>
                <w:lang w:eastAsia="en-US"/>
              </w:rPr>
            </w:pPr>
          </w:p>
        </w:tc>
      </w:tr>
      <w:tr w:rsidR="007D2F34" w:rsidTr="00C36320">
        <w:tc>
          <w:tcPr>
            <w:tcW w:w="2802" w:type="dxa"/>
            <w:shd w:val="clear" w:color="auto" w:fill="auto"/>
            <w:tcMar>
              <w:left w:w="103" w:type="dxa"/>
            </w:tcMar>
          </w:tcPr>
          <w:p w:rsidR="007D2F34" w:rsidRDefault="007D2F34" w:rsidP="00166059">
            <w:r>
              <w:rPr>
                <w:rFonts w:eastAsia="Calibri"/>
                <w:b/>
                <w:sz w:val="22"/>
                <w:szCs w:val="22"/>
                <w:lang w:eastAsia="en-US"/>
              </w:rPr>
              <w:t>«5», если (21 – 25</w:t>
            </w:r>
            <w:r w:rsidRPr="005E4F11">
              <w:rPr>
                <w:rFonts w:eastAsia="Calibri"/>
                <w:b/>
                <w:sz w:val="22"/>
                <w:szCs w:val="22"/>
                <w:lang w:eastAsia="en-US"/>
              </w:rPr>
              <w:t>) баллов</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полный, обоснованный ответ с применением необходимых источников</w:t>
            </w:r>
          </w:p>
        </w:tc>
      </w:tr>
      <w:tr w:rsidR="007D2F34" w:rsidTr="00C36320">
        <w:tc>
          <w:tcPr>
            <w:tcW w:w="2802" w:type="dxa"/>
            <w:shd w:val="clear" w:color="auto" w:fill="auto"/>
            <w:tcMar>
              <w:left w:w="103" w:type="dxa"/>
            </w:tcMar>
          </w:tcPr>
          <w:p w:rsidR="007D2F34" w:rsidRDefault="007D2F34" w:rsidP="00166059">
            <w:r>
              <w:rPr>
                <w:rFonts w:eastAsia="Calibri"/>
                <w:b/>
                <w:sz w:val="22"/>
                <w:szCs w:val="22"/>
                <w:lang w:eastAsia="en-US"/>
              </w:rPr>
              <w:t>«4», если (17 – 21</w:t>
            </w:r>
            <w:r w:rsidRPr="005E4F11">
              <w:rPr>
                <w:rFonts w:eastAsia="Calibri"/>
                <w:b/>
                <w:sz w:val="22"/>
                <w:szCs w:val="22"/>
                <w:lang w:eastAsia="en-US"/>
              </w:rPr>
              <w:t>) баллов</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неполный ответ в зависимости от правильности и полноты ответа:</w:t>
            </w:r>
          </w:p>
          <w:p w:rsidR="007D2F34" w:rsidRDefault="007D2F34" w:rsidP="00166059">
            <w:r w:rsidRPr="005E4F11">
              <w:rPr>
                <w:rFonts w:eastAsia="Calibri"/>
                <w:sz w:val="22"/>
                <w:szCs w:val="22"/>
                <w:lang w:eastAsia="en-US"/>
              </w:rPr>
              <w:t>- не были выполнены все необходимые расчеты;</w:t>
            </w:r>
          </w:p>
          <w:p w:rsidR="007D2F34" w:rsidRDefault="007D2F34" w:rsidP="00166059">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p w:rsidR="007D2F34" w:rsidRPr="005E4F11" w:rsidRDefault="007D2F34" w:rsidP="00166059">
            <w:pPr>
              <w:rPr>
                <w:rFonts w:eastAsia="Calibri"/>
                <w:lang w:eastAsia="en-US"/>
              </w:rPr>
            </w:pPr>
          </w:p>
        </w:tc>
      </w:tr>
      <w:tr w:rsidR="007D2F34" w:rsidTr="00C36320">
        <w:tc>
          <w:tcPr>
            <w:tcW w:w="2802" w:type="dxa"/>
            <w:shd w:val="clear" w:color="auto" w:fill="auto"/>
            <w:tcMar>
              <w:left w:w="103" w:type="dxa"/>
            </w:tcMar>
          </w:tcPr>
          <w:p w:rsidR="007D2F34" w:rsidRDefault="007D2F34" w:rsidP="00166059">
            <w:r w:rsidRPr="005E4F11">
              <w:rPr>
                <w:rFonts w:eastAsia="Calibri"/>
                <w:b/>
                <w:sz w:val="22"/>
                <w:szCs w:val="22"/>
                <w:lang w:eastAsia="en-US"/>
              </w:rPr>
              <w:t>«3», если (5 –</w:t>
            </w:r>
            <w:r>
              <w:rPr>
                <w:rFonts w:eastAsia="Calibri"/>
                <w:b/>
                <w:sz w:val="22"/>
                <w:szCs w:val="22"/>
                <w:lang w:eastAsia="en-US"/>
              </w:rPr>
              <w:t>1</w:t>
            </w:r>
            <w:r w:rsidRPr="005E4F11">
              <w:rPr>
                <w:rFonts w:eastAsia="Calibri"/>
                <w:b/>
                <w:sz w:val="22"/>
                <w:szCs w:val="22"/>
                <w:lang w:eastAsia="en-US"/>
              </w:rPr>
              <w:t>6) баллов</w:t>
            </w:r>
          </w:p>
          <w:p w:rsidR="007D2F34" w:rsidRPr="005E4F11" w:rsidRDefault="007D2F34" w:rsidP="00166059">
            <w:pPr>
              <w:rPr>
                <w:rFonts w:eastAsia="Calibri"/>
                <w:b/>
                <w:lang w:eastAsia="en-US"/>
              </w:rPr>
            </w:pPr>
          </w:p>
        </w:tc>
        <w:tc>
          <w:tcPr>
            <w:tcW w:w="6769" w:type="dxa"/>
            <w:shd w:val="clear" w:color="auto" w:fill="auto"/>
            <w:tcMar>
              <w:left w:w="103" w:type="dxa"/>
            </w:tcMar>
          </w:tcPr>
          <w:p w:rsidR="007D2F34" w:rsidRDefault="007D2F34" w:rsidP="00166059">
            <w:r w:rsidRPr="005E4F11">
              <w:rPr>
                <w:rFonts w:eastAsia="Calibri"/>
                <w:sz w:val="22"/>
                <w:szCs w:val="22"/>
                <w:lang w:eastAsia="en-US"/>
              </w:rPr>
              <w:t>неполный ответ в зависимости от правильности и полноты ответа:</w:t>
            </w:r>
          </w:p>
          <w:p w:rsidR="007D2F34" w:rsidRDefault="007D2F34" w:rsidP="00166059">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7D2F34" w:rsidRDefault="007D2F34" w:rsidP="00166059">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7D2F34" w:rsidRDefault="007D2F34" w:rsidP="00166059">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7D2F34" w:rsidRDefault="007D2F34" w:rsidP="007D2F34">
      <w:pPr>
        <w:tabs>
          <w:tab w:val="left" w:pos="1080"/>
        </w:tabs>
        <w:ind w:firstLine="540"/>
        <w:jc w:val="both"/>
      </w:pPr>
    </w:p>
    <w:p w:rsidR="007D2F34" w:rsidRPr="003451F5" w:rsidRDefault="007D2F34" w:rsidP="007D2F34">
      <w:pPr>
        <w:tabs>
          <w:tab w:val="left" w:pos="1080"/>
        </w:tabs>
        <w:ind w:firstLine="540"/>
        <w:jc w:val="both"/>
      </w:pPr>
      <w:r w:rsidRPr="003451F5">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7D2F34" w:rsidRPr="003451F5" w:rsidRDefault="007D2F34" w:rsidP="007D2F34">
      <w:pPr>
        <w:tabs>
          <w:tab w:val="left" w:pos="1080"/>
        </w:tabs>
        <w:ind w:firstLine="540"/>
        <w:jc w:val="both"/>
      </w:pPr>
      <w:r w:rsidRPr="003451F5">
        <w:t>- посещение учебных занятий (</w:t>
      </w:r>
      <w:proofErr w:type="spellStart"/>
      <w:r w:rsidRPr="003451F5">
        <w:t>max</w:t>
      </w:r>
      <w:proofErr w:type="spellEnd"/>
      <w:r w:rsidRPr="003451F5">
        <w:t xml:space="preserve"> 30 баллов)</w:t>
      </w:r>
    </w:p>
    <w:p w:rsidR="007D2F34" w:rsidRPr="003451F5" w:rsidRDefault="007D2F34" w:rsidP="007D2F34">
      <w:pPr>
        <w:tabs>
          <w:tab w:val="left" w:pos="1080"/>
        </w:tabs>
        <w:ind w:firstLine="540"/>
        <w:jc w:val="both"/>
      </w:pPr>
      <w:r w:rsidRPr="003451F5">
        <w:t>- текущий контроль успеваемости (</w:t>
      </w:r>
      <w:proofErr w:type="spellStart"/>
      <w:r w:rsidRPr="003451F5">
        <w:t>max</w:t>
      </w:r>
      <w:proofErr w:type="spellEnd"/>
      <w:r w:rsidRPr="003451F5">
        <w:t xml:space="preserve"> 70 баллов), в том числе:</w:t>
      </w:r>
    </w:p>
    <w:p w:rsidR="007D2F34" w:rsidRPr="003451F5" w:rsidRDefault="007D2F34" w:rsidP="007D2F34">
      <w:pPr>
        <w:numPr>
          <w:ilvl w:val="0"/>
          <w:numId w:val="6"/>
        </w:numPr>
        <w:tabs>
          <w:tab w:val="left" w:pos="1080"/>
        </w:tabs>
        <w:ind w:left="0" w:firstLine="540"/>
        <w:jc w:val="both"/>
      </w:pPr>
      <w:r w:rsidRPr="003451F5">
        <w:rPr>
          <w:b/>
        </w:rPr>
        <w:t>Первая контрольная точка</w:t>
      </w:r>
      <w:r>
        <w:t>: письменное тестирование</w:t>
      </w:r>
      <w:r w:rsidRPr="003451F5">
        <w:t xml:space="preserve"> (</w:t>
      </w:r>
      <w:proofErr w:type="spellStart"/>
      <w:r w:rsidRPr="003451F5">
        <w:t>max</w:t>
      </w:r>
      <w:proofErr w:type="spellEnd"/>
      <w:r w:rsidRPr="003451F5">
        <w:t xml:space="preserve"> </w:t>
      </w:r>
      <w:r>
        <w:t>10</w:t>
      </w:r>
      <w:r w:rsidRPr="003451F5">
        <w:t xml:space="preserve"> баллов)</w:t>
      </w:r>
    </w:p>
    <w:p w:rsidR="007D2F34" w:rsidRPr="003451F5" w:rsidRDefault="007D2F34" w:rsidP="007D2F34">
      <w:pPr>
        <w:numPr>
          <w:ilvl w:val="0"/>
          <w:numId w:val="6"/>
        </w:numPr>
        <w:tabs>
          <w:tab w:val="left" w:pos="1080"/>
        </w:tabs>
        <w:ind w:left="0" w:firstLine="540"/>
        <w:jc w:val="both"/>
      </w:pPr>
      <w:r w:rsidRPr="003451F5">
        <w:rPr>
          <w:b/>
        </w:rPr>
        <w:t>Вторая контрольная точка:</w:t>
      </w:r>
      <w:r>
        <w:t xml:space="preserve"> письменное тестирование</w:t>
      </w:r>
      <w:r w:rsidRPr="003451F5">
        <w:t xml:space="preserve"> (</w:t>
      </w:r>
      <w:proofErr w:type="spellStart"/>
      <w:r w:rsidRPr="003451F5">
        <w:t>max</w:t>
      </w:r>
      <w:proofErr w:type="spellEnd"/>
      <w:r w:rsidRPr="003451F5">
        <w:t xml:space="preserve"> 10 баллов).</w:t>
      </w:r>
    </w:p>
    <w:p w:rsidR="007D2F34" w:rsidRPr="003451F5" w:rsidRDefault="007D2F34" w:rsidP="007D2F34">
      <w:pPr>
        <w:numPr>
          <w:ilvl w:val="0"/>
          <w:numId w:val="6"/>
        </w:numPr>
        <w:tabs>
          <w:tab w:val="left" w:pos="1080"/>
        </w:tabs>
        <w:ind w:left="0" w:firstLine="540"/>
        <w:jc w:val="both"/>
      </w:pPr>
      <w:r w:rsidRPr="003451F5">
        <w:rPr>
          <w:b/>
        </w:rPr>
        <w:t>Третья контрольная точка</w:t>
      </w:r>
      <w:r>
        <w:t>: заключается</w:t>
      </w:r>
      <w:r w:rsidRPr="003451F5">
        <w:t xml:space="preserve"> в решении ситуационных задач (</w:t>
      </w:r>
      <w:proofErr w:type="spellStart"/>
      <w:r w:rsidRPr="003451F5">
        <w:t>max</w:t>
      </w:r>
      <w:proofErr w:type="spellEnd"/>
      <w:r w:rsidRPr="003451F5">
        <w:t xml:space="preserve"> 10 баллов)</w:t>
      </w:r>
    </w:p>
    <w:p w:rsidR="007D2F34" w:rsidRPr="00C32D3A" w:rsidRDefault="007D2F34" w:rsidP="007D2F34">
      <w:pPr>
        <w:numPr>
          <w:ilvl w:val="0"/>
          <w:numId w:val="6"/>
        </w:numPr>
        <w:tabs>
          <w:tab w:val="left" w:pos="1080"/>
        </w:tabs>
        <w:ind w:left="0" w:firstLine="540"/>
        <w:jc w:val="both"/>
      </w:pPr>
      <w:r w:rsidRPr="003451F5">
        <w:rPr>
          <w:b/>
        </w:rPr>
        <w:t xml:space="preserve">Четвертая контрольная точка: </w:t>
      </w:r>
      <w:r w:rsidRPr="00C32D3A">
        <w:t>написание реферата/эссе</w:t>
      </w:r>
      <w:r>
        <w:t xml:space="preserve"> и его доклад (</w:t>
      </w:r>
      <w:proofErr w:type="spellStart"/>
      <w:r w:rsidRPr="003451F5">
        <w:t>max</w:t>
      </w:r>
      <w:proofErr w:type="spellEnd"/>
      <w:r>
        <w:t xml:space="preserve"> 35) баллов.</w:t>
      </w:r>
    </w:p>
    <w:p w:rsidR="007D2F34" w:rsidRPr="001E1B11" w:rsidRDefault="007D2F34" w:rsidP="007D2F34">
      <w:pPr>
        <w:numPr>
          <w:ilvl w:val="0"/>
          <w:numId w:val="6"/>
        </w:numPr>
        <w:tabs>
          <w:tab w:val="left" w:pos="1080"/>
        </w:tabs>
        <w:ind w:left="0" w:firstLine="540"/>
        <w:jc w:val="both"/>
      </w:pPr>
      <w:r w:rsidRPr="00D51827">
        <w:rPr>
          <w:b/>
        </w:rPr>
        <w:t>Промежуточная аттестация</w:t>
      </w:r>
      <w:r>
        <w:rPr>
          <w:b/>
        </w:rPr>
        <w:t xml:space="preserve">: экзамен в форме </w:t>
      </w:r>
      <w:r w:rsidRPr="003E6E7C">
        <w:rPr>
          <w:b/>
        </w:rPr>
        <w:t>тестирования</w:t>
      </w:r>
      <w:r w:rsidR="00D87840">
        <w:rPr>
          <w:b/>
        </w:rPr>
        <w:t xml:space="preserve"> и решения ситуационных задач.</w:t>
      </w:r>
    </w:p>
    <w:p w:rsidR="007D2F34" w:rsidRPr="003451F5" w:rsidRDefault="007D2F34" w:rsidP="007D2F34">
      <w:pPr>
        <w:numPr>
          <w:ilvl w:val="0"/>
          <w:numId w:val="6"/>
        </w:numPr>
        <w:tabs>
          <w:tab w:val="left" w:pos="1080"/>
        </w:tabs>
        <w:ind w:left="0" w:firstLine="540"/>
        <w:jc w:val="both"/>
      </w:pPr>
      <w:r w:rsidRPr="00D51827">
        <w:rPr>
          <w:b/>
        </w:rPr>
        <w:t>Бонусные рейтинговые баллы за активность</w:t>
      </w:r>
      <w:r w:rsidRPr="003451F5">
        <w:t xml:space="preserve"> на занятиях по итогам семестра (</w:t>
      </w:r>
      <w:proofErr w:type="spellStart"/>
      <w:r w:rsidRPr="003451F5">
        <w:t>max</w:t>
      </w:r>
      <w:proofErr w:type="spellEnd"/>
      <w:r w:rsidRPr="003451F5">
        <w:t xml:space="preserve"> 5 баллов).</w:t>
      </w:r>
    </w:p>
    <w:p w:rsidR="007D2F34" w:rsidRPr="007B23BD" w:rsidRDefault="007D2F34" w:rsidP="007D2F34">
      <w:pPr>
        <w:snapToGrid w:val="0"/>
        <w:ind w:firstLine="567"/>
        <w:jc w:val="both"/>
      </w:pPr>
      <w:r w:rsidRPr="007B23BD">
        <w:t>В зависимости от набранных в течение семестра баллов за посещаемость и успеваемость студенты получают д</w:t>
      </w:r>
      <w:r>
        <w:t>опуск или недопуск к</w:t>
      </w:r>
      <w:r w:rsidRPr="007B23BD">
        <w:t xml:space="preserve">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w:t>
      </w:r>
      <w:r w:rsidRPr="007B23BD">
        <w:lastRenderedPageBreak/>
        <w:t>отказаться от оценки «автоматом», тогда итоговая семестровая оценка будет выставлят</w:t>
      </w:r>
      <w:r>
        <w:t>ься с учетом баллов, набранных при сдаче экзамена</w:t>
      </w:r>
      <w:r w:rsidRPr="007B23BD">
        <w:t>.</w:t>
      </w:r>
    </w:p>
    <w:p w:rsidR="00E51A0C" w:rsidRPr="00045C6A" w:rsidRDefault="00E51A0C" w:rsidP="00E51A0C">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E51A0C" w:rsidRPr="00045C6A" w:rsidRDefault="00E51A0C" w:rsidP="00E51A0C">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E51A0C" w:rsidRPr="00045C6A" w:rsidRDefault="00E51A0C" w:rsidP="00E51A0C">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E51A0C" w:rsidRPr="00045C6A" w:rsidTr="00E51A0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Итоговая оценка</w:t>
            </w:r>
          </w:p>
        </w:tc>
      </w:tr>
      <w:tr w:rsidR="00E51A0C" w:rsidRPr="00045C6A" w:rsidTr="00E51A0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 (отлично)</w:t>
            </w:r>
          </w:p>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71-89</w:t>
            </w:r>
          </w:p>
          <w:p w:rsidR="00E51A0C" w:rsidRPr="00045C6A" w:rsidRDefault="00E51A0C" w:rsidP="00E51A0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4 (хорошо)</w:t>
            </w:r>
          </w:p>
          <w:p w:rsidR="00E51A0C" w:rsidRPr="00045C6A" w:rsidRDefault="00E51A0C" w:rsidP="00E51A0C">
            <w:pPr>
              <w:jc w:val="both"/>
            </w:pPr>
            <w:r w:rsidRPr="00045C6A">
              <w:t>5 (отлично)</w:t>
            </w:r>
          </w:p>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51-70</w:t>
            </w:r>
          </w:p>
          <w:p w:rsidR="00E51A0C" w:rsidRPr="00045C6A" w:rsidRDefault="00E51A0C" w:rsidP="00E51A0C">
            <w:pPr>
              <w:jc w:val="both"/>
            </w:pPr>
            <w:r w:rsidRPr="00045C6A">
              <w:t>71-89</w:t>
            </w:r>
          </w:p>
          <w:p w:rsidR="00E51A0C" w:rsidRPr="00045C6A" w:rsidRDefault="00E51A0C" w:rsidP="00E51A0C">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3 (удовлетворительно)</w:t>
            </w:r>
          </w:p>
          <w:p w:rsidR="00E51A0C" w:rsidRPr="00045C6A" w:rsidRDefault="00E51A0C" w:rsidP="00E51A0C">
            <w:pPr>
              <w:jc w:val="both"/>
            </w:pPr>
            <w:r w:rsidRPr="00045C6A">
              <w:t>4 (хорошо)</w:t>
            </w:r>
          </w:p>
          <w:p w:rsidR="00E51A0C" w:rsidRPr="00045C6A" w:rsidRDefault="00E51A0C" w:rsidP="00E51A0C">
            <w:pPr>
              <w:jc w:val="both"/>
            </w:pPr>
            <w:r w:rsidRPr="00045C6A">
              <w:t>5 (отлично)</w:t>
            </w:r>
          </w:p>
        </w:tc>
      </w:tr>
      <w:tr w:rsidR="00E51A0C" w:rsidRPr="00045C6A" w:rsidTr="00E51A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1A0C" w:rsidRPr="00045C6A" w:rsidRDefault="00E51A0C" w:rsidP="00E51A0C">
            <w:pPr>
              <w:jc w:val="both"/>
            </w:pPr>
            <w:r w:rsidRPr="00045C6A">
              <w:t>2 (неудовлетворительно), незачет</w:t>
            </w:r>
          </w:p>
        </w:tc>
      </w:tr>
    </w:tbl>
    <w:p w:rsidR="00E51A0C" w:rsidRPr="00045C6A" w:rsidRDefault="00E51A0C" w:rsidP="00E51A0C">
      <w:pPr>
        <w:ind w:firstLine="720"/>
        <w:jc w:val="both"/>
      </w:pPr>
    </w:p>
    <w:p w:rsidR="00E51A0C" w:rsidRPr="00045C6A" w:rsidRDefault="00E51A0C" w:rsidP="00E51A0C">
      <w:pPr>
        <w:ind w:firstLine="720"/>
        <w:jc w:val="both"/>
      </w:pPr>
      <w:r w:rsidRPr="00045C6A">
        <w:t>* при условии выполнения всех заданий текущего контроля успеваемости</w:t>
      </w:r>
    </w:p>
    <w:p w:rsidR="00E51A0C" w:rsidRDefault="00E51A0C" w:rsidP="00E51A0C"/>
    <w:p w:rsidR="007D2F34" w:rsidRDefault="007D2F34" w:rsidP="007D2F34">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7D2F34" w:rsidRDefault="007D2F34" w:rsidP="007D2F34">
      <w:pPr>
        <w:jc w:val="both"/>
        <w:rPr>
          <w:b/>
          <w:bCs/>
        </w:rPr>
      </w:pPr>
    </w:p>
    <w:p w:rsidR="007D2F34" w:rsidRDefault="007D2F34" w:rsidP="007D2F34">
      <w:pPr>
        <w:jc w:val="both"/>
        <w:rPr>
          <w:b/>
          <w:bCs/>
        </w:rPr>
      </w:pPr>
    </w:p>
    <w:tbl>
      <w:tblPr>
        <w:tblStyle w:val="a5"/>
        <w:tblW w:w="0" w:type="auto"/>
        <w:tblLayout w:type="fixed"/>
        <w:tblLook w:val="04A0"/>
      </w:tblPr>
      <w:tblGrid>
        <w:gridCol w:w="1809"/>
        <w:gridCol w:w="1560"/>
        <w:gridCol w:w="6202"/>
      </w:tblGrid>
      <w:tr w:rsidR="007D2F34" w:rsidTr="00E3499C">
        <w:tc>
          <w:tcPr>
            <w:tcW w:w="1809" w:type="dxa"/>
          </w:tcPr>
          <w:p w:rsidR="007D2F34" w:rsidRDefault="007D2F34" w:rsidP="00166059">
            <w:pPr>
              <w:jc w:val="both"/>
              <w:rPr>
                <w:b/>
                <w:bCs/>
              </w:rPr>
            </w:pPr>
            <w:r w:rsidRPr="008C3B33">
              <w:t>Раздел  дисциплины, обеспечивающий формирование компетенции (или ее части)</w:t>
            </w:r>
          </w:p>
        </w:tc>
        <w:tc>
          <w:tcPr>
            <w:tcW w:w="1560" w:type="dxa"/>
          </w:tcPr>
          <w:p w:rsidR="007D2F34" w:rsidRDefault="007D2F34" w:rsidP="00166059">
            <w:pPr>
              <w:jc w:val="both"/>
              <w:rPr>
                <w:b/>
                <w:bCs/>
              </w:rPr>
            </w:pPr>
            <w:r w:rsidRPr="003451F5">
              <w:t>Вид и содержание контрольного задания</w:t>
            </w:r>
          </w:p>
        </w:tc>
        <w:tc>
          <w:tcPr>
            <w:tcW w:w="6202" w:type="dxa"/>
          </w:tcPr>
          <w:p w:rsidR="007D2F34" w:rsidRDefault="007D2F34" w:rsidP="00166059">
            <w:pPr>
              <w:jc w:val="both"/>
              <w:rPr>
                <w:b/>
                <w:bCs/>
              </w:rPr>
            </w:pPr>
            <w:r w:rsidRPr="003451F5">
              <w:t>Требования к выполнению контрольного задания и срокам сдачи</w:t>
            </w:r>
          </w:p>
        </w:tc>
      </w:tr>
      <w:tr w:rsidR="007D2F34" w:rsidTr="00E3499C">
        <w:tc>
          <w:tcPr>
            <w:tcW w:w="1809" w:type="dxa"/>
          </w:tcPr>
          <w:p w:rsidR="007D2F34" w:rsidRDefault="007D2F34" w:rsidP="00166059">
            <w:pPr>
              <w:jc w:val="both"/>
              <w:rPr>
                <w:b/>
                <w:bCs/>
              </w:rPr>
            </w:pPr>
            <w:r w:rsidRPr="008C3B33">
              <w:t>Основы теории государства и права</w:t>
            </w:r>
            <w:r>
              <w:t>. Темы: 1-2</w:t>
            </w:r>
          </w:p>
        </w:tc>
        <w:tc>
          <w:tcPr>
            <w:tcW w:w="1560" w:type="dxa"/>
          </w:tcPr>
          <w:p w:rsidR="007D2F34" w:rsidRDefault="007D2F34" w:rsidP="00166059">
            <w:pPr>
              <w:jc w:val="center"/>
            </w:pPr>
            <w:r w:rsidRPr="003451F5">
              <w:t>Контрольное тестирование</w:t>
            </w:r>
          </w:p>
          <w:p w:rsidR="007D2F34" w:rsidRDefault="007D2F34" w:rsidP="00166059">
            <w:pPr>
              <w:jc w:val="both"/>
              <w:rPr>
                <w:b/>
                <w:bCs/>
              </w:rPr>
            </w:pPr>
          </w:p>
        </w:tc>
        <w:tc>
          <w:tcPr>
            <w:tcW w:w="6202" w:type="dxa"/>
          </w:tcPr>
          <w:p w:rsidR="007D2F34" w:rsidRDefault="007D2F34" w:rsidP="0016605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w:t>
            </w:r>
            <w:proofErr w:type="gramStart"/>
            <w:r w:rsidRPr="003451F5">
              <w:t>из</w:t>
            </w:r>
            <w:proofErr w:type="gramEnd"/>
            <w:r w:rsidRPr="003451F5">
              <w:t xml:space="preserve">  предложенных. </w:t>
            </w:r>
            <w:r>
              <w:t>Время выполнения теста – 15 мин.</w:t>
            </w:r>
          </w:p>
        </w:tc>
      </w:tr>
      <w:tr w:rsidR="007D2F34" w:rsidTr="00E3499C">
        <w:tc>
          <w:tcPr>
            <w:tcW w:w="1809" w:type="dxa"/>
          </w:tcPr>
          <w:p w:rsidR="007D2F34" w:rsidRDefault="007D2F34" w:rsidP="00166059">
            <w:pPr>
              <w:jc w:val="both"/>
              <w:rPr>
                <w:bCs/>
              </w:rPr>
            </w:pPr>
            <w:r w:rsidRPr="0018596C">
              <w:rPr>
                <w:bCs/>
              </w:rPr>
              <w:t>Основы конституционного и гражданского права</w:t>
            </w:r>
            <w:r>
              <w:rPr>
                <w:bCs/>
              </w:rPr>
              <w:t xml:space="preserve">. </w:t>
            </w:r>
          </w:p>
          <w:p w:rsidR="007D2F34" w:rsidRPr="0018596C" w:rsidRDefault="007D2F34" w:rsidP="00166059">
            <w:pPr>
              <w:jc w:val="both"/>
              <w:rPr>
                <w:bCs/>
              </w:rPr>
            </w:pPr>
            <w:r>
              <w:rPr>
                <w:bCs/>
              </w:rPr>
              <w:t>Темы: 3-4.</w:t>
            </w:r>
          </w:p>
        </w:tc>
        <w:tc>
          <w:tcPr>
            <w:tcW w:w="1560" w:type="dxa"/>
          </w:tcPr>
          <w:p w:rsidR="007D2F34" w:rsidRPr="0018596C" w:rsidRDefault="007D2F34" w:rsidP="00166059">
            <w:pPr>
              <w:jc w:val="both"/>
              <w:rPr>
                <w:bCs/>
              </w:rPr>
            </w:pPr>
            <w:r w:rsidRPr="0018596C">
              <w:rPr>
                <w:bCs/>
              </w:rPr>
              <w:t>Контрольное тестирование</w:t>
            </w:r>
          </w:p>
        </w:tc>
        <w:tc>
          <w:tcPr>
            <w:tcW w:w="6202" w:type="dxa"/>
          </w:tcPr>
          <w:p w:rsidR="007D2F34" w:rsidRDefault="007D2F34" w:rsidP="0016605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w:t>
            </w:r>
            <w:proofErr w:type="gramStart"/>
            <w:r w:rsidRPr="003451F5">
              <w:t>из</w:t>
            </w:r>
            <w:proofErr w:type="gramEnd"/>
            <w:r w:rsidRPr="003451F5">
              <w:t xml:space="preserve">  предложенных. </w:t>
            </w:r>
            <w:r>
              <w:t>Время выполнения теста – 15 мин.</w:t>
            </w:r>
          </w:p>
        </w:tc>
      </w:tr>
      <w:tr w:rsidR="007D2F34" w:rsidTr="00E3499C">
        <w:tc>
          <w:tcPr>
            <w:tcW w:w="1809" w:type="dxa"/>
          </w:tcPr>
          <w:p w:rsidR="007D2F34" w:rsidRDefault="007D2F34" w:rsidP="00166059">
            <w:pPr>
              <w:jc w:val="both"/>
              <w:rPr>
                <w:bCs/>
              </w:rPr>
            </w:pPr>
            <w:r w:rsidRPr="00782EF6">
              <w:rPr>
                <w:bCs/>
              </w:rPr>
              <w:t>Основы административ</w:t>
            </w:r>
            <w:r w:rsidRPr="00782EF6">
              <w:rPr>
                <w:bCs/>
              </w:rPr>
              <w:lastRenderedPageBreak/>
              <w:t>ного, основы трудового права</w:t>
            </w:r>
            <w:r>
              <w:rPr>
                <w:bCs/>
              </w:rPr>
              <w:t>.</w:t>
            </w:r>
          </w:p>
          <w:p w:rsidR="007D2F34" w:rsidRPr="00782EF6" w:rsidRDefault="007D2F34" w:rsidP="00166059">
            <w:pPr>
              <w:jc w:val="both"/>
              <w:rPr>
                <w:bCs/>
              </w:rPr>
            </w:pPr>
            <w:r>
              <w:rPr>
                <w:bCs/>
              </w:rPr>
              <w:t>Темы: 5-6.</w:t>
            </w:r>
          </w:p>
        </w:tc>
        <w:tc>
          <w:tcPr>
            <w:tcW w:w="1560" w:type="dxa"/>
          </w:tcPr>
          <w:p w:rsidR="007D2F34" w:rsidRPr="00782EF6" w:rsidRDefault="007D2F34" w:rsidP="00166059">
            <w:pPr>
              <w:jc w:val="both"/>
              <w:rPr>
                <w:bCs/>
              </w:rPr>
            </w:pPr>
            <w:r w:rsidRPr="00782EF6">
              <w:rPr>
                <w:bCs/>
              </w:rPr>
              <w:lastRenderedPageBreak/>
              <w:t>Решение ситуационн</w:t>
            </w:r>
            <w:r w:rsidRPr="00782EF6">
              <w:rPr>
                <w:bCs/>
              </w:rPr>
              <w:lastRenderedPageBreak/>
              <w:t>ых задач</w:t>
            </w:r>
          </w:p>
        </w:tc>
        <w:tc>
          <w:tcPr>
            <w:tcW w:w="6202" w:type="dxa"/>
          </w:tcPr>
          <w:p w:rsidR="007D2F34" w:rsidRPr="00782EF6" w:rsidRDefault="007D2F34" w:rsidP="00166059">
            <w:pPr>
              <w:jc w:val="both"/>
              <w:rPr>
                <w:bCs/>
              </w:rPr>
            </w:pPr>
            <w:r w:rsidRPr="00782EF6">
              <w:rPr>
                <w:bCs/>
              </w:rPr>
              <w:lastRenderedPageBreak/>
              <w:t xml:space="preserve">Оценка правильности решения состоит из правильной квалификации, содеянного, верного применения нормы </w:t>
            </w:r>
            <w:r w:rsidRPr="00782EF6">
              <w:rPr>
                <w:bCs/>
              </w:rPr>
              <w:lastRenderedPageBreak/>
              <w:t>права и обоснования такого решения.</w:t>
            </w:r>
          </w:p>
        </w:tc>
      </w:tr>
      <w:tr w:rsidR="007D2F34" w:rsidTr="00E3499C">
        <w:tc>
          <w:tcPr>
            <w:tcW w:w="1809" w:type="dxa"/>
          </w:tcPr>
          <w:p w:rsidR="007D2F34" w:rsidRPr="00782EF6" w:rsidRDefault="007D2F34" w:rsidP="00166059">
            <w:pPr>
              <w:jc w:val="both"/>
              <w:rPr>
                <w:bCs/>
              </w:rPr>
            </w:pPr>
            <w:r w:rsidRPr="00782EF6">
              <w:rPr>
                <w:bCs/>
              </w:rPr>
              <w:lastRenderedPageBreak/>
              <w:t>Основы семейного, экологического, уголовного права. Темы: 7,8,9.</w:t>
            </w:r>
          </w:p>
        </w:tc>
        <w:tc>
          <w:tcPr>
            <w:tcW w:w="1560" w:type="dxa"/>
          </w:tcPr>
          <w:p w:rsidR="007D2F34" w:rsidRPr="00782EF6" w:rsidRDefault="007D2F34" w:rsidP="00166059">
            <w:r>
              <w:t>Выполнение реферата /эссе</w:t>
            </w:r>
          </w:p>
        </w:tc>
        <w:tc>
          <w:tcPr>
            <w:tcW w:w="6202" w:type="dxa"/>
          </w:tcPr>
          <w:p w:rsidR="007D2F34" w:rsidRDefault="007D2F34" w:rsidP="00166059">
            <w:pPr>
              <w:jc w:val="both"/>
            </w:pPr>
            <w:r>
              <w:t>Автор реферата/эссе</w:t>
            </w:r>
            <w:r w:rsidRPr="008C3B33">
              <w:t xml:space="preserve"> долже</w:t>
            </w:r>
            <w:r>
              <w:t xml:space="preserve">н продемонстрировать знания в области основ государства и права, отраслевого законодательства. </w:t>
            </w:r>
          </w:p>
          <w:p w:rsidR="007D2F34" w:rsidRPr="008C3B33" w:rsidRDefault="007D2F34" w:rsidP="00166059">
            <w:pPr>
              <w:jc w:val="both"/>
            </w:pPr>
            <w:r w:rsidRPr="008C3B33">
              <w:t>1. Необходимо правильно сфор</w:t>
            </w:r>
            <w:r>
              <w:t>мулировать тему, отобрать</w:t>
            </w:r>
            <w:r w:rsidRPr="008C3B33">
              <w:t xml:space="preserve"> необходимый материал.</w:t>
            </w:r>
          </w:p>
          <w:p w:rsidR="007D2F34" w:rsidRDefault="007D2F34" w:rsidP="00166059">
            <w:pPr>
              <w:jc w:val="both"/>
            </w:pPr>
            <w:r w:rsidRPr="008C3B33">
              <w:t>2. Во введении к реферату</w:t>
            </w:r>
            <w:r>
              <w:t>/эссе</w:t>
            </w:r>
            <w:r w:rsidRPr="008C3B33">
              <w:t xml:space="preserve"> необходимо обосновать выбор темы.</w:t>
            </w:r>
          </w:p>
          <w:p w:rsidR="007D2F34" w:rsidRDefault="007D2F34" w:rsidP="00166059">
            <w:pPr>
              <w:jc w:val="both"/>
            </w:pPr>
            <w:r>
              <w:t>3</w:t>
            </w:r>
            <w:r w:rsidRPr="008C3B33">
              <w:t>. После цитаты необходимо дела</w:t>
            </w:r>
            <w:r>
              <w:t>ть ссылку на автора, например [1, с. 3-4</w:t>
            </w:r>
            <w:r w:rsidRPr="008C3B33">
              <w:t>].</w:t>
            </w:r>
          </w:p>
          <w:p w:rsidR="007D2F34" w:rsidRDefault="007D2F34" w:rsidP="00166059">
            <w:pPr>
              <w:jc w:val="both"/>
            </w:pPr>
            <w:r>
              <w:t>4</w:t>
            </w:r>
            <w:r w:rsidRPr="008C3B33">
              <w:t>. Изложени</w:t>
            </w:r>
            <w:r>
              <w:t>е должно быть последовательным.</w:t>
            </w:r>
          </w:p>
          <w:p w:rsidR="007D2F34" w:rsidRDefault="007D2F34" w:rsidP="00166059">
            <w:pPr>
              <w:jc w:val="both"/>
            </w:pPr>
            <w:r w:rsidRPr="008C3B33">
              <w:t>Н</w:t>
            </w:r>
            <w:r>
              <w:t>едопустимы</w:t>
            </w:r>
            <w:r w:rsidRPr="008C3B33">
              <w:t xml:space="preserve"> речевые и орфографические ошибки.</w:t>
            </w:r>
          </w:p>
          <w:p w:rsidR="007D2F34" w:rsidRDefault="007D2F34" w:rsidP="00166059">
            <w:pPr>
              <w:tabs>
                <w:tab w:val="left" w:pos="424"/>
              </w:tabs>
              <w:jc w:val="both"/>
              <w:rPr>
                <w:b/>
                <w:bCs/>
              </w:rPr>
            </w:pPr>
            <w:r>
              <w:t>5.</w:t>
            </w:r>
            <w:r w:rsidRPr="008C3B33">
              <w:t xml:space="preserve"> Список литературы оформляется с указанием автора, названия</w:t>
            </w:r>
            <w:r>
              <w:t xml:space="preserve"> источника, места издания, года </w:t>
            </w:r>
            <w:r w:rsidRPr="008C3B33">
              <w:t>издания, названия издательства, использованных страниц. </w:t>
            </w:r>
          </w:p>
        </w:tc>
      </w:tr>
    </w:tbl>
    <w:p w:rsidR="007D2F34" w:rsidRDefault="007D2F34" w:rsidP="007D2F34">
      <w:pPr>
        <w:jc w:val="both"/>
        <w:rPr>
          <w:b/>
          <w:bCs/>
        </w:rPr>
      </w:pPr>
    </w:p>
    <w:p w:rsidR="007D2F34" w:rsidRDefault="007D2F34" w:rsidP="007D2F34">
      <w:pPr>
        <w:tabs>
          <w:tab w:val="left" w:pos="1080"/>
        </w:tabs>
        <w:ind w:firstLine="540"/>
        <w:rPr>
          <w:b/>
        </w:rPr>
      </w:pPr>
      <w:r>
        <w:rPr>
          <w:b/>
        </w:rPr>
        <w:t>Тестовые задания для</w:t>
      </w:r>
      <w:r w:rsidRPr="008C3B33">
        <w:rPr>
          <w:b/>
        </w:rPr>
        <w:t xml:space="preserve"> текущей аттестации:</w:t>
      </w:r>
    </w:p>
    <w:p w:rsidR="007D2F34" w:rsidRPr="008C3B33" w:rsidRDefault="007D2F34" w:rsidP="007D2F34">
      <w:pPr>
        <w:tabs>
          <w:tab w:val="left" w:pos="1080"/>
        </w:tabs>
        <w:ind w:firstLine="540"/>
        <w:rPr>
          <w:b/>
        </w:rPr>
      </w:pPr>
    </w:p>
    <w:p w:rsidR="007D2F34" w:rsidRDefault="007D2F34" w:rsidP="007D2F34">
      <w:pPr>
        <w:tabs>
          <w:tab w:val="left" w:pos="1080"/>
        </w:tabs>
        <w:ind w:firstLine="540"/>
        <w:rPr>
          <w:b/>
        </w:rPr>
      </w:pPr>
      <w:r>
        <w:rPr>
          <w:b/>
        </w:rPr>
        <w:t>Контрольная точка №1 (решение тестов):</w:t>
      </w:r>
    </w:p>
    <w:p w:rsidR="007D2F34" w:rsidRDefault="007D2F34" w:rsidP="007D2F34">
      <w:pPr>
        <w:tabs>
          <w:tab w:val="left" w:pos="1080"/>
        </w:tabs>
        <w:ind w:firstLine="540"/>
        <w:rPr>
          <w:b/>
        </w:rPr>
      </w:pPr>
    </w:p>
    <w:p w:rsidR="007D2F34" w:rsidRPr="007138E2" w:rsidRDefault="007D2F34" w:rsidP="007D2F34">
      <w:pPr>
        <w:tabs>
          <w:tab w:val="left" w:pos="1080"/>
        </w:tabs>
        <w:ind w:firstLine="540"/>
        <w:rPr>
          <w:b/>
          <w:sz w:val="20"/>
          <w:szCs w:val="20"/>
        </w:rPr>
      </w:pPr>
      <w:r w:rsidRPr="007138E2">
        <w:rPr>
          <w:b/>
          <w:sz w:val="20"/>
          <w:szCs w:val="20"/>
        </w:rPr>
        <w:t xml:space="preserve">Тестовое задание №1. (Темы:1-2 Основы </w:t>
      </w:r>
      <w:r>
        <w:rPr>
          <w:b/>
          <w:sz w:val="20"/>
          <w:szCs w:val="20"/>
        </w:rPr>
        <w:t xml:space="preserve">теории </w:t>
      </w:r>
      <w:r w:rsidRPr="007138E2">
        <w:rPr>
          <w:b/>
          <w:sz w:val="20"/>
          <w:szCs w:val="20"/>
        </w:rPr>
        <w:t xml:space="preserve">государства и основы </w:t>
      </w:r>
      <w:r>
        <w:rPr>
          <w:b/>
          <w:sz w:val="20"/>
          <w:szCs w:val="20"/>
        </w:rPr>
        <w:t xml:space="preserve">теории </w:t>
      </w:r>
      <w:r w:rsidRPr="007138E2">
        <w:rPr>
          <w:b/>
          <w:sz w:val="20"/>
          <w:szCs w:val="20"/>
        </w:rPr>
        <w:t>права)</w:t>
      </w:r>
    </w:p>
    <w:p w:rsidR="007D2F34" w:rsidRPr="007138E2" w:rsidRDefault="007D2F34" w:rsidP="007D2F34">
      <w:pPr>
        <w:numPr>
          <w:ilvl w:val="0"/>
          <w:numId w:val="8"/>
        </w:numPr>
        <w:tabs>
          <w:tab w:val="left" w:pos="1080"/>
        </w:tabs>
        <w:ind w:left="0" w:firstLine="540"/>
        <w:rPr>
          <w:b/>
          <w:sz w:val="20"/>
          <w:szCs w:val="20"/>
        </w:rPr>
      </w:pPr>
      <w:r w:rsidRPr="007138E2">
        <w:rPr>
          <w:b/>
          <w:sz w:val="20"/>
          <w:szCs w:val="20"/>
        </w:rPr>
        <w:t>Государство – это особая организация политической власти:</w:t>
      </w:r>
    </w:p>
    <w:p w:rsidR="007D2F34" w:rsidRPr="007138E2" w:rsidRDefault="007D2F34" w:rsidP="007D2F34">
      <w:pPr>
        <w:tabs>
          <w:tab w:val="left" w:pos="1080"/>
        </w:tabs>
        <w:ind w:firstLine="540"/>
        <w:rPr>
          <w:sz w:val="20"/>
          <w:szCs w:val="20"/>
        </w:rPr>
      </w:pPr>
      <w:proofErr w:type="gramStart"/>
      <w:r w:rsidRPr="007138E2">
        <w:rPr>
          <w:sz w:val="20"/>
          <w:szCs w:val="20"/>
        </w:rPr>
        <w:t>а) которая обладает суверенитетом, распространяет свою власть на все население в пределах своей территории;</w:t>
      </w:r>
      <w:proofErr w:type="gramEnd"/>
    </w:p>
    <w:p w:rsidR="007D2F34" w:rsidRPr="007138E2" w:rsidRDefault="007D2F34" w:rsidP="007D2F34">
      <w:pPr>
        <w:tabs>
          <w:tab w:val="left" w:pos="1080"/>
        </w:tabs>
        <w:ind w:firstLine="540"/>
        <w:rPr>
          <w:sz w:val="20"/>
          <w:szCs w:val="20"/>
        </w:rPr>
      </w:pPr>
      <w:r w:rsidRPr="007138E2">
        <w:rPr>
          <w:sz w:val="20"/>
          <w:szCs w:val="20"/>
        </w:rPr>
        <w:t xml:space="preserve">б) </w:t>
      </w:r>
      <w:proofErr w:type="gramStart"/>
      <w:r w:rsidRPr="007138E2">
        <w:rPr>
          <w:sz w:val="20"/>
          <w:szCs w:val="20"/>
        </w:rPr>
        <w:t>которая</w:t>
      </w:r>
      <w:proofErr w:type="gramEnd"/>
      <w:r w:rsidRPr="007138E2">
        <w:rPr>
          <w:sz w:val="20"/>
          <w:szCs w:val="20"/>
        </w:rPr>
        <w:t xml:space="preserve">  имеет вооруженные силы, подчиняющие себе все население в пределах определенной территории;</w:t>
      </w:r>
    </w:p>
    <w:p w:rsidR="007D2F34" w:rsidRPr="007138E2" w:rsidRDefault="007D2F34" w:rsidP="007D2F34">
      <w:pPr>
        <w:tabs>
          <w:tab w:val="left" w:pos="1080"/>
        </w:tabs>
        <w:ind w:firstLine="540"/>
        <w:rPr>
          <w:sz w:val="20"/>
          <w:szCs w:val="20"/>
        </w:rPr>
      </w:pPr>
      <w:proofErr w:type="gramStart"/>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roofErr w:type="gramEnd"/>
    </w:p>
    <w:p w:rsidR="007D2F34" w:rsidRPr="007138E2" w:rsidRDefault="007D2F34" w:rsidP="007D2F34">
      <w:pPr>
        <w:numPr>
          <w:ilvl w:val="0"/>
          <w:numId w:val="8"/>
        </w:numPr>
        <w:tabs>
          <w:tab w:val="left" w:pos="1080"/>
        </w:tabs>
        <w:ind w:left="0" w:firstLine="540"/>
        <w:rPr>
          <w:b/>
          <w:sz w:val="20"/>
          <w:szCs w:val="20"/>
        </w:rPr>
      </w:pPr>
      <w:r w:rsidRPr="007138E2">
        <w:rPr>
          <w:b/>
          <w:sz w:val="20"/>
          <w:szCs w:val="20"/>
        </w:rPr>
        <w:t>Основными признаками государства являются:</w:t>
      </w:r>
    </w:p>
    <w:p w:rsidR="007D2F34" w:rsidRPr="007138E2" w:rsidRDefault="007D2F34" w:rsidP="007D2F34">
      <w:pPr>
        <w:tabs>
          <w:tab w:val="left" w:pos="1080"/>
        </w:tabs>
        <w:ind w:firstLine="540"/>
        <w:rPr>
          <w:sz w:val="20"/>
          <w:szCs w:val="20"/>
        </w:rPr>
      </w:pPr>
      <w:r w:rsidRPr="007138E2">
        <w:rPr>
          <w:sz w:val="20"/>
          <w:szCs w:val="20"/>
        </w:rPr>
        <w:t>а) наличие аппарата управления и принуждения;</w:t>
      </w:r>
    </w:p>
    <w:p w:rsidR="007D2F34" w:rsidRPr="007138E2" w:rsidRDefault="007D2F34" w:rsidP="007D2F34">
      <w:pPr>
        <w:tabs>
          <w:tab w:val="left" w:pos="1080"/>
        </w:tabs>
        <w:ind w:firstLine="540"/>
        <w:rPr>
          <w:sz w:val="20"/>
          <w:szCs w:val="20"/>
        </w:rPr>
      </w:pPr>
      <w:r w:rsidRPr="007138E2">
        <w:rPr>
          <w:sz w:val="20"/>
          <w:szCs w:val="20"/>
        </w:rPr>
        <w:t>б) наличие суверенитета;</w:t>
      </w:r>
    </w:p>
    <w:p w:rsidR="007D2F34" w:rsidRPr="007138E2" w:rsidRDefault="007D2F34" w:rsidP="007D2F34">
      <w:pPr>
        <w:tabs>
          <w:tab w:val="left" w:pos="1080"/>
        </w:tabs>
        <w:ind w:firstLine="540"/>
        <w:rPr>
          <w:sz w:val="20"/>
          <w:szCs w:val="20"/>
        </w:rPr>
      </w:pPr>
      <w:r w:rsidRPr="007138E2">
        <w:rPr>
          <w:sz w:val="20"/>
          <w:szCs w:val="20"/>
        </w:rPr>
        <w:t>в) система налогов и сборов;</w:t>
      </w:r>
    </w:p>
    <w:p w:rsidR="007D2F34" w:rsidRPr="007138E2" w:rsidRDefault="007D2F34" w:rsidP="007D2F34">
      <w:pPr>
        <w:tabs>
          <w:tab w:val="left" w:pos="1080"/>
        </w:tabs>
        <w:ind w:firstLine="540"/>
        <w:rPr>
          <w:sz w:val="20"/>
          <w:szCs w:val="20"/>
        </w:rPr>
      </w:pPr>
      <w:r w:rsidRPr="007138E2">
        <w:rPr>
          <w:sz w:val="20"/>
          <w:szCs w:val="20"/>
        </w:rPr>
        <w:t>г) законодательство;</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государственная символика.</w:t>
      </w:r>
    </w:p>
    <w:p w:rsidR="007D2F34" w:rsidRPr="007138E2" w:rsidRDefault="007D2F34" w:rsidP="007D2F34">
      <w:pPr>
        <w:tabs>
          <w:tab w:val="left" w:pos="1080"/>
        </w:tabs>
        <w:ind w:firstLine="540"/>
        <w:rPr>
          <w:b/>
          <w:sz w:val="20"/>
          <w:szCs w:val="20"/>
        </w:rPr>
      </w:pPr>
      <w:r w:rsidRPr="007138E2">
        <w:rPr>
          <w:b/>
          <w:sz w:val="20"/>
          <w:szCs w:val="20"/>
        </w:rPr>
        <w:t>3. К законам относятся:</w:t>
      </w:r>
    </w:p>
    <w:p w:rsidR="007D2F34" w:rsidRPr="007138E2" w:rsidRDefault="007D2F34" w:rsidP="007D2F34">
      <w:pPr>
        <w:tabs>
          <w:tab w:val="left" w:pos="1080"/>
        </w:tabs>
        <w:ind w:firstLine="540"/>
        <w:rPr>
          <w:sz w:val="20"/>
          <w:szCs w:val="20"/>
        </w:rPr>
      </w:pPr>
      <w:r w:rsidRPr="007138E2">
        <w:rPr>
          <w:sz w:val="20"/>
          <w:szCs w:val="20"/>
        </w:rPr>
        <w:t>а) нормативные правовые акты федеральных министерств;</w:t>
      </w:r>
    </w:p>
    <w:p w:rsidR="007D2F34" w:rsidRPr="007138E2" w:rsidRDefault="007D2F34" w:rsidP="007D2F34">
      <w:pPr>
        <w:tabs>
          <w:tab w:val="left" w:pos="1080"/>
        </w:tabs>
        <w:ind w:firstLine="540"/>
        <w:rPr>
          <w:sz w:val="20"/>
          <w:szCs w:val="20"/>
        </w:rPr>
      </w:pPr>
      <w:r w:rsidRPr="007138E2">
        <w:rPr>
          <w:sz w:val="20"/>
          <w:szCs w:val="20"/>
        </w:rPr>
        <w:t>б) Указы Президента РФ;</w:t>
      </w:r>
    </w:p>
    <w:p w:rsidR="007D2F34" w:rsidRPr="007138E2" w:rsidRDefault="007D2F34" w:rsidP="007D2F34">
      <w:pPr>
        <w:tabs>
          <w:tab w:val="left" w:pos="1080"/>
        </w:tabs>
        <w:ind w:firstLine="540"/>
        <w:rPr>
          <w:sz w:val="20"/>
          <w:szCs w:val="20"/>
        </w:rPr>
      </w:pPr>
      <w:r w:rsidRPr="007138E2">
        <w:rPr>
          <w:sz w:val="20"/>
          <w:szCs w:val="20"/>
        </w:rPr>
        <w:t>в) решения Конституционного Суда РФ;</w:t>
      </w:r>
    </w:p>
    <w:p w:rsidR="007D2F34" w:rsidRPr="007138E2" w:rsidRDefault="007D2F34" w:rsidP="007D2F34">
      <w:pPr>
        <w:tabs>
          <w:tab w:val="left" w:pos="1080"/>
        </w:tabs>
        <w:ind w:firstLine="540"/>
        <w:rPr>
          <w:sz w:val="20"/>
          <w:szCs w:val="20"/>
        </w:rPr>
      </w:pPr>
      <w:r w:rsidRPr="007138E2">
        <w:rPr>
          <w:sz w:val="20"/>
          <w:szCs w:val="20"/>
        </w:rPr>
        <w:t>г) Кодексы;</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законы субъектов Российской Федерации.</w:t>
      </w:r>
    </w:p>
    <w:p w:rsidR="007D2F34" w:rsidRPr="007138E2" w:rsidRDefault="007D2F34" w:rsidP="007D2F34">
      <w:pPr>
        <w:tabs>
          <w:tab w:val="left" w:pos="1080"/>
        </w:tabs>
        <w:ind w:firstLine="540"/>
        <w:rPr>
          <w:b/>
          <w:sz w:val="20"/>
          <w:szCs w:val="20"/>
        </w:rPr>
      </w:pPr>
      <w:r w:rsidRPr="007138E2">
        <w:rPr>
          <w:b/>
          <w:sz w:val="20"/>
          <w:szCs w:val="20"/>
        </w:rPr>
        <w:t>4. Система права – это:</w:t>
      </w:r>
    </w:p>
    <w:p w:rsidR="007D2F34" w:rsidRPr="007138E2" w:rsidRDefault="007D2F34" w:rsidP="007D2F34">
      <w:pPr>
        <w:tabs>
          <w:tab w:val="left" w:pos="1080"/>
        </w:tabs>
        <w:ind w:firstLine="540"/>
        <w:rPr>
          <w:sz w:val="20"/>
          <w:szCs w:val="20"/>
        </w:rPr>
      </w:pPr>
      <w:r w:rsidRPr="007138E2">
        <w:rPr>
          <w:sz w:val="20"/>
          <w:szCs w:val="20"/>
        </w:rPr>
        <w:t>а) система законодательства;</w:t>
      </w:r>
    </w:p>
    <w:p w:rsidR="007D2F34" w:rsidRPr="007138E2" w:rsidRDefault="007D2F34" w:rsidP="007D2F34">
      <w:pPr>
        <w:tabs>
          <w:tab w:val="left" w:pos="1080"/>
        </w:tabs>
        <w:ind w:firstLine="540"/>
        <w:rPr>
          <w:sz w:val="20"/>
          <w:szCs w:val="20"/>
        </w:rPr>
      </w:pPr>
      <w:r w:rsidRPr="007138E2">
        <w:rPr>
          <w:sz w:val="20"/>
          <w:szCs w:val="20"/>
        </w:rPr>
        <w:t>б) внутреннее строение (структура) права; состоящее из взаимосвязанных элементов;</w:t>
      </w:r>
    </w:p>
    <w:p w:rsidR="007D2F34" w:rsidRPr="007138E2" w:rsidRDefault="007D2F34" w:rsidP="007D2F34">
      <w:pPr>
        <w:tabs>
          <w:tab w:val="left" w:pos="1080"/>
        </w:tabs>
        <w:ind w:firstLine="540"/>
        <w:rPr>
          <w:sz w:val="20"/>
          <w:szCs w:val="20"/>
        </w:rPr>
      </w:pPr>
      <w:r w:rsidRPr="007138E2">
        <w:rPr>
          <w:sz w:val="20"/>
          <w:szCs w:val="20"/>
        </w:rPr>
        <w:t>в) совокупность подзаконных актов;</w:t>
      </w:r>
    </w:p>
    <w:p w:rsidR="007D2F34" w:rsidRPr="007138E2" w:rsidRDefault="007D2F34" w:rsidP="007D2F34">
      <w:pPr>
        <w:tabs>
          <w:tab w:val="left" w:pos="1080"/>
        </w:tabs>
        <w:ind w:firstLine="540"/>
        <w:rPr>
          <w:sz w:val="20"/>
          <w:szCs w:val="20"/>
        </w:rPr>
      </w:pPr>
      <w:r w:rsidRPr="007138E2">
        <w:rPr>
          <w:sz w:val="20"/>
          <w:szCs w:val="20"/>
        </w:rPr>
        <w:t>г) совокупность Указов Президента Российской Федерации.</w:t>
      </w:r>
    </w:p>
    <w:p w:rsidR="007D2F34" w:rsidRPr="007138E2" w:rsidRDefault="007D2F34" w:rsidP="007D2F34">
      <w:pPr>
        <w:tabs>
          <w:tab w:val="left" w:pos="1080"/>
        </w:tabs>
        <w:ind w:firstLine="540"/>
        <w:rPr>
          <w:b/>
          <w:sz w:val="20"/>
          <w:szCs w:val="20"/>
        </w:rPr>
      </w:pPr>
      <w:r w:rsidRPr="007138E2">
        <w:rPr>
          <w:b/>
          <w:sz w:val="20"/>
          <w:szCs w:val="20"/>
        </w:rPr>
        <w:t>5. Правовые отношения – это общественные отношения, которые      регулируются:</w:t>
      </w:r>
    </w:p>
    <w:p w:rsidR="007D2F34" w:rsidRPr="007138E2" w:rsidRDefault="007D2F34" w:rsidP="007D2F34">
      <w:pPr>
        <w:tabs>
          <w:tab w:val="left" w:pos="1080"/>
        </w:tabs>
        <w:ind w:firstLine="540"/>
        <w:rPr>
          <w:sz w:val="20"/>
          <w:szCs w:val="20"/>
        </w:rPr>
      </w:pPr>
      <w:r w:rsidRPr="007138E2">
        <w:rPr>
          <w:sz w:val="20"/>
          <w:szCs w:val="20"/>
        </w:rPr>
        <w:t>а) религиозными нормами;</w:t>
      </w:r>
    </w:p>
    <w:p w:rsidR="007D2F34" w:rsidRPr="007138E2" w:rsidRDefault="007D2F34" w:rsidP="007D2F34">
      <w:pPr>
        <w:tabs>
          <w:tab w:val="left" w:pos="1080"/>
        </w:tabs>
        <w:ind w:firstLine="540"/>
        <w:rPr>
          <w:sz w:val="20"/>
          <w:szCs w:val="20"/>
        </w:rPr>
      </w:pPr>
      <w:r w:rsidRPr="007138E2">
        <w:rPr>
          <w:sz w:val="20"/>
          <w:szCs w:val="20"/>
        </w:rPr>
        <w:t>б) нормами морал</w:t>
      </w:r>
      <w:proofErr w:type="gramStart"/>
      <w:r w:rsidRPr="007138E2">
        <w:rPr>
          <w:sz w:val="20"/>
          <w:szCs w:val="20"/>
        </w:rPr>
        <w:t>и(</w:t>
      </w:r>
      <w:proofErr w:type="gramEnd"/>
      <w:r w:rsidRPr="007138E2">
        <w:rPr>
          <w:sz w:val="20"/>
          <w:szCs w:val="20"/>
        </w:rPr>
        <w:t>нравственности);</w:t>
      </w:r>
    </w:p>
    <w:p w:rsidR="007D2F34" w:rsidRPr="007138E2" w:rsidRDefault="007D2F34" w:rsidP="007D2F34">
      <w:pPr>
        <w:tabs>
          <w:tab w:val="left" w:pos="1080"/>
        </w:tabs>
        <w:ind w:firstLine="540"/>
        <w:rPr>
          <w:sz w:val="20"/>
          <w:szCs w:val="20"/>
        </w:rPr>
      </w:pPr>
      <w:r w:rsidRPr="007138E2">
        <w:rPr>
          <w:sz w:val="20"/>
          <w:szCs w:val="20"/>
        </w:rPr>
        <w:t>в) нормами права;</w:t>
      </w:r>
    </w:p>
    <w:p w:rsidR="007D2F34" w:rsidRPr="007138E2" w:rsidRDefault="007D2F34" w:rsidP="007D2F34">
      <w:pPr>
        <w:tabs>
          <w:tab w:val="left" w:pos="1080"/>
        </w:tabs>
        <w:ind w:firstLine="540"/>
        <w:rPr>
          <w:sz w:val="20"/>
          <w:szCs w:val="20"/>
        </w:rPr>
      </w:pPr>
      <w:r w:rsidRPr="007138E2">
        <w:rPr>
          <w:sz w:val="20"/>
          <w:szCs w:val="20"/>
        </w:rPr>
        <w:t>г) экономическими нормами.</w:t>
      </w:r>
    </w:p>
    <w:p w:rsidR="007D2F34" w:rsidRPr="007138E2" w:rsidRDefault="007D2F34" w:rsidP="007D2F34">
      <w:pPr>
        <w:tabs>
          <w:tab w:val="left" w:pos="1080"/>
        </w:tabs>
        <w:ind w:firstLine="540"/>
        <w:rPr>
          <w:b/>
          <w:sz w:val="20"/>
          <w:szCs w:val="20"/>
        </w:rPr>
      </w:pPr>
      <w:r w:rsidRPr="007138E2">
        <w:rPr>
          <w:b/>
          <w:sz w:val="20"/>
          <w:szCs w:val="20"/>
        </w:rPr>
        <w:t>6. Государственная власть в демократическом государстве делится на следующие ветви власти:</w:t>
      </w:r>
    </w:p>
    <w:p w:rsidR="007D2F34" w:rsidRPr="007138E2" w:rsidRDefault="007D2F34" w:rsidP="007D2F34">
      <w:pPr>
        <w:tabs>
          <w:tab w:val="left" w:pos="1080"/>
        </w:tabs>
        <w:ind w:firstLine="540"/>
        <w:rPr>
          <w:sz w:val="20"/>
          <w:szCs w:val="20"/>
        </w:rPr>
      </w:pPr>
      <w:r w:rsidRPr="007138E2">
        <w:rPr>
          <w:sz w:val="20"/>
          <w:szCs w:val="20"/>
        </w:rPr>
        <w:t>а) публичную;</w:t>
      </w:r>
    </w:p>
    <w:p w:rsidR="007D2F34" w:rsidRPr="007138E2" w:rsidRDefault="007D2F34" w:rsidP="007D2F34">
      <w:pPr>
        <w:tabs>
          <w:tab w:val="left" w:pos="1080"/>
        </w:tabs>
        <w:ind w:firstLine="540"/>
        <w:rPr>
          <w:sz w:val="20"/>
          <w:szCs w:val="20"/>
        </w:rPr>
      </w:pPr>
      <w:r w:rsidRPr="007138E2">
        <w:rPr>
          <w:sz w:val="20"/>
          <w:szCs w:val="20"/>
        </w:rPr>
        <w:lastRenderedPageBreak/>
        <w:t>б) управленческую;</w:t>
      </w:r>
    </w:p>
    <w:p w:rsidR="007D2F34" w:rsidRPr="007138E2" w:rsidRDefault="007D2F34" w:rsidP="007D2F34">
      <w:pPr>
        <w:tabs>
          <w:tab w:val="left" w:pos="1080"/>
        </w:tabs>
        <w:ind w:firstLine="540"/>
        <w:rPr>
          <w:sz w:val="20"/>
          <w:szCs w:val="20"/>
        </w:rPr>
      </w:pPr>
      <w:r w:rsidRPr="007138E2">
        <w:rPr>
          <w:sz w:val="20"/>
          <w:szCs w:val="20"/>
        </w:rPr>
        <w:t>в) законодательную;</w:t>
      </w:r>
    </w:p>
    <w:p w:rsidR="007D2F34" w:rsidRPr="007138E2" w:rsidRDefault="007D2F34" w:rsidP="007D2F34">
      <w:pPr>
        <w:tabs>
          <w:tab w:val="left" w:pos="1080"/>
        </w:tabs>
        <w:ind w:firstLine="540"/>
        <w:rPr>
          <w:sz w:val="20"/>
          <w:szCs w:val="20"/>
        </w:rPr>
      </w:pPr>
      <w:r w:rsidRPr="007138E2">
        <w:rPr>
          <w:sz w:val="20"/>
          <w:szCs w:val="20"/>
        </w:rPr>
        <w:t>г) министерскую;</w:t>
      </w:r>
    </w:p>
    <w:p w:rsidR="007D2F34" w:rsidRPr="007138E2" w:rsidRDefault="007D2F34" w:rsidP="007D2F34">
      <w:pPr>
        <w:tabs>
          <w:tab w:val="left" w:pos="1080"/>
        </w:tabs>
        <w:ind w:firstLine="540"/>
        <w:rPr>
          <w:sz w:val="20"/>
          <w:szCs w:val="20"/>
        </w:rPr>
      </w:pPr>
      <w:proofErr w:type="spellStart"/>
      <w:proofErr w:type="gramStart"/>
      <w:r w:rsidRPr="007138E2">
        <w:rPr>
          <w:sz w:val="20"/>
          <w:szCs w:val="20"/>
        </w:rPr>
        <w:t>д</w:t>
      </w:r>
      <w:proofErr w:type="spellEnd"/>
      <w:r w:rsidRPr="007138E2">
        <w:rPr>
          <w:sz w:val="20"/>
          <w:szCs w:val="20"/>
        </w:rPr>
        <w:t>) исполнительную);</w:t>
      </w:r>
      <w:proofErr w:type="gramEnd"/>
    </w:p>
    <w:p w:rsidR="007D2F34" w:rsidRPr="007138E2" w:rsidRDefault="007D2F34" w:rsidP="007D2F34">
      <w:pPr>
        <w:tabs>
          <w:tab w:val="left" w:pos="1080"/>
        </w:tabs>
        <w:ind w:firstLine="540"/>
        <w:rPr>
          <w:sz w:val="20"/>
          <w:szCs w:val="20"/>
        </w:rPr>
      </w:pPr>
      <w:r w:rsidRPr="007138E2">
        <w:rPr>
          <w:sz w:val="20"/>
          <w:szCs w:val="20"/>
        </w:rPr>
        <w:t>е) судебную.</w:t>
      </w:r>
    </w:p>
    <w:p w:rsidR="007D2F34" w:rsidRPr="007138E2" w:rsidRDefault="007D2F34" w:rsidP="007D2F34">
      <w:pPr>
        <w:tabs>
          <w:tab w:val="left" w:pos="1080"/>
        </w:tabs>
        <w:ind w:firstLine="540"/>
        <w:rPr>
          <w:b/>
          <w:sz w:val="20"/>
          <w:szCs w:val="20"/>
        </w:rPr>
      </w:pPr>
      <w:r w:rsidRPr="007138E2">
        <w:rPr>
          <w:b/>
          <w:sz w:val="20"/>
          <w:szCs w:val="20"/>
        </w:rPr>
        <w:t>7. Основными признаками правового государства являются:</w:t>
      </w:r>
    </w:p>
    <w:p w:rsidR="007D2F34" w:rsidRPr="007138E2" w:rsidRDefault="007D2F34" w:rsidP="007D2F34">
      <w:pPr>
        <w:tabs>
          <w:tab w:val="left" w:pos="1080"/>
        </w:tabs>
        <w:ind w:firstLine="540"/>
        <w:rPr>
          <w:sz w:val="20"/>
          <w:szCs w:val="20"/>
        </w:rPr>
      </w:pPr>
      <w:r w:rsidRPr="007138E2">
        <w:rPr>
          <w:sz w:val="20"/>
          <w:szCs w:val="20"/>
        </w:rPr>
        <w:t>а) развитый военно-промышленный комплекс;</w:t>
      </w:r>
    </w:p>
    <w:p w:rsidR="007D2F34" w:rsidRPr="007138E2" w:rsidRDefault="007D2F34" w:rsidP="007D2F34">
      <w:pPr>
        <w:tabs>
          <w:tab w:val="left" w:pos="1080"/>
        </w:tabs>
        <w:ind w:firstLine="540"/>
        <w:rPr>
          <w:sz w:val="20"/>
          <w:szCs w:val="20"/>
        </w:rPr>
      </w:pPr>
      <w:r w:rsidRPr="007138E2">
        <w:rPr>
          <w:sz w:val="20"/>
          <w:szCs w:val="20"/>
        </w:rPr>
        <w:t>б) преобладание государства над правом;</w:t>
      </w:r>
    </w:p>
    <w:p w:rsidR="007D2F34" w:rsidRPr="007138E2" w:rsidRDefault="007D2F34" w:rsidP="007D2F34">
      <w:pPr>
        <w:tabs>
          <w:tab w:val="left" w:pos="1080"/>
        </w:tabs>
        <w:ind w:firstLine="540"/>
        <w:rPr>
          <w:sz w:val="20"/>
          <w:szCs w:val="20"/>
        </w:rPr>
      </w:pPr>
      <w:r w:rsidRPr="007138E2">
        <w:rPr>
          <w:sz w:val="20"/>
          <w:szCs w:val="20"/>
        </w:rPr>
        <w:t>в) круг прав и свобод человека и гражданина, осуществление которых гарантируется государством;</w:t>
      </w:r>
    </w:p>
    <w:p w:rsidR="007D2F34" w:rsidRPr="007138E2" w:rsidRDefault="007D2F34" w:rsidP="007D2F34">
      <w:pPr>
        <w:tabs>
          <w:tab w:val="left" w:pos="1080"/>
        </w:tabs>
        <w:ind w:firstLine="540"/>
        <w:rPr>
          <w:sz w:val="20"/>
          <w:szCs w:val="20"/>
        </w:rPr>
      </w:pPr>
      <w:r w:rsidRPr="007138E2">
        <w:rPr>
          <w:sz w:val="20"/>
          <w:szCs w:val="20"/>
        </w:rPr>
        <w:t>г) сильная армия;</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верховенство закона во всех сферах жизни общества;</w:t>
      </w:r>
    </w:p>
    <w:p w:rsidR="007D2F34" w:rsidRPr="007138E2" w:rsidRDefault="007D2F34" w:rsidP="007D2F34">
      <w:pPr>
        <w:tabs>
          <w:tab w:val="left" w:pos="1080"/>
        </w:tabs>
        <w:ind w:firstLine="540"/>
        <w:rPr>
          <w:sz w:val="20"/>
          <w:szCs w:val="20"/>
        </w:rPr>
      </w:pPr>
      <w:r w:rsidRPr="007138E2">
        <w:rPr>
          <w:sz w:val="20"/>
          <w:szCs w:val="20"/>
        </w:rPr>
        <w:t>е) взаимная ответственность личности и государства.</w:t>
      </w:r>
    </w:p>
    <w:p w:rsidR="007D2F34" w:rsidRPr="007138E2" w:rsidRDefault="007D2F34" w:rsidP="007D2F34">
      <w:pPr>
        <w:tabs>
          <w:tab w:val="left" w:pos="1080"/>
        </w:tabs>
        <w:ind w:firstLine="540"/>
        <w:rPr>
          <w:b/>
          <w:sz w:val="20"/>
          <w:szCs w:val="20"/>
        </w:rPr>
      </w:pPr>
      <w:r w:rsidRPr="007138E2">
        <w:rPr>
          <w:b/>
          <w:sz w:val="20"/>
          <w:szCs w:val="20"/>
        </w:rPr>
        <w:t>8. Право в объективном значении (смысле) – это:</w:t>
      </w:r>
    </w:p>
    <w:p w:rsidR="007D2F34" w:rsidRPr="007138E2" w:rsidRDefault="007D2F34" w:rsidP="007D2F34">
      <w:pPr>
        <w:tabs>
          <w:tab w:val="left" w:pos="1080"/>
        </w:tabs>
        <w:ind w:firstLine="540"/>
        <w:rPr>
          <w:sz w:val="20"/>
          <w:szCs w:val="20"/>
        </w:rPr>
      </w:pPr>
      <w:r w:rsidRPr="007138E2">
        <w:rPr>
          <w:sz w:val="20"/>
          <w:szCs w:val="20"/>
        </w:rPr>
        <w:t>а) собрание законов, действующих в государстве;</w:t>
      </w:r>
    </w:p>
    <w:p w:rsidR="007D2F34" w:rsidRPr="007138E2" w:rsidRDefault="007D2F34" w:rsidP="007D2F34">
      <w:pPr>
        <w:tabs>
          <w:tab w:val="left" w:pos="1080"/>
        </w:tabs>
        <w:ind w:firstLine="540"/>
        <w:rPr>
          <w:sz w:val="20"/>
          <w:szCs w:val="20"/>
        </w:rPr>
      </w:pPr>
      <w:r w:rsidRPr="007138E2">
        <w:rPr>
          <w:sz w:val="20"/>
          <w:szCs w:val="20"/>
        </w:rPr>
        <w:t>б) система общеобязательных правил поведения, установленных государством;</w:t>
      </w:r>
    </w:p>
    <w:p w:rsidR="007D2F34" w:rsidRPr="007138E2" w:rsidRDefault="007D2F34" w:rsidP="007D2F34">
      <w:pPr>
        <w:tabs>
          <w:tab w:val="left" w:pos="1080"/>
        </w:tabs>
        <w:ind w:firstLine="540"/>
        <w:rPr>
          <w:sz w:val="20"/>
          <w:szCs w:val="20"/>
        </w:rPr>
      </w:pPr>
      <w:r w:rsidRPr="007138E2">
        <w:rPr>
          <w:sz w:val="20"/>
          <w:szCs w:val="20"/>
        </w:rPr>
        <w:t>в) система взглядов и представлений о праве и правовых явлениях.</w:t>
      </w:r>
    </w:p>
    <w:p w:rsidR="007D2F34" w:rsidRPr="007138E2" w:rsidRDefault="007D2F34" w:rsidP="007D2F34">
      <w:pPr>
        <w:tabs>
          <w:tab w:val="left" w:pos="1080"/>
        </w:tabs>
        <w:ind w:firstLine="540"/>
        <w:rPr>
          <w:b/>
          <w:sz w:val="20"/>
          <w:szCs w:val="20"/>
        </w:rPr>
      </w:pPr>
      <w:r w:rsidRPr="007138E2">
        <w:rPr>
          <w:b/>
          <w:sz w:val="20"/>
          <w:szCs w:val="20"/>
        </w:rPr>
        <w:t>9. Норма права может включать в свою структуру следующие части</w:t>
      </w:r>
      <w:proofErr w:type="gramStart"/>
      <w:r w:rsidRPr="007138E2">
        <w:rPr>
          <w:b/>
          <w:sz w:val="20"/>
          <w:szCs w:val="20"/>
        </w:rPr>
        <w:t>::</w:t>
      </w:r>
      <w:proofErr w:type="gramEnd"/>
    </w:p>
    <w:p w:rsidR="007D2F34" w:rsidRPr="007138E2" w:rsidRDefault="007D2F34" w:rsidP="007D2F34">
      <w:pPr>
        <w:tabs>
          <w:tab w:val="left" w:pos="1080"/>
        </w:tabs>
        <w:ind w:firstLine="540"/>
        <w:rPr>
          <w:sz w:val="20"/>
          <w:szCs w:val="20"/>
        </w:rPr>
      </w:pPr>
      <w:r w:rsidRPr="007138E2">
        <w:rPr>
          <w:sz w:val="20"/>
          <w:szCs w:val="20"/>
        </w:rPr>
        <w:t xml:space="preserve">а) вступление; </w:t>
      </w:r>
    </w:p>
    <w:p w:rsidR="007D2F34" w:rsidRPr="007138E2" w:rsidRDefault="007D2F34" w:rsidP="007D2F34">
      <w:pPr>
        <w:tabs>
          <w:tab w:val="left" w:pos="1080"/>
        </w:tabs>
        <w:ind w:firstLine="540"/>
        <w:rPr>
          <w:sz w:val="20"/>
          <w:szCs w:val="20"/>
        </w:rPr>
      </w:pPr>
      <w:r w:rsidRPr="007138E2">
        <w:rPr>
          <w:sz w:val="20"/>
          <w:szCs w:val="20"/>
        </w:rPr>
        <w:t>б) аналитическая часть;</w:t>
      </w:r>
    </w:p>
    <w:p w:rsidR="007D2F34" w:rsidRPr="007138E2" w:rsidRDefault="007D2F34" w:rsidP="007D2F34">
      <w:pPr>
        <w:tabs>
          <w:tab w:val="left" w:pos="1080"/>
        </w:tabs>
        <w:ind w:firstLine="540"/>
        <w:rPr>
          <w:sz w:val="20"/>
          <w:szCs w:val="20"/>
        </w:rPr>
      </w:pPr>
      <w:r w:rsidRPr="007138E2">
        <w:rPr>
          <w:sz w:val="20"/>
          <w:szCs w:val="20"/>
        </w:rPr>
        <w:t>в) гипотеза;</w:t>
      </w:r>
    </w:p>
    <w:p w:rsidR="007D2F34" w:rsidRPr="007138E2" w:rsidRDefault="007D2F34" w:rsidP="007D2F34">
      <w:pPr>
        <w:tabs>
          <w:tab w:val="left" w:pos="1080"/>
        </w:tabs>
        <w:ind w:firstLine="540"/>
        <w:rPr>
          <w:sz w:val="20"/>
          <w:szCs w:val="20"/>
        </w:rPr>
      </w:pPr>
      <w:r w:rsidRPr="007138E2">
        <w:rPr>
          <w:sz w:val="20"/>
          <w:szCs w:val="20"/>
        </w:rPr>
        <w:t>г) диспозиция;</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санкция.</w:t>
      </w:r>
    </w:p>
    <w:p w:rsidR="007D2F34" w:rsidRPr="007138E2" w:rsidRDefault="007D2F34" w:rsidP="007D2F34">
      <w:pPr>
        <w:tabs>
          <w:tab w:val="left" w:pos="1080"/>
        </w:tabs>
        <w:ind w:firstLine="540"/>
        <w:rPr>
          <w:b/>
          <w:sz w:val="20"/>
          <w:szCs w:val="20"/>
        </w:rPr>
      </w:pPr>
      <w:r w:rsidRPr="007138E2">
        <w:rPr>
          <w:b/>
          <w:sz w:val="20"/>
          <w:szCs w:val="20"/>
        </w:rPr>
        <w:t>10. Источники права это:</w:t>
      </w:r>
    </w:p>
    <w:p w:rsidR="007D2F34" w:rsidRPr="007138E2" w:rsidRDefault="007D2F34" w:rsidP="007D2F34">
      <w:pPr>
        <w:tabs>
          <w:tab w:val="left" w:pos="1080"/>
        </w:tabs>
        <w:ind w:firstLine="540"/>
        <w:rPr>
          <w:sz w:val="20"/>
          <w:szCs w:val="20"/>
        </w:rPr>
      </w:pPr>
      <w:r w:rsidRPr="007138E2">
        <w:rPr>
          <w:sz w:val="20"/>
          <w:szCs w:val="20"/>
        </w:rPr>
        <w:t>а) методы регулирования общественных отношений;</w:t>
      </w:r>
    </w:p>
    <w:p w:rsidR="007D2F34" w:rsidRPr="007138E2" w:rsidRDefault="007D2F34" w:rsidP="007D2F34">
      <w:pPr>
        <w:tabs>
          <w:tab w:val="left" w:pos="1080"/>
        </w:tabs>
        <w:ind w:firstLine="540"/>
        <w:rPr>
          <w:sz w:val="20"/>
          <w:szCs w:val="20"/>
        </w:rPr>
      </w:pPr>
      <w:r w:rsidRPr="007138E2">
        <w:rPr>
          <w:sz w:val="20"/>
          <w:szCs w:val="20"/>
        </w:rPr>
        <w:t>б) формы внешнего выражения правовых норм;</w:t>
      </w:r>
    </w:p>
    <w:p w:rsidR="007D2F34" w:rsidRPr="007138E2" w:rsidRDefault="007D2F34" w:rsidP="007D2F34">
      <w:pPr>
        <w:tabs>
          <w:tab w:val="left" w:pos="1080"/>
        </w:tabs>
        <w:ind w:firstLine="540"/>
        <w:rPr>
          <w:sz w:val="20"/>
          <w:szCs w:val="20"/>
        </w:rPr>
      </w:pPr>
      <w:r w:rsidRPr="007138E2">
        <w:rPr>
          <w:sz w:val="20"/>
          <w:szCs w:val="20"/>
        </w:rPr>
        <w:t>в) способы выражения норм морали (нравственности);</w:t>
      </w:r>
    </w:p>
    <w:p w:rsidR="007D2F34" w:rsidRDefault="007D2F34" w:rsidP="007D2F34">
      <w:pPr>
        <w:tabs>
          <w:tab w:val="left" w:pos="1080"/>
        </w:tabs>
        <w:ind w:firstLine="540"/>
        <w:rPr>
          <w:sz w:val="20"/>
          <w:szCs w:val="20"/>
        </w:rPr>
      </w:pPr>
      <w:r w:rsidRPr="007138E2">
        <w:rPr>
          <w:sz w:val="20"/>
          <w:szCs w:val="20"/>
        </w:rPr>
        <w:t>г) формы выражения общественного мнения.</w:t>
      </w:r>
    </w:p>
    <w:p w:rsidR="007D2F34" w:rsidRPr="007138E2" w:rsidRDefault="007D2F34" w:rsidP="007D2F34">
      <w:pPr>
        <w:tabs>
          <w:tab w:val="left" w:pos="1080"/>
        </w:tabs>
        <w:ind w:firstLine="540"/>
        <w:rPr>
          <w:sz w:val="20"/>
          <w:szCs w:val="20"/>
        </w:rPr>
      </w:pPr>
    </w:p>
    <w:p w:rsidR="007D2F34" w:rsidRPr="007E0954" w:rsidRDefault="007D2F34" w:rsidP="007D2F34">
      <w:pPr>
        <w:pStyle w:val="12"/>
        <w:ind w:left="567" w:hanging="567"/>
        <w:rPr>
          <w:rFonts w:ascii="Times New Roman" w:hAnsi="Times New Roman"/>
          <w:b/>
          <w:sz w:val="20"/>
          <w:szCs w:val="20"/>
        </w:rPr>
      </w:pPr>
      <w:r>
        <w:rPr>
          <w:rFonts w:ascii="Times New Roman" w:hAnsi="Times New Roman"/>
          <w:b/>
          <w:sz w:val="20"/>
          <w:szCs w:val="20"/>
        </w:rPr>
        <w:t>Тестовое задание № 2 (Темы 1-2 Основы теории государства, основы теории права)</w:t>
      </w:r>
    </w:p>
    <w:p w:rsidR="007D2F34" w:rsidRPr="007E0954" w:rsidRDefault="007D2F34" w:rsidP="007D2F34">
      <w:pPr>
        <w:pStyle w:val="12"/>
        <w:ind w:left="567" w:hanging="567"/>
        <w:rPr>
          <w:rFonts w:ascii="Times New Roman" w:hAnsi="Times New Roman"/>
          <w:b/>
          <w:sz w:val="20"/>
          <w:szCs w:val="20"/>
        </w:rPr>
      </w:pPr>
      <w:r w:rsidRPr="007E0954">
        <w:rPr>
          <w:rFonts w:ascii="Times New Roman" w:hAnsi="Times New Roman"/>
          <w:sz w:val="20"/>
          <w:szCs w:val="20"/>
        </w:rPr>
        <w:t>1.</w:t>
      </w:r>
      <w:r w:rsidRPr="007E0954">
        <w:rPr>
          <w:rFonts w:ascii="Times New Roman" w:hAnsi="Times New Roman"/>
          <w:sz w:val="20"/>
          <w:szCs w:val="20"/>
        </w:rPr>
        <w:tab/>
      </w:r>
      <w:r w:rsidRPr="007E0954">
        <w:rPr>
          <w:rFonts w:ascii="Times New Roman" w:hAnsi="Times New Roman"/>
          <w:b/>
          <w:sz w:val="20"/>
          <w:szCs w:val="20"/>
        </w:rPr>
        <w:t>Система государственных органов, призванных осуществлять задачи и функции государства, называется:</w:t>
      </w:r>
    </w:p>
    <w:p w:rsidR="007D2F34" w:rsidRPr="007E0954" w:rsidRDefault="007D2F34" w:rsidP="007D2F34">
      <w:pPr>
        <w:pStyle w:val="12"/>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права</w:t>
      </w:r>
    </w:p>
    <w:p w:rsidR="007D2F34" w:rsidRPr="007E0954" w:rsidRDefault="007D2F34" w:rsidP="007D2F34">
      <w:pPr>
        <w:pStyle w:val="12"/>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государства</w:t>
      </w:r>
    </w:p>
    <w:p w:rsidR="007D2F34" w:rsidRPr="007E0954" w:rsidRDefault="007D2F34" w:rsidP="007D2F34">
      <w:pPr>
        <w:pStyle w:val="12"/>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Структура государства</w:t>
      </w:r>
    </w:p>
    <w:p w:rsidR="007D2F34" w:rsidRPr="007138E2" w:rsidRDefault="007D2F34" w:rsidP="007D2F34">
      <w:pPr>
        <w:pStyle w:val="12"/>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Характеристика государства</w:t>
      </w:r>
    </w:p>
    <w:p w:rsidR="007D2F34" w:rsidRPr="007E0954" w:rsidRDefault="007D2F34" w:rsidP="007D2F34">
      <w:pPr>
        <w:tabs>
          <w:tab w:val="left" w:pos="567"/>
        </w:tabs>
        <w:ind w:left="567" w:hanging="567"/>
        <w:rPr>
          <w:b/>
          <w:sz w:val="20"/>
          <w:szCs w:val="20"/>
        </w:rPr>
      </w:pPr>
      <w:r w:rsidRPr="007E0954">
        <w:rPr>
          <w:sz w:val="20"/>
          <w:szCs w:val="20"/>
        </w:rPr>
        <w:t>2.</w:t>
      </w:r>
      <w:r w:rsidRPr="007E0954">
        <w:rPr>
          <w:sz w:val="20"/>
          <w:szCs w:val="20"/>
        </w:rPr>
        <w:tab/>
      </w:r>
      <w:r w:rsidRPr="007E0954">
        <w:rPr>
          <w:b/>
          <w:sz w:val="20"/>
          <w:szCs w:val="20"/>
        </w:rPr>
        <w:t>Основополагающие идеи, которые служат организационной и нормативное основой его построения, функционирования и дальнейшего развития.</w:t>
      </w:r>
    </w:p>
    <w:p w:rsidR="007D2F34" w:rsidRPr="007E0954" w:rsidRDefault="007D2F34" w:rsidP="007D2F34">
      <w:pPr>
        <w:pStyle w:val="12"/>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Свойства государственного аппарата</w:t>
      </w:r>
    </w:p>
    <w:p w:rsidR="007D2F34" w:rsidRPr="007E0954" w:rsidRDefault="007D2F34" w:rsidP="007D2F34">
      <w:pPr>
        <w:pStyle w:val="12"/>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Принципы организации деятельности государственного аппарата</w:t>
      </w:r>
    </w:p>
    <w:p w:rsidR="007D2F34" w:rsidRPr="007E0954" w:rsidRDefault="007D2F34" w:rsidP="007D2F34">
      <w:pPr>
        <w:pStyle w:val="12"/>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Виды государственного аппарата</w:t>
      </w:r>
    </w:p>
    <w:p w:rsidR="007D2F34" w:rsidRPr="007138E2" w:rsidRDefault="007D2F34" w:rsidP="007D2F34">
      <w:pPr>
        <w:pStyle w:val="12"/>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Функции механизма государства</w:t>
      </w:r>
    </w:p>
    <w:p w:rsidR="007D2F34" w:rsidRPr="007E0954" w:rsidRDefault="007D2F34" w:rsidP="007D2F34">
      <w:pPr>
        <w:tabs>
          <w:tab w:val="left" w:pos="567"/>
        </w:tabs>
        <w:rPr>
          <w:b/>
          <w:sz w:val="20"/>
          <w:szCs w:val="20"/>
        </w:rPr>
      </w:pPr>
      <w:r w:rsidRPr="007E0954">
        <w:rPr>
          <w:sz w:val="20"/>
          <w:szCs w:val="20"/>
        </w:rPr>
        <w:t>3.</w:t>
      </w:r>
      <w:r w:rsidRPr="007E0954">
        <w:rPr>
          <w:sz w:val="20"/>
          <w:szCs w:val="20"/>
        </w:rPr>
        <w:tab/>
      </w:r>
      <w:r w:rsidRPr="007E0954">
        <w:rPr>
          <w:b/>
          <w:sz w:val="20"/>
          <w:szCs w:val="20"/>
        </w:rPr>
        <w:t xml:space="preserve">По правовым формам деятельности органы государства квалифицируются </w:t>
      </w:r>
      <w:proofErr w:type="gramStart"/>
      <w:r w:rsidRPr="007E0954">
        <w:rPr>
          <w:b/>
          <w:sz w:val="20"/>
          <w:szCs w:val="20"/>
        </w:rPr>
        <w:t>на</w:t>
      </w:r>
      <w:proofErr w:type="gramEnd"/>
    </w:p>
    <w:p w:rsidR="007D2F34" w:rsidRPr="007E0954" w:rsidRDefault="007D2F34" w:rsidP="007D2F34">
      <w:pPr>
        <w:pStyle w:val="12"/>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7D2F34" w:rsidRPr="007E0954" w:rsidRDefault="007D2F34" w:rsidP="007D2F34">
      <w:pPr>
        <w:pStyle w:val="12"/>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7D2F34" w:rsidRPr="007E0954" w:rsidRDefault="007D2F34" w:rsidP="007D2F34">
      <w:pPr>
        <w:pStyle w:val="12"/>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7D2F34" w:rsidRPr="007E0954" w:rsidRDefault="007D2F34" w:rsidP="007D2F34">
      <w:pPr>
        <w:pStyle w:val="12"/>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7D2F34" w:rsidRPr="007E0954" w:rsidRDefault="007D2F34" w:rsidP="007D2F34">
      <w:pPr>
        <w:tabs>
          <w:tab w:val="left" w:pos="567"/>
        </w:tabs>
        <w:ind w:left="567" w:hanging="567"/>
        <w:rPr>
          <w:b/>
          <w:sz w:val="20"/>
          <w:szCs w:val="20"/>
        </w:rPr>
      </w:pPr>
      <w:r w:rsidRPr="007E0954">
        <w:rPr>
          <w:sz w:val="20"/>
          <w:szCs w:val="20"/>
        </w:rPr>
        <w:t>4.</w:t>
      </w:r>
      <w:r w:rsidRPr="007E0954">
        <w:rPr>
          <w:sz w:val="20"/>
          <w:szCs w:val="20"/>
        </w:rPr>
        <w:tab/>
      </w:r>
      <w:r w:rsidRPr="007E0954">
        <w:rPr>
          <w:b/>
          <w:sz w:val="20"/>
          <w:szCs w:val="20"/>
        </w:rPr>
        <w:t>Звено государственного аппарата, участвующее в осуществлении определенных функций государства и наделенное в этой связи властными полномочиями.</w:t>
      </w:r>
    </w:p>
    <w:p w:rsidR="007D2F34" w:rsidRPr="007E0954" w:rsidRDefault="007D2F34" w:rsidP="007D2F34">
      <w:pPr>
        <w:pStyle w:val="12"/>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Признак государства</w:t>
      </w:r>
    </w:p>
    <w:p w:rsidR="007D2F34" w:rsidRPr="007E0954" w:rsidRDefault="007D2F34" w:rsidP="007D2F34">
      <w:pPr>
        <w:pStyle w:val="12"/>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 деятельности государства</w:t>
      </w:r>
    </w:p>
    <w:p w:rsidR="007D2F34" w:rsidRPr="007E0954" w:rsidRDefault="007D2F34" w:rsidP="007D2F34">
      <w:pPr>
        <w:pStyle w:val="12"/>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Орган государства</w:t>
      </w:r>
    </w:p>
    <w:p w:rsidR="007D2F34" w:rsidRPr="007E0954" w:rsidRDefault="007D2F34" w:rsidP="007D2F34">
      <w:pPr>
        <w:pStyle w:val="12"/>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Понятие государства</w:t>
      </w:r>
    </w:p>
    <w:p w:rsidR="007D2F34" w:rsidRPr="007E0954" w:rsidRDefault="007D2F34" w:rsidP="007D2F34">
      <w:pPr>
        <w:tabs>
          <w:tab w:val="left" w:pos="567"/>
        </w:tabs>
        <w:rPr>
          <w:b/>
          <w:sz w:val="20"/>
          <w:szCs w:val="20"/>
        </w:rPr>
      </w:pPr>
      <w:r w:rsidRPr="007E0954">
        <w:rPr>
          <w:sz w:val="20"/>
          <w:szCs w:val="20"/>
        </w:rPr>
        <w:t>5.</w:t>
      </w:r>
      <w:r w:rsidRPr="007E0954">
        <w:rPr>
          <w:sz w:val="20"/>
          <w:szCs w:val="20"/>
        </w:rPr>
        <w:tab/>
      </w:r>
      <w:r w:rsidRPr="007E0954">
        <w:rPr>
          <w:b/>
          <w:sz w:val="20"/>
          <w:szCs w:val="20"/>
        </w:rPr>
        <w:t xml:space="preserve">По срокам полномочий органы государства  классифицируются </w:t>
      </w:r>
      <w:proofErr w:type="gramStart"/>
      <w:r w:rsidRPr="007E0954">
        <w:rPr>
          <w:b/>
          <w:sz w:val="20"/>
          <w:szCs w:val="20"/>
        </w:rPr>
        <w:t>на</w:t>
      </w:r>
      <w:proofErr w:type="gramEnd"/>
    </w:p>
    <w:p w:rsidR="007D2F34" w:rsidRPr="007E0954" w:rsidRDefault="007D2F34" w:rsidP="007D2F34">
      <w:pPr>
        <w:pStyle w:val="12"/>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7D2F34" w:rsidRPr="007E0954" w:rsidRDefault="007D2F34" w:rsidP="007D2F34">
      <w:pPr>
        <w:pStyle w:val="12"/>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7D2F34" w:rsidRPr="007E0954" w:rsidRDefault="007D2F34" w:rsidP="007D2F34">
      <w:pPr>
        <w:pStyle w:val="12"/>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7D2F34" w:rsidRPr="007E0954" w:rsidRDefault="007D2F34" w:rsidP="007D2F34">
      <w:pPr>
        <w:pStyle w:val="12"/>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7D2F34" w:rsidRPr="007E0954" w:rsidRDefault="007D2F34" w:rsidP="007D2F34">
      <w:pPr>
        <w:tabs>
          <w:tab w:val="left" w:pos="567"/>
        </w:tabs>
        <w:jc w:val="both"/>
        <w:rPr>
          <w:b/>
          <w:sz w:val="20"/>
          <w:szCs w:val="20"/>
        </w:rPr>
      </w:pPr>
      <w:r w:rsidRPr="007E0954">
        <w:rPr>
          <w:sz w:val="20"/>
          <w:szCs w:val="20"/>
        </w:rPr>
        <w:t xml:space="preserve">6. </w:t>
      </w:r>
      <w:r w:rsidRPr="007E0954">
        <w:rPr>
          <w:sz w:val="20"/>
          <w:szCs w:val="20"/>
        </w:rPr>
        <w:tab/>
      </w:r>
      <w:r w:rsidRPr="007E0954">
        <w:rPr>
          <w:b/>
          <w:sz w:val="20"/>
          <w:szCs w:val="20"/>
        </w:rPr>
        <w:t>Впервые термин «правовое государство» был введен в научный оборот:</w:t>
      </w:r>
    </w:p>
    <w:p w:rsidR="007D2F34" w:rsidRPr="007E0954" w:rsidRDefault="007D2F34" w:rsidP="007D2F34">
      <w:pPr>
        <w:pStyle w:val="12"/>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lastRenderedPageBreak/>
        <w:t xml:space="preserve">К.Т. </w:t>
      </w:r>
      <w:proofErr w:type="spellStart"/>
      <w:r w:rsidRPr="007E0954">
        <w:rPr>
          <w:rFonts w:ascii="Times New Roman" w:hAnsi="Times New Roman"/>
          <w:sz w:val="20"/>
          <w:szCs w:val="20"/>
        </w:rPr>
        <w:t>Велькером</w:t>
      </w:r>
      <w:proofErr w:type="spellEnd"/>
    </w:p>
    <w:p w:rsidR="007D2F34" w:rsidRPr="007E0954" w:rsidRDefault="007D2F34" w:rsidP="007D2F34">
      <w:pPr>
        <w:pStyle w:val="12"/>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Р. Ф. </w:t>
      </w:r>
      <w:proofErr w:type="spellStart"/>
      <w:r w:rsidRPr="007E0954">
        <w:rPr>
          <w:rFonts w:ascii="Times New Roman" w:hAnsi="Times New Roman"/>
          <w:sz w:val="20"/>
          <w:szCs w:val="20"/>
        </w:rPr>
        <w:t>Моллем</w:t>
      </w:r>
      <w:proofErr w:type="spellEnd"/>
    </w:p>
    <w:p w:rsidR="007D2F34" w:rsidRPr="007E0954" w:rsidRDefault="007D2F34" w:rsidP="007D2F34">
      <w:pPr>
        <w:pStyle w:val="12"/>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Л. </w:t>
      </w:r>
      <w:proofErr w:type="spellStart"/>
      <w:r w:rsidRPr="007E0954">
        <w:rPr>
          <w:rFonts w:ascii="Times New Roman" w:hAnsi="Times New Roman"/>
          <w:sz w:val="20"/>
          <w:szCs w:val="20"/>
        </w:rPr>
        <w:t>Петражицким</w:t>
      </w:r>
      <w:proofErr w:type="spellEnd"/>
    </w:p>
    <w:p w:rsidR="007D2F34" w:rsidRPr="007E0954" w:rsidRDefault="007D2F34" w:rsidP="007D2F34">
      <w:pPr>
        <w:pStyle w:val="12"/>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Ж.Ж. Руссо</w:t>
      </w:r>
    </w:p>
    <w:p w:rsidR="007D2F34" w:rsidRPr="007E0954" w:rsidRDefault="007D2F34" w:rsidP="007D2F34">
      <w:pPr>
        <w:ind w:left="567" w:hanging="567"/>
        <w:jc w:val="both"/>
        <w:rPr>
          <w:b/>
          <w:sz w:val="20"/>
          <w:szCs w:val="20"/>
        </w:rPr>
      </w:pPr>
      <w:r w:rsidRPr="007E0954">
        <w:rPr>
          <w:sz w:val="20"/>
          <w:szCs w:val="20"/>
        </w:rPr>
        <w:t>7</w:t>
      </w:r>
      <w:r w:rsidRPr="007E0954">
        <w:rPr>
          <w:sz w:val="20"/>
          <w:szCs w:val="20"/>
        </w:rPr>
        <w:tab/>
      </w:r>
      <w:r w:rsidRPr="007E0954">
        <w:rPr>
          <w:b/>
          <w:sz w:val="20"/>
          <w:szCs w:val="20"/>
        </w:rPr>
        <w:t>Демократическое государство, в котором политическая власть ограничена правом, выражающим волю всего общества, где создаются все условия для наиболее полного обеспечения прав и свобод человека и гражданина называется:</w:t>
      </w:r>
    </w:p>
    <w:p w:rsidR="007D2F34" w:rsidRPr="007E0954" w:rsidRDefault="007D2F34" w:rsidP="007D2F34">
      <w:pPr>
        <w:pStyle w:val="12"/>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Тоталитарное государство</w:t>
      </w:r>
    </w:p>
    <w:p w:rsidR="007D2F34" w:rsidRPr="007E0954" w:rsidRDefault="007D2F34" w:rsidP="007D2F34">
      <w:pPr>
        <w:pStyle w:val="12"/>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государство</w:t>
      </w:r>
    </w:p>
    <w:p w:rsidR="007D2F34" w:rsidRPr="007E0954" w:rsidRDefault="007D2F34" w:rsidP="007D2F34">
      <w:pPr>
        <w:pStyle w:val="12"/>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Авторитарное государство</w:t>
      </w:r>
    </w:p>
    <w:p w:rsidR="007D2F34" w:rsidRPr="007138E2" w:rsidRDefault="007D2F34" w:rsidP="007D2F34">
      <w:pPr>
        <w:pStyle w:val="12"/>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Монархическое государство</w:t>
      </w:r>
    </w:p>
    <w:p w:rsidR="007D2F34" w:rsidRPr="007E0954" w:rsidRDefault="007D2F34" w:rsidP="007D2F34">
      <w:pPr>
        <w:tabs>
          <w:tab w:val="left" w:pos="567"/>
        </w:tabs>
        <w:jc w:val="both"/>
        <w:rPr>
          <w:b/>
          <w:sz w:val="20"/>
          <w:szCs w:val="20"/>
        </w:rPr>
      </w:pPr>
      <w:r w:rsidRPr="007E0954">
        <w:rPr>
          <w:sz w:val="20"/>
          <w:szCs w:val="20"/>
        </w:rPr>
        <w:t>8.</w:t>
      </w:r>
      <w:r w:rsidRPr="007E0954">
        <w:rPr>
          <w:sz w:val="20"/>
          <w:szCs w:val="20"/>
        </w:rPr>
        <w:tab/>
      </w:r>
      <w:r w:rsidRPr="007E0954">
        <w:rPr>
          <w:b/>
          <w:sz w:val="20"/>
          <w:szCs w:val="20"/>
        </w:rPr>
        <w:t xml:space="preserve">К признакам гражданского общества не относят: </w:t>
      </w:r>
    </w:p>
    <w:p w:rsidR="007D2F34" w:rsidRPr="007E0954" w:rsidRDefault="007D2F34" w:rsidP="007D2F34">
      <w:pPr>
        <w:pStyle w:val="12"/>
        <w:widowControl w:val="0"/>
        <w:numPr>
          <w:ilvl w:val="0"/>
          <w:numId w:val="32"/>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культуры</w:t>
      </w:r>
    </w:p>
    <w:p w:rsidR="007D2F34" w:rsidRPr="007E0954" w:rsidRDefault="007D2F34" w:rsidP="007D2F34">
      <w:pPr>
        <w:pStyle w:val="12"/>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образовательный уровень</w:t>
      </w:r>
    </w:p>
    <w:p w:rsidR="007D2F34" w:rsidRPr="007E0954" w:rsidRDefault="007D2F34" w:rsidP="007D2F34">
      <w:pPr>
        <w:pStyle w:val="12"/>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Высокий уровень достатка </w:t>
      </w:r>
    </w:p>
    <w:p w:rsidR="007D2F34" w:rsidRPr="007E0954" w:rsidRDefault="007D2F34" w:rsidP="007D2F34">
      <w:pPr>
        <w:pStyle w:val="12"/>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инертности</w:t>
      </w:r>
    </w:p>
    <w:p w:rsidR="007D2F34" w:rsidRPr="007E0954" w:rsidRDefault="007D2F34" w:rsidP="007D2F34">
      <w:pPr>
        <w:jc w:val="both"/>
        <w:rPr>
          <w:sz w:val="20"/>
          <w:szCs w:val="20"/>
        </w:rPr>
      </w:pPr>
    </w:p>
    <w:p w:rsidR="007D2F34" w:rsidRPr="007E0954" w:rsidRDefault="007D2F34" w:rsidP="007D2F34">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В содержание правового статуса личности не входит:</w:t>
      </w:r>
    </w:p>
    <w:p w:rsidR="007D2F34" w:rsidRPr="007E0954" w:rsidRDefault="007D2F34" w:rsidP="007D2F34">
      <w:pPr>
        <w:pStyle w:val="12"/>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Права, обязанности и законные интересы личности</w:t>
      </w:r>
    </w:p>
    <w:p w:rsidR="007D2F34" w:rsidRPr="007E0954" w:rsidRDefault="007D2F34" w:rsidP="007D2F34">
      <w:pPr>
        <w:pStyle w:val="12"/>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Юридические факты</w:t>
      </w:r>
    </w:p>
    <w:p w:rsidR="007D2F34" w:rsidRPr="007E0954" w:rsidRDefault="007D2F34" w:rsidP="007D2F34">
      <w:pPr>
        <w:pStyle w:val="12"/>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положение государственного органа</w:t>
      </w:r>
    </w:p>
    <w:p w:rsidR="007D2F34" w:rsidRPr="007138E2" w:rsidRDefault="007D2F34" w:rsidP="007D2F34">
      <w:pPr>
        <w:pStyle w:val="12"/>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Юридическая ответственность перед обществом</w:t>
      </w:r>
    </w:p>
    <w:p w:rsidR="007D2F34" w:rsidRPr="007E0954" w:rsidRDefault="007D2F34" w:rsidP="007D2F34">
      <w:pPr>
        <w:tabs>
          <w:tab w:val="left" w:pos="567"/>
        </w:tabs>
        <w:jc w:val="both"/>
        <w:rPr>
          <w:b/>
          <w:sz w:val="20"/>
          <w:szCs w:val="20"/>
        </w:rPr>
      </w:pPr>
      <w:r w:rsidRPr="007E0954">
        <w:rPr>
          <w:sz w:val="20"/>
          <w:szCs w:val="20"/>
        </w:rPr>
        <w:t>10.</w:t>
      </w:r>
      <w:r w:rsidRPr="007E0954">
        <w:rPr>
          <w:sz w:val="20"/>
          <w:szCs w:val="20"/>
        </w:rPr>
        <w:tab/>
      </w:r>
      <w:r w:rsidRPr="007E0954">
        <w:rPr>
          <w:b/>
          <w:sz w:val="20"/>
          <w:szCs w:val="20"/>
        </w:rPr>
        <w:t xml:space="preserve">Избирательные права относятся </w:t>
      </w:r>
      <w:proofErr w:type="gramStart"/>
      <w:r w:rsidRPr="007E0954">
        <w:rPr>
          <w:b/>
          <w:sz w:val="20"/>
          <w:szCs w:val="20"/>
        </w:rPr>
        <w:t>к</w:t>
      </w:r>
      <w:proofErr w:type="gramEnd"/>
      <w:r w:rsidRPr="007E0954">
        <w:rPr>
          <w:b/>
          <w:sz w:val="20"/>
          <w:szCs w:val="20"/>
        </w:rPr>
        <w:t xml:space="preserve"> </w:t>
      </w:r>
    </w:p>
    <w:p w:rsidR="007D2F34" w:rsidRPr="007E0954" w:rsidRDefault="007D2F34" w:rsidP="007D2F34">
      <w:pPr>
        <w:pStyle w:val="12"/>
        <w:widowControl w:val="0"/>
        <w:numPr>
          <w:ilvl w:val="0"/>
          <w:numId w:val="34"/>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Политическим правам</w:t>
      </w:r>
    </w:p>
    <w:p w:rsidR="007D2F34" w:rsidRPr="007E0954" w:rsidRDefault="007D2F34" w:rsidP="007D2F34">
      <w:pPr>
        <w:pStyle w:val="12"/>
        <w:widowControl w:val="0"/>
        <w:numPr>
          <w:ilvl w:val="0"/>
          <w:numId w:val="3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Гражданским правам</w:t>
      </w:r>
    </w:p>
    <w:p w:rsidR="007D2F34" w:rsidRPr="007E0954" w:rsidRDefault="007D2F34" w:rsidP="007D2F34">
      <w:pPr>
        <w:pStyle w:val="12"/>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sz w:val="20"/>
          <w:szCs w:val="20"/>
        </w:rPr>
        <w:t>Экономическим правам</w:t>
      </w:r>
    </w:p>
    <w:p w:rsidR="007D2F34" w:rsidRPr="007E0954" w:rsidRDefault="007D2F34" w:rsidP="007D2F34">
      <w:pPr>
        <w:pStyle w:val="12"/>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iCs/>
          <w:sz w:val="20"/>
          <w:szCs w:val="20"/>
        </w:rPr>
        <w:t>Социальным и культурным правам</w:t>
      </w:r>
    </w:p>
    <w:p w:rsidR="007D2F34" w:rsidRPr="007E0954" w:rsidRDefault="007D2F34" w:rsidP="007D2F34">
      <w:pPr>
        <w:rPr>
          <w:sz w:val="20"/>
          <w:szCs w:val="20"/>
        </w:rPr>
      </w:pPr>
    </w:p>
    <w:p w:rsidR="007D2F34" w:rsidRPr="007E0954" w:rsidRDefault="007D2F34" w:rsidP="007D2F34">
      <w:pPr>
        <w:rPr>
          <w:b/>
          <w:sz w:val="20"/>
          <w:szCs w:val="20"/>
        </w:rPr>
      </w:pPr>
      <w:r>
        <w:rPr>
          <w:b/>
          <w:sz w:val="20"/>
          <w:szCs w:val="20"/>
        </w:rPr>
        <w:t>Тестовое задание № 3 (Темы 1-2 Основы теории государства, основы теории  права)</w:t>
      </w:r>
    </w:p>
    <w:p w:rsidR="007D2F34" w:rsidRPr="007E0954" w:rsidRDefault="007D2F34" w:rsidP="007D2F34">
      <w:pPr>
        <w:rPr>
          <w:b/>
          <w:sz w:val="20"/>
          <w:szCs w:val="20"/>
        </w:rPr>
      </w:pPr>
    </w:p>
    <w:p w:rsidR="007D2F34" w:rsidRPr="007E0954" w:rsidRDefault="007D2F34" w:rsidP="007D2F34">
      <w:pPr>
        <w:tabs>
          <w:tab w:val="left" w:pos="567"/>
        </w:tabs>
        <w:ind w:left="567" w:hanging="567"/>
        <w:jc w:val="both"/>
        <w:rPr>
          <w:b/>
          <w:sz w:val="20"/>
          <w:szCs w:val="20"/>
        </w:rPr>
      </w:pPr>
      <w:r w:rsidRPr="007E0954">
        <w:rPr>
          <w:sz w:val="20"/>
          <w:szCs w:val="20"/>
        </w:rPr>
        <w:t>1.</w:t>
      </w:r>
      <w:r w:rsidRPr="007E0954">
        <w:rPr>
          <w:sz w:val="20"/>
          <w:szCs w:val="20"/>
        </w:rPr>
        <w:tab/>
      </w:r>
      <w:r w:rsidRPr="007E0954">
        <w:rPr>
          <w:b/>
          <w:sz w:val="20"/>
          <w:szCs w:val="20"/>
        </w:rPr>
        <w:t>Право в определённых исторических условиях, выражающее общие признаки различных правовых систем это:</w:t>
      </w:r>
    </w:p>
    <w:p w:rsidR="007D2F34" w:rsidRPr="007E0954" w:rsidRDefault="007D2F34" w:rsidP="007D2F34">
      <w:pPr>
        <w:pStyle w:val="12"/>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Исторический тип права</w:t>
      </w:r>
    </w:p>
    <w:p w:rsidR="007D2F34" w:rsidRPr="007E0954" w:rsidRDefault="007D2F34" w:rsidP="007D2F34">
      <w:pPr>
        <w:pStyle w:val="12"/>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Общественно-экономическая формация</w:t>
      </w:r>
    </w:p>
    <w:p w:rsidR="007D2F34" w:rsidRPr="007E0954" w:rsidRDefault="007D2F34" w:rsidP="007D2F34">
      <w:pPr>
        <w:pStyle w:val="12"/>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Типология права</w:t>
      </w:r>
    </w:p>
    <w:p w:rsidR="007D2F34" w:rsidRPr="007E0954" w:rsidRDefault="007D2F34" w:rsidP="007D2F34">
      <w:pPr>
        <w:pStyle w:val="12"/>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Правовая система</w:t>
      </w:r>
    </w:p>
    <w:p w:rsidR="007D2F34" w:rsidRPr="007E0954" w:rsidRDefault="007D2F34" w:rsidP="007D2F34">
      <w:pPr>
        <w:jc w:val="both"/>
        <w:rPr>
          <w:sz w:val="20"/>
          <w:szCs w:val="20"/>
        </w:rPr>
      </w:pPr>
    </w:p>
    <w:p w:rsidR="007D2F34" w:rsidRPr="007E0954" w:rsidRDefault="007D2F34" w:rsidP="007D2F34">
      <w:pPr>
        <w:tabs>
          <w:tab w:val="left" w:pos="567"/>
        </w:tabs>
        <w:jc w:val="both"/>
        <w:rPr>
          <w:sz w:val="20"/>
          <w:szCs w:val="20"/>
        </w:rPr>
      </w:pPr>
      <w:r w:rsidRPr="007E0954">
        <w:rPr>
          <w:sz w:val="20"/>
          <w:szCs w:val="20"/>
        </w:rPr>
        <w:t xml:space="preserve">2. </w:t>
      </w:r>
      <w:r w:rsidRPr="007E0954">
        <w:rPr>
          <w:sz w:val="20"/>
          <w:szCs w:val="20"/>
        </w:rPr>
        <w:tab/>
      </w:r>
      <w:r w:rsidRPr="007E0954">
        <w:rPr>
          <w:b/>
          <w:sz w:val="20"/>
          <w:szCs w:val="20"/>
        </w:rPr>
        <w:t xml:space="preserve">Судебный прецедент как основный источник права характерен </w:t>
      </w:r>
      <w:proofErr w:type="gramStart"/>
      <w:r w:rsidRPr="007E0954">
        <w:rPr>
          <w:b/>
          <w:sz w:val="20"/>
          <w:szCs w:val="20"/>
        </w:rPr>
        <w:t>для</w:t>
      </w:r>
      <w:proofErr w:type="gramEnd"/>
      <w:r w:rsidRPr="007E0954">
        <w:rPr>
          <w:b/>
          <w:sz w:val="20"/>
          <w:szCs w:val="20"/>
        </w:rPr>
        <w:t>:</w:t>
      </w:r>
    </w:p>
    <w:p w:rsidR="007D2F34" w:rsidRPr="007E0954" w:rsidRDefault="007D2F34" w:rsidP="007D2F34">
      <w:pPr>
        <w:pStyle w:val="12"/>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Романо-германской правовой семьи</w:t>
      </w:r>
    </w:p>
    <w:p w:rsidR="007D2F34" w:rsidRPr="007E0954" w:rsidRDefault="007D2F34" w:rsidP="007D2F34">
      <w:pPr>
        <w:pStyle w:val="12"/>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Англо-саксонской правовой семьи</w:t>
      </w:r>
    </w:p>
    <w:p w:rsidR="007D2F34" w:rsidRPr="007E0954" w:rsidRDefault="007D2F34" w:rsidP="007D2F34">
      <w:pPr>
        <w:pStyle w:val="12"/>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Религиозной правовой семьи</w:t>
      </w:r>
    </w:p>
    <w:p w:rsidR="007D2F34" w:rsidRPr="007E0954" w:rsidRDefault="007D2F34" w:rsidP="007D2F34">
      <w:pPr>
        <w:pStyle w:val="12"/>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Традиционной правовой семьи</w:t>
      </w:r>
    </w:p>
    <w:p w:rsidR="007D2F34" w:rsidRPr="007E0954" w:rsidRDefault="007D2F34" w:rsidP="007D2F34">
      <w:pPr>
        <w:jc w:val="both"/>
        <w:rPr>
          <w:sz w:val="20"/>
          <w:szCs w:val="20"/>
        </w:rPr>
      </w:pPr>
    </w:p>
    <w:p w:rsidR="007D2F34" w:rsidRPr="007E0954" w:rsidRDefault="007D2F34" w:rsidP="007D2F34">
      <w:pPr>
        <w:tabs>
          <w:tab w:val="left" w:pos="567"/>
        </w:tabs>
        <w:jc w:val="both"/>
        <w:rPr>
          <w:b/>
          <w:sz w:val="20"/>
          <w:szCs w:val="20"/>
        </w:rPr>
      </w:pPr>
      <w:r w:rsidRPr="007E0954">
        <w:rPr>
          <w:sz w:val="20"/>
          <w:szCs w:val="20"/>
        </w:rPr>
        <w:t xml:space="preserve">3. </w:t>
      </w:r>
      <w:r w:rsidRPr="007E0954">
        <w:rPr>
          <w:sz w:val="20"/>
          <w:szCs w:val="20"/>
        </w:rPr>
        <w:tab/>
      </w:r>
      <w:r w:rsidRPr="007E0954">
        <w:rPr>
          <w:b/>
          <w:sz w:val="20"/>
          <w:szCs w:val="20"/>
        </w:rPr>
        <w:t>К какой правовой семье можно отнести право Российской Федерации?</w:t>
      </w:r>
    </w:p>
    <w:p w:rsidR="007D2F34" w:rsidRPr="007E0954" w:rsidRDefault="007D2F34" w:rsidP="007D2F34">
      <w:pPr>
        <w:pStyle w:val="12"/>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англо-саксонской</w:t>
      </w:r>
    </w:p>
    <w:p w:rsidR="007D2F34" w:rsidRPr="007E0954" w:rsidRDefault="007D2F34" w:rsidP="007D2F34">
      <w:pPr>
        <w:pStyle w:val="12"/>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романо-германской</w:t>
      </w:r>
    </w:p>
    <w:p w:rsidR="007D2F34" w:rsidRPr="007E0954" w:rsidRDefault="007D2F34" w:rsidP="007D2F34">
      <w:pPr>
        <w:pStyle w:val="12"/>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религиозно-традиционной</w:t>
      </w:r>
    </w:p>
    <w:p w:rsidR="007D2F34" w:rsidRPr="007E0954" w:rsidRDefault="007D2F34" w:rsidP="007D2F34">
      <w:pPr>
        <w:pStyle w:val="12"/>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Ни к одной из перечисленных</w:t>
      </w:r>
    </w:p>
    <w:p w:rsidR="007D2F34" w:rsidRPr="007E0954" w:rsidRDefault="007D2F34" w:rsidP="007D2F34">
      <w:pPr>
        <w:jc w:val="both"/>
        <w:rPr>
          <w:sz w:val="20"/>
          <w:szCs w:val="20"/>
        </w:rPr>
      </w:pPr>
    </w:p>
    <w:p w:rsidR="007D2F34" w:rsidRPr="007E0954" w:rsidRDefault="007D2F34" w:rsidP="007D2F34">
      <w:pPr>
        <w:tabs>
          <w:tab w:val="left" w:pos="567"/>
        </w:tabs>
        <w:jc w:val="both"/>
        <w:rPr>
          <w:b/>
          <w:sz w:val="20"/>
          <w:szCs w:val="20"/>
        </w:rPr>
      </w:pPr>
      <w:r w:rsidRPr="007E0954">
        <w:rPr>
          <w:sz w:val="20"/>
          <w:szCs w:val="20"/>
        </w:rPr>
        <w:t xml:space="preserve">4. </w:t>
      </w:r>
      <w:r w:rsidRPr="007E0954">
        <w:rPr>
          <w:sz w:val="20"/>
          <w:szCs w:val="20"/>
        </w:rPr>
        <w:tab/>
      </w:r>
      <w:r w:rsidRPr="007E0954">
        <w:rPr>
          <w:b/>
          <w:sz w:val="20"/>
          <w:szCs w:val="20"/>
        </w:rPr>
        <w:t>Для какого исторического периода характерно сословное право?</w:t>
      </w:r>
    </w:p>
    <w:p w:rsidR="007D2F34" w:rsidRPr="007E0954" w:rsidRDefault="007D2F34" w:rsidP="007D2F34">
      <w:pPr>
        <w:pStyle w:val="12"/>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Новое время</w:t>
      </w:r>
    </w:p>
    <w:p w:rsidR="007D2F34" w:rsidRPr="007E0954" w:rsidRDefault="007D2F34" w:rsidP="007D2F34">
      <w:pPr>
        <w:pStyle w:val="12"/>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Новейшее время</w:t>
      </w:r>
    </w:p>
    <w:p w:rsidR="007D2F34" w:rsidRPr="007E0954" w:rsidRDefault="007D2F34" w:rsidP="007D2F34">
      <w:pPr>
        <w:pStyle w:val="12"/>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Средневековье</w:t>
      </w:r>
    </w:p>
    <w:p w:rsidR="007D2F34" w:rsidRPr="007E0954" w:rsidRDefault="007D2F34" w:rsidP="007D2F34">
      <w:pPr>
        <w:pStyle w:val="12"/>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Эпоха Возрождения</w:t>
      </w:r>
    </w:p>
    <w:p w:rsidR="007D2F34" w:rsidRPr="007E0954" w:rsidRDefault="007D2F34" w:rsidP="007D2F34">
      <w:pPr>
        <w:tabs>
          <w:tab w:val="left" w:pos="567"/>
        </w:tabs>
        <w:rPr>
          <w:b/>
          <w:sz w:val="20"/>
          <w:szCs w:val="20"/>
        </w:rPr>
      </w:pPr>
      <w:r w:rsidRPr="007E0954">
        <w:rPr>
          <w:sz w:val="20"/>
          <w:szCs w:val="20"/>
        </w:rPr>
        <w:t>6.</w:t>
      </w:r>
      <w:r w:rsidRPr="007E0954">
        <w:rPr>
          <w:sz w:val="20"/>
          <w:szCs w:val="20"/>
        </w:rPr>
        <w:tab/>
      </w:r>
      <w:r w:rsidRPr="007E0954">
        <w:rPr>
          <w:b/>
          <w:sz w:val="20"/>
          <w:szCs w:val="20"/>
        </w:rPr>
        <w:t>Формы (источники) права – это:</w:t>
      </w:r>
    </w:p>
    <w:p w:rsidR="007D2F34" w:rsidRPr="007E0954" w:rsidRDefault="007D2F34" w:rsidP="007D2F34">
      <w:pPr>
        <w:pStyle w:val="12"/>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Документы, содержащие нормы права</w:t>
      </w:r>
    </w:p>
    <w:p w:rsidR="007D2F34" w:rsidRPr="007E0954" w:rsidRDefault="007D2F34" w:rsidP="007D2F34">
      <w:pPr>
        <w:pStyle w:val="12"/>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Официальные способы внешнего выражения и закрепления норм права</w:t>
      </w:r>
    </w:p>
    <w:p w:rsidR="007D2F34" w:rsidRPr="007E0954" w:rsidRDefault="007D2F34" w:rsidP="007D2F34">
      <w:pPr>
        <w:pStyle w:val="12"/>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Решения судов по гражданским делам</w:t>
      </w:r>
    </w:p>
    <w:p w:rsidR="007D2F34" w:rsidRPr="007E0954" w:rsidRDefault="007D2F34" w:rsidP="007D2F34">
      <w:pPr>
        <w:pStyle w:val="12"/>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Нет верного ответа</w:t>
      </w:r>
    </w:p>
    <w:p w:rsidR="007D2F34" w:rsidRPr="007E0954" w:rsidRDefault="007D2F34" w:rsidP="007D2F34">
      <w:pPr>
        <w:tabs>
          <w:tab w:val="left" w:pos="567"/>
        </w:tabs>
        <w:jc w:val="both"/>
        <w:rPr>
          <w:b/>
          <w:sz w:val="20"/>
          <w:szCs w:val="20"/>
        </w:rPr>
      </w:pPr>
      <w:r w:rsidRPr="007E0954">
        <w:rPr>
          <w:sz w:val="20"/>
          <w:szCs w:val="20"/>
        </w:rPr>
        <w:lastRenderedPageBreak/>
        <w:t>7.</w:t>
      </w:r>
      <w:r w:rsidRPr="007E0954">
        <w:rPr>
          <w:sz w:val="20"/>
          <w:szCs w:val="20"/>
        </w:rPr>
        <w:tab/>
      </w:r>
      <w:r w:rsidRPr="007E0954">
        <w:rPr>
          <w:b/>
          <w:sz w:val="20"/>
          <w:szCs w:val="20"/>
        </w:rPr>
        <w:t>К видам основных форм (источников) права не относится:</w:t>
      </w:r>
    </w:p>
    <w:p w:rsidR="007D2F34" w:rsidRPr="007E0954" w:rsidRDefault="007D2F34" w:rsidP="007D2F34">
      <w:pPr>
        <w:pStyle w:val="12"/>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акт</w:t>
      </w:r>
    </w:p>
    <w:p w:rsidR="007D2F34" w:rsidRPr="007E0954" w:rsidRDefault="007D2F34" w:rsidP="007D2F34">
      <w:pPr>
        <w:pStyle w:val="12"/>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договор</w:t>
      </w:r>
    </w:p>
    <w:p w:rsidR="007D2F34" w:rsidRPr="007E0954" w:rsidRDefault="007D2F34" w:rsidP="007D2F34">
      <w:pPr>
        <w:pStyle w:val="12"/>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7D2F34" w:rsidRPr="007E0954" w:rsidRDefault="007D2F34" w:rsidP="007D2F34">
      <w:pPr>
        <w:pStyle w:val="12"/>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Санкционированный обычай</w:t>
      </w:r>
    </w:p>
    <w:p w:rsidR="007D2F34" w:rsidRPr="007E0954" w:rsidRDefault="007D2F34" w:rsidP="007D2F34">
      <w:pPr>
        <w:tabs>
          <w:tab w:val="left" w:pos="567"/>
        </w:tabs>
        <w:jc w:val="both"/>
        <w:rPr>
          <w:b/>
          <w:sz w:val="20"/>
          <w:szCs w:val="20"/>
        </w:rPr>
      </w:pPr>
      <w:r w:rsidRPr="007E0954">
        <w:rPr>
          <w:sz w:val="20"/>
          <w:szCs w:val="20"/>
        </w:rPr>
        <w:t>8.</w:t>
      </w:r>
      <w:r w:rsidRPr="007E0954">
        <w:rPr>
          <w:sz w:val="20"/>
          <w:szCs w:val="20"/>
        </w:rPr>
        <w:tab/>
      </w:r>
      <w:r w:rsidRPr="007E0954">
        <w:rPr>
          <w:b/>
          <w:sz w:val="20"/>
          <w:szCs w:val="20"/>
        </w:rPr>
        <w:t>Правовой прецедент – это:</w:t>
      </w:r>
    </w:p>
    <w:p w:rsidR="007D2F34" w:rsidRPr="007E0954" w:rsidRDefault="007D2F34" w:rsidP="007D2F34">
      <w:pPr>
        <w:pStyle w:val="12"/>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Решение государственного органа (судебного, административного) по конкретному юридическому делу, которое является общеобязательным примером для решения последующих аналогичных дел</w:t>
      </w:r>
    </w:p>
    <w:p w:rsidR="007D2F34" w:rsidRPr="007E0954" w:rsidRDefault="007D2F34" w:rsidP="007D2F34">
      <w:pPr>
        <w:pStyle w:val="12"/>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Санкционированный государством обычай, приобретающий в силу этого общеобязательное значение</w:t>
      </w:r>
    </w:p>
    <w:p w:rsidR="007D2F34" w:rsidRPr="007E0954" w:rsidRDefault="007D2F34" w:rsidP="007D2F34">
      <w:pPr>
        <w:pStyle w:val="12"/>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Исходящий, как правило, от компетентного органа государства акт-документ, содержащий нормы права</w:t>
      </w:r>
    </w:p>
    <w:p w:rsidR="007D2F34" w:rsidRPr="007E0954" w:rsidRDefault="007D2F34" w:rsidP="007D2F34">
      <w:pPr>
        <w:pStyle w:val="12"/>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Добровольное соглашение двух и более сторон, содержащее нормы права</w:t>
      </w:r>
    </w:p>
    <w:p w:rsidR="007D2F34" w:rsidRPr="007E0954" w:rsidRDefault="007D2F34" w:rsidP="007D2F34">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Источником права в Российской Федерации не является:</w:t>
      </w:r>
    </w:p>
    <w:p w:rsidR="007D2F34" w:rsidRPr="007E0954" w:rsidRDefault="007D2F34" w:rsidP="007D2F34">
      <w:pPr>
        <w:pStyle w:val="12"/>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7D2F34" w:rsidRPr="007E0954" w:rsidRDefault="007D2F34" w:rsidP="007D2F34">
      <w:pPr>
        <w:pStyle w:val="12"/>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Нормативный договор</w:t>
      </w:r>
    </w:p>
    <w:p w:rsidR="007D2F34" w:rsidRPr="007E0954" w:rsidRDefault="007D2F34" w:rsidP="007D2F34">
      <w:pPr>
        <w:pStyle w:val="12"/>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Правовая доктрина</w:t>
      </w:r>
    </w:p>
    <w:p w:rsidR="007D2F34" w:rsidRPr="007138E2" w:rsidRDefault="007D2F34" w:rsidP="007D2F34">
      <w:pPr>
        <w:pStyle w:val="12"/>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Нет верного ответа</w:t>
      </w:r>
    </w:p>
    <w:p w:rsidR="007D2F34" w:rsidRPr="007E0954" w:rsidRDefault="007D2F34" w:rsidP="007D2F34">
      <w:pPr>
        <w:tabs>
          <w:tab w:val="left" w:pos="567"/>
        </w:tabs>
        <w:jc w:val="both"/>
        <w:rPr>
          <w:sz w:val="20"/>
          <w:szCs w:val="20"/>
        </w:rPr>
      </w:pPr>
      <w:r w:rsidRPr="007E0954">
        <w:rPr>
          <w:sz w:val="20"/>
          <w:szCs w:val="20"/>
        </w:rPr>
        <w:t xml:space="preserve">10.      </w:t>
      </w:r>
      <w:r w:rsidRPr="007E0954">
        <w:rPr>
          <w:b/>
          <w:bCs/>
          <w:iCs/>
          <w:color w:val="000000"/>
          <w:sz w:val="20"/>
          <w:szCs w:val="20"/>
          <w:shd w:val="clear" w:color="auto" w:fill="FFFFFF"/>
        </w:rPr>
        <w:t>Договор нормативного содержания – это:</w:t>
      </w:r>
    </w:p>
    <w:p w:rsidR="007D2F34" w:rsidRPr="007E0954" w:rsidRDefault="007D2F34" w:rsidP="007D2F34">
      <w:pPr>
        <w:pStyle w:val="12"/>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Соглашение двух или более субъектов права, в котором содержатся нормы права, регулирующие их взаимоотношения</w:t>
      </w:r>
    </w:p>
    <w:p w:rsidR="007D2F34" w:rsidRPr="007E0954" w:rsidRDefault="007D2F34" w:rsidP="007D2F34">
      <w:pPr>
        <w:pStyle w:val="12"/>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Властное предписание государственных органов, которое устанавливает, изменяет или отменяет нормы права</w:t>
      </w:r>
    </w:p>
    <w:p w:rsidR="007D2F34" w:rsidRPr="007E0954" w:rsidRDefault="007D2F34" w:rsidP="007D2F34">
      <w:pPr>
        <w:pStyle w:val="12"/>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Исторически сложившееся правило поведения путем его многократного повторения, взятое под охрану государством</w:t>
      </w:r>
    </w:p>
    <w:p w:rsidR="007D2F34" w:rsidRPr="007E0954" w:rsidRDefault="007D2F34" w:rsidP="007D2F34">
      <w:pPr>
        <w:pStyle w:val="12"/>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Способ выражения и воплощения юридических норм, выражающих государственную волю господствующего класса или всего общества</w:t>
      </w:r>
    </w:p>
    <w:p w:rsidR="007D2F34" w:rsidRDefault="007D2F34" w:rsidP="007D2F34">
      <w:pPr>
        <w:rPr>
          <w:b/>
          <w:sz w:val="20"/>
          <w:szCs w:val="20"/>
        </w:rPr>
      </w:pPr>
    </w:p>
    <w:p w:rsidR="007D2F34" w:rsidRDefault="007D2F34" w:rsidP="007D2F34">
      <w:pPr>
        <w:rPr>
          <w:b/>
          <w:sz w:val="20"/>
          <w:szCs w:val="20"/>
        </w:rPr>
      </w:pPr>
      <w:r>
        <w:rPr>
          <w:b/>
          <w:sz w:val="20"/>
          <w:szCs w:val="20"/>
        </w:rPr>
        <w:t>Тестовое задание № 4 (Основы теории государства, основы теории права)</w:t>
      </w:r>
    </w:p>
    <w:p w:rsidR="007D2F34" w:rsidRPr="00D00703" w:rsidRDefault="007D2F34" w:rsidP="007D2F34">
      <w:pPr>
        <w:tabs>
          <w:tab w:val="left" w:pos="567"/>
        </w:tabs>
        <w:ind w:left="567" w:hanging="567"/>
        <w:jc w:val="both"/>
        <w:rPr>
          <w:b/>
          <w:sz w:val="20"/>
          <w:szCs w:val="20"/>
        </w:rPr>
      </w:pPr>
      <w:r w:rsidRPr="00D00703">
        <w:rPr>
          <w:sz w:val="20"/>
          <w:szCs w:val="20"/>
        </w:rPr>
        <w:t xml:space="preserve">1. </w:t>
      </w:r>
      <w:r w:rsidRPr="00D00703">
        <w:rPr>
          <w:sz w:val="20"/>
          <w:szCs w:val="20"/>
        </w:rPr>
        <w:tab/>
      </w:r>
      <w:r w:rsidRPr="00D00703">
        <w:rPr>
          <w:b/>
          <w:sz w:val="20"/>
          <w:szCs w:val="20"/>
        </w:rPr>
        <w:t xml:space="preserve">Для какого социального регулятора характерны следующие признаки: общеобязательность, формальная определенность, связь с государством, </w:t>
      </w:r>
      <w:proofErr w:type="spellStart"/>
      <w:r w:rsidRPr="00D00703">
        <w:rPr>
          <w:b/>
          <w:sz w:val="20"/>
          <w:szCs w:val="20"/>
        </w:rPr>
        <w:t>микросистемность</w:t>
      </w:r>
      <w:proofErr w:type="spellEnd"/>
      <w:r w:rsidRPr="00D00703">
        <w:rPr>
          <w:b/>
          <w:sz w:val="20"/>
          <w:szCs w:val="20"/>
        </w:rPr>
        <w:t>, представительно-обязывающий характер:</w:t>
      </w:r>
    </w:p>
    <w:p w:rsidR="007D2F34" w:rsidRPr="007E0954" w:rsidRDefault="007D2F34" w:rsidP="007D2F34">
      <w:pPr>
        <w:pStyle w:val="12"/>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всех социальных норм</w:t>
      </w:r>
    </w:p>
    <w:p w:rsidR="007D2F34" w:rsidRPr="007E0954" w:rsidRDefault="007D2F34" w:rsidP="007D2F34">
      <w:pPr>
        <w:pStyle w:val="12"/>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нормы права</w:t>
      </w:r>
    </w:p>
    <w:p w:rsidR="007D2F34" w:rsidRPr="007E0954" w:rsidRDefault="007D2F34" w:rsidP="007D2F34">
      <w:pPr>
        <w:pStyle w:val="12"/>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корпоративных норм</w:t>
      </w:r>
    </w:p>
    <w:p w:rsidR="007D2F34" w:rsidRPr="007E0954" w:rsidRDefault="007D2F34" w:rsidP="007D2F34">
      <w:pPr>
        <w:pStyle w:val="12"/>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религиозных норм</w:t>
      </w:r>
    </w:p>
    <w:p w:rsidR="007D2F34" w:rsidRPr="007E0954" w:rsidRDefault="007D2F34" w:rsidP="007D2F34">
      <w:pPr>
        <w:tabs>
          <w:tab w:val="left" w:pos="567"/>
        </w:tabs>
        <w:ind w:left="567" w:hanging="567"/>
        <w:rPr>
          <w:b/>
          <w:sz w:val="20"/>
          <w:szCs w:val="20"/>
        </w:rPr>
      </w:pPr>
      <w:r w:rsidRPr="007E0954">
        <w:rPr>
          <w:sz w:val="20"/>
          <w:szCs w:val="20"/>
        </w:rPr>
        <w:t xml:space="preserve">2. </w:t>
      </w:r>
      <w:r w:rsidRPr="007E0954">
        <w:rPr>
          <w:sz w:val="20"/>
          <w:szCs w:val="20"/>
        </w:rPr>
        <w:tab/>
      </w:r>
      <w:r w:rsidRPr="007E0954">
        <w:rPr>
          <w:b/>
          <w:sz w:val="20"/>
          <w:szCs w:val="20"/>
        </w:rPr>
        <w:t>Какой из элементов нормы права предусматривает  условия применения нормы?</w:t>
      </w:r>
    </w:p>
    <w:p w:rsidR="007D2F34" w:rsidRPr="007E0954" w:rsidRDefault="007D2F34" w:rsidP="007D2F34">
      <w:pPr>
        <w:pStyle w:val="12"/>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7D2F34" w:rsidRPr="007E0954" w:rsidRDefault="007D2F34" w:rsidP="007D2F34">
      <w:pPr>
        <w:pStyle w:val="12"/>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Гипотеза</w:t>
      </w:r>
    </w:p>
    <w:p w:rsidR="007D2F34" w:rsidRPr="007E0954" w:rsidRDefault="007D2F34" w:rsidP="007D2F34">
      <w:pPr>
        <w:pStyle w:val="12"/>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7D2F34" w:rsidRPr="007E0954" w:rsidRDefault="007D2F34" w:rsidP="007D2F34">
      <w:pPr>
        <w:pStyle w:val="12"/>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Объем</w:t>
      </w:r>
    </w:p>
    <w:p w:rsidR="007D2F34" w:rsidRPr="007E0954" w:rsidRDefault="007D2F34" w:rsidP="007D2F34">
      <w:pPr>
        <w:pStyle w:val="12"/>
        <w:widowControl w:val="0"/>
        <w:numPr>
          <w:ilvl w:val="0"/>
          <w:numId w:val="49"/>
        </w:numPr>
        <w:autoSpaceDE w:val="0"/>
        <w:autoSpaceDN w:val="0"/>
        <w:adjustRightInd w:val="0"/>
        <w:spacing w:after="0" w:line="240" w:lineRule="auto"/>
        <w:ind w:left="567" w:hanging="567"/>
        <w:rPr>
          <w:rFonts w:ascii="Times New Roman" w:hAnsi="Times New Roman"/>
          <w:b/>
          <w:sz w:val="20"/>
          <w:szCs w:val="20"/>
        </w:rPr>
      </w:pPr>
      <w:r w:rsidRPr="007E0954">
        <w:rPr>
          <w:rFonts w:ascii="Times New Roman" w:hAnsi="Times New Roman"/>
          <w:b/>
          <w:sz w:val="20"/>
          <w:szCs w:val="20"/>
        </w:rPr>
        <w:t>Элементом нормы права не является:</w:t>
      </w:r>
    </w:p>
    <w:p w:rsidR="007D2F34" w:rsidRPr="007E0954" w:rsidRDefault="007D2F34" w:rsidP="007D2F34">
      <w:pPr>
        <w:pStyle w:val="12"/>
        <w:widowControl w:val="0"/>
        <w:numPr>
          <w:ilvl w:val="0"/>
          <w:numId w:val="46"/>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7D2F34" w:rsidRPr="007E0954" w:rsidRDefault="007D2F34" w:rsidP="007D2F34">
      <w:pPr>
        <w:pStyle w:val="12"/>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Гипотеза </w:t>
      </w:r>
    </w:p>
    <w:p w:rsidR="007D2F34" w:rsidRPr="007E0954" w:rsidRDefault="007D2F34" w:rsidP="007D2F34">
      <w:pPr>
        <w:pStyle w:val="12"/>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Делимитация</w:t>
      </w:r>
    </w:p>
    <w:p w:rsidR="007D2F34" w:rsidRPr="007E0954" w:rsidRDefault="007D2F34" w:rsidP="007D2F34">
      <w:pPr>
        <w:pStyle w:val="12"/>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7D2F34" w:rsidRPr="007E0954" w:rsidRDefault="007D2F34" w:rsidP="007D2F34">
      <w:pPr>
        <w:tabs>
          <w:tab w:val="left" w:pos="567"/>
        </w:tabs>
        <w:rPr>
          <w:sz w:val="20"/>
          <w:szCs w:val="20"/>
        </w:rPr>
      </w:pPr>
      <w:r w:rsidRPr="007E0954">
        <w:rPr>
          <w:sz w:val="20"/>
          <w:szCs w:val="20"/>
        </w:rPr>
        <w:t xml:space="preserve">4. </w:t>
      </w:r>
      <w:r w:rsidRPr="007E0954">
        <w:rPr>
          <w:sz w:val="20"/>
          <w:szCs w:val="20"/>
        </w:rPr>
        <w:tab/>
      </w:r>
      <w:r w:rsidRPr="007E0954">
        <w:rPr>
          <w:b/>
          <w:sz w:val="20"/>
          <w:szCs w:val="20"/>
        </w:rPr>
        <w:t>По</w:t>
      </w:r>
      <w:r w:rsidRPr="007E0954">
        <w:rPr>
          <w:sz w:val="20"/>
          <w:szCs w:val="20"/>
        </w:rPr>
        <w:t xml:space="preserve"> </w:t>
      </w:r>
      <w:r w:rsidRPr="007E0954">
        <w:rPr>
          <w:b/>
          <w:sz w:val="20"/>
          <w:szCs w:val="20"/>
        </w:rPr>
        <w:t>кругу лиц закон может действовать в отношении:</w:t>
      </w:r>
    </w:p>
    <w:p w:rsidR="007D2F34" w:rsidRPr="007E0954" w:rsidRDefault="007D2F34" w:rsidP="007D2F34">
      <w:pPr>
        <w:pStyle w:val="12"/>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без гражданства</w:t>
      </w:r>
    </w:p>
    <w:p w:rsidR="007D2F34" w:rsidRPr="007E0954" w:rsidRDefault="007D2F34" w:rsidP="007D2F34">
      <w:pPr>
        <w:pStyle w:val="12"/>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проживающих на определенной территории</w:t>
      </w:r>
    </w:p>
    <w:p w:rsidR="007D2F34" w:rsidRPr="007E0954" w:rsidRDefault="007D2F34" w:rsidP="007D2F34">
      <w:pPr>
        <w:pStyle w:val="12"/>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обладающих специальным правовым статусом</w:t>
      </w:r>
    </w:p>
    <w:p w:rsidR="007D2F34" w:rsidRPr="007E0954" w:rsidRDefault="007D2F34" w:rsidP="007D2F34">
      <w:pPr>
        <w:pStyle w:val="12"/>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Всех вышеперечисленных  </w:t>
      </w:r>
    </w:p>
    <w:p w:rsidR="007D2F34" w:rsidRPr="007E0954" w:rsidRDefault="007D2F34" w:rsidP="007D2F34">
      <w:pPr>
        <w:tabs>
          <w:tab w:val="left" w:pos="567"/>
        </w:tabs>
        <w:ind w:left="567" w:hanging="567"/>
        <w:rPr>
          <w:sz w:val="20"/>
          <w:szCs w:val="20"/>
        </w:rPr>
      </w:pPr>
      <w:r w:rsidRPr="007E0954">
        <w:rPr>
          <w:sz w:val="20"/>
          <w:szCs w:val="20"/>
        </w:rPr>
        <w:t>5.</w:t>
      </w:r>
      <w:r w:rsidRPr="007E0954">
        <w:rPr>
          <w:sz w:val="20"/>
          <w:szCs w:val="20"/>
        </w:rPr>
        <w:tab/>
      </w:r>
      <w:r w:rsidRPr="007E0954">
        <w:rPr>
          <w:b/>
          <w:sz w:val="20"/>
          <w:szCs w:val="20"/>
        </w:rPr>
        <w:t>Способ изложения нормы права, для которого характерно наличие указания на другие статьи нормативного правового акта, называется:</w:t>
      </w:r>
    </w:p>
    <w:p w:rsidR="007D2F34" w:rsidRPr="007E0954" w:rsidRDefault="007D2F34" w:rsidP="007D2F34">
      <w:pPr>
        <w:pStyle w:val="12"/>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Бланкетный</w:t>
      </w:r>
    </w:p>
    <w:p w:rsidR="007D2F34" w:rsidRPr="007E0954" w:rsidRDefault="007D2F34" w:rsidP="007D2F34">
      <w:pPr>
        <w:pStyle w:val="12"/>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Прямой</w:t>
      </w:r>
    </w:p>
    <w:p w:rsidR="007D2F34" w:rsidRPr="007E0954" w:rsidRDefault="007D2F34" w:rsidP="007D2F34">
      <w:pPr>
        <w:pStyle w:val="12"/>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b/>
          <w:sz w:val="20"/>
          <w:szCs w:val="20"/>
        </w:rPr>
      </w:pPr>
      <w:r w:rsidRPr="007E0954">
        <w:rPr>
          <w:rStyle w:val="afa"/>
        </w:rPr>
        <w:t>Отсылочный</w:t>
      </w:r>
    </w:p>
    <w:p w:rsidR="007D2F34" w:rsidRPr="007E0954" w:rsidRDefault="007D2F34" w:rsidP="007D2F34">
      <w:pPr>
        <w:pStyle w:val="12"/>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Пропорциональный </w:t>
      </w:r>
    </w:p>
    <w:p w:rsidR="007D2F34" w:rsidRPr="005908FA" w:rsidRDefault="007D2F34" w:rsidP="007D2F34">
      <w:pPr>
        <w:numPr>
          <w:ilvl w:val="0"/>
          <w:numId w:val="50"/>
        </w:numPr>
        <w:tabs>
          <w:tab w:val="clear" w:pos="851"/>
          <w:tab w:val="num" w:pos="567"/>
        </w:tabs>
        <w:jc w:val="both"/>
        <w:rPr>
          <w:b/>
          <w:sz w:val="20"/>
          <w:szCs w:val="20"/>
        </w:rPr>
      </w:pPr>
      <w:r w:rsidRPr="005908FA">
        <w:rPr>
          <w:b/>
          <w:sz w:val="20"/>
          <w:szCs w:val="20"/>
        </w:rPr>
        <w:t>Система права – это:</w:t>
      </w:r>
    </w:p>
    <w:p w:rsidR="007D2F34" w:rsidRPr="005908FA" w:rsidRDefault="007D2F34" w:rsidP="007D2F34">
      <w:pPr>
        <w:numPr>
          <w:ilvl w:val="1"/>
          <w:numId w:val="51"/>
        </w:numPr>
        <w:tabs>
          <w:tab w:val="clear" w:pos="1531"/>
          <w:tab w:val="num" w:pos="1134"/>
        </w:tabs>
        <w:ind w:left="1134" w:hanging="567"/>
        <w:jc w:val="both"/>
        <w:rPr>
          <w:sz w:val="20"/>
          <w:szCs w:val="20"/>
        </w:rPr>
      </w:pPr>
      <w:r w:rsidRPr="005908FA">
        <w:rPr>
          <w:sz w:val="20"/>
          <w:szCs w:val="20"/>
        </w:rPr>
        <w:lastRenderedPageBreak/>
        <w:t>Субъективно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7D2F34" w:rsidRPr="005908FA" w:rsidRDefault="007D2F34" w:rsidP="007D2F34">
      <w:pPr>
        <w:numPr>
          <w:ilvl w:val="1"/>
          <w:numId w:val="51"/>
        </w:numPr>
        <w:tabs>
          <w:tab w:val="clear" w:pos="1531"/>
          <w:tab w:val="num" w:pos="1134"/>
        </w:tabs>
        <w:ind w:left="1134" w:hanging="567"/>
        <w:jc w:val="both"/>
        <w:rPr>
          <w:sz w:val="20"/>
          <w:szCs w:val="20"/>
        </w:rPr>
      </w:pPr>
      <w:r w:rsidRPr="005908FA">
        <w:rPr>
          <w:sz w:val="20"/>
          <w:szCs w:val="20"/>
        </w:rPr>
        <w:t>Объективно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7D2F34" w:rsidRPr="005908FA" w:rsidRDefault="007D2F34" w:rsidP="007D2F34">
      <w:pPr>
        <w:numPr>
          <w:ilvl w:val="1"/>
          <w:numId w:val="51"/>
        </w:numPr>
        <w:tabs>
          <w:tab w:val="clear" w:pos="1531"/>
          <w:tab w:val="num" w:pos="1134"/>
        </w:tabs>
        <w:ind w:left="1134" w:hanging="567"/>
        <w:jc w:val="both"/>
        <w:rPr>
          <w:color w:val="000000"/>
          <w:sz w:val="20"/>
          <w:szCs w:val="20"/>
        </w:rPr>
      </w:pPr>
      <w:r w:rsidRPr="005908FA">
        <w:rPr>
          <w:sz w:val="20"/>
          <w:szCs w:val="20"/>
        </w:rPr>
        <w:t xml:space="preserve">Субъективно сложившееся строение права, представляющее собой внешне взаимосвязанную и согласованную совокупность правовых норм, объединенных по соответствующим критериям в институты и отрасли </w:t>
      </w: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Что из перечисленного не относится к признакам системы права?</w:t>
      </w:r>
    </w:p>
    <w:p w:rsidR="007D2F34" w:rsidRPr="005908FA" w:rsidRDefault="007D2F34" w:rsidP="007D2F34">
      <w:pPr>
        <w:numPr>
          <w:ilvl w:val="1"/>
          <w:numId w:val="52"/>
        </w:numPr>
        <w:tabs>
          <w:tab w:val="clear" w:pos="1531"/>
          <w:tab w:val="num" w:pos="1134"/>
        </w:tabs>
        <w:ind w:left="1134" w:hanging="567"/>
        <w:jc w:val="both"/>
        <w:rPr>
          <w:sz w:val="20"/>
          <w:szCs w:val="20"/>
        </w:rPr>
      </w:pPr>
      <w:r w:rsidRPr="005908FA">
        <w:rPr>
          <w:sz w:val="20"/>
          <w:szCs w:val="20"/>
        </w:rPr>
        <w:t>Субъективность</w:t>
      </w:r>
    </w:p>
    <w:p w:rsidR="007D2F34" w:rsidRPr="005908FA" w:rsidRDefault="007D2F34" w:rsidP="007D2F34">
      <w:pPr>
        <w:numPr>
          <w:ilvl w:val="1"/>
          <w:numId w:val="52"/>
        </w:numPr>
        <w:tabs>
          <w:tab w:val="clear" w:pos="1531"/>
          <w:tab w:val="num" w:pos="1134"/>
        </w:tabs>
        <w:ind w:left="1134" w:hanging="567"/>
        <w:jc w:val="both"/>
        <w:rPr>
          <w:color w:val="000000"/>
          <w:sz w:val="20"/>
          <w:szCs w:val="20"/>
        </w:rPr>
      </w:pPr>
      <w:r w:rsidRPr="005908FA">
        <w:rPr>
          <w:sz w:val="20"/>
          <w:szCs w:val="20"/>
        </w:rPr>
        <w:t>Объективность</w:t>
      </w:r>
    </w:p>
    <w:p w:rsidR="007D2F34" w:rsidRPr="005908FA" w:rsidRDefault="007D2F34" w:rsidP="007D2F34">
      <w:pPr>
        <w:numPr>
          <w:ilvl w:val="1"/>
          <w:numId w:val="52"/>
        </w:numPr>
        <w:tabs>
          <w:tab w:val="clear" w:pos="1531"/>
          <w:tab w:val="num" w:pos="1134"/>
        </w:tabs>
        <w:ind w:left="1134" w:hanging="567"/>
        <w:jc w:val="both"/>
        <w:rPr>
          <w:sz w:val="20"/>
          <w:szCs w:val="20"/>
        </w:rPr>
      </w:pPr>
      <w:r w:rsidRPr="005908FA">
        <w:rPr>
          <w:sz w:val="20"/>
          <w:szCs w:val="20"/>
        </w:rPr>
        <w:t>Единство и взаимосвязь составляющих ее правовых предписаний</w:t>
      </w:r>
    </w:p>
    <w:p w:rsidR="007D2F34" w:rsidRPr="005908FA" w:rsidRDefault="007D2F34" w:rsidP="007D2F34">
      <w:pPr>
        <w:numPr>
          <w:ilvl w:val="1"/>
          <w:numId w:val="52"/>
        </w:numPr>
        <w:tabs>
          <w:tab w:val="clear" w:pos="1531"/>
          <w:tab w:val="num" w:pos="1134"/>
        </w:tabs>
        <w:ind w:left="1134" w:hanging="567"/>
        <w:jc w:val="both"/>
        <w:rPr>
          <w:sz w:val="20"/>
          <w:szCs w:val="20"/>
        </w:rPr>
      </w:pPr>
      <w:r w:rsidRPr="005908FA">
        <w:rPr>
          <w:sz w:val="20"/>
          <w:szCs w:val="20"/>
        </w:rPr>
        <w:t>Уровневая дифференциация элементов структуры права</w:t>
      </w: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 xml:space="preserve">Структурными элементами системы права являются: </w:t>
      </w:r>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Гипотеза, диспозиция, санкция</w:t>
      </w:r>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 xml:space="preserve">Норма права, отрасль права, </w:t>
      </w:r>
      <w:proofErr w:type="spellStart"/>
      <w:r w:rsidRPr="005908FA">
        <w:rPr>
          <w:sz w:val="20"/>
          <w:szCs w:val="20"/>
        </w:rPr>
        <w:t>подотрасль</w:t>
      </w:r>
      <w:proofErr w:type="spellEnd"/>
      <w:r w:rsidRPr="005908FA">
        <w:rPr>
          <w:sz w:val="20"/>
          <w:szCs w:val="20"/>
        </w:rPr>
        <w:t xml:space="preserve"> права, институт права, </w:t>
      </w:r>
      <w:proofErr w:type="spellStart"/>
      <w:r w:rsidRPr="005908FA">
        <w:rPr>
          <w:sz w:val="20"/>
          <w:szCs w:val="20"/>
        </w:rPr>
        <w:t>субинститут</w:t>
      </w:r>
      <w:proofErr w:type="spellEnd"/>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Норма права, отрасль права, институт права, гипотеза, диспозиция, санкция</w:t>
      </w:r>
    </w:p>
    <w:p w:rsidR="007D2F34" w:rsidRPr="005908FA" w:rsidRDefault="007D2F34" w:rsidP="007D2F34">
      <w:pPr>
        <w:numPr>
          <w:ilvl w:val="1"/>
          <w:numId w:val="53"/>
        </w:numPr>
        <w:tabs>
          <w:tab w:val="clear" w:pos="1531"/>
          <w:tab w:val="num" w:pos="1134"/>
        </w:tabs>
        <w:ind w:left="1134" w:hanging="567"/>
        <w:jc w:val="both"/>
        <w:rPr>
          <w:sz w:val="20"/>
          <w:szCs w:val="20"/>
        </w:rPr>
      </w:pPr>
      <w:r w:rsidRPr="005908FA">
        <w:rPr>
          <w:sz w:val="20"/>
          <w:szCs w:val="20"/>
        </w:rPr>
        <w:t xml:space="preserve">Норма права, норма морали, религиозная норма, корпоративная норма </w:t>
      </w:r>
    </w:p>
    <w:p w:rsidR="007D2F34" w:rsidRPr="005908FA" w:rsidRDefault="007D2F34" w:rsidP="007D2F34">
      <w:pPr>
        <w:ind w:left="720"/>
        <w:jc w:val="both"/>
        <w:rPr>
          <w:sz w:val="20"/>
          <w:szCs w:val="20"/>
        </w:rPr>
      </w:pP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Из перечисленного выберите комплексные отрасли права:</w:t>
      </w:r>
    </w:p>
    <w:p w:rsidR="007D2F34" w:rsidRPr="007E0954" w:rsidRDefault="007D2F34" w:rsidP="007D2F34">
      <w:pPr>
        <w:pStyle w:val="12"/>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Торговое право</w:t>
      </w:r>
    </w:p>
    <w:p w:rsidR="007D2F34" w:rsidRPr="007E0954" w:rsidRDefault="007D2F34" w:rsidP="007D2F34">
      <w:pPr>
        <w:pStyle w:val="12"/>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Земельное право</w:t>
      </w:r>
    </w:p>
    <w:p w:rsidR="007D2F34" w:rsidRPr="007E0954" w:rsidRDefault="007D2F34" w:rsidP="007D2F34">
      <w:pPr>
        <w:pStyle w:val="12"/>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Экологическое право</w:t>
      </w:r>
    </w:p>
    <w:p w:rsidR="007D2F34" w:rsidRPr="007E0954" w:rsidRDefault="007D2F34" w:rsidP="007D2F34">
      <w:pPr>
        <w:pStyle w:val="12"/>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Гражданское право</w:t>
      </w:r>
    </w:p>
    <w:p w:rsidR="007D2F34" w:rsidRPr="007E0954" w:rsidRDefault="007D2F34" w:rsidP="007D2F34">
      <w:pPr>
        <w:jc w:val="both"/>
        <w:rPr>
          <w:sz w:val="20"/>
          <w:szCs w:val="20"/>
        </w:rPr>
      </w:pPr>
    </w:p>
    <w:p w:rsidR="007D2F34" w:rsidRPr="005908FA" w:rsidRDefault="007D2F34" w:rsidP="007D2F34">
      <w:pPr>
        <w:numPr>
          <w:ilvl w:val="0"/>
          <w:numId w:val="50"/>
        </w:numPr>
        <w:tabs>
          <w:tab w:val="clear" w:pos="851"/>
          <w:tab w:val="num" w:pos="540"/>
        </w:tabs>
        <w:jc w:val="both"/>
        <w:rPr>
          <w:b/>
          <w:sz w:val="20"/>
          <w:szCs w:val="20"/>
        </w:rPr>
      </w:pPr>
      <w:r w:rsidRPr="005908FA">
        <w:rPr>
          <w:b/>
          <w:sz w:val="20"/>
          <w:szCs w:val="20"/>
        </w:rPr>
        <w:t>Горное, водное, лесное право – это:</w:t>
      </w:r>
    </w:p>
    <w:p w:rsidR="007D2F34" w:rsidRPr="005908FA" w:rsidRDefault="007D2F34" w:rsidP="007D2F34">
      <w:pPr>
        <w:numPr>
          <w:ilvl w:val="1"/>
          <w:numId w:val="55"/>
        </w:numPr>
        <w:tabs>
          <w:tab w:val="clear" w:pos="1531"/>
          <w:tab w:val="num" w:pos="1134"/>
        </w:tabs>
        <w:ind w:left="1134" w:hanging="567"/>
        <w:jc w:val="both"/>
        <w:rPr>
          <w:sz w:val="20"/>
          <w:szCs w:val="20"/>
        </w:rPr>
      </w:pPr>
      <w:r w:rsidRPr="005908FA">
        <w:rPr>
          <w:sz w:val="20"/>
          <w:szCs w:val="20"/>
        </w:rPr>
        <w:t>Отрасли торгового права</w:t>
      </w:r>
    </w:p>
    <w:p w:rsidR="007D2F34" w:rsidRPr="005908FA" w:rsidRDefault="007D2F34" w:rsidP="007D2F34">
      <w:pPr>
        <w:numPr>
          <w:ilvl w:val="1"/>
          <w:numId w:val="55"/>
        </w:numPr>
        <w:tabs>
          <w:tab w:val="clear" w:pos="1531"/>
          <w:tab w:val="num" w:pos="1134"/>
        </w:tabs>
        <w:ind w:left="1134" w:hanging="567"/>
        <w:jc w:val="both"/>
        <w:rPr>
          <w:sz w:val="20"/>
          <w:szCs w:val="20"/>
        </w:rPr>
      </w:pPr>
      <w:r w:rsidRPr="005908FA">
        <w:rPr>
          <w:sz w:val="20"/>
          <w:szCs w:val="20"/>
        </w:rPr>
        <w:t>Самостоятельные отрасли права</w:t>
      </w:r>
    </w:p>
    <w:p w:rsidR="007D2F34" w:rsidRPr="005908FA" w:rsidRDefault="007D2F34" w:rsidP="007D2F34">
      <w:pPr>
        <w:numPr>
          <w:ilvl w:val="1"/>
          <w:numId w:val="55"/>
        </w:numPr>
        <w:tabs>
          <w:tab w:val="clear" w:pos="1531"/>
          <w:tab w:val="num" w:pos="1134"/>
        </w:tabs>
        <w:ind w:left="1134" w:hanging="567"/>
        <w:jc w:val="both"/>
        <w:rPr>
          <w:sz w:val="20"/>
          <w:szCs w:val="20"/>
        </w:rPr>
      </w:pPr>
      <w:proofErr w:type="spellStart"/>
      <w:r w:rsidRPr="005908FA">
        <w:rPr>
          <w:sz w:val="20"/>
          <w:szCs w:val="20"/>
        </w:rPr>
        <w:t>Подотрасли</w:t>
      </w:r>
      <w:proofErr w:type="spellEnd"/>
      <w:r w:rsidRPr="005908FA">
        <w:rPr>
          <w:sz w:val="20"/>
          <w:szCs w:val="20"/>
        </w:rPr>
        <w:t xml:space="preserve"> земельного права</w:t>
      </w:r>
    </w:p>
    <w:p w:rsidR="007D2F34" w:rsidRPr="005908FA" w:rsidRDefault="007D2F34" w:rsidP="007D2F34">
      <w:pPr>
        <w:numPr>
          <w:ilvl w:val="1"/>
          <w:numId w:val="55"/>
        </w:numPr>
        <w:tabs>
          <w:tab w:val="clear" w:pos="1531"/>
          <w:tab w:val="num" w:pos="1134"/>
        </w:tabs>
        <w:ind w:left="1134" w:hanging="567"/>
        <w:jc w:val="both"/>
        <w:rPr>
          <w:sz w:val="20"/>
          <w:szCs w:val="20"/>
        </w:rPr>
      </w:pPr>
      <w:proofErr w:type="spellStart"/>
      <w:r w:rsidRPr="005908FA">
        <w:rPr>
          <w:sz w:val="20"/>
          <w:szCs w:val="20"/>
        </w:rPr>
        <w:t>Подотрасли</w:t>
      </w:r>
      <w:proofErr w:type="spellEnd"/>
      <w:r w:rsidRPr="005908FA">
        <w:rPr>
          <w:sz w:val="20"/>
          <w:szCs w:val="20"/>
        </w:rPr>
        <w:t xml:space="preserve"> экологического права</w:t>
      </w:r>
    </w:p>
    <w:p w:rsidR="007D2F34" w:rsidRPr="005908FA" w:rsidRDefault="007D2F34" w:rsidP="007D2F34">
      <w:pPr>
        <w:numPr>
          <w:ilvl w:val="1"/>
          <w:numId w:val="55"/>
        </w:numPr>
        <w:tabs>
          <w:tab w:val="clear" w:pos="1531"/>
          <w:tab w:val="num" w:pos="1134"/>
        </w:tabs>
        <w:ind w:left="1134" w:hanging="567"/>
        <w:jc w:val="both"/>
        <w:rPr>
          <w:sz w:val="20"/>
          <w:szCs w:val="20"/>
        </w:rPr>
      </w:pPr>
      <w:r w:rsidRPr="005908FA">
        <w:rPr>
          <w:sz w:val="20"/>
          <w:szCs w:val="20"/>
        </w:rPr>
        <w:t>Отрасли жилищного права</w:t>
      </w:r>
    </w:p>
    <w:p w:rsidR="007D2F34" w:rsidRDefault="007D2F34" w:rsidP="007D2F34">
      <w:pPr>
        <w:numPr>
          <w:ilvl w:val="1"/>
          <w:numId w:val="55"/>
        </w:numPr>
        <w:tabs>
          <w:tab w:val="clear" w:pos="1531"/>
          <w:tab w:val="num" w:pos="1134"/>
        </w:tabs>
        <w:ind w:left="1134" w:hanging="567"/>
        <w:jc w:val="both"/>
        <w:rPr>
          <w:sz w:val="20"/>
          <w:szCs w:val="20"/>
        </w:rPr>
      </w:pPr>
      <w:r w:rsidRPr="005908FA">
        <w:rPr>
          <w:sz w:val="20"/>
          <w:szCs w:val="20"/>
        </w:rPr>
        <w:t>Нет правильного ответа</w:t>
      </w:r>
      <w:r>
        <w:rPr>
          <w:sz w:val="20"/>
          <w:szCs w:val="20"/>
        </w:rPr>
        <w:t>.</w:t>
      </w:r>
    </w:p>
    <w:p w:rsidR="007D2F34" w:rsidRDefault="007D2F34" w:rsidP="007D2F34">
      <w:pPr>
        <w:tabs>
          <w:tab w:val="num" w:pos="1134"/>
        </w:tabs>
        <w:ind w:left="1134"/>
        <w:jc w:val="both"/>
        <w:rPr>
          <w:sz w:val="20"/>
          <w:szCs w:val="20"/>
        </w:rPr>
      </w:pPr>
    </w:p>
    <w:p w:rsidR="007D2F34" w:rsidRPr="001F4964" w:rsidRDefault="007D2F34" w:rsidP="007D2F34">
      <w:pPr>
        <w:ind w:left="1134"/>
        <w:jc w:val="both"/>
        <w:rPr>
          <w:b/>
        </w:rPr>
      </w:pPr>
      <w:r>
        <w:rPr>
          <w:b/>
        </w:rPr>
        <w:t>Контрольная точка №2 (решение тестов):</w:t>
      </w:r>
    </w:p>
    <w:p w:rsidR="007D2F34" w:rsidRPr="007138E2" w:rsidRDefault="007D2F34" w:rsidP="007D2F34">
      <w:pPr>
        <w:tabs>
          <w:tab w:val="left" w:pos="1080"/>
        </w:tabs>
        <w:ind w:firstLine="540"/>
        <w:rPr>
          <w:sz w:val="20"/>
          <w:szCs w:val="20"/>
        </w:rPr>
      </w:pPr>
    </w:p>
    <w:p w:rsidR="007D2F34" w:rsidRPr="007138E2" w:rsidRDefault="007D2F34" w:rsidP="007D2F34">
      <w:pPr>
        <w:tabs>
          <w:tab w:val="left" w:pos="1080"/>
        </w:tabs>
        <w:ind w:firstLine="540"/>
        <w:rPr>
          <w:sz w:val="20"/>
          <w:szCs w:val="20"/>
        </w:rPr>
      </w:pPr>
      <w:r>
        <w:rPr>
          <w:b/>
          <w:sz w:val="20"/>
          <w:szCs w:val="20"/>
        </w:rPr>
        <w:t>Тестовое задание №5</w:t>
      </w:r>
      <w:r w:rsidRPr="007138E2">
        <w:rPr>
          <w:b/>
          <w:sz w:val="20"/>
          <w:szCs w:val="20"/>
        </w:rPr>
        <w:t xml:space="preserve">. (Темы 3-4 Основы конституционного, </w:t>
      </w:r>
      <w:r w:rsidR="00D87840">
        <w:rPr>
          <w:b/>
          <w:sz w:val="20"/>
          <w:szCs w:val="20"/>
        </w:rPr>
        <w:t xml:space="preserve">основы </w:t>
      </w:r>
      <w:r w:rsidRPr="007138E2">
        <w:rPr>
          <w:b/>
          <w:sz w:val="20"/>
          <w:szCs w:val="20"/>
        </w:rPr>
        <w:t>гражданского права)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Предметом гражданского права являются</w:t>
      </w:r>
      <w:proofErr w:type="gramStart"/>
      <w:r w:rsidRPr="007138E2">
        <w:rPr>
          <w:b/>
          <w:sz w:val="20"/>
          <w:szCs w:val="20"/>
        </w:rPr>
        <w:t xml:space="preserve"> :</w:t>
      </w:r>
      <w:proofErr w:type="gramEnd"/>
    </w:p>
    <w:p w:rsidR="007D2F34" w:rsidRPr="007138E2" w:rsidRDefault="007D2F34" w:rsidP="007D2F34">
      <w:pPr>
        <w:tabs>
          <w:tab w:val="left" w:pos="1080"/>
        </w:tabs>
        <w:ind w:firstLine="540"/>
        <w:rPr>
          <w:sz w:val="20"/>
          <w:szCs w:val="20"/>
        </w:rPr>
      </w:pPr>
      <w:r w:rsidRPr="007138E2">
        <w:rPr>
          <w:sz w:val="20"/>
          <w:szCs w:val="20"/>
        </w:rPr>
        <w:t>а) общественные отношения, возникающие в связи с совершением преступления;</w:t>
      </w:r>
    </w:p>
    <w:p w:rsidR="007D2F34" w:rsidRPr="007138E2" w:rsidRDefault="007D2F34" w:rsidP="007D2F34">
      <w:pPr>
        <w:tabs>
          <w:tab w:val="left" w:pos="1080"/>
        </w:tabs>
        <w:ind w:firstLine="540"/>
        <w:rPr>
          <w:sz w:val="20"/>
          <w:szCs w:val="20"/>
        </w:rPr>
      </w:pPr>
      <w:r w:rsidRPr="007138E2">
        <w:rPr>
          <w:sz w:val="20"/>
          <w:szCs w:val="20"/>
        </w:rPr>
        <w:t>б) общественные отношения, возникающие в процессе трудовых отношений;</w:t>
      </w:r>
    </w:p>
    <w:p w:rsidR="007D2F34" w:rsidRPr="007138E2" w:rsidRDefault="007D2F34" w:rsidP="007D2F34">
      <w:pPr>
        <w:tabs>
          <w:tab w:val="left" w:pos="1080"/>
        </w:tabs>
        <w:ind w:firstLine="540"/>
        <w:rPr>
          <w:sz w:val="20"/>
          <w:szCs w:val="20"/>
        </w:rPr>
      </w:pPr>
      <w:r w:rsidRPr="007138E2">
        <w:rPr>
          <w:sz w:val="20"/>
          <w:szCs w:val="20"/>
        </w:rPr>
        <w:t>в) общественные отношения, возникающие в сфере исполнительной власти;</w:t>
      </w:r>
    </w:p>
    <w:p w:rsidR="007D2F34" w:rsidRPr="007138E2" w:rsidRDefault="007D2F34" w:rsidP="007D2F34">
      <w:pPr>
        <w:tabs>
          <w:tab w:val="left" w:pos="1080"/>
        </w:tabs>
        <w:ind w:firstLine="540"/>
        <w:rPr>
          <w:sz w:val="20"/>
          <w:szCs w:val="20"/>
        </w:rPr>
      </w:pPr>
      <w:r w:rsidRPr="007138E2">
        <w:rPr>
          <w:sz w:val="20"/>
          <w:szCs w:val="20"/>
        </w:rPr>
        <w:t>г) имущественные и личные неимущественные отношения.</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общественные отношения, возникающие в процессе установления конституционно- правового статуса личности.</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Гражданское правоотношение – это:</w:t>
      </w:r>
    </w:p>
    <w:p w:rsidR="007D2F34" w:rsidRPr="007138E2" w:rsidRDefault="007D2F34" w:rsidP="007D2F34">
      <w:pPr>
        <w:tabs>
          <w:tab w:val="left" w:pos="1080"/>
        </w:tabs>
        <w:ind w:firstLine="540"/>
        <w:rPr>
          <w:sz w:val="20"/>
          <w:szCs w:val="20"/>
        </w:rPr>
      </w:pPr>
      <w:r w:rsidRPr="007138E2">
        <w:rPr>
          <w:sz w:val="20"/>
          <w:szCs w:val="20"/>
        </w:rPr>
        <w:t>а) общественное отношение, урегулированное нормами административного права;</w:t>
      </w:r>
    </w:p>
    <w:p w:rsidR="007D2F34" w:rsidRPr="007138E2" w:rsidRDefault="007D2F34" w:rsidP="007D2F34">
      <w:pPr>
        <w:tabs>
          <w:tab w:val="left" w:pos="1080"/>
        </w:tabs>
        <w:ind w:firstLine="540"/>
        <w:rPr>
          <w:sz w:val="20"/>
          <w:szCs w:val="20"/>
        </w:rPr>
      </w:pPr>
      <w:r w:rsidRPr="007138E2">
        <w:rPr>
          <w:sz w:val="20"/>
          <w:szCs w:val="20"/>
        </w:rPr>
        <w:t>б) общественное отношение, урегулированное нормами морали (нравственности);</w:t>
      </w:r>
    </w:p>
    <w:p w:rsidR="007D2F34" w:rsidRPr="007138E2" w:rsidRDefault="007D2F34" w:rsidP="007D2F34">
      <w:pPr>
        <w:tabs>
          <w:tab w:val="left" w:pos="1080"/>
        </w:tabs>
        <w:ind w:firstLine="540"/>
        <w:rPr>
          <w:sz w:val="20"/>
          <w:szCs w:val="20"/>
        </w:rPr>
      </w:pPr>
      <w:r w:rsidRPr="007138E2">
        <w:rPr>
          <w:sz w:val="20"/>
          <w:szCs w:val="20"/>
        </w:rPr>
        <w:t>в) общественное отношение, урегулированное нормами конституционного права;</w:t>
      </w:r>
    </w:p>
    <w:p w:rsidR="007D2F34" w:rsidRPr="007138E2" w:rsidRDefault="007D2F34" w:rsidP="007D2F34">
      <w:pPr>
        <w:tabs>
          <w:tab w:val="left" w:pos="1080"/>
        </w:tabs>
        <w:ind w:firstLine="540"/>
        <w:rPr>
          <w:sz w:val="20"/>
          <w:szCs w:val="20"/>
        </w:rPr>
      </w:pPr>
      <w:r w:rsidRPr="007138E2">
        <w:rPr>
          <w:sz w:val="20"/>
          <w:szCs w:val="20"/>
        </w:rPr>
        <w:t>г) общественное отношение, урегулированное нормами гражданского права.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Юридическое лицо – это:</w:t>
      </w:r>
    </w:p>
    <w:p w:rsidR="007D2F34" w:rsidRPr="007138E2" w:rsidRDefault="007D2F34" w:rsidP="007D2F34">
      <w:pPr>
        <w:tabs>
          <w:tab w:val="left" w:pos="1080"/>
        </w:tabs>
        <w:ind w:firstLine="540"/>
        <w:rPr>
          <w:sz w:val="20"/>
          <w:szCs w:val="20"/>
        </w:rPr>
      </w:pPr>
      <w:r w:rsidRPr="007138E2">
        <w:rPr>
          <w:sz w:val="20"/>
          <w:szCs w:val="20"/>
        </w:rPr>
        <w:t>а) сотрудник органов МВД;</w:t>
      </w:r>
    </w:p>
    <w:p w:rsidR="007D2F34" w:rsidRPr="007138E2" w:rsidRDefault="007D2F34" w:rsidP="007D2F34">
      <w:pPr>
        <w:tabs>
          <w:tab w:val="left" w:pos="1080"/>
        </w:tabs>
        <w:ind w:firstLine="540"/>
        <w:rPr>
          <w:sz w:val="20"/>
          <w:szCs w:val="20"/>
        </w:rPr>
      </w:pPr>
      <w:r w:rsidRPr="007138E2">
        <w:rPr>
          <w:sz w:val="20"/>
          <w:szCs w:val="20"/>
        </w:rPr>
        <w:t>б) государственный служащий;</w:t>
      </w:r>
    </w:p>
    <w:p w:rsidR="007D2F34" w:rsidRPr="007138E2" w:rsidRDefault="007D2F34" w:rsidP="007D2F34">
      <w:pPr>
        <w:tabs>
          <w:tab w:val="left" w:pos="1080"/>
        </w:tabs>
        <w:ind w:firstLine="540"/>
        <w:rPr>
          <w:sz w:val="20"/>
          <w:szCs w:val="20"/>
        </w:rPr>
      </w:pPr>
      <w:r w:rsidRPr="007138E2">
        <w:rPr>
          <w:sz w:val="20"/>
          <w:szCs w:val="20"/>
        </w:rPr>
        <w:t>в) военнослужащий;</w:t>
      </w:r>
    </w:p>
    <w:p w:rsidR="007D2F34" w:rsidRPr="007138E2" w:rsidRDefault="007D2F34" w:rsidP="007D2F34">
      <w:pPr>
        <w:tabs>
          <w:tab w:val="left" w:pos="1080"/>
        </w:tabs>
        <w:ind w:firstLine="540"/>
        <w:rPr>
          <w:sz w:val="20"/>
          <w:szCs w:val="20"/>
        </w:rPr>
      </w:pPr>
      <w:r w:rsidRPr="007138E2">
        <w:rPr>
          <w:sz w:val="20"/>
          <w:szCs w:val="20"/>
        </w:rPr>
        <w:t>г) организация, имеющая статус юридического лица;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Полная дееспособность граждан возникает:</w:t>
      </w:r>
    </w:p>
    <w:p w:rsidR="007D2F34" w:rsidRPr="007138E2" w:rsidRDefault="007D2F34" w:rsidP="007D2F34">
      <w:pPr>
        <w:tabs>
          <w:tab w:val="left" w:pos="1080"/>
        </w:tabs>
        <w:ind w:firstLine="540"/>
        <w:rPr>
          <w:sz w:val="20"/>
          <w:szCs w:val="20"/>
        </w:rPr>
      </w:pPr>
      <w:r w:rsidRPr="007138E2">
        <w:rPr>
          <w:sz w:val="20"/>
          <w:szCs w:val="20"/>
        </w:rPr>
        <w:t>а) с 16 лет:</w:t>
      </w:r>
    </w:p>
    <w:p w:rsidR="007D2F34" w:rsidRPr="007138E2" w:rsidRDefault="007D2F34" w:rsidP="007D2F34">
      <w:pPr>
        <w:tabs>
          <w:tab w:val="left" w:pos="1080"/>
        </w:tabs>
        <w:ind w:firstLine="540"/>
        <w:rPr>
          <w:sz w:val="20"/>
          <w:szCs w:val="20"/>
        </w:rPr>
      </w:pPr>
      <w:r w:rsidRPr="007138E2">
        <w:rPr>
          <w:sz w:val="20"/>
          <w:szCs w:val="20"/>
        </w:rPr>
        <w:t>б) с рождения;</w:t>
      </w:r>
    </w:p>
    <w:p w:rsidR="007D2F34" w:rsidRPr="007138E2" w:rsidRDefault="007D2F34" w:rsidP="007D2F34">
      <w:pPr>
        <w:tabs>
          <w:tab w:val="left" w:pos="1080"/>
        </w:tabs>
        <w:ind w:firstLine="540"/>
        <w:rPr>
          <w:sz w:val="20"/>
          <w:szCs w:val="20"/>
        </w:rPr>
      </w:pPr>
      <w:r w:rsidRPr="007138E2">
        <w:rPr>
          <w:sz w:val="20"/>
          <w:szCs w:val="20"/>
        </w:rPr>
        <w:t>в) с 18 лет;</w:t>
      </w:r>
    </w:p>
    <w:p w:rsidR="007D2F34" w:rsidRPr="007138E2" w:rsidRDefault="007D2F34" w:rsidP="007D2F34">
      <w:pPr>
        <w:tabs>
          <w:tab w:val="left" w:pos="1080"/>
        </w:tabs>
        <w:ind w:firstLine="540"/>
        <w:rPr>
          <w:sz w:val="20"/>
          <w:szCs w:val="20"/>
        </w:rPr>
      </w:pPr>
      <w:r w:rsidRPr="007138E2">
        <w:rPr>
          <w:sz w:val="20"/>
          <w:szCs w:val="20"/>
        </w:rPr>
        <w:t>г) с момента поступления в высшее учебное заведение;</w:t>
      </w:r>
    </w:p>
    <w:p w:rsidR="007D2F34" w:rsidRPr="007138E2" w:rsidRDefault="007D2F34" w:rsidP="007D2F34">
      <w:pPr>
        <w:tabs>
          <w:tab w:val="left" w:pos="1080"/>
        </w:tabs>
        <w:ind w:firstLine="540"/>
        <w:rPr>
          <w:sz w:val="20"/>
          <w:szCs w:val="20"/>
        </w:rPr>
      </w:pPr>
      <w:proofErr w:type="spellStart"/>
      <w:r w:rsidRPr="007138E2">
        <w:rPr>
          <w:sz w:val="20"/>
          <w:szCs w:val="20"/>
        </w:rPr>
        <w:lastRenderedPageBreak/>
        <w:t>д</w:t>
      </w:r>
      <w:proofErr w:type="spellEnd"/>
      <w:r w:rsidRPr="007138E2">
        <w:rPr>
          <w:sz w:val="20"/>
          <w:szCs w:val="20"/>
        </w:rPr>
        <w:t>) с 16 лет, если гражданин вступает в законный брак.</w:t>
      </w:r>
    </w:p>
    <w:p w:rsidR="007D2F34" w:rsidRPr="007138E2" w:rsidRDefault="007D2F34" w:rsidP="007D2F34">
      <w:pPr>
        <w:numPr>
          <w:ilvl w:val="0"/>
          <w:numId w:val="7"/>
        </w:numPr>
        <w:tabs>
          <w:tab w:val="left" w:pos="1080"/>
        </w:tabs>
        <w:ind w:left="0" w:firstLine="540"/>
        <w:rPr>
          <w:b/>
          <w:sz w:val="20"/>
          <w:szCs w:val="20"/>
        </w:rPr>
      </w:pPr>
      <w:proofErr w:type="spellStart"/>
      <w:r w:rsidRPr="007138E2">
        <w:rPr>
          <w:b/>
          <w:sz w:val="20"/>
          <w:szCs w:val="20"/>
        </w:rPr>
        <w:t>Деликтоспособность</w:t>
      </w:r>
      <w:proofErr w:type="spellEnd"/>
      <w:r w:rsidRPr="007138E2">
        <w:rPr>
          <w:b/>
          <w:sz w:val="20"/>
          <w:szCs w:val="20"/>
        </w:rPr>
        <w:t xml:space="preserve"> означает</w:t>
      </w:r>
    </w:p>
    <w:p w:rsidR="007D2F34" w:rsidRPr="007138E2" w:rsidRDefault="007D2F34" w:rsidP="007D2F34">
      <w:pPr>
        <w:tabs>
          <w:tab w:val="left" w:pos="1080"/>
        </w:tabs>
        <w:ind w:firstLine="540"/>
        <w:rPr>
          <w:sz w:val="20"/>
          <w:szCs w:val="20"/>
        </w:rPr>
      </w:pPr>
      <w:r w:rsidRPr="007138E2">
        <w:rPr>
          <w:sz w:val="20"/>
          <w:szCs w:val="20"/>
        </w:rPr>
        <w:t>а) способность иметь субъективные права и юридические обязанности;</w:t>
      </w:r>
    </w:p>
    <w:p w:rsidR="007D2F34" w:rsidRPr="007138E2" w:rsidRDefault="007D2F34" w:rsidP="007D2F34">
      <w:pPr>
        <w:tabs>
          <w:tab w:val="left" w:pos="1080"/>
        </w:tabs>
        <w:ind w:firstLine="540"/>
        <w:rPr>
          <w:sz w:val="20"/>
          <w:szCs w:val="20"/>
        </w:rPr>
      </w:pPr>
      <w:r w:rsidRPr="007138E2">
        <w:rPr>
          <w:sz w:val="20"/>
          <w:szCs w:val="20"/>
        </w:rPr>
        <w:t>б) способность своими действиями  осуществлять субъективные права и исполнять юридические обязанности;</w:t>
      </w:r>
    </w:p>
    <w:p w:rsidR="007D2F34" w:rsidRPr="007138E2" w:rsidRDefault="007D2F34" w:rsidP="007D2F34">
      <w:pPr>
        <w:tabs>
          <w:tab w:val="left" w:pos="1080"/>
        </w:tabs>
        <w:ind w:firstLine="540"/>
        <w:rPr>
          <w:sz w:val="20"/>
          <w:szCs w:val="20"/>
        </w:rPr>
      </w:pPr>
      <w:r w:rsidRPr="007138E2">
        <w:rPr>
          <w:sz w:val="20"/>
          <w:szCs w:val="20"/>
        </w:rPr>
        <w:t>в) способность нести ответственность.</w:t>
      </w:r>
    </w:p>
    <w:p w:rsidR="007D2F34" w:rsidRPr="007138E2" w:rsidRDefault="007D2F34" w:rsidP="007D2F34">
      <w:pPr>
        <w:numPr>
          <w:ilvl w:val="0"/>
          <w:numId w:val="7"/>
        </w:numPr>
        <w:tabs>
          <w:tab w:val="left" w:pos="1080"/>
        </w:tabs>
        <w:ind w:left="0" w:firstLine="540"/>
        <w:rPr>
          <w:b/>
          <w:sz w:val="20"/>
          <w:szCs w:val="20"/>
        </w:rPr>
      </w:pPr>
      <w:r w:rsidRPr="007138E2">
        <w:rPr>
          <w:sz w:val="20"/>
          <w:szCs w:val="20"/>
        </w:rPr>
        <w:t xml:space="preserve"> </w:t>
      </w:r>
      <w:r w:rsidRPr="007138E2">
        <w:rPr>
          <w:b/>
          <w:sz w:val="20"/>
          <w:szCs w:val="20"/>
        </w:rPr>
        <w:t>Общими признаками правонарушения являются:</w:t>
      </w:r>
    </w:p>
    <w:p w:rsidR="007D2F34" w:rsidRPr="007138E2" w:rsidRDefault="007D2F34" w:rsidP="007D2F34">
      <w:pPr>
        <w:tabs>
          <w:tab w:val="left" w:pos="1080"/>
        </w:tabs>
        <w:ind w:firstLine="540"/>
        <w:rPr>
          <w:sz w:val="20"/>
          <w:szCs w:val="20"/>
        </w:rPr>
      </w:pPr>
      <w:r w:rsidRPr="007138E2">
        <w:rPr>
          <w:sz w:val="20"/>
          <w:szCs w:val="20"/>
        </w:rPr>
        <w:t>а) противоправность;</w:t>
      </w:r>
    </w:p>
    <w:p w:rsidR="007D2F34" w:rsidRPr="007138E2" w:rsidRDefault="007D2F34" w:rsidP="007D2F34">
      <w:pPr>
        <w:tabs>
          <w:tab w:val="left" w:pos="1080"/>
        </w:tabs>
        <w:ind w:firstLine="540"/>
        <w:rPr>
          <w:sz w:val="20"/>
          <w:szCs w:val="20"/>
        </w:rPr>
      </w:pPr>
      <w:r w:rsidRPr="007138E2">
        <w:rPr>
          <w:sz w:val="20"/>
          <w:szCs w:val="20"/>
        </w:rPr>
        <w:t>б) виновность;</w:t>
      </w:r>
    </w:p>
    <w:p w:rsidR="007D2F34" w:rsidRPr="007138E2" w:rsidRDefault="007D2F34" w:rsidP="007D2F34">
      <w:pPr>
        <w:tabs>
          <w:tab w:val="left" w:pos="1080"/>
        </w:tabs>
        <w:ind w:firstLine="540"/>
        <w:rPr>
          <w:sz w:val="20"/>
          <w:szCs w:val="20"/>
        </w:rPr>
      </w:pPr>
      <w:r w:rsidRPr="007138E2">
        <w:rPr>
          <w:sz w:val="20"/>
          <w:szCs w:val="20"/>
        </w:rPr>
        <w:t>в) системность;</w:t>
      </w:r>
    </w:p>
    <w:p w:rsidR="007D2F34" w:rsidRPr="007138E2" w:rsidRDefault="007D2F34" w:rsidP="007D2F34">
      <w:pPr>
        <w:tabs>
          <w:tab w:val="left" w:pos="1080"/>
        </w:tabs>
        <w:ind w:firstLine="540"/>
        <w:rPr>
          <w:sz w:val="20"/>
          <w:szCs w:val="20"/>
        </w:rPr>
      </w:pPr>
      <w:r w:rsidRPr="007138E2">
        <w:rPr>
          <w:sz w:val="20"/>
          <w:szCs w:val="20"/>
        </w:rPr>
        <w:t>г) наказуемость;</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повторность.</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Правонарушением признается:</w:t>
      </w:r>
    </w:p>
    <w:p w:rsidR="007D2F34" w:rsidRPr="007138E2" w:rsidRDefault="007D2F34" w:rsidP="007D2F34">
      <w:pPr>
        <w:tabs>
          <w:tab w:val="left" w:pos="1080"/>
        </w:tabs>
        <w:ind w:firstLine="540"/>
        <w:rPr>
          <w:sz w:val="20"/>
          <w:szCs w:val="20"/>
        </w:rPr>
      </w:pPr>
      <w:r w:rsidRPr="007138E2">
        <w:rPr>
          <w:sz w:val="20"/>
          <w:szCs w:val="20"/>
        </w:rPr>
        <w:t>а) противоправное действие;</w:t>
      </w:r>
    </w:p>
    <w:p w:rsidR="007D2F34" w:rsidRPr="007138E2" w:rsidRDefault="007D2F34" w:rsidP="007D2F34">
      <w:pPr>
        <w:tabs>
          <w:tab w:val="left" w:pos="1080"/>
        </w:tabs>
        <w:ind w:firstLine="540"/>
        <w:rPr>
          <w:sz w:val="20"/>
          <w:szCs w:val="20"/>
        </w:rPr>
      </w:pPr>
      <w:r w:rsidRPr="007138E2">
        <w:rPr>
          <w:sz w:val="20"/>
          <w:szCs w:val="20"/>
        </w:rPr>
        <w:t>б) виновное бездействие;</w:t>
      </w:r>
    </w:p>
    <w:p w:rsidR="007D2F34" w:rsidRPr="007138E2" w:rsidRDefault="007D2F34" w:rsidP="007D2F34">
      <w:pPr>
        <w:tabs>
          <w:tab w:val="left" w:pos="1080"/>
        </w:tabs>
        <w:ind w:firstLine="540"/>
        <w:rPr>
          <w:sz w:val="20"/>
          <w:szCs w:val="20"/>
        </w:rPr>
      </w:pPr>
      <w:r w:rsidRPr="007138E2">
        <w:rPr>
          <w:sz w:val="20"/>
          <w:szCs w:val="20"/>
        </w:rPr>
        <w:t>в) наказуемое деяние;</w:t>
      </w:r>
    </w:p>
    <w:p w:rsidR="007D2F34" w:rsidRPr="007138E2" w:rsidRDefault="007D2F34" w:rsidP="007D2F34">
      <w:pPr>
        <w:tabs>
          <w:tab w:val="left" w:pos="1080"/>
        </w:tabs>
        <w:ind w:firstLine="540"/>
        <w:rPr>
          <w:sz w:val="20"/>
          <w:szCs w:val="20"/>
        </w:rPr>
      </w:pPr>
      <w:r w:rsidRPr="007138E2">
        <w:rPr>
          <w:sz w:val="20"/>
          <w:szCs w:val="20"/>
        </w:rPr>
        <w:t>г) противоправное виновное действие (бездействие)</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виновное действие.</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Правовое сознание включает в себя:</w:t>
      </w:r>
    </w:p>
    <w:p w:rsidR="007D2F34" w:rsidRPr="007138E2" w:rsidRDefault="007D2F34" w:rsidP="007D2F34">
      <w:pPr>
        <w:tabs>
          <w:tab w:val="left" w:pos="1080"/>
        </w:tabs>
        <w:ind w:firstLine="540"/>
        <w:rPr>
          <w:sz w:val="20"/>
          <w:szCs w:val="20"/>
        </w:rPr>
      </w:pPr>
      <w:r w:rsidRPr="007138E2">
        <w:rPr>
          <w:sz w:val="20"/>
          <w:szCs w:val="20"/>
        </w:rPr>
        <w:t>а) правовые знания</w:t>
      </w:r>
    </w:p>
    <w:p w:rsidR="007D2F34" w:rsidRPr="007138E2" w:rsidRDefault="007D2F34" w:rsidP="007D2F34">
      <w:pPr>
        <w:tabs>
          <w:tab w:val="left" w:pos="1080"/>
        </w:tabs>
        <w:ind w:firstLine="540"/>
        <w:rPr>
          <w:sz w:val="20"/>
          <w:szCs w:val="20"/>
        </w:rPr>
      </w:pPr>
      <w:r w:rsidRPr="007138E2">
        <w:rPr>
          <w:sz w:val="20"/>
          <w:szCs w:val="20"/>
        </w:rPr>
        <w:t>б) правовые представления, идеи;</w:t>
      </w:r>
    </w:p>
    <w:p w:rsidR="007D2F34" w:rsidRPr="007138E2" w:rsidRDefault="007D2F34" w:rsidP="007D2F34">
      <w:pPr>
        <w:tabs>
          <w:tab w:val="left" w:pos="1080"/>
        </w:tabs>
        <w:ind w:firstLine="540"/>
        <w:rPr>
          <w:sz w:val="20"/>
          <w:szCs w:val="20"/>
        </w:rPr>
      </w:pPr>
      <w:r w:rsidRPr="007138E2">
        <w:rPr>
          <w:sz w:val="20"/>
          <w:szCs w:val="20"/>
        </w:rPr>
        <w:t>в) эмоции, чувства по отношению к праву и правовым явлениям;</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Механизм правового регулирования включает в себя:</w:t>
      </w:r>
    </w:p>
    <w:p w:rsidR="007D2F34" w:rsidRPr="007138E2" w:rsidRDefault="007D2F34" w:rsidP="007D2F34">
      <w:pPr>
        <w:tabs>
          <w:tab w:val="left" w:pos="1080"/>
        </w:tabs>
        <w:ind w:firstLine="540"/>
        <w:rPr>
          <w:sz w:val="20"/>
          <w:szCs w:val="20"/>
        </w:rPr>
      </w:pPr>
      <w:r w:rsidRPr="007138E2">
        <w:rPr>
          <w:sz w:val="20"/>
          <w:szCs w:val="20"/>
        </w:rPr>
        <w:t>а) нормы морали (нравственности)</w:t>
      </w:r>
    </w:p>
    <w:p w:rsidR="007D2F34" w:rsidRPr="007138E2" w:rsidRDefault="007D2F34" w:rsidP="007D2F34">
      <w:pPr>
        <w:tabs>
          <w:tab w:val="left" w:pos="1080"/>
        </w:tabs>
        <w:ind w:firstLine="540"/>
        <w:rPr>
          <w:sz w:val="20"/>
          <w:szCs w:val="20"/>
        </w:rPr>
      </w:pPr>
      <w:r w:rsidRPr="007138E2">
        <w:rPr>
          <w:sz w:val="20"/>
          <w:szCs w:val="20"/>
        </w:rPr>
        <w:t>б) нормы права;</w:t>
      </w:r>
    </w:p>
    <w:p w:rsidR="007D2F34" w:rsidRPr="007138E2" w:rsidRDefault="007D2F34" w:rsidP="007D2F34">
      <w:pPr>
        <w:tabs>
          <w:tab w:val="left" w:pos="1080"/>
        </w:tabs>
        <w:ind w:firstLine="540"/>
        <w:rPr>
          <w:sz w:val="20"/>
          <w:szCs w:val="20"/>
        </w:rPr>
      </w:pPr>
      <w:r w:rsidRPr="007138E2">
        <w:rPr>
          <w:sz w:val="20"/>
          <w:szCs w:val="20"/>
        </w:rPr>
        <w:t>в) религиозные нормы;</w:t>
      </w:r>
    </w:p>
    <w:p w:rsidR="007D2F34" w:rsidRPr="007138E2" w:rsidRDefault="007D2F34" w:rsidP="007D2F34">
      <w:pPr>
        <w:tabs>
          <w:tab w:val="left" w:pos="1080"/>
        </w:tabs>
        <w:ind w:firstLine="540"/>
        <w:rPr>
          <w:sz w:val="20"/>
          <w:szCs w:val="20"/>
        </w:rPr>
      </w:pPr>
      <w:r w:rsidRPr="007138E2">
        <w:rPr>
          <w:sz w:val="20"/>
          <w:szCs w:val="20"/>
        </w:rPr>
        <w:t>г) юридические факты</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экономические нормы;</w:t>
      </w:r>
    </w:p>
    <w:p w:rsidR="007D2F34" w:rsidRPr="007138E2" w:rsidRDefault="007D2F34" w:rsidP="007D2F34">
      <w:pPr>
        <w:tabs>
          <w:tab w:val="left" w:pos="1080"/>
        </w:tabs>
        <w:ind w:firstLine="540"/>
        <w:rPr>
          <w:sz w:val="20"/>
          <w:szCs w:val="20"/>
        </w:rPr>
      </w:pPr>
      <w:r w:rsidRPr="007138E2">
        <w:rPr>
          <w:sz w:val="20"/>
          <w:szCs w:val="20"/>
        </w:rPr>
        <w:t>е) правоотношения;</w:t>
      </w:r>
    </w:p>
    <w:p w:rsidR="007D2F34" w:rsidRPr="007138E2" w:rsidRDefault="007D2F34" w:rsidP="007D2F34">
      <w:pPr>
        <w:tabs>
          <w:tab w:val="left" w:pos="1080"/>
        </w:tabs>
        <w:ind w:firstLine="540"/>
        <w:rPr>
          <w:sz w:val="20"/>
          <w:szCs w:val="20"/>
        </w:rPr>
      </w:pPr>
      <w:r w:rsidRPr="007138E2">
        <w:rPr>
          <w:sz w:val="20"/>
          <w:szCs w:val="20"/>
        </w:rPr>
        <w:t>ж) реализация права.</w:t>
      </w:r>
    </w:p>
    <w:p w:rsidR="007D2F34" w:rsidRPr="007138E2" w:rsidRDefault="007D2F34" w:rsidP="007D2F34">
      <w:pPr>
        <w:numPr>
          <w:ilvl w:val="0"/>
          <w:numId w:val="7"/>
        </w:numPr>
        <w:tabs>
          <w:tab w:val="left" w:pos="1080"/>
        </w:tabs>
        <w:ind w:left="0" w:firstLine="540"/>
        <w:rPr>
          <w:b/>
          <w:sz w:val="20"/>
          <w:szCs w:val="20"/>
        </w:rPr>
      </w:pPr>
      <w:r w:rsidRPr="007138E2">
        <w:rPr>
          <w:b/>
          <w:sz w:val="20"/>
          <w:szCs w:val="20"/>
        </w:rPr>
        <w:t>Конституционное право представляет собой:</w:t>
      </w:r>
    </w:p>
    <w:p w:rsidR="007D2F34" w:rsidRPr="007138E2" w:rsidRDefault="007D2F34" w:rsidP="007D2F34">
      <w:pPr>
        <w:tabs>
          <w:tab w:val="left" w:pos="1080"/>
        </w:tabs>
        <w:ind w:firstLine="540"/>
        <w:rPr>
          <w:sz w:val="20"/>
          <w:szCs w:val="20"/>
        </w:rPr>
      </w:pPr>
      <w:r w:rsidRPr="007138E2">
        <w:rPr>
          <w:sz w:val="20"/>
          <w:szCs w:val="20"/>
        </w:rPr>
        <w:t>а) отрасль права;</w:t>
      </w:r>
    </w:p>
    <w:p w:rsidR="007D2F34" w:rsidRPr="007138E2" w:rsidRDefault="007D2F34" w:rsidP="007D2F34">
      <w:pPr>
        <w:tabs>
          <w:tab w:val="left" w:pos="1080"/>
        </w:tabs>
        <w:ind w:firstLine="540"/>
        <w:rPr>
          <w:sz w:val="20"/>
          <w:szCs w:val="20"/>
        </w:rPr>
      </w:pPr>
      <w:r w:rsidRPr="007138E2">
        <w:rPr>
          <w:sz w:val="20"/>
          <w:szCs w:val="20"/>
        </w:rPr>
        <w:t>б) институт права;</w:t>
      </w:r>
    </w:p>
    <w:p w:rsidR="007D2F34" w:rsidRPr="007138E2" w:rsidRDefault="007D2F34" w:rsidP="007D2F34">
      <w:pPr>
        <w:tabs>
          <w:tab w:val="left" w:pos="1080"/>
        </w:tabs>
        <w:ind w:firstLine="540"/>
        <w:rPr>
          <w:sz w:val="20"/>
          <w:szCs w:val="20"/>
        </w:rPr>
      </w:pPr>
      <w:r w:rsidRPr="007138E2">
        <w:rPr>
          <w:sz w:val="20"/>
          <w:szCs w:val="20"/>
        </w:rPr>
        <w:t xml:space="preserve">в) </w:t>
      </w:r>
      <w:proofErr w:type="spellStart"/>
      <w:r w:rsidRPr="007138E2">
        <w:rPr>
          <w:sz w:val="20"/>
          <w:szCs w:val="20"/>
        </w:rPr>
        <w:t>подотрасль</w:t>
      </w:r>
      <w:proofErr w:type="spellEnd"/>
      <w:r w:rsidRPr="007138E2">
        <w:rPr>
          <w:sz w:val="20"/>
          <w:szCs w:val="20"/>
        </w:rPr>
        <w:t xml:space="preserve"> права.</w:t>
      </w:r>
    </w:p>
    <w:p w:rsidR="007D2F34" w:rsidRDefault="007D2F34" w:rsidP="007D2F34">
      <w:pPr>
        <w:tabs>
          <w:tab w:val="left" w:pos="1080"/>
        </w:tabs>
        <w:ind w:firstLine="540"/>
        <w:rPr>
          <w:b/>
        </w:rPr>
      </w:pPr>
    </w:p>
    <w:p w:rsidR="007D2F34" w:rsidRPr="007138E2" w:rsidRDefault="007D2F34" w:rsidP="007D2F34">
      <w:pPr>
        <w:tabs>
          <w:tab w:val="left" w:pos="1080"/>
        </w:tabs>
        <w:ind w:firstLine="540"/>
        <w:rPr>
          <w:sz w:val="20"/>
          <w:szCs w:val="20"/>
        </w:rPr>
      </w:pPr>
      <w:r w:rsidRPr="007138E2">
        <w:rPr>
          <w:b/>
          <w:sz w:val="20"/>
          <w:szCs w:val="20"/>
        </w:rPr>
        <w:t xml:space="preserve">Тестовое задание № </w:t>
      </w:r>
      <w:r>
        <w:rPr>
          <w:b/>
          <w:sz w:val="20"/>
          <w:szCs w:val="20"/>
        </w:rPr>
        <w:t>6</w:t>
      </w:r>
      <w:r w:rsidRPr="007138E2">
        <w:rPr>
          <w:b/>
          <w:sz w:val="20"/>
          <w:szCs w:val="20"/>
        </w:rPr>
        <w:t xml:space="preserve">. (Темы 3-4 Основы конституционного, </w:t>
      </w:r>
      <w:r w:rsidR="00D87840">
        <w:rPr>
          <w:b/>
          <w:sz w:val="20"/>
          <w:szCs w:val="20"/>
        </w:rPr>
        <w:t xml:space="preserve">основы </w:t>
      </w:r>
      <w:r w:rsidRPr="007138E2">
        <w:rPr>
          <w:b/>
          <w:sz w:val="20"/>
          <w:szCs w:val="20"/>
        </w:rPr>
        <w:t>гражданского права)</w:t>
      </w:r>
    </w:p>
    <w:p w:rsidR="007D2F34" w:rsidRPr="007138E2" w:rsidRDefault="007D2F34" w:rsidP="007D2F34">
      <w:pPr>
        <w:tabs>
          <w:tab w:val="left" w:pos="1080"/>
        </w:tabs>
        <w:rPr>
          <w:sz w:val="20"/>
          <w:szCs w:val="20"/>
        </w:rPr>
      </w:pP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В предмет конституционного права входит регулирование:</w:t>
      </w:r>
    </w:p>
    <w:p w:rsidR="007D2F34" w:rsidRPr="007138E2" w:rsidRDefault="007D2F34" w:rsidP="007D2F34">
      <w:pPr>
        <w:tabs>
          <w:tab w:val="left" w:pos="1080"/>
        </w:tabs>
        <w:ind w:firstLine="540"/>
        <w:rPr>
          <w:sz w:val="20"/>
          <w:szCs w:val="20"/>
        </w:rPr>
      </w:pPr>
      <w:r w:rsidRPr="007138E2">
        <w:rPr>
          <w:sz w:val="20"/>
          <w:szCs w:val="20"/>
        </w:rPr>
        <w:t>а) имущественных  и связанных с ними личных неимущественных отношений;</w:t>
      </w:r>
    </w:p>
    <w:p w:rsidR="007D2F34" w:rsidRPr="007138E2" w:rsidRDefault="007D2F34" w:rsidP="007D2F34">
      <w:pPr>
        <w:tabs>
          <w:tab w:val="left" w:pos="1080"/>
        </w:tabs>
        <w:ind w:firstLine="540"/>
        <w:rPr>
          <w:sz w:val="20"/>
          <w:szCs w:val="20"/>
        </w:rPr>
      </w:pPr>
      <w:r w:rsidRPr="007138E2">
        <w:rPr>
          <w:sz w:val="20"/>
          <w:szCs w:val="20"/>
        </w:rPr>
        <w:t>б) правоотношений, возникающих в связи с совершением правонарушений;</w:t>
      </w:r>
    </w:p>
    <w:p w:rsidR="007D2F34" w:rsidRPr="007138E2" w:rsidRDefault="007D2F34" w:rsidP="007D2F34">
      <w:pPr>
        <w:tabs>
          <w:tab w:val="left" w:pos="1080"/>
        </w:tabs>
        <w:ind w:firstLine="540"/>
        <w:rPr>
          <w:sz w:val="20"/>
          <w:szCs w:val="20"/>
        </w:rPr>
      </w:pPr>
      <w:r w:rsidRPr="007138E2">
        <w:rPr>
          <w:sz w:val="20"/>
          <w:szCs w:val="20"/>
        </w:rPr>
        <w:t>в) трудовых правоотношений;</w:t>
      </w:r>
    </w:p>
    <w:p w:rsidR="007D2F34" w:rsidRPr="007138E2" w:rsidRDefault="007D2F34" w:rsidP="007D2F34">
      <w:pPr>
        <w:tabs>
          <w:tab w:val="left" w:pos="1080"/>
        </w:tabs>
        <w:ind w:firstLine="540"/>
        <w:rPr>
          <w:sz w:val="20"/>
          <w:szCs w:val="20"/>
        </w:rPr>
      </w:pPr>
      <w:r w:rsidRPr="007138E2">
        <w:rPr>
          <w:sz w:val="20"/>
          <w:szCs w:val="20"/>
        </w:rPr>
        <w:t>г) прав и свобод человека и гражданина.</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К источникам конституционного права относятся:</w:t>
      </w:r>
    </w:p>
    <w:p w:rsidR="007D2F34" w:rsidRPr="007138E2" w:rsidRDefault="007D2F34" w:rsidP="007D2F34">
      <w:pPr>
        <w:tabs>
          <w:tab w:val="left" w:pos="1080"/>
        </w:tabs>
        <w:ind w:firstLine="540"/>
        <w:rPr>
          <w:sz w:val="20"/>
          <w:szCs w:val="20"/>
        </w:rPr>
      </w:pPr>
      <w:r w:rsidRPr="007138E2">
        <w:rPr>
          <w:sz w:val="20"/>
          <w:szCs w:val="20"/>
        </w:rPr>
        <w:t>а) решения, принятые в ходе референдума;</w:t>
      </w:r>
    </w:p>
    <w:p w:rsidR="007D2F34" w:rsidRPr="007138E2" w:rsidRDefault="007D2F34" w:rsidP="007D2F34">
      <w:pPr>
        <w:tabs>
          <w:tab w:val="left" w:pos="1080"/>
        </w:tabs>
        <w:ind w:firstLine="540"/>
        <w:rPr>
          <w:sz w:val="20"/>
          <w:szCs w:val="20"/>
        </w:rPr>
      </w:pPr>
      <w:r w:rsidRPr="007138E2">
        <w:rPr>
          <w:sz w:val="20"/>
          <w:szCs w:val="20"/>
        </w:rPr>
        <w:t>б) Декларации;</w:t>
      </w:r>
    </w:p>
    <w:p w:rsidR="007D2F34" w:rsidRPr="007138E2" w:rsidRDefault="007D2F34" w:rsidP="007D2F34">
      <w:pPr>
        <w:tabs>
          <w:tab w:val="left" w:pos="1080"/>
        </w:tabs>
        <w:ind w:firstLine="540"/>
        <w:rPr>
          <w:sz w:val="20"/>
          <w:szCs w:val="20"/>
        </w:rPr>
      </w:pPr>
      <w:r w:rsidRPr="007138E2">
        <w:rPr>
          <w:sz w:val="20"/>
          <w:szCs w:val="20"/>
        </w:rPr>
        <w:t>в) Гражданский кодекс РФ;</w:t>
      </w:r>
    </w:p>
    <w:p w:rsidR="007D2F34" w:rsidRPr="007138E2" w:rsidRDefault="007D2F34" w:rsidP="007D2F34">
      <w:pPr>
        <w:tabs>
          <w:tab w:val="left" w:pos="1080"/>
        </w:tabs>
        <w:ind w:firstLine="540"/>
        <w:rPr>
          <w:sz w:val="20"/>
          <w:szCs w:val="20"/>
        </w:rPr>
      </w:pPr>
      <w:r w:rsidRPr="007138E2">
        <w:rPr>
          <w:sz w:val="20"/>
          <w:szCs w:val="20"/>
        </w:rPr>
        <w:t>г) решения Конституционного Суда РФ;</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Кодекс РФ об административных правонарушениях.</w:t>
      </w:r>
    </w:p>
    <w:p w:rsidR="007D2F34" w:rsidRPr="007138E2" w:rsidRDefault="007D2F34" w:rsidP="007D2F34">
      <w:pPr>
        <w:numPr>
          <w:ilvl w:val="0"/>
          <w:numId w:val="56"/>
        </w:numPr>
        <w:tabs>
          <w:tab w:val="left" w:pos="1080"/>
        </w:tabs>
        <w:ind w:left="0" w:firstLine="540"/>
        <w:rPr>
          <w:b/>
          <w:sz w:val="20"/>
          <w:szCs w:val="20"/>
        </w:rPr>
      </w:pPr>
      <w:r w:rsidRPr="007138E2">
        <w:rPr>
          <w:sz w:val="20"/>
          <w:szCs w:val="20"/>
        </w:rPr>
        <w:t xml:space="preserve"> </w:t>
      </w:r>
      <w:r w:rsidRPr="007138E2">
        <w:rPr>
          <w:b/>
          <w:sz w:val="20"/>
          <w:szCs w:val="20"/>
        </w:rPr>
        <w:t>Нормы конституционного права закрепляют:</w:t>
      </w:r>
    </w:p>
    <w:p w:rsidR="007D2F34" w:rsidRPr="007138E2" w:rsidRDefault="007D2F34" w:rsidP="007D2F34">
      <w:pPr>
        <w:tabs>
          <w:tab w:val="left" w:pos="1080"/>
        </w:tabs>
        <w:ind w:firstLine="540"/>
        <w:rPr>
          <w:sz w:val="20"/>
          <w:szCs w:val="20"/>
        </w:rPr>
      </w:pPr>
      <w:r w:rsidRPr="007138E2">
        <w:rPr>
          <w:sz w:val="20"/>
          <w:szCs w:val="20"/>
        </w:rPr>
        <w:t>а) порядок заключения гражданско-правового договора;</w:t>
      </w:r>
    </w:p>
    <w:p w:rsidR="007D2F34" w:rsidRPr="007138E2" w:rsidRDefault="007D2F34" w:rsidP="007D2F34">
      <w:pPr>
        <w:tabs>
          <w:tab w:val="left" w:pos="1080"/>
        </w:tabs>
        <w:ind w:firstLine="540"/>
        <w:rPr>
          <w:sz w:val="20"/>
          <w:szCs w:val="20"/>
        </w:rPr>
      </w:pPr>
      <w:r w:rsidRPr="007138E2">
        <w:rPr>
          <w:sz w:val="20"/>
          <w:szCs w:val="20"/>
        </w:rPr>
        <w:t>б) порядок осуществления гражданского судопроизводства;</w:t>
      </w:r>
    </w:p>
    <w:p w:rsidR="007D2F34" w:rsidRPr="007138E2" w:rsidRDefault="007D2F34" w:rsidP="007D2F34">
      <w:pPr>
        <w:tabs>
          <w:tab w:val="left" w:pos="1080"/>
        </w:tabs>
        <w:ind w:firstLine="540"/>
        <w:rPr>
          <w:sz w:val="20"/>
          <w:szCs w:val="20"/>
        </w:rPr>
      </w:pPr>
      <w:r w:rsidRPr="007138E2">
        <w:rPr>
          <w:sz w:val="20"/>
          <w:szCs w:val="20"/>
        </w:rPr>
        <w:t>в) основы конституционного строя России.</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Право толкования положений Конституции РФ принадлежит</w:t>
      </w:r>
      <w:proofErr w:type="gramStart"/>
      <w:r w:rsidRPr="007138E2">
        <w:rPr>
          <w:b/>
          <w:sz w:val="20"/>
          <w:szCs w:val="20"/>
        </w:rPr>
        <w:t>::</w:t>
      </w:r>
      <w:proofErr w:type="gramEnd"/>
    </w:p>
    <w:p w:rsidR="007D2F34" w:rsidRPr="007138E2" w:rsidRDefault="007D2F34" w:rsidP="007D2F34">
      <w:pPr>
        <w:tabs>
          <w:tab w:val="left" w:pos="1080"/>
        </w:tabs>
        <w:ind w:firstLine="540"/>
        <w:rPr>
          <w:sz w:val="20"/>
          <w:szCs w:val="20"/>
        </w:rPr>
      </w:pPr>
      <w:r w:rsidRPr="007138E2">
        <w:rPr>
          <w:sz w:val="20"/>
          <w:szCs w:val="20"/>
        </w:rPr>
        <w:t>а) Государственной Думе;</w:t>
      </w:r>
    </w:p>
    <w:p w:rsidR="007D2F34" w:rsidRPr="007138E2" w:rsidRDefault="007D2F34" w:rsidP="007D2F34">
      <w:pPr>
        <w:tabs>
          <w:tab w:val="left" w:pos="1080"/>
        </w:tabs>
        <w:ind w:firstLine="540"/>
        <w:rPr>
          <w:sz w:val="20"/>
          <w:szCs w:val="20"/>
        </w:rPr>
      </w:pPr>
      <w:r w:rsidRPr="007138E2">
        <w:rPr>
          <w:sz w:val="20"/>
          <w:szCs w:val="20"/>
        </w:rPr>
        <w:t>б) Совету Федерации;</w:t>
      </w:r>
    </w:p>
    <w:p w:rsidR="007D2F34" w:rsidRPr="007138E2" w:rsidRDefault="007D2F34" w:rsidP="007D2F34">
      <w:pPr>
        <w:tabs>
          <w:tab w:val="left" w:pos="1080"/>
        </w:tabs>
        <w:ind w:firstLine="540"/>
        <w:rPr>
          <w:sz w:val="20"/>
          <w:szCs w:val="20"/>
        </w:rPr>
      </w:pPr>
      <w:r w:rsidRPr="007138E2">
        <w:rPr>
          <w:sz w:val="20"/>
          <w:szCs w:val="20"/>
        </w:rPr>
        <w:t>в) Президенту РФ;</w:t>
      </w:r>
    </w:p>
    <w:p w:rsidR="007D2F34" w:rsidRPr="007138E2" w:rsidRDefault="007D2F34" w:rsidP="007D2F34">
      <w:pPr>
        <w:tabs>
          <w:tab w:val="left" w:pos="1080"/>
        </w:tabs>
        <w:ind w:firstLine="540"/>
        <w:rPr>
          <w:sz w:val="20"/>
          <w:szCs w:val="20"/>
        </w:rPr>
      </w:pPr>
      <w:r w:rsidRPr="007138E2">
        <w:rPr>
          <w:sz w:val="20"/>
          <w:szCs w:val="20"/>
        </w:rPr>
        <w:t>г) Конституционному Суду РФ;</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Верховному Суду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Субъектами конституционно-правовых отношений являются:</w:t>
      </w:r>
    </w:p>
    <w:p w:rsidR="007D2F34" w:rsidRPr="007138E2" w:rsidRDefault="007D2F34" w:rsidP="007D2F34">
      <w:pPr>
        <w:tabs>
          <w:tab w:val="left" w:pos="1080"/>
        </w:tabs>
        <w:ind w:firstLine="540"/>
        <w:rPr>
          <w:sz w:val="20"/>
          <w:szCs w:val="20"/>
        </w:rPr>
      </w:pPr>
      <w:r w:rsidRPr="007138E2">
        <w:rPr>
          <w:sz w:val="20"/>
          <w:szCs w:val="20"/>
        </w:rPr>
        <w:lastRenderedPageBreak/>
        <w:t>а) депутаты Государственной Думы;</w:t>
      </w:r>
    </w:p>
    <w:p w:rsidR="007D2F34" w:rsidRPr="007138E2" w:rsidRDefault="007D2F34" w:rsidP="007D2F34">
      <w:pPr>
        <w:tabs>
          <w:tab w:val="left" w:pos="1080"/>
        </w:tabs>
        <w:ind w:firstLine="540"/>
        <w:rPr>
          <w:sz w:val="20"/>
          <w:szCs w:val="20"/>
        </w:rPr>
      </w:pPr>
      <w:r w:rsidRPr="007138E2">
        <w:rPr>
          <w:sz w:val="20"/>
          <w:szCs w:val="20"/>
        </w:rPr>
        <w:t>б) комиссии по рассмотрению трудовых споров;</w:t>
      </w:r>
    </w:p>
    <w:p w:rsidR="007D2F34" w:rsidRPr="007138E2" w:rsidRDefault="007D2F34" w:rsidP="007D2F34">
      <w:pPr>
        <w:tabs>
          <w:tab w:val="left" w:pos="1080"/>
        </w:tabs>
        <w:ind w:firstLine="540"/>
        <w:rPr>
          <w:sz w:val="20"/>
          <w:szCs w:val="20"/>
        </w:rPr>
      </w:pPr>
      <w:r w:rsidRPr="007138E2">
        <w:rPr>
          <w:sz w:val="20"/>
          <w:szCs w:val="20"/>
        </w:rPr>
        <w:t>в) советы трудового коллектива;</w:t>
      </w:r>
    </w:p>
    <w:p w:rsidR="007D2F34" w:rsidRPr="007138E2" w:rsidRDefault="007D2F34" w:rsidP="007D2F34">
      <w:pPr>
        <w:tabs>
          <w:tab w:val="left" w:pos="1080"/>
        </w:tabs>
        <w:ind w:firstLine="540"/>
        <w:rPr>
          <w:sz w:val="20"/>
          <w:szCs w:val="20"/>
        </w:rPr>
      </w:pPr>
      <w:r w:rsidRPr="007138E2">
        <w:rPr>
          <w:sz w:val="20"/>
          <w:szCs w:val="20"/>
        </w:rPr>
        <w:t>г) комиссии по делам несовершеннолетних и защите их прав;</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Законодательные (представительные) органы субъектов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Среди законов высшей юридической силой обладает:</w:t>
      </w:r>
    </w:p>
    <w:p w:rsidR="007D2F34" w:rsidRPr="007138E2" w:rsidRDefault="007D2F34" w:rsidP="007D2F34">
      <w:pPr>
        <w:tabs>
          <w:tab w:val="left" w:pos="1080"/>
        </w:tabs>
        <w:ind w:firstLine="540"/>
        <w:rPr>
          <w:sz w:val="20"/>
          <w:szCs w:val="20"/>
        </w:rPr>
      </w:pPr>
      <w:r w:rsidRPr="007138E2">
        <w:rPr>
          <w:sz w:val="20"/>
          <w:szCs w:val="20"/>
        </w:rPr>
        <w:t>а) Гражданский кодекс РФ;</w:t>
      </w:r>
    </w:p>
    <w:p w:rsidR="007D2F34" w:rsidRPr="007138E2" w:rsidRDefault="007D2F34" w:rsidP="007D2F34">
      <w:pPr>
        <w:tabs>
          <w:tab w:val="left" w:pos="1080"/>
        </w:tabs>
        <w:ind w:firstLine="540"/>
        <w:rPr>
          <w:sz w:val="20"/>
          <w:szCs w:val="20"/>
        </w:rPr>
      </w:pPr>
      <w:r w:rsidRPr="007138E2">
        <w:rPr>
          <w:sz w:val="20"/>
          <w:szCs w:val="20"/>
        </w:rPr>
        <w:t>б) Трудовой кодекс РФ;</w:t>
      </w:r>
    </w:p>
    <w:p w:rsidR="007D2F34" w:rsidRPr="007138E2" w:rsidRDefault="007D2F34" w:rsidP="007D2F34">
      <w:pPr>
        <w:tabs>
          <w:tab w:val="left" w:pos="1080"/>
        </w:tabs>
        <w:ind w:firstLine="540"/>
        <w:rPr>
          <w:sz w:val="20"/>
          <w:szCs w:val="20"/>
        </w:rPr>
      </w:pPr>
      <w:r w:rsidRPr="007138E2">
        <w:rPr>
          <w:sz w:val="20"/>
          <w:szCs w:val="20"/>
        </w:rPr>
        <w:t>в) Конституция РФ;</w:t>
      </w:r>
    </w:p>
    <w:p w:rsidR="007D2F34" w:rsidRPr="007138E2" w:rsidRDefault="007D2F34" w:rsidP="007D2F34">
      <w:pPr>
        <w:tabs>
          <w:tab w:val="left" w:pos="1080"/>
        </w:tabs>
        <w:ind w:firstLine="540"/>
        <w:rPr>
          <w:sz w:val="20"/>
          <w:szCs w:val="20"/>
        </w:rPr>
      </w:pPr>
      <w:r w:rsidRPr="007138E2">
        <w:rPr>
          <w:sz w:val="20"/>
          <w:szCs w:val="20"/>
        </w:rPr>
        <w:t>г) Уголовный кодекс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Действующая Конституция России принята:</w:t>
      </w:r>
    </w:p>
    <w:p w:rsidR="007D2F34" w:rsidRPr="007138E2" w:rsidRDefault="007D2F34" w:rsidP="007D2F34">
      <w:pPr>
        <w:tabs>
          <w:tab w:val="left" w:pos="1080"/>
        </w:tabs>
        <w:ind w:firstLine="540"/>
        <w:rPr>
          <w:sz w:val="20"/>
          <w:szCs w:val="20"/>
        </w:rPr>
      </w:pPr>
      <w:r w:rsidRPr="007138E2">
        <w:rPr>
          <w:sz w:val="20"/>
          <w:szCs w:val="20"/>
        </w:rPr>
        <w:t>а) 5 декабря 1991г.;</w:t>
      </w:r>
    </w:p>
    <w:p w:rsidR="007D2F34" w:rsidRPr="007138E2" w:rsidRDefault="007D2F34" w:rsidP="007D2F34">
      <w:pPr>
        <w:tabs>
          <w:tab w:val="left" w:pos="1080"/>
        </w:tabs>
        <w:ind w:firstLine="540"/>
        <w:rPr>
          <w:sz w:val="20"/>
          <w:szCs w:val="20"/>
        </w:rPr>
      </w:pPr>
      <w:r w:rsidRPr="007138E2">
        <w:rPr>
          <w:sz w:val="20"/>
          <w:szCs w:val="20"/>
        </w:rPr>
        <w:t>б) 7 октября 1992г.;</w:t>
      </w:r>
    </w:p>
    <w:p w:rsidR="007D2F34" w:rsidRPr="007138E2" w:rsidRDefault="007D2F34" w:rsidP="007D2F34">
      <w:pPr>
        <w:tabs>
          <w:tab w:val="left" w:pos="1080"/>
        </w:tabs>
        <w:ind w:firstLine="540"/>
        <w:rPr>
          <w:sz w:val="20"/>
          <w:szCs w:val="20"/>
        </w:rPr>
      </w:pPr>
      <w:r w:rsidRPr="007138E2">
        <w:rPr>
          <w:sz w:val="20"/>
          <w:szCs w:val="20"/>
        </w:rPr>
        <w:t>в) 12 декабря 1993г.</w:t>
      </w:r>
    </w:p>
    <w:p w:rsidR="007D2F34" w:rsidRPr="007138E2" w:rsidRDefault="007D2F34" w:rsidP="007D2F34">
      <w:pPr>
        <w:tabs>
          <w:tab w:val="left" w:pos="1080"/>
        </w:tabs>
        <w:ind w:firstLine="540"/>
        <w:rPr>
          <w:sz w:val="20"/>
          <w:szCs w:val="20"/>
        </w:rPr>
      </w:pPr>
      <w:r w:rsidRPr="007138E2">
        <w:rPr>
          <w:sz w:val="20"/>
          <w:szCs w:val="20"/>
        </w:rPr>
        <w:t>г) 14 января 1999г.</w:t>
      </w:r>
    </w:p>
    <w:p w:rsidR="007D2F34" w:rsidRPr="007138E2" w:rsidRDefault="007D2F34" w:rsidP="007D2F34">
      <w:pPr>
        <w:numPr>
          <w:ilvl w:val="0"/>
          <w:numId w:val="56"/>
        </w:numPr>
        <w:tabs>
          <w:tab w:val="left" w:pos="1080"/>
        </w:tabs>
        <w:ind w:left="0" w:firstLine="540"/>
        <w:rPr>
          <w:sz w:val="20"/>
          <w:szCs w:val="20"/>
        </w:rPr>
      </w:pPr>
      <w:r w:rsidRPr="007138E2">
        <w:rPr>
          <w:b/>
          <w:sz w:val="20"/>
          <w:szCs w:val="20"/>
        </w:rPr>
        <w:t>Конституция РФ принята:</w:t>
      </w:r>
    </w:p>
    <w:p w:rsidR="007D2F34" w:rsidRPr="007138E2" w:rsidRDefault="007D2F34" w:rsidP="007D2F34">
      <w:pPr>
        <w:tabs>
          <w:tab w:val="left" w:pos="1080"/>
        </w:tabs>
        <w:ind w:firstLine="540"/>
        <w:rPr>
          <w:sz w:val="20"/>
          <w:szCs w:val="20"/>
        </w:rPr>
      </w:pPr>
      <w:r w:rsidRPr="007138E2">
        <w:rPr>
          <w:sz w:val="20"/>
          <w:szCs w:val="20"/>
        </w:rPr>
        <w:t>а) Государственной Думой;</w:t>
      </w:r>
    </w:p>
    <w:p w:rsidR="007D2F34" w:rsidRPr="007138E2" w:rsidRDefault="007D2F34" w:rsidP="007D2F34">
      <w:pPr>
        <w:tabs>
          <w:tab w:val="left" w:pos="1080"/>
        </w:tabs>
        <w:ind w:firstLine="540"/>
        <w:rPr>
          <w:sz w:val="20"/>
          <w:szCs w:val="20"/>
        </w:rPr>
      </w:pPr>
      <w:r w:rsidRPr="007138E2">
        <w:rPr>
          <w:sz w:val="20"/>
          <w:szCs w:val="20"/>
        </w:rPr>
        <w:t>б) путем всенародного голосования;</w:t>
      </w:r>
    </w:p>
    <w:p w:rsidR="007D2F34" w:rsidRPr="007138E2" w:rsidRDefault="007D2F34" w:rsidP="007D2F34">
      <w:pPr>
        <w:tabs>
          <w:tab w:val="left" w:pos="1080"/>
        </w:tabs>
        <w:ind w:firstLine="540"/>
        <w:rPr>
          <w:sz w:val="20"/>
          <w:szCs w:val="20"/>
        </w:rPr>
      </w:pPr>
      <w:r w:rsidRPr="007138E2">
        <w:rPr>
          <w:sz w:val="20"/>
          <w:szCs w:val="20"/>
        </w:rPr>
        <w:t>в) Советом Федерации;</w:t>
      </w:r>
    </w:p>
    <w:p w:rsidR="007D2F34" w:rsidRPr="007138E2" w:rsidRDefault="007D2F34" w:rsidP="007D2F34">
      <w:pPr>
        <w:tabs>
          <w:tab w:val="left" w:pos="1080"/>
        </w:tabs>
        <w:ind w:firstLine="540"/>
        <w:rPr>
          <w:sz w:val="20"/>
          <w:szCs w:val="20"/>
        </w:rPr>
      </w:pPr>
      <w:r w:rsidRPr="007138E2">
        <w:rPr>
          <w:sz w:val="20"/>
          <w:szCs w:val="20"/>
        </w:rPr>
        <w:t>г) Верховным Судом РФ;</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Конституционным Судом РФ.</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Конституции, помимо федеральной конституции, имеют право принимать:</w:t>
      </w:r>
    </w:p>
    <w:p w:rsidR="007D2F34" w:rsidRPr="007138E2" w:rsidRDefault="007D2F34" w:rsidP="007D2F34">
      <w:pPr>
        <w:tabs>
          <w:tab w:val="left" w:pos="1080"/>
        </w:tabs>
        <w:ind w:firstLine="540"/>
        <w:rPr>
          <w:sz w:val="20"/>
          <w:szCs w:val="20"/>
        </w:rPr>
      </w:pPr>
      <w:r w:rsidRPr="007138E2">
        <w:rPr>
          <w:sz w:val="20"/>
          <w:szCs w:val="20"/>
        </w:rPr>
        <w:t>а) автономные округа;</w:t>
      </w:r>
    </w:p>
    <w:p w:rsidR="007D2F34" w:rsidRPr="007138E2" w:rsidRDefault="007D2F34" w:rsidP="007D2F34">
      <w:pPr>
        <w:tabs>
          <w:tab w:val="left" w:pos="1080"/>
        </w:tabs>
        <w:ind w:firstLine="540"/>
        <w:rPr>
          <w:sz w:val="20"/>
          <w:szCs w:val="20"/>
        </w:rPr>
      </w:pPr>
      <w:r w:rsidRPr="007138E2">
        <w:rPr>
          <w:sz w:val="20"/>
          <w:szCs w:val="20"/>
        </w:rPr>
        <w:t>б) города федерального значения;</w:t>
      </w:r>
    </w:p>
    <w:p w:rsidR="007D2F34" w:rsidRPr="007138E2" w:rsidRDefault="007D2F34" w:rsidP="007D2F34">
      <w:pPr>
        <w:tabs>
          <w:tab w:val="left" w:pos="1080"/>
        </w:tabs>
        <w:ind w:firstLine="540"/>
        <w:rPr>
          <w:sz w:val="20"/>
          <w:szCs w:val="20"/>
        </w:rPr>
      </w:pPr>
      <w:r w:rsidRPr="007138E2">
        <w:rPr>
          <w:sz w:val="20"/>
          <w:szCs w:val="20"/>
        </w:rPr>
        <w:t>в) республики в составе России;</w:t>
      </w:r>
    </w:p>
    <w:p w:rsidR="007D2F34" w:rsidRPr="007138E2" w:rsidRDefault="007D2F34" w:rsidP="007D2F34">
      <w:pPr>
        <w:tabs>
          <w:tab w:val="left" w:pos="1080"/>
        </w:tabs>
        <w:ind w:firstLine="540"/>
        <w:rPr>
          <w:sz w:val="20"/>
          <w:szCs w:val="20"/>
        </w:rPr>
      </w:pPr>
      <w:r w:rsidRPr="007138E2">
        <w:rPr>
          <w:sz w:val="20"/>
          <w:szCs w:val="20"/>
        </w:rPr>
        <w:t>г) области.</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автономная область.</w:t>
      </w:r>
    </w:p>
    <w:p w:rsidR="007D2F34" w:rsidRPr="007138E2" w:rsidRDefault="007D2F34" w:rsidP="007D2F34">
      <w:pPr>
        <w:numPr>
          <w:ilvl w:val="0"/>
          <w:numId w:val="56"/>
        </w:numPr>
        <w:tabs>
          <w:tab w:val="left" w:pos="1080"/>
        </w:tabs>
        <w:ind w:left="0" w:firstLine="540"/>
        <w:rPr>
          <w:b/>
          <w:sz w:val="20"/>
          <w:szCs w:val="20"/>
        </w:rPr>
      </w:pPr>
      <w:r w:rsidRPr="007138E2">
        <w:rPr>
          <w:b/>
          <w:sz w:val="20"/>
          <w:szCs w:val="20"/>
        </w:rPr>
        <w:t xml:space="preserve"> Государственная власть в РФ осуществляется:</w:t>
      </w:r>
    </w:p>
    <w:p w:rsidR="007D2F34" w:rsidRPr="007138E2" w:rsidRDefault="007D2F34" w:rsidP="007D2F34">
      <w:pPr>
        <w:tabs>
          <w:tab w:val="left" w:pos="1080"/>
        </w:tabs>
        <w:ind w:firstLine="540"/>
        <w:rPr>
          <w:sz w:val="20"/>
          <w:szCs w:val="20"/>
        </w:rPr>
      </w:pPr>
      <w:r w:rsidRPr="007138E2">
        <w:rPr>
          <w:sz w:val="20"/>
          <w:szCs w:val="20"/>
        </w:rPr>
        <w:t>а) федеральными министерствами;</w:t>
      </w:r>
    </w:p>
    <w:p w:rsidR="007D2F34" w:rsidRPr="007138E2" w:rsidRDefault="007D2F34" w:rsidP="007D2F34">
      <w:pPr>
        <w:tabs>
          <w:tab w:val="left" w:pos="1080"/>
        </w:tabs>
        <w:ind w:firstLine="540"/>
        <w:rPr>
          <w:sz w:val="20"/>
          <w:szCs w:val="20"/>
        </w:rPr>
      </w:pPr>
      <w:r w:rsidRPr="007138E2">
        <w:rPr>
          <w:sz w:val="20"/>
          <w:szCs w:val="20"/>
        </w:rPr>
        <w:t>б) Федеральным Собранием РФ;</w:t>
      </w:r>
    </w:p>
    <w:p w:rsidR="007D2F34" w:rsidRPr="007138E2" w:rsidRDefault="007D2F34" w:rsidP="007D2F34">
      <w:pPr>
        <w:tabs>
          <w:tab w:val="left" w:pos="1080"/>
        </w:tabs>
        <w:ind w:firstLine="540"/>
        <w:rPr>
          <w:sz w:val="20"/>
          <w:szCs w:val="20"/>
        </w:rPr>
      </w:pPr>
      <w:r w:rsidRPr="007138E2">
        <w:rPr>
          <w:sz w:val="20"/>
          <w:szCs w:val="20"/>
        </w:rPr>
        <w:t>в) Президентом РФ;</w:t>
      </w:r>
    </w:p>
    <w:p w:rsidR="007D2F34" w:rsidRPr="007138E2" w:rsidRDefault="007D2F34" w:rsidP="007D2F34">
      <w:pPr>
        <w:tabs>
          <w:tab w:val="left" w:pos="1080"/>
        </w:tabs>
        <w:ind w:firstLine="540"/>
        <w:rPr>
          <w:sz w:val="20"/>
          <w:szCs w:val="20"/>
        </w:rPr>
      </w:pPr>
      <w:r w:rsidRPr="007138E2">
        <w:rPr>
          <w:sz w:val="20"/>
          <w:szCs w:val="20"/>
        </w:rPr>
        <w:t>г) федеральными агентствами:</w:t>
      </w:r>
    </w:p>
    <w:p w:rsidR="007D2F34" w:rsidRPr="007138E2"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Правительством РФ;</w:t>
      </w:r>
    </w:p>
    <w:p w:rsidR="007D2F34" w:rsidRPr="007138E2" w:rsidRDefault="007D2F34" w:rsidP="007D2F34">
      <w:pPr>
        <w:tabs>
          <w:tab w:val="left" w:pos="1080"/>
        </w:tabs>
        <w:ind w:firstLine="540"/>
        <w:rPr>
          <w:sz w:val="20"/>
          <w:szCs w:val="20"/>
        </w:rPr>
      </w:pPr>
      <w:r w:rsidRPr="007138E2">
        <w:rPr>
          <w:sz w:val="20"/>
          <w:szCs w:val="20"/>
        </w:rPr>
        <w:t>е) судами.</w:t>
      </w:r>
    </w:p>
    <w:p w:rsidR="007D2F34" w:rsidRDefault="007D2F34" w:rsidP="007D2F34">
      <w:pPr>
        <w:tabs>
          <w:tab w:val="left" w:pos="1080"/>
        </w:tabs>
      </w:pPr>
    </w:p>
    <w:p w:rsidR="007D2F34" w:rsidRDefault="007D2F34" w:rsidP="007D2F34">
      <w:pPr>
        <w:tabs>
          <w:tab w:val="left" w:pos="1080"/>
        </w:tabs>
        <w:rPr>
          <w:b/>
        </w:rPr>
      </w:pPr>
      <w:r>
        <w:rPr>
          <w:b/>
        </w:rPr>
        <w:t>К</w:t>
      </w:r>
      <w:r w:rsidRPr="001F4964">
        <w:rPr>
          <w:b/>
        </w:rPr>
        <w:t xml:space="preserve">онтрольная </w:t>
      </w:r>
      <w:r>
        <w:rPr>
          <w:b/>
        </w:rPr>
        <w:t>точка №3 (решение ситуационных задач):</w:t>
      </w:r>
    </w:p>
    <w:p w:rsidR="007D2F34" w:rsidRDefault="007D2F34" w:rsidP="007D2F34">
      <w:pPr>
        <w:ind w:firstLine="709"/>
        <w:jc w:val="both"/>
        <w:rPr>
          <w:b/>
        </w:rPr>
      </w:pPr>
    </w:p>
    <w:p w:rsidR="007D2F34" w:rsidRDefault="00D87840" w:rsidP="007D2F34">
      <w:pPr>
        <w:ind w:firstLine="709"/>
        <w:jc w:val="both"/>
        <w:rPr>
          <w:b/>
        </w:rPr>
      </w:pPr>
      <w:r>
        <w:rPr>
          <w:b/>
        </w:rPr>
        <w:t>Основы административного права</w:t>
      </w:r>
    </w:p>
    <w:p w:rsidR="007D2F34" w:rsidRPr="00D931B8" w:rsidRDefault="007D2F34" w:rsidP="007D2F34">
      <w:pPr>
        <w:ind w:firstLine="709"/>
        <w:jc w:val="both"/>
        <w:rPr>
          <w:b/>
        </w:rPr>
      </w:pPr>
    </w:p>
    <w:p w:rsidR="007D2F34" w:rsidRPr="00465066" w:rsidRDefault="007D2F34" w:rsidP="007D2F34">
      <w:pPr>
        <w:shd w:val="clear" w:color="auto" w:fill="FFFFFF"/>
        <w:ind w:firstLine="709"/>
        <w:jc w:val="both"/>
        <w:rPr>
          <w:b/>
          <w:bCs/>
        </w:rPr>
      </w:pPr>
      <w:r w:rsidRPr="00465066">
        <w:rPr>
          <w:b/>
          <w:bCs/>
        </w:rPr>
        <w:t>Задача 1</w:t>
      </w:r>
    </w:p>
    <w:p w:rsidR="007D2F34" w:rsidRPr="00CE15BB" w:rsidRDefault="007D2F34" w:rsidP="007D2F34">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7D2F34" w:rsidRPr="00465066" w:rsidRDefault="007D2F34" w:rsidP="007D2F34">
      <w:pPr>
        <w:shd w:val="clear" w:color="auto" w:fill="FFFFFF"/>
        <w:ind w:firstLine="709"/>
        <w:jc w:val="both"/>
        <w:rPr>
          <w:b/>
          <w:bCs/>
        </w:rPr>
      </w:pPr>
      <w:r w:rsidRPr="00465066">
        <w:rPr>
          <w:b/>
          <w:bCs/>
        </w:rPr>
        <w:t>Задача 2</w:t>
      </w:r>
    </w:p>
    <w:p w:rsidR="007D2F34" w:rsidRPr="00465066" w:rsidRDefault="007D2F34" w:rsidP="007D2F34">
      <w:pPr>
        <w:shd w:val="clear" w:color="auto" w:fill="FFFFFF"/>
        <w:ind w:firstLine="709"/>
        <w:jc w:val="both"/>
        <w:rPr>
          <w:bCs/>
        </w:rPr>
      </w:pPr>
      <w:r w:rsidRPr="00465066">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7D2F34" w:rsidRPr="00CE15BB" w:rsidRDefault="007D2F34" w:rsidP="007D2F34">
      <w:pPr>
        <w:shd w:val="clear" w:color="auto" w:fill="FFFFFF"/>
        <w:ind w:firstLine="709"/>
        <w:jc w:val="both"/>
        <w:rPr>
          <w:bCs/>
          <w:i/>
        </w:rPr>
      </w:pPr>
      <w:r w:rsidRPr="004E7F37">
        <w:rPr>
          <w:bCs/>
          <w:i/>
        </w:rPr>
        <w:t>Можно ли привлечь Драгунова к административной ответственности?</w:t>
      </w:r>
    </w:p>
    <w:p w:rsidR="007D2F34" w:rsidRPr="00465066" w:rsidRDefault="007D2F34" w:rsidP="007D2F34">
      <w:pPr>
        <w:shd w:val="clear" w:color="auto" w:fill="FFFFFF"/>
        <w:ind w:firstLine="709"/>
        <w:jc w:val="both"/>
        <w:rPr>
          <w:b/>
          <w:bCs/>
        </w:rPr>
      </w:pPr>
      <w:r w:rsidRPr="00465066">
        <w:rPr>
          <w:b/>
          <w:bCs/>
        </w:rPr>
        <w:t>Задача 3</w:t>
      </w:r>
    </w:p>
    <w:p w:rsidR="007D2F34" w:rsidRPr="00465066" w:rsidRDefault="007D2F34" w:rsidP="007D2F34">
      <w:pPr>
        <w:shd w:val="clear" w:color="auto" w:fill="FFFFFF"/>
        <w:ind w:firstLine="709"/>
        <w:jc w:val="both"/>
        <w:rPr>
          <w:bCs/>
        </w:rPr>
      </w:pPr>
      <w:r w:rsidRPr="00465066">
        <w:rPr>
          <w:bCs/>
        </w:rPr>
        <w:t xml:space="preserve">Студенты группы 8681, не подготовились к экзамену, </w:t>
      </w:r>
      <w:proofErr w:type="gramStart"/>
      <w:r w:rsidRPr="00465066">
        <w:rPr>
          <w:bCs/>
        </w:rPr>
        <w:t>и</w:t>
      </w:r>
      <w:proofErr w:type="gramEnd"/>
      <w:r w:rsidRPr="00465066">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7D2F34" w:rsidRPr="004E7F37" w:rsidRDefault="007D2F34" w:rsidP="007D2F34">
      <w:pPr>
        <w:shd w:val="clear" w:color="auto" w:fill="FFFFFF"/>
        <w:ind w:firstLine="709"/>
        <w:jc w:val="both"/>
        <w:rPr>
          <w:bCs/>
          <w:i/>
        </w:rPr>
      </w:pPr>
      <w:r w:rsidRPr="004E7F37">
        <w:rPr>
          <w:bCs/>
          <w:i/>
        </w:rPr>
        <w:lastRenderedPageBreak/>
        <w:t>Можно ли привлечь студентов к административной ответственности?</w:t>
      </w:r>
    </w:p>
    <w:p w:rsidR="007D2F34" w:rsidRDefault="007D2F34" w:rsidP="00D87840">
      <w:pPr>
        <w:jc w:val="both"/>
        <w:rPr>
          <w:b/>
        </w:rPr>
      </w:pPr>
    </w:p>
    <w:p w:rsidR="007D2F34" w:rsidRDefault="00D87840" w:rsidP="007D2F34">
      <w:pPr>
        <w:ind w:firstLine="709"/>
        <w:jc w:val="both"/>
        <w:rPr>
          <w:b/>
        </w:rPr>
      </w:pPr>
      <w:r>
        <w:rPr>
          <w:b/>
        </w:rPr>
        <w:t>Основы трудового права</w:t>
      </w:r>
    </w:p>
    <w:p w:rsidR="007D2F34" w:rsidRDefault="007D2F34" w:rsidP="007D2F34">
      <w:pPr>
        <w:ind w:firstLine="709"/>
        <w:jc w:val="both"/>
        <w:rPr>
          <w:b/>
        </w:rPr>
      </w:pPr>
    </w:p>
    <w:p w:rsidR="007D2F34" w:rsidRDefault="007D2F34" w:rsidP="007D2F34">
      <w:pPr>
        <w:ind w:firstLine="709"/>
        <w:jc w:val="both"/>
        <w:rPr>
          <w:b/>
        </w:rPr>
      </w:pPr>
      <w:r>
        <w:rPr>
          <w:b/>
        </w:rPr>
        <w:t>Задача 1.</w:t>
      </w:r>
    </w:p>
    <w:p w:rsidR="007D2F34" w:rsidRPr="004E7F37" w:rsidRDefault="007D2F34" w:rsidP="007D2F34">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7D2F34" w:rsidRPr="00D931B8" w:rsidRDefault="007D2F34" w:rsidP="007D2F34">
      <w:pPr>
        <w:pStyle w:val="afb"/>
        <w:spacing w:after="0" w:line="240" w:lineRule="auto"/>
        <w:ind w:left="0" w:firstLine="709"/>
        <w:jc w:val="both"/>
        <w:rPr>
          <w:rFonts w:ascii="Times New Roman" w:hAnsi="Times New Roman" w:cs="Times New Roman"/>
          <w:sz w:val="24"/>
          <w:szCs w:val="24"/>
          <w:lang w:eastAsia="ru-RU"/>
        </w:rPr>
      </w:pPr>
    </w:p>
    <w:p w:rsidR="007D2F34" w:rsidRPr="00D931B8" w:rsidRDefault="007D2F34" w:rsidP="007D2F34">
      <w:pPr>
        <w:ind w:firstLine="709"/>
        <w:jc w:val="both"/>
        <w:rPr>
          <w:b/>
        </w:rPr>
      </w:pPr>
      <w:r w:rsidRPr="00D931B8">
        <w:rPr>
          <w:b/>
        </w:rPr>
        <w:t>Задача 2.</w:t>
      </w:r>
    </w:p>
    <w:p w:rsidR="007D2F34" w:rsidRDefault="007D2F34" w:rsidP="007D2F34">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7D2F34" w:rsidRPr="00C06FB1" w:rsidRDefault="007D2F34" w:rsidP="007D2F34">
      <w:pPr>
        <w:pStyle w:val="afb"/>
        <w:spacing w:after="0" w:line="240" w:lineRule="auto"/>
        <w:ind w:left="0" w:firstLine="709"/>
        <w:jc w:val="both"/>
        <w:rPr>
          <w:rFonts w:ascii="Times New Roman" w:hAnsi="Times New Roman" w:cs="Times New Roman"/>
          <w:sz w:val="24"/>
          <w:szCs w:val="24"/>
          <w:lang w:eastAsia="ru-RU"/>
        </w:rPr>
      </w:pPr>
    </w:p>
    <w:p w:rsidR="007D2F34" w:rsidRPr="00D931B8" w:rsidRDefault="007D2F34" w:rsidP="007D2F34">
      <w:pPr>
        <w:ind w:firstLine="709"/>
        <w:jc w:val="both"/>
        <w:rPr>
          <w:b/>
        </w:rPr>
      </w:pPr>
      <w:r w:rsidRPr="00D931B8">
        <w:rPr>
          <w:b/>
        </w:rPr>
        <w:t>Задача 3.</w:t>
      </w:r>
    </w:p>
    <w:p w:rsidR="007D2F34" w:rsidRPr="004E7F37" w:rsidRDefault="007D2F34" w:rsidP="007D2F34">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7D2F34" w:rsidRDefault="007D2F34" w:rsidP="007D2F34">
      <w:pPr>
        <w:tabs>
          <w:tab w:val="left" w:pos="1080"/>
        </w:tabs>
        <w:rPr>
          <w:b/>
        </w:rPr>
      </w:pPr>
    </w:p>
    <w:p w:rsidR="007D2F34" w:rsidRPr="001F4964" w:rsidRDefault="00D87840" w:rsidP="007D2F34">
      <w:pPr>
        <w:tabs>
          <w:tab w:val="left" w:pos="1080"/>
        </w:tabs>
        <w:rPr>
          <w:b/>
        </w:rPr>
      </w:pPr>
      <w:r>
        <w:rPr>
          <w:b/>
        </w:rPr>
        <w:t xml:space="preserve">Контрольная точка № 4 </w:t>
      </w:r>
      <w:proofErr w:type="gramStart"/>
      <w:r>
        <w:rPr>
          <w:b/>
        </w:rPr>
        <w:t xml:space="preserve">( </w:t>
      </w:r>
      <w:proofErr w:type="gramEnd"/>
      <w:r>
        <w:rPr>
          <w:b/>
        </w:rPr>
        <w:t>написание</w:t>
      </w:r>
      <w:r w:rsidR="007D2F34">
        <w:rPr>
          <w:b/>
        </w:rPr>
        <w:t xml:space="preserve"> рефератов/Эссе</w:t>
      </w:r>
      <w:r>
        <w:rPr>
          <w:b/>
        </w:rPr>
        <w:t xml:space="preserve"> и их доклады</w:t>
      </w:r>
      <w:r w:rsidR="007D2F34">
        <w:rPr>
          <w:b/>
        </w:rPr>
        <w:t>):</w:t>
      </w:r>
    </w:p>
    <w:p w:rsidR="00343121" w:rsidRDefault="00343121" w:rsidP="00343121">
      <w:pPr>
        <w:tabs>
          <w:tab w:val="left" w:pos="1080"/>
        </w:tabs>
        <w:rPr>
          <w:b/>
        </w:rPr>
      </w:pPr>
    </w:p>
    <w:p w:rsidR="00343121" w:rsidRDefault="00343121" w:rsidP="00343121">
      <w:pPr>
        <w:tabs>
          <w:tab w:val="left" w:pos="1080"/>
        </w:tabs>
        <w:ind w:firstLine="540"/>
        <w:rPr>
          <w:b/>
        </w:rPr>
      </w:pPr>
    </w:p>
    <w:p w:rsidR="00343121" w:rsidRDefault="00DD5BB4" w:rsidP="00343121">
      <w:pPr>
        <w:tabs>
          <w:tab w:val="left" w:pos="1080"/>
        </w:tabs>
        <w:ind w:firstLine="540"/>
        <w:rPr>
          <w:b/>
        </w:rPr>
      </w:pPr>
      <w:r>
        <w:rPr>
          <w:b/>
        </w:rPr>
        <w:t>Тематика рефератов/эссе по</w:t>
      </w:r>
      <w:r w:rsidR="00343121">
        <w:rPr>
          <w:b/>
        </w:rPr>
        <w:t xml:space="preserve"> темам </w:t>
      </w:r>
      <w:r>
        <w:rPr>
          <w:b/>
        </w:rPr>
        <w:t xml:space="preserve">7,8,9 </w:t>
      </w:r>
      <w:r w:rsidR="00343121">
        <w:rPr>
          <w:b/>
        </w:rPr>
        <w:t>курса «Право»:</w:t>
      </w:r>
    </w:p>
    <w:p w:rsidR="00343121" w:rsidRDefault="00343121" w:rsidP="00343121">
      <w:pPr>
        <w:tabs>
          <w:tab w:val="left" w:pos="1080"/>
        </w:tabs>
        <w:ind w:firstLine="540"/>
        <w:rPr>
          <w:b/>
        </w:rPr>
      </w:pPr>
    </w:p>
    <w:p w:rsidR="00343121" w:rsidRP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w:t>
      </w:r>
      <w:r w:rsidRPr="00343121">
        <w:rPr>
          <w:rFonts w:eastAsia="MS Mincho"/>
          <w:sz w:val="20"/>
          <w:szCs w:val="20"/>
          <w:lang w:eastAsia="ja-JP"/>
        </w:rPr>
        <w:t>Понятие международного права. Международные соглашения.</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2.</w:t>
      </w:r>
      <w:r w:rsidRPr="00343121">
        <w:rPr>
          <w:rFonts w:eastAsia="MS Mincho"/>
          <w:sz w:val="20"/>
          <w:szCs w:val="20"/>
          <w:lang w:eastAsia="ja-JP"/>
        </w:rPr>
        <w:t xml:space="preserve">Ответственность по международным правоотношениям. </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3. Понятие экологического права, систематизация экологического права.</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4. Административная ответственность в экологическом праве.</w:t>
      </w:r>
    </w:p>
    <w:p w:rsid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5. Понятие экологического правонарушения и преступления.</w:t>
      </w:r>
    </w:p>
    <w:p w:rsidR="00343121" w:rsidRPr="00343121" w:rsidRDefault="00343121" w:rsidP="00343121">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6. Виды экологических преступлений и уголовная ответственность.</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7.</w:t>
      </w:r>
      <w:r w:rsidR="00343121">
        <w:rPr>
          <w:rFonts w:eastAsia="MS Mincho"/>
          <w:sz w:val="20"/>
          <w:szCs w:val="20"/>
          <w:lang w:eastAsia="ja-JP"/>
        </w:rPr>
        <w:t>Понятие, признаки и виды преступления. Обстоятельства, исключающие преступность деяния.</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8.</w:t>
      </w:r>
      <w:r w:rsidR="00343121">
        <w:rPr>
          <w:rFonts w:eastAsia="MS Mincho"/>
          <w:sz w:val="20"/>
          <w:szCs w:val="20"/>
          <w:lang w:eastAsia="ja-JP"/>
        </w:rPr>
        <w:t>  Элементы состава преступления и их характеристика.</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9</w:t>
      </w:r>
      <w:r w:rsidR="00343121">
        <w:rPr>
          <w:rFonts w:eastAsia="MS Mincho"/>
          <w:sz w:val="20"/>
          <w:szCs w:val="20"/>
          <w:lang w:eastAsia="ja-JP"/>
        </w:rPr>
        <w:t>.  Соучастие в преступлении.</w:t>
      </w:r>
    </w:p>
    <w:p w:rsidR="00343121"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10</w:t>
      </w:r>
      <w:r w:rsidR="00343121">
        <w:rPr>
          <w:rFonts w:eastAsia="MS Mincho"/>
          <w:sz w:val="20"/>
          <w:szCs w:val="20"/>
          <w:lang w:eastAsia="ja-JP"/>
        </w:rPr>
        <w:t xml:space="preserve">.  Понятие и цели </w:t>
      </w:r>
      <w:r>
        <w:rPr>
          <w:rFonts w:eastAsia="MS Mincho"/>
          <w:sz w:val="20"/>
          <w:szCs w:val="20"/>
          <w:lang w:eastAsia="ja-JP"/>
        </w:rPr>
        <w:t xml:space="preserve">уголовной </w:t>
      </w:r>
      <w:r w:rsidR="00343121">
        <w:rPr>
          <w:rFonts w:eastAsia="MS Mincho"/>
          <w:sz w:val="20"/>
          <w:szCs w:val="20"/>
          <w:lang w:eastAsia="ja-JP"/>
        </w:rPr>
        <w:t xml:space="preserve">ответственности. </w:t>
      </w:r>
    </w:p>
    <w:p w:rsidR="00DD5BB4"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11. Виды уголовных наказаний.</w:t>
      </w:r>
    </w:p>
    <w:p w:rsidR="00DD5BB4" w:rsidRDefault="00DD5BB4" w:rsidP="00DD5BB4">
      <w:pPr>
        <w:widowControl w:val="0"/>
        <w:tabs>
          <w:tab w:val="left" w:pos="720"/>
        </w:tabs>
        <w:adjustRightInd w:val="0"/>
        <w:snapToGrid w:val="0"/>
        <w:jc w:val="both"/>
        <w:rPr>
          <w:rFonts w:eastAsia="MS Mincho"/>
          <w:sz w:val="20"/>
          <w:szCs w:val="20"/>
          <w:lang w:eastAsia="ja-JP"/>
        </w:rPr>
      </w:pPr>
      <w:r>
        <w:rPr>
          <w:rFonts w:eastAsia="MS Mincho"/>
          <w:sz w:val="20"/>
          <w:szCs w:val="20"/>
          <w:lang w:eastAsia="ja-JP"/>
        </w:rPr>
        <w:t>12.Основания освобождения от уголовной ответственности и наказания.</w:t>
      </w:r>
    </w:p>
    <w:p w:rsidR="007D2F34" w:rsidRDefault="007D2F34" w:rsidP="007D2F34">
      <w:pPr>
        <w:tabs>
          <w:tab w:val="left" w:pos="1080"/>
        </w:tabs>
        <w:ind w:firstLine="540"/>
        <w:rPr>
          <w:b/>
        </w:rPr>
      </w:pPr>
    </w:p>
    <w:p w:rsidR="007D2F34" w:rsidRDefault="007D2F34" w:rsidP="007D2F34">
      <w:pPr>
        <w:tabs>
          <w:tab w:val="left" w:pos="1080"/>
        </w:tabs>
        <w:ind w:firstLine="540"/>
        <w:rPr>
          <w:b/>
        </w:rPr>
      </w:pPr>
      <w:r>
        <w:rPr>
          <w:b/>
        </w:rPr>
        <w:t>Тематика рефератов/эссе по всем темам курса «Право»:</w:t>
      </w:r>
    </w:p>
    <w:p w:rsidR="007D2F34" w:rsidRPr="007E4ED4" w:rsidRDefault="007D2F34" w:rsidP="007D2F34">
      <w:pPr>
        <w:tabs>
          <w:tab w:val="left" w:pos="1080"/>
        </w:tabs>
        <w:ind w:firstLine="540"/>
        <w:rPr>
          <w:b/>
        </w:rPr>
      </w:pPr>
    </w:p>
    <w:p w:rsidR="007D2F34" w:rsidRDefault="007D2F34" w:rsidP="007D2F34">
      <w:pPr>
        <w:widowControl w:val="0"/>
        <w:tabs>
          <w:tab w:val="left" w:pos="720"/>
        </w:tabs>
        <w:adjustRightInd w:val="0"/>
        <w:snapToGrid w:val="0"/>
        <w:ind w:firstLine="540"/>
        <w:jc w:val="both"/>
        <w:rPr>
          <w:rFonts w:eastAsia="MS Mincho"/>
          <w:b/>
          <w:lang w:eastAsia="ja-JP"/>
        </w:rPr>
      </w:pPr>
      <w:r w:rsidRPr="00C00277">
        <w:rPr>
          <w:rFonts w:eastAsia="MS Mincho"/>
          <w:b/>
          <w:lang w:eastAsia="ja-JP"/>
        </w:rPr>
        <w:t>Про</w:t>
      </w:r>
      <w:r w:rsidR="00D05AA2">
        <w:rPr>
          <w:rFonts w:eastAsia="MS Mincho"/>
          <w:b/>
          <w:lang w:eastAsia="ja-JP"/>
        </w:rPr>
        <w:t>межуточная аттестация (экзамен:</w:t>
      </w:r>
      <w:r w:rsidRPr="00C00277">
        <w:rPr>
          <w:rFonts w:eastAsia="MS Mincho"/>
          <w:b/>
          <w:lang w:eastAsia="ja-JP"/>
        </w:rPr>
        <w:t xml:space="preserve"> тестирование</w:t>
      </w:r>
      <w:r w:rsidR="004A0265">
        <w:rPr>
          <w:rFonts w:eastAsia="MS Mincho"/>
          <w:b/>
          <w:lang w:eastAsia="ja-JP"/>
        </w:rPr>
        <w:t xml:space="preserve"> + решение ситуационной задачи</w:t>
      </w:r>
      <w:r w:rsidRPr="00C00277">
        <w:rPr>
          <w:rFonts w:eastAsia="MS Mincho"/>
          <w:b/>
          <w:lang w:eastAsia="ja-JP"/>
        </w:rPr>
        <w:t>).</w:t>
      </w:r>
    </w:p>
    <w:p w:rsidR="007D2F34" w:rsidRDefault="007D2F34" w:rsidP="007D2F34">
      <w:pPr>
        <w:widowControl w:val="0"/>
        <w:tabs>
          <w:tab w:val="left" w:pos="720"/>
        </w:tabs>
        <w:adjustRightInd w:val="0"/>
        <w:snapToGrid w:val="0"/>
        <w:ind w:firstLine="540"/>
        <w:jc w:val="both"/>
        <w:rPr>
          <w:rFonts w:eastAsia="MS Mincho"/>
          <w:b/>
          <w:lang w:eastAsia="ja-JP"/>
        </w:rPr>
      </w:pPr>
    </w:p>
    <w:p w:rsidR="007D2F34" w:rsidRDefault="008A3C73" w:rsidP="007D2F34">
      <w:pPr>
        <w:widowControl w:val="0"/>
        <w:tabs>
          <w:tab w:val="left" w:pos="720"/>
        </w:tabs>
        <w:adjustRightInd w:val="0"/>
        <w:snapToGrid w:val="0"/>
        <w:ind w:firstLine="540"/>
        <w:jc w:val="both"/>
        <w:rPr>
          <w:rFonts w:eastAsia="MS Mincho"/>
          <w:b/>
          <w:lang w:eastAsia="ja-JP"/>
        </w:rPr>
      </w:pPr>
      <w:r>
        <w:rPr>
          <w:rFonts w:eastAsia="MS Mincho"/>
          <w:b/>
          <w:lang w:eastAsia="ja-JP"/>
        </w:rPr>
        <w:t>Экзаменационное т</w:t>
      </w:r>
      <w:r w:rsidR="007D2F34">
        <w:rPr>
          <w:rFonts w:eastAsia="MS Mincho"/>
          <w:b/>
          <w:lang w:eastAsia="ja-JP"/>
        </w:rPr>
        <w:t>естовое задание</w:t>
      </w:r>
    </w:p>
    <w:p w:rsidR="007D2F34" w:rsidRDefault="007D2F34" w:rsidP="007D2F34">
      <w:pPr>
        <w:widowControl w:val="0"/>
        <w:tabs>
          <w:tab w:val="left" w:pos="720"/>
        </w:tabs>
        <w:adjustRightInd w:val="0"/>
        <w:snapToGrid w:val="0"/>
        <w:ind w:firstLine="540"/>
        <w:jc w:val="both"/>
        <w:rPr>
          <w:rFonts w:eastAsia="MS Mincho"/>
          <w:b/>
          <w:lang w:eastAsia="ja-JP"/>
        </w:rPr>
      </w:pPr>
    </w:p>
    <w:p w:rsidR="007D2F34" w:rsidRPr="007138E2" w:rsidRDefault="007D2F34" w:rsidP="007D2F34">
      <w:pPr>
        <w:tabs>
          <w:tab w:val="left" w:pos="1080"/>
        </w:tabs>
        <w:ind w:firstLine="567"/>
        <w:rPr>
          <w:b/>
          <w:sz w:val="20"/>
          <w:szCs w:val="20"/>
        </w:rPr>
      </w:pPr>
      <w:r>
        <w:rPr>
          <w:b/>
          <w:sz w:val="20"/>
          <w:szCs w:val="20"/>
        </w:rPr>
        <w:t xml:space="preserve">1. </w:t>
      </w:r>
      <w:r w:rsidRPr="007138E2">
        <w:rPr>
          <w:b/>
          <w:sz w:val="20"/>
          <w:szCs w:val="20"/>
        </w:rPr>
        <w:t>Государство – это особая организация политической власти:</w:t>
      </w:r>
    </w:p>
    <w:p w:rsidR="007D2F34" w:rsidRPr="007138E2" w:rsidRDefault="007D2F34" w:rsidP="007D2F34">
      <w:pPr>
        <w:tabs>
          <w:tab w:val="left" w:pos="1080"/>
        </w:tabs>
        <w:ind w:left="567" w:hanging="27"/>
        <w:rPr>
          <w:sz w:val="20"/>
          <w:szCs w:val="20"/>
        </w:rPr>
      </w:pPr>
      <w:proofErr w:type="gramStart"/>
      <w:r w:rsidRPr="007138E2">
        <w:rPr>
          <w:sz w:val="20"/>
          <w:szCs w:val="20"/>
        </w:rPr>
        <w:t>а) которая обладает суверенитетом, распространяет свою власть на все население в пределах своей территории;</w:t>
      </w:r>
      <w:proofErr w:type="gramEnd"/>
    </w:p>
    <w:p w:rsidR="007D2F34" w:rsidRPr="007138E2" w:rsidRDefault="007D2F34" w:rsidP="007D2F34">
      <w:pPr>
        <w:tabs>
          <w:tab w:val="left" w:pos="1080"/>
        </w:tabs>
        <w:ind w:left="567" w:hanging="27"/>
        <w:rPr>
          <w:sz w:val="20"/>
          <w:szCs w:val="20"/>
        </w:rPr>
      </w:pPr>
      <w:r w:rsidRPr="007138E2">
        <w:rPr>
          <w:sz w:val="20"/>
          <w:szCs w:val="20"/>
        </w:rPr>
        <w:t xml:space="preserve">б) </w:t>
      </w:r>
      <w:proofErr w:type="gramStart"/>
      <w:r w:rsidRPr="007138E2">
        <w:rPr>
          <w:sz w:val="20"/>
          <w:szCs w:val="20"/>
        </w:rPr>
        <w:t>которая</w:t>
      </w:r>
      <w:proofErr w:type="gramEnd"/>
      <w:r w:rsidRPr="007138E2">
        <w:rPr>
          <w:sz w:val="20"/>
          <w:szCs w:val="20"/>
        </w:rPr>
        <w:t xml:space="preserve">  имеет вооруженные силы, подчиняющие себе все население в пределах определенной </w:t>
      </w:r>
      <w:r>
        <w:rPr>
          <w:sz w:val="20"/>
          <w:szCs w:val="20"/>
        </w:rPr>
        <w:t xml:space="preserve">   </w:t>
      </w:r>
      <w:r w:rsidRPr="007138E2">
        <w:rPr>
          <w:sz w:val="20"/>
          <w:szCs w:val="20"/>
        </w:rPr>
        <w:t>территории;</w:t>
      </w:r>
    </w:p>
    <w:p w:rsidR="007D2F34" w:rsidRPr="00C00277" w:rsidRDefault="007D2F34" w:rsidP="007D2F34">
      <w:pPr>
        <w:tabs>
          <w:tab w:val="left" w:pos="1080"/>
        </w:tabs>
        <w:ind w:firstLine="540"/>
        <w:rPr>
          <w:sz w:val="20"/>
          <w:szCs w:val="20"/>
        </w:rPr>
      </w:pPr>
      <w:proofErr w:type="gramStart"/>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roofErr w:type="gramEnd"/>
    </w:p>
    <w:p w:rsidR="007D2F34" w:rsidRPr="007138E2" w:rsidRDefault="007D2F34" w:rsidP="007D2F34">
      <w:pPr>
        <w:tabs>
          <w:tab w:val="left" w:pos="1080"/>
        </w:tabs>
        <w:ind w:left="540"/>
        <w:rPr>
          <w:b/>
          <w:sz w:val="20"/>
          <w:szCs w:val="20"/>
        </w:rPr>
      </w:pPr>
      <w:r>
        <w:rPr>
          <w:b/>
          <w:sz w:val="20"/>
          <w:szCs w:val="20"/>
        </w:rPr>
        <w:t xml:space="preserve">2. </w:t>
      </w:r>
      <w:r w:rsidRPr="007138E2">
        <w:rPr>
          <w:b/>
          <w:sz w:val="20"/>
          <w:szCs w:val="20"/>
        </w:rPr>
        <w:t>Нормы конституционного права закрепляют:</w:t>
      </w:r>
    </w:p>
    <w:p w:rsidR="007D2F34" w:rsidRPr="007138E2" w:rsidRDefault="007D2F34" w:rsidP="007D2F34">
      <w:pPr>
        <w:tabs>
          <w:tab w:val="left" w:pos="1080"/>
        </w:tabs>
        <w:ind w:firstLine="540"/>
        <w:rPr>
          <w:sz w:val="20"/>
          <w:szCs w:val="20"/>
        </w:rPr>
      </w:pPr>
      <w:r w:rsidRPr="007138E2">
        <w:rPr>
          <w:sz w:val="20"/>
          <w:szCs w:val="20"/>
        </w:rPr>
        <w:t>а) порядок заключения гражданско-правового договора;</w:t>
      </w:r>
    </w:p>
    <w:p w:rsidR="007D2F34" w:rsidRPr="007138E2" w:rsidRDefault="007D2F34" w:rsidP="007D2F34">
      <w:pPr>
        <w:tabs>
          <w:tab w:val="left" w:pos="1080"/>
        </w:tabs>
        <w:ind w:firstLine="540"/>
        <w:rPr>
          <w:sz w:val="20"/>
          <w:szCs w:val="20"/>
        </w:rPr>
      </w:pPr>
      <w:r w:rsidRPr="007138E2">
        <w:rPr>
          <w:sz w:val="20"/>
          <w:szCs w:val="20"/>
        </w:rPr>
        <w:t>б) порядок осуществления гражданского судопроизводства;</w:t>
      </w:r>
    </w:p>
    <w:p w:rsidR="007D2F34" w:rsidRPr="007138E2" w:rsidRDefault="007D2F34" w:rsidP="007D2F34">
      <w:pPr>
        <w:tabs>
          <w:tab w:val="left" w:pos="1080"/>
        </w:tabs>
        <w:ind w:firstLine="540"/>
        <w:rPr>
          <w:sz w:val="20"/>
          <w:szCs w:val="20"/>
        </w:rPr>
      </w:pPr>
      <w:r w:rsidRPr="007138E2">
        <w:rPr>
          <w:sz w:val="20"/>
          <w:szCs w:val="20"/>
        </w:rPr>
        <w:t>в) основы конституционного строя России.</w:t>
      </w:r>
    </w:p>
    <w:p w:rsidR="007D2F34" w:rsidRPr="007138E2" w:rsidRDefault="007D2F34" w:rsidP="007D2F34">
      <w:pPr>
        <w:tabs>
          <w:tab w:val="left" w:pos="1080"/>
        </w:tabs>
        <w:rPr>
          <w:b/>
          <w:sz w:val="20"/>
          <w:szCs w:val="20"/>
        </w:rPr>
      </w:pPr>
      <w:r>
        <w:rPr>
          <w:b/>
          <w:sz w:val="20"/>
          <w:szCs w:val="20"/>
        </w:rPr>
        <w:t xml:space="preserve">           3.</w:t>
      </w:r>
      <w:r w:rsidRPr="007138E2">
        <w:rPr>
          <w:b/>
          <w:sz w:val="20"/>
          <w:szCs w:val="20"/>
        </w:rPr>
        <w:t>Полная дееспособность граждан возникает:</w:t>
      </w:r>
    </w:p>
    <w:p w:rsidR="007D2F34" w:rsidRPr="007138E2" w:rsidRDefault="007D2F34" w:rsidP="007D2F34">
      <w:pPr>
        <w:tabs>
          <w:tab w:val="left" w:pos="1080"/>
        </w:tabs>
        <w:ind w:firstLine="540"/>
        <w:rPr>
          <w:sz w:val="20"/>
          <w:szCs w:val="20"/>
        </w:rPr>
      </w:pPr>
      <w:r w:rsidRPr="007138E2">
        <w:rPr>
          <w:sz w:val="20"/>
          <w:szCs w:val="20"/>
        </w:rPr>
        <w:t>а) с 16 лет:</w:t>
      </w:r>
    </w:p>
    <w:p w:rsidR="007D2F34" w:rsidRPr="007138E2" w:rsidRDefault="007D2F34" w:rsidP="007D2F34">
      <w:pPr>
        <w:tabs>
          <w:tab w:val="left" w:pos="1080"/>
        </w:tabs>
        <w:ind w:firstLine="540"/>
        <w:rPr>
          <w:sz w:val="20"/>
          <w:szCs w:val="20"/>
        </w:rPr>
      </w:pPr>
      <w:r w:rsidRPr="007138E2">
        <w:rPr>
          <w:sz w:val="20"/>
          <w:szCs w:val="20"/>
        </w:rPr>
        <w:t>б) с рождения;</w:t>
      </w:r>
    </w:p>
    <w:p w:rsidR="007D2F34" w:rsidRPr="007138E2" w:rsidRDefault="007D2F34" w:rsidP="007D2F34">
      <w:pPr>
        <w:tabs>
          <w:tab w:val="left" w:pos="1080"/>
        </w:tabs>
        <w:ind w:firstLine="540"/>
        <w:rPr>
          <w:sz w:val="20"/>
          <w:szCs w:val="20"/>
        </w:rPr>
      </w:pPr>
      <w:r w:rsidRPr="007138E2">
        <w:rPr>
          <w:sz w:val="20"/>
          <w:szCs w:val="20"/>
        </w:rPr>
        <w:t>в) с 18 лет;</w:t>
      </w:r>
    </w:p>
    <w:p w:rsidR="007D2F34" w:rsidRPr="007138E2" w:rsidRDefault="007D2F34" w:rsidP="007D2F34">
      <w:pPr>
        <w:tabs>
          <w:tab w:val="left" w:pos="1080"/>
        </w:tabs>
        <w:ind w:firstLine="540"/>
        <w:rPr>
          <w:sz w:val="20"/>
          <w:szCs w:val="20"/>
        </w:rPr>
      </w:pPr>
      <w:r w:rsidRPr="007138E2">
        <w:rPr>
          <w:sz w:val="20"/>
          <w:szCs w:val="20"/>
        </w:rPr>
        <w:t>г) с момента поступления в высшее учебное заведение;</w:t>
      </w:r>
    </w:p>
    <w:p w:rsidR="007D2F34" w:rsidRPr="00D56C1E" w:rsidRDefault="007D2F34" w:rsidP="007D2F34">
      <w:pPr>
        <w:tabs>
          <w:tab w:val="left" w:pos="1080"/>
        </w:tabs>
        <w:ind w:firstLine="540"/>
        <w:rPr>
          <w:sz w:val="20"/>
          <w:szCs w:val="20"/>
        </w:rPr>
      </w:pPr>
      <w:proofErr w:type="spellStart"/>
      <w:r w:rsidRPr="007138E2">
        <w:rPr>
          <w:sz w:val="20"/>
          <w:szCs w:val="20"/>
        </w:rPr>
        <w:t>д</w:t>
      </w:r>
      <w:proofErr w:type="spellEnd"/>
      <w:r w:rsidRPr="007138E2">
        <w:rPr>
          <w:sz w:val="20"/>
          <w:szCs w:val="20"/>
        </w:rPr>
        <w:t>) с 16 лет, если гражданин вступает в законный брак.</w:t>
      </w:r>
    </w:p>
    <w:p w:rsidR="007D2F34" w:rsidRPr="00D56C1E" w:rsidRDefault="007D2F34" w:rsidP="007D2F34">
      <w:pPr>
        <w:ind w:left="567"/>
        <w:rPr>
          <w:b/>
          <w:sz w:val="20"/>
          <w:szCs w:val="20"/>
        </w:rPr>
      </w:pPr>
      <w:r w:rsidRPr="00D56C1E">
        <w:rPr>
          <w:b/>
          <w:sz w:val="20"/>
          <w:szCs w:val="20"/>
        </w:rPr>
        <w:t>4. Основной мерой административной ответственности, применяемой к организациям, является</w:t>
      </w:r>
    </w:p>
    <w:p w:rsidR="007D2F34" w:rsidRPr="00D56C1E" w:rsidRDefault="007D2F34" w:rsidP="007D2F34">
      <w:pPr>
        <w:ind w:left="567"/>
        <w:rPr>
          <w:sz w:val="20"/>
          <w:szCs w:val="20"/>
        </w:rPr>
      </w:pPr>
      <w:r w:rsidRPr="00D56C1E">
        <w:rPr>
          <w:sz w:val="20"/>
          <w:szCs w:val="20"/>
        </w:rPr>
        <w:t>А) Штраф</w:t>
      </w:r>
    </w:p>
    <w:p w:rsidR="007D2F34" w:rsidRPr="00D56C1E" w:rsidRDefault="007D2F34" w:rsidP="007D2F34">
      <w:pPr>
        <w:ind w:left="567"/>
        <w:rPr>
          <w:sz w:val="20"/>
          <w:szCs w:val="20"/>
        </w:rPr>
      </w:pPr>
      <w:r w:rsidRPr="00D56C1E">
        <w:rPr>
          <w:sz w:val="20"/>
          <w:szCs w:val="20"/>
        </w:rPr>
        <w:t>Б) конфискация</w:t>
      </w:r>
    </w:p>
    <w:p w:rsidR="007D2F34" w:rsidRPr="00D56C1E" w:rsidRDefault="007D2F34" w:rsidP="007D2F34">
      <w:pPr>
        <w:ind w:left="567"/>
        <w:rPr>
          <w:sz w:val="20"/>
          <w:szCs w:val="20"/>
        </w:rPr>
      </w:pPr>
      <w:r w:rsidRPr="00D56C1E">
        <w:rPr>
          <w:sz w:val="20"/>
          <w:szCs w:val="20"/>
        </w:rPr>
        <w:t>В) исправительные работы</w:t>
      </w:r>
    </w:p>
    <w:p w:rsidR="007D2F34" w:rsidRDefault="007D2F34" w:rsidP="007D2F34">
      <w:pPr>
        <w:ind w:left="567"/>
        <w:rPr>
          <w:sz w:val="20"/>
          <w:szCs w:val="20"/>
        </w:rPr>
      </w:pPr>
      <w:r w:rsidRPr="00D56C1E">
        <w:rPr>
          <w:sz w:val="20"/>
          <w:szCs w:val="20"/>
        </w:rPr>
        <w:t>Г) предупреждение</w:t>
      </w:r>
      <w:r>
        <w:rPr>
          <w:sz w:val="20"/>
          <w:szCs w:val="20"/>
        </w:rPr>
        <w:t>.</w:t>
      </w:r>
    </w:p>
    <w:p w:rsidR="007D2F34" w:rsidRPr="000D53EB" w:rsidRDefault="007D2F34" w:rsidP="007D2F34">
      <w:pPr>
        <w:ind w:left="567"/>
        <w:rPr>
          <w:b/>
          <w:sz w:val="20"/>
          <w:szCs w:val="20"/>
        </w:rPr>
      </w:pPr>
      <w:r w:rsidRPr="000D53EB">
        <w:rPr>
          <w:b/>
          <w:sz w:val="20"/>
          <w:szCs w:val="20"/>
        </w:rPr>
        <w:t>5. Вред, причиненный лицом в возрасте до 14 лет, возмещается:</w:t>
      </w:r>
    </w:p>
    <w:p w:rsidR="007D2F34" w:rsidRPr="000D53EB" w:rsidRDefault="007D2F34" w:rsidP="007D2F34">
      <w:pPr>
        <w:ind w:left="567"/>
        <w:rPr>
          <w:sz w:val="20"/>
          <w:szCs w:val="20"/>
        </w:rPr>
      </w:pPr>
      <w:r w:rsidRPr="000D53EB">
        <w:rPr>
          <w:sz w:val="20"/>
          <w:szCs w:val="20"/>
        </w:rPr>
        <w:t>а) его родителями или опекунами;</w:t>
      </w:r>
    </w:p>
    <w:p w:rsidR="007D2F34" w:rsidRPr="000D53EB" w:rsidRDefault="007D2F34" w:rsidP="007D2F34">
      <w:pPr>
        <w:ind w:left="567"/>
        <w:rPr>
          <w:sz w:val="20"/>
          <w:szCs w:val="20"/>
        </w:rPr>
      </w:pPr>
      <w:r w:rsidRPr="000D53EB">
        <w:rPr>
          <w:sz w:val="20"/>
          <w:szCs w:val="20"/>
        </w:rPr>
        <w:t>б) только его родителями;</w:t>
      </w:r>
    </w:p>
    <w:p w:rsidR="007D2F34" w:rsidRPr="000D53EB" w:rsidRDefault="007D2F34" w:rsidP="007D2F34">
      <w:pPr>
        <w:ind w:left="567"/>
        <w:rPr>
          <w:sz w:val="20"/>
          <w:szCs w:val="20"/>
        </w:rPr>
      </w:pPr>
      <w:r w:rsidRPr="000D53EB">
        <w:rPr>
          <w:sz w:val="20"/>
          <w:szCs w:val="20"/>
        </w:rPr>
        <w:t>в) только его опекунами;</w:t>
      </w:r>
    </w:p>
    <w:p w:rsidR="007D2F34" w:rsidRPr="00D56C1E" w:rsidRDefault="007D2F34" w:rsidP="007D2F34">
      <w:pPr>
        <w:ind w:left="567"/>
        <w:rPr>
          <w:sz w:val="20"/>
          <w:szCs w:val="20"/>
        </w:rPr>
      </w:pPr>
      <w:r w:rsidRPr="000D53EB">
        <w:rPr>
          <w:sz w:val="20"/>
          <w:szCs w:val="20"/>
        </w:rPr>
        <w:t>г) органом опеки и попечительства.</w:t>
      </w:r>
    </w:p>
    <w:p w:rsidR="007D2F34" w:rsidRPr="00E551D8" w:rsidRDefault="007D2F34" w:rsidP="007D2F34">
      <w:pPr>
        <w:ind w:left="426" w:firstLine="141"/>
        <w:rPr>
          <w:b/>
          <w:sz w:val="20"/>
          <w:szCs w:val="20"/>
        </w:rPr>
      </w:pPr>
      <w:r w:rsidRPr="00E551D8">
        <w:rPr>
          <w:b/>
          <w:sz w:val="20"/>
          <w:szCs w:val="20"/>
        </w:rPr>
        <w:t>6.Особенности брачного договора с точки зрения формы</w:t>
      </w:r>
    </w:p>
    <w:p w:rsidR="007D2F34" w:rsidRPr="00E551D8" w:rsidRDefault="007D2F34" w:rsidP="007D2F34">
      <w:pPr>
        <w:ind w:left="567"/>
        <w:jc w:val="both"/>
        <w:rPr>
          <w:bCs/>
          <w:sz w:val="20"/>
          <w:szCs w:val="20"/>
        </w:rPr>
      </w:pPr>
      <w:r w:rsidRPr="00E551D8">
        <w:rPr>
          <w:bCs/>
          <w:sz w:val="20"/>
          <w:szCs w:val="20"/>
        </w:rPr>
        <w:t>А) письменная форма заключения</w:t>
      </w:r>
    </w:p>
    <w:p w:rsidR="007D2F34" w:rsidRPr="00E551D8" w:rsidRDefault="007D2F34" w:rsidP="007D2F34">
      <w:pPr>
        <w:ind w:left="567"/>
        <w:jc w:val="both"/>
        <w:rPr>
          <w:sz w:val="20"/>
          <w:szCs w:val="20"/>
        </w:rPr>
      </w:pPr>
      <w:r w:rsidRPr="00E551D8">
        <w:rPr>
          <w:sz w:val="20"/>
          <w:szCs w:val="20"/>
        </w:rPr>
        <w:t>Б) обязательное свидетелями удостоверение</w:t>
      </w:r>
    </w:p>
    <w:p w:rsidR="007D2F34" w:rsidRPr="00E551D8" w:rsidRDefault="007D2F34" w:rsidP="007D2F34">
      <w:pPr>
        <w:ind w:left="567"/>
        <w:jc w:val="both"/>
        <w:rPr>
          <w:sz w:val="20"/>
          <w:szCs w:val="20"/>
        </w:rPr>
      </w:pPr>
      <w:r w:rsidRPr="00E551D8">
        <w:rPr>
          <w:sz w:val="20"/>
          <w:szCs w:val="20"/>
        </w:rPr>
        <w:t>В) устная форма заключения</w:t>
      </w:r>
    </w:p>
    <w:p w:rsidR="007D2F34" w:rsidRPr="00E551D8" w:rsidRDefault="007D2F34" w:rsidP="007D2F34">
      <w:pPr>
        <w:ind w:left="567"/>
        <w:jc w:val="both"/>
        <w:rPr>
          <w:sz w:val="20"/>
          <w:szCs w:val="20"/>
        </w:rPr>
      </w:pPr>
      <w:r w:rsidRPr="00E551D8">
        <w:rPr>
          <w:sz w:val="20"/>
          <w:szCs w:val="20"/>
        </w:rPr>
        <w:t>Г) обязательное свидетельское удостоверение</w:t>
      </w:r>
    </w:p>
    <w:p w:rsidR="007D2F34" w:rsidRPr="00E551D8" w:rsidRDefault="007D2F34" w:rsidP="007D2F34">
      <w:pPr>
        <w:ind w:left="567"/>
        <w:rPr>
          <w:b/>
          <w:sz w:val="20"/>
          <w:szCs w:val="20"/>
        </w:rPr>
      </w:pPr>
      <w:r w:rsidRPr="00E551D8">
        <w:rPr>
          <w:b/>
          <w:sz w:val="20"/>
          <w:szCs w:val="20"/>
        </w:rPr>
        <w:t>7. По общему правилу заключение трудового договора допускается с лицами, достигшими возраста …</w:t>
      </w:r>
    </w:p>
    <w:p w:rsidR="007D2F34" w:rsidRPr="00E551D8" w:rsidRDefault="007D2F34" w:rsidP="007D2F34">
      <w:pPr>
        <w:ind w:left="567"/>
        <w:rPr>
          <w:sz w:val="20"/>
          <w:szCs w:val="20"/>
        </w:rPr>
      </w:pPr>
      <w:r w:rsidRPr="00E551D8">
        <w:rPr>
          <w:sz w:val="20"/>
          <w:szCs w:val="20"/>
        </w:rPr>
        <w:t>А) четырнадцати лет;</w:t>
      </w:r>
    </w:p>
    <w:p w:rsidR="007D2F34" w:rsidRPr="00E551D8" w:rsidRDefault="007D2F34" w:rsidP="007D2F34">
      <w:pPr>
        <w:ind w:left="567"/>
        <w:rPr>
          <w:sz w:val="20"/>
          <w:szCs w:val="20"/>
        </w:rPr>
      </w:pPr>
      <w:r w:rsidRPr="00E551D8">
        <w:rPr>
          <w:sz w:val="20"/>
          <w:szCs w:val="20"/>
        </w:rPr>
        <w:t>Б) пятнадцати лет;</w:t>
      </w:r>
    </w:p>
    <w:p w:rsidR="007D2F34" w:rsidRPr="008965D0" w:rsidRDefault="007D2F34" w:rsidP="007D2F34">
      <w:pPr>
        <w:ind w:left="567"/>
        <w:rPr>
          <w:sz w:val="20"/>
          <w:szCs w:val="20"/>
        </w:rPr>
      </w:pPr>
      <w:r w:rsidRPr="00E551D8">
        <w:rPr>
          <w:sz w:val="20"/>
          <w:szCs w:val="20"/>
        </w:rPr>
        <w:t>В) шестнадцати лет.</w:t>
      </w:r>
    </w:p>
    <w:p w:rsidR="007D2F34" w:rsidRPr="008965D0" w:rsidRDefault="007D2F34" w:rsidP="007D2F34">
      <w:pPr>
        <w:ind w:left="567"/>
        <w:rPr>
          <w:b/>
          <w:sz w:val="20"/>
          <w:szCs w:val="20"/>
        </w:rPr>
      </w:pPr>
      <w:r w:rsidRPr="008965D0">
        <w:rPr>
          <w:b/>
          <w:sz w:val="20"/>
          <w:szCs w:val="20"/>
        </w:rPr>
        <w:t>8.</w:t>
      </w:r>
      <w:r>
        <w:rPr>
          <w:b/>
          <w:sz w:val="20"/>
          <w:szCs w:val="20"/>
        </w:rPr>
        <w:t xml:space="preserve"> </w:t>
      </w:r>
      <w:r w:rsidRPr="008965D0">
        <w:rPr>
          <w:b/>
          <w:sz w:val="20"/>
          <w:szCs w:val="20"/>
        </w:rPr>
        <w:t xml:space="preserve">Не могут </w:t>
      </w:r>
      <w:r>
        <w:rPr>
          <w:b/>
          <w:sz w:val="20"/>
          <w:szCs w:val="20"/>
        </w:rPr>
        <w:t xml:space="preserve"> </w:t>
      </w:r>
      <w:r w:rsidRPr="008965D0">
        <w:rPr>
          <w:b/>
          <w:sz w:val="20"/>
          <w:szCs w:val="20"/>
        </w:rPr>
        <w:t xml:space="preserve">быть предметом </w:t>
      </w:r>
      <w:r>
        <w:rPr>
          <w:b/>
          <w:sz w:val="20"/>
          <w:szCs w:val="20"/>
        </w:rPr>
        <w:t xml:space="preserve"> </w:t>
      </w:r>
      <w:r w:rsidRPr="008965D0">
        <w:rPr>
          <w:b/>
          <w:sz w:val="20"/>
          <w:szCs w:val="20"/>
        </w:rPr>
        <w:t>хищения …</w:t>
      </w:r>
    </w:p>
    <w:p w:rsidR="007D2F34" w:rsidRPr="008965D0" w:rsidRDefault="007D2F34" w:rsidP="007D2F34">
      <w:pPr>
        <w:ind w:left="567"/>
        <w:rPr>
          <w:sz w:val="20"/>
          <w:szCs w:val="20"/>
        </w:rPr>
      </w:pPr>
      <w:r w:rsidRPr="008965D0">
        <w:rPr>
          <w:sz w:val="20"/>
          <w:szCs w:val="20"/>
        </w:rPr>
        <w:t>А) деньги и ценные бумаги</w:t>
      </w:r>
    </w:p>
    <w:p w:rsidR="007D2F34" w:rsidRPr="008965D0" w:rsidRDefault="007D2F34" w:rsidP="007D2F34">
      <w:pPr>
        <w:ind w:left="567"/>
        <w:rPr>
          <w:sz w:val="20"/>
          <w:szCs w:val="20"/>
        </w:rPr>
      </w:pPr>
      <w:r w:rsidRPr="008965D0">
        <w:rPr>
          <w:sz w:val="20"/>
          <w:szCs w:val="20"/>
        </w:rPr>
        <w:t>Б) различные накладные, квитанции и другие документы</w:t>
      </w:r>
    </w:p>
    <w:p w:rsidR="007D2F34" w:rsidRPr="00143996" w:rsidRDefault="007D2F34" w:rsidP="007D2F34">
      <w:pPr>
        <w:ind w:left="567"/>
        <w:rPr>
          <w:sz w:val="20"/>
          <w:szCs w:val="20"/>
        </w:rPr>
      </w:pPr>
      <w:r w:rsidRPr="008965D0">
        <w:rPr>
          <w:sz w:val="20"/>
          <w:szCs w:val="20"/>
        </w:rPr>
        <w:t>В) вещи и иные предметы материального мира, в создание которых вложен труд человека</w:t>
      </w:r>
    </w:p>
    <w:p w:rsidR="007D2F34" w:rsidRPr="00143996" w:rsidRDefault="007D2F34" w:rsidP="007D2F34">
      <w:pPr>
        <w:ind w:left="567"/>
        <w:rPr>
          <w:b/>
          <w:sz w:val="20"/>
          <w:szCs w:val="20"/>
        </w:rPr>
      </w:pPr>
      <w:r w:rsidRPr="00143996">
        <w:rPr>
          <w:b/>
          <w:sz w:val="20"/>
          <w:szCs w:val="20"/>
        </w:rPr>
        <w:t xml:space="preserve">9. Закон запрещает включать в лицензии право деятельности на территории… </w:t>
      </w:r>
    </w:p>
    <w:p w:rsidR="007D2F34" w:rsidRPr="00143996" w:rsidRDefault="007D2F34" w:rsidP="007D2F34">
      <w:pPr>
        <w:ind w:left="567"/>
        <w:rPr>
          <w:sz w:val="20"/>
          <w:szCs w:val="20"/>
        </w:rPr>
      </w:pPr>
      <w:r w:rsidRPr="00143996">
        <w:rPr>
          <w:sz w:val="20"/>
          <w:szCs w:val="20"/>
        </w:rPr>
        <w:t>А) заповедников, заказников</w:t>
      </w:r>
    </w:p>
    <w:p w:rsidR="007D2F34" w:rsidRPr="00143996" w:rsidRDefault="007D2F34" w:rsidP="007D2F34">
      <w:pPr>
        <w:ind w:left="567"/>
        <w:rPr>
          <w:sz w:val="20"/>
          <w:szCs w:val="20"/>
        </w:rPr>
      </w:pPr>
      <w:r w:rsidRPr="00143996">
        <w:rPr>
          <w:sz w:val="20"/>
          <w:szCs w:val="20"/>
        </w:rPr>
        <w:t>Б) участков недр в виде горного отвода</w:t>
      </w:r>
    </w:p>
    <w:p w:rsidR="007D2F34" w:rsidRPr="00143996" w:rsidRDefault="007D2F34" w:rsidP="007D2F34">
      <w:pPr>
        <w:ind w:left="567"/>
        <w:rPr>
          <w:sz w:val="20"/>
          <w:szCs w:val="20"/>
        </w:rPr>
      </w:pPr>
      <w:r w:rsidRPr="00143996">
        <w:rPr>
          <w:sz w:val="20"/>
          <w:szCs w:val="20"/>
        </w:rPr>
        <w:t>В) участков недр в виде геологического отвода</w:t>
      </w:r>
    </w:p>
    <w:p w:rsidR="007D2F34" w:rsidRPr="00143996" w:rsidRDefault="007D2F34" w:rsidP="007D2F34">
      <w:pPr>
        <w:ind w:left="567"/>
        <w:rPr>
          <w:sz w:val="20"/>
          <w:szCs w:val="20"/>
        </w:rPr>
      </w:pPr>
      <w:r w:rsidRPr="00143996">
        <w:rPr>
          <w:sz w:val="20"/>
          <w:szCs w:val="20"/>
        </w:rPr>
        <w:t>Г) населенных пунктов.</w:t>
      </w:r>
    </w:p>
    <w:p w:rsidR="007D2F34" w:rsidRPr="00143996" w:rsidRDefault="007D2F34" w:rsidP="007D2F34">
      <w:pPr>
        <w:tabs>
          <w:tab w:val="left" w:pos="567"/>
        </w:tabs>
        <w:ind w:left="567"/>
        <w:jc w:val="both"/>
        <w:rPr>
          <w:sz w:val="20"/>
          <w:szCs w:val="20"/>
        </w:rPr>
      </w:pPr>
      <w:r w:rsidRPr="00143996">
        <w:rPr>
          <w:b/>
          <w:sz w:val="20"/>
          <w:szCs w:val="20"/>
        </w:rPr>
        <w:t xml:space="preserve">10. Судебный прецедент как основный источник права характерен </w:t>
      </w:r>
      <w:proofErr w:type="gramStart"/>
      <w:r w:rsidRPr="00143996">
        <w:rPr>
          <w:b/>
          <w:sz w:val="20"/>
          <w:szCs w:val="20"/>
        </w:rPr>
        <w:t>для</w:t>
      </w:r>
      <w:proofErr w:type="gramEnd"/>
      <w:r w:rsidRPr="00143996">
        <w:rPr>
          <w:b/>
          <w:sz w:val="20"/>
          <w:szCs w:val="20"/>
        </w:rPr>
        <w:t>:</w:t>
      </w:r>
    </w:p>
    <w:p w:rsidR="007D2F34" w:rsidRPr="00143996" w:rsidRDefault="007D2F34" w:rsidP="007D2F34">
      <w:pPr>
        <w:pStyle w:val="12"/>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А) </w:t>
      </w:r>
      <w:r w:rsidRPr="00143996">
        <w:rPr>
          <w:rFonts w:ascii="Times New Roman" w:hAnsi="Times New Roman"/>
          <w:sz w:val="20"/>
          <w:szCs w:val="20"/>
        </w:rPr>
        <w:t>Романо-германской правовой семьи</w:t>
      </w:r>
    </w:p>
    <w:p w:rsidR="007D2F34" w:rsidRPr="00143996" w:rsidRDefault="007D2F34" w:rsidP="007D2F34">
      <w:pPr>
        <w:pStyle w:val="12"/>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Б). </w:t>
      </w:r>
      <w:r w:rsidRPr="00143996">
        <w:rPr>
          <w:rFonts w:ascii="Times New Roman" w:hAnsi="Times New Roman"/>
          <w:sz w:val="20"/>
          <w:szCs w:val="20"/>
        </w:rPr>
        <w:t>Англо-саксонской правовой семьи</w:t>
      </w:r>
    </w:p>
    <w:p w:rsidR="007D2F34" w:rsidRPr="00143996" w:rsidRDefault="007D2F34" w:rsidP="007D2F34">
      <w:pPr>
        <w:pStyle w:val="12"/>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В) </w:t>
      </w:r>
      <w:r w:rsidRPr="00143996">
        <w:rPr>
          <w:rFonts w:ascii="Times New Roman" w:hAnsi="Times New Roman"/>
          <w:sz w:val="20"/>
          <w:szCs w:val="20"/>
        </w:rPr>
        <w:t>Религиозной правовой семьи</w:t>
      </w:r>
    </w:p>
    <w:p w:rsidR="007D2F34" w:rsidRDefault="007D2F34" w:rsidP="007D2F34">
      <w:pPr>
        <w:pStyle w:val="12"/>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Г) </w:t>
      </w:r>
      <w:r w:rsidRPr="00143996">
        <w:rPr>
          <w:rFonts w:ascii="Times New Roman" w:hAnsi="Times New Roman"/>
          <w:sz w:val="20"/>
          <w:szCs w:val="20"/>
        </w:rPr>
        <w:t>Традиционной правовой семьи</w:t>
      </w:r>
      <w:r w:rsidR="0008671F">
        <w:rPr>
          <w:rFonts w:ascii="Times New Roman" w:hAnsi="Times New Roman"/>
          <w:sz w:val="20"/>
          <w:szCs w:val="20"/>
        </w:rPr>
        <w:t>.</w:t>
      </w:r>
    </w:p>
    <w:p w:rsidR="0008671F" w:rsidRPr="00143996" w:rsidRDefault="0008671F" w:rsidP="007D2F34">
      <w:pPr>
        <w:pStyle w:val="12"/>
        <w:widowControl w:val="0"/>
        <w:autoSpaceDE w:val="0"/>
        <w:autoSpaceDN w:val="0"/>
        <w:adjustRightInd w:val="0"/>
        <w:spacing w:after="0" w:line="240" w:lineRule="auto"/>
        <w:ind w:left="360"/>
        <w:jc w:val="both"/>
        <w:rPr>
          <w:rFonts w:ascii="Times New Roman" w:hAnsi="Times New Roman"/>
          <w:sz w:val="20"/>
          <w:szCs w:val="20"/>
        </w:rPr>
      </w:pPr>
    </w:p>
    <w:p w:rsidR="007D2F34" w:rsidRDefault="0008671F" w:rsidP="0008671F">
      <w:pPr>
        <w:autoSpaceDE w:val="0"/>
        <w:autoSpaceDN w:val="0"/>
        <w:adjustRightInd w:val="0"/>
        <w:jc w:val="center"/>
        <w:rPr>
          <w:b/>
        </w:rPr>
      </w:pPr>
      <w:r w:rsidRPr="0008671F">
        <w:rPr>
          <w:b/>
        </w:rPr>
        <w:t xml:space="preserve">Вторая часть экзамена – решение </w:t>
      </w:r>
      <w:r>
        <w:rPr>
          <w:b/>
        </w:rPr>
        <w:t>ситуационной задачи</w:t>
      </w:r>
    </w:p>
    <w:p w:rsidR="0008671F" w:rsidRPr="0008671F" w:rsidRDefault="0008671F" w:rsidP="0008671F">
      <w:pPr>
        <w:autoSpaceDE w:val="0"/>
        <w:autoSpaceDN w:val="0"/>
        <w:adjustRightInd w:val="0"/>
        <w:jc w:val="center"/>
        <w:rPr>
          <w:b/>
        </w:rPr>
      </w:pPr>
      <w:r>
        <w:rPr>
          <w:b/>
        </w:rPr>
        <w:t xml:space="preserve"> Перечень ситуационных задач:</w:t>
      </w:r>
    </w:p>
    <w:p w:rsidR="0008671F" w:rsidRDefault="0008671F" w:rsidP="0008671F">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1.</w:t>
      </w:r>
      <w:r w:rsidRPr="003E557B">
        <w:rPr>
          <w:rFonts w:ascii="Times New Roman" w:hAnsi="Times New Roman"/>
          <w:color w:val="000000"/>
          <w:szCs w:val="24"/>
        </w:rPr>
        <w:t xml:space="preserve"> </w:t>
      </w:r>
    </w:p>
    <w:p w:rsidR="0008671F" w:rsidRPr="003E557B" w:rsidRDefault="0008671F" w:rsidP="0008671F">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lastRenderedPageBreak/>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08671F" w:rsidRPr="004E7F37" w:rsidRDefault="0008671F" w:rsidP="0008671F">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Какое решение следует вынести Конституционному Суду?</w:t>
      </w:r>
    </w:p>
    <w:p w:rsidR="0008671F" w:rsidRDefault="0008671F" w:rsidP="0008671F">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2.</w:t>
      </w:r>
      <w:r w:rsidRPr="003E557B">
        <w:rPr>
          <w:rFonts w:ascii="Times New Roman" w:hAnsi="Times New Roman"/>
          <w:color w:val="000000"/>
          <w:szCs w:val="24"/>
        </w:rPr>
        <w:t xml:space="preserve"> </w:t>
      </w:r>
    </w:p>
    <w:p w:rsidR="0008671F" w:rsidRPr="003E557B" w:rsidRDefault="0008671F" w:rsidP="0008671F">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w:t>
      </w:r>
      <w:proofErr w:type="gramStart"/>
      <w:r w:rsidRPr="003E557B">
        <w:rPr>
          <w:rFonts w:ascii="Times New Roman" w:hAnsi="Times New Roman"/>
          <w:color w:val="000000"/>
          <w:szCs w:val="24"/>
        </w:rPr>
        <w:t>БДД пр</w:t>
      </w:r>
      <w:proofErr w:type="gramEnd"/>
      <w:r w:rsidRPr="003E557B">
        <w:rPr>
          <w:rFonts w:ascii="Times New Roman" w:hAnsi="Times New Roman"/>
          <w:color w:val="000000"/>
          <w:szCs w:val="24"/>
        </w:rPr>
        <w:t>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08671F" w:rsidRPr="004E7F37" w:rsidRDefault="0008671F" w:rsidP="0008671F">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 xml:space="preserve">В случае передачи </w:t>
      </w:r>
      <w:proofErr w:type="gramStart"/>
      <w:r w:rsidRPr="004E7F37">
        <w:rPr>
          <w:rFonts w:ascii="Times New Roman" w:hAnsi="Times New Roman"/>
          <w:i/>
          <w:color w:val="000000"/>
          <w:szCs w:val="24"/>
        </w:rPr>
        <w:t>дела</w:t>
      </w:r>
      <w:proofErr w:type="gramEnd"/>
      <w:r w:rsidRPr="004E7F37">
        <w:rPr>
          <w:rFonts w:ascii="Times New Roman" w:hAnsi="Times New Roman"/>
          <w:i/>
          <w:color w:val="000000"/>
          <w:szCs w:val="24"/>
        </w:rPr>
        <w:t xml:space="preserve"> в суд </w:t>
      </w:r>
      <w:proofErr w:type="gramStart"/>
      <w:r w:rsidRPr="004E7F37">
        <w:rPr>
          <w:rFonts w:ascii="Times New Roman" w:hAnsi="Times New Roman"/>
          <w:i/>
          <w:color w:val="000000"/>
          <w:szCs w:val="24"/>
        </w:rPr>
        <w:t>какое</w:t>
      </w:r>
      <w:proofErr w:type="gramEnd"/>
      <w:r w:rsidRPr="004E7F37">
        <w:rPr>
          <w:rFonts w:ascii="Times New Roman" w:hAnsi="Times New Roman"/>
          <w:i/>
          <w:color w:val="000000"/>
          <w:szCs w:val="24"/>
        </w:rPr>
        <w:t xml:space="preserve"> решение следует вынести?</w:t>
      </w:r>
    </w:p>
    <w:p w:rsidR="0008671F" w:rsidRPr="00CE15BB" w:rsidRDefault="0008671F" w:rsidP="0008671F">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 xml:space="preserve">Каков объект правоотношений, регулируемых конституционным правом в отличие от </w:t>
      </w:r>
      <w:proofErr w:type="gramStart"/>
      <w:r w:rsidRPr="004E7F37">
        <w:rPr>
          <w:rFonts w:ascii="Times New Roman" w:hAnsi="Times New Roman"/>
          <w:i/>
          <w:color w:val="000000"/>
          <w:szCs w:val="24"/>
        </w:rPr>
        <w:t>административного</w:t>
      </w:r>
      <w:proofErr w:type="gramEnd"/>
      <w:r w:rsidRPr="004E7F37">
        <w:rPr>
          <w:rFonts w:ascii="Times New Roman" w:hAnsi="Times New Roman"/>
          <w:i/>
          <w:color w:val="000000"/>
          <w:szCs w:val="24"/>
        </w:rPr>
        <w:t>?</w:t>
      </w:r>
    </w:p>
    <w:p w:rsidR="0008671F" w:rsidRDefault="0008671F" w:rsidP="0008671F">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3.</w:t>
      </w:r>
      <w:r w:rsidRPr="003E557B">
        <w:rPr>
          <w:rFonts w:ascii="Times New Roman" w:hAnsi="Times New Roman"/>
          <w:color w:val="000000"/>
          <w:szCs w:val="24"/>
        </w:rPr>
        <w:t xml:space="preserve"> </w:t>
      </w:r>
    </w:p>
    <w:p w:rsidR="0008671F" w:rsidRPr="0008671F" w:rsidRDefault="0008671F" w:rsidP="0008671F">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 xml:space="preserve">Договором между кандидатом в депутаты Государственной Думы Федерального Собрания </w:t>
      </w:r>
      <w:proofErr w:type="gramStart"/>
      <w:r w:rsidRPr="003E557B">
        <w:rPr>
          <w:rFonts w:ascii="Times New Roman" w:hAnsi="Times New Roman"/>
          <w:color w:val="000000"/>
          <w:szCs w:val="24"/>
        </w:rPr>
        <w:t>Российская</w:t>
      </w:r>
      <w:proofErr w:type="gramEnd"/>
      <w:r w:rsidRPr="003E557B">
        <w:rPr>
          <w:rFonts w:ascii="Times New Roman" w:hAnsi="Times New Roman"/>
          <w:color w:val="000000"/>
          <w:szCs w:val="24"/>
        </w:rPr>
        <w:t xml:space="preserve"> Федерации Василием Николаевичем </w:t>
      </w:r>
      <w:proofErr w:type="spellStart"/>
      <w:r w:rsidRPr="003E557B">
        <w:rPr>
          <w:rFonts w:ascii="Times New Roman" w:hAnsi="Times New Roman"/>
          <w:color w:val="000000"/>
          <w:szCs w:val="24"/>
        </w:rPr>
        <w:t>Штыбиковым</w:t>
      </w:r>
      <w:proofErr w:type="spellEnd"/>
      <w:r w:rsidRPr="003E557B">
        <w:rPr>
          <w:rFonts w:ascii="Times New Roman" w:hAnsi="Times New Roman"/>
          <w:color w:val="000000"/>
          <w:szCs w:val="24"/>
        </w:rPr>
        <w:t xml:space="preserve"> и типографией 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w:t>
      </w:r>
      <w:proofErr w:type="spellStart"/>
      <w:r w:rsidRPr="003E557B">
        <w:rPr>
          <w:rFonts w:ascii="Times New Roman" w:hAnsi="Times New Roman"/>
          <w:color w:val="000000"/>
          <w:szCs w:val="24"/>
        </w:rPr>
        <w:t>КоАП</w:t>
      </w:r>
      <w:proofErr w:type="spellEnd"/>
      <w:r w:rsidRPr="003E557B">
        <w:rPr>
          <w:rFonts w:ascii="Times New Roman" w:hAnsi="Times New Roman"/>
          <w:color w:val="000000"/>
          <w:szCs w:val="24"/>
        </w:rPr>
        <w:t xml:space="preserve"> РФ – «Изготовление и распространение анонимных агитационных материалов». На это кандидат В.Н. </w:t>
      </w:r>
      <w:proofErr w:type="spellStart"/>
      <w:r w:rsidRPr="003E557B">
        <w:rPr>
          <w:rFonts w:ascii="Times New Roman" w:hAnsi="Times New Roman"/>
          <w:color w:val="000000"/>
          <w:szCs w:val="24"/>
        </w:rPr>
        <w:t>Штыбиков</w:t>
      </w:r>
      <w:proofErr w:type="spellEnd"/>
      <w:r w:rsidRPr="003E557B">
        <w:rPr>
          <w:rFonts w:ascii="Times New Roman" w:hAnsi="Times New Roman"/>
          <w:color w:val="000000"/>
          <w:szCs w:val="24"/>
        </w:rPr>
        <w:t xml:space="preserve">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w:t>
      </w:r>
      <w:r>
        <w:rPr>
          <w:rFonts w:ascii="Times New Roman" w:hAnsi="Times New Roman"/>
          <w:color w:val="000000"/>
          <w:szCs w:val="24"/>
        </w:rPr>
        <w:t xml:space="preserve"> </w:t>
      </w:r>
      <w:r w:rsidRPr="004E7F37">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08671F" w:rsidRDefault="0008671F" w:rsidP="0008671F">
      <w:pPr>
        <w:ind w:firstLine="709"/>
        <w:jc w:val="both"/>
      </w:pPr>
      <w:r>
        <w:rPr>
          <w:b/>
        </w:rPr>
        <w:t>Задача 4</w:t>
      </w:r>
      <w:r w:rsidRPr="002B1442">
        <w:rPr>
          <w:b/>
        </w:rPr>
        <w:t>.</w:t>
      </w:r>
      <w:r w:rsidRPr="00761A62">
        <w:t xml:space="preserve"> </w:t>
      </w:r>
    </w:p>
    <w:p w:rsidR="0008671F" w:rsidRPr="004E7F37" w:rsidRDefault="0008671F" w:rsidP="0008671F">
      <w:pPr>
        <w:ind w:firstLine="709"/>
        <w:jc w:val="both"/>
        <w:rPr>
          <w:i/>
        </w:rPr>
      </w:pPr>
      <w:r>
        <w:t xml:space="preserve">В </w:t>
      </w:r>
      <w:r w:rsidRPr="00761A62">
        <w:t xml:space="preserve">сентябре 1991 года Соловьев, выйдя после работы из проходной завода, увидел своего старого друга </w:t>
      </w:r>
      <w:proofErr w:type="spellStart"/>
      <w:r w:rsidRPr="00761A62">
        <w:t>Маховникова</w:t>
      </w:r>
      <w:proofErr w:type="spellEnd"/>
      <w:r w:rsidRPr="00761A62">
        <w:t xml:space="preserve">, который предложил подвезти его до дома на собственной автомашине. Соловьев с радостью согласился. Но в пути </w:t>
      </w:r>
      <w:proofErr w:type="spellStart"/>
      <w:r w:rsidRPr="00761A62">
        <w:t>Маховников</w:t>
      </w:r>
      <w:proofErr w:type="spellEnd"/>
      <w:r w:rsidRPr="00761A62">
        <w:t xml:space="preserve"> не справился с управлением и врезался в столб. Несмотря на то, что Соловьев </w:t>
      </w:r>
      <w:proofErr w:type="gramStart"/>
      <w:r w:rsidRPr="00761A62">
        <w:t>был</w:t>
      </w:r>
      <w:proofErr w:type="gramEnd"/>
      <w:r w:rsidRPr="00761A62">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spellStart"/>
      <w:r w:rsidRPr="00761A62">
        <w:t>Маховниковым</w:t>
      </w:r>
      <w:proofErr w:type="spellEnd"/>
      <w:r w:rsidRPr="00761A62">
        <w:t xml:space="preserve">, претензий в его адрес не заявлял. В мае 1996 года Соловьев поссорился с </w:t>
      </w:r>
      <w:proofErr w:type="spellStart"/>
      <w:r w:rsidRPr="00761A62">
        <w:t>Маховниковым</w:t>
      </w:r>
      <w:proofErr w:type="spellEnd"/>
      <w:r w:rsidRPr="00761A62">
        <w:t xml:space="preserve"> и предъявил ему иск о возмещении вреда, причиненный его здоровью за все время с момента аварии. </w:t>
      </w:r>
      <w:r w:rsidRPr="004E7F37">
        <w:rPr>
          <w:i/>
        </w:rPr>
        <w:t xml:space="preserve">Истек ли срок исковой давности? </w:t>
      </w:r>
    </w:p>
    <w:p w:rsidR="0008671F" w:rsidRDefault="0008671F" w:rsidP="0008671F">
      <w:pPr>
        <w:ind w:firstLine="709"/>
        <w:jc w:val="both"/>
        <w:rPr>
          <w:b/>
        </w:rPr>
      </w:pPr>
      <w:r>
        <w:rPr>
          <w:b/>
        </w:rPr>
        <w:t>Задача 5</w:t>
      </w:r>
      <w:r w:rsidRPr="002B1442">
        <w:rPr>
          <w:b/>
        </w:rPr>
        <w:t>.</w:t>
      </w:r>
    </w:p>
    <w:p w:rsidR="0008671F" w:rsidRPr="00CE15BB" w:rsidRDefault="0008671F" w:rsidP="0008671F">
      <w:pPr>
        <w:ind w:firstLine="709"/>
        <w:jc w:val="both"/>
        <w:rPr>
          <w:i/>
        </w:rPr>
      </w:pPr>
      <w:r w:rsidRPr="00761A62">
        <w:lastRenderedPageBreak/>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sidRPr="004E7F37">
        <w:rPr>
          <w:i/>
        </w:rPr>
        <w:t xml:space="preserve">Какое решение вынесет суд? </w:t>
      </w:r>
    </w:p>
    <w:p w:rsidR="0008671F" w:rsidRDefault="0008671F" w:rsidP="0008671F">
      <w:pPr>
        <w:ind w:firstLine="709"/>
        <w:jc w:val="both"/>
        <w:rPr>
          <w:b/>
        </w:rPr>
      </w:pPr>
      <w:r>
        <w:rPr>
          <w:b/>
        </w:rPr>
        <w:t>Задача 6</w:t>
      </w:r>
      <w:r w:rsidRPr="002B1442">
        <w:rPr>
          <w:b/>
        </w:rPr>
        <w:t>.</w:t>
      </w:r>
    </w:p>
    <w:p w:rsidR="0008671F" w:rsidRPr="0008671F" w:rsidRDefault="0008671F" w:rsidP="0008671F">
      <w:pPr>
        <w:ind w:firstLine="709"/>
        <w:jc w:val="both"/>
        <w:rPr>
          <w:i/>
        </w:rPr>
      </w:pPr>
      <w:r w:rsidRPr="00761A62">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sidRPr="004E7F37">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08671F" w:rsidRPr="00465066" w:rsidRDefault="0008671F" w:rsidP="0008671F">
      <w:pPr>
        <w:shd w:val="clear" w:color="auto" w:fill="FFFFFF"/>
        <w:ind w:firstLine="709"/>
        <w:jc w:val="both"/>
        <w:rPr>
          <w:b/>
          <w:bCs/>
        </w:rPr>
      </w:pPr>
      <w:r>
        <w:rPr>
          <w:b/>
          <w:bCs/>
        </w:rPr>
        <w:t>Задача 7.</w:t>
      </w:r>
    </w:p>
    <w:p w:rsidR="0008671F" w:rsidRPr="00CE15BB" w:rsidRDefault="0008671F" w:rsidP="0008671F">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08671F" w:rsidRPr="00465066" w:rsidRDefault="0008671F" w:rsidP="0008671F">
      <w:pPr>
        <w:shd w:val="clear" w:color="auto" w:fill="FFFFFF"/>
        <w:ind w:firstLine="709"/>
        <w:jc w:val="both"/>
        <w:rPr>
          <w:b/>
          <w:bCs/>
        </w:rPr>
      </w:pPr>
      <w:r>
        <w:rPr>
          <w:b/>
          <w:bCs/>
        </w:rPr>
        <w:t>Задача 8.</w:t>
      </w:r>
    </w:p>
    <w:p w:rsidR="0008671F" w:rsidRPr="00465066" w:rsidRDefault="0008671F" w:rsidP="0008671F">
      <w:pPr>
        <w:shd w:val="clear" w:color="auto" w:fill="FFFFFF"/>
        <w:ind w:firstLine="709"/>
        <w:jc w:val="both"/>
        <w:rPr>
          <w:bCs/>
        </w:rPr>
      </w:pPr>
      <w:r w:rsidRPr="00465066">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08671F" w:rsidRPr="00CE15BB" w:rsidRDefault="0008671F" w:rsidP="0008671F">
      <w:pPr>
        <w:shd w:val="clear" w:color="auto" w:fill="FFFFFF"/>
        <w:ind w:firstLine="709"/>
        <w:jc w:val="both"/>
        <w:rPr>
          <w:bCs/>
          <w:i/>
        </w:rPr>
      </w:pPr>
      <w:r w:rsidRPr="004E7F37">
        <w:rPr>
          <w:bCs/>
          <w:i/>
        </w:rPr>
        <w:t>Можно ли привлечь Драгунова к административной ответственности?</w:t>
      </w:r>
    </w:p>
    <w:p w:rsidR="0008671F" w:rsidRPr="00465066" w:rsidRDefault="0008671F" w:rsidP="0008671F">
      <w:pPr>
        <w:shd w:val="clear" w:color="auto" w:fill="FFFFFF"/>
        <w:ind w:firstLine="709"/>
        <w:jc w:val="both"/>
        <w:rPr>
          <w:b/>
          <w:bCs/>
        </w:rPr>
      </w:pPr>
      <w:r>
        <w:rPr>
          <w:b/>
          <w:bCs/>
        </w:rPr>
        <w:t>Задача 9.</w:t>
      </w:r>
    </w:p>
    <w:p w:rsidR="0008671F" w:rsidRPr="00465066" w:rsidRDefault="0008671F" w:rsidP="0008671F">
      <w:pPr>
        <w:shd w:val="clear" w:color="auto" w:fill="FFFFFF"/>
        <w:ind w:firstLine="709"/>
        <w:jc w:val="both"/>
        <w:rPr>
          <w:bCs/>
        </w:rPr>
      </w:pPr>
      <w:r w:rsidRPr="00465066">
        <w:rPr>
          <w:bCs/>
        </w:rPr>
        <w:t xml:space="preserve">Студенты группы 8681, не подготовились к экзамену, </w:t>
      </w:r>
      <w:proofErr w:type="gramStart"/>
      <w:r w:rsidRPr="00465066">
        <w:rPr>
          <w:bCs/>
        </w:rPr>
        <w:t>и</w:t>
      </w:r>
      <w:proofErr w:type="gramEnd"/>
      <w:r w:rsidRPr="00465066">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08671F" w:rsidRPr="0008671F" w:rsidRDefault="0008671F" w:rsidP="0008671F">
      <w:pPr>
        <w:shd w:val="clear" w:color="auto" w:fill="FFFFFF"/>
        <w:ind w:firstLine="709"/>
        <w:jc w:val="both"/>
        <w:rPr>
          <w:bCs/>
          <w:i/>
        </w:rPr>
      </w:pPr>
      <w:r w:rsidRPr="004E7F37">
        <w:rPr>
          <w:bCs/>
          <w:i/>
        </w:rPr>
        <w:t>Можно ли привлечь студентов к административной ответственности?</w:t>
      </w:r>
    </w:p>
    <w:p w:rsidR="0008671F" w:rsidRDefault="0008671F" w:rsidP="0008671F">
      <w:pPr>
        <w:ind w:firstLine="709"/>
        <w:jc w:val="both"/>
        <w:rPr>
          <w:b/>
        </w:rPr>
      </w:pPr>
      <w:r>
        <w:rPr>
          <w:b/>
        </w:rPr>
        <w:t>Задача 10.</w:t>
      </w:r>
    </w:p>
    <w:p w:rsidR="0008671F" w:rsidRPr="0008671F" w:rsidRDefault="0008671F" w:rsidP="0008671F">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08671F" w:rsidRPr="00D931B8" w:rsidRDefault="0008671F" w:rsidP="0008671F">
      <w:pPr>
        <w:ind w:firstLine="709"/>
        <w:jc w:val="both"/>
        <w:rPr>
          <w:b/>
        </w:rPr>
      </w:pPr>
      <w:r>
        <w:rPr>
          <w:b/>
        </w:rPr>
        <w:t>Задача 11</w:t>
      </w:r>
      <w:r w:rsidRPr="00D931B8">
        <w:rPr>
          <w:b/>
        </w:rPr>
        <w:t>.</w:t>
      </w:r>
    </w:p>
    <w:p w:rsidR="0008671F" w:rsidRPr="0008671F" w:rsidRDefault="0008671F" w:rsidP="0008671F">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08671F" w:rsidRPr="00D931B8" w:rsidRDefault="0008671F" w:rsidP="0008671F">
      <w:pPr>
        <w:ind w:firstLine="709"/>
        <w:jc w:val="both"/>
        <w:rPr>
          <w:b/>
        </w:rPr>
      </w:pPr>
      <w:r>
        <w:rPr>
          <w:b/>
        </w:rPr>
        <w:t>Задача 12</w:t>
      </w:r>
      <w:r w:rsidRPr="00D931B8">
        <w:rPr>
          <w:b/>
        </w:rPr>
        <w:t>.</w:t>
      </w:r>
    </w:p>
    <w:p w:rsidR="0008671F" w:rsidRPr="0008671F" w:rsidRDefault="0008671F" w:rsidP="0008671F">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08671F" w:rsidRDefault="0008671F" w:rsidP="0008671F">
      <w:pPr>
        <w:ind w:firstLine="709"/>
        <w:jc w:val="both"/>
        <w:rPr>
          <w:b/>
          <w:bCs/>
        </w:rPr>
      </w:pPr>
      <w:r>
        <w:rPr>
          <w:b/>
          <w:bCs/>
        </w:rPr>
        <w:lastRenderedPageBreak/>
        <w:t>Задача  13.</w:t>
      </w:r>
    </w:p>
    <w:p w:rsidR="00DD5BB4" w:rsidRDefault="00DD5BB4" w:rsidP="00DD5BB4">
      <w:pPr>
        <w:shd w:val="clear" w:color="auto" w:fill="FFFFFF"/>
        <w:ind w:firstLine="709"/>
        <w:jc w:val="both"/>
      </w:pPr>
      <w:r>
        <w:t>Вопросы разграничения континентального шельфа регламентируются Конвенцией о континентальном шельфе 1958 года и Конвенцией по морскому праву 1982 года. Каковы критерии определения границ и правового режима континентального шельфа по указанным конвенциям? Как соотносятся по юридической силе данные конвенции при условии коллизии их положений?</w:t>
      </w:r>
    </w:p>
    <w:p w:rsidR="00DD5BB4" w:rsidRDefault="00DD5BB4" w:rsidP="00DD5BB4">
      <w:pPr>
        <w:shd w:val="clear" w:color="auto" w:fill="FFFFFF"/>
        <w:ind w:firstLine="709"/>
        <w:jc w:val="both"/>
      </w:pPr>
      <w:r>
        <w:rPr>
          <w:b/>
        </w:rPr>
        <w:t>Задание 14</w:t>
      </w:r>
      <w:r>
        <w:t xml:space="preserve">. </w:t>
      </w:r>
    </w:p>
    <w:p w:rsidR="00DD5BB4" w:rsidRDefault="00DD5BB4" w:rsidP="00DD5BB4">
      <w:pPr>
        <w:shd w:val="clear" w:color="auto" w:fill="FFFFFF"/>
        <w:ind w:firstLine="709"/>
        <w:jc w:val="both"/>
        <w:rPr>
          <w:bCs/>
        </w:rPr>
      </w:pPr>
      <w:r>
        <w:t xml:space="preserve">В соответствии со ст. 11 Международного пакта об экономических, социальных и культурных правах 1966 г.: «Участвующие в настоящем Пакте государства признают 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 Государства-участники примут надлежащие меры к обеспечению осуществления этого права, признавая </w:t>
      </w:r>
      <w:proofErr w:type="gramStart"/>
      <w:r>
        <w:t>важное значение</w:t>
      </w:r>
      <w:proofErr w:type="gramEnd"/>
      <w:r>
        <w:t xml:space="preserve"> в этом отношении международного сотрудничества, основанного на свободном согласии». Может ли российский гражданин обратиться в международные </w:t>
      </w:r>
      <w:proofErr w:type="spellStart"/>
      <w:r>
        <w:t>юрисдикционные</w:t>
      </w:r>
      <w:proofErr w:type="spellEnd"/>
      <w:r>
        <w:t xml:space="preserve"> органы с жалобой на российское Правительство, если он считает, что зарплата, которую он получает, не обеспечивает достаточного жизненного уровня для него самого и для членов его семьи?</w:t>
      </w:r>
    </w:p>
    <w:p w:rsidR="00DD5BB4" w:rsidRDefault="00DD5BB4" w:rsidP="00DD5BB4">
      <w:pPr>
        <w:shd w:val="clear" w:color="auto" w:fill="FFFFFF"/>
        <w:ind w:firstLine="709"/>
        <w:jc w:val="both"/>
        <w:rPr>
          <w:b/>
        </w:rPr>
      </w:pPr>
      <w:r>
        <w:rPr>
          <w:b/>
        </w:rPr>
        <w:t>Задание 15.</w:t>
      </w:r>
    </w:p>
    <w:p w:rsidR="0008671F" w:rsidRPr="00DD5BB4" w:rsidRDefault="00DD5BB4" w:rsidP="00DD5BB4">
      <w:pPr>
        <w:shd w:val="clear" w:color="auto" w:fill="FFFFFF"/>
        <w:ind w:firstLine="709"/>
        <w:jc w:val="both"/>
      </w:pPr>
      <w:r>
        <w:t xml:space="preserve">В 1993 г. США ратифицировали Пакты о правах человека 1966 г. с оговоркой, предусматривающей, что эти договоры не будут рассматриваться в США как </w:t>
      </w:r>
      <w:proofErr w:type="spellStart"/>
      <w:r>
        <w:t>самоисполнимые</w:t>
      </w:r>
      <w:proofErr w:type="spellEnd"/>
      <w:r>
        <w:t>. Каковы практические последствия такой оговорки? Совместима ли такая оговорка с объектом и целями Пактов?</w:t>
      </w:r>
    </w:p>
    <w:p w:rsidR="0008671F" w:rsidRDefault="0008671F" w:rsidP="0008671F">
      <w:pPr>
        <w:ind w:firstLine="709"/>
        <w:jc w:val="both"/>
        <w:rPr>
          <w:b/>
        </w:rPr>
      </w:pPr>
      <w:r>
        <w:rPr>
          <w:b/>
        </w:rPr>
        <w:t>Задача 16.</w:t>
      </w:r>
    </w:p>
    <w:p w:rsidR="0008671F" w:rsidRPr="000E75F8" w:rsidRDefault="0008671F" w:rsidP="0008671F">
      <w:pPr>
        <w:shd w:val="clear" w:color="auto" w:fill="FFFFFF"/>
        <w:ind w:right="5" w:firstLine="709"/>
        <w:jc w:val="both"/>
      </w:pPr>
      <w:r>
        <w:rPr>
          <w:bCs/>
        </w:rPr>
        <w:t xml:space="preserve">  </w:t>
      </w:r>
      <w:r w:rsidRPr="000E75F8">
        <w:rPr>
          <w:bCs/>
        </w:rPr>
        <w:t xml:space="preserve">На складе химических препаратов и удобрений в </w:t>
      </w:r>
      <w:r w:rsidRPr="000E75F8">
        <w:rPr>
          <w:bCs/>
          <w:spacing w:val="-6"/>
        </w:rPr>
        <w:t xml:space="preserve">производственном сельскохозяйственном кооперативе «Родина» в </w:t>
      </w:r>
      <w:r w:rsidRPr="000E75F8">
        <w:rPr>
          <w:bCs/>
        </w:rPr>
        <w:t xml:space="preserve">результате нарушения правил хранения, а также применения </w:t>
      </w:r>
      <w:r w:rsidRPr="000E75F8">
        <w:rPr>
          <w:bCs/>
          <w:spacing w:val="-2"/>
        </w:rPr>
        <w:t xml:space="preserve">химических средств, произошло загрязнение земель на площади 1,7 </w:t>
      </w:r>
      <w:r w:rsidRPr="000E75F8">
        <w:rPr>
          <w:bCs/>
        </w:rPr>
        <w:t>га.</w:t>
      </w:r>
    </w:p>
    <w:p w:rsidR="0008671F" w:rsidRPr="000E75F8" w:rsidRDefault="0008671F" w:rsidP="0008671F">
      <w:pPr>
        <w:shd w:val="clear" w:color="auto" w:fill="FFFFFF"/>
        <w:ind w:right="24" w:firstLine="709"/>
        <w:jc w:val="both"/>
        <w:rPr>
          <w:bCs/>
          <w:i/>
          <w:spacing w:val="-5"/>
        </w:rPr>
      </w:pPr>
      <w:r w:rsidRPr="000E75F8">
        <w:rPr>
          <w:bCs/>
          <w:i/>
          <w:spacing w:val="-1"/>
        </w:rPr>
        <w:t xml:space="preserve">Какова ответственность за нарушения действующего </w:t>
      </w:r>
      <w:r w:rsidRPr="000E75F8">
        <w:rPr>
          <w:bCs/>
          <w:i/>
        </w:rPr>
        <w:t xml:space="preserve">законодательства об охране окружающей природной среды? </w:t>
      </w:r>
      <w:r w:rsidRPr="000E75F8">
        <w:rPr>
          <w:bCs/>
          <w:i/>
          <w:spacing w:val="-5"/>
        </w:rPr>
        <w:t>Определите виды и субъектов ответственности. Решите дело.</w:t>
      </w:r>
    </w:p>
    <w:p w:rsidR="0008671F" w:rsidRPr="001F2BEF" w:rsidRDefault="0008671F" w:rsidP="0008671F">
      <w:pPr>
        <w:ind w:firstLine="709"/>
        <w:jc w:val="both"/>
        <w:rPr>
          <w:b/>
        </w:rPr>
      </w:pPr>
      <w:r>
        <w:rPr>
          <w:b/>
        </w:rPr>
        <w:t>Задача 17</w:t>
      </w:r>
      <w:r w:rsidRPr="001F2BEF">
        <w:rPr>
          <w:b/>
        </w:rPr>
        <w:t>.</w:t>
      </w:r>
    </w:p>
    <w:p w:rsidR="0008671F" w:rsidRPr="000E75F8" w:rsidRDefault="0008671F" w:rsidP="0008671F">
      <w:pPr>
        <w:ind w:firstLine="709"/>
        <w:jc w:val="both"/>
      </w:pPr>
      <w:r w:rsidRPr="000E75F8">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w:t>
      </w:r>
      <w:proofErr w:type="spellStart"/>
      <w:r w:rsidRPr="000E75F8">
        <w:t>севообразования</w:t>
      </w:r>
      <w:proofErr w:type="spellEnd"/>
      <w:r w:rsidRPr="000E75F8">
        <w:t xml:space="preserve">,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08671F" w:rsidRPr="000E75F8" w:rsidRDefault="0008671F" w:rsidP="0008671F">
      <w:pPr>
        <w:ind w:firstLine="709"/>
        <w:jc w:val="both"/>
        <w:rPr>
          <w:i/>
        </w:rPr>
      </w:pPr>
      <w:r w:rsidRPr="000E75F8">
        <w:rPr>
          <w:i/>
        </w:rPr>
        <w:t>Какие нормы экологического и земельного права были нарушены? Какие меры воздействия могут быть применены к нарушителям?</w:t>
      </w:r>
    </w:p>
    <w:p w:rsidR="0008671F" w:rsidRPr="001F2BEF" w:rsidRDefault="0008671F" w:rsidP="0008671F">
      <w:pPr>
        <w:ind w:firstLine="709"/>
        <w:jc w:val="both"/>
        <w:rPr>
          <w:b/>
        </w:rPr>
      </w:pPr>
      <w:r>
        <w:rPr>
          <w:b/>
        </w:rPr>
        <w:t>Задача 18</w:t>
      </w:r>
      <w:r w:rsidRPr="001F2BEF">
        <w:rPr>
          <w:b/>
        </w:rPr>
        <w:t>.</w:t>
      </w:r>
    </w:p>
    <w:p w:rsidR="0008671F" w:rsidRPr="000E75F8" w:rsidRDefault="0008671F" w:rsidP="0008671F">
      <w:pPr>
        <w:ind w:firstLine="709"/>
        <w:jc w:val="both"/>
      </w:pPr>
      <w:r w:rsidRPr="000E75F8">
        <w:t>Законом субъекта Российской Федерации воздушный столб</w:t>
      </w:r>
      <w:r>
        <w:t>,</w:t>
      </w:r>
      <w:r w:rsidRPr="000E75F8">
        <w:t xml:space="preserve">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08671F" w:rsidRPr="0008671F" w:rsidRDefault="0008671F" w:rsidP="0008671F">
      <w:pPr>
        <w:tabs>
          <w:tab w:val="left" w:pos="7280"/>
        </w:tabs>
        <w:autoSpaceDE w:val="0"/>
        <w:ind w:firstLine="709"/>
        <w:jc w:val="both"/>
        <w:rPr>
          <w:i/>
        </w:rPr>
      </w:pPr>
      <w:r w:rsidRPr="000E75F8">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08671F" w:rsidRPr="00CE15BB" w:rsidRDefault="0008671F" w:rsidP="0008671F">
      <w:pPr>
        <w:pStyle w:val="3"/>
        <w:spacing w:before="0"/>
        <w:ind w:left="-567" w:right="-567" w:firstLine="709"/>
        <w:jc w:val="both"/>
        <w:rPr>
          <w:rFonts w:ascii="Times New Roman" w:hAnsi="Times New Roman"/>
          <w:color w:val="auto"/>
        </w:rPr>
      </w:pPr>
      <w:r w:rsidRPr="00CE15BB">
        <w:rPr>
          <w:rFonts w:ascii="Times New Roman" w:hAnsi="Times New Roman"/>
          <w:color w:val="auto"/>
        </w:rPr>
        <w:t>Задача1</w:t>
      </w:r>
      <w:r>
        <w:rPr>
          <w:rFonts w:ascii="Times New Roman" w:hAnsi="Times New Roman"/>
          <w:color w:val="auto"/>
        </w:rPr>
        <w:t>9</w:t>
      </w:r>
      <w:r w:rsidRPr="00CE15BB">
        <w:rPr>
          <w:rFonts w:ascii="Times New Roman" w:hAnsi="Times New Roman"/>
          <w:color w:val="auto"/>
        </w:rPr>
        <w:t>.</w:t>
      </w:r>
    </w:p>
    <w:p w:rsidR="0008671F" w:rsidRPr="0008671F" w:rsidRDefault="0008671F" w:rsidP="0008671F">
      <w:pPr>
        <w:pStyle w:val="af6"/>
        <w:spacing w:after="0"/>
        <w:ind w:left="-567" w:right="-567" w:firstLine="709"/>
        <w:jc w:val="both"/>
      </w:pPr>
      <w:r w:rsidRPr="00CE15BB">
        <w:t>Определите вид диспозиции в следующих статьях УК РФ: ч. 1 ст. 126; 143; 163; 204; 228; 312.</w:t>
      </w:r>
    </w:p>
    <w:p w:rsidR="0008671F" w:rsidRPr="00CE15BB" w:rsidRDefault="0008671F" w:rsidP="0008671F">
      <w:pPr>
        <w:pStyle w:val="3"/>
        <w:spacing w:before="0"/>
        <w:ind w:left="-567" w:right="-567" w:firstLine="709"/>
        <w:jc w:val="both"/>
        <w:rPr>
          <w:rFonts w:ascii="Times New Roman" w:hAnsi="Times New Roman"/>
          <w:color w:val="auto"/>
        </w:rPr>
      </w:pPr>
      <w:r w:rsidRPr="00CE15BB">
        <w:rPr>
          <w:rFonts w:ascii="Times New Roman" w:hAnsi="Times New Roman"/>
          <w:color w:val="auto"/>
        </w:rPr>
        <w:lastRenderedPageBreak/>
        <w:t>Задача 2</w:t>
      </w:r>
      <w:r>
        <w:rPr>
          <w:rFonts w:ascii="Times New Roman" w:hAnsi="Times New Roman"/>
          <w:color w:val="auto"/>
        </w:rPr>
        <w:t>0</w:t>
      </w:r>
      <w:r w:rsidRPr="00CE15BB">
        <w:rPr>
          <w:rFonts w:ascii="Times New Roman" w:hAnsi="Times New Roman"/>
          <w:color w:val="auto"/>
        </w:rPr>
        <w:t>.</w:t>
      </w:r>
    </w:p>
    <w:p w:rsidR="0008671F" w:rsidRPr="00CE15BB" w:rsidRDefault="0008671F" w:rsidP="0008671F">
      <w:pPr>
        <w:pStyle w:val="af6"/>
        <w:spacing w:after="0"/>
        <w:ind w:left="-567" w:right="-567" w:firstLine="709"/>
        <w:jc w:val="both"/>
      </w:pPr>
      <w:r w:rsidRPr="00CE15BB">
        <w:t>Определите вид санкции в следующих статьях УК РФ: 105; 114; 117; 156; 164; 264.</w:t>
      </w:r>
    </w:p>
    <w:p w:rsidR="0008671F" w:rsidRPr="00CE15BB" w:rsidRDefault="0008671F" w:rsidP="0008671F">
      <w:pPr>
        <w:pStyle w:val="3"/>
        <w:spacing w:before="0"/>
        <w:ind w:left="-567" w:right="-567" w:firstLine="709"/>
        <w:jc w:val="both"/>
        <w:rPr>
          <w:rFonts w:ascii="Times New Roman" w:hAnsi="Times New Roman"/>
          <w:color w:val="auto"/>
        </w:rPr>
      </w:pPr>
      <w:r>
        <w:rPr>
          <w:rFonts w:ascii="Times New Roman" w:hAnsi="Times New Roman"/>
          <w:color w:val="auto"/>
        </w:rPr>
        <w:t>Задача 21</w:t>
      </w:r>
      <w:r w:rsidRPr="00CE15BB">
        <w:rPr>
          <w:rFonts w:ascii="Times New Roman" w:hAnsi="Times New Roman"/>
          <w:color w:val="auto"/>
        </w:rPr>
        <w:t>.</w:t>
      </w:r>
    </w:p>
    <w:p w:rsidR="0008671F" w:rsidRPr="004E7F37" w:rsidRDefault="0008671F" w:rsidP="0008671F">
      <w:pPr>
        <w:pStyle w:val="af6"/>
        <w:spacing w:after="0"/>
        <w:ind w:right="-567" w:firstLine="709"/>
        <w:jc w:val="both"/>
        <w:rPr>
          <w:i/>
        </w:rPr>
      </w:pPr>
      <w:r w:rsidRPr="00CE15BB">
        <w:rPr>
          <w:i/>
        </w:rPr>
        <w:t>Используя</w:t>
      </w:r>
      <w:r w:rsidRPr="004E7F37">
        <w:rPr>
          <w:i/>
        </w:rPr>
        <w:t xml:space="preserve"> приемы грамматического, логического и систематического толкования, поясните смысл следующих положений уголовного закона:</w:t>
      </w:r>
    </w:p>
    <w:p w:rsidR="0008671F" w:rsidRPr="0006124D" w:rsidRDefault="0008671F" w:rsidP="0008671F">
      <w:pPr>
        <w:pStyle w:val="af6"/>
        <w:spacing w:after="0"/>
        <w:ind w:right="-567" w:firstLine="709"/>
        <w:jc w:val="both"/>
      </w:pPr>
      <w:r w:rsidRPr="0006124D">
        <w:t>1. Преступность и наказуемость деяния определяется уголовным законом, действовавшим во время совершения этого деяния.</w:t>
      </w:r>
    </w:p>
    <w:p w:rsidR="0008671F" w:rsidRPr="0006124D" w:rsidRDefault="0008671F" w:rsidP="0008671F">
      <w:pPr>
        <w:pStyle w:val="af6"/>
        <w:spacing w:after="0"/>
        <w:ind w:right="-567" w:firstLine="709"/>
        <w:jc w:val="both"/>
      </w:pPr>
      <w:r w:rsidRPr="0006124D">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08671F" w:rsidRPr="00D87840" w:rsidRDefault="0008671F" w:rsidP="0008671F">
      <w:pPr>
        <w:pStyle w:val="af6"/>
        <w:spacing w:after="0"/>
        <w:ind w:right="-567" w:firstLine="709"/>
        <w:jc w:val="both"/>
      </w:pPr>
      <w:r w:rsidRPr="0006124D">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7D2F34" w:rsidRPr="0008671F" w:rsidRDefault="007D2F34" w:rsidP="0008671F">
      <w:pPr>
        <w:autoSpaceDE w:val="0"/>
        <w:autoSpaceDN w:val="0"/>
        <w:adjustRightInd w:val="0"/>
        <w:jc w:val="center"/>
        <w:rPr>
          <w:b/>
          <w:bCs/>
        </w:rPr>
      </w:pPr>
    </w:p>
    <w:p w:rsidR="007D2F34" w:rsidRDefault="007D2F34" w:rsidP="007D2F34">
      <w:pPr>
        <w:autoSpaceDE w:val="0"/>
        <w:autoSpaceDN w:val="0"/>
        <w:adjustRightInd w:val="0"/>
        <w:jc w:val="both"/>
        <w:rPr>
          <w:b/>
          <w:bCs/>
        </w:rPr>
      </w:pPr>
      <w:r>
        <w:rPr>
          <w:b/>
          <w:bCs/>
        </w:rPr>
        <w:t>7.4. Содержание занятий семинарского типа.</w:t>
      </w:r>
    </w:p>
    <w:p w:rsidR="007D2F34" w:rsidRDefault="007D2F34" w:rsidP="007D2F34">
      <w:pPr>
        <w:autoSpaceDE w:val="0"/>
        <w:autoSpaceDN w:val="0"/>
        <w:adjustRightInd w:val="0"/>
        <w:jc w:val="both"/>
        <w:rPr>
          <w:b/>
          <w:bCs/>
        </w:rPr>
      </w:pPr>
    </w:p>
    <w:p w:rsidR="007D2F34" w:rsidRDefault="007D2F34" w:rsidP="007D2F34">
      <w:pPr>
        <w:pStyle w:val="10"/>
        <w:spacing w:line="240" w:lineRule="auto"/>
        <w:ind w:firstLine="0"/>
        <w:jc w:val="center"/>
        <w:rPr>
          <w:sz w:val="24"/>
        </w:rPr>
      </w:pPr>
      <w:r>
        <w:rPr>
          <w:sz w:val="24"/>
        </w:rPr>
        <w:t>Тематика практических занятий</w:t>
      </w:r>
    </w:p>
    <w:p w:rsidR="007D2F34" w:rsidRDefault="007D2F34" w:rsidP="007D2F34">
      <w:pPr>
        <w:ind w:firstLine="720"/>
        <w:jc w:val="both"/>
        <w:rPr>
          <w:szCs w:val="28"/>
        </w:rPr>
      </w:pPr>
      <w:r>
        <w:rPr>
          <w:szCs w:val="28"/>
        </w:rPr>
        <w:t>.</w:t>
      </w:r>
    </w:p>
    <w:p w:rsidR="007D2F34" w:rsidRDefault="007D2F34" w:rsidP="007D2F34">
      <w:pPr>
        <w:pStyle w:val="article"/>
        <w:tabs>
          <w:tab w:val="left" w:pos="540"/>
          <w:tab w:val="left" w:pos="1080"/>
        </w:tabs>
        <w:spacing w:before="0" w:beforeAutospacing="0" w:after="0" w:afterAutospacing="0"/>
        <w:ind w:firstLine="540"/>
        <w:jc w:val="both"/>
        <w:rPr>
          <w:b/>
          <w:sz w:val="28"/>
          <w:szCs w:val="28"/>
        </w:rPr>
      </w:pPr>
      <w:r>
        <w:rPr>
          <w:b/>
        </w:rPr>
        <w:t xml:space="preserve">РАЗДЕЛ № 1. </w:t>
      </w:r>
      <w:r>
        <w:rPr>
          <w:b/>
          <w:sz w:val="28"/>
          <w:szCs w:val="28"/>
        </w:rPr>
        <w:t>Основы теории государства и права</w:t>
      </w:r>
    </w:p>
    <w:p w:rsidR="007D2F34" w:rsidRDefault="007D2F34" w:rsidP="007D2F34">
      <w:pPr>
        <w:pStyle w:val="article"/>
        <w:tabs>
          <w:tab w:val="left" w:pos="540"/>
          <w:tab w:val="left" w:pos="1080"/>
        </w:tabs>
        <w:spacing w:before="0" w:beforeAutospacing="0" w:after="0" w:afterAutospacing="0"/>
        <w:ind w:firstLine="540"/>
        <w:jc w:val="both"/>
        <w:rPr>
          <w:b/>
          <w:sz w:val="28"/>
          <w:szCs w:val="28"/>
        </w:rPr>
      </w:pPr>
    </w:p>
    <w:p w:rsidR="007D2F34" w:rsidRDefault="007D2F34" w:rsidP="007D2F34">
      <w:pPr>
        <w:tabs>
          <w:tab w:val="left" w:pos="540"/>
          <w:tab w:val="left" w:pos="1080"/>
        </w:tabs>
        <w:ind w:firstLine="540"/>
        <w:jc w:val="both"/>
        <w:rPr>
          <w:b/>
          <w:sz w:val="28"/>
          <w:szCs w:val="28"/>
        </w:rPr>
      </w:pPr>
      <w:r>
        <w:rPr>
          <w:b/>
        </w:rPr>
        <w:t xml:space="preserve">ТЕМА № 1. </w:t>
      </w:r>
      <w:r>
        <w:rPr>
          <w:b/>
          <w:sz w:val="28"/>
          <w:szCs w:val="28"/>
        </w:rPr>
        <w:t>Основы теории государства</w:t>
      </w:r>
    </w:p>
    <w:p w:rsidR="007D2F34" w:rsidRDefault="007D2F34" w:rsidP="007D2F34">
      <w:pPr>
        <w:tabs>
          <w:tab w:val="left" w:pos="540"/>
          <w:tab w:val="left" w:pos="1080"/>
        </w:tabs>
        <w:ind w:firstLine="540"/>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государства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государстве, его сущности, формах, функциях, и их использование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печатных и электронных источников информации;</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теории государства</w:t>
      </w:r>
      <w:proofErr w:type="gramStart"/>
      <w:r>
        <w:t xml:space="preserve"> ;</w:t>
      </w:r>
      <w:proofErr w:type="gramEnd"/>
    </w:p>
    <w:p w:rsidR="007D2F34" w:rsidRDefault="007D2F34" w:rsidP="007D2F34">
      <w:pPr>
        <w:tabs>
          <w:tab w:val="left" w:pos="540"/>
          <w:tab w:val="left" w:pos="1080"/>
        </w:tabs>
        <w:ind w:firstLine="540"/>
        <w:jc w:val="both"/>
      </w:pPr>
      <w:r>
        <w:t>КОНТРОЛЬНЫЕ ВОПРОСЫ: формы государства, происхождение, понятие, функции государства</w:t>
      </w:r>
    </w:p>
    <w:p w:rsidR="007D2F34" w:rsidRDefault="007D2F34" w:rsidP="007D2F34">
      <w:pPr>
        <w:tabs>
          <w:tab w:val="left" w:pos="540"/>
          <w:tab w:val="left" w:pos="1080"/>
        </w:tabs>
        <w:ind w:firstLine="540"/>
        <w:jc w:val="both"/>
      </w:pP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t xml:space="preserve">ТЕМА № 2: </w:t>
      </w:r>
      <w:r>
        <w:rPr>
          <w:rFonts w:ascii="Times New Roman" w:hAnsi="Times New Roman"/>
          <w:b/>
          <w:sz w:val="28"/>
          <w:szCs w:val="28"/>
        </w:rPr>
        <w:t>Основы теории права</w:t>
      </w: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праве, его сущности, формах, функциях, и их использование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 xml:space="preserve">МЕТОДЫ ОБУЧЕНИЯ: использование печатных и электронных источников информации; </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теории права;</w:t>
      </w:r>
    </w:p>
    <w:p w:rsidR="007D2F34" w:rsidRDefault="007D2F34" w:rsidP="007D2F34">
      <w:pPr>
        <w:tabs>
          <w:tab w:val="left" w:pos="540"/>
          <w:tab w:val="left" w:pos="1080"/>
        </w:tabs>
        <w:ind w:firstLine="540"/>
        <w:jc w:val="both"/>
      </w:pPr>
      <w:r>
        <w:lastRenderedPageBreak/>
        <w:t>КОНТРОЛЬНЫЕ ВОПРОСЫ: понятие права, его признаки, формы, система права, правоотношения, правонарушения</w:t>
      </w:r>
      <w:proofErr w:type="gramStart"/>
      <w:r>
        <w:t xml:space="preserve"> ,</w:t>
      </w:r>
      <w:proofErr w:type="gramEnd"/>
      <w:r>
        <w:t>юридическая ответственность</w:t>
      </w:r>
    </w:p>
    <w:p w:rsidR="007D2F34" w:rsidRDefault="007D2F34" w:rsidP="007D2F34">
      <w:pPr>
        <w:tabs>
          <w:tab w:val="left" w:pos="540"/>
          <w:tab w:val="left" w:pos="1080"/>
        </w:tabs>
        <w:ind w:firstLine="540"/>
        <w:jc w:val="both"/>
      </w:pPr>
    </w:p>
    <w:p w:rsidR="007D2F34" w:rsidRDefault="007D2F34" w:rsidP="007D2F34">
      <w:pPr>
        <w:tabs>
          <w:tab w:val="left" w:pos="540"/>
          <w:tab w:val="left" w:pos="1080"/>
        </w:tabs>
        <w:ind w:firstLine="540"/>
        <w:jc w:val="both"/>
        <w:rPr>
          <w:b/>
          <w:sz w:val="28"/>
          <w:szCs w:val="28"/>
        </w:rPr>
      </w:pPr>
      <w:r>
        <w:rPr>
          <w:b/>
        </w:rPr>
        <w:t xml:space="preserve">РАЗДЕЛ № 2.  </w:t>
      </w:r>
      <w:r>
        <w:rPr>
          <w:b/>
          <w:sz w:val="28"/>
          <w:szCs w:val="28"/>
        </w:rPr>
        <w:t>Содержание основных отраслей права</w:t>
      </w:r>
    </w:p>
    <w:p w:rsidR="007D2F34" w:rsidRDefault="007D2F34" w:rsidP="007D2F34">
      <w:pPr>
        <w:tabs>
          <w:tab w:val="left" w:pos="540"/>
          <w:tab w:val="left" w:pos="1080"/>
        </w:tabs>
        <w:ind w:firstLine="540"/>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t xml:space="preserve">ТЕМА № 3: </w:t>
      </w:r>
      <w:r>
        <w:rPr>
          <w:rFonts w:ascii="Times New Roman" w:hAnsi="Times New Roman"/>
          <w:b/>
          <w:sz w:val="28"/>
          <w:szCs w:val="28"/>
        </w:rPr>
        <w:t>Основы конституционного права</w:t>
      </w:r>
    </w:p>
    <w:p w:rsidR="007D2F34" w:rsidRDefault="007D2F34" w:rsidP="007D2F34">
      <w:pPr>
        <w:pStyle w:val="ae"/>
        <w:tabs>
          <w:tab w:val="left" w:pos="540"/>
          <w:tab w:val="left" w:pos="1080"/>
        </w:tabs>
        <w:spacing w:after="0"/>
        <w:ind w:firstLine="540"/>
        <w:jc w:val="both"/>
        <w:rPr>
          <w:rFonts w:ascii="Times New Roman" w:hAnsi="Times New Roman"/>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конституционного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теоретических знаний о конституционном праве, формирование умения и навыков использования конституционного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печатных и электронных источников информации;</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конституционное законодательство.</w:t>
      </w:r>
    </w:p>
    <w:p w:rsidR="007D2F34" w:rsidRDefault="007D2F34" w:rsidP="007D2F34">
      <w:pPr>
        <w:tabs>
          <w:tab w:val="num" w:pos="360"/>
          <w:tab w:val="left" w:pos="540"/>
          <w:tab w:val="left" w:pos="1080"/>
        </w:tabs>
        <w:ind w:firstLine="540"/>
        <w:jc w:val="both"/>
      </w:pPr>
      <w:r>
        <w:t xml:space="preserve">КОНТРОЛЬНЫЕ ВОПРОСЫ: понятие конституционного права, источники конституционного права, разделы и главы конституции </w:t>
      </w:r>
    </w:p>
    <w:p w:rsidR="007D2F34" w:rsidRDefault="007D2F34" w:rsidP="007D2F34">
      <w:pPr>
        <w:pStyle w:val="ae"/>
        <w:spacing w:after="0"/>
        <w:ind w:firstLine="709"/>
        <w:jc w:val="both"/>
        <w:rPr>
          <w:rFonts w:ascii="Times New Roman" w:hAnsi="Times New Roman"/>
          <w:b/>
          <w:color w:val="000000"/>
          <w:szCs w:val="24"/>
        </w:rPr>
      </w:pPr>
      <w:r>
        <w:rPr>
          <w:rFonts w:ascii="Times New Roman" w:hAnsi="Times New Roman"/>
          <w:b/>
          <w:color w:val="000000"/>
          <w:szCs w:val="24"/>
        </w:rPr>
        <w:t>Решение ситуационных задач.</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b/>
          <w:color w:val="000000"/>
          <w:szCs w:val="24"/>
        </w:rPr>
        <w:t>Задача 1.</w:t>
      </w:r>
      <w:r>
        <w:rPr>
          <w:rFonts w:ascii="Times New Roman" w:hAnsi="Times New Roman"/>
          <w:color w:val="000000"/>
          <w:szCs w:val="24"/>
        </w:rPr>
        <w:t xml:space="preserve"> </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color w:val="000000"/>
          <w:szCs w:val="24"/>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7D2F34" w:rsidRDefault="007D2F34" w:rsidP="007D2F34">
      <w:pPr>
        <w:pStyle w:val="ae"/>
        <w:spacing w:after="0"/>
        <w:ind w:firstLine="709"/>
        <w:jc w:val="both"/>
        <w:rPr>
          <w:rFonts w:ascii="Times New Roman" w:hAnsi="Times New Roman"/>
          <w:i/>
          <w:color w:val="000000"/>
          <w:szCs w:val="24"/>
        </w:rPr>
      </w:pPr>
      <w:r>
        <w:rPr>
          <w:rFonts w:ascii="Times New Roman" w:hAnsi="Times New Roman"/>
          <w:i/>
          <w:color w:val="000000"/>
          <w:szCs w:val="24"/>
        </w:rPr>
        <w:t>Какое решение следует вынести Конституционному Суду?</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b/>
          <w:color w:val="000000"/>
          <w:szCs w:val="24"/>
        </w:rPr>
        <w:t>Задача 2.</w:t>
      </w:r>
      <w:r>
        <w:rPr>
          <w:rFonts w:ascii="Times New Roman" w:hAnsi="Times New Roman"/>
          <w:color w:val="000000"/>
          <w:szCs w:val="24"/>
        </w:rPr>
        <w:t xml:space="preserve"> </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color w:val="000000"/>
          <w:szCs w:val="24"/>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w:t>
      </w:r>
      <w:proofErr w:type="gramStart"/>
      <w:r>
        <w:rPr>
          <w:rFonts w:ascii="Times New Roman" w:hAnsi="Times New Roman"/>
          <w:color w:val="000000"/>
          <w:szCs w:val="24"/>
        </w:rPr>
        <w:t>БДД пр</w:t>
      </w:r>
      <w:proofErr w:type="gramEnd"/>
      <w:r>
        <w:rPr>
          <w:rFonts w:ascii="Times New Roman" w:hAnsi="Times New Roman"/>
          <w:color w:val="000000"/>
          <w:szCs w:val="24"/>
        </w:rPr>
        <w:t>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7D2F34" w:rsidRDefault="007D2F34" w:rsidP="007D2F34">
      <w:pPr>
        <w:pStyle w:val="ae"/>
        <w:spacing w:after="0"/>
        <w:ind w:firstLine="709"/>
        <w:jc w:val="both"/>
        <w:rPr>
          <w:rFonts w:ascii="Times New Roman" w:hAnsi="Times New Roman"/>
          <w:i/>
          <w:color w:val="000000"/>
          <w:szCs w:val="24"/>
        </w:rPr>
      </w:pPr>
      <w:r>
        <w:rPr>
          <w:rFonts w:ascii="Times New Roman" w:hAnsi="Times New Roman"/>
          <w:i/>
          <w:color w:val="000000"/>
          <w:szCs w:val="24"/>
        </w:rPr>
        <w:t xml:space="preserve">В случае передачи </w:t>
      </w:r>
      <w:proofErr w:type="gramStart"/>
      <w:r>
        <w:rPr>
          <w:rFonts w:ascii="Times New Roman" w:hAnsi="Times New Roman"/>
          <w:i/>
          <w:color w:val="000000"/>
          <w:szCs w:val="24"/>
        </w:rPr>
        <w:t>дела</w:t>
      </w:r>
      <w:proofErr w:type="gramEnd"/>
      <w:r>
        <w:rPr>
          <w:rFonts w:ascii="Times New Roman" w:hAnsi="Times New Roman"/>
          <w:i/>
          <w:color w:val="000000"/>
          <w:szCs w:val="24"/>
        </w:rPr>
        <w:t xml:space="preserve"> в суд </w:t>
      </w:r>
      <w:proofErr w:type="gramStart"/>
      <w:r>
        <w:rPr>
          <w:rFonts w:ascii="Times New Roman" w:hAnsi="Times New Roman"/>
          <w:i/>
          <w:color w:val="000000"/>
          <w:szCs w:val="24"/>
        </w:rPr>
        <w:t>какое</w:t>
      </w:r>
      <w:proofErr w:type="gramEnd"/>
      <w:r>
        <w:rPr>
          <w:rFonts w:ascii="Times New Roman" w:hAnsi="Times New Roman"/>
          <w:i/>
          <w:color w:val="000000"/>
          <w:szCs w:val="24"/>
        </w:rPr>
        <w:t xml:space="preserve"> решение следует вынести?</w:t>
      </w:r>
    </w:p>
    <w:p w:rsidR="007D2F34" w:rsidRDefault="007D2F34" w:rsidP="007D2F34">
      <w:pPr>
        <w:pStyle w:val="ae"/>
        <w:spacing w:after="0"/>
        <w:ind w:firstLine="709"/>
        <w:jc w:val="both"/>
        <w:rPr>
          <w:rFonts w:ascii="Times New Roman" w:hAnsi="Times New Roman"/>
          <w:i/>
          <w:color w:val="000000"/>
          <w:szCs w:val="24"/>
        </w:rPr>
      </w:pPr>
      <w:r>
        <w:rPr>
          <w:rFonts w:ascii="Times New Roman" w:hAnsi="Times New Roman"/>
          <w:i/>
          <w:color w:val="000000"/>
          <w:szCs w:val="24"/>
        </w:rPr>
        <w:t xml:space="preserve">Каков объект правоотношений, регулируемых конституционным правом в отличие от </w:t>
      </w:r>
      <w:proofErr w:type="gramStart"/>
      <w:r>
        <w:rPr>
          <w:rFonts w:ascii="Times New Roman" w:hAnsi="Times New Roman"/>
          <w:i/>
          <w:color w:val="000000"/>
          <w:szCs w:val="24"/>
        </w:rPr>
        <w:t>административного</w:t>
      </w:r>
      <w:proofErr w:type="gramEnd"/>
      <w:r>
        <w:rPr>
          <w:rFonts w:ascii="Times New Roman" w:hAnsi="Times New Roman"/>
          <w:i/>
          <w:color w:val="000000"/>
          <w:szCs w:val="24"/>
        </w:rPr>
        <w:t>?</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b/>
          <w:color w:val="000000"/>
          <w:szCs w:val="24"/>
        </w:rPr>
        <w:t>Задача 3.</w:t>
      </w:r>
      <w:r>
        <w:rPr>
          <w:rFonts w:ascii="Times New Roman" w:hAnsi="Times New Roman"/>
          <w:color w:val="000000"/>
          <w:szCs w:val="24"/>
        </w:rPr>
        <w:t xml:space="preserve"> </w:t>
      </w:r>
    </w:p>
    <w:p w:rsidR="007D2F34" w:rsidRDefault="007D2F34" w:rsidP="007D2F34">
      <w:pPr>
        <w:pStyle w:val="ae"/>
        <w:spacing w:after="0"/>
        <w:ind w:firstLine="709"/>
        <w:jc w:val="both"/>
        <w:rPr>
          <w:rFonts w:ascii="Times New Roman" w:hAnsi="Times New Roman"/>
          <w:color w:val="000000"/>
          <w:szCs w:val="24"/>
        </w:rPr>
      </w:pPr>
      <w:r>
        <w:rPr>
          <w:rFonts w:ascii="Times New Roman" w:hAnsi="Times New Roman"/>
          <w:color w:val="000000"/>
          <w:szCs w:val="24"/>
        </w:rPr>
        <w:t xml:space="preserve">Договором между кандидатом в депутаты Государственной Думы Федерального Собрания </w:t>
      </w:r>
      <w:proofErr w:type="gramStart"/>
      <w:r>
        <w:rPr>
          <w:rFonts w:ascii="Times New Roman" w:hAnsi="Times New Roman"/>
          <w:color w:val="000000"/>
          <w:szCs w:val="24"/>
        </w:rPr>
        <w:t>Российская</w:t>
      </w:r>
      <w:proofErr w:type="gramEnd"/>
      <w:r>
        <w:rPr>
          <w:rFonts w:ascii="Times New Roman" w:hAnsi="Times New Roman"/>
          <w:color w:val="000000"/>
          <w:szCs w:val="24"/>
        </w:rPr>
        <w:t xml:space="preserve"> Федерации Василием Николаевичем </w:t>
      </w:r>
      <w:proofErr w:type="spellStart"/>
      <w:r>
        <w:rPr>
          <w:rFonts w:ascii="Times New Roman" w:hAnsi="Times New Roman"/>
          <w:color w:val="000000"/>
          <w:szCs w:val="24"/>
        </w:rPr>
        <w:t>Штыбиковым</w:t>
      </w:r>
      <w:proofErr w:type="spellEnd"/>
      <w:r>
        <w:rPr>
          <w:rFonts w:ascii="Times New Roman" w:hAnsi="Times New Roman"/>
          <w:color w:val="000000"/>
          <w:szCs w:val="24"/>
        </w:rPr>
        <w:t xml:space="preserve"> и типографией </w:t>
      </w:r>
      <w:r>
        <w:rPr>
          <w:rFonts w:ascii="Times New Roman" w:hAnsi="Times New Roman"/>
          <w:color w:val="000000"/>
          <w:szCs w:val="24"/>
        </w:rPr>
        <w:lastRenderedPageBreak/>
        <w:t xml:space="preserve">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w:t>
      </w:r>
      <w:proofErr w:type="spellStart"/>
      <w:r>
        <w:rPr>
          <w:rFonts w:ascii="Times New Roman" w:hAnsi="Times New Roman"/>
          <w:color w:val="000000"/>
          <w:szCs w:val="24"/>
        </w:rPr>
        <w:t>КоАП</w:t>
      </w:r>
      <w:proofErr w:type="spellEnd"/>
      <w:r>
        <w:rPr>
          <w:rFonts w:ascii="Times New Roman" w:hAnsi="Times New Roman"/>
          <w:color w:val="000000"/>
          <w:szCs w:val="24"/>
        </w:rPr>
        <w:t xml:space="preserve"> РФ – «Изготовление и распространение анонимных агитационных материалов». На это кандидат В.Н. </w:t>
      </w:r>
      <w:proofErr w:type="spellStart"/>
      <w:r>
        <w:rPr>
          <w:rFonts w:ascii="Times New Roman" w:hAnsi="Times New Roman"/>
          <w:color w:val="000000"/>
          <w:szCs w:val="24"/>
        </w:rPr>
        <w:t>Штыбиков</w:t>
      </w:r>
      <w:proofErr w:type="spellEnd"/>
      <w:r>
        <w:rPr>
          <w:rFonts w:ascii="Times New Roman" w:hAnsi="Times New Roman"/>
          <w:color w:val="000000"/>
          <w:szCs w:val="24"/>
        </w:rPr>
        <w:t xml:space="preserve">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 </w:t>
      </w:r>
      <w:r>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7D2F34" w:rsidRDefault="007D2F34" w:rsidP="007D2F34">
      <w:pPr>
        <w:ind w:firstLine="709"/>
        <w:jc w:val="both"/>
        <w:rPr>
          <w:b/>
        </w:rPr>
      </w:pPr>
    </w:p>
    <w:p w:rsidR="007D2F34" w:rsidRDefault="007D2F34" w:rsidP="007D2F34">
      <w:pPr>
        <w:tabs>
          <w:tab w:val="left" w:pos="540"/>
          <w:tab w:val="left" w:pos="1080"/>
        </w:tabs>
        <w:ind w:firstLine="540"/>
        <w:jc w:val="both"/>
        <w:rPr>
          <w:b/>
          <w:sz w:val="28"/>
          <w:szCs w:val="28"/>
        </w:rPr>
      </w:pPr>
      <w:r>
        <w:rPr>
          <w:b/>
        </w:rPr>
        <w:t xml:space="preserve">ТЕМА № 4: </w:t>
      </w:r>
      <w:r>
        <w:rPr>
          <w:b/>
          <w:sz w:val="28"/>
          <w:szCs w:val="28"/>
        </w:rPr>
        <w:t>Основы гражданского права</w:t>
      </w:r>
    </w:p>
    <w:p w:rsidR="007D2F34" w:rsidRDefault="007D2F34" w:rsidP="007D2F34">
      <w:pPr>
        <w:tabs>
          <w:tab w:val="left" w:pos="540"/>
          <w:tab w:val="left" w:pos="1080"/>
        </w:tabs>
        <w:ind w:firstLine="540"/>
        <w:jc w:val="both"/>
        <w:rPr>
          <w:b/>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гражданского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гражданском праве, формирование умения и навыков использования гражданского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 гражданского законодательства;</w:t>
      </w:r>
    </w:p>
    <w:p w:rsidR="007D2F34" w:rsidRDefault="007D2F34" w:rsidP="007D2F34">
      <w:pPr>
        <w:tabs>
          <w:tab w:val="left" w:pos="540"/>
          <w:tab w:val="left" w:pos="1080"/>
        </w:tabs>
        <w:ind w:firstLine="540"/>
        <w:jc w:val="both"/>
      </w:pPr>
      <w:r>
        <w:t>МЕТОДЫ ОБУЧЕНИЯ:  использование печатных и электронных источников информации</w:t>
      </w:r>
    </w:p>
    <w:p w:rsidR="007D2F34" w:rsidRDefault="007D2F34" w:rsidP="007D2F34">
      <w:pPr>
        <w:tabs>
          <w:tab w:val="left" w:pos="540"/>
          <w:tab w:val="left" w:pos="1080"/>
        </w:tabs>
        <w:ind w:firstLine="540"/>
        <w:jc w:val="both"/>
      </w:pPr>
      <w:r>
        <w:t>СТУДЕНТ ДОЛЖЕН ЗНАТЬ: гражданское законодательство;</w:t>
      </w:r>
    </w:p>
    <w:p w:rsidR="007D2F34" w:rsidRDefault="007D2F34" w:rsidP="007D2F34">
      <w:pPr>
        <w:tabs>
          <w:tab w:val="left" w:pos="540"/>
          <w:tab w:val="left" w:pos="1080"/>
        </w:tabs>
        <w:ind w:firstLine="540"/>
        <w:jc w:val="both"/>
      </w:pPr>
      <w:r>
        <w:t>КОНТРОЛЬНЫЕ ВОПРОСЫ:</w:t>
      </w:r>
    </w:p>
    <w:p w:rsidR="007D2F34" w:rsidRDefault="007D2F34" w:rsidP="007D2F34">
      <w:pPr>
        <w:widowControl w:val="0"/>
        <w:tabs>
          <w:tab w:val="left" w:pos="540"/>
          <w:tab w:val="left" w:pos="1080"/>
        </w:tabs>
        <w:ind w:firstLine="539"/>
        <w:jc w:val="both"/>
      </w:pPr>
      <w:r>
        <w:t>Источники гражданского права, гражданские правоотношения, субъекты гражданских правоотношений</w:t>
      </w:r>
    </w:p>
    <w:p w:rsidR="007D2F34" w:rsidRDefault="007D2F34" w:rsidP="007D2F34">
      <w:pPr>
        <w:widowControl w:val="0"/>
        <w:tabs>
          <w:tab w:val="left" w:pos="540"/>
          <w:tab w:val="left" w:pos="1080"/>
        </w:tabs>
        <w:ind w:firstLine="539"/>
        <w:jc w:val="both"/>
        <w:rPr>
          <w:b/>
        </w:rPr>
      </w:pPr>
      <w:r>
        <w:rPr>
          <w:b/>
        </w:rPr>
        <w:t>Решение ситуационных задач.</w:t>
      </w:r>
    </w:p>
    <w:p w:rsidR="007D2F34" w:rsidRDefault="007D2F34" w:rsidP="007D2F34">
      <w:pPr>
        <w:ind w:firstLine="709"/>
        <w:jc w:val="both"/>
      </w:pPr>
      <w:r>
        <w:rPr>
          <w:b/>
        </w:rPr>
        <w:t>Задача 1.</w:t>
      </w:r>
      <w:r>
        <w:t xml:space="preserve"> </w:t>
      </w:r>
    </w:p>
    <w:p w:rsidR="007D2F34" w:rsidRDefault="007D2F34" w:rsidP="007D2F34">
      <w:pPr>
        <w:ind w:firstLine="709"/>
        <w:jc w:val="both"/>
        <w:rPr>
          <w:i/>
        </w:rPr>
      </w:pPr>
      <w:r>
        <w:t xml:space="preserve">В сентябре 1991 года Соловьев, выйдя после работы из проходной завода, увидел своего старого друга </w:t>
      </w:r>
      <w:proofErr w:type="spellStart"/>
      <w:r>
        <w:t>Маховникова</w:t>
      </w:r>
      <w:proofErr w:type="spellEnd"/>
      <w:r>
        <w:t xml:space="preserve">, который предложил подвезти его до дома на собственной автомашине. Соловьев с радостью согласился. Но в пути </w:t>
      </w:r>
      <w:proofErr w:type="spellStart"/>
      <w:r>
        <w:t>Маховников</w:t>
      </w:r>
      <w:proofErr w:type="spellEnd"/>
      <w:r>
        <w:t xml:space="preserve"> не справился с управлением и врезался в столб. Несмотря на то, что Соловьев </w:t>
      </w:r>
      <w:proofErr w:type="gramStart"/>
      <w:r>
        <w:t>был</w:t>
      </w:r>
      <w:proofErr w:type="gramEnd"/>
      <w:r>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spellStart"/>
      <w:r>
        <w:t>Маховниковым</w:t>
      </w:r>
      <w:proofErr w:type="spellEnd"/>
      <w:r>
        <w:t xml:space="preserve">, претензий в его адрес не заявлял. В мае 1996 года Соловьев поссорился с </w:t>
      </w:r>
      <w:proofErr w:type="spellStart"/>
      <w:r>
        <w:t>Маховниковым</w:t>
      </w:r>
      <w:proofErr w:type="spellEnd"/>
      <w:r>
        <w:t xml:space="preserve"> и предъявил ему иск о возмещении вреда, причиненный его здоровью за все время с момента аварии. </w:t>
      </w:r>
      <w:r>
        <w:rPr>
          <w:i/>
        </w:rPr>
        <w:t xml:space="preserve">Истек ли срок исковой давности? </w:t>
      </w:r>
    </w:p>
    <w:p w:rsidR="007D2F34" w:rsidRDefault="007D2F34" w:rsidP="007D2F34">
      <w:pPr>
        <w:ind w:firstLine="709"/>
        <w:jc w:val="both"/>
        <w:rPr>
          <w:b/>
        </w:rPr>
      </w:pPr>
      <w:r>
        <w:rPr>
          <w:b/>
        </w:rPr>
        <w:t>Задача 2.</w:t>
      </w:r>
    </w:p>
    <w:p w:rsidR="007D2F34" w:rsidRDefault="007D2F34" w:rsidP="007D2F34">
      <w:pPr>
        <w:ind w:firstLine="709"/>
        <w:jc w:val="both"/>
        <w:rPr>
          <w:i/>
        </w:rPr>
      </w:pPr>
      <w:r>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Pr>
          <w:i/>
        </w:rPr>
        <w:t xml:space="preserve">Какое решение вынесет суд? </w:t>
      </w:r>
    </w:p>
    <w:p w:rsidR="007D2F34" w:rsidRDefault="007D2F34" w:rsidP="007D2F34">
      <w:pPr>
        <w:ind w:firstLine="709"/>
        <w:jc w:val="both"/>
        <w:rPr>
          <w:b/>
        </w:rPr>
      </w:pPr>
      <w:r>
        <w:rPr>
          <w:b/>
        </w:rPr>
        <w:t>Задача 3.</w:t>
      </w:r>
    </w:p>
    <w:p w:rsidR="007D2F34" w:rsidRDefault="007D2F34" w:rsidP="007D2F34">
      <w:pPr>
        <w:ind w:firstLine="709"/>
        <w:jc w:val="both"/>
        <w:rPr>
          <w:i/>
        </w:rPr>
      </w:pPr>
      <w:r>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w:t>
      </w:r>
      <w:r>
        <w:lastRenderedPageBreak/>
        <w:t xml:space="preserve">собственность одариваемого только после смерти дарителя. </w:t>
      </w:r>
      <w:r>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7D2F34" w:rsidRDefault="007D2F34" w:rsidP="007D2F34">
      <w:pPr>
        <w:widowControl w:val="0"/>
        <w:tabs>
          <w:tab w:val="left" w:pos="540"/>
          <w:tab w:val="left" w:pos="1080"/>
        </w:tabs>
        <w:ind w:firstLine="539"/>
        <w:jc w:val="both"/>
        <w:rPr>
          <w:b/>
        </w:rPr>
      </w:pPr>
    </w:p>
    <w:p w:rsidR="007D2F34" w:rsidRDefault="007D2F34" w:rsidP="007D2F34">
      <w:pPr>
        <w:widowControl w:val="0"/>
        <w:tabs>
          <w:tab w:val="left" w:pos="540"/>
          <w:tab w:val="left" w:pos="1080"/>
        </w:tabs>
        <w:ind w:firstLine="539"/>
        <w:jc w:val="both"/>
        <w:rPr>
          <w:b/>
          <w:sz w:val="28"/>
          <w:szCs w:val="28"/>
        </w:rPr>
      </w:pPr>
      <w:r>
        <w:rPr>
          <w:b/>
        </w:rPr>
        <w:t xml:space="preserve">ТЕМА № 5: </w:t>
      </w:r>
      <w:r>
        <w:rPr>
          <w:b/>
          <w:sz w:val="28"/>
          <w:szCs w:val="28"/>
        </w:rPr>
        <w:t>Основы административного права</w:t>
      </w:r>
    </w:p>
    <w:p w:rsidR="007D2F34" w:rsidRDefault="007D2F34" w:rsidP="007D2F34">
      <w:pPr>
        <w:widowControl w:val="0"/>
        <w:tabs>
          <w:tab w:val="left" w:pos="540"/>
          <w:tab w:val="left" w:pos="1080"/>
        </w:tabs>
        <w:ind w:firstLine="539"/>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административного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административном праве, формирование умения и навыков использования административного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административного законодательства</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административного законодательства.</w:t>
      </w:r>
    </w:p>
    <w:p w:rsidR="007D2F34" w:rsidRDefault="007D2F34" w:rsidP="007D2F34">
      <w:pPr>
        <w:tabs>
          <w:tab w:val="left" w:pos="540"/>
          <w:tab w:val="left" w:pos="1080"/>
        </w:tabs>
        <w:ind w:firstLine="540"/>
        <w:jc w:val="both"/>
      </w:pPr>
      <w:r>
        <w:t>КОНТРОЛЬНЫЕ ВОПРОСЫ: понятие административного права, его источники, принципы, административная ответственность.</w:t>
      </w:r>
    </w:p>
    <w:p w:rsidR="007D2F34" w:rsidRDefault="007D2F34" w:rsidP="007D2F34">
      <w:pPr>
        <w:shd w:val="clear" w:color="auto" w:fill="FFFFFF"/>
        <w:ind w:firstLine="709"/>
        <w:jc w:val="both"/>
        <w:rPr>
          <w:b/>
          <w:bCs/>
        </w:rPr>
      </w:pPr>
      <w:r>
        <w:rPr>
          <w:b/>
          <w:bCs/>
        </w:rPr>
        <w:t>Решение ситуационных задач.</w:t>
      </w:r>
    </w:p>
    <w:p w:rsidR="007D2F34" w:rsidRDefault="007D2F34" w:rsidP="007D2F34">
      <w:pPr>
        <w:shd w:val="clear" w:color="auto" w:fill="FFFFFF"/>
        <w:ind w:firstLine="709"/>
        <w:jc w:val="both"/>
        <w:rPr>
          <w:b/>
          <w:bCs/>
        </w:rPr>
      </w:pPr>
      <w:r>
        <w:rPr>
          <w:b/>
          <w:bCs/>
        </w:rPr>
        <w:t>Задача 1</w:t>
      </w:r>
    </w:p>
    <w:p w:rsidR="007D2F34" w:rsidRDefault="007D2F34" w:rsidP="007D2F34">
      <w:pPr>
        <w:shd w:val="clear" w:color="auto" w:fill="FFFFFF"/>
        <w:ind w:firstLine="709"/>
        <w:jc w:val="both"/>
        <w:rPr>
          <w:bCs/>
        </w:rPr>
      </w:pPr>
      <w:r>
        <w:rPr>
          <w:bCs/>
        </w:rPr>
        <w:t xml:space="preserve">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 </w:t>
      </w:r>
      <w:r>
        <w:rPr>
          <w:bCs/>
          <w:i/>
        </w:rPr>
        <w:t>Правомерны ли действия Лыкова?</w:t>
      </w:r>
    </w:p>
    <w:p w:rsidR="007D2F34" w:rsidRDefault="007D2F34" w:rsidP="007D2F34">
      <w:pPr>
        <w:shd w:val="clear" w:color="auto" w:fill="FFFFFF"/>
        <w:ind w:firstLine="709"/>
        <w:jc w:val="both"/>
        <w:rPr>
          <w:b/>
          <w:bCs/>
        </w:rPr>
      </w:pPr>
      <w:r>
        <w:rPr>
          <w:b/>
          <w:bCs/>
        </w:rPr>
        <w:t>Задача 2</w:t>
      </w:r>
    </w:p>
    <w:p w:rsidR="007D2F34" w:rsidRDefault="007D2F34" w:rsidP="007D2F34">
      <w:pPr>
        <w:shd w:val="clear" w:color="auto" w:fill="FFFFFF"/>
        <w:ind w:firstLine="709"/>
        <w:jc w:val="both"/>
        <w:rPr>
          <w:bCs/>
        </w:rPr>
      </w:pPr>
      <w:r>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7D2F34" w:rsidRDefault="007D2F34" w:rsidP="007D2F34">
      <w:pPr>
        <w:shd w:val="clear" w:color="auto" w:fill="FFFFFF"/>
        <w:ind w:firstLine="709"/>
        <w:jc w:val="both"/>
        <w:rPr>
          <w:bCs/>
          <w:i/>
        </w:rPr>
      </w:pPr>
      <w:r>
        <w:rPr>
          <w:bCs/>
          <w:i/>
        </w:rPr>
        <w:t>Можно ли привлечь Драгунова к административной ответственности?</w:t>
      </w:r>
    </w:p>
    <w:p w:rsidR="007D2F34" w:rsidRDefault="007D2F34" w:rsidP="007D2F34">
      <w:pPr>
        <w:shd w:val="clear" w:color="auto" w:fill="FFFFFF"/>
        <w:ind w:firstLine="709"/>
        <w:jc w:val="both"/>
        <w:rPr>
          <w:b/>
          <w:bCs/>
        </w:rPr>
      </w:pPr>
      <w:r>
        <w:rPr>
          <w:b/>
          <w:bCs/>
        </w:rPr>
        <w:t>Задача 3</w:t>
      </w:r>
    </w:p>
    <w:p w:rsidR="007D2F34" w:rsidRDefault="007D2F34" w:rsidP="007D2F34">
      <w:pPr>
        <w:shd w:val="clear" w:color="auto" w:fill="FFFFFF"/>
        <w:ind w:firstLine="709"/>
        <w:jc w:val="both"/>
        <w:rPr>
          <w:bCs/>
        </w:rPr>
      </w:pPr>
      <w:r>
        <w:rPr>
          <w:bCs/>
        </w:rPr>
        <w:t xml:space="preserve">Студенты группы 8681, не подготовились к экзамену, </w:t>
      </w:r>
      <w:proofErr w:type="gramStart"/>
      <w:r>
        <w:rPr>
          <w:bCs/>
        </w:rPr>
        <w:t>и</w:t>
      </w:r>
      <w:proofErr w:type="gramEnd"/>
      <w:r>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7D2F34" w:rsidRDefault="007D2F34" w:rsidP="007D2F34">
      <w:pPr>
        <w:shd w:val="clear" w:color="auto" w:fill="FFFFFF"/>
        <w:ind w:firstLine="709"/>
        <w:jc w:val="both"/>
        <w:rPr>
          <w:bCs/>
          <w:i/>
        </w:rPr>
      </w:pPr>
      <w:r>
        <w:rPr>
          <w:bCs/>
          <w:i/>
        </w:rPr>
        <w:t>Можно ли привлечь студентов к административной ответственности?</w:t>
      </w:r>
    </w:p>
    <w:p w:rsidR="007D2F34" w:rsidRDefault="007D2F34" w:rsidP="007D2F34">
      <w:pPr>
        <w:tabs>
          <w:tab w:val="left" w:pos="540"/>
          <w:tab w:val="left" w:pos="1080"/>
        </w:tabs>
        <w:ind w:firstLine="540"/>
        <w:jc w:val="both"/>
        <w:rPr>
          <w:color w:val="000000"/>
        </w:rPr>
      </w:pPr>
    </w:p>
    <w:p w:rsidR="007D2F34" w:rsidRDefault="007D2F34" w:rsidP="007D2F34">
      <w:pPr>
        <w:tabs>
          <w:tab w:val="left" w:pos="540"/>
          <w:tab w:val="left" w:pos="1080"/>
        </w:tabs>
        <w:ind w:firstLine="540"/>
        <w:jc w:val="both"/>
        <w:rPr>
          <w:b/>
          <w:sz w:val="28"/>
          <w:szCs w:val="28"/>
        </w:rPr>
      </w:pPr>
      <w:r>
        <w:rPr>
          <w:b/>
        </w:rPr>
        <w:t xml:space="preserve"> ТЕМА № 6: </w:t>
      </w:r>
      <w:r>
        <w:rPr>
          <w:b/>
          <w:sz w:val="28"/>
          <w:szCs w:val="28"/>
        </w:rPr>
        <w:t>Основы трудового права</w:t>
      </w:r>
    </w:p>
    <w:p w:rsidR="007D2F34" w:rsidRDefault="007D2F34" w:rsidP="007D2F34">
      <w:pPr>
        <w:tabs>
          <w:tab w:val="left" w:pos="540"/>
          <w:tab w:val="left" w:pos="1080"/>
        </w:tabs>
        <w:ind w:firstLine="540"/>
        <w:jc w:val="both"/>
        <w:rPr>
          <w:b/>
          <w:sz w:val="28"/>
          <w:szCs w:val="28"/>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трудового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трудовом праве, формирование умения и навыков использования трудового   законодательства в практической деятельности;</w:t>
      </w:r>
    </w:p>
    <w:p w:rsidR="007D2F34" w:rsidRDefault="007D2F34" w:rsidP="007D2F3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МЕТОДЫ ОБУЧЕНИЯ: использование трудового  законодательства</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lastRenderedPageBreak/>
        <w:t>трудовое законодательство</w:t>
      </w:r>
    </w:p>
    <w:p w:rsidR="007D2F34" w:rsidRDefault="007D2F34" w:rsidP="007D2F34">
      <w:pPr>
        <w:tabs>
          <w:tab w:val="left" w:pos="540"/>
          <w:tab w:val="left" w:pos="1080"/>
        </w:tabs>
        <w:ind w:firstLine="540"/>
        <w:jc w:val="both"/>
      </w:pPr>
      <w:r>
        <w:t>КОНТРОЛЬНЫЕ ВОПРОСЫ:</w:t>
      </w:r>
    </w:p>
    <w:p w:rsidR="007D2F34" w:rsidRDefault="007D2F34" w:rsidP="007D2F34">
      <w:pPr>
        <w:tabs>
          <w:tab w:val="left" w:pos="540"/>
          <w:tab w:val="left" w:pos="1080"/>
        </w:tabs>
        <w:ind w:firstLine="540"/>
        <w:jc w:val="both"/>
      </w:pPr>
      <w:r>
        <w:t>понятие трудового права, источники</w:t>
      </w:r>
      <w:proofErr w:type="gramStart"/>
      <w:r>
        <w:t xml:space="preserve"> ,</w:t>
      </w:r>
      <w:proofErr w:type="gramEnd"/>
      <w:r>
        <w:t>трудовые правоотношения, трудовой договор, его заключение, изменение, прекращение, трудовая дисциплина</w:t>
      </w:r>
    </w:p>
    <w:p w:rsidR="007D2F34" w:rsidRDefault="007D2F34" w:rsidP="007D2F34">
      <w:pPr>
        <w:ind w:firstLine="709"/>
        <w:jc w:val="both"/>
        <w:rPr>
          <w:b/>
          <w:color w:val="000000"/>
        </w:rPr>
      </w:pPr>
      <w:r>
        <w:rPr>
          <w:b/>
          <w:color w:val="000000"/>
        </w:rPr>
        <w:t>Решение ситуационных задач.</w:t>
      </w:r>
    </w:p>
    <w:p w:rsidR="007D2F34" w:rsidRDefault="007D2F34" w:rsidP="007D2F34">
      <w:pPr>
        <w:ind w:firstLine="709"/>
        <w:jc w:val="both"/>
        <w:rPr>
          <w:b/>
        </w:rPr>
      </w:pPr>
      <w:r>
        <w:rPr>
          <w:b/>
        </w:rPr>
        <w:t>Задача 1.</w:t>
      </w:r>
    </w:p>
    <w:p w:rsidR="007D2F34" w:rsidRDefault="007D2F34" w:rsidP="007D2F34">
      <w:pPr>
        <w:pStyle w:val="ae"/>
        <w:spacing w:after="0"/>
        <w:ind w:firstLine="709"/>
        <w:jc w:val="both"/>
        <w:rPr>
          <w:rFonts w:ascii="Times New Roman" w:hAnsi="Times New Roman"/>
          <w:i/>
          <w:szCs w:val="24"/>
        </w:rPr>
      </w:pPr>
      <w:r>
        <w:rPr>
          <w:rFonts w:ascii="Times New Roman" w:hAnsi="Times New Roman"/>
          <w:szCs w:val="24"/>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Pr>
          <w:rFonts w:ascii="Times New Roman" w:hAnsi="Times New Roman"/>
          <w:i/>
          <w:szCs w:val="24"/>
        </w:rPr>
        <w:t xml:space="preserve">Какое решение должно быть принято по жалобе? </w:t>
      </w:r>
    </w:p>
    <w:p w:rsidR="007D2F34" w:rsidRDefault="007D2F34" w:rsidP="007D2F34">
      <w:pPr>
        <w:ind w:firstLine="709"/>
        <w:jc w:val="both"/>
        <w:rPr>
          <w:b/>
        </w:rPr>
      </w:pPr>
      <w:r>
        <w:rPr>
          <w:b/>
        </w:rPr>
        <w:t>Задача 2.</w:t>
      </w:r>
    </w:p>
    <w:p w:rsidR="007D2F34" w:rsidRDefault="007D2F34" w:rsidP="007D2F34">
      <w:pPr>
        <w:pStyle w:val="ae"/>
        <w:spacing w:after="0"/>
        <w:ind w:firstLine="709"/>
        <w:jc w:val="both"/>
        <w:rPr>
          <w:rFonts w:ascii="Times New Roman" w:hAnsi="Times New Roman"/>
          <w:szCs w:val="24"/>
        </w:rPr>
      </w:pPr>
      <w:r>
        <w:rPr>
          <w:rFonts w:ascii="Times New Roman" w:hAnsi="Times New Roman"/>
          <w:szCs w:val="24"/>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Pr>
          <w:rFonts w:ascii="Times New Roman" w:hAnsi="Times New Roman"/>
          <w:i/>
          <w:szCs w:val="24"/>
        </w:rPr>
        <w:t>Кто прав?</w:t>
      </w:r>
      <w:r>
        <w:rPr>
          <w:rFonts w:ascii="Times New Roman" w:hAnsi="Times New Roman"/>
          <w:szCs w:val="24"/>
        </w:rPr>
        <w:t xml:space="preserve">   </w:t>
      </w:r>
    </w:p>
    <w:p w:rsidR="007D2F34" w:rsidRDefault="007D2F34" w:rsidP="007D2F34">
      <w:pPr>
        <w:ind w:firstLine="709"/>
        <w:jc w:val="both"/>
        <w:rPr>
          <w:b/>
        </w:rPr>
      </w:pPr>
      <w:r>
        <w:rPr>
          <w:b/>
        </w:rPr>
        <w:t>Задача 3.</w:t>
      </w:r>
    </w:p>
    <w:p w:rsidR="007D2F34" w:rsidRDefault="007D2F34" w:rsidP="007D2F34">
      <w:pPr>
        <w:pStyle w:val="ae"/>
        <w:spacing w:after="0"/>
        <w:ind w:firstLine="709"/>
        <w:jc w:val="both"/>
        <w:rPr>
          <w:rFonts w:ascii="Times New Roman" w:hAnsi="Times New Roman"/>
          <w:i/>
          <w:szCs w:val="24"/>
        </w:rPr>
      </w:pPr>
      <w:r>
        <w:rPr>
          <w:rFonts w:ascii="Times New Roman" w:hAnsi="Times New Roman"/>
          <w:szCs w:val="24"/>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Pr>
          <w:rFonts w:ascii="Times New Roman" w:hAnsi="Times New Roman"/>
          <w:i/>
          <w:szCs w:val="24"/>
        </w:rPr>
        <w:t xml:space="preserve">Как должна быть разрешена жалоба? </w:t>
      </w:r>
    </w:p>
    <w:p w:rsidR="007D2F34" w:rsidRDefault="007D2F34" w:rsidP="007D2F34">
      <w:pPr>
        <w:tabs>
          <w:tab w:val="left" w:pos="540"/>
          <w:tab w:val="left" w:pos="1080"/>
        </w:tabs>
        <w:ind w:firstLine="540"/>
        <w:jc w:val="both"/>
        <w:rPr>
          <w:color w:val="000000"/>
        </w:rPr>
      </w:pPr>
    </w:p>
    <w:p w:rsidR="00DD5BB4" w:rsidRDefault="00DD5BB4" w:rsidP="00DD5BB4">
      <w:pPr>
        <w:tabs>
          <w:tab w:val="left" w:pos="540"/>
          <w:tab w:val="left" w:pos="1080"/>
        </w:tabs>
        <w:ind w:firstLine="540"/>
        <w:jc w:val="both"/>
        <w:rPr>
          <w:b/>
          <w:sz w:val="28"/>
          <w:szCs w:val="28"/>
        </w:rPr>
      </w:pPr>
      <w:r>
        <w:rPr>
          <w:b/>
        </w:rPr>
        <w:t xml:space="preserve">ТЕМА № 7: </w:t>
      </w:r>
      <w:r>
        <w:rPr>
          <w:b/>
          <w:sz w:val="28"/>
          <w:szCs w:val="28"/>
        </w:rPr>
        <w:t>Основы международного права</w:t>
      </w:r>
    </w:p>
    <w:p w:rsidR="00DD5BB4" w:rsidRDefault="00DD5BB4" w:rsidP="00DD5BB4">
      <w:pPr>
        <w:tabs>
          <w:tab w:val="left" w:pos="540"/>
          <w:tab w:val="left" w:pos="1080"/>
        </w:tabs>
        <w:spacing w:line="276" w:lineRule="auto"/>
        <w:jc w:val="both"/>
        <w:rPr>
          <w:lang w:eastAsia="en-US"/>
        </w:rPr>
      </w:pPr>
      <w:r w:rsidRPr="00B27F4E">
        <w:rPr>
          <w:b/>
        </w:rPr>
        <w:t>Форма проведения занятия:</w:t>
      </w:r>
      <w:r>
        <w:rPr>
          <w:sz w:val="20"/>
          <w:szCs w:val="20"/>
          <w:lang w:eastAsia="en-US"/>
        </w:rPr>
        <w:t>1.</w:t>
      </w:r>
      <w:r w:rsidRPr="00094B22">
        <w:rPr>
          <w:sz w:val="20"/>
          <w:szCs w:val="20"/>
          <w:lang w:eastAsia="en-US"/>
        </w:rPr>
        <w:t>Устный опрос, заслушивание и обсуждение докл</w:t>
      </w:r>
      <w:r>
        <w:rPr>
          <w:sz w:val="20"/>
          <w:szCs w:val="20"/>
          <w:lang w:eastAsia="en-US"/>
        </w:rPr>
        <w:t xml:space="preserve">адов </w:t>
      </w:r>
      <w:proofErr w:type="gramStart"/>
      <w:r>
        <w:rPr>
          <w:sz w:val="20"/>
          <w:szCs w:val="20"/>
          <w:lang w:eastAsia="en-US"/>
        </w:rPr>
        <w:t>с</w:t>
      </w:r>
      <w:proofErr w:type="gramEnd"/>
      <w:r>
        <w:rPr>
          <w:sz w:val="20"/>
          <w:szCs w:val="20"/>
          <w:lang w:eastAsia="en-US"/>
        </w:rPr>
        <w:t xml:space="preserve"> презентациям</w:t>
      </w:r>
      <w:r w:rsidRPr="00B27F4E">
        <w:rPr>
          <w:lang w:eastAsia="en-US"/>
        </w:rPr>
        <w:t xml:space="preserve">; </w:t>
      </w:r>
      <w:r>
        <w:rPr>
          <w:lang w:eastAsia="en-US"/>
        </w:rPr>
        <w:t>2. Решение ситуационных задач</w:t>
      </w:r>
      <w:r w:rsidRPr="00B27F4E">
        <w:rPr>
          <w:lang w:eastAsia="en-US"/>
        </w:rPr>
        <w:t>.</w:t>
      </w:r>
    </w:p>
    <w:p w:rsidR="00DD5BB4" w:rsidRDefault="00DD5BB4" w:rsidP="00DD5BB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международного  права;</w:t>
      </w:r>
    </w:p>
    <w:p w:rsidR="00DD5BB4" w:rsidRDefault="00DD5BB4" w:rsidP="00DD5BB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международном праве, формирование умения и навыков использования международного законодательства в практической деятельности;</w:t>
      </w:r>
    </w:p>
    <w:p w:rsidR="00DD5BB4" w:rsidRDefault="00DD5BB4" w:rsidP="00DD5BB4">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DD5BB4" w:rsidRDefault="00DD5BB4" w:rsidP="00DD5BB4">
      <w:pPr>
        <w:tabs>
          <w:tab w:val="left" w:pos="540"/>
          <w:tab w:val="left" w:pos="1080"/>
        </w:tabs>
        <w:ind w:firstLine="540"/>
        <w:jc w:val="both"/>
      </w:pPr>
      <w:r>
        <w:t xml:space="preserve">МЕТОДЫ ОБУЧЕНИЯ: использование международного  законодательства, в том числе в области туристской деятельности. </w:t>
      </w:r>
    </w:p>
    <w:p w:rsidR="00DD5BB4" w:rsidRDefault="00DD5BB4" w:rsidP="00DD5BB4">
      <w:pPr>
        <w:tabs>
          <w:tab w:val="left" w:pos="540"/>
          <w:tab w:val="left" w:pos="1080"/>
        </w:tabs>
        <w:ind w:firstLine="540"/>
        <w:jc w:val="both"/>
      </w:pPr>
      <w:r>
        <w:t>СТУДЕНТ ДОЛЖЕН ЗНАТЬ:</w:t>
      </w:r>
    </w:p>
    <w:p w:rsidR="00DD5BB4" w:rsidRDefault="00DD5BB4" w:rsidP="00DD5BB4">
      <w:pPr>
        <w:tabs>
          <w:tab w:val="left" w:pos="540"/>
          <w:tab w:val="left" w:pos="1080"/>
        </w:tabs>
        <w:ind w:firstLine="540"/>
        <w:jc w:val="both"/>
      </w:pPr>
      <w:r>
        <w:t xml:space="preserve">Основы международного законодательства. </w:t>
      </w:r>
    </w:p>
    <w:p w:rsidR="00DD5BB4" w:rsidRDefault="00DD5BB4" w:rsidP="00DD5BB4">
      <w:pPr>
        <w:tabs>
          <w:tab w:val="left" w:pos="540"/>
          <w:tab w:val="left" w:pos="1080"/>
        </w:tabs>
        <w:ind w:firstLine="540"/>
        <w:jc w:val="both"/>
      </w:pPr>
      <w:r>
        <w:t xml:space="preserve"> КОНТРОЛЬНЫЕ ВОПРОСЫ:</w:t>
      </w:r>
    </w:p>
    <w:p w:rsidR="00DD5BB4" w:rsidRDefault="00DD5BB4" w:rsidP="00DD5BB4">
      <w:pPr>
        <w:tabs>
          <w:tab w:val="left" w:pos="540"/>
          <w:tab w:val="left" w:pos="1080"/>
        </w:tabs>
        <w:ind w:firstLine="540"/>
        <w:jc w:val="both"/>
        <w:rPr>
          <w:sz w:val="20"/>
          <w:szCs w:val="20"/>
        </w:rPr>
      </w:pPr>
      <w:r>
        <w:t>понятие международного права, его источники, международные акты, регулирующие сферу туристской деятельности, ответственность за нарушение международного права.</w:t>
      </w:r>
    </w:p>
    <w:p w:rsidR="00DD5BB4" w:rsidRDefault="00DD5BB4" w:rsidP="007D2F34">
      <w:pPr>
        <w:tabs>
          <w:tab w:val="left" w:pos="540"/>
          <w:tab w:val="left" w:pos="1080"/>
        </w:tabs>
        <w:ind w:firstLine="540"/>
        <w:jc w:val="both"/>
        <w:rPr>
          <w:b/>
        </w:rPr>
      </w:pPr>
    </w:p>
    <w:p w:rsidR="007D2F34" w:rsidRDefault="007D2F34" w:rsidP="007D2F34">
      <w:pPr>
        <w:tabs>
          <w:tab w:val="left" w:pos="540"/>
          <w:tab w:val="left" w:pos="1080"/>
        </w:tabs>
        <w:ind w:firstLine="540"/>
        <w:jc w:val="both"/>
        <w:rPr>
          <w:b/>
        </w:rPr>
      </w:pPr>
      <w:r>
        <w:rPr>
          <w:b/>
        </w:rPr>
        <w:t>Решение ситуационных задач.</w:t>
      </w:r>
    </w:p>
    <w:p w:rsidR="007D2F34" w:rsidRDefault="007D2F34" w:rsidP="007D2F34">
      <w:pPr>
        <w:ind w:firstLine="709"/>
        <w:jc w:val="both"/>
        <w:rPr>
          <w:b/>
          <w:bCs/>
        </w:rPr>
      </w:pPr>
      <w:r>
        <w:rPr>
          <w:b/>
          <w:bCs/>
        </w:rPr>
        <w:lastRenderedPageBreak/>
        <w:t>Задача  1.</w:t>
      </w:r>
    </w:p>
    <w:p w:rsidR="00DD5BB4" w:rsidRDefault="00DD5BB4" w:rsidP="00DD5BB4">
      <w:pPr>
        <w:shd w:val="clear" w:color="auto" w:fill="FFFFFF"/>
        <w:ind w:firstLine="709"/>
        <w:jc w:val="both"/>
      </w:pPr>
      <w:r>
        <w:t>Вопросы разграничения континентального шельфа регламентируются Конвенцией о континентальном шельфе 1958 года и Конвенцией по морскому праву 1982 года. Каковы критерии определения границ и правового режима континентального шельфа по указанным конвенциям? Как соотносятся по юридической силе данные конвенции при условии коллизии их положений?</w:t>
      </w:r>
    </w:p>
    <w:p w:rsidR="00DD5BB4" w:rsidRDefault="00DD5BB4" w:rsidP="00DD5BB4">
      <w:pPr>
        <w:shd w:val="clear" w:color="auto" w:fill="FFFFFF"/>
        <w:ind w:firstLine="709"/>
        <w:jc w:val="both"/>
      </w:pPr>
      <w:r>
        <w:rPr>
          <w:b/>
        </w:rPr>
        <w:t>Задание 2</w:t>
      </w:r>
      <w:r>
        <w:t xml:space="preserve">. </w:t>
      </w:r>
    </w:p>
    <w:p w:rsidR="00DD5BB4" w:rsidRDefault="00DD5BB4" w:rsidP="00DD5BB4">
      <w:pPr>
        <w:shd w:val="clear" w:color="auto" w:fill="FFFFFF"/>
        <w:ind w:firstLine="709"/>
        <w:jc w:val="both"/>
        <w:rPr>
          <w:bCs/>
        </w:rPr>
      </w:pPr>
      <w:r>
        <w:t xml:space="preserve">В соответствии со ст. 11 Международного пакта об экономических, социальных и культурных правах 1966 г.: «Участвующие в настоящем Пакте государства признают 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 Государства-участники примут надлежащие меры к обеспечению осуществления этого права, признавая </w:t>
      </w:r>
      <w:proofErr w:type="gramStart"/>
      <w:r>
        <w:t>важное значение</w:t>
      </w:r>
      <w:proofErr w:type="gramEnd"/>
      <w:r>
        <w:t xml:space="preserve"> в этом отношении международного сотрудничества, основанного на свободном согласии». Может ли российский гражданин обратиться в международные </w:t>
      </w:r>
      <w:proofErr w:type="spellStart"/>
      <w:r>
        <w:t>юрисдикционные</w:t>
      </w:r>
      <w:proofErr w:type="spellEnd"/>
      <w:r>
        <w:t xml:space="preserve"> органы с жалобой на российское Правительство, если он считает, что зарплата, которую он получает, не обеспечивает достаточного жизненного уровня для него самого и для членов его семьи?</w:t>
      </w:r>
    </w:p>
    <w:p w:rsidR="00DD5BB4" w:rsidRDefault="00DD5BB4" w:rsidP="00DD5BB4">
      <w:pPr>
        <w:shd w:val="clear" w:color="auto" w:fill="FFFFFF"/>
        <w:ind w:firstLine="709"/>
        <w:jc w:val="both"/>
        <w:rPr>
          <w:b/>
        </w:rPr>
      </w:pPr>
      <w:r>
        <w:rPr>
          <w:b/>
        </w:rPr>
        <w:t>Задание 3.</w:t>
      </w:r>
    </w:p>
    <w:p w:rsidR="00DD5BB4" w:rsidRDefault="00DD5BB4" w:rsidP="00DD5BB4">
      <w:pPr>
        <w:shd w:val="clear" w:color="auto" w:fill="FFFFFF"/>
        <w:ind w:firstLine="709"/>
        <w:jc w:val="both"/>
      </w:pPr>
      <w:r>
        <w:t xml:space="preserve">В 1993 г. США ратифицировали Пакты о правах человека 1966 г. с оговоркой, предусматривающей, что эти договоры не будут рассматриваться в США как </w:t>
      </w:r>
      <w:proofErr w:type="spellStart"/>
      <w:r>
        <w:t>самоисполнимые</w:t>
      </w:r>
      <w:proofErr w:type="spellEnd"/>
      <w:r>
        <w:t>. Каковы практические последствия такой оговорки? Совместима ли такая оговорка с объектом и целями Пактов?</w:t>
      </w:r>
    </w:p>
    <w:p w:rsidR="007D2F34" w:rsidRDefault="007D2F34" w:rsidP="007D2F34">
      <w:pPr>
        <w:tabs>
          <w:tab w:val="left" w:pos="540"/>
          <w:tab w:val="left" w:pos="1080"/>
        </w:tabs>
        <w:ind w:firstLine="540"/>
        <w:jc w:val="both"/>
        <w:rPr>
          <w:b/>
        </w:rPr>
      </w:pPr>
    </w:p>
    <w:p w:rsidR="007D2F34" w:rsidRDefault="007D2F34" w:rsidP="007D2F34">
      <w:pPr>
        <w:tabs>
          <w:tab w:val="left" w:pos="540"/>
          <w:tab w:val="left" w:pos="1080"/>
        </w:tabs>
        <w:ind w:firstLine="540"/>
        <w:jc w:val="both"/>
      </w:pPr>
      <w:r>
        <w:rPr>
          <w:b/>
        </w:rPr>
        <w:t xml:space="preserve">ТЕМА № 8: </w:t>
      </w:r>
      <w:r>
        <w:rPr>
          <w:b/>
          <w:sz w:val="28"/>
          <w:szCs w:val="28"/>
        </w:rPr>
        <w:t>Основы экологического права</w:t>
      </w:r>
    </w:p>
    <w:p w:rsidR="007D2F34" w:rsidRDefault="007D2F34" w:rsidP="007D2F34">
      <w:pPr>
        <w:tabs>
          <w:tab w:val="left" w:pos="540"/>
          <w:tab w:val="left" w:pos="1080"/>
        </w:tabs>
        <w:ind w:firstLine="540"/>
        <w:jc w:val="both"/>
        <w:rPr>
          <w:b/>
        </w:rPr>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к формированию умений и навыков по применению знаний экологического  права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экологическом праве, формирование умения и навыков использования экологического   законодательства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 xml:space="preserve">МЕТОДЫ ОБУЧЕНИЯ: анализ экологического законодательства. </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экологического законодательства.</w:t>
      </w:r>
    </w:p>
    <w:p w:rsidR="007D2F34" w:rsidRDefault="007D2F34" w:rsidP="007D2F34">
      <w:pPr>
        <w:tabs>
          <w:tab w:val="left" w:pos="540"/>
          <w:tab w:val="left" w:pos="1080"/>
        </w:tabs>
        <w:ind w:firstLine="540"/>
        <w:jc w:val="both"/>
      </w:pPr>
      <w:r>
        <w:t>КОНТРОЛЬНЫЕ ВОПРОСЫ:</w:t>
      </w:r>
    </w:p>
    <w:p w:rsidR="007D2F34" w:rsidRDefault="007D2F34" w:rsidP="007D2F34">
      <w:pPr>
        <w:tabs>
          <w:tab w:val="left" w:pos="540"/>
          <w:tab w:val="left" w:pos="1080"/>
        </w:tabs>
        <w:ind w:firstLine="540"/>
        <w:jc w:val="both"/>
      </w:pPr>
      <w:r>
        <w:t>понятие экологического права, их источники, виды экологических правонарушений  и преступлений, ответственность за них.</w:t>
      </w:r>
    </w:p>
    <w:p w:rsidR="007D2F34" w:rsidRDefault="007D2F34" w:rsidP="007D2F34">
      <w:pPr>
        <w:tabs>
          <w:tab w:val="left" w:pos="540"/>
          <w:tab w:val="left" w:pos="1080"/>
        </w:tabs>
        <w:ind w:firstLine="540"/>
        <w:jc w:val="both"/>
        <w:rPr>
          <w:b/>
        </w:rPr>
      </w:pPr>
      <w:r>
        <w:rPr>
          <w:b/>
        </w:rPr>
        <w:t>Решение ситуационных задач.</w:t>
      </w:r>
    </w:p>
    <w:p w:rsidR="007D2F34" w:rsidRDefault="007D2F34" w:rsidP="007D2F34">
      <w:pPr>
        <w:ind w:firstLine="709"/>
        <w:jc w:val="both"/>
        <w:rPr>
          <w:b/>
        </w:rPr>
      </w:pPr>
      <w:r>
        <w:rPr>
          <w:b/>
        </w:rPr>
        <w:t>Задача 1.</w:t>
      </w:r>
    </w:p>
    <w:p w:rsidR="007D2F34" w:rsidRDefault="007D2F34" w:rsidP="007D2F34">
      <w:pPr>
        <w:shd w:val="clear" w:color="auto" w:fill="FFFFFF"/>
        <w:ind w:right="5" w:firstLine="709"/>
        <w:jc w:val="both"/>
      </w:pPr>
      <w:r>
        <w:rPr>
          <w:bCs/>
        </w:rPr>
        <w:t xml:space="preserve">  На складе химических препаратов и удобрений в </w:t>
      </w:r>
      <w:r>
        <w:rPr>
          <w:bCs/>
          <w:spacing w:val="-6"/>
        </w:rPr>
        <w:t xml:space="preserve">производственном сельскохозяйственном кооперативе «Родина» в </w:t>
      </w:r>
      <w:r>
        <w:rPr>
          <w:bCs/>
        </w:rPr>
        <w:t xml:space="preserve">результате нарушения правил хранения, а также применения </w:t>
      </w:r>
      <w:r>
        <w:rPr>
          <w:bCs/>
          <w:spacing w:val="-2"/>
        </w:rPr>
        <w:t xml:space="preserve">химических средств, произошло загрязнение земель на площади 1,7 </w:t>
      </w:r>
      <w:r>
        <w:rPr>
          <w:bCs/>
        </w:rPr>
        <w:t>га.</w:t>
      </w:r>
    </w:p>
    <w:p w:rsidR="007D2F34" w:rsidRDefault="007D2F34" w:rsidP="007D2F34">
      <w:pPr>
        <w:shd w:val="clear" w:color="auto" w:fill="FFFFFF"/>
        <w:ind w:right="24" w:firstLine="709"/>
        <w:jc w:val="both"/>
        <w:rPr>
          <w:bCs/>
          <w:i/>
          <w:spacing w:val="-5"/>
        </w:rPr>
      </w:pPr>
      <w:r>
        <w:rPr>
          <w:bCs/>
          <w:i/>
          <w:spacing w:val="-1"/>
        </w:rPr>
        <w:t xml:space="preserve">Какова ответственность за нарушения действующего </w:t>
      </w:r>
      <w:r>
        <w:rPr>
          <w:bCs/>
          <w:i/>
        </w:rPr>
        <w:t xml:space="preserve">законодательства об охране окружающей природной среды? </w:t>
      </w:r>
      <w:r>
        <w:rPr>
          <w:bCs/>
          <w:i/>
          <w:spacing w:val="-5"/>
        </w:rPr>
        <w:t>Определите виды и субъектов ответственности. Решите дело.</w:t>
      </w:r>
    </w:p>
    <w:p w:rsidR="007D2F34" w:rsidRDefault="007D2F34" w:rsidP="007D2F34">
      <w:pPr>
        <w:ind w:firstLine="709"/>
        <w:jc w:val="both"/>
        <w:rPr>
          <w:b/>
        </w:rPr>
      </w:pPr>
      <w:r>
        <w:rPr>
          <w:b/>
        </w:rPr>
        <w:t>Задача 2.</w:t>
      </w:r>
    </w:p>
    <w:p w:rsidR="007D2F34" w:rsidRDefault="007D2F34" w:rsidP="007D2F34">
      <w:pPr>
        <w:ind w:firstLine="709"/>
        <w:jc w:val="both"/>
      </w:pPr>
      <w:r>
        <w:lastRenderedPageBreak/>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w:t>
      </w:r>
      <w:proofErr w:type="spellStart"/>
      <w:r>
        <w:t>севообразования</w:t>
      </w:r>
      <w:proofErr w:type="spellEnd"/>
      <w:r>
        <w:t xml:space="preserve">,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7D2F34" w:rsidRDefault="007D2F34" w:rsidP="007D2F34">
      <w:pPr>
        <w:ind w:firstLine="709"/>
        <w:jc w:val="both"/>
        <w:rPr>
          <w:i/>
        </w:rPr>
      </w:pPr>
      <w:r>
        <w:rPr>
          <w:i/>
        </w:rPr>
        <w:t>Какие нормы экологического и земельного права были нарушены? Какие меры воздействия могут быть применены к нарушителям?</w:t>
      </w:r>
    </w:p>
    <w:p w:rsidR="007D2F34" w:rsidRDefault="007D2F34" w:rsidP="007D2F34">
      <w:pPr>
        <w:ind w:firstLine="709"/>
        <w:jc w:val="both"/>
        <w:rPr>
          <w:b/>
        </w:rPr>
      </w:pPr>
      <w:r>
        <w:rPr>
          <w:b/>
        </w:rPr>
        <w:t>Задача 3.</w:t>
      </w:r>
    </w:p>
    <w:p w:rsidR="007D2F34" w:rsidRDefault="007D2F34" w:rsidP="007D2F34">
      <w:pPr>
        <w:ind w:firstLine="709"/>
        <w:jc w:val="both"/>
      </w:pPr>
      <w:r>
        <w:t>Законом субъекта Российской Федерации воздушный столб,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7D2F34" w:rsidRDefault="007D2F34" w:rsidP="007D2F34">
      <w:pPr>
        <w:tabs>
          <w:tab w:val="left" w:pos="7280"/>
        </w:tabs>
        <w:autoSpaceDE w:val="0"/>
        <w:ind w:firstLine="709"/>
        <w:jc w:val="both"/>
        <w:rPr>
          <w:i/>
        </w:rPr>
      </w:pPr>
      <w:r>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7D2F34" w:rsidRDefault="007D2F34" w:rsidP="007D2F34">
      <w:pPr>
        <w:tabs>
          <w:tab w:val="left" w:pos="540"/>
          <w:tab w:val="left" w:pos="1080"/>
        </w:tabs>
        <w:ind w:firstLine="540"/>
        <w:jc w:val="both"/>
        <w:rPr>
          <w:b/>
        </w:rPr>
      </w:pPr>
    </w:p>
    <w:p w:rsidR="007D2F34" w:rsidRDefault="007D2F34" w:rsidP="007D2F34">
      <w:pPr>
        <w:tabs>
          <w:tab w:val="left" w:pos="540"/>
          <w:tab w:val="left" w:pos="1080"/>
        </w:tabs>
        <w:ind w:firstLine="540"/>
        <w:jc w:val="both"/>
        <w:rPr>
          <w:b/>
          <w:sz w:val="28"/>
          <w:szCs w:val="28"/>
        </w:rPr>
      </w:pPr>
      <w:r>
        <w:rPr>
          <w:b/>
        </w:rPr>
        <w:t>ТЕМА № 9:</w:t>
      </w:r>
      <w:r>
        <w:t xml:space="preserve"> </w:t>
      </w:r>
      <w:r>
        <w:rPr>
          <w:b/>
          <w:sz w:val="28"/>
          <w:szCs w:val="28"/>
        </w:rPr>
        <w:t>Основы уголовного права</w:t>
      </w:r>
    </w:p>
    <w:p w:rsidR="007D2F34" w:rsidRDefault="007D2F34" w:rsidP="007D2F34">
      <w:pPr>
        <w:tabs>
          <w:tab w:val="left" w:pos="540"/>
          <w:tab w:val="left" w:pos="1080"/>
        </w:tabs>
        <w:ind w:firstLine="540"/>
        <w:jc w:val="both"/>
      </w:pP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 xml:space="preserve">ЦЕЛЬ: Способствовать к формированию умений и навыков по применению знаний уголовного  права в практической деятельности, </w:t>
      </w:r>
      <w:proofErr w:type="spellStart"/>
      <w:r>
        <w:rPr>
          <w:rFonts w:ascii="Times New Roman" w:hAnsi="Times New Roman"/>
          <w:szCs w:val="24"/>
        </w:rPr>
        <w:t>антикоррупционного</w:t>
      </w:r>
      <w:proofErr w:type="spellEnd"/>
      <w:r>
        <w:rPr>
          <w:rFonts w:ascii="Times New Roman" w:hAnsi="Times New Roman"/>
          <w:szCs w:val="24"/>
        </w:rPr>
        <w:t xml:space="preserve"> поведения.</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преступлении, уголовном законодательстве, умения и навыков использования уголовного   законодательства в практической деятельности;</w:t>
      </w:r>
    </w:p>
    <w:p w:rsidR="007D2F34" w:rsidRDefault="007D2F34" w:rsidP="007D2F34">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7D2F34" w:rsidRDefault="007D2F34" w:rsidP="007D2F34">
      <w:pPr>
        <w:tabs>
          <w:tab w:val="left" w:pos="540"/>
          <w:tab w:val="left" w:pos="1080"/>
        </w:tabs>
        <w:ind w:firstLine="540"/>
        <w:jc w:val="both"/>
      </w:pPr>
      <w:r>
        <w:t xml:space="preserve">МЕТОДЫ ОБУЧЕНИЯ: анализ уголовного законодательства. </w:t>
      </w:r>
    </w:p>
    <w:p w:rsidR="007D2F34" w:rsidRDefault="007D2F34" w:rsidP="007D2F34">
      <w:pPr>
        <w:tabs>
          <w:tab w:val="left" w:pos="540"/>
          <w:tab w:val="left" w:pos="1080"/>
        </w:tabs>
        <w:ind w:firstLine="540"/>
        <w:jc w:val="both"/>
      </w:pPr>
      <w:r>
        <w:t>СТУДЕНТ ДОЛЖЕН ЗНАТЬ:</w:t>
      </w:r>
    </w:p>
    <w:p w:rsidR="007D2F34" w:rsidRDefault="007D2F34" w:rsidP="007D2F34">
      <w:pPr>
        <w:tabs>
          <w:tab w:val="left" w:pos="540"/>
          <w:tab w:val="left" w:pos="1080"/>
        </w:tabs>
        <w:ind w:firstLine="540"/>
        <w:jc w:val="both"/>
      </w:pPr>
      <w:r>
        <w:t>Основы уголовного законодательства.</w:t>
      </w:r>
    </w:p>
    <w:p w:rsidR="007D2F34" w:rsidRDefault="007D2F34" w:rsidP="007D2F34">
      <w:pPr>
        <w:tabs>
          <w:tab w:val="left" w:pos="540"/>
          <w:tab w:val="left" w:pos="1080"/>
        </w:tabs>
        <w:ind w:firstLine="540"/>
        <w:jc w:val="both"/>
      </w:pPr>
      <w:r>
        <w:t>КОНТРОЛЬНЫЕ ВОПРОСЫ:</w:t>
      </w:r>
    </w:p>
    <w:p w:rsidR="007D2F34" w:rsidRDefault="007D2F34" w:rsidP="007D2F34">
      <w:pPr>
        <w:tabs>
          <w:tab w:val="left" w:pos="540"/>
          <w:tab w:val="left" w:pos="1080"/>
        </w:tabs>
        <w:ind w:firstLine="540"/>
        <w:jc w:val="both"/>
      </w:pPr>
      <w:r>
        <w:t>понятие уголовного права, его источники, категории преступлений, ответственность за них; понятие взятки, получения взятки, дачи взятки, посредничества во взяточничестве и ответственность за коррупционные преступления.</w:t>
      </w:r>
    </w:p>
    <w:p w:rsidR="007D2F34" w:rsidRDefault="007D2F34" w:rsidP="007D2F34">
      <w:pPr>
        <w:tabs>
          <w:tab w:val="left" w:pos="540"/>
          <w:tab w:val="left" w:pos="1080"/>
          <w:tab w:val="left" w:pos="2595"/>
        </w:tabs>
        <w:ind w:firstLine="540"/>
        <w:jc w:val="both"/>
        <w:rPr>
          <w:b/>
        </w:rPr>
      </w:pPr>
      <w:r>
        <w:rPr>
          <w:b/>
        </w:rPr>
        <w:t>Решение ситуационных задач.</w:t>
      </w:r>
    </w:p>
    <w:p w:rsidR="007D2F34" w:rsidRDefault="007D2F34" w:rsidP="007D2F34">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w:t>
      </w:r>
      <w:proofErr w:type="gramStart"/>
      <w:r>
        <w:rPr>
          <w:rFonts w:ascii="Times New Roman" w:hAnsi="Times New Roman"/>
          <w:color w:val="auto"/>
        </w:rPr>
        <w:t>1</w:t>
      </w:r>
      <w:proofErr w:type="gramEnd"/>
      <w:r>
        <w:rPr>
          <w:rFonts w:ascii="Times New Roman" w:hAnsi="Times New Roman"/>
          <w:color w:val="auto"/>
        </w:rPr>
        <w:t>.</w:t>
      </w:r>
    </w:p>
    <w:p w:rsidR="007D2F34" w:rsidRPr="009964F7" w:rsidRDefault="007D2F34" w:rsidP="007D2F34">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диспозиции в следующих статьях УК РФ: ч. 1 ст. 126; 143; 163; 204; 228; 312.</w:t>
      </w:r>
    </w:p>
    <w:p w:rsidR="007D2F34" w:rsidRDefault="007D2F34" w:rsidP="007D2F34">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 2.</w:t>
      </w:r>
    </w:p>
    <w:p w:rsidR="007D2F34" w:rsidRPr="009964F7" w:rsidRDefault="007D2F34" w:rsidP="007D2F34">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санкции в следующих статьях УК РФ: 105; 114; 117; 156; 164; 264.</w:t>
      </w:r>
    </w:p>
    <w:p w:rsidR="007D2F34" w:rsidRDefault="007D2F34" w:rsidP="007D2F34">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 3.</w:t>
      </w:r>
    </w:p>
    <w:p w:rsidR="007D2F34" w:rsidRDefault="007D2F34" w:rsidP="007D2F34">
      <w:pPr>
        <w:pStyle w:val="ae"/>
        <w:spacing w:after="0"/>
        <w:ind w:right="-567" w:firstLine="709"/>
        <w:jc w:val="both"/>
        <w:rPr>
          <w:rFonts w:ascii="Times New Roman" w:hAnsi="Times New Roman"/>
          <w:i/>
          <w:color w:val="auto"/>
          <w:szCs w:val="24"/>
        </w:rPr>
      </w:pPr>
      <w:r>
        <w:rPr>
          <w:rFonts w:ascii="Times New Roman" w:hAnsi="Times New Roman"/>
          <w:i/>
          <w:szCs w:val="24"/>
        </w:rPr>
        <w:t>Используя приемы грамматического, логического и систематического толкования, поясните смысл следующих положений уголовного закона:</w:t>
      </w:r>
    </w:p>
    <w:p w:rsidR="007D2F34" w:rsidRDefault="007D2F34" w:rsidP="007D2F34">
      <w:pPr>
        <w:pStyle w:val="ae"/>
        <w:spacing w:after="0"/>
        <w:ind w:right="-567" w:firstLine="709"/>
        <w:jc w:val="both"/>
        <w:rPr>
          <w:rFonts w:ascii="Times New Roman" w:hAnsi="Times New Roman"/>
          <w:szCs w:val="24"/>
        </w:rPr>
      </w:pPr>
      <w:r>
        <w:rPr>
          <w:rFonts w:ascii="Times New Roman" w:hAnsi="Times New Roman"/>
          <w:szCs w:val="24"/>
        </w:rPr>
        <w:t>1. Преступность и наказуемость деяния определяется уголовным законом, действовавшим во время совершения этого деяния.</w:t>
      </w:r>
    </w:p>
    <w:p w:rsidR="007D2F34" w:rsidRDefault="007D2F34" w:rsidP="007D2F34">
      <w:pPr>
        <w:pStyle w:val="ae"/>
        <w:spacing w:after="0"/>
        <w:ind w:right="-567" w:firstLine="709"/>
        <w:jc w:val="both"/>
        <w:rPr>
          <w:rFonts w:ascii="Times New Roman" w:hAnsi="Times New Roman"/>
          <w:szCs w:val="24"/>
        </w:rPr>
      </w:pPr>
      <w:r>
        <w:rPr>
          <w:rFonts w:ascii="Times New Roman" w:hAnsi="Times New Roman"/>
          <w:szCs w:val="24"/>
        </w:rPr>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7D2F34" w:rsidRDefault="007D2F34" w:rsidP="007D2F34">
      <w:pPr>
        <w:pStyle w:val="ae"/>
        <w:spacing w:after="0"/>
        <w:ind w:right="-567" w:firstLine="709"/>
        <w:jc w:val="both"/>
        <w:rPr>
          <w:rFonts w:ascii="Times New Roman" w:hAnsi="Times New Roman"/>
          <w:szCs w:val="24"/>
        </w:rPr>
      </w:pPr>
      <w:r>
        <w:rPr>
          <w:rFonts w:ascii="Times New Roman" w:hAnsi="Times New Roman"/>
          <w:szCs w:val="24"/>
        </w:rPr>
        <w:lastRenderedPageBreak/>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7D2F34" w:rsidRDefault="007D2F34" w:rsidP="007D2F34">
      <w:pPr>
        <w:tabs>
          <w:tab w:val="left" w:pos="540"/>
          <w:tab w:val="left" w:pos="1080"/>
          <w:tab w:val="left" w:pos="2595"/>
        </w:tabs>
        <w:jc w:val="both"/>
      </w:pPr>
    </w:p>
    <w:p w:rsidR="007D2F34" w:rsidRDefault="007D2F34" w:rsidP="007D2F34">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C2230F" w:rsidRDefault="00C2230F" w:rsidP="00C2230F">
      <w:pPr>
        <w:spacing w:line="360" w:lineRule="auto"/>
        <w:rPr>
          <w:b/>
          <w:bCs/>
        </w:rPr>
      </w:pPr>
      <w:r>
        <w:rPr>
          <w:b/>
          <w:bCs/>
        </w:rPr>
        <w:t>8.1. Основная литература</w:t>
      </w:r>
    </w:p>
    <w:p w:rsidR="00C2230F" w:rsidRDefault="00C2230F" w:rsidP="00C2230F">
      <w:pPr>
        <w:numPr>
          <w:ilvl w:val="0"/>
          <w:numId w:val="62"/>
        </w:numPr>
        <w:tabs>
          <w:tab w:val="left" w:pos="1080"/>
        </w:tabs>
        <w:ind w:left="0" w:firstLine="540"/>
        <w:jc w:val="both"/>
      </w:pPr>
      <w:r>
        <w:t>Основы права: Учебник для неюридических вузов и факультетов</w:t>
      </w:r>
      <w:proofErr w:type="gramStart"/>
      <w:r>
        <w:t xml:space="preserve"> / П</w:t>
      </w:r>
      <w:proofErr w:type="gramEnd"/>
      <w:r>
        <w:t xml:space="preserve">од ред. В.Б. Исакова. - М.: Норма: НИЦ ИНФРА-М, 2015. - 480 с. - ЭБС Znanium.com Режим доступа: </w:t>
      </w:r>
      <w:hyperlink r:id="rId23" w:history="1">
        <w:r>
          <w:rPr>
            <w:rStyle w:val="af2"/>
          </w:rPr>
          <w:t>http://znanium.com/bookread2.php?book=474620</w:t>
        </w:r>
      </w:hyperlink>
      <w:r>
        <w:t xml:space="preserve"> .</w:t>
      </w:r>
    </w:p>
    <w:p w:rsidR="00C2230F" w:rsidRDefault="00C2230F" w:rsidP="00C2230F">
      <w:pPr>
        <w:widowControl w:val="0"/>
        <w:numPr>
          <w:ilvl w:val="0"/>
          <w:numId w:val="62"/>
        </w:numPr>
        <w:tabs>
          <w:tab w:val="left" w:pos="1080"/>
        </w:tabs>
        <w:adjustRightInd w:val="0"/>
        <w:snapToGrid w:val="0"/>
        <w:ind w:left="0" w:firstLine="539"/>
        <w:jc w:val="both"/>
      </w:pPr>
      <w:r>
        <w:t xml:space="preserve">Основы права: Учебник/М.Б.Смоленский, Е.В.Маркина - М.: ИЦ РИОР, НИЦ ИНФРА-М, 2015. - ЭБС Znanium.com Режим доступа: </w:t>
      </w:r>
      <w:hyperlink r:id="rId24" w:history="1">
        <w:r>
          <w:rPr>
            <w:rStyle w:val="af2"/>
          </w:rPr>
          <w:t>http://znanium.com/bookread2.</w:t>
        </w:r>
        <w:r>
          <w:rPr>
            <w:rStyle w:val="af2"/>
            <w:lang w:val="en-US"/>
          </w:rPr>
          <w:t>p</w:t>
        </w:r>
        <w:r>
          <w:rPr>
            <w:rStyle w:val="af2"/>
          </w:rPr>
          <w:t>hp?book=512202</w:t>
        </w:r>
      </w:hyperlink>
      <w:r>
        <w:t xml:space="preserve"> </w:t>
      </w:r>
    </w:p>
    <w:p w:rsidR="00C2230F" w:rsidRDefault="00C2230F" w:rsidP="00C2230F">
      <w:pPr>
        <w:widowControl w:val="0"/>
        <w:numPr>
          <w:ilvl w:val="0"/>
          <w:numId w:val="62"/>
        </w:numPr>
        <w:tabs>
          <w:tab w:val="left" w:pos="1080"/>
        </w:tabs>
        <w:adjustRightInd w:val="0"/>
        <w:snapToGrid w:val="0"/>
        <w:ind w:left="0" w:firstLine="539"/>
        <w:jc w:val="both"/>
      </w:pPr>
      <w:r>
        <w:t xml:space="preserve">Право: Учебное пособие / Финансовый университет при Правительстве Российской Федерации; Отв. ред. Н.М. Чистяков. - М.: НИЦ </w:t>
      </w:r>
      <w:proofErr w:type="spellStart"/>
      <w:r>
        <w:t>Инфра-М</w:t>
      </w:r>
      <w:proofErr w:type="spellEnd"/>
      <w:r>
        <w:t xml:space="preserve">, 2013. - 316 с. </w:t>
      </w:r>
      <w:hyperlink r:id="rId25" w:history="1">
        <w:r>
          <w:rPr>
            <w:rStyle w:val="af2"/>
          </w:rPr>
          <w:t>http://znanium.com/catalog/product/358367</w:t>
        </w:r>
      </w:hyperlink>
      <w:r>
        <w:t xml:space="preserve"> </w:t>
      </w:r>
    </w:p>
    <w:p w:rsidR="00C2230F" w:rsidRDefault="00C2230F" w:rsidP="00C2230F">
      <w:pPr>
        <w:widowControl w:val="0"/>
        <w:numPr>
          <w:ilvl w:val="0"/>
          <w:numId w:val="62"/>
        </w:numPr>
        <w:tabs>
          <w:tab w:val="left" w:pos="1080"/>
        </w:tabs>
        <w:adjustRightInd w:val="0"/>
        <w:snapToGrid w:val="0"/>
        <w:ind w:left="0" w:firstLine="539"/>
        <w:jc w:val="both"/>
      </w:pPr>
      <w:r>
        <w:t xml:space="preserve">Правоведение: основы правовых знаний: Учебное пособие / М.И. Хаймович. - М.: ИЦ РИОР: НИЦ </w:t>
      </w:r>
      <w:proofErr w:type="spellStart"/>
      <w:r>
        <w:t>Инфра-М</w:t>
      </w:r>
      <w:proofErr w:type="spellEnd"/>
      <w:r>
        <w:t xml:space="preserve">, 2014. - ЭБС Znanium.com Режим доступа: </w:t>
      </w:r>
      <w:hyperlink r:id="rId26" w:history="1">
        <w:r>
          <w:rPr>
            <w:rStyle w:val="af2"/>
          </w:rPr>
          <w:t>http://znanium.com/bookread2.php?book=401591</w:t>
        </w:r>
      </w:hyperlink>
      <w:r>
        <w:t xml:space="preserve"> </w:t>
      </w:r>
    </w:p>
    <w:p w:rsidR="00C2230F" w:rsidRDefault="00C2230F" w:rsidP="00C2230F">
      <w:pPr>
        <w:jc w:val="both"/>
        <w:rPr>
          <w:b/>
          <w:iCs/>
        </w:rPr>
      </w:pPr>
    </w:p>
    <w:p w:rsidR="00C2230F" w:rsidRDefault="00C2230F" w:rsidP="00C2230F">
      <w:pPr>
        <w:tabs>
          <w:tab w:val="left" w:pos="1080"/>
        </w:tabs>
        <w:spacing w:line="360" w:lineRule="auto"/>
        <w:ind w:firstLine="540"/>
        <w:jc w:val="both"/>
        <w:rPr>
          <w:b/>
          <w:bCs/>
        </w:rPr>
      </w:pPr>
      <w:r>
        <w:rPr>
          <w:b/>
          <w:bCs/>
        </w:rPr>
        <w:t>8.2. Дополнительная литература</w:t>
      </w:r>
    </w:p>
    <w:p w:rsidR="00C2230F" w:rsidRDefault="00C2230F" w:rsidP="00C2230F">
      <w:pPr>
        <w:numPr>
          <w:ilvl w:val="0"/>
          <w:numId w:val="63"/>
        </w:numPr>
        <w:tabs>
          <w:tab w:val="num" w:pos="0"/>
          <w:tab w:val="left" w:pos="1080"/>
        </w:tabs>
        <w:ind w:left="0" w:firstLine="540"/>
        <w:jc w:val="both"/>
      </w:pPr>
      <w:r>
        <w:t xml:space="preserve">Гражданский процесс / И.В. Решетникова, В.В. Ярков. - 6-e изд., </w:t>
      </w:r>
      <w:proofErr w:type="spellStart"/>
      <w:r>
        <w:t>перераб</w:t>
      </w:r>
      <w:proofErr w:type="spellEnd"/>
      <w:r>
        <w:t xml:space="preserve">. - М.: Норма: ИНФРА-М, 2012. - ЭБС Znanium.com Режим доступа: </w:t>
      </w:r>
      <w:hyperlink r:id="rId27" w:history="1">
        <w:r>
          <w:rPr>
            <w:rStyle w:val="af2"/>
          </w:rPr>
          <w:t>http://znanium.com/bookread2.php?book=333253</w:t>
        </w:r>
      </w:hyperlink>
      <w:r>
        <w:t xml:space="preserve"> </w:t>
      </w:r>
    </w:p>
    <w:p w:rsidR="00C2230F" w:rsidRDefault="00C2230F" w:rsidP="00C2230F">
      <w:pPr>
        <w:numPr>
          <w:ilvl w:val="0"/>
          <w:numId w:val="63"/>
        </w:numPr>
        <w:tabs>
          <w:tab w:val="num" w:pos="0"/>
          <w:tab w:val="left" w:pos="1080"/>
        </w:tabs>
        <w:ind w:left="0" w:firstLine="540"/>
        <w:jc w:val="both"/>
      </w:pPr>
      <w:r>
        <w:t xml:space="preserve">Муниципальное право России: Учебник / С.Г. Соловьев. - М.: НИЦ </w:t>
      </w:r>
      <w:proofErr w:type="spellStart"/>
      <w:r>
        <w:t>Инфра-М</w:t>
      </w:r>
      <w:proofErr w:type="spellEnd"/>
      <w:r>
        <w:t xml:space="preserve">, 2013. - ЭБС Znanium.com Режим доступа: </w:t>
      </w:r>
      <w:hyperlink r:id="rId28" w:history="1">
        <w:r>
          <w:rPr>
            <w:rStyle w:val="af2"/>
          </w:rPr>
          <w:t>http://znanium.com/bookread2.php?book=342094</w:t>
        </w:r>
      </w:hyperlink>
      <w:r>
        <w:t xml:space="preserve"> </w:t>
      </w:r>
    </w:p>
    <w:p w:rsidR="00C2230F" w:rsidRDefault="00C2230F" w:rsidP="00C2230F">
      <w:pPr>
        <w:numPr>
          <w:ilvl w:val="0"/>
          <w:numId w:val="63"/>
        </w:numPr>
        <w:tabs>
          <w:tab w:val="num" w:pos="0"/>
          <w:tab w:val="left" w:pos="1080"/>
        </w:tabs>
        <w:ind w:left="0" w:firstLine="540"/>
        <w:jc w:val="both"/>
      </w:pPr>
      <w:r>
        <w:t>Сравнительное правоведение: Учебник для магистратуры/В.Е.Чиркин - 2 изд., пересмотр. - М.: Юр</w:t>
      </w:r>
      <w:proofErr w:type="gramStart"/>
      <w:r>
        <w:t>.Н</w:t>
      </w:r>
      <w:proofErr w:type="gramEnd"/>
      <w:r>
        <w:t xml:space="preserve">орма, НИЦ ИНФРА-М, 2015. - ЭБС Znanium.com Режим доступа: </w:t>
      </w:r>
      <w:hyperlink r:id="rId29" w:history="1">
        <w:r>
          <w:rPr>
            <w:rStyle w:val="af2"/>
          </w:rPr>
          <w:t>http://znanium.com/bookread2.php?book=505680</w:t>
        </w:r>
      </w:hyperlink>
      <w:proofErr w:type="gramStart"/>
      <w:r>
        <w:t xml:space="preserve"> ;</w:t>
      </w:r>
      <w:proofErr w:type="gramEnd"/>
    </w:p>
    <w:p w:rsidR="00C2230F" w:rsidRDefault="00C2230F" w:rsidP="00C2230F">
      <w:pPr>
        <w:numPr>
          <w:ilvl w:val="0"/>
          <w:numId w:val="63"/>
        </w:numPr>
        <w:tabs>
          <w:tab w:val="num" w:pos="0"/>
          <w:tab w:val="left" w:pos="1080"/>
        </w:tabs>
        <w:ind w:left="0" w:firstLine="540"/>
        <w:jc w:val="both"/>
      </w:pPr>
      <w:r>
        <w:t>Уголовное право Российской Федерации. Общая часть: Учебник</w:t>
      </w:r>
      <w:proofErr w:type="gramStart"/>
      <w:r>
        <w:t xml:space="preserve"> / П</w:t>
      </w:r>
      <w:proofErr w:type="gramEnd"/>
      <w:r>
        <w:t xml:space="preserve">од ред. проф. Л.В. </w:t>
      </w:r>
      <w:proofErr w:type="spellStart"/>
      <w:r>
        <w:t>Иногамовой-Хегай</w:t>
      </w:r>
      <w:proofErr w:type="spellEnd"/>
      <w:r>
        <w:t xml:space="preserve">. - М.: НИЦ </w:t>
      </w:r>
      <w:proofErr w:type="spellStart"/>
      <w:r>
        <w:t>Инфра-М</w:t>
      </w:r>
      <w:proofErr w:type="spellEnd"/>
      <w:r>
        <w:t xml:space="preserve">, 2013. - ЭБС Znanium.com Режим доступа: </w:t>
      </w:r>
      <w:hyperlink r:id="rId30" w:history="1">
        <w:r>
          <w:rPr>
            <w:rStyle w:val="af2"/>
          </w:rPr>
          <w:t>http://znanium.com/bookread2.php?book=367919</w:t>
        </w:r>
      </w:hyperlink>
      <w:proofErr w:type="gramStart"/>
      <w:r>
        <w:t xml:space="preserve"> ;</w:t>
      </w:r>
      <w:proofErr w:type="gramEnd"/>
    </w:p>
    <w:p w:rsidR="00C2230F" w:rsidRDefault="00C2230F" w:rsidP="00C2230F">
      <w:pPr>
        <w:widowControl w:val="0"/>
        <w:numPr>
          <w:ilvl w:val="0"/>
          <w:numId w:val="63"/>
        </w:numPr>
        <w:tabs>
          <w:tab w:val="num" w:pos="0"/>
          <w:tab w:val="left" w:pos="1080"/>
        </w:tabs>
        <w:ind w:left="0" w:firstLine="539"/>
        <w:jc w:val="both"/>
      </w:pPr>
      <w:r>
        <w:t xml:space="preserve">Теория государства и права: Учебник / Л.А. Морозова. - 5-e изд., </w:t>
      </w:r>
      <w:proofErr w:type="spellStart"/>
      <w:r>
        <w:t>перераб</w:t>
      </w:r>
      <w:proofErr w:type="spellEnd"/>
      <w:r>
        <w:t xml:space="preserve">. и доп. - М.: Норма: НИЦ ИНФРА-М, 2014. - ЭБС Znanium.com Режим доступа: </w:t>
      </w:r>
      <w:hyperlink r:id="rId31" w:history="1">
        <w:r>
          <w:rPr>
            <w:rStyle w:val="af2"/>
          </w:rPr>
          <w:t>http://znanium.com/bookread2.php?book=444620</w:t>
        </w:r>
      </w:hyperlink>
    </w:p>
    <w:p w:rsidR="00085FE9" w:rsidRDefault="00085FE9" w:rsidP="00085FE9">
      <w:pPr>
        <w:spacing w:line="360" w:lineRule="auto"/>
        <w:rPr>
          <w:b/>
          <w:bCs/>
        </w:rPr>
      </w:pPr>
    </w:p>
    <w:p w:rsidR="00085FE9" w:rsidRPr="003B0DEB" w:rsidRDefault="00085FE9" w:rsidP="00085FE9">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085FE9" w:rsidRPr="00D3000E" w:rsidRDefault="00085FE9" w:rsidP="00085FE9">
      <w:pPr>
        <w:numPr>
          <w:ilvl w:val="0"/>
          <w:numId w:val="4"/>
        </w:numPr>
        <w:tabs>
          <w:tab w:val="clear" w:pos="720"/>
          <w:tab w:val="num" w:pos="0"/>
          <w:tab w:val="left" w:pos="1080"/>
        </w:tabs>
        <w:ind w:left="0" w:firstLine="540"/>
        <w:jc w:val="both"/>
      </w:pPr>
      <w:proofErr w:type="spellStart"/>
      <w:r w:rsidRPr="00D3000E">
        <w:t>www.garant.ru</w:t>
      </w:r>
      <w:proofErr w:type="spellEnd"/>
      <w:r w:rsidRPr="00D3000E">
        <w:t xml:space="preserve"> - Система «Гарант», правовые базы российского законодательства;</w:t>
      </w:r>
    </w:p>
    <w:p w:rsidR="00085FE9" w:rsidRPr="00D3000E" w:rsidRDefault="00085FE9" w:rsidP="00085FE9">
      <w:pPr>
        <w:numPr>
          <w:ilvl w:val="0"/>
          <w:numId w:val="4"/>
        </w:numPr>
        <w:tabs>
          <w:tab w:val="clear" w:pos="720"/>
          <w:tab w:val="num" w:pos="0"/>
          <w:tab w:val="left" w:pos="1080"/>
        </w:tabs>
        <w:ind w:left="0" w:firstLine="540"/>
        <w:jc w:val="both"/>
      </w:pPr>
      <w:proofErr w:type="spellStart"/>
      <w:r w:rsidRPr="00D3000E">
        <w:t>www.consultant.ru</w:t>
      </w:r>
      <w:proofErr w:type="spellEnd"/>
      <w:r w:rsidRPr="00D3000E">
        <w:t xml:space="preserve"> - Общероссийская сеть распространения правовой информации (Консуль</w:t>
      </w:r>
      <w:r w:rsidRPr="00D3000E">
        <w:softHyphen/>
        <w:t>тант-Плюс);</w:t>
      </w:r>
    </w:p>
    <w:p w:rsidR="00085FE9" w:rsidRPr="00D3000E" w:rsidRDefault="00085FE9" w:rsidP="00085FE9">
      <w:pPr>
        <w:numPr>
          <w:ilvl w:val="0"/>
          <w:numId w:val="4"/>
        </w:numPr>
        <w:tabs>
          <w:tab w:val="clear" w:pos="720"/>
          <w:tab w:val="num" w:pos="0"/>
          <w:tab w:val="left" w:pos="1080"/>
        </w:tabs>
        <w:ind w:left="0" w:firstLine="540"/>
        <w:jc w:val="both"/>
      </w:pPr>
      <w:proofErr w:type="spellStart"/>
      <w:r w:rsidRPr="00D3000E">
        <w:t>www.rg.ru</w:t>
      </w:r>
      <w:proofErr w:type="spellEnd"/>
      <w:r w:rsidRPr="00D3000E">
        <w:t xml:space="preserve"> - сервер «Российской газеты»;</w:t>
      </w:r>
    </w:p>
    <w:p w:rsidR="00203692" w:rsidRPr="00203692" w:rsidRDefault="00085FE9" w:rsidP="00203692">
      <w:pPr>
        <w:numPr>
          <w:ilvl w:val="0"/>
          <w:numId w:val="4"/>
        </w:numPr>
        <w:shd w:val="clear" w:color="auto" w:fill="FFFFFF"/>
        <w:tabs>
          <w:tab w:val="clear" w:pos="720"/>
          <w:tab w:val="num" w:pos="0"/>
          <w:tab w:val="left" w:pos="1080"/>
        </w:tabs>
        <w:contextualSpacing/>
        <w:jc w:val="both"/>
      </w:pPr>
      <w:proofErr w:type="spellStart"/>
      <w:r w:rsidRPr="00203692">
        <w:rPr>
          <w:color w:val="000000"/>
        </w:rPr>
        <w:t>www.echr.coe.int</w:t>
      </w:r>
      <w:proofErr w:type="spellEnd"/>
      <w:r w:rsidRPr="00203692">
        <w:rPr>
          <w:color w:val="000000"/>
        </w:rPr>
        <w:t xml:space="preserve">  - Европейский суд по правам человека</w:t>
      </w:r>
    </w:p>
    <w:p w:rsidR="00203692" w:rsidRPr="00203692" w:rsidRDefault="00203692" w:rsidP="00203692">
      <w:pPr>
        <w:numPr>
          <w:ilvl w:val="0"/>
          <w:numId w:val="4"/>
        </w:numPr>
        <w:shd w:val="clear" w:color="auto" w:fill="FFFFFF"/>
        <w:tabs>
          <w:tab w:val="clear" w:pos="720"/>
          <w:tab w:val="num" w:pos="0"/>
          <w:tab w:val="left" w:pos="1080"/>
        </w:tabs>
        <w:contextualSpacing/>
        <w:jc w:val="both"/>
      </w:pPr>
      <w:r w:rsidRPr="00203692">
        <w:t>Информационная справочная система: информационно-правовой портал ГАРАНТ</w:t>
      </w:r>
      <w:proofErr w:type="gramStart"/>
      <w:r w:rsidRPr="00203692">
        <w:t>.Р</w:t>
      </w:r>
      <w:proofErr w:type="gramEnd"/>
      <w:r w:rsidRPr="00203692">
        <w:t xml:space="preserve">У </w:t>
      </w:r>
      <w:hyperlink r:id="rId32" w:history="1">
        <w:r w:rsidRPr="00203692">
          <w:rPr>
            <w:rStyle w:val="af2"/>
          </w:rPr>
          <w:t>http://www.garant.ru/</w:t>
        </w:r>
      </w:hyperlink>
    </w:p>
    <w:p w:rsidR="00A12AA6" w:rsidRPr="00CE0A03" w:rsidRDefault="00A12AA6" w:rsidP="00CE0A03">
      <w:pPr>
        <w:jc w:val="both"/>
        <w:rPr>
          <w:b/>
          <w:bCs/>
        </w:rPr>
      </w:pPr>
      <w:r w:rsidRPr="00A12AA6">
        <w:rPr>
          <w:b/>
          <w:bCs/>
        </w:rPr>
        <w:lastRenderedPageBreak/>
        <w:t xml:space="preserve">8.4. Перечень программного обеспечения, современных профессиональных баз данных и информационных справочных системам </w:t>
      </w:r>
    </w:p>
    <w:p w:rsidR="00CE0A03" w:rsidRPr="005214C6" w:rsidRDefault="00CE0A03" w:rsidP="00CE0A03">
      <w:pPr>
        <w:jc w:val="both"/>
        <w:rPr>
          <w:b/>
        </w:rPr>
      </w:pPr>
    </w:p>
    <w:p w:rsidR="00CE0A03" w:rsidRPr="005214C6" w:rsidRDefault="00CE0A03" w:rsidP="00CE0A03">
      <w:pPr>
        <w:pStyle w:val="afb"/>
        <w:numPr>
          <w:ilvl w:val="0"/>
          <w:numId w:val="60"/>
        </w:numPr>
        <w:spacing w:after="0" w:line="240" w:lineRule="auto"/>
        <w:ind w:left="0" w:firstLine="0"/>
        <w:contextualSpacing/>
        <w:jc w:val="both"/>
        <w:rPr>
          <w:rFonts w:ascii="Times New Roman" w:hAnsi="Times New Roman" w:cs="Times New Roman"/>
          <w:sz w:val="24"/>
          <w:szCs w:val="24"/>
          <w:lang w:eastAsia="ru-RU"/>
        </w:rPr>
      </w:pPr>
      <w:proofErr w:type="spellStart"/>
      <w:r w:rsidRPr="005214C6">
        <w:rPr>
          <w:rFonts w:ascii="Times New Roman" w:hAnsi="Times New Roman" w:cs="Times New Roman"/>
          <w:sz w:val="24"/>
          <w:szCs w:val="24"/>
          <w:lang w:eastAsia="ru-RU"/>
        </w:rPr>
        <w:t>Microsoft</w:t>
      </w:r>
      <w:proofErr w:type="spellEnd"/>
      <w:r w:rsidRPr="005214C6">
        <w:rPr>
          <w:rFonts w:ascii="Times New Roman" w:hAnsi="Times New Roman" w:cs="Times New Roman"/>
          <w:sz w:val="24"/>
          <w:szCs w:val="24"/>
          <w:lang w:eastAsia="ru-RU"/>
        </w:rPr>
        <w:t xml:space="preserve"> </w:t>
      </w:r>
      <w:proofErr w:type="spellStart"/>
      <w:r w:rsidRPr="005214C6">
        <w:rPr>
          <w:rFonts w:ascii="Times New Roman" w:hAnsi="Times New Roman" w:cs="Times New Roman"/>
          <w:sz w:val="24"/>
          <w:szCs w:val="24"/>
          <w:lang w:eastAsia="ru-RU"/>
        </w:rPr>
        <w:t>Windows</w:t>
      </w:r>
      <w:proofErr w:type="spellEnd"/>
      <w:r w:rsidRPr="005214C6">
        <w:rPr>
          <w:rFonts w:ascii="Times New Roman" w:hAnsi="Times New Roman" w:cs="Times New Roman"/>
          <w:sz w:val="24"/>
          <w:szCs w:val="24"/>
          <w:lang w:eastAsia="ru-RU"/>
        </w:rPr>
        <w:t xml:space="preserve"> </w:t>
      </w:r>
    </w:p>
    <w:p w:rsidR="00CE0A03" w:rsidRPr="005214C6" w:rsidRDefault="00CE0A03" w:rsidP="00CE0A03">
      <w:pPr>
        <w:pStyle w:val="afb"/>
        <w:numPr>
          <w:ilvl w:val="0"/>
          <w:numId w:val="60"/>
        </w:numPr>
        <w:spacing w:after="0" w:line="240" w:lineRule="auto"/>
        <w:ind w:left="0" w:firstLine="0"/>
        <w:contextualSpacing/>
        <w:jc w:val="both"/>
        <w:rPr>
          <w:rFonts w:ascii="Times New Roman" w:hAnsi="Times New Roman" w:cs="Times New Roman"/>
          <w:sz w:val="24"/>
          <w:szCs w:val="24"/>
          <w:lang w:eastAsia="ru-RU"/>
        </w:rPr>
      </w:pPr>
      <w:proofErr w:type="spellStart"/>
      <w:r w:rsidRPr="005214C6">
        <w:rPr>
          <w:rFonts w:ascii="Times New Roman" w:hAnsi="Times New Roman" w:cs="Times New Roman"/>
          <w:sz w:val="24"/>
          <w:szCs w:val="24"/>
          <w:lang w:eastAsia="ru-RU"/>
        </w:rPr>
        <w:t>Microsoft</w:t>
      </w:r>
      <w:proofErr w:type="spellEnd"/>
      <w:r w:rsidRPr="005214C6">
        <w:rPr>
          <w:rFonts w:ascii="Times New Roman" w:hAnsi="Times New Roman" w:cs="Times New Roman"/>
          <w:sz w:val="24"/>
          <w:szCs w:val="24"/>
          <w:lang w:eastAsia="ru-RU"/>
        </w:rPr>
        <w:t xml:space="preserve"> </w:t>
      </w:r>
      <w:proofErr w:type="spellStart"/>
      <w:r w:rsidRPr="005214C6">
        <w:rPr>
          <w:rFonts w:ascii="Times New Roman" w:hAnsi="Times New Roman" w:cs="Times New Roman"/>
          <w:sz w:val="24"/>
          <w:szCs w:val="24"/>
          <w:lang w:eastAsia="ru-RU"/>
        </w:rPr>
        <w:t>Office</w:t>
      </w:r>
      <w:proofErr w:type="spellEnd"/>
      <w:r w:rsidRPr="005214C6">
        <w:rPr>
          <w:rFonts w:ascii="Times New Roman" w:hAnsi="Times New Roman" w:cs="Times New Roman"/>
          <w:sz w:val="24"/>
          <w:szCs w:val="24"/>
          <w:lang w:eastAsia="ru-RU"/>
        </w:rPr>
        <w:t xml:space="preserve"> </w:t>
      </w:r>
    </w:p>
    <w:p w:rsidR="00CE0A03" w:rsidRPr="005214C6" w:rsidRDefault="00CE0A03" w:rsidP="00CE0A03">
      <w:pPr>
        <w:contextualSpacing/>
        <w:jc w:val="both"/>
      </w:pPr>
    </w:p>
    <w:p w:rsidR="00CE0A03" w:rsidRPr="005214C6" w:rsidRDefault="00CE0A03" w:rsidP="00CE0A03">
      <w:pPr>
        <w:pStyle w:val="afb"/>
        <w:numPr>
          <w:ilvl w:val="0"/>
          <w:numId w:val="61"/>
        </w:numPr>
        <w:tabs>
          <w:tab w:val="left" w:pos="426"/>
          <w:tab w:val="left" w:pos="567"/>
        </w:tabs>
        <w:spacing w:after="0" w:line="240" w:lineRule="auto"/>
        <w:ind w:left="0" w:firstLine="0"/>
        <w:jc w:val="both"/>
        <w:rPr>
          <w:rFonts w:ascii="Times New Roman" w:hAnsi="Times New Roman" w:cs="Times New Roman"/>
          <w:sz w:val="24"/>
          <w:szCs w:val="24"/>
        </w:rPr>
      </w:pPr>
      <w:r w:rsidRPr="005214C6">
        <w:rPr>
          <w:rFonts w:ascii="Times New Roman" w:hAnsi="Times New Roman" w:cs="Times New Roman"/>
          <w:sz w:val="24"/>
          <w:szCs w:val="24"/>
        </w:rPr>
        <w:t xml:space="preserve">Профессиональная база данных: судебные и нормативные акты РФ - база судебных актов, судебных решений и нормативных документов  </w:t>
      </w:r>
      <w:hyperlink r:id="rId33" w:history="1">
        <w:r w:rsidRPr="005214C6">
          <w:rPr>
            <w:rStyle w:val="af2"/>
            <w:rFonts w:ascii="Times New Roman" w:hAnsi="Times New Roman"/>
            <w:sz w:val="24"/>
            <w:szCs w:val="24"/>
          </w:rPr>
          <w:t>http://sudact.ru</w:t>
        </w:r>
        <w:r w:rsidRPr="005214C6">
          <w:rPr>
            <w:rStyle w:val="af2"/>
            <w:sz w:val="24"/>
            <w:szCs w:val="24"/>
          </w:rPr>
          <w:t>/</w:t>
        </w:r>
      </w:hyperlink>
      <w:r w:rsidRPr="005214C6">
        <w:rPr>
          <w:sz w:val="24"/>
          <w:szCs w:val="24"/>
        </w:rPr>
        <w:t xml:space="preserve"> </w:t>
      </w:r>
    </w:p>
    <w:p w:rsidR="00CE0A03" w:rsidRPr="005214C6" w:rsidRDefault="00CE0A03" w:rsidP="00CE0A03">
      <w:pPr>
        <w:pStyle w:val="afb"/>
        <w:numPr>
          <w:ilvl w:val="0"/>
          <w:numId w:val="61"/>
        </w:numPr>
        <w:tabs>
          <w:tab w:val="left" w:pos="426"/>
          <w:tab w:val="left" w:pos="567"/>
        </w:tabs>
        <w:spacing w:after="0" w:line="240" w:lineRule="auto"/>
        <w:ind w:left="0" w:firstLine="0"/>
        <w:jc w:val="both"/>
        <w:rPr>
          <w:rFonts w:ascii="Times New Roman" w:hAnsi="Times New Roman" w:cs="Times New Roman"/>
          <w:sz w:val="24"/>
          <w:szCs w:val="24"/>
        </w:rPr>
      </w:pPr>
      <w:r w:rsidRPr="005214C6">
        <w:rPr>
          <w:rFonts w:ascii="Times New Roman" w:hAnsi="Times New Roman" w:cs="Times New Roman"/>
          <w:sz w:val="24"/>
          <w:szCs w:val="24"/>
        </w:rPr>
        <w:t xml:space="preserve">  Профессиональная база данных: государственная автоматизированная система Российской Федерации «Правосудие» </w:t>
      </w:r>
      <w:hyperlink r:id="rId34" w:history="1">
        <w:r w:rsidRPr="005214C6">
          <w:rPr>
            <w:rStyle w:val="af2"/>
            <w:rFonts w:ascii="Times New Roman" w:hAnsi="Times New Roman"/>
            <w:sz w:val="24"/>
            <w:szCs w:val="24"/>
          </w:rPr>
          <w:t>https://sudrf.ru</w:t>
        </w:r>
        <w:r w:rsidRPr="005214C6">
          <w:rPr>
            <w:rStyle w:val="af2"/>
            <w:sz w:val="24"/>
            <w:szCs w:val="24"/>
          </w:rPr>
          <w:t>/</w:t>
        </w:r>
      </w:hyperlink>
      <w:r w:rsidRPr="005214C6">
        <w:rPr>
          <w:sz w:val="24"/>
          <w:szCs w:val="24"/>
        </w:rPr>
        <w:t xml:space="preserve">   </w:t>
      </w:r>
    </w:p>
    <w:p w:rsidR="00CE0A03" w:rsidRPr="005214C6" w:rsidRDefault="00CE0A03" w:rsidP="00CE0A03">
      <w:pPr>
        <w:contextualSpacing/>
        <w:jc w:val="both"/>
      </w:pPr>
    </w:p>
    <w:p w:rsidR="00CE0A03" w:rsidRPr="005214C6" w:rsidRDefault="00CE0A03" w:rsidP="00CE0A03">
      <w:pPr>
        <w:pStyle w:val="afb"/>
        <w:spacing w:after="0" w:line="240" w:lineRule="auto"/>
        <w:ind w:left="0"/>
        <w:contextualSpacing/>
        <w:jc w:val="both"/>
        <w:rPr>
          <w:rFonts w:ascii="Times New Roman" w:hAnsi="Times New Roman" w:cs="Times New Roman"/>
          <w:sz w:val="24"/>
          <w:szCs w:val="24"/>
          <w:lang w:eastAsia="ru-RU"/>
        </w:rPr>
      </w:pPr>
      <w:r w:rsidRPr="005214C6">
        <w:rPr>
          <w:rFonts w:ascii="Times New Roman" w:hAnsi="Times New Roman" w:cs="Times New Roman"/>
          <w:sz w:val="24"/>
          <w:szCs w:val="24"/>
          <w:lang w:eastAsia="ru-RU"/>
        </w:rPr>
        <w:t>1.Информационно-справочная система: Справочно-правовая система Консультант +</w:t>
      </w:r>
      <w:r w:rsidRPr="005214C6">
        <w:rPr>
          <w:rFonts w:ascii="Times New Roman" w:hAnsi="Times New Roman" w:cs="Times New Roman"/>
          <w:sz w:val="24"/>
          <w:szCs w:val="24"/>
        </w:rPr>
        <w:t xml:space="preserve"> </w:t>
      </w:r>
      <w:hyperlink r:id="rId35" w:history="1">
        <w:r w:rsidRPr="005214C6">
          <w:rPr>
            <w:rStyle w:val="af2"/>
            <w:rFonts w:ascii="Times New Roman" w:hAnsi="Times New Roman"/>
            <w:sz w:val="24"/>
            <w:szCs w:val="24"/>
            <w:lang w:eastAsia="ru-RU"/>
          </w:rPr>
          <w:t>http://www.consultant.ru</w:t>
        </w:r>
      </w:hyperlink>
      <w:r w:rsidRPr="005214C6">
        <w:rPr>
          <w:rFonts w:ascii="Times New Roman" w:hAnsi="Times New Roman" w:cs="Times New Roman"/>
          <w:sz w:val="24"/>
          <w:szCs w:val="24"/>
          <w:lang w:eastAsia="ru-RU"/>
        </w:rPr>
        <w:t xml:space="preserve"> </w:t>
      </w:r>
    </w:p>
    <w:p w:rsidR="00A12AA6" w:rsidRPr="00CE0A03" w:rsidRDefault="00203692" w:rsidP="00CE0A03">
      <w:pPr>
        <w:contextualSpacing/>
        <w:jc w:val="both"/>
      </w:pPr>
      <w:r>
        <w:t>2</w:t>
      </w:r>
      <w:r w:rsidR="00CE0A03" w:rsidRPr="005214C6">
        <w:t xml:space="preserve">. Информационно-справочная система       правовой информации </w:t>
      </w:r>
      <w:hyperlink r:id="rId36" w:history="1">
        <w:r w:rsidR="00CE0A03" w:rsidRPr="005214C6">
          <w:t>http://www.kodeks.ru</w:t>
        </w:r>
      </w:hyperlink>
    </w:p>
    <w:p w:rsidR="007D2F34" w:rsidRDefault="007D2F34" w:rsidP="007D2F34">
      <w:pPr>
        <w:ind w:firstLine="540"/>
        <w:rPr>
          <w:b/>
          <w:bCs/>
        </w:rPr>
      </w:pPr>
    </w:p>
    <w:p w:rsidR="007D2F34" w:rsidRDefault="007D2F34" w:rsidP="007D2F34">
      <w:pPr>
        <w:jc w:val="cente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7D2F34" w:rsidRDefault="007D2F34" w:rsidP="007D2F34">
      <w:pPr>
        <w:ind w:firstLine="567"/>
        <w:jc w:val="center"/>
      </w:pPr>
    </w:p>
    <w:p w:rsidR="007D2F34" w:rsidRPr="003451F5" w:rsidRDefault="007D2F34" w:rsidP="007D2F34">
      <w:pPr>
        <w:ind w:firstLine="567"/>
        <w:jc w:val="both"/>
      </w:pPr>
      <w:proofErr w:type="gramStart"/>
      <w:r w:rsidRPr="003451F5">
        <w:t xml:space="preserve">Процесс изучения дисциплины </w:t>
      </w:r>
      <w:r>
        <w:t xml:space="preserve">Право </w:t>
      </w:r>
      <w:r w:rsidRPr="003451F5">
        <w:t>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7D2F34" w:rsidRPr="009C5E66" w:rsidRDefault="007D2F34" w:rsidP="007D2F34">
      <w:pPr>
        <w:ind w:firstLine="567"/>
        <w:jc w:val="both"/>
      </w:pPr>
      <w:r w:rsidRPr="003451F5">
        <w:t xml:space="preserve">В качестве основной методики обучения была выбрана методика, включающаяся – совокупность приемов, с помощью которых происходит целенаправленно </w:t>
      </w:r>
      <w:r w:rsidRPr="009C5E66">
        <w:t>организованный, планомерно и систематически осуществляемый процесс овладения знаниями, умениями и навыками.</w:t>
      </w:r>
    </w:p>
    <w:p w:rsidR="007D2F34" w:rsidRDefault="007D2F34" w:rsidP="007D2F34">
      <w:pPr>
        <w:ind w:firstLine="567"/>
        <w:jc w:val="both"/>
      </w:pPr>
      <w:r w:rsidRPr="009C5E66">
        <w:t>В качестве основных форм организации учебного процесса по дисциплине «Право» в предлагаемой методике обучения выступают лекционные и практические занятия (с</w:t>
      </w:r>
      <w:r w:rsidRPr="003451F5">
        <w:t xml:space="preserve"> использованием интерактивных технологий обучения), а так же самостоятельная работа обучающихся.</w:t>
      </w:r>
    </w:p>
    <w:p w:rsidR="007D2F34" w:rsidRPr="003451F5" w:rsidRDefault="007D2F34" w:rsidP="007D2F34">
      <w:pPr>
        <w:ind w:firstLine="567"/>
      </w:pPr>
      <w:r w:rsidRPr="003451F5">
        <w:rPr>
          <w:b/>
        </w:rPr>
        <w:t>Лекции</w:t>
      </w:r>
      <w:r w:rsidRPr="003451F5">
        <w:t xml:space="preserve">: </w:t>
      </w:r>
    </w:p>
    <w:p w:rsidR="007D2F34" w:rsidRPr="003451F5" w:rsidRDefault="007D2F34" w:rsidP="007D2F34">
      <w:pPr>
        <w:ind w:firstLine="600"/>
        <w:jc w:val="both"/>
      </w:pPr>
      <w:r w:rsidRPr="003451F5">
        <w:t>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для самостоятельной научной деятельности.</w:t>
      </w:r>
    </w:p>
    <w:p w:rsidR="007D2F34" w:rsidRPr="003451F5" w:rsidRDefault="007D2F34" w:rsidP="007D2F34">
      <w:pPr>
        <w:ind w:firstLine="540"/>
        <w:jc w:val="both"/>
      </w:pPr>
      <w:r w:rsidRPr="003451F5">
        <w:t xml:space="preserve">Изложение лекционного материала рекомендуется проводить в </w:t>
      </w:r>
      <w:proofErr w:type="spellStart"/>
      <w:r w:rsidRPr="003451F5">
        <w:t>мультимедийной</w:t>
      </w:r>
      <w:proofErr w:type="spellEnd"/>
      <w:r w:rsidRPr="003451F5">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w:t>
      </w:r>
    </w:p>
    <w:p w:rsidR="007D2F34" w:rsidRDefault="007D2F34" w:rsidP="007D2F34">
      <w:pPr>
        <w:ind w:firstLine="540"/>
        <w:jc w:val="both"/>
        <w:rPr>
          <w:color w:val="000000"/>
          <w:shd w:val="clear" w:color="auto" w:fill="FFFFFF"/>
        </w:rPr>
      </w:pPr>
      <w:r>
        <w:rPr>
          <w:b/>
          <w:bCs/>
        </w:rPr>
        <w:t>Классическая</w:t>
      </w:r>
      <w:r w:rsidRPr="00CA4172">
        <w:rPr>
          <w:b/>
          <w:bCs/>
        </w:rPr>
        <w:t xml:space="preserve"> лекция</w:t>
      </w:r>
      <w:r w:rsidRPr="00CA4172">
        <w:rPr>
          <w:bCs/>
        </w:rPr>
        <w:t xml:space="preserve"> -</w:t>
      </w:r>
      <w:r w:rsidRPr="00CA4172">
        <w:rPr>
          <w:b/>
          <w:bCs/>
        </w:rPr>
        <w:t xml:space="preserve"> </w:t>
      </w:r>
      <w:r w:rsidRPr="00CA4172">
        <w:rPr>
          <w:color w:val="000000"/>
          <w:shd w:val="clear" w:color="auto" w:fill="FFFFFF"/>
        </w:rPr>
        <w:t>это систематизация на</w:t>
      </w:r>
      <w:r>
        <w:rPr>
          <w:color w:val="000000"/>
          <w:shd w:val="clear" w:color="auto" w:fill="FFFFFF"/>
        </w:rPr>
        <w:t>учных знаний</w:t>
      </w:r>
      <w:r w:rsidRPr="00CA4172">
        <w:rPr>
          <w:color w:val="000000"/>
          <w:shd w:val="clear" w:color="auto" w:fill="FFFFFF"/>
        </w:rPr>
        <w:t xml:space="preserve">, </w:t>
      </w:r>
      <w:r>
        <w:rPr>
          <w:color w:val="000000"/>
          <w:shd w:val="clear" w:color="auto" w:fill="FFFFFF"/>
        </w:rPr>
        <w:t>раскрываемых определенных тем (темы) курса, излагаемых</w:t>
      </w:r>
      <w:r w:rsidRPr="00CA4172">
        <w:rPr>
          <w:color w:val="000000"/>
          <w:shd w:val="clear" w:color="auto" w:fill="FFFFFF"/>
        </w:rPr>
        <w:t xml:space="preserve"> при раскрытии </w:t>
      </w:r>
      <w:proofErr w:type="spellStart"/>
      <w:r w:rsidRPr="00CA4172">
        <w:rPr>
          <w:color w:val="000000"/>
          <w:shd w:val="clear" w:color="auto" w:fill="FFFFFF"/>
        </w:rPr>
        <w:t>внутрипредме</w:t>
      </w:r>
      <w:r>
        <w:rPr>
          <w:color w:val="000000"/>
          <w:shd w:val="clear" w:color="auto" w:fill="FFFFFF"/>
        </w:rPr>
        <w:t>тной</w:t>
      </w:r>
      <w:proofErr w:type="spellEnd"/>
      <w:r>
        <w:rPr>
          <w:color w:val="000000"/>
          <w:shd w:val="clear" w:color="auto" w:fill="FFFFFF"/>
        </w:rPr>
        <w:t xml:space="preserve"> и </w:t>
      </w:r>
      <w:proofErr w:type="spellStart"/>
      <w:r>
        <w:rPr>
          <w:color w:val="000000"/>
          <w:shd w:val="clear" w:color="auto" w:fill="FFFFFF"/>
        </w:rPr>
        <w:t>межпредметной</w:t>
      </w:r>
      <w:proofErr w:type="spellEnd"/>
      <w:r>
        <w:rPr>
          <w:color w:val="000000"/>
          <w:shd w:val="clear" w:color="auto" w:fill="FFFFFF"/>
        </w:rPr>
        <w:t xml:space="preserve"> связи</w:t>
      </w:r>
      <w:r w:rsidRPr="00CA4172">
        <w:rPr>
          <w:color w:val="000000"/>
          <w:shd w:val="clear" w:color="auto" w:fill="FFFFFF"/>
        </w:rPr>
        <w:t>. Как правило, стержень излагаемых теоретических положений составляет научно-понятийная и концептуальная основа всего курса или крупных его разделов.</w:t>
      </w:r>
    </w:p>
    <w:p w:rsidR="007D2F34" w:rsidRDefault="007D2F34" w:rsidP="007D2F34">
      <w:pPr>
        <w:ind w:firstLine="540"/>
        <w:jc w:val="both"/>
        <w:rPr>
          <w:color w:val="000000"/>
          <w:shd w:val="clear" w:color="auto" w:fill="FFFFFF"/>
        </w:rPr>
      </w:pPr>
      <w:r w:rsidRPr="00CA4172">
        <w:rPr>
          <w:b/>
          <w:bCs/>
          <w:color w:val="000000"/>
        </w:rPr>
        <w:t>Проблемная лекция</w:t>
      </w:r>
      <w:r w:rsidRPr="00CA4172">
        <w:rPr>
          <w:color w:val="000000"/>
          <w:shd w:val="clear" w:color="auto" w:fill="FFFFFF"/>
        </w:rPr>
        <w:t xml:space="preserve"> -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ED779B" w:rsidRDefault="00ED779B" w:rsidP="007D2F34">
      <w:pPr>
        <w:ind w:firstLine="540"/>
        <w:jc w:val="both"/>
        <w:rPr>
          <w:color w:val="000000"/>
          <w:shd w:val="clear" w:color="auto" w:fill="FFFFFF"/>
        </w:rPr>
      </w:pPr>
      <w:r w:rsidRPr="00ED779B">
        <w:rPr>
          <w:b/>
          <w:color w:val="000000"/>
          <w:shd w:val="clear" w:color="auto" w:fill="FFFFFF"/>
        </w:rPr>
        <w:lastRenderedPageBreak/>
        <w:t>Лекция-дискуссия</w:t>
      </w:r>
      <w:r>
        <w:rPr>
          <w:color w:val="000000"/>
          <w:shd w:val="clear" w:color="auto" w:fill="FFFFFF"/>
        </w:rPr>
        <w:t xml:space="preserve"> – взаимодействие преподавателя и студентов, а также студентов между собой, свободный обмен мнениями, идеями и взглядами по исследуемому вопросу.</w:t>
      </w:r>
    </w:p>
    <w:p w:rsidR="007D2F34" w:rsidRPr="003451F5" w:rsidRDefault="007D2F34" w:rsidP="007D2F34">
      <w:pPr>
        <w:ind w:firstLine="567"/>
        <w:rPr>
          <w:b/>
        </w:rPr>
      </w:pPr>
      <w:r w:rsidRPr="003451F5">
        <w:rPr>
          <w:b/>
        </w:rPr>
        <w:t>Практические занятия:</w:t>
      </w:r>
    </w:p>
    <w:p w:rsidR="007D2F34" w:rsidRPr="003451F5" w:rsidRDefault="007D2F34" w:rsidP="007D2F34">
      <w:pPr>
        <w:ind w:firstLine="567"/>
        <w:jc w:val="both"/>
      </w:pPr>
      <w:r w:rsidRPr="007E4ED4">
        <w:t>Практические занятия по дисциплине «Право» проводятся с целью приобретения</w:t>
      </w:r>
      <w:r w:rsidRPr="003451F5">
        <w:t xml:space="preserve"> практических навыков по приобретению студентами устойчивых знаний в области предупреждения преступности и изучение личности преступника.</w:t>
      </w:r>
    </w:p>
    <w:p w:rsidR="007D2F34" w:rsidRPr="003451F5" w:rsidRDefault="007D2F34" w:rsidP="007D2F34">
      <w:pPr>
        <w:ind w:firstLine="567"/>
        <w:jc w:val="both"/>
      </w:pPr>
      <w:r w:rsidRPr="003451F5">
        <w:t xml:space="preserve">Практическая работа заключается в выполнении студентами, под руководством преподавателя, комплекса учебных заданий направленных на усвоение научно-теоретических основ трудового права, приобретение практических навыков овладения методами практических работы с применением современных информационных и коммуникационных технологий. Выполнения практической работы студенты производят как в устном, так и в письменном виде, в виде презентаций и докладов. </w:t>
      </w:r>
    </w:p>
    <w:p w:rsidR="007D2F34" w:rsidRPr="003451F5" w:rsidRDefault="007D2F34" w:rsidP="007D2F34">
      <w:pPr>
        <w:ind w:firstLine="567"/>
        <w:jc w:val="both"/>
      </w:pPr>
      <w:r w:rsidRPr="003451F5">
        <w:t xml:space="preserve">Практическое занятие способствует более глубокому пониманию теоретического материала учебного дисциплины, а также развитию, формированию и становлению различных уровней составляющих профессиональной компетентности студентов. </w:t>
      </w:r>
    </w:p>
    <w:p w:rsidR="007D2F34" w:rsidRPr="003451F5" w:rsidRDefault="007D2F34" w:rsidP="007D2F34">
      <w:pPr>
        <w:ind w:firstLine="567"/>
        <w:jc w:val="both"/>
      </w:pPr>
      <w:r w:rsidRPr="003451F5">
        <w:t>При изучении дисциплины используются следующие виды практических занятий:</w:t>
      </w:r>
    </w:p>
    <w:p w:rsidR="007D2F34" w:rsidRDefault="007D2F34" w:rsidP="007D2F34">
      <w:pPr>
        <w:numPr>
          <w:ilvl w:val="0"/>
          <w:numId w:val="12"/>
        </w:numPr>
        <w:jc w:val="both"/>
      </w:pPr>
      <w:r w:rsidRPr="003451F5">
        <w:t>защита доклада</w:t>
      </w:r>
      <w:r w:rsidR="00CF5D40">
        <w:t>, в том числе реферата/эссе</w:t>
      </w:r>
      <w:r w:rsidRPr="003451F5">
        <w:t xml:space="preserve"> с </w:t>
      </w:r>
      <w:r>
        <w:t xml:space="preserve">презентацией с </w:t>
      </w:r>
      <w:r w:rsidRPr="003451F5">
        <w:t>его последующим обсуждением</w:t>
      </w:r>
      <w:r>
        <w:t>;</w:t>
      </w:r>
    </w:p>
    <w:p w:rsidR="007D2F34" w:rsidRPr="009C5E66" w:rsidRDefault="007D2F34" w:rsidP="007D2F34">
      <w:pPr>
        <w:numPr>
          <w:ilvl w:val="0"/>
          <w:numId w:val="12"/>
        </w:numPr>
        <w:jc w:val="both"/>
        <w:rPr>
          <w:color w:val="000000"/>
          <w:shd w:val="clear" w:color="auto" w:fill="FFFFFF"/>
        </w:rPr>
      </w:pPr>
      <w:r>
        <w:t>семинар-диспут;</w:t>
      </w:r>
    </w:p>
    <w:p w:rsidR="007D2F34" w:rsidRPr="009F5112" w:rsidRDefault="007D2F34" w:rsidP="007D2F34">
      <w:pPr>
        <w:numPr>
          <w:ilvl w:val="0"/>
          <w:numId w:val="12"/>
        </w:numPr>
        <w:jc w:val="both"/>
        <w:rPr>
          <w:color w:val="000000"/>
          <w:shd w:val="clear" w:color="auto" w:fill="FFFFFF"/>
        </w:rPr>
      </w:pPr>
      <w:r>
        <w:t>решение ситуационных задач.</w:t>
      </w:r>
    </w:p>
    <w:p w:rsidR="007D2F34" w:rsidRDefault="007D2F34" w:rsidP="007D2F34">
      <w:pPr>
        <w:ind w:firstLine="540"/>
        <w:jc w:val="both"/>
        <w:rPr>
          <w:color w:val="111111"/>
          <w:shd w:val="clear" w:color="auto" w:fill="FFFFFF"/>
        </w:rPr>
      </w:pPr>
      <w:r w:rsidRPr="00CA4172">
        <w:rPr>
          <w:b/>
          <w:color w:val="111111"/>
          <w:shd w:val="clear" w:color="auto" w:fill="FFFFFF"/>
        </w:rPr>
        <w:t>Семинар-диспут</w:t>
      </w:r>
      <w:r w:rsidRPr="00CA4172">
        <w:rPr>
          <w:color w:val="111111"/>
          <w:shd w:val="clear" w:color="auto" w:fill="FFFFFF"/>
        </w:rPr>
        <w:t xml:space="preserve">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участников. Он предполагает высокую умственную активность участников, прививает умение вести полемику, обсуждать материал, защищать взгляды и убеждения, лаконично и ясно излагать свои мысли.</w:t>
      </w:r>
    </w:p>
    <w:p w:rsidR="007D2F34" w:rsidRPr="003B2CC4" w:rsidRDefault="007D2F34" w:rsidP="007D2F34">
      <w:pPr>
        <w:ind w:firstLine="540"/>
        <w:jc w:val="both"/>
        <w:rPr>
          <w:color w:val="000000"/>
          <w:shd w:val="clear" w:color="auto" w:fill="FFFFFF"/>
        </w:rPr>
      </w:pPr>
      <w:r>
        <w:rPr>
          <w:b/>
          <w:bCs/>
          <w:color w:val="000000"/>
          <w:shd w:val="clear" w:color="auto" w:fill="FFFFFF"/>
        </w:rPr>
        <w:t>Решение ситуационных задач</w:t>
      </w:r>
      <w:r w:rsidRPr="00CA4172">
        <w:rPr>
          <w:color w:val="000000"/>
        </w:rPr>
        <w:t> </w:t>
      </w:r>
      <w:r w:rsidRPr="00CA4172">
        <w:rPr>
          <w:color w:val="000000"/>
          <w:shd w:val="clear" w:color="auto" w:fill="FFFFFF"/>
        </w:rPr>
        <w:t>(анализ определенных ситуаций)– метод, основанный на моделировании ситуации или использования реальной ситуации в целях анализа данного случая, выявления проблем, поиска альтернативных решений и принятия оптимального решения проблем.</w:t>
      </w:r>
      <w:r>
        <w:rPr>
          <w:color w:val="000000"/>
        </w:rPr>
        <w:t xml:space="preserve"> </w:t>
      </w:r>
      <w:r>
        <w:rPr>
          <w:color w:val="000000"/>
          <w:shd w:val="clear" w:color="auto" w:fill="FFFFFF"/>
        </w:rPr>
        <w:t>Решение задач</w:t>
      </w:r>
      <w:r w:rsidRPr="00CA4172">
        <w:rPr>
          <w:color w:val="000000"/>
          <w:shd w:val="clear" w:color="auto" w:fill="FFFFFF"/>
        </w:rPr>
        <w:t xml:space="preserve"> дает возможность изучить сложные или эмоционально значимые вопросы в безопасной обстановке, а не в реальной жизни с ее угрозами, риском, тревогой о неприятных последствиях в случае неправильного решения. Обучение происходит в атмосфере доброжелательности и взаимной поддержки, что позволяет не только получать новые знания, но и развивать саму познавательную деятельность, переводит ее на более высокие формы кооперации и сотрудничества.</w:t>
      </w:r>
    </w:p>
    <w:p w:rsidR="007D2F34" w:rsidRDefault="007D2F34" w:rsidP="007D2F34">
      <w:pPr>
        <w:widowControl w:val="0"/>
        <w:snapToGrid w:val="0"/>
        <w:ind w:firstLine="567"/>
        <w:jc w:val="both"/>
      </w:pPr>
      <w:r w:rsidRPr="009154FA">
        <w:t xml:space="preserve">Расширению и углублению знаний студентов способствует </w:t>
      </w:r>
      <w:r w:rsidRPr="009C5E66">
        <w:rPr>
          <w:b/>
        </w:rPr>
        <w:t>подготовка доклада</w:t>
      </w:r>
      <w:r w:rsidR="00E15CFA">
        <w:rPr>
          <w:b/>
        </w:rPr>
        <w:t>, реферата/эссе</w:t>
      </w:r>
      <w:r w:rsidRPr="009C5E66">
        <w:rPr>
          <w:b/>
        </w:rPr>
        <w:t xml:space="preserve"> с презентацией.</w:t>
      </w:r>
      <w:r w:rsidRPr="009154FA">
        <w:t xml:space="preserve"> Доклад – форма самостоятельной работы, направленной на детальное знакомство с какой-либо темой в рамках данной дисциплины. Студенческие доклады, как правило, дополняют и развивают основные вопросы, изучаемые на лекциях и практических занятиях. Ведущее место должны занимать темы, которые представляют профессиональный интерес, несут элемент новизны. Тем самым создается мотивационная готовность к самостоятельному выполнению задания. </w:t>
      </w:r>
    </w:p>
    <w:p w:rsidR="007D2F34" w:rsidRPr="003451F5" w:rsidRDefault="007D2F34" w:rsidP="007D2F34">
      <w:pPr>
        <w:tabs>
          <w:tab w:val="left" w:pos="1080"/>
        </w:tabs>
        <w:ind w:firstLine="567"/>
        <w:jc w:val="both"/>
        <w:rPr>
          <w:b/>
        </w:rPr>
      </w:pPr>
      <w:r w:rsidRPr="003451F5">
        <w:rPr>
          <w:b/>
        </w:rPr>
        <w:t>Самостоятельная работа</w:t>
      </w:r>
    </w:p>
    <w:p w:rsidR="007D2F34" w:rsidRPr="007E4ED4" w:rsidRDefault="007D2F34" w:rsidP="007D2F34">
      <w:pPr>
        <w:shd w:val="clear" w:color="auto" w:fill="FFFFFF"/>
        <w:tabs>
          <w:tab w:val="left" w:pos="1080"/>
        </w:tabs>
        <w:ind w:firstLine="567"/>
        <w:jc w:val="both"/>
      </w:pPr>
      <w:r w:rsidRPr="003451F5">
        <w:t xml:space="preserve">Целью самостоятельной (внеаудиторной) работы студентов является обучение навыкам работы с научно-теоретической, периодической, научно-технической </w:t>
      </w:r>
      <w:r w:rsidRPr="007E4ED4">
        <w:t>литературой и технической документацией, необходимыми для углубленного изучения дисциплины «Право», а также развитие у них устойчивых способностей к самостоятельному изучению и изложению полученной информации.</w:t>
      </w:r>
    </w:p>
    <w:p w:rsidR="007D2F34" w:rsidRPr="007E4ED4" w:rsidRDefault="007D2F34" w:rsidP="007D2F34">
      <w:pPr>
        <w:tabs>
          <w:tab w:val="left" w:pos="1080"/>
        </w:tabs>
        <w:ind w:firstLine="567"/>
        <w:jc w:val="both"/>
      </w:pPr>
      <w:r w:rsidRPr="007E4ED4">
        <w:t>Основными задачами самостоятельной работы студентов являются:</w:t>
      </w:r>
    </w:p>
    <w:p w:rsidR="007D2F34" w:rsidRPr="007E4ED4" w:rsidRDefault="007D2F34" w:rsidP="007D2F34">
      <w:pPr>
        <w:numPr>
          <w:ilvl w:val="0"/>
          <w:numId w:val="14"/>
        </w:numPr>
        <w:tabs>
          <w:tab w:val="left" w:pos="1080"/>
        </w:tabs>
        <w:ind w:left="0" w:firstLine="567"/>
        <w:jc w:val="both"/>
      </w:pPr>
      <w:r w:rsidRPr="007E4ED4">
        <w:t xml:space="preserve">овладение фундаментальными знаниями; </w:t>
      </w:r>
    </w:p>
    <w:p w:rsidR="007D2F34" w:rsidRPr="007E4ED4" w:rsidRDefault="007D2F34" w:rsidP="007D2F34">
      <w:pPr>
        <w:numPr>
          <w:ilvl w:val="0"/>
          <w:numId w:val="14"/>
        </w:numPr>
        <w:tabs>
          <w:tab w:val="left" w:pos="1080"/>
        </w:tabs>
        <w:ind w:left="0" w:firstLine="567"/>
        <w:jc w:val="both"/>
      </w:pPr>
      <w:r w:rsidRPr="007E4ED4">
        <w:lastRenderedPageBreak/>
        <w:t xml:space="preserve">наработка профессиональных навыков; </w:t>
      </w:r>
    </w:p>
    <w:p w:rsidR="007D2F34" w:rsidRPr="007E4ED4" w:rsidRDefault="007D2F34" w:rsidP="007D2F34">
      <w:pPr>
        <w:numPr>
          <w:ilvl w:val="0"/>
          <w:numId w:val="14"/>
        </w:numPr>
        <w:tabs>
          <w:tab w:val="left" w:pos="1080"/>
        </w:tabs>
        <w:ind w:left="0" w:firstLine="567"/>
        <w:jc w:val="both"/>
      </w:pPr>
      <w:r w:rsidRPr="007E4ED4">
        <w:t xml:space="preserve">приобретение опыта творческой и исследовательской деятельности; </w:t>
      </w:r>
    </w:p>
    <w:p w:rsidR="007D2F34" w:rsidRPr="007E4ED4" w:rsidRDefault="007D2F34" w:rsidP="007D2F34">
      <w:pPr>
        <w:numPr>
          <w:ilvl w:val="0"/>
          <w:numId w:val="14"/>
        </w:numPr>
        <w:tabs>
          <w:tab w:val="left" w:pos="1080"/>
        </w:tabs>
        <w:ind w:left="0" w:firstLine="567"/>
        <w:jc w:val="both"/>
      </w:pPr>
      <w:r w:rsidRPr="007E4ED4">
        <w:t xml:space="preserve">развитие творческой инициативы, самостоятельности и ответственности студентов. </w:t>
      </w:r>
    </w:p>
    <w:p w:rsidR="007D2F34" w:rsidRPr="007E4ED4" w:rsidRDefault="007D2F34" w:rsidP="007D2F34">
      <w:pPr>
        <w:tabs>
          <w:tab w:val="left" w:pos="1080"/>
        </w:tabs>
        <w:ind w:firstLine="567"/>
        <w:jc w:val="both"/>
      </w:pPr>
    </w:p>
    <w:p w:rsidR="007D2F34" w:rsidRPr="007E4ED4" w:rsidRDefault="007D2F34" w:rsidP="007D2F34">
      <w:pPr>
        <w:tabs>
          <w:tab w:val="left" w:pos="1080"/>
        </w:tabs>
        <w:ind w:firstLine="567"/>
        <w:jc w:val="both"/>
      </w:pPr>
      <w:r w:rsidRPr="007E4ED4">
        <w:t xml:space="preserve">Самостоятельная работа студентов по дисциплине «Право» обеспечивает: </w:t>
      </w:r>
    </w:p>
    <w:p w:rsidR="007D2F34" w:rsidRPr="007E4ED4" w:rsidRDefault="007D2F34" w:rsidP="007D2F34">
      <w:pPr>
        <w:numPr>
          <w:ilvl w:val="0"/>
          <w:numId w:val="13"/>
        </w:numPr>
        <w:tabs>
          <w:tab w:val="left" w:pos="1080"/>
        </w:tabs>
        <w:ind w:left="0" w:firstLine="567"/>
        <w:jc w:val="both"/>
      </w:pPr>
      <w:r w:rsidRPr="007E4ED4">
        <w:t>закрепление знаний, полученных студентами в процессе лекционных и практических занятий;</w:t>
      </w:r>
    </w:p>
    <w:p w:rsidR="007D2F34" w:rsidRPr="007E4ED4" w:rsidRDefault="007D2F34" w:rsidP="007D2F34">
      <w:pPr>
        <w:numPr>
          <w:ilvl w:val="0"/>
          <w:numId w:val="13"/>
        </w:numPr>
        <w:tabs>
          <w:tab w:val="left" w:pos="1080"/>
        </w:tabs>
        <w:ind w:left="0" w:firstLine="567"/>
        <w:jc w:val="both"/>
      </w:pPr>
      <w:r w:rsidRPr="007E4ED4">
        <w:t>формирование навыков работы с периодической, научно-технической литературой и технической документаций;</w:t>
      </w:r>
    </w:p>
    <w:p w:rsidR="007D2F34" w:rsidRPr="003451F5" w:rsidRDefault="007D2F34" w:rsidP="007D2F34">
      <w:pPr>
        <w:numPr>
          <w:ilvl w:val="0"/>
          <w:numId w:val="13"/>
        </w:numPr>
        <w:tabs>
          <w:tab w:val="left" w:pos="1080"/>
        </w:tabs>
        <w:ind w:left="0" w:firstLine="567"/>
        <w:jc w:val="both"/>
      </w:pPr>
      <w:r w:rsidRPr="003451F5">
        <w:t>результаты выполнения самостоятельной работы обеспечивают формирование и развитие компетенций по приобретению студентами устойчивых знаний в области трудовых отношений и способности грамотно ориентироваться в действующем законодательстве Российской Федерации.</w:t>
      </w:r>
    </w:p>
    <w:p w:rsidR="007D2F34" w:rsidRPr="007E4ED4" w:rsidRDefault="007D2F34" w:rsidP="007D2F34">
      <w:pPr>
        <w:tabs>
          <w:tab w:val="left" w:pos="1080"/>
        </w:tabs>
        <w:ind w:firstLine="540"/>
        <w:jc w:val="both"/>
      </w:pPr>
      <w:r w:rsidRPr="003451F5">
        <w:t>Самостоятельная работа является обязательной для каждого студента.</w:t>
      </w:r>
    </w:p>
    <w:p w:rsidR="007D2F34" w:rsidRDefault="007D2F34" w:rsidP="007D2F34">
      <w:pPr>
        <w:rPr>
          <w:b/>
          <w:bCs/>
        </w:rPr>
      </w:pPr>
    </w:p>
    <w:p w:rsidR="007D2F34" w:rsidRDefault="007D2F34" w:rsidP="00323232">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7D2F34" w:rsidRDefault="007D2F34" w:rsidP="00323232">
      <w:pPr>
        <w:jc w:val="both"/>
        <w:rPr>
          <w:sz w:val="28"/>
          <w:szCs w:val="28"/>
        </w:rPr>
      </w:pPr>
    </w:p>
    <w:p w:rsidR="00D9576D" w:rsidRPr="00FD37C1" w:rsidRDefault="00D9576D" w:rsidP="00D9576D">
      <w:pPr>
        <w:ind w:firstLine="567"/>
        <w:jc w:val="both"/>
      </w:pPr>
      <w:r w:rsidRPr="00FD37C1">
        <w:t>Учебные занятия по дисциплине «Право» проводятся в следующих оборудованных учебных кабинетах:</w:t>
      </w:r>
    </w:p>
    <w:p w:rsidR="00D9576D" w:rsidRDefault="00D9576D" w:rsidP="00D9576D">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002B68"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002B68" w:rsidRDefault="00002B68" w:rsidP="00734CE1">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02B68" w:rsidRDefault="00002B68" w:rsidP="00734CE1">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002B68"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002B68" w:rsidRDefault="00002B68" w:rsidP="00734CE1">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002B68" w:rsidRDefault="00002B68" w:rsidP="00734CE1">
            <w:pPr>
              <w:ind w:left="57"/>
              <w:jc w:val="both"/>
            </w:pPr>
            <w:r>
              <w:t>учебная аудитория, специализированная учебная мебель</w:t>
            </w:r>
          </w:p>
          <w:p w:rsidR="00002B68" w:rsidRDefault="00002B68" w:rsidP="00734CE1">
            <w:pPr>
              <w:ind w:left="57"/>
              <w:jc w:val="both"/>
            </w:pPr>
            <w:r>
              <w:t>ТСО: видеопроекционное оборудование/переносное видеопроекционное оборудование</w:t>
            </w:r>
          </w:p>
          <w:p w:rsidR="00002B68" w:rsidRPr="00F7786B" w:rsidRDefault="00002B68" w:rsidP="00734CE1">
            <w:pPr>
              <w:ind w:left="57"/>
              <w:jc w:val="both"/>
              <w:rPr>
                <w:b/>
              </w:rPr>
            </w:pPr>
            <w:r>
              <w:t>доска</w:t>
            </w:r>
          </w:p>
        </w:tc>
      </w:tr>
      <w:tr w:rsidR="00002B68"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002B68" w:rsidRDefault="00002B68" w:rsidP="00734CE1">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002B68" w:rsidRPr="00206242" w:rsidRDefault="00002B68" w:rsidP="00734CE1">
            <w:pPr>
              <w:ind w:left="57"/>
              <w:jc w:val="both"/>
            </w:pPr>
            <w:r w:rsidRPr="00206242">
              <w:t>учебная аудитория, специализированная учебная мебель</w:t>
            </w:r>
          </w:p>
          <w:p w:rsidR="00002B68" w:rsidRPr="00206242" w:rsidRDefault="00002B68" w:rsidP="00734CE1">
            <w:pPr>
              <w:ind w:left="57"/>
              <w:jc w:val="both"/>
            </w:pPr>
            <w:r w:rsidRPr="00206242">
              <w:t>ТСО: видеопроекционное оборудование/переносное видеопроекционное оборудование</w:t>
            </w:r>
          </w:p>
          <w:p w:rsidR="00002B68" w:rsidRPr="00206242" w:rsidRDefault="00002B68" w:rsidP="00734CE1">
            <w:pPr>
              <w:ind w:left="57"/>
              <w:jc w:val="both"/>
            </w:pPr>
            <w:r w:rsidRPr="00206242">
              <w:t>доска</w:t>
            </w:r>
          </w:p>
          <w:p w:rsidR="00002B68" w:rsidRPr="00206242" w:rsidRDefault="00203692" w:rsidP="00734CE1">
            <w:pPr>
              <w:rPr>
                <w:sz w:val="20"/>
                <w:szCs w:val="20"/>
              </w:rPr>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002B68"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002B68" w:rsidRDefault="00002B68" w:rsidP="00734CE1">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002B68" w:rsidRDefault="00002B68" w:rsidP="00734CE1">
            <w:pPr>
              <w:widowControl w:val="0"/>
              <w:ind w:left="57"/>
              <w:jc w:val="both"/>
            </w:pPr>
            <w:r w:rsidRPr="00F7786B">
              <w:t>помещение для самостоятельной работы</w:t>
            </w:r>
            <w:r>
              <w:t xml:space="preserve">, </w:t>
            </w:r>
          </w:p>
          <w:p w:rsidR="00002B68" w:rsidRDefault="00002B68" w:rsidP="00734CE1">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002B68" w:rsidRDefault="00002B68" w:rsidP="00734CE1">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xml:space="preserve">, </w:t>
            </w:r>
            <w:r>
              <w:lastRenderedPageBreak/>
              <w:t>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D9576D" w:rsidRDefault="00D9576D" w:rsidP="00D9576D"/>
    <w:p w:rsidR="007D2F34" w:rsidRDefault="007D2F34" w:rsidP="007D2F34"/>
    <w:p w:rsidR="007D2F34" w:rsidRDefault="007D2F34" w:rsidP="007D2F34"/>
    <w:p w:rsidR="00BC1BB3" w:rsidRDefault="00BC1BB3"/>
    <w:sectPr w:rsidR="00BC1BB3" w:rsidSect="00C46A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37F" w:rsidRDefault="002F137F" w:rsidP="009A6C11">
      <w:r>
        <w:separator/>
      </w:r>
    </w:p>
  </w:endnote>
  <w:endnote w:type="continuationSeparator" w:id="0">
    <w:p w:rsidR="002F137F" w:rsidRDefault="002F137F" w:rsidP="009A6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8D" w:rsidRPr="001D000A" w:rsidRDefault="0023168D" w:rsidP="0016605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37F" w:rsidRDefault="002F137F" w:rsidP="009A6C11">
      <w:r>
        <w:separator/>
      </w:r>
    </w:p>
  </w:footnote>
  <w:footnote w:type="continuationSeparator" w:id="0">
    <w:p w:rsidR="002F137F" w:rsidRDefault="002F137F" w:rsidP="009A6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23168D" w:rsidRPr="00FB55A3" w:rsidTr="0023168D">
      <w:trPr>
        <w:trHeight w:val="703"/>
      </w:trPr>
      <w:tc>
        <w:tcPr>
          <w:tcW w:w="410" w:type="pct"/>
          <w:vMerge w:val="restart"/>
          <w:vAlign w:val="center"/>
        </w:tcPr>
        <w:p w:rsidR="0023168D" w:rsidRDefault="0023168D" w:rsidP="0023168D">
          <w:pPr>
            <w:pStyle w:val="a7"/>
            <w:spacing w:line="276" w:lineRule="auto"/>
            <w:ind w:left="-69" w:firstLine="69"/>
            <w:jc w:val="center"/>
          </w:pPr>
          <w:r>
            <w:rPr>
              <w:noProof/>
            </w:rPr>
            <w:drawing>
              <wp:inline distT="0" distB="0" distL="0" distR="0">
                <wp:extent cx="368300" cy="709930"/>
                <wp:effectExtent l="19050" t="0" r="0" b="0"/>
                <wp:docPr id="2"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09930"/>
                        </a:xfrm>
                        <a:prstGeom prst="rect">
                          <a:avLst/>
                        </a:prstGeom>
                        <a:noFill/>
                        <a:ln w="9525">
                          <a:noFill/>
                          <a:miter lim="800000"/>
                          <a:headEnd/>
                          <a:tailEnd/>
                        </a:ln>
                      </pic:spPr>
                    </pic:pic>
                  </a:graphicData>
                </a:graphic>
              </wp:inline>
            </w:drawing>
          </w:r>
        </w:p>
      </w:tc>
      <w:tc>
        <w:tcPr>
          <w:tcW w:w="3819" w:type="pct"/>
          <w:vMerge w:val="restart"/>
        </w:tcPr>
        <w:p w:rsidR="0023168D" w:rsidRPr="005949B5" w:rsidRDefault="0023168D" w:rsidP="0023168D">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3168D" w:rsidRPr="005949B5" w:rsidRDefault="0023168D" w:rsidP="0023168D">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23168D" w:rsidRDefault="0023168D" w:rsidP="0023168D">
          <w:pPr>
            <w:pStyle w:val="a7"/>
            <w:jc w:val="center"/>
            <w:rPr>
              <w:b/>
            </w:rPr>
          </w:pPr>
          <w:r w:rsidRPr="005949B5">
            <w:rPr>
              <w:rFonts w:ascii="Book Antiqua" w:hAnsi="Book Antiqua"/>
              <w:b/>
            </w:rPr>
            <w:t>ТУРИЗМА И СЕРВИСА»</w:t>
          </w:r>
        </w:p>
      </w:tc>
      <w:tc>
        <w:tcPr>
          <w:tcW w:w="771" w:type="pct"/>
        </w:tcPr>
        <w:p w:rsidR="0023168D" w:rsidRDefault="0023168D" w:rsidP="0023168D">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23168D" w:rsidRDefault="0023168D" w:rsidP="0023168D">
          <w:pPr>
            <w:pStyle w:val="a7"/>
            <w:spacing w:before="100"/>
            <w:jc w:val="center"/>
            <w:rPr>
              <w:rFonts w:ascii="Book Antiqua" w:hAnsi="Book Antiqua"/>
              <w:b/>
              <w:sz w:val="18"/>
              <w:szCs w:val="18"/>
            </w:rPr>
          </w:pPr>
          <w:r>
            <w:rPr>
              <w:rFonts w:ascii="Book Antiqua" w:hAnsi="Book Antiqua"/>
              <w:b/>
              <w:sz w:val="18"/>
              <w:szCs w:val="18"/>
            </w:rPr>
            <w:t>________</w:t>
          </w:r>
        </w:p>
      </w:tc>
    </w:tr>
    <w:tr w:rsidR="0023168D" w:rsidRPr="00FB55A3" w:rsidTr="0023168D">
      <w:trPr>
        <w:trHeight w:val="274"/>
      </w:trPr>
      <w:tc>
        <w:tcPr>
          <w:tcW w:w="410" w:type="pct"/>
          <w:vMerge/>
          <w:vAlign w:val="center"/>
        </w:tcPr>
        <w:p w:rsidR="0023168D" w:rsidRPr="00FB55A3" w:rsidRDefault="0023168D" w:rsidP="0023168D">
          <w:pPr>
            <w:pStyle w:val="a7"/>
          </w:pPr>
        </w:p>
      </w:tc>
      <w:tc>
        <w:tcPr>
          <w:tcW w:w="3819" w:type="pct"/>
          <w:vMerge/>
          <w:vAlign w:val="center"/>
        </w:tcPr>
        <w:p w:rsidR="0023168D" w:rsidRPr="008102D2" w:rsidRDefault="0023168D" w:rsidP="0023168D">
          <w:pPr>
            <w:pStyle w:val="a7"/>
            <w:jc w:val="center"/>
            <w:rPr>
              <w:i/>
            </w:rPr>
          </w:pPr>
        </w:p>
      </w:tc>
      <w:tc>
        <w:tcPr>
          <w:tcW w:w="771" w:type="pct"/>
        </w:tcPr>
        <w:p w:rsidR="0023168D" w:rsidRPr="00E06C4E" w:rsidRDefault="0023168D" w:rsidP="0023168D">
          <w:pPr>
            <w:pStyle w:val="a7"/>
            <w:spacing w:before="200"/>
            <w:jc w:val="center"/>
            <w:rPr>
              <w:rFonts w:ascii="Bookman Old Style" w:hAnsi="Bookman Old Style"/>
              <w:i/>
              <w:sz w:val="16"/>
            </w:rPr>
          </w:pPr>
          <w:r>
            <w:rPr>
              <w:rFonts w:ascii="Bookman Old Style" w:hAnsi="Bookman Old Style"/>
              <w:i/>
              <w:sz w:val="16"/>
            </w:rPr>
            <w:t xml:space="preserve">Лист </w:t>
          </w:r>
          <w:r w:rsidR="0044394C">
            <w:rPr>
              <w:rFonts w:ascii="Bookman Old Style" w:hAnsi="Bookman Old Style"/>
              <w:i/>
              <w:sz w:val="16"/>
            </w:rPr>
            <w:fldChar w:fldCharType="begin"/>
          </w:r>
          <w:r>
            <w:rPr>
              <w:rFonts w:ascii="Bookman Old Style" w:hAnsi="Bookman Old Style"/>
              <w:i/>
              <w:sz w:val="16"/>
            </w:rPr>
            <w:instrText xml:space="preserve"> PAGE  \* Arabic  \* MERGEFORMAT </w:instrText>
          </w:r>
          <w:r w:rsidR="0044394C">
            <w:rPr>
              <w:rFonts w:ascii="Bookman Old Style" w:hAnsi="Bookman Old Style"/>
              <w:i/>
              <w:sz w:val="16"/>
            </w:rPr>
            <w:fldChar w:fldCharType="separate"/>
          </w:r>
          <w:r w:rsidR="00203692">
            <w:rPr>
              <w:rFonts w:ascii="Bookman Old Style" w:hAnsi="Bookman Old Style"/>
              <w:i/>
              <w:noProof/>
              <w:sz w:val="16"/>
            </w:rPr>
            <w:t>50</w:t>
          </w:r>
          <w:r w:rsidR="0044394C">
            <w:rPr>
              <w:rFonts w:ascii="Bookman Old Style" w:hAnsi="Bookman Old Style"/>
              <w:i/>
              <w:sz w:val="16"/>
            </w:rPr>
            <w:fldChar w:fldCharType="end"/>
          </w:r>
          <w:r>
            <w:rPr>
              <w:rFonts w:ascii="Bookman Old Style" w:hAnsi="Bookman Old Style"/>
              <w:i/>
              <w:sz w:val="16"/>
            </w:rPr>
            <w:t xml:space="preserve"> из 50</w:t>
          </w:r>
        </w:p>
      </w:tc>
    </w:tr>
  </w:tbl>
  <w:p w:rsidR="0023168D" w:rsidRPr="007B23BD" w:rsidRDefault="0023168D" w:rsidP="00166059">
    <w:pPr>
      <w:pStyle w:val="a7"/>
      <w:ind w:right="36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3168D" w:rsidRPr="00FB55A3">
      <w:trPr>
        <w:trHeight w:val="703"/>
      </w:trPr>
      <w:tc>
        <w:tcPr>
          <w:tcW w:w="768" w:type="dxa"/>
          <w:vMerge w:val="restart"/>
          <w:vAlign w:val="center"/>
        </w:tcPr>
        <w:p w:rsidR="0023168D" w:rsidRDefault="00203692" w:rsidP="00166059">
          <w:pPr>
            <w:pStyle w:val="a7"/>
            <w:spacing w:line="276" w:lineRule="auto"/>
            <w:ind w:left="-69" w:firstLine="69"/>
            <w:jc w:val="center"/>
          </w:pPr>
          <w:r w:rsidRPr="0044394C">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35pt;height:57.95pt;visibility:visible">
                <v:imagedata r:id="rId1" o:title=""/>
              </v:shape>
            </w:pict>
          </w:r>
        </w:p>
      </w:tc>
      <w:tc>
        <w:tcPr>
          <w:tcW w:w="7148" w:type="dxa"/>
          <w:vMerge w:val="restart"/>
        </w:tcPr>
        <w:p w:rsidR="0023168D" w:rsidRPr="005949B5" w:rsidRDefault="0023168D" w:rsidP="0016605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w:t>
          </w:r>
          <w:r>
            <w:rPr>
              <w:rFonts w:ascii="Book Antiqua" w:hAnsi="Book Antiqua" w:cs="Book Antiqua"/>
              <w:sz w:val="18"/>
              <w:szCs w:val="18"/>
            </w:rPr>
            <w:t xml:space="preserve">ЗОВАТЕЛЬНОЕ УЧРЕЖДЕНИЕ ВЫСШЕГО </w:t>
          </w:r>
          <w:r w:rsidRPr="005949B5">
            <w:rPr>
              <w:rFonts w:ascii="Book Antiqua" w:hAnsi="Book Antiqua" w:cs="Book Antiqua"/>
              <w:sz w:val="18"/>
              <w:szCs w:val="18"/>
            </w:rPr>
            <w:t xml:space="preserve"> ОБРАЗОВАНИЯ</w:t>
          </w:r>
        </w:p>
        <w:p w:rsidR="0023168D" w:rsidRPr="005949B5" w:rsidRDefault="0023168D" w:rsidP="0016605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23168D" w:rsidRDefault="0023168D" w:rsidP="00166059">
          <w:pPr>
            <w:pStyle w:val="a7"/>
            <w:jc w:val="center"/>
            <w:rPr>
              <w:b/>
              <w:bCs/>
            </w:rPr>
          </w:pPr>
          <w:r w:rsidRPr="005949B5">
            <w:rPr>
              <w:rFonts w:ascii="Book Antiqua" w:hAnsi="Book Antiqua" w:cs="Book Antiqua"/>
              <w:b/>
              <w:bCs/>
            </w:rPr>
            <w:t>ТУРИЗМА И СЕРВИСА»</w:t>
          </w:r>
        </w:p>
      </w:tc>
      <w:tc>
        <w:tcPr>
          <w:tcW w:w="1444" w:type="dxa"/>
        </w:tcPr>
        <w:p w:rsidR="0023168D" w:rsidRDefault="0023168D" w:rsidP="00166059">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23168D" w:rsidRDefault="0023168D" w:rsidP="0016605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3168D" w:rsidRPr="00FB55A3">
      <w:trPr>
        <w:trHeight w:val="274"/>
      </w:trPr>
      <w:tc>
        <w:tcPr>
          <w:tcW w:w="768" w:type="dxa"/>
          <w:vMerge/>
          <w:vAlign w:val="center"/>
        </w:tcPr>
        <w:p w:rsidR="0023168D" w:rsidRPr="00FB55A3" w:rsidRDefault="0023168D" w:rsidP="00166059">
          <w:pPr>
            <w:pStyle w:val="a7"/>
          </w:pPr>
        </w:p>
      </w:tc>
      <w:tc>
        <w:tcPr>
          <w:tcW w:w="7148" w:type="dxa"/>
          <w:vMerge/>
          <w:vAlign w:val="center"/>
        </w:tcPr>
        <w:p w:rsidR="0023168D" w:rsidRPr="008102D2" w:rsidRDefault="0023168D" w:rsidP="00166059">
          <w:pPr>
            <w:pStyle w:val="a7"/>
            <w:jc w:val="center"/>
            <w:rPr>
              <w:i/>
              <w:iCs/>
            </w:rPr>
          </w:pPr>
        </w:p>
      </w:tc>
      <w:tc>
        <w:tcPr>
          <w:tcW w:w="1444" w:type="dxa"/>
        </w:tcPr>
        <w:p w:rsidR="0023168D" w:rsidRPr="00E06C4E" w:rsidRDefault="0023168D" w:rsidP="00166059">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44394C">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44394C">
            <w:rPr>
              <w:rFonts w:ascii="Bookman Old Style" w:hAnsi="Bookman Old Style" w:cs="Bookman Old Style"/>
              <w:i/>
              <w:iCs/>
              <w:sz w:val="16"/>
              <w:szCs w:val="16"/>
            </w:rPr>
            <w:fldChar w:fldCharType="separate"/>
          </w:r>
          <w:r w:rsidR="00203692">
            <w:rPr>
              <w:rFonts w:ascii="Bookman Old Style" w:hAnsi="Bookman Old Style" w:cs="Bookman Old Style"/>
              <w:i/>
              <w:iCs/>
              <w:noProof/>
              <w:sz w:val="16"/>
              <w:szCs w:val="16"/>
            </w:rPr>
            <w:t>1</w:t>
          </w:r>
          <w:r w:rsidR="0044394C">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32</w:t>
          </w:r>
        </w:p>
      </w:tc>
    </w:tr>
  </w:tbl>
  <w:p w:rsidR="0023168D" w:rsidRDefault="002316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6A8"/>
    <w:multiLevelType w:val="hybridMultilevel"/>
    <w:tmpl w:val="45149A1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2B7140"/>
    <w:multiLevelType w:val="hybridMultilevel"/>
    <w:tmpl w:val="E5F6A7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B086907"/>
    <w:multiLevelType w:val="hybridMultilevel"/>
    <w:tmpl w:val="0D7A70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10DD15F8"/>
    <w:multiLevelType w:val="hybridMultilevel"/>
    <w:tmpl w:val="1ACED6B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E87195"/>
    <w:multiLevelType w:val="multilevel"/>
    <w:tmpl w:val="4828B422"/>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4900BC6"/>
    <w:multiLevelType w:val="hybridMultilevel"/>
    <w:tmpl w:val="9A426F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14A110A1"/>
    <w:multiLevelType w:val="hybridMultilevel"/>
    <w:tmpl w:val="2CF8AA2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531AA0"/>
    <w:multiLevelType w:val="hybridMultilevel"/>
    <w:tmpl w:val="50A417A0"/>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9DD5F20"/>
    <w:multiLevelType w:val="hybridMultilevel"/>
    <w:tmpl w:val="1F14B826"/>
    <w:lvl w:ilvl="0" w:tplc="0000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B5A758A"/>
    <w:multiLevelType w:val="multilevel"/>
    <w:tmpl w:val="FFFFFFFF"/>
    <w:lvl w:ilvl="0">
      <w:start w:val="1"/>
      <w:numFmt w:val="bullet"/>
      <w:lvlText w:val="­"/>
      <w:lvlJc w:val="left"/>
      <w:pPr>
        <w:ind w:left="1069" w:hanging="360"/>
      </w:pPr>
      <w:rPr>
        <w:rFonts w:ascii="Courier New" w:hAnsi="Courier New"/>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6">
    <w:nsid w:val="1CF46701"/>
    <w:multiLevelType w:val="hybridMultilevel"/>
    <w:tmpl w:val="DD96877E"/>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nsid w:val="22BD6E4A"/>
    <w:multiLevelType w:val="hybridMultilevel"/>
    <w:tmpl w:val="946A1762"/>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25F6191E"/>
    <w:multiLevelType w:val="multilevel"/>
    <w:tmpl w:val="9BAA5C6A"/>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26387B90"/>
    <w:multiLevelType w:val="hybridMultilevel"/>
    <w:tmpl w:val="4538DBA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A23D5A"/>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70A481A"/>
    <w:multiLevelType w:val="hybridMultilevel"/>
    <w:tmpl w:val="B16AB406"/>
    <w:lvl w:ilvl="0" w:tplc="30024048">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246BD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5">
    <w:nsid w:val="3E574472"/>
    <w:multiLevelType w:val="multilevel"/>
    <w:tmpl w:val="2E1EB32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41424631"/>
    <w:multiLevelType w:val="hybridMultilevel"/>
    <w:tmpl w:val="2AD48842"/>
    <w:lvl w:ilvl="0" w:tplc="181C4F66">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7D26F5"/>
    <w:multiLevelType w:val="hybridMultilevel"/>
    <w:tmpl w:val="7BC6F88A"/>
    <w:lvl w:ilvl="0" w:tplc="181C4F66">
      <w:start w:val="1"/>
      <w:numFmt w:val="russianLower"/>
      <w:lvlText w:val="%1."/>
      <w:lvlJc w:val="left"/>
      <w:pPr>
        <w:ind w:left="1647"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498B14B1"/>
    <w:multiLevelType w:val="hybridMultilevel"/>
    <w:tmpl w:val="DA7E903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0">
    <w:nsid w:val="4A9877E5"/>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nsid w:val="4AAC5E51"/>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52ED0E8D"/>
    <w:multiLevelType w:val="multilevel"/>
    <w:tmpl w:val="F49EDF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4853831"/>
    <w:multiLevelType w:val="hybridMultilevel"/>
    <w:tmpl w:val="C8DAE93A"/>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5F73B02"/>
    <w:multiLevelType w:val="hybridMultilevel"/>
    <w:tmpl w:val="56CE75B6"/>
    <w:lvl w:ilvl="0" w:tplc="4A40FA20">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6083CCC"/>
    <w:multiLevelType w:val="hybridMultilevel"/>
    <w:tmpl w:val="5546BC3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6891BAF"/>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844020E"/>
    <w:multiLevelType w:val="hybridMultilevel"/>
    <w:tmpl w:val="9EE41BE2"/>
    <w:lvl w:ilvl="0" w:tplc="26C835E0">
      <w:start w:val="1"/>
      <w:numFmt w:val="decimal"/>
      <w:lvlText w:val="%1."/>
      <w:lvlJc w:val="left"/>
      <w:pPr>
        <w:tabs>
          <w:tab w:val="num" w:pos="720"/>
        </w:tabs>
        <w:ind w:left="720" w:hanging="360"/>
      </w:pPr>
      <w:rPr>
        <w:rFonts w:cs="Times New Roman"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0">
    <w:nsid w:val="5FAD480D"/>
    <w:multiLevelType w:val="hybridMultilevel"/>
    <w:tmpl w:val="BC36DA46"/>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5F7A0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2">
    <w:nsid w:val="62396B23"/>
    <w:multiLevelType w:val="hybridMultilevel"/>
    <w:tmpl w:val="FB38566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2495EF1"/>
    <w:multiLevelType w:val="multilevel"/>
    <w:tmpl w:val="C0367604"/>
    <w:styleLink w:val="1"/>
    <w:lvl w:ilvl="0">
      <w:start w:val="1"/>
      <w:numFmt w:val="russianUpper"/>
      <w:lvlText w:val="%1"/>
      <w:lvlJc w:val="left"/>
      <w:pPr>
        <w:ind w:left="72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41D07FC"/>
    <w:multiLevelType w:val="multilevel"/>
    <w:tmpl w:val="5F582CC4"/>
    <w:lvl w:ilvl="0">
      <w:start w:val="6"/>
      <w:numFmt w:val="decimal"/>
      <w:lvlText w:val="%1."/>
      <w:lvlJc w:val="left"/>
      <w:pPr>
        <w:tabs>
          <w:tab w:val="num" w:pos="851"/>
        </w:tabs>
        <w:ind w:left="0" w:firstLine="0"/>
      </w:pPr>
      <w:rPr>
        <w:rFonts w:cs="Times New Roman" w:hint="default"/>
        <w:b w:val="0"/>
        <w:i w:val="0"/>
      </w:rPr>
    </w:lvl>
    <w:lvl w:ilvl="1">
      <w:start w:val="1"/>
      <w:numFmt w:val="russianUpper"/>
      <w:lvlText w:val="%2)"/>
      <w:lvlJc w:val="left"/>
      <w:pPr>
        <w:tabs>
          <w:tab w:val="num" w:pos="1531"/>
        </w:tabs>
        <w:ind w:left="2211" w:hanging="907"/>
      </w:pPr>
      <w:rPr>
        <w:rFonts w:ascii="Times New Roman" w:hAnsi="Times New Roman"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64880FF8"/>
    <w:multiLevelType w:val="hybridMultilevel"/>
    <w:tmpl w:val="6A942896"/>
    <w:lvl w:ilvl="0" w:tplc="6D2CC19C">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4B8256C"/>
    <w:multiLevelType w:val="hybridMultilevel"/>
    <w:tmpl w:val="D6D8BD90"/>
    <w:lvl w:ilvl="0" w:tplc="181C4F66">
      <w:start w:val="1"/>
      <w:numFmt w:val="russianLower"/>
      <w:lvlText w:val="%1."/>
      <w:lvlJc w:val="left"/>
      <w:pPr>
        <w:ind w:left="720" w:hanging="360"/>
      </w:pPr>
      <w:rPr>
        <w:rFonts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174456"/>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67835ABF"/>
    <w:multiLevelType w:val="hybridMultilevel"/>
    <w:tmpl w:val="225C6DB4"/>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A2C5D72"/>
    <w:multiLevelType w:val="hybridMultilevel"/>
    <w:tmpl w:val="D91EF2F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6B781FDE"/>
    <w:multiLevelType w:val="multilevel"/>
    <w:tmpl w:val="906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F40339B"/>
    <w:multiLevelType w:val="hybridMultilevel"/>
    <w:tmpl w:val="5EC4FED2"/>
    <w:lvl w:ilvl="0" w:tplc="181C4F66">
      <w:start w:val="1"/>
      <w:numFmt w:val="russianLower"/>
      <w:lvlText w:val="%1."/>
      <w:lvlJc w:val="left"/>
      <w:pPr>
        <w:ind w:left="720" w:hanging="360"/>
      </w:pPr>
      <w:rPr>
        <w:rFonts w:cs="Times New Roman" w:hint="default"/>
      </w:rPr>
    </w:lvl>
    <w:lvl w:ilvl="1" w:tplc="67D27692">
      <w:start w:val="1"/>
      <w:numFmt w:val="decimal"/>
      <w:lvlText w:val="%2."/>
      <w:lvlJc w:val="left"/>
      <w:pPr>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A15A8C"/>
    <w:multiLevelType w:val="hybridMultilevel"/>
    <w:tmpl w:val="D09438E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5F8799C"/>
    <w:multiLevelType w:val="hybridMultilevel"/>
    <w:tmpl w:val="4B264D0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7">
    <w:nsid w:val="7F5C4545"/>
    <w:multiLevelType w:val="hybridMultilevel"/>
    <w:tmpl w:val="4E6877AC"/>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8">
    <w:nsid w:val="7FA10D37"/>
    <w:multiLevelType w:val="hybridMultilevel"/>
    <w:tmpl w:val="68D8A172"/>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FC04D11"/>
    <w:multiLevelType w:val="hybridMultilevel"/>
    <w:tmpl w:val="9F50663E"/>
    <w:lvl w:ilvl="0" w:tplc="0000000F">
      <w:start w:val="1"/>
      <w:numFmt w:val="decimal"/>
      <w:lvlText w:val="%1."/>
      <w:lvlJc w:val="left"/>
      <w:pPr>
        <w:tabs>
          <w:tab w:val="num" w:pos="840"/>
        </w:tabs>
        <w:ind w:left="840" w:hanging="360"/>
      </w:pPr>
      <w:rPr>
        <w:rFonts w:cs="Times New Roman"/>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32"/>
  </w:num>
  <w:num w:numId="2">
    <w:abstractNumId w:val="51"/>
  </w:num>
  <w:num w:numId="3">
    <w:abstractNumId w:val="29"/>
  </w:num>
  <w:num w:numId="4">
    <w:abstractNumId w:val="49"/>
  </w:num>
  <w:num w:numId="5">
    <w:abstractNumId w:val="38"/>
  </w:num>
  <w:num w:numId="6">
    <w:abstractNumId w:val="30"/>
  </w:num>
  <w:num w:numId="7">
    <w:abstractNumId w:val="37"/>
  </w:num>
  <w:num w:numId="8">
    <w:abstractNumId w:val="22"/>
  </w:num>
  <w:num w:numId="9">
    <w:abstractNumId w:val="59"/>
  </w:num>
  <w:num w:numId="10">
    <w:abstractNumId w:val="14"/>
  </w:num>
  <w:num w:numId="11">
    <w:abstractNumId w:val="2"/>
  </w:num>
  <w:num w:numId="12">
    <w:abstractNumId w:val="15"/>
  </w:num>
  <w:num w:numId="13">
    <w:abstractNumId w:val="24"/>
  </w:num>
  <w:num w:numId="14">
    <w:abstractNumId w:val="41"/>
  </w:num>
  <w:num w:numId="15">
    <w:abstractNumId w:val="50"/>
  </w:num>
  <w:num w:numId="16">
    <w:abstractNumId w:val="4"/>
  </w:num>
  <w:num w:numId="17">
    <w:abstractNumId w:val="6"/>
  </w:num>
  <w:num w:numId="18">
    <w:abstractNumId w:val="13"/>
  </w:num>
  <w:num w:numId="19">
    <w:abstractNumId w:val="7"/>
  </w:num>
  <w:num w:numId="20">
    <w:abstractNumId w:val="56"/>
  </w:num>
  <w:num w:numId="21">
    <w:abstractNumId w:val="17"/>
  </w:num>
  <w:num w:numId="22">
    <w:abstractNumId w:val="39"/>
  </w:num>
  <w:num w:numId="23">
    <w:abstractNumId w:val="5"/>
  </w:num>
  <w:num w:numId="24">
    <w:abstractNumId w:val="55"/>
  </w:num>
  <w:num w:numId="25">
    <w:abstractNumId w:val="12"/>
  </w:num>
  <w:num w:numId="26">
    <w:abstractNumId w:val="3"/>
  </w:num>
  <w:num w:numId="27">
    <w:abstractNumId w:val="27"/>
  </w:num>
  <w:num w:numId="28">
    <w:abstractNumId w:val="18"/>
  </w:num>
  <w:num w:numId="29">
    <w:abstractNumId w:val="10"/>
  </w:num>
  <w:num w:numId="30">
    <w:abstractNumId w:val="28"/>
  </w:num>
  <w:num w:numId="31">
    <w:abstractNumId w:val="26"/>
  </w:num>
  <w:num w:numId="32">
    <w:abstractNumId w:val="53"/>
  </w:num>
  <w:num w:numId="33">
    <w:abstractNumId w:val="11"/>
  </w:num>
  <w:num w:numId="34">
    <w:abstractNumId w:val="35"/>
  </w:num>
  <w:num w:numId="35">
    <w:abstractNumId w:val="8"/>
  </w:num>
  <w:num w:numId="36">
    <w:abstractNumId w:val="20"/>
  </w:num>
  <w:num w:numId="37">
    <w:abstractNumId w:val="54"/>
  </w:num>
  <w:num w:numId="38">
    <w:abstractNumId w:val="0"/>
  </w:num>
  <w:num w:numId="39">
    <w:abstractNumId w:val="58"/>
  </w:num>
  <w:num w:numId="40">
    <w:abstractNumId w:val="40"/>
  </w:num>
  <w:num w:numId="41">
    <w:abstractNumId w:val="46"/>
  </w:num>
  <w:num w:numId="42">
    <w:abstractNumId w:val="52"/>
  </w:num>
  <w:num w:numId="43">
    <w:abstractNumId w:val="48"/>
  </w:num>
  <w:num w:numId="44">
    <w:abstractNumId w:val="34"/>
  </w:num>
  <w:num w:numId="45">
    <w:abstractNumId w:val="36"/>
  </w:num>
  <w:num w:numId="46">
    <w:abstractNumId w:val="42"/>
  </w:num>
  <w:num w:numId="47">
    <w:abstractNumId w:val="16"/>
  </w:num>
  <w:num w:numId="48">
    <w:abstractNumId w:val="45"/>
  </w:num>
  <w:num w:numId="49">
    <w:abstractNumId w:val="23"/>
  </w:num>
  <w:num w:numId="50">
    <w:abstractNumId w:val="44"/>
  </w:num>
  <w:num w:numId="51">
    <w:abstractNumId w:val="19"/>
  </w:num>
  <w:num w:numId="52">
    <w:abstractNumId w:val="25"/>
  </w:num>
  <w:num w:numId="53">
    <w:abstractNumId w:val="9"/>
  </w:num>
  <w:num w:numId="54">
    <w:abstractNumId w:val="57"/>
  </w:num>
  <w:num w:numId="55">
    <w:abstractNumId w:val="47"/>
  </w:num>
  <w:num w:numId="56">
    <w:abstractNumId w:val="33"/>
  </w:num>
  <w:num w:numId="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31"/>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90114"/>
  </w:hdrShapeDefaults>
  <w:footnotePr>
    <w:footnote w:id="-1"/>
    <w:footnote w:id="0"/>
  </w:footnotePr>
  <w:endnotePr>
    <w:endnote w:id="-1"/>
    <w:endnote w:id="0"/>
  </w:endnotePr>
  <w:compat/>
  <w:rsids>
    <w:rsidRoot w:val="00BC1BB3"/>
    <w:rsid w:val="00002B68"/>
    <w:rsid w:val="000311F2"/>
    <w:rsid w:val="00031A4A"/>
    <w:rsid w:val="00036A97"/>
    <w:rsid w:val="00085FE9"/>
    <w:rsid w:val="0008671F"/>
    <w:rsid w:val="000A652D"/>
    <w:rsid w:val="000E0007"/>
    <w:rsid w:val="00117B83"/>
    <w:rsid w:val="00125B9B"/>
    <w:rsid w:val="00166059"/>
    <w:rsid w:val="00175D04"/>
    <w:rsid w:val="001807ED"/>
    <w:rsid w:val="001D545D"/>
    <w:rsid w:val="001F4523"/>
    <w:rsid w:val="00203692"/>
    <w:rsid w:val="0023168D"/>
    <w:rsid w:val="00290908"/>
    <w:rsid w:val="00290C0E"/>
    <w:rsid w:val="002C6B5D"/>
    <w:rsid w:val="002F137F"/>
    <w:rsid w:val="00315E9A"/>
    <w:rsid w:val="00323232"/>
    <w:rsid w:val="00332B79"/>
    <w:rsid w:val="003420C3"/>
    <w:rsid w:val="00343121"/>
    <w:rsid w:val="00352F9F"/>
    <w:rsid w:val="00352FF8"/>
    <w:rsid w:val="00393459"/>
    <w:rsid w:val="003F210E"/>
    <w:rsid w:val="00414D81"/>
    <w:rsid w:val="00415785"/>
    <w:rsid w:val="0042115A"/>
    <w:rsid w:val="0044394C"/>
    <w:rsid w:val="004A0265"/>
    <w:rsid w:val="004A475D"/>
    <w:rsid w:val="004F58B4"/>
    <w:rsid w:val="005127E2"/>
    <w:rsid w:val="00550633"/>
    <w:rsid w:val="0055379D"/>
    <w:rsid w:val="00570C39"/>
    <w:rsid w:val="005B37D5"/>
    <w:rsid w:val="005B4E70"/>
    <w:rsid w:val="006545AE"/>
    <w:rsid w:val="0065692E"/>
    <w:rsid w:val="00673166"/>
    <w:rsid w:val="006C1B18"/>
    <w:rsid w:val="006E2125"/>
    <w:rsid w:val="006E3998"/>
    <w:rsid w:val="006E6DA6"/>
    <w:rsid w:val="00702D20"/>
    <w:rsid w:val="007049B0"/>
    <w:rsid w:val="00784A07"/>
    <w:rsid w:val="0078656F"/>
    <w:rsid w:val="007D2F34"/>
    <w:rsid w:val="007D4CDB"/>
    <w:rsid w:val="007D78CC"/>
    <w:rsid w:val="007F7CBF"/>
    <w:rsid w:val="00827447"/>
    <w:rsid w:val="0083165D"/>
    <w:rsid w:val="00863098"/>
    <w:rsid w:val="00891D4B"/>
    <w:rsid w:val="008A3C73"/>
    <w:rsid w:val="00900A4C"/>
    <w:rsid w:val="00912D65"/>
    <w:rsid w:val="00965461"/>
    <w:rsid w:val="00980974"/>
    <w:rsid w:val="00984364"/>
    <w:rsid w:val="009A6C11"/>
    <w:rsid w:val="00A04AA9"/>
    <w:rsid w:val="00A0662D"/>
    <w:rsid w:val="00A12AA6"/>
    <w:rsid w:val="00AD25CF"/>
    <w:rsid w:val="00AE2547"/>
    <w:rsid w:val="00AE6221"/>
    <w:rsid w:val="00B24090"/>
    <w:rsid w:val="00BB55EE"/>
    <w:rsid w:val="00BC1BB3"/>
    <w:rsid w:val="00C17FB4"/>
    <w:rsid w:val="00C2230F"/>
    <w:rsid w:val="00C26044"/>
    <w:rsid w:val="00C31649"/>
    <w:rsid w:val="00C36320"/>
    <w:rsid w:val="00C46A4C"/>
    <w:rsid w:val="00C50B65"/>
    <w:rsid w:val="00C5614A"/>
    <w:rsid w:val="00C62ADC"/>
    <w:rsid w:val="00C6500C"/>
    <w:rsid w:val="00C76D15"/>
    <w:rsid w:val="00CE0A03"/>
    <w:rsid w:val="00CF5D40"/>
    <w:rsid w:val="00D0337E"/>
    <w:rsid w:val="00D05AA2"/>
    <w:rsid w:val="00D3725F"/>
    <w:rsid w:val="00D37EAE"/>
    <w:rsid w:val="00D87840"/>
    <w:rsid w:val="00D90E36"/>
    <w:rsid w:val="00D92B30"/>
    <w:rsid w:val="00D9576D"/>
    <w:rsid w:val="00DD0338"/>
    <w:rsid w:val="00DD5BB4"/>
    <w:rsid w:val="00DE3E42"/>
    <w:rsid w:val="00DF7FFE"/>
    <w:rsid w:val="00E07783"/>
    <w:rsid w:val="00E15CFA"/>
    <w:rsid w:val="00E20DB5"/>
    <w:rsid w:val="00E3499C"/>
    <w:rsid w:val="00E51A0C"/>
    <w:rsid w:val="00E57431"/>
    <w:rsid w:val="00ED0FD4"/>
    <w:rsid w:val="00ED779B"/>
    <w:rsid w:val="00F0145D"/>
    <w:rsid w:val="00F02DF2"/>
    <w:rsid w:val="00F51468"/>
    <w:rsid w:val="00F73C0C"/>
    <w:rsid w:val="00F86CB0"/>
    <w:rsid w:val="00F972A4"/>
    <w:rsid w:val="00FD117C"/>
    <w:rsid w:val="00FD20E0"/>
    <w:rsid w:val="00FF0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1BB3"/>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7D2F34"/>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7D2F34"/>
    <w:pPr>
      <w:keepNext/>
      <w:spacing w:before="240" w:after="60"/>
      <w:outlineLvl w:val="1"/>
    </w:pPr>
    <w:rPr>
      <w:rFonts w:ascii="Arial" w:hAnsi="Arial" w:cs="Arial"/>
      <w:b/>
      <w:bCs/>
      <w:i/>
      <w:iCs/>
      <w:sz w:val="28"/>
      <w:szCs w:val="28"/>
    </w:rPr>
  </w:style>
  <w:style w:type="paragraph" w:styleId="3">
    <w:name w:val="heading 3"/>
    <w:basedOn w:val="a1"/>
    <w:next w:val="a1"/>
    <w:link w:val="30"/>
    <w:uiPriority w:val="9"/>
    <w:semiHidden/>
    <w:unhideWhenUsed/>
    <w:qFormat/>
    <w:rsid w:val="007D2F34"/>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p5">
    <w:name w:val="p5"/>
    <w:basedOn w:val="a1"/>
    <w:rsid w:val="00BC1BB3"/>
    <w:pPr>
      <w:spacing w:before="100" w:beforeAutospacing="1" w:after="100" w:afterAutospacing="1"/>
    </w:pPr>
  </w:style>
  <w:style w:type="character" w:customStyle="1" w:styleId="s3">
    <w:name w:val="s3"/>
    <w:basedOn w:val="a2"/>
    <w:rsid w:val="00BC1BB3"/>
  </w:style>
  <w:style w:type="character" w:customStyle="1" w:styleId="s2">
    <w:name w:val="s2"/>
    <w:basedOn w:val="a2"/>
    <w:rsid w:val="00BC1BB3"/>
  </w:style>
  <w:style w:type="character" w:customStyle="1" w:styleId="11">
    <w:name w:val="Заголовок 1 Знак"/>
    <w:basedOn w:val="a2"/>
    <w:link w:val="10"/>
    <w:rsid w:val="007D2F34"/>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7D2F34"/>
    <w:rPr>
      <w:rFonts w:ascii="Arial" w:eastAsia="Times New Roman" w:hAnsi="Arial" w:cs="Arial"/>
      <w:b/>
      <w:bCs/>
      <w:i/>
      <w:iCs/>
      <w:sz w:val="28"/>
      <w:szCs w:val="28"/>
      <w:lang w:eastAsia="ru-RU"/>
    </w:rPr>
  </w:style>
  <w:style w:type="character" w:customStyle="1" w:styleId="30">
    <w:name w:val="Заголовок 3 Знак"/>
    <w:basedOn w:val="a2"/>
    <w:link w:val="3"/>
    <w:uiPriority w:val="9"/>
    <w:semiHidden/>
    <w:rsid w:val="007D2F34"/>
    <w:rPr>
      <w:rFonts w:asciiTheme="majorHAnsi" w:eastAsiaTheme="majorEastAsia" w:hAnsiTheme="majorHAnsi" w:cstheme="majorBidi"/>
      <w:b/>
      <w:bCs/>
      <w:color w:val="4F81BD" w:themeColor="accent1"/>
      <w:sz w:val="24"/>
      <w:szCs w:val="24"/>
      <w:lang w:eastAsia="ru-RU"/>
    </w:rPr>
  </w:style>
  <w:style w:type="table" w:styleId="a5">
    <w:name w:val="Table Grid"/>
    <w:basedOn w:val="a3"/>
    <w:rsid w:val="007D2F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7D2F34"/>
    <w:pPr>
      <w:numPr>
        <w:numId w:val="1"/>
      </w:numPr>
      <w:tabs>
        <w:tab w:val="num" w:pos="756"/>
      </w:tabs>
      <w:spacing w:line="312" w:lineRule="auto"/>
      <w:ind w:left="756"/>
      <w:jc w:val="both"/>
    </w:pPr>
  </w:style>
  <w:style w:type="paragraph" w:customStyle="1" w:styleId="a6">
    <w:name w:val="Для таблиц"/>
    <w:basedOn w:val="a1"/>
    <w:uiPriority w:val="99"/>
    <w:qFormat/>
    <w:rsid w:val="007D2F34"/>
  </w:style>
  <w:style w:type="paragraph" w:styleId="a7">
    <w:name w:val="header"/>
    <w:basedOn w:val="a1"/>
    <w:link w:val="a8"/>
    <w:uiPriority w:val="99"/>
    <w:rsid w:val="007D2F34"/>
    <w:pPr>
      <w:tabs>
        <w:tab w:val="center" w:pos="4677"/>
        <w:tab w:val="right" w:pos="9355"/>
      </w:tabs>
    </w:pPr>
  </w:style>
  <w:style w:type="character" w:customStyle="1" w:styleId="a8">
    <w:name w:val="Верхний колонтитул Знак"/>
    <w:basedOn w:val="a2"/>
    <w:link w:val="a7"/>
    <w:uiPriority w:val="99"/>
    <w:rsid w:val="007D2F34"/>
    <w:rPr>
      <w:rFonts w:ascii="Times New Roman" w:eastAsia="Times New Roman" w:hAnsi="Times New Roman" w:cs="Times New Roman"/>
      <w:sz w:val="24"/>
      <w:szCs w:val="24"/>
      <w:lang w:eastAsia="ru-RU"/>
    </w:rPr>
  </w:style>
  <w:style w:type="character" w:styleId="a9">
    <w:name w:val="page number"/>
    <w:basedOn w:val="a2"/>
    <w:rsid w:val="007D2F34"/>
    <w:rPr>
      <w:rFonts w:cs="Times New Roman"/>
    </w:rPr>
  </w:style>
  <w:style w:type="paragraph" w:styleId="aa">
    <w:name w:val="footer"/>
    <w:basedOn w:val="a1"/>
    <w:link w:val="ab"/>
    <w:rsid w:val="007D2F34"/>
    <w:pPr>
      <w:tabs>
        <w:tab w:val="center" w:pos="4677"/>
        <w:tab w:val="right" w:pos="9355"/>
      </w:tabs>
    </w:pPr>
  </w:style>
  <w:style w:type="character" w:customStyle="1" w:styleId="ab">
    <w:name w:val="Нижний колонтитул Знак"/>
    <w:basedOn w:val="a2"/>
    <w:link w:val="aa"/>
    <w:rsid w:val="007D2F34"/>
    <w:rPr>
      <w:rFonts w:ascii="Times New Roman" w:eastAsia="Times New Roman" w:hAnsi="Times New Roman" w:cs="Times New Roman"/>
      <w:sz w:val="24"/>
      <w:szCs w:val="24"/>
      <w:lang w:eastAsia="ru-RU"/>
    </w:rPr>
  </w:style>
  <w:style w:type="paragraph" w:styleId="31">
    <w:name w:val="Body Text Indent 3"/>
    <w:basedOn w:val="a1"/>
    <w:link w:val="32"/>
    <w:rsid w:val="007D2F34"/>
    <w:pPr>
      <w:spacing w:line="340" w:lineRule="exact"/>
      <w:ind w:left="284" w:hanging="284"/>
      <w:jc w:val="both"/>
    </w:pPr>
    <w:rPr>
      <w:szCs w:val="20"/>
    </w:rPr>
  </w:style>
  <w:style w:type="character" w:customStyle="1" w:styleId="32">
    <w:name w:val="Основной текст с отступом 3 Знак"/>
    <w:basedOn w:val="a2"/>
    <w:link w:val="31"/>
    <w:rsid w:val="007D2F34"/>
    <w:rPr>
      <w:rFonts w:ascii="Times New Roman" w:eastAsia="Times New Roman" w:hAnsi="Times New Roman" w:cs="Times New Roman"/>
      <w:sz w:val="24"/>
      <w:szCs w:val="20"/>
      <w:lang w:eastAsia="ru-RU"/>
    </w:rPr>
  </w:style>
  <w:style w:type="paragraph" w:styleId="ac">
    <w:name w:val="annotation text"/>
    <w:basedOn w:val="a1"/>
    <w:link w:val="ad"/>
    <w:semiHidden/>
    <w:rsid w:val="007D2F34"/>
    <w:pPr>
      <w:spacing w:line="312" w:lineRule="auto"/>
      <w:ind w:firstLine="709"/>
      <w:jc w:val="both"/>
    </w:pPr>
    <w:rPr>
      <w:sz w:val="20"/>
      <w:szCs w:val="20"/>
    </w:rPr>
  </w:style>
  <w:style w:type="character" w:customStyle="1" w:styleId="ad">
    <w:name w:val="Текст примечания Знак"/>
    <w:basedOn w:val="a2"/>
    <w:link w:val="ac"/>
    <w:semiHidden/>
    <w:rsid w:val="007D2F34"/>
    <w:rPr>
      <w:rFonts w:ascii="Times New Roman" w:eastAsia="Times New Roman" w:hAnsi="Times New Roman" w:cs="Times New Roman"/>
      <w:sz w:val="20"/>
      <w:szCs w:val="20"/>
      <w:lang w:eastAsia="ru-RU"/>
    </w:rPr>
  </w:style>
  <w:style w:type="paragraph" w:customStyle="1" w:styleId="12">
    <w:name w:val="Абзац списка1"/>
    <w:basedOn w:val="a1"/>
    <w:rsid w:val="007D2F34"/>
    <w:pPr>
      <w:spacing w:after="200" w:line="276" w:lineRule="auto"/>
      <w:ind w:left="720"/>
      <w:contextualSpacing/>
    </w:pPr>
    <w:rPr>
      <w:rFonts w:ascii="Calibri" w:hAnsi="Calibri"/>
      <w:sz w:val="22"/>
      <w:szCs w:val="22"/>
      <w:lang w:eastAsia="en-US"/>
    </w:rPr>
  </w:style>
  <w:style w:type="paragraph" w:styleId="ae">
    <w:name w:val="Normal (Web)"/>
    <w:aliases w:val="Обычный (Web)1"/>
    <w:basedOn w:val="a1"/>
    <w:link w:val="af"/>
    <w:uiPriority w:val="99"/>
    <w:qFormat/>
    <w:rsid w:val="007D2F34"/>
    <w:pPr>
      <w:spacing w:before="33" w:after="33"/>
    </w:pPr>
    <w:rPr>
      <w:rFonts w:ascii="Arial" w:hAnsi="Arial"/>
      <w:color w:val="332E2D"/>
      <w:spacing w:val="2"/>
      <w:szCs w:val="20"/>
    </w:rPr>
  </w:style>
  <w:style w:type="character" w:customStyle="1" w:styleId="af">
    <w:name w:val="Обычный (веб) Знак"/>
    <w:aliases w:val="Обычный (Web)1 Знак"/>
    <w:link w:val="ae"/>
    <w:uiPriority w:val="99"/>
    <w:locked/>
    <w:rsid w:val="007D2F34"/>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7D2F34"/>
    <w:rPr>
      <w:rFonts w:ascii="Tahoma" w:hAnsi="Tahoma"/>
      <w:sz w:val="16"/>
      <w:szCs w:val="16"/>
    </w:rPr>
  </w:style>
  <w:style w:type="character" w:customStyle="1" w:styleId="af1">
    <w:name w:val="Текст выноски Знак"/>
    <w:basedOn w:val="a2"/>
    <w:link w:val="af0"/>
    <w:semiHidden/>
    <w:rsid w:val="007D2F34"/>
    <w:rPr>
      <w:rFonts w:ascii="Tahoma" w:eastAsia="Times New Roman" w:hAnsi="Tahoma" w:cs="Times New Roman"/>
      <w:sz w:val="16"/>
      <w:szCs w:val="16"/>
      <w:lang w:eastAsia="ru-RU"/>
    </w:rPr>
  </w:style>
  <w:style w:type="paragraph" w:customStyle="1" w:styleId="western">
    <w:name w:val="western"/>
    <w:basedOn w:val="a1"/>
    <w:rsid w:val="007D2F34"/>
    <w:pPr>
      <w:shd w:val="clear" w:color="auto" w:fill="FFFFFF"/>
      <w:spacing w:before="100" w:beforeAutospacing="1" w:line="360" w:lineRule="auto"/>
    </w:pPr>
    <w:rPr>
      <w:color w:val="000000"/>
      <w:sz w:val="28"/>
      <w:szCs w:val="28"/>
    </w:rPr>
  </w:style>
  <w:style w:type="character" w:styleId="af2">
    <w:name w:val="Hyperlink"/>
    <w:basedOn w:val="a2"/>
    <w:uiPriority w:val="99"/>
    <w:rsid w:val="007D2F34"/>
    <w:rPr>
      <w:rFonts w:cs="Times New Roman"/>
      <w:color w:val="0000FF"/>
      <w:u w:val="single"/>
    </w:rPr>
  </w:style>
  <w:style w:type="character" w:styleId="af3">
    <w:name w:val="FollowedHyperlink"/>
    <w:basedOn w:val="a2"/>
    <w:rsid w:val="007D2F34"/>
    <w:rPr>
      <w:rFonts w:cs="Times New Roman"/>
      <w:color w:val="800080"/>
      <w:u w:val="single"/>
    </w:rPr>
  </w:style>
  <w:style w:type="paragraph" w:styleId="13">
    <w:name w:val="toc 1"/>
    <w:basedOn w:val="a1"/>
    <w:next w:val="a1"/>
    <w:autoRedefine/>
    <w:rsid w:val="007D2F34"/>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7D2F34"/>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7D2F34"/>
    <w:rPr>
      <w:rFonts w:ascii="Times New Roman" w:eastAsia="MS Mincho" w:hAnsi="Times New Roman" w:cs="Times New Roman"/>
      <w:sz w:val="24"/>
      <w:szCs w:val="24"/>
      <w:lang w:eastAsia="ja-JP"/>
    </w:rPr>
  </w:style>
  <w:style w:type="character" w:customStyle="1" w:styleId="FontStyle11">
    <w:name w:val="Font Style11"/>
    <w:basedOn w:val="a2"/>
    <w:rsid w:val="007D2F34"/>
    <w:rPr>
      <w:rFonts w:ascii="Times New Roman" w:hAnsi="Times New Roman" w:cs="Times New Roman"/>
      <w:b/>
      <w:bCs/>
      <w:color w:val="000000"/>
      <w:sz w:val="22"/>
      <w:szCs w:val="22"/>
    </w:rPr>
  </w:style>
  <w:style w:type="paragraph" w:styleId="af4">
    <w:name w:val="Body Text Indent"/>
    <w:basedOn w:val="a1"/>
    <w:link w:val="af5"/>
    <w:semiHidden/>
    <w:rsid w:val="007D2F34"/>
    <w:pPr>
      <w:spacing w:after="120"/>
      <w:ind w:left="283"/>
    </w:pPr>
  </w:style>
  <w:style w:type="character" w:customStyle="1" w:styleId="af5">
    <w:name w:val="Основной текст с отступом Знак"/>
    <w:basedOn w:val="a2"/>
    <w:link w:val="af4"/>
    <w:semiHidden/>
    <w:rsid w:val="007D2F34"/>
    <w:rPr>
      <w:rFonts w:ascii="Times New Roman" w:eastAsia="Times New Roman" w:hAnsi="Times New Roman" w:cs="Times New Roman"/>
      <w:sz w:val="24"/>
      <w:szCs w:val="24"/>
      <w:lang w:eastAsia="ru-RU"/>
    </w:rPr>
  </w:style>
  <w:style w:type="paragraph" w:customStyle="1" w:styleId="Style4">
    <w:name w:val="Style4"/>
    <w:basedOn w:val="a1"/>
    <w:rsid w:val="007D2F34"/>
    <w:pPr>
      <w:widowControl w:val="0"/>
      <w:autoSpaceDE w:val="0"/>
      <w:autoSpaceDN w:val="0"/>
      <w:adjustRightInd w:val="0"/>
      <w:spacing w:line="322" w:lineRule="exact"/>
      <w:jc w:val="both"/>
    </w:pPr>
  </w:style>
  <w:style w:type="paragraph" w:customStyle="1" w:styleId="Style3">
    <w:name w:val="Style3"/>
    <w:basedOn w:val="a1"/>
    <w:rsid w:val="007D2F34"/>
    <w:pPr>
      <w:widowControl w:val="0"/>
      <w:autoSpaceDE w:val="0"/>
      <w:autoSpaceDN w:val="0"/>
      <w:adjustRightInd w:val="0"/>
      <w:jc w:val="both"/>
    </w:pPr>
  </w:style>
  <w:style w:type="character" w:customStyle="1" w:styleId="FontStyle17">
    <w:name w:val="Font Style17"/>
    <w:basedOn w:val="a2"/>
    <w:rsid w:val="007D2F34"/>
    <w:rPr>
      <w:rFonts w:ascii="Times New Roman" w:hAnsi="Times New Roman" w:cs="Times New Roman"/>
      <w:sz w:val="26"/>
      <w:szCs w:val="26"/>
    </w:rPr>
  </w:style>
  <w:style w:type="paragraph" w:customStyle="1" w:styleId="a">
    <w:name w:val="Заголовок+центр"/>
    <w:basedOn w:val="10"/>
    <w:rsid w:val="007D2F34"/>
    <w:pPr>
      <w:numPr>
        <w:numId w:val="3"/>
      </w:numPr>
      <w:spacing w:line="240" w:lineRule="auto"/>
      <w:jc w:val="center"/>
    </w:pPr>
    <w:rPr>
      <w:bCs w:val="0"/>
      <w:kern w:val="0"/>
      <w:szCs w:val="20"/>
      <w:lang w:eastAsia="ru-RU"/>
    </w:rPr>
  </w:style>
  <w:style w:type="paragraph" w:styleId="af6">
    <w:name w:val="Body Text"/>
    <w:basedOn w:val="a1"/>
    <w:link w:val="af7"/>
    <w:rsid w:val="007D2F34"/>
    <w:pPr>
      <w:spacing w:after="120"/>
    </w:pPr>
  </w:style>
  <w:style w:type="character" w:customStyle="1" w:styleId="af7">
    <w:name w:val="Основной текст Знак"/>
    <w:basedOn w:val="a2"/>
    <w:link w:val="af6"/>
    <w:qFormat/>
    <w:rsid w:val="007D2F34"/>
    <w:rPr>
      <w:rFonts w:ascii="Times New Roman" w:eastAsia="Times New Roman" w:hAnsi="Times New Roman" w:cs="Times New Roman"/>
      <w:sz w:val="24"/>
      <w:szCs w:val="24"/>
      <w:lang w:eastAsia="ru-RU"/>
    </w:rPr>
  </w:style>
  <w:style w:type="paragraph" w:styleId="23">
    <w:name w:val="Body Text 2"/>
    <w:basedOn w:val="a1"/>
    <w:link w:val="24"/>
    <w:rsid w:val="007D2F34"/>
    <w:pPr>
      <w:spacing w:after="120" w:line="480" w:lineRule="auto"/>
    </w:pPr>
  </w:style>
  <w:style w:type="character" w:customStyle="1" w:styleId="24">
    <w:name w:val="Основной текст 2 Знак"/>
    <w:basedOn w:val="a2"/>
    <w:link w:val="23"/>
    <w:rsid w:val="007D2F34"/>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7D2F34"/>
    <w:pPr>
      <w:suppressAutoHyphens/>
      <w:ind w:firstLine="708"/>
      <w:jc w:val="both"/>
    </w:pPr>
    <w:rPr>
      <w:sz w:val="28"/>
      <w:lang w:eastAsia="ar-SA"/>
    </w:rPr>
  </w:style>
  <w:style w:type="paragraph" w:styleId="af8">
    <w:name w:val="footnote text"/>
    <w:basedOn w:val="a1"/>
    <w:link w:val="af9"/>
    <w:semiHidden/>
    <w:rsid w:val="007D2F34"/>
    <w:rPr>
      <w:sz w:val="20"/>
      <w:szCs w:val="20"/>
    </w:rPr>
  </w:style>
  <w:style w:type="character" w:customStyle="1" w:styleId="af9">
    <w:name w:val="Текст сноски Знак"/>
    <w:basedOn w:val="a2"/>
    <w:link w:val="af8"/>
    <w:semiHidden/>
    <w:rsid w:val="007D2F34"/>
    <w:rPr>
      <w:rFonts w:ascii="Times New Roman" w:eastAsia="Times New Roman" w:hAnsi="Times New Roman" w:cs="Times New Roman"/>
      <w:sz w:val="20"/>
      <w:szCs w:val="20"/>
      <w:lang w:eastAsia="ru-RU"/>
    </w:rPr>
  </w:style>
  <w:style w:type="character" w:styleId="afa">
    <w:name w:val="Strong"/>
    <w:basedOn w:val="a2"/>
    <w:qFormat/>
    <w:rsid w:val="007D2F34"/>
    <w:rPr>
      <w:rFonts w:cs="Times New Roman"/>
      <w:b/>
      <w:bCs/>
    </w:rPr>
  </w:style>
  <w:style w:type="numbering" w:customStyle="1" w:styleId="list">
    <w:name w:val="list"/>
    <w:rsid w:val="007D2F34"/>
    <w:pPr>
      <w:numPr>
        <w:numId w:val="2"/>
      </w:numPr>
    </w:pPr>
  </w:style>
  <w:style w:type="paragraph" w:customStyle="1" w:styleId="c2">
    <w:name w:val="c2"/>
    <w:basedOn w:val="a1"/>
    <w:rsid w:val="007D2F34"/>
    <w:pPr>
      <w:spacing w:before="100" w:beforeAutospacing="1" w:after="100" w:afterAutospacing="1"/>
    </w:pPr>
  </w:style>
  <w:style w:type="character" w:customStyle="1" w:styleId="c0">
    <w:name w:val="c0"/>
    <w:basedOn w:val="a2"/>
    <w:rsid w:val="007D2F34"/>
    <w:rPr>
      <w:rFonts w:cs="Times New Roman"/>
    </w:rPr>
  </w:style>
  <w:style w:type="character" w:customStyle="1" w:styleId="c1">
    <w:name w:val="c1"/>
    <w:basedOn w:val="a2"/>
    <w:rsid w:val="007D2F34"/>
    <w:rPr>
      <w:rFonts w:cs="Times New Roman"/>
    </w:rPr>
  </w:style>
  <w:style w:type="paragraph" w:customStyle="1" w:styleId="c16c19">
    <w:name w:val="c16 c19"/>
    <w:basedOn w:val="a1"/>
    <w:rsid w:val="007D2F34"/>
    <w:pPr>
      <w:spacing w:before="90" w:after="90"/>
    </w:pPr>
    <w:rPr>
      <w:rFonts w:eastAsia="MS Mincho"/>
      <w:lang w:eastAsia="ja-JP"/>
    </w:rPr>
  </w:style>
  <w:style w:type="character" w:customStyle="1" w:styleId="c5">
    <w:name w:val="c5"/>
    <w:basedOn w:val="a2"/>
    <w:rsid w:val="007D2F34"/>
  </w:style>
  <w:style w:type="paragraph" w:customStyle="1" w:styleId="c54c16">
    <w:name w:val="c54 c16"/>
    <w:basedOn w:val="a1"/>
    <w:rsid w:val="007D2F34"/>
    <w:pPr>
      <w:spacing w:before="90" w:after="90"/>
    </w:pPr>
    <w:rPr>
      <w:rFonts w:eastAsia="MS Mincho"/>
      <w:lang w:eastAsia="ja-JP"/>
    </w:rPr>
  </w:style>
  <w:style w:type="paragraph" w:customStyle="1" w:styleId="acxspmiddle">
    <w:name w:val="acxspmiddle"/>
    <w:basedOn w:val="a1"/>
    <w:rsid w:val="007D2F34"/>
    <w:pPr>
      <w:spacing w:before="100" w:beforeAutospacing="1" w:after="100" w:afterAutospacing="1"/>
    </w:pPr>
    <w:rPr>
      <w:rFonts w:eastAsia="MS Mincho"/>
      <w:lang w:eastAsia="ja-JP"/>
    </w:rPr>
  </w:style>
  <w:style w:type="paragraph" w:customStyle="1" w:styleId="acxsplast">
    <w:name w:val="acxsplast"/>
    <w:basedOn w:val="a1"/>
    <w:rsid w:val="007D2F34"/>
    <w:pPr>
      <w:spacing w:before="100" w:beforeAutospacing="1" w:after="100" w:afterAutospacing="1"/>
    </w:pPr>
    <w:rPr>
      <w:rFonts w:eastAsia="MS Mincho"/>
      <w:lang w:eastAsia="ja-JP"/>
    </w:rPr>
  </w:style>
  <w:style w:type="paragraph" w:customStyle="1" w:styleId="article">
    <w:name w:val="article"/>
    <w:basedOn w:val="a1"/>
    <w:uiPriority w:val="99"/>
    <w:qFormat/>
    <w:rsid w:val="007D2F34"/>
    <w:pPr>
      <w:spacing w:before="100" w:beforeAutospacing="1" w:after="100" w:afterAutospacing="1"/>
    </w:pPr>
  </w:style>
  <w:style w:type="paragraph" w:styleId="afb">
    <w:name w:val="List Paragraph"/>
    <w:basedOn w:val="a1"/>
    <w:qFormat/>
    <w:rsid w:val="007D2F34"/>
    <w:pPr>
      <w:spacing w:after="200" w:line="276" w:lineRule="auto"/>
      <w:ind w:left="720"/>
    </w:pPr>
    <w:rPr>
      <w:rFonts w:ascii="Calibri" w:hAnsi="Calibri" w:cs="Calibri"/>
      <w:sz w:val="22"/>
      <w:szCs w:val="22"/>
      <w:lang w:eastAsia="en-US"/>
    </w:rPr>
  </w:style>
  <w:style w:type="numbering" w:customStyle="1" w:styleId="1">
    <w:name w:val="Стиль1"/>
    <w:uiPriority w:val="99"/>
    <w:rsid w:val="007D2F34"/>
    <w:pPr>
      <w:numPr>
        <w:numId w:val="58"/>
      </w:numPr>
    </w:pPr>
  </w:style>
</w:styles>
</file>

<file path=word/webSettings.xml><?xml version="1.0" encoding="utf-8"?>
<w:webSettings xmlns:r="http://schemas.openxmlformats.org/officeDocument/2006/relationships" xmlns:w="http://schemas.openxmlformats.org/wordprocessingml/2006/main">
  <w:divs>
    <w:div w:id="556164156">
      <w:bodyDiv w:val="1"/>
      <w:marLeft w:val="0"/>
      <w:marRight w:val="0"/>
      <w:marTop w:val="0"/>
      <w:marBottom w:val="0"/>
      <w:divBdr>
        <w:top w:val="none" w:sz="0" w:space="0" w:color="auto"/>
        <w:left w:val="none" w:sz="0" w:space="0" w:color="auto"/>
        <w:bottom w:val="none" w:sz="0" w:space="0" w:color="auto"/>
        <w:right w:val="none" w:sz="0" w:space="0" w:color="auto"/>
      </w:divBdr>
    </w:div>
    <w:div w:id="879170953">
      <w:bodyDiv w:val="1"/>
      <w:marLeft w:val="0"/>
      <w:marRight w:val="0"/>
      <w:marTop w:val="0"/>
      <w:marBottom w:val="0"/>
      <w:divBdr>
        <w:top w:val="none" w:sz="0" w:space="0" w:color="auto"/>
        <w:left w:val="none" w:sz="0" w:space="0" w:color="auto"/>
        <w:bottom w:val="none" w:sz="0" w:space="0" w:color="auto"/>
        <w:right w:val="none" w:sz="0" w:space="0" w:color="auto"/>
      </w:divBdr>
    </w:div>
    <w:div w:id="16875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358367" TargetMode="External"/><Relationship Id="rId18" Type="http://schemas.openxmlformats.org/officeDocument/2006/relationships/hyperlink" Target="http://znanium.com/bookread2.php?book=367919" TargetMode="External"/><Relationship Id="rId26" Type="http://schemas.openxmlformats.org/officeDocument/2006/relationships/hyperlink" Target="http://znanium.com/bookread2.php?book=401591"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https://sudrf.ru/" TargetMode="External"/><Relationship Id="rId7" Type="http://schemas.openxmlformats.org/officeDocument/2006/relationships/endnotes" Target="endnotes.xml"/><Relationship Id="rId12" Type="http://schemas.openxmlformats.org/officeDocument/2006/relationships/hyperlink" Target="http://znanium.com/bookread2.php?book=512202" TargetMode="External"/><Relationship Id="rId17" Type="http://schemas.openxmlformats.org/officeDocument/2006/relationships/hyperlink" Target="http://znanium.com/bookread2.php?book=505680" TargetMode="External"/><Relationship Id="rId25" Type="http://schemas.openxmlformats.org/officeDocument/2006/relationships/hyperlink" Target="http://znanium.com/catalog/product/358367" TargetMode="External"/><Relationship Id="rId33" Type="http://schemas.openxmlformats.org/officeDocument/2006/relationships/hyperlink" Target="http://sudac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bookread2.php?book=342094" TargetMode="External"/><Relationship Id="rId20" Type="http://schemas.openxmlformats.org/officeDocument/2006/relationships/hyperlink" Target="http://znanium.com/catalog.php" TargetMode="External"/><Relationship Id="rId29" Type="http://schemas.openxmlformats.org/officeDocument/2006/relationships/hyperlink" Target="http://znanium.com/bookread2.php?book=505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74620" TargetMode="External"/><Relationship Id="rId24" Type="http://schemas.openxmlformats.org/officeDocument/2006/relationships/hyperlink" Target="http://znanium.com/bookread2.php?book=512202" TargetMode="External"/><Relationship Id="rId32" Type="http://schemas.openxmlformats.org/officeDocument/2006/relationships/hyperlink" Target="http://www.garant.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bookread2.php?book=333253" TargetMode="External"/><Relationship Id="rId23" Type="http://schemas.openxmlformats.org/officeDocument/2006/relationships/hyperlink" Target="http://znanium.com/bookread2.php?book=474620" TargetMode="External"/><Relationship Id="rId28" Type="http://schemas.openxmlformats.org/officeDocument/2006/relationships/hyperlink" Target="http://znanium.com/bookread2.php?book=342094" TargetMode="External"/><Relationship Id="rId36" Type="http://schemas.openxmlformats.org/officeDocument/2006/relationships/hyperlink" Target="http://www.kodeks.ru" TargetMode="External"/><Relationship Id="rId10" Type="http://schemas.openxmlformats.org/officeDocument/2006/relationships/header" Target="header2.xml"/><Relationship Id="rId19" Type="http://schemas.openxmlformats.org/officeDocument/2006/relationships/hyperlink" Target="http://znanium.com/bookread2.php?book=444620" TargetMode="External"/><Relationship Id="rId31" Type="http://schemas.openxmlformats.org/officeDocument/2006/relationships/hyperlink" Target="http://znanium.com/bookread2.php?book=4446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401591" TargetMode="External"/><Relationship Id="rId22" Type="http://schemas.openxmlformats.org/officeDocument/2006/relationships/hyperlink" Target="http://www.book.ru/" TargetMode="External"/><Relationship Id="rId27" Type="http://schemas.openxmlformats.org/officeDocument/2006/relationships/hyperlink" Target="http://znanium.com/bookread2.php?book=333253" TargetMode="External"/><Relationship Id="rId30" Type="http://schemas.openxmlformats.org/officeDocument/2006/relationships/hyperlink" Target="http://znanium.com/bookread2.php?book=367919" TargetMode="External"/><Relationship Id="rId35"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3C9A9-7CFA-4DDB-B4C9-0F19165E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50</Pages>
  <Words>14157</Words>
  <Characters>80699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monaenkovanv</cp:lastModifiedBy>
  <cp:revision>58</cp:revision>
  <cp:lastPrinted>2018-10-03T08:46:00Z</cp:lastPrinted>
  <dcterms:created xsi:type="dcterms:W3CDTF">2018-01-27T09:18:00Z</dcterms:created>
  <dcterms:modified xsi:type="dcterms:W3CDTF">2019-02-04T09:31:00Z</dcterms:modified>
</cp:coreProperties>
</file>