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F82536" w:rsidTr="00F82536">
              <w:trPr>
                <w:trHeight w:val="507"/>
              </w:trPr>
              <w:tc>
                <w:tcPr>
                  <w:tcW w:w="3402" w:type="dxa"/>
                </w:tcPr>
                <w:p w:rsidR="00F82536" w:rsidRPr="007460AF" w:rsidRDefault="00F82536" w:rsidP="00F82536">
                  <w:pPr>
                    <w:spacing w:line="360" w:lineRule="auto"/>
                    <w:jc w:val="center"/>
                    <w:rPr>
                      <w:b/>
                      <w:bCs/>
                      <w:sz w:val="28"/>
                      <w:szCs w:val="28"/>
                    </w:rPr>
                  </w:pPr>
                </w:p>
              </w:tc>
              <w:tc>
                <w:tcPr>
                  <w:tcW w:w="5812" w:type="dxa"/>
                </w:tcPr>
                <w:p w:rsidR="00F82536" w:rsidRPr="00B13884" w:rsidRDefault="00F82536" w:rsidP="00F82536">
                  <w:pPr>
                    <w:rPr>
                      <w:b/>
                      <w:bCs/>
                      <w:caps/>
                      <w:sz w:val="28"/>
                      <w:szCs w:val="28"/>
                    </w:rPr>
                  </w:pPr>
                </w:p>
                <w:p w:rsidR="00F82536" w:rsidRPr="00B13884" w:rsidRDefault="00F82536" w:rsidP="00F82536">
                  <w:pPr>
                    <w:rPr>
                      <w:b/>
                      <w:bCs/>
                      <w:caps/>
                      <w:sz w:val="28"/>
                      <w:szCs w:val="28"/>
                    </w:rPr>
                  </w:pPr>
                  <w:r w:rsidRPr="00B13884">
                    <w:rPr>
                      <w:b/>
                      <w:bCs/>
                      <w:caps/>
                      <w:sz w:val="28"/>
                      <w:szCs w:val="28"/>
                    </w:rPr>
                    <w:t>утверждено:</w:t>
                  </w:r>
                </w:p>
              </w:tc>
              <w:tc>
                <w:tcPr>
                  <w:tcW w:w="5812" w:type="dxa"/>
                </w:tcPr>
                <w:p w:rsidR="00F82536" w:rsidRPr="00621508" w:rsidRDefault="00F82536" w:rsidP="00F82536">
                  <w:pPr>
                    <w:rPr>
                      <w:b/>
                      <w:bCs/>
                      <w:caps/>
                      <w:sz w:val="28"/>
                      <w:szCs w:val="28"/>
                    </w:rPr>
                  </w:pPr>
                </w:p>
              </w:tc>
            </w:tr>
            <w:tr w:rsidR="00F82536" w:rsidTr="00F82536">
              <w:trPr>
                <w:trHeight w:val="507"/>
              </w:trPr>
              <w:tc>
                <w:tcPr>
                  <w:tcW w:w="3402" w:type="dxa"/>
                </w:tcPr>
                <w:p w:rsidR="00F82536" w:rsidRPr="007460AF" w:rsidRDefault="00F82536" w:rsidP="00F82536">
                  <w:pPr>
                    <w:spacing w:line="360" w:lineRule="auto"/>
                    <w:jc w:val="center"/>
                    <w:rPr>
                      <w:b/>
                      <w:bCs/>
                      <w:sz w:val="28"/>
                      <w:szCs w:val="28"/>
                    </w:rPr>
                  </w:pPr>
                </w:p>
              </w:tc>
              <w:tc>
                <w:tcPr>
                  <w:tcW w:w="5812" w:type="dxa"/>
                </w:tcPr>
                <w:p w:rsidR="00F82536" w:rsidRPr="00B13884" w:rsidRDefault="00F82536" w:rsidP="00F8253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F82536" w:rsidRPr="00B13884" w:rsidRDefault="00F82536" w:rsidP="00F8253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F82536" w:rsidRPr="007460AF" w:rsidRDefault="00F82536" w:rsidP="00F82536">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8B5E2E" w:rsidRDefault="008B5E2E" w:rsidP="001A29B8">
            <w:pPr>
              <w:spacing w:line="360" w:lineRule="auto"/>
              <w:jc w:val="center"/>
              <w:rPr>
                <w:b/>
                <w:bCs/>
              </w:rPr>
            </w:pPr>
            <w:r w:rsidRPr="00ED20A6">
              <w:rPr>
                <w:b/>
                <w:bCs/>
              </w:rPr>
              <w:t>Б</w:t>
            </w:r>
            <w:proofErr w:type="gramStart"/>
            <w:r w:rsidRPr="00ED20A6">
              <w:rPr>
                <w:b/>
                <w:bCs/>
              </w:rPr>
              <w:t>1</w:t>
            </w:r>
            <w:proofErr w:type="gramEnd"/>
            <w:r w:rsidRPr="00ED20A6">
              <w:rPr>
                <w:b/>
                <w:bCs/>
              </w:rPr>
              <w:t>.Б.14</w:t>
            </w:r>
            <w:r>
              <w:rPr>
                <w:b/>
                <w:bCs/>
              </w:rPr>
              <w:t xml:space="preserve"> МАРКЕТИНГ</w:t>
            </w:r>
          </w:p>
          <w:p w:rsidR="00D36D3F" w:rsidRPr="008B5E2E" w:rsidRDefault="00D36D3F" w:rsidP="001A29B8">
            <w:pPr>
              <w:spacing w:line="360" w:lineRule="auto"/>
              <w:jc w:val="center"/>
              <w:rPr>
                <w:b/>
                <w:bCs/>
                <w:i/>
              </w:rPr>
            </w:pPr>
            <w:r w:rsidRPr="00990636">
              <w:rPr>
                <w:b/>
                <w:bCs/>
              </w:rPr>
              <w:t xml:space="preserve">основной </w:t>
            </w:r>
            <w:r w:rsidR="00F82536">
              <w:rPr>
                <w:b/>
                <w:bCs/>
              </w:rPr>
              <w:t xml:space="preserve">профессиональной </w:t>
            </w:r>
            <w:r w:rsidRPr="00990636">
              <w:rPr>
                <w:b/>
                <w:bCs/>
              </w:rPr>
              <w:t>образовательной программы высшего образования – программы</w:t>
            </w:r>
            <w:r w:rsidR="009433EE">
              <w:rPr>
                <w:b/>
                <w:bCs/>
              </w:rPr>
              <w:t xml:space="preserve"> </w:t>
            </w:r>
            <w:r w:rsidRPr="008B5E2E">
              <w:rPr>
                <w:b/>
                <w:bCs/>
                <w:i/>
              </w:rPr>
              <w:t>бакалавриата</w:t>
            </w:r>
          </w:p>
          <w:p w:rsidR="00D36D3F" w:rsidRPr="008B5E2E" w:rsidRDefault="00D36D3F" w:rsidP="001D000A">
            <w:pPr>
              <w:spacing w:line="360" w:lineRule="auto"/>
              <w:jc w:val="center"/>
              <w:rPr>
                <w:b/>
                <w:bCs/>
              </w:rPr>
            </w:pPr>
            <w:r w:rsidRPr="008B5E2E">
              <w:rPr>
                <w:b/>
                <w:bCs/>
              </w:rPr>
              <w:t xml:space="preserve">по направлению подготовки: </w:t>
            </w:r>
            <w:r w:rsidR="00D23310">
              <w:rPr>
                <w:b/>
                <w:bCs/>
                <w:i/>
              </w:rPr>
              <w:t>43.03.03 «Гостиничное дело</w:t>
            </w:r>
            <w:r w:rsidR="00D23310" w:rsidRPr="004C44FF">
              <w:rPr>
                <w:b/>
                <w:bCs/>
                <w:i/>
              </w:rPr>
              <w:t>»</w:t>
            </w:r>
          </w:p>
          <w:p w:rsidR="00126377" w:rsidRPr="008B5E2E" w:rsidRDefault="00D36D3F" w:rsidP="00D23310">
            <w:pPr>
              <w:spacing w:line="360" w:lineRule="auto"/>
              <w:jc w:val="center"/>
              <w:rPr>
                <w:b/>
                <w:bCs/>
                <w:i/>
              </w:rPr>
            </w:pPr>
            <w:r w:rsidRPr="008B5E2E">
              <w:rPr>
                <w:b/>
                <w:bCs/>
              </w:rPr>
              <w:t xml:space="preserve">направленность (профиль):  </w:t>
            </w:r>
            <w:r w:rsidR="00D23310" w:rsidRPr="003D32B9">
              <w:rPr>
                <w:b/>
                <w:bCs/>
                <w:i/>
              </w:rPr>
              <w:t>«</w:t>
            </w:r>
            <w:r w:rsidR="00D23310">
              <w:rPr>
                <w:b/>
                <w:bCs/>
                <w:i/>
              </w:rPr>
              <w:t>Гостиничная деятельность</w:t>
            </w:r>
            <w:r w:rsidR="00D23310" w:rsidRPr="003D32B9">
              <w:rPr>
                <w:b/>
                <w:bCs/>
                <w:i/>
              </w:rPr>
              <w:t>»</w:t>
            </w:r>
          </w:p>
          <w:p w:rsidR="00D36D3F" w:rsidRPr="008B5E2E" w:rsidRDefault="00D36D3F" w:rsidP="001D000A">
            <w:pPr>
              <w:spacing w:line="360" w:lineRule="auto"/>
              <w:jc w:val="center"/>
              <w:rPr>
                <w:b/>
                <w:bCs/>
                <w:i/>
              </w:rPr>
            </w:pPr>
            <w:r w:rsidRPr="008B5E2E">
              <w:rPr>
                <w:b/>
                <w:bCs/>
              </w:rPr>
              <w:t xml:space="preserve">Квалификация: </w:t>
            </w:r>
            <w:r w:rsidRPr="008B5E2E">
              <w:rPr>
                <w:b/>
                <w:bCs/>
                <w:i/>
              </w:rPr>
              <w:t xml:space="preserve">бакалавр </w:t>
            </w:r>
          </w:p>
          <w:p w:rsidR="009405A5" w:rsidRDefault="00D9549F" w:rsidP="001D000A">
            <w:pPr>
              <w:spacing w:line="360" w:lineRule="auto"/>
              <w:jc w:val="center"/>
              <w:rPr>
                <w:b/>
                <w:bCs/>
                <w:i/>
                <w:color w:val="FF0000"/>
              </w:rPr>
            </w:pPr>
            <w:r>
              <w:rPr>
                <w:b/>
                <w:bCs/>
                <w:i/>
              </w:rPr>
              <w:t xml:space="preserve">Год </w:t>
            </w:r>
            <w:r w:rsidR="004F3D8F">
              <w:rPr>
                <w:b/>
                <w:bCs/>
                <w:i/>
              </w:rPr>
              <w:t>начала подготовки</w:t>
            </w:r>
            <w:r>
              <w:rPr>
                <w:b/>
                <w:bCs/>
                <w:i/>
              </w:rPr>
              <w:t>: 201</w:t>
            </w:r>
            <w:r w:rsidR="00CE2883">
              <w:rPr>
                <w:b/>
                <w:bCs/>
                <w:i/>
              </w:rPr>
              <w:t>6</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9433EE" w:rsidRDefault="009433EE" w:rsidP="004F3D8F">
                  <w:pPr>
                    <w:jc w:val="center"/>
                    <w:rPr>
                      <w:b/>
                      <w:bCs/>
                      <w:color w:val="FF0000"/>
                      <w:sz w:val="20"/>
                      <w:szCs w:val="20"/>
                    </w:rPr>
                  </w:pPr>
                  <w:r w:rsidRPr="009433EE">
                    <w:rPr>
                      <w:b/>
                      <w:bCs/>
                    </w:rPr>
                    <w:t xml:space="preserve">доцент </w:t>
                  </w:r>
                  <w:r w:rsidR="004F3D8F">
                    <w:rPr>
                      <w:b/>
                      <w:bCs/>
                    </w:rPr>
                    <w:t>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9433EE" w:rsidRPr="009433EE" w:rsidRDefault="009433EE" w:rsidP="009433EE">
                  <w:pPr>
                    <w:jc w:val="center"/>
                    <w:rPr>
                      <w:b/>
                      <w:bCs/>
                    </w:rPr>
                  </w:pPr>
                  <w:proofErr w:type="spellStart"/>
                  <w:r w:rsidRPr="009433EE">
                    <w:rPr>
                      <w:b/>
                      <w:bCs/>
                    </w:rPr>
                    <w:t>к.э.н</w:t>
                  </w:r>
                  <w:proofErr w:type="spellEnd"/>
                  <w:r w:rsidRPr="009433EE">
                    <w:rPr>
                      <w:b/>
                      <w:bCs/>
                    </w:rPr>
                    <w:t>., доцент Соколова А.П.</w:t>
                  </w:r>
                </w:p>
                <w:p w:rsidR="00621508" w:rsidRPr="009433EE" w:rsidRDefault="00621508" w:rsidP="00C42CC3">
                  <w:pPr>
                    <w:jc w:val="center"/>
                    <w:rPr>
                      <w:b/>
                      <w:bCs/>
                    </w:rPr>
                  </w:pP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F82536">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A7B83" w:rsidTr="00621508">
              <w:tc>
                <w:tcPr>
                  <w:tcW w:w="2327" w:type="pct"/>
                  <w:tcBorders>
                    <w:top w:val="single" w:sz="4" w:space="0" w:color="auto"/>
                    <w:left w:val="single" w:sz="4" w:space="0" w:color="auto"/>
                    <w:bottom w:val="single" w:sz="4" w:space="0" w:color="auto"/>
                    <w:right w:val="single" w:sz="4" w:space="0" w:color="auto"/>
                  </w:tcBorders>
                </w:tcPr>
                <w:p w:rsidR="007A7B83" w:rsidRDefault="007A7B83"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7A7B83" w:rsidRDefault="007A7B83"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7A7B83" w:rsidRPr="009E757B" w:rsidTr="00621508">
              <w:tc>
                <w:tcPr>
                  <w:tcW w:w="2327" w:type="pct"/>
                  <w:tcBorders>
                    <w:top w:val="single" w:sz="4" w:space="0" w:color="auto"/>
                    <w:left w:val="single" w:sz="4" w:space="0" w:color="auto"/>
                    <w:bottom w:val="single" w:sz="4" w:space="0" w:color="auto"/>
                    <w:right w:val="single" w:sz="4" w:space="0" w:color="auto"/>
                  </w:tcBorders>
                </w:tcPr>
                <w:p w:rsidR="007A7B83" w:rsidRDefault="007A7B83"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7A7B83" w:rsidRDefault="007A7B83" w:rsidP="00C43F03">
                  <w:pPr>
                    <w:jc w:val="center"/>
                    <w:rPr>
                      <w:b/>
                      <w:bCs/>
                      <w:i/>
                      <w:color w:val="FF0000"/>
                    </w:rPr>
                  </w:pPr>
                  <w:r>
                    <w:rPr>
                      <w:b/>
                      <w:bCs/>
                      <w:i/>
                    </w:rPr>
                    <w:t xml:space="preserve">к.п.н., доцент </w:t>
                  </w:r>
                  <w:r w:rsidRPr="004957CF">
                    <w:rPr>
                      <w:b/>
                      <w:bCs/>
                      <w:i/>
                    </w:rPr>
                    <w:t>Крамарова Т. Ю.</w:t>
                  </w:r>
                </w:p>
              </w:tc>
            </w:tr>
          </w:tbl>
          <w:p w:rsidR="00D36D3F" w:rsidRPr="009E757B" w:rsidRDefault="00D36D3F" w:rsidP="001D000A">
            <w:pPr>
              <w:rPr>
                <w:b/>
                <w:bCs/>
                <w:i/>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D23310" w:rsidRPr="003328B6" w:rsidRDefault="00D23310" w:rsidP="00D23310">
      <w:pPr>
        <w:ind w:firstLine="709"/>
        <w:jc w:val="both"/>
        <w:rPr>
          <w:bCs/>
        </w:rPr>
      </w:pPr>
      <w:r w:rsidRPr="003328B6">
        <w:t>Дисциплина «</w:t>
      </w:r>
      <w:r w:rsidRPr="003328B6">
        <w:rPr>
          <w:bCs/>
        </w:rPr>
        <w:t>Маркетинг</w:t>
      </w:r>
      <w:r w:rsidRPr="003328B6">
        <w:t>» относится к дисциплинам базовой части программы бакалавриата</w:t>
      </w:r>
      <w:r w:rsidRPr="003328B6">
        <w:rPr>
          <w:bCs/>
        </w:rPr>
        <w:t xml:space="preserve">43.03.03 Гостиничное дело </w:t>
      </w:r>
      <w:r w:rsidR="00771BE8">
        <w:rPr>
          <w:bCs/>
        </w:rPr>
        <w:t xml:space="preserve">профиль «Гостиничная деятельность» </w:t>
      </w:r>
      <w:r w:rsidRPr="003328B6">
        <w:rPr>
          <w:bCs/>
        </w:rPr>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 xml:space="preserve">Дисциплина направлена на формирование  следующих компетенций выпускника: </w:t>
      </w:r>
    </w:p>
    <w:p w:rsidR="00D23310" w:rsidRPr="003328B6" w:rsidRDefault="00D23310" w:rsidP="00D23310">
      <w:pPr>
        <w:ind w:firstLine="709"/>
        <w:jc w:val="both"/>
      </w:pPr>
      <w:r w:rsidRPr="003328B6">
        <w:t>- готовностью к применению современных технологий для формирования и предоставления гостиничного продукта, соответствующего требованиям потребителей (ПК-1).</w:t>
      </w:r>
    </w:p>
    <w:p w:rsidR="00D23310" w:rsidRPr="003328B6" w:rsidRDefault="00D23310" w:rsidP="00D23310">
      <w:pPr>
        <w:ind w:firstLine="709"/>
        <w:jc w:val="both"/>
      </w:pPr>
      <w:r w:rsidRPr="003328B6">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D23310" w:rsidRPr="003328B6" w:rsidRDefault="00D23310" w:rsidP="00D23310">
      <w:pPr>
        <w:ind w:firstLine="709"/>
        <w:jc w:val="both"/>
      </w:pPr>
      <w:r w:rsidRPr="003328B6">
        <w:t>Общая трудоёмкость освоения дисциплины составляет 5 зачётных единиц, 180 часов. Преподавание дисциплины ведётся на 2 курсе на 3 семестре продолжительностью 18 недель</w:t>
      </w:r>
      <w:r w:rsidR="00A40D20">
        <w:t xml:space="preserve">: лекции – </w:t>
      </w:r>
      <w:r w:rsidR="00CE2883">
        <w:t>16 часов</w:t>
      </w:r>
      <w:r w:rsidR="00A40D20">
        <w:t xml:space="preserve">, практические занятия – </w:t>
      </w:r>
      <w:r w:rsidR="00CE2883">
        <w:t>36 часов</w:t>
      </w:r>
      <w:r w:rsidR="00A40D20">
        <w:t xml:space="preserve">, консультация – 2 часа, промежуточная аттестация – 2 часа, самостоятельная работа – </w:t>
      </w:r>
      <w:r w:rsidR="00CE2883">
        <w:t>124 часа</w:t>
      </w:r>
      <w:r w:rsidRPr="003328B6">
        <w:t xml:space="preserve"> </w:t>
      </w:r>
      <w:r w:rsidR="00A40D20">
        <w:t xml:space="preserve">для очной формы обучения; для заочной формы обучения лекции – 4 часа, практические занятия – 8 часов, консультации – 2 часа, промежуточная аттестация – 2 часа, </w:t>
      </w:r>
      <w:proofErr w:type="spellStart"/>
      <w:r w:rsidR="00A40D20">
        <w:t>самостяотельная</w:t>
      </w:r>
      <w:proofErr w:type="spellEnd"/>
      <w:r w:rsidR="00A40D20">
        <w:t xml:space="preserve"> работа – 164 часа </w:t>
      </w:r>
      <w:r w:rsidRPr="003328B6">
        <w:t>и предусматривает проведение учебных занятий следующих видов: контактная работа с преподавателем:</w:t>
      </w:r>
    </w:p>
    <w:p w:rsidR="00D23310" w:rsidRPr="003328B6" w:rsidRDefault="00D23310" w:rsidP="00D23310">
      <w:pPr>
        <w:ind w:firstLine="709"/>
        <w:jc w:val="both"/>
      </w:pPr>
      <w:r w:rsidRPr="003328B6">
        <w:t>- лекции: вводная, повествовательная, лекция-диалог, лекция-конференция, проблемная лекция, академическая лекция,</w:t>
      </w:r>
    </w:p>
    <w:p w:rsidR="00D23310" w:rsidRDefault="00D23310" w:rsidP="00D23310">
      <w:pPr>
        <w:ind w:firstLine="709"/>
        <w:jc w:val="both"/>
      </w:pPr>
      <w:proofErr w:type="gramStart"/>
      <w:r w:rsidRPr="003328B6">
        <w:t>- практические занятия: мастер-класс, круглый стол, групповой проект, выездное практическое занятие, решение задач, решение кейсов, подготовка и защита презентаций</w:t>
      </w:r>
      <w:r>
        <w:t>, деловая игра, бизнес-тренинг</w:t>
      </w:r>
      <w:r w:rsidR="00C43F54">
        <w:t>, тестирование</w:t>
      </w:r>
      <w:r>
        <w:t>.</w:t>
      </w:r>
      <w:proofErr w:type="gramEnd"/>
    </w:p>
    <w:p w:rsidR="00D23310" w:rsidRPr="003328B6" w:rsidRDefault="00D23310" w:rsidP="00D23310">
      <w:pPr>
        <w:ind w:firstLine="709"/>
        <w:jc w:val="both"/>
      </w:pPr>
      <w:r w:rsidRPr="003328B6">
        <w:t xml:space="preserve">Самостоятельная работа обучающихся включает следующие виды заданий: знакомство с ЭБС, подборка определений, </w:t>
      </w:r>
      <w:r w:rsidRPr="003328B6">
        <w:rPr>
          <w:lang w:eastAsia="en-US"/>
        </w:rPr>
        <w:t>изучение научной и научно-методической базы по поставленной проблематике, проработка учебного материала по поставленной проблематике, подготовка к проблемной лекции, подготовка результатов маркетингового исследования, составление презентации и отчетов.</w:t>
      </w:r>
    </w:p>
    <w:p w:rsidR="00D23310" w:rsidRPr="003328B6" w:rsidRDefault="00D23310" w:rsidP="00D23310">
      <w:pPr>
        <w:ind w:firstLine="709"/>
        <w:jc w:val="both"/>
      </w:pPr>
      <w:r w:rsidRPr="003328B6">
        <w:t>Программой предусмотрены следующие виды контроля: текущий контроль успеваемости в форме тестирования  и промежуточная аттестация в форме экзамена в 3 семестре.</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r w:rsidRPr="003328B6">
        <w:t>;</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ind w:firstLine="709"/>
      </w:pPr>
      <w:r w:rsidRPr="003328B6">
        <w:lastRenderedPageBreak/>
        <w:t>Технология и организация общественного питания в гостинице</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126377" w:rsidRPr="00ED20A6" w:rsidTr="00771BE8">
        <w:trPr>
          <w:trHeight w:val="414"/>
        </w:trPr>
        <w:tc>
          <w:tcPr>
            <w:tcW w:w="675" w:type="dxa"/>
            <w:vMerge w:val="restart"/>
            <w:tcBorders>
              <w:top w:val="single" w:sz="12" w:space="0" w:color="auto"/>
            </w:tcBorders>
          </w:tcPr>
          <w:p w:rsidR="00126377" w:rsidRPr="00ED20A6" w:rsidRDefault="00126377" w:rsidP="00126377">
            <w:pPr>
              <w:pStyle w:val="a6"/>
              <w:jc w:val="center"/>
            </w:pPr>
            <w:r w:rsidRPr="00ED20A6">
              <w:t>№</w:t>
            </w:r>
          </w:p>
          <w:p w:rsidR="00126377" w:rsidRPr="00ED20A6" w:rsidRDefault="00126377" w:rsidP="00126377">
            <w:pPr>
              <w:pStyle w:val="a6"/>
              <w:jc w:val="center"/>
            </w:pPr>
            <w:proofErr w:type="spellStart"/>
            <w:r w:rsidRPr="00ED20A6">
              <w:t>пп</w:t>
            </w:r>
            <w:proofErr w:type="spellEnd"/>
          </w:p>
        </w:tc>
        <w:tc>
          <w:tcPr>
            <w:tcW w:w="1666" w:type="dxa"/>
            <w:vMerge w:val="restart"/>
            <w:tcBorders>
              <w:top w:val="single" w:sz="12" w:space="0" w:color="auto"/>
            </w:tcBorders>
          </w:tcPr>
          <w:p w:rsidR="00126377" w:rsidRPr="00771BE8" w:rsidRDefault="00126377" w:rsidP="00771BE8">
            <w:pPr>
              <w:pStyle w:val="a6"/>
              <w:jc w:val="center"/>
            </w:pPr>
            <w:r w:rsidRPr="00ED20A6">
              <w:t>Индекс компетенции</w:t>
            </w:r>
          </w:p>
        </w:tc>
        <w:tc>
          <w:tcPr>
            <w:tcW w:w="7123" w:type="dxa"/>
            <w:vMerge w:val="restart"/>
            <w:tcBorders>
              <w:top w:val="single" w:sz="12" w:space="0" w:color="auto"/>
            </w:tcBorders>
          </w:tcPr>
          <w:p w:rsidR="00126377" w:rsidRPr="00ED20A6" w:rsidRDefault="00126377" w:rsidP="00126377">
            <w:pPr>
              <w:pStyle w:val="a6"/>
              <w:jc w:val="center"/>
            </w:pPr>
            <w:r w:rsidRPr="00ED20A6">
              <w:t>Планируемые результаты обучения</w:t>
            </w:r>
          </w:p>
          <w:p w:rsidR="00126377" w:rsidRPr="00ED20A6" w:rsidRDefault="00126377" w:rsidP="00126377">
            <w:pPr>
              <w:pStyle w:val="a6"/>
              <w:jc w:val="center"/>
            </w:pPr>
            <w:r w:rsidRPr="00ED20A6">
              <w:t>(компетенции или ее части)</w:t>
            </w:r>
          </w:p>
        </w:tc>
      </w:tr>
      <w:tr w:rsidR="00126377" w:rsidRPr="00ED20A6" w:rsidTr="00771BE8">
        <w:trPr>
          <w:trHeight w:val="414"/>
        </w:trPr>
        <w:tc>
          <w:tcPr>
            <w:tcW w:w="675" w:type="dxa"/>
            <w:vMerge/>
          </w:tcPr>
          <w:p w:rsidR="00126377" w:rsidRPr="00ED20A6" w:rsidRDefault="00126377" w:rsidP="00126377">
            <w:pPr>
              <w:pStyle w:val="a6"/>
              <w:jc w:val="center"/>
            </w:pPr>
          </w:p>
        </w:tc>
        <w:tc>
          <w:tcPr>
            <w:tcW w:w="1666" w:type="dxa"/>
            <w:vMerge/>
          </w:tcPr>
          <w:p w:rsidR="00126377" w:rsidRPr="00ED20A6" w:rsidRDefault="00126377" w:rsidP="00126377">
            <w:pPr>
              <w:pStyle w:val="a6"/>
            </w:pPr>
          </w:p>
        </w:tc>
        <w:tc>
          <w:tcPr>
            <w:tcW w:w="7123" w:type="dxa"/>
            <w:vMerge/>
          </w:tcPr>
          <w:p w:rsidR="00126377" w:rsidRPr="00ED20A6" w:rsidRDefault="00126377" w:rsidP="00126377">
            <w:pPr>
              <w:pStyle w:val="a6"/>
              <w:jc w:val="both"/>
            </w:pPr>
          </w:p>
        </w:tc>
      </w:tr>
      <w:tr w:rsidR="00126377" w:rsidRPr="00ED20A6" w:rsidTr="00771BE8">
        <w:tc>
          <w:tcPr>
            <w:tcW w:w="675" w:type="dxa"/>
          </w:tcPr>
          <w:p w:rsidR="00126377" w:rsidRPr="00ED20A6" w:rsidRDefault="00126377" w:rsidP="00126377">
            <w:pPr>
              <w:pStyle w:val="a6"/>
              <w:jc w:val="center"/>
            </w:pPr>
            <w:r w:rsidRPr="00ED20A6">
              <w:t>1.</w:t>
            </w:r>
          </w:p>
        </w:tc>
        <w:tc>
          <w:tcPr>
            <w:tcW w:w="1666" w:type="dxa"/>
          </w:tcPr>
          <w:p w:rsidR="00126377" w:rsidRPr="00ED20A6" w:rsidRDefault="00D23310" w:rsidP="00126377">
            <w:pPr>
              <w:pStyle w:val="a6"/>
            </w:pPr>
            <w:r>
              <w:t>ПК-1</w:t>
            </w:r>
          </w:p>
        </w:tc>
        <w:tc>
          <w:tcPr>
            <w:tcW w:w="7123" w:type="dxa"/>
          </w:tcPr>
          <w:p w:rsidR="00F03F4D" w:rsidRPr="00ED20A6" w:rsidRDefault="00771BE8" w:rsidP="00D23310">
            <w:pPr>
              <w:pStyle w:val="af7"/>
              <w:jc w:val="both"/>
            </w:pPr>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D23310" w:rsidRDefault="00D23310" w:rsidP="00D23310">
      <w:pPr>
        <w:pStyle w:val="af7"/>
        <w:spacing w:after="0"/>
        <w:ind w:firstLine="708"/>
        <w:jc w:val="both"/>
      </w:pPr>
      <w:r w:rsidRPr="003B6A36">
        <w:rPr>
          <w:b/>
          <w:bCs/>
        </w:rPr>
        <w:t xml:space="preserve">Дисциплина «Маркетинг» является первой частью блока </w:t>
      </w:r>
      <w:r>
        <w:t>программы бакалавриата 43.03.03 Гостиничное дело</w:t>
      </w:r>
      <w:r w:rsidRPr="003B6A36">
        <w:t xml:space="preserve"> </w:t>
      </w:r>
      <w:r w:rsidR="00771BE8">
        <w:t xml:space="preserve">профиль «Гостиничная деятельность» </w:t>
      </w:r>
      <w:r w:rsidRPr="003B6A36">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pPr>
      <w:r w:rsidRPr="003328B6">
        <w:t>Технология и организация общественного питания в гостинице</w:t>
      </w:r>
    </w:p>
    <w:p w:rsidR="00D36D3F" w:rsidRDefault="00D36D3F" w:rsidP="00AC178F">
      <w:pPr>
        <w:jc w:val="both"/>
        <w:rPr>
          <w:i/>
          <w:iCs/>
          <w:color w:val="FF0000"/>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41EC3" w:rsidRDefault="00341EC3" w:rsidP="00341EC3">
      <w:pPr>
        <w:spacing w:line="360" w:lineRule="auto"/>
      </w:pPr>
      <w:r w:rsidRPr="00ED20A6">
        <w:t>Общая трудоемкость дисциплины составляет 5 зачетных единиц/ 180 акад</w:t>
      </w:r>
      <w:proofErr w:type="gramStart"/>
      <w:r w:rsidRPr="00ED20A6">
        <w:t>.ч</w:t>
      </w:r>
      <w:proofErr w:type="gramEnd"/>
      <w:r w:rsidRPr="00ED20A6">
        <w:t xml:space="preserve">асов. </w:t>
      </w:r>
    </w:p>
    <w:p w:rsidR="00B27E99" w:rsidRPr="00ED20A6" w:rsidRDefault="00B27E99" w:rsidP="00B27E99">
      <w:pPr>
        <w:jc w:val="both"/>
        <w:rPr>
          <w:b/>
          <w:bCs/>
        </w:rPr>
      </w:pPr>
      <w:r>
        <w:rPr>
          <w:b/>
          <w:bCs/>
        </w:rPr>
        <w:t xml:space="preserve">Для </w:t>
      </w:r>
      <w:r w:rsidRPr="00ED20A6">
        <w:rPr>
          <w:b/>
          <w:bCs/>
        </w:rPr>
        <w:t>очной формы:</w:t>
      </w:r>
    </w:p>
    <w:p w:rsidR="00B27E99" w:rsidRPr="00ED20A6" w:rsidRDefault="00B27E99" w:rsidP="00341EC3">
      <w:pPr>
        <w:spacing w:line="360" w:lineRule="auto"/>
      </w:pP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 xml:space="preserve">Контактная работа </w:t>
            </w:r>
            <w:proofErr w:type="gramStart"/>
            <w:r w:rsidRPr="00ED20A6">
              <w:rPr>
                <w:b/>
                <w:bCs/>
              </w:rPr>
              <w:t>обучающихся</w:t>
            </w:r>
            <w:proofErr w:type="gramEnd"/>
            <w:r w:rsidRPr="00ED20A6">
              <w:rPr>
                <w:b/>
                <w:bCs/>
              </w:rPr>
              <w:t xml:space="preserve"> с преподавателем</w:t>
            </w:r>
          </w:p>
        </w:tc>
        <w:tc>
          <w:tcPr>
            <w:tcW w:w="1276" w:type="dxa"/>
            <w:shd w:val="clear" w:color="auto" w:fill="E0E0E0"/>
          </w:tcPr>
          <w:p w:rsidR="00341EC3" w:rsidRPr="00ED20A6" w:rsidRDefault="00CE2883" w:rsidP="00D23310">
            <w:pPr>
              <w:pStyle w:val="a6"/>
              <w:jc w:val="center"/>
            </w:pPr>
            <w:r>
              <w:t>56</w:t>
            </w:r>
          </w:p>
        </w:tc>
        <w:tc>
          <w:tcPr>
            <w:tcW w:w="3118" w:type="dxa"/>
            <w:shd w:val="clear" w:color="auto" w:fill="E0E0E0"/>
          </w:tcPr>
          <w:p w:rsidR="00341EC3" w:rsidRPr="00ED20A6" w:rsidRDefault="00CE2883" w:rsidP="00D23310">
            <w:pPr>
              <w:pStyle w:val="a6"/>
              <w:jc w:val="center"/>
            </w:pPr>
            <w:r>
              <w:t>56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CE2883" w:rsidP="00D23310">
            <w:pPr>
              <w:pStyle w:val="a6"/>
              <w:jc w:val="center"/>
            </w:pPr>
            <w:r>
              <w:t>16</w:t>
            </w:r>
          </w:p>
        </w:tc>
        <w:tc>
          <w:tcPr>
            <w:tcW w:w="3118" w:type="dxa"/>
          </w:tcPr>
          <w:p w:rsidR="00341EC3" w:rsidRPr="00ED20A6" w:rsidRDefault="00CE2883" w:rsidP="00D23310">
            <w:pPr>
              <w:pStyle w:val="a6"/>
              <w:jc w:val="center"/>
            </w:pPr>
            <w:r>
              <w:t>16</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CE2883" w:rsidP="00D23310">
            <w:pPr>
              <w:pStyle w:val="a6"/>
              <w:jc w:val="center"/>
            </w:pPr>
            <w:r>
              <w:t>36</w:t>
            </w:r>
          </w:p>
        </w:tc>
        <w:tc>
          <w:tcPr>
            <w:tcW w:w="3118" w:type="dxa"/>
          </w:tcPr>
          <w:p w:rsidR="00955F06" w:rsidRPr="00ED20A6" w:rsidRDefault="00CE2883" w:rsidP="00D23310">
            <w:pPr>
              <w:pStyle w:val="a6"/>
              <w:jc w:val="center"/>
            </w:pPr>
            <w:r>
              <w:t>36</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CE2883" w:rsidP="00D23310">
            <w:pPr>
              <w:pStyle w:val="a6"/>
              <w:jc w:val="center"/>
            </w:pPr>
            <w:r>
              <w:t>36</w:t>
            </w:r>
          </w:p>
        </w:tc>
        <w:tc>
          <w:tcPr>
            <w:tcW w:w="3118" w:type="dxa"/>
          </w:tcPr>
          <w:p w:rsidR="00341EC3" w:rsidRPr="00ED20A6" w:rsidRDefault="00CE2883" w:rsidP="00D23310">
            <w:pPr>
              <w:pStyle w:val="a6"/>
              <w:jc w:val="center"/>
            </w:pPr>
            <w:r>
              <w:t>36</w:t>
            </w:r>
          </w:p>
        </w:tc>
      </w:tr>
      <w:tr w:rsidR="00341EC3" w:rsidRPr="00ED20A6" w:rsidTr="00D23310">
        <w:tc>
          <w:tcPr>
            <w:tcW w:w="4467" w:type="dxa"/>
          </w:tcPr>
          <w:p w:rsidR="00341EC3" w:rsidRPr="00ED20A6" w:rsidRDefault="00341EC3" w:rsidP="00D23310">
            <w:pPr>
              <w:pStyle w:val="a6"/>
            </w:pPr>
            <w:r w:rsidRPr="00ED20A6">
              <w:rPr>
                <w:bCs/>
              </w:rPr>
              <w:t xml:space="preserve">Групповые консультации и (или) индивидуальная работа </w:t>
            </w:r>
            <w:proofErr w:type="gramStart"/>
            <w:r w:rsidRPr="00ED20A6">
              <w:rPr>
                <w:bCs/>
              </w:rPr>
              <w:t>обучающихся</w:t>
            </w:r>
            <w:proofErr w:type="gramEnd"/>
            <w:r w:rsidRPr="00ED20A6">
              <w:rPr>
                <w:bCs/>
              </w:rPr>
              <w:t xml:space="preserve"> с </w:t>
            </w:r>
            <w:r w:rsidRPr="00ED20A6">
              <w:rPr>
                <w:bCs/>
              </w:rPr>
              <w:lastRenderedPageBreak/>
              <w:t>преподавателем</w:t>
            </w:r>
          </w:p>
        </w:tc>
        <w:tc>
          <w:tcPr>
            <w:tcW w:w="1276" w:type="dxa"/>
          </w:tcPr>
          <w:p w:rsidR="00341EC3" w:rsidRPr="00ED20A6" w:rsidRDefault="00341EC3" w:rsidP="00D23310">
            <w:pPr>
              <w:pStyle w:val="a6"/>
              <w:jc w:val="center"/>
            </w:pPr>
            <w:r w:rsidRPr="00ED20A6">
              <w:lastRenderedPageBreak/>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lastRenderedPageBreak/>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2</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CE2883" w:rsidP="00D23310">
            <w:pPr>
              <w:pStyle w:val="a6"/>
              <w:jc w:val="center"/>
            </w:pPr>
            <w:r>
              <w:t>124</w:t>
            </w:r>
          </w:p>
        </w:tc>
        <w:tc>
          <w:tcPr>
            <w:tcW w:w="3118" w:type="dxa"/>
            <w:shd w:val="clear" w:color="auto" w:fill="E0E0E0"/>
          </w:tcPr>
          <w:p w:rsidR="00341EC3" w:rsidRPr="00ED20A6" w:rsidRDefault="00CE2883" w:rsidP="00D23310">
            <w:pPr>
              <w:pStyle w:val="a6"/>
              <w:jc w:val="center"/>
            </w:pPr>
            <w:r>
              <w:t>124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771BE8" w:rsidRDefault="00771BE8" w:rsidP="00341EC3">
      <w:pPr>
        <w:jc w:val="both"/>
        <w:rPr>
          <w:b/>
          <w:bCs/>
        </w:rPr>
      </w:pPr>
    </w:p>
    <w:p w:rsidR="00341EC3" w:rsidRPr="00ED20A6" w:rsidRDefault="00341EC3" w:rsidP="00341EC3">
      <w:pPr>
        <w:jc w:val="both"/>
        <w:rPr>
          <w:b/>
          <w:bCs/>
        </w:rPr>
      </w:pPr>
      <w:r w:rsidRPr="00ED20A6">
        <w:rPr>
          <w:b/>
          <w:bCs/>
        </w:rPr>
        <w:t>Для заочной формы:</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 xml:space="preserve">Контактная работа </w:t>
            </w:r>
            <w:proofErr w:type="gramStart"/>
            <w:r w:rsidRPr="00ED20A6">
              <w:rPr>
                <w:b/>
                <w:bCs/>
              </w:rPr>
              <w:t>обучающихся</w:t>
            </w:r>
            <w:proofErr w:type="gramEnd"/>
            <w:r w:rsidRPr="00ED20A6">
              <w:rPr>
                <w:b/>
                <w:bCs/>
              </w:rPr>
              <w:t xml:space="preserve"> с преподавателем</w:t>
            </w:r>
          </w:p>
        </w:tc>
        <w:tc>
          <w:tcPr>
            <w:tcW w:w="1276" w:type="dxa"/>
            <w:shd w:val="clear" w:color="auto" w:fill="E0E0E0"/>
          </w:tcPr>
          <w:p w:rsidR="00341EC3" w:rsidRPr="00ED20A6" w:rsidRDefault="00341EC3" w:rsidP="00D23310">
            <w:pPr>
              <w:pStyle w:val="a6"/>
              <w:jc w:val="center"/>
            </w:pPr>
            <w:r w:rsidRPr="00ED20A6">
              <w:t>16</w:t>
            </w:r>
          </w:p>
        </w:tc>
        <w:tc>
          <w:tcPr>
            <w:tcW w:w="3118" w:type="dxa"/>
            <w:shd w:val="clear" w:color="auto" w:fill="E0E0E0"/>
          </w:tcPr>
          <w:p w:rsidR="00341EC3" w:rsidRPr="00ED20A6" w:rsidRDefault="00341EC3" w:rsidP="00D23310">
            <w:pPr>
              <w:pStyle w:val="a6"/>
              <w:jc w:val="center"/>
            </w:pPr>
            <w:r w:rsidRPr="00ED20A6">
              <w:t>16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4</w:t>
            </w:r>
          </w:p>
        </w:tc>
        <w:tc>
          <w:tcPr>
            <w:tcW w:w="3118" w:type="dxa"/>
          </w:tcPr>
          <w:p w:rsidR="00341EC3" w:rsidRPr="00ED20A6" w:rsidRDefault="00341EC3" w:rsidP="00D23310">
            <w:pPr>
              <w:pStyle w:val="a6"/>
              <w:jc w:val="center"/>
            </w:pPr>
            <w:r w:rsidRPr="00ED20A6">
              <w:t>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8</w:t>
            </w:r>
          </w:p>
        </w:tc>
        <w:tc>
          <w:tcPr>
            <w:tcW w:w="3118" w:type="dxa"/>
          </w:tcPr>
          <w:p w:rsidR="00955F06" w:rsidRPr="00ED20A6" w:rsidRDefault="00955F06" w:rsidP="00D23310">
            <w:pPr>
              <w:pStyle w:val="a6"/>
              <w:jc w:val="center"/>
            </w:pPr>
            <w:r>
              <w:t>8</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8</w:t>
            </w:r>
          </w:p>
        </w:tc>
        <w:tc>
          <w:tcPr>
            <w:tcW w:w="3118" w:type="dxa"/>
          </w:tcPr>
          <w:p w:rsidR="00341EC3" w:rsidRPr="00ED20A6" w:rsidRDefault="00341EC3" w:rsidP="00D23310">
            <w:pPr>
              <w:pStyle w:val="a6"/>
              <w:jc w:val="center"/>
            </w:pPr>
            <w:r w:rsidRPr="00ED20A6">
              <w:t>8</w:t>
            </w:r>
          </w:p>
        </w:tc>
      </w:tr>
      <w:tr w:rsidR="00341EC3" w:rsidRPr="00ED20A6" w:rsidTr="00D23310">
        <w:tc>
          <w:tcPr>
            <w:tcW w:w="4467" w:type="dxa"/>
          </w:tcPr>
          <w:p w:rsidR="00341EC3" w:rsidRPr="00ED20A6" w:rsidRDefault="00341EC3" w:rsidP="00D23310">
            <w:pPr>
              <w:pStyle w:val="a6"/>
            </w:pPr>
            <w:r w:rsidRPr="00ED20A6">
              <w:rPr>
                <w:bCs/>
              </w:rPr>
              <w:t xml:space="preserve">Групповые консультации и (или) индивидуальная работа </w:t>
            </w:r>
            <w:proofErr w:type="gramStart"/>
            <w:r w:rsidRPr="00ED20A6">
              <w:rPr>
                <w:bCs/>
              </w:rPr>
              <w:t>обучающихся</w:t>
            </w:r>
            <w:proofErr w:type="gramEnd"/>
            <w:r w:rsidRPr="00ED20A6">
              <w:rPr>
                <w:bCs/>
              </w:rPr>
              <w:t xml:space="preserve"> с преподавателем</w:t>
            </w:r>
          </w:p>
        </w:tc>
        <w:tc>
          <w:tcPr>
            <w:tcW w:w="1276" w:type="dxa"/>
          </w:tcPr>
          <w:p w:rsidR="00341EC3" w:rsidRPr="00ED20A6" w:rsidRDefault="00341EC3" w:rsidP="00D23310">
            <w:pPr>
              <w:pStyle w:val="a6"/>
              <w:jc w:val="center"/>
            </w:pPr>
            <w:r w:rsidRPr="00ED20A6">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 xml:space="preserve">2 </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164</w:t>
            </w:r>
          </w:p>
        </w:tc>
        <w:tc>
          <w:tcPr>
            <w:tcW w:w="3118" w:type="dxa"/>
            <w:shd w:val="clear" w:color="auto" w:fill="E0E0E0"/>
          </w:tcPr>
          <w:p w:rsidR="00341EC3" w:rsidRPr="00ED20A6" w:rsidRDefault="00341EC3" w:rsidP="00D23310">
            <w:pPr>
              <w:pStyle w:val="a6"/>
              <w:jc w:val="center"/>
            </w:pPr>
            <w:r w:rsidRPr="00ED20A6">
              <w:t>164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Наименование тем 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w:t>
            </w:r>
            <w:proofErr w:type="gramStart"/>
            <w:r w:rsidRPr="00ED20A6">
              <w:rPr>
                <w:sz w:val="22"/>
                <w:szCs w:val="22"/>
              </w:rPr>
              <w:t>.ч</w:t>
            </w:r>
            <w:proofErr w:type="gramEnd"/>
            <w:r w:rsidRPr="00ED20A6">
              <w:rPr>
                <w:sz w:val="22"/>
                <w:szCs w:val="22"/>
              </w:rPr>
              <w:t>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w:t>
            </w:r>
            <w:proofErr w:type="gramStart"/>
            <w:r w:rsidRPr="00ED20A6">
              <w:rPr>
                <w:sz w:val="22"/>
                <w:szCs w:val="22"/>
              </w:rPr>
              <w:t>.ч</w:t>
            </w:r>
            <w:proofErr w:type="gramEnd"/>
            <w:r w:rsidRPr="00ED20A6">
              <w:rPr>
                <w:sz w:val="22"/>
                <w:szCs w:val="22"/>
              </w:rPr>
              <w:t>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r w:rsidRPr="00ED20A6">
              <w:t>1/3</w:t>
            </w:r>
          </w:p>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tcPr>
          <w:p w:rsidR="00341EC3" w:rsidRPr="00ED20A6" w:rsidRDefault="00CE2883" w:rsidP="00D23310">
            <w:r>
              <w:t>1</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CC2A76" w:rsidP="00D23310">
            <w:r>
              <w:t>1</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CC2A76" w:rsidP="00D23310">
            <w:r>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r w:rsidRPr="00ED20A6">
              <w:t>2/3</w:t>
            </w:r>
          </w:p>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Академическая лекция, которая предполагает научное выступление лектора с обоснованием процессов и явлений, предусмотренных областью лекционного </w:t>
            </w:r>
            <w:r w:rsidRPr="00ED20A6">
              <w:lastRenderedPageBreak/>
              <w:t>материала.</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Практическое занятие в форме круглого стола, в ходе которого студентами представляется подборка </w:t>
            </w:r>
            <w:r w:rsidRPr="00ED20A6">
              <w:lastRenderedPageBreak/>
              <w:t>материалов по проблематике предыдущего лекционного занятия</w:t>
            </w:r>
          </w:p>
        </w:tc>
        <w:tc>
          <w:tcPr>
            <w:tcW w:w="237" w:type="pct"/>
          </w:tcPr>
          <w:p w:rsidR="00341EC3" w:rsidRPr="00ED20A6" w:rsidRDefault="00CC2A76" w:rsidP="00D23310">
            <w:r>
              <w:lastRenderedPageBreak/>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r w:rsidRPr="00ED20A6">
              <w:lastRenderedPageBreak/>
              <w:t>3/3</w:t>
            </w:r>
          </w:p>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CC2A76" w:rsidP="00D23310">
            <w:r>
              <w:t>8</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lastRenderedPageBreak/>
              <w:t>4/3</w:t>
            </w:r>
          </w:p>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Групповой проект, предусматривающий выполнение задания по исследованию маркетинговой среды туристских предприятий</w:t>
            </w:r>
          </w:p>
        </w:tc>
        <w:tc>
          <w:tcPr>
            <w:tcW w:w="237" w:type="pct"/>
          </w:tcPr>
          <w:p w:rsidR="00341EC3" w:rsidRPr="00ED20A6" w:rsidRDefault="00CC2A76" w:rsidP="00D23310">
            <w:r>
              <w:t>8</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t>4/3</w:t>
            </w:r>
          </w:p>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CC2A76" w:rsidP="00D23310">
            <w:r>
              <w:t>3</w:t>
            </w:r>
          </w:p>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5/3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tcPr>
          <w:p w:rsidR="00341EC3" w:rsidRPr="00ED20A6" w:rsidRDefault="00CE2883" w:rsidP="00D23310">
            <w:r>
              <w:t>1</w:t>
            </w:r>
          </w:p>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w:t>
            </w:r>
            <w:r w:rsidRPr="00ED20A6">
              <w:rPr>
                <w:shd w:val="clear" w:color="auto" w:fill="FFFFFF"/>
              </w:rPr>
              <w:lastRenderedPageBreak/>
              <w:t xml:space="preserve">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w:t>
            </w:r>
            <w:r w:rsidRPr="00ED20A6">
              <w:rPr>
                <w:shd w:val="clear" w:color="auto" w:fill="FFFFFF"/>
              </w:rPr>
              <w:lastRenderedPageBreak/>
              <w:t>итоги самостоятельной работы и выступлений студентов, дополняя или уточняя предложенную информацию, и формулирует основные выводы</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lastRenderedPageBreak/>
              <w:t>выставки «Реклама 2017» (Экспоцентр)</w:t>
            </w:r>
          </w:p>
        </w:tc>
        <w:tc>
          <w:tcPr>
            <w:tcW w:w="237" w:type="pct"/>
          </w:tcPr>
          <w:p w:rsidR="00341EC3" w:rsidRPr="00ED20A6" w:rsidRDefault="00CC2A76" w:rsidP="00D23310">
            <w:r>
              <w:lastRenderedPageBreak/>
              <w:t>8</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tcPr>
          <w:p w:rsidR="00341EC3" w:rsidRPr="00ED20A6" w:rsidRDefault="00341EC3" w:rsidP="00D23310">
            <w:r w:rsidRPr="00ED20A6">
              <w:t>-</w:t>
            </w:r>
          </w:p>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6/3</w:t>
            </w:r>
          </w:p>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tcPr>
          <w:p w:rsidR="00341EC3" w:rsidRPr="00ED20A6" w:rsidRDefault="00CE2883" w:rsidP="00D23310">
            <w:r>
              <w:t>1</w:t>
            </w:r>
          </w:p>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CC2A76" w:rsidP="00D23310">
            <w:r>
              <w:t>1</w:t>
            </w:r>
          </w:p>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CC2A76" w:rsidP="00D23310">
            <w:r>
              <w:t>7</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w:t>
            </w:r>
            <w:r w:rsidRPr="00ED20A6">
              <w:rPr>
                <w:shd w:val="clear" w:color="auto" w:fill="FFFFFF"/>
              </w:rPr>
              <w:lastRenderedPageBreak/>
              <w:t>традиционных и современных точек зрения.</w:t>
            </w:r>
          </w:p>
        </w:tc>
        <w:tc>
          <w:tcPr>
            <w:tcW w:w="237" w:type="pct"/>
            <w:tcBorders>
              <w:bottom w:val="single" w:sz="4" w:space="0" w:color="auto"/>
            </w:tcBorders>
          </w:tcPr>
          <w:p w:rsidR="00341EC3" w:rsidRPr="00ED20A6" w:rsidRDefault="00CC2A76" w:rsidP="00D23310">
            <w:r>
              <w:lastRenderedPageBreak/>
              <w:t>2</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CC2A76" w:rsidP="00D23310">
            <w:r>
              <w:t>3</w:t>
            </w:r>
          </w:p>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r w:rsidRPr="00ED20A6">
              <w:t>8/3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w:t>
            </w:r>
          </w:p>
        </w:tc>
        <w:tc>
          <w:tcPr>
            <w:tcW w:w="237" w:type="pct"/>
            <w:tcBorders>
              <w:bottom w:val="single" w:sz="4" w:space="0" w:color="auto"/>
            </w:tcBorders>
          </w:tcPr>
          <w:p w:rsidR="00341EC3" w:rsidRPr="00ED20A6" w:rsidRDefault="00CC2A76" w:rsidP="00D23310">
            <w:r>
              <w:lastRenderedPageBreak/>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9/3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10/3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tcBorders>
              <w:bottom w:val="single" w:sz="4" w:space="0" w:color="auto"/>
            </w:tcBorders>
          </w:tcPr>
          <w:p w:rsidR="00341EC3" w:rsidRPr="00ED20A6" w:rsidRDefault="00CC2A76" w:rsidP="00D23310">
            <w:r>
              <w:t>1</w:t>
            </w:r>
          </w:p>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11/3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Практическое занятие в форме мастер-класса.</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r w:rsidRPr="00ED20A6">
              <w:t>12/3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r w:rsidRPr="00ED20A6">
              <w:t>13/3</w:t>
            </w:r>
          </w:p>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tcBorders>
              <w:top w:val="single" w:sz="4" w:space="0" w:color="auto"/>
            </w:tcBorders>
          </w:tcPr>
          <w:p w:rsidR="00341EC3" w:rsidRPr="00ED20A6" w:rsidRDefault="00CE2883" w:rsidP="00D23310">
            <w:r>
              <w:t>1</w:t>
            </w:r>
          </w:p>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w:t>
            </w:r>
            <w:r w:rsidRPr="00ED20A6">
              <w:rPr>
                <w:shd w:val="clear" w:color="auto" w:fill="FFFFFF"/>
              </w:rPr>
              <w:lastRenderedPageBreak/>
              <w:t>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Borders>
              <w:top w:val="single" w:sz="4" w:space="0" w:color="auto"/>
            </w:tcBorders>
          </w:tcPr>
          <w:p w:rsidR="00341EC3" w:rsidRPr="00ED20A6" w:rsidRDefault="00CC2A76" w:rsidP="00D23310">
            <w:r>
              <w:lastRenderedPageBreak/>
              <w:t>1</w:t>
            </w:r>
          </w:p>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CC2A76" w:rsidP="00D23310">
            <w:r>
              <w:t>7</w:t>
            </w:r>
          </w:p>
        </w:tc>
        <w:tc>
          <w:tcPr>
            <w:tcW w:w="853" w:type="pct"/>
            <w:tcBorders>
              <w:top w:val="single" w:sz="4" w:space="0" w:color="auto"/>
            </w:tcBorders>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tcBorders>
              <w:top w:val="single" w:sz="4" w:space="0" w:color="auto"/>
            </w:tcBorders>
          </w:tcPr>
          <w:p w:rsidR="00341EC3" w:rsidRPr="00ED20A6" w:rsidRDefault="00341EC3" w:rsidP="00D23310">
            <w:r w:rsidRPr="00ED20A6">
              <w:t>-</w:t>
            </w:r>
          </w:p>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tcBorders>
              <w:top w:val="single" w:sz="4" w:space="0" w:color="auto"/>
            </w:tcBorders>
          </w:tcPr>
          <w:p w:rsidR="00341EC3" w:rsidRPr="00ED20A6" w:rsidRDefault="00CC2A76" w:rsidP="00D23310">
            <w:r>
              <w:t>2</w:t>
            </w:r>
          </w:p>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r w:rsidRPr="00ED20A6">
              <w:t>14/3</w:t>
            </w:r>
          </w:p>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 xml:space="preserve">Практическое занятие, предусматривающее круглый стол по вопросам современных маркетинговых коммуникаций. </w:t>
            </w:r>
          </w:p>
        </w:tc>
        <w:tc>
          <w:tcPr>
            <w:tcW w:w="237" w:type="pct"/>
          </w:tcPr>
          <w:p w:rsidR="00341EC3" w:rsidRPr="00ED20A6" w:rsidRDefault="00CC2A76" w:rsidP="00D23310">
            <w:r>
              <w:t>7</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r w:rsidRPr="00ED20A6">
              <w:t>15/3</w:t>
            </w:r>
          </w:p>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w:t>
            </w:r>
            <w:r w:rsidRPr="00ED20A6">
              <w:lastRenderedPageBreak/>
              <w:t>студентов</w:t>
            </w:r>
          </w:p>
          <w:p w:rsidR="00341EC3" w:rsidRPr="00ED20A6" w:rsidRDefault="00341EC3" w:rsidP="00D23310"/>
        </w:tc>
        <w:tc>
          <w:tcPr>
            <w:tcW w:w="237" w:type="pct"/>
          </w:tcPr>
          <w:p w:rsidR="00341EC3" w:rsidRPr="00ED20A6" w:rsidRDefault="00CC2A76" w:rsidP="00D23310">
            <w:r>
              <w:lastRenderedPageBreak/>
              <w:t>7</w:t>
            </w:r>
          </w:p>
        </w:tc>
        <w:tc>
          <w:tcPr>
            <w:tcW w:w="853" w:type="pct"/>
          </w:tcPr>
          <w:p w:rsidR="00341EC3" w:rsidRPr="00ED20A6" w:rsidRDefault="00341EC3" w:rsidP="00D23310">
            <w:r w:rsidRPr="00ED20A6">
              <w:t xml:space="preserve">Подготовка к практическому занятию, предусматривающая изучение научно-практического </w:t>
            </w:r>
            <w:r w:rsidRPr="00ED20A6">
              <w:lastRenderedPageBreak/>
              <w:t>материала по заданным вопросам</w:t>
            </w:r>
          </w:p>
        </w:tc>
      </w:tr>
      <w:tr w:rsidR="00955F06" w:rsidRPr="00ED20A6" w:rsidTr="00D23310">
        <w:tc>
          <w:tcPr>
            <w:tcW w:w="175" w:type="pct"/>
          </w:tcPr>
          <w:p w:rsidR="00955F06" w:rsidRPr="00ED20A6" w:rsidRDefault="00955F06" w:rsidP="00D23310">
            <w:r w:rsidRPr="00ED20A6">
              <w:lastRenderedPageBreak/>
              <w:t>16/3</w:t>
            </w:r>
          </w:p>
        </w:tc>
        <w:tc>
          <w:tcPr>
            <w:tcW w:w="798" w:type="pct"/>
            <w:vMerge/>
          </w:tcPr>
          <w:p w:rsidR="00955F06" w:rsidRPr="00ED20A6" w:rsidRDefault="00955F06" w:rsidP="00D23310"/>
        </w:tc>
        <w:tc>
          <w:tcPr>
            <w:tcW w:w="885" w:type="pct"/>
          </w:tcPr>
          <w:p w:rsidR="00955F06" w:rsidRPr="00ED20A6" w:rsidRDefault="00955F06" w:rsidP="00D23310">
            <w:pPr>
              <w:rPr>
                <w:bCs/>
              </w:rPr>
            </w:pPr>
            <w:r w:rsidRPr="00ED20A6">
              <w:rPr>
                <w:bCs/>
              </w:rPr>
              <w:t>18.Маркетинговые исследования</w:t>
            </w:r>
          </w:p>
        </w:tc>
        <w:tc>
          <w:tcPr>
            <w:tcW w:w="228" w:type="pct"/>
          </w:tcPr>
          <w:p w:rsidR="00955F06" w:rsidRPr="00ED20A6" w:rsidRDefault="00CE2883" w:rsidP="00D23310">
            <w:r>
              <w:t>0,5</w:t>
            </w:r>
          </w:p>
        </w:tc>
        <w:tc>
          <w:tcPr>
            <w:tcW w:w="924" w:type="pct"/>
          </w:tcPr>
          <w:p w:rsidR="00955F06" w:rsidRPr="00ED20A6" w:rsidRDefault="00955F06" w:rsidP="00955F06">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955F06" w:rsidRPr="00ED20A6" w:rsidRDefault="00CC2A76" w:rsidP="00D23310">
            <w:r>
              <w:t>1</w:t>
            </w:r>
          </w:p>
        </w:tc>
        <w:tc>
          <w:tcPr>
            <w:tcW w:w="663" w:type="pct"/>
          </w:tcPr>
          <w:p w:rsidR="00955F06" w:rsidRPr="00ED20A6" w:rsidRDefault="00955F06" w:rsidP="00D23310">
            <w:r w:rsidRPr="00ED20A6">
              <w:t>Выездное практическое занятие</w:t>
            </w:r>
          </w:p>
        </w:tc>
        <w:tc>
          <w:tcPr>
            <w:tcW w:w="237" w:type="pct"/>
          </w:tcPr>
          <w:p w:rsidR="00955F06" w:rsidRPr="00ED20A6" w:rsidRDefault="00CC2A76" w:rsidP="00D23310">
            <w:r>
              <w:t>7</w:t>
            </w:r>
          </w:p>
        </w:tc>
        <w:tc>
          <w:tcPr>
            <w:tcW w:w="853" w:type="pct"/>
          </w:tcPr>
          <w:p w:rsidR="00955F06" w:rsidRPr="00ED20A6" w:rsidRDefault="00955F06" w:rsidP="00D23310">
            <w:r w:rsidRPr="00ED20A6">
              <w:t>подготовка результатов маркетингового исследования, составление презентации и отчетов</w:t>
            </w:r>
          </w:p>
        </w:tc>
      </w:tr>
      <w:tr w:rsidR="00955F06" w:rsidRPr="00ED20A6" w:rsidTr="00D23310">
        <w:tc>
          <w:tcPr>
            <w:tcW w:w="175" w:type="pct"/>
          </w:tcPr>
          <w:p w:rsidR="00955F06" w:rsidRPr="00ED20A6" w:rsidRDefault="00955F06" w:rsidP="00D23310">
            <w:r w:rsidRPr="00ED20A6">
              <w:t>16/3</w:t>
            </w:r>
          </w:p>
        </w:tc>
        <w:tc>
          <w:tcPr>
            <w:tcW w:w="798" w:type="pct"/>
            <w:vMerge/>
          </w:tcPr>
          <w:p w:rsidR="00955F06" w:rsidRPr="00ED20A6" w:rsidRDefault="00955F06" w:rsidP="00D23310"/>
        </w:tc>
        <w:tc>
          <w:tcPr>
            <w:tcW w:w="885" w:type="pct"/>
          </w:tcPr>
          <w:p w:rsidR="00955F06" w:rsidRPr="00ED20A6" w:rsidRDefault="00955F06" w:rsidP="00D23310">
            <w:pPr>
              <w:rPr>
                <w:b/>
              </w:rPr>
            </w:pPr>
            <w:r w:rsidRPr="00ED20A6">
              <w:rPr>
                <w:b/>
              </w:rPr>
              <w:t>Контрольная точка 3</w:t>
            </w:r>
          </w:p>
        </w:tc>
        <w:tc>
          <w:tcPr>
            <w:tcW w:w="228" w:type="pct"/>
          </w:tcPr>
          <w:p w:rsidR="00955F06" w:rsidRPr="00ED20A6" w:rsidRDefault="00955F06" w:rsidP="00D23310"/>
        </w:tc>
        <w:tc>
          <w:tcPr>
            <w:tcW w:w="924" w:type="pct"/>
          </w:tcPr>
          <w:p w:rsidR="00955F06" w:rsidRPr="00ED20A6" w:rsidRDefault="00955F06" w:rsidP="00D23310">
            <w:pPr>
              <w:rPr>
                <w:b/>
                <w:bCs/>
                <w:shd w:val="clear" w:color="auto" w:fill="FFFFFF"/>
              </w:rPr>
            </w:pPr>
          </w:p>
        </w:tc>
        <w:tc>
          <w:tcPr>
            <w:tcW w:w="237" w:type="pct"/>
          </w:tcPr>
          <w:p w:rsidR="00955F06" w:rsidRPr="00ED20A6" w:rsidRDefault="00CC2A76" w:rsidP="00D23310">
            <w:r>
              <w:t>3</w:t>
            </w:r>
          </w:p>
        </w:tc>
        <w:tc>
          <w:tcPr>
            <w:tcW w:w="663" w:type="pct"/>
          </w:tcPr>
          <w:p w:rsidR="00955F06" w:rsidRPr="00ED20A6" w:rsidRDefault="00955F06" w:rsidP="00D23310">
            <w:pPr>
              <w:rPr>
                <w:b/>
              </w:rPr>
            </w:pPr>
            <w:r w:rsidRPr="00ED20A6">
              <w:rPr>
                <w:b/>
              </w:rPr>
              <w:t>Аудиторное тестирование</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175" w:type="pct"/>
          </w:tcPr>
          <w:p w:rsidR="00955F06" w:rsidRPr="00ED20A6" w:rsidRDefault="00955F06" w:rsidP="00D23310">
            <w:r w:rsidRPr="00ED20A6">
              <w:t>17/3</w:t>
            </w:r>
          </w:p>
        </w:tc>
        <w:tc>
          <w:tcPr>
            <w:tcW w:w="798" w:type="pct"/>
            <w:vMerge/>
          </w:tcPr>
          <w:p w:rsidR="00955F06" w:rsidRPr="00ED20A6" w:rsidRDefault="00955F06" w:rsidP="00D23310"/>
        </w:tc>
        <w:tc>
          <w:tcPr>
            <w:tcW w:w="885" w:type="pct"/>
          </w:tcPr>
          <w:p w:rsidR="00955F06" w:rsidRPr="00ED20A6" w:rsidRDefault="00955F06" w:rsidP="00D23310">
            <w:r w:rsidRPr="00ED20A6">
              <w:t>19.Управление маркетингом</w:t>
            </w:r>
          </w:p>
        </w:tc>
        <w:tc>
          <w:tcPr>
            <w:tcW w:w="228" w:type="pct"/>
          </w:tcPr>
          <w:p w:rsidR="00955F06" w:rsidRPr="00ED20A6" w:rsidRDefault="00CE2883" w:rsidP="00D23310">
            <w:r>
              <w:t>0,5</w:t>
            </w:r>
          </w:p>
        </w:tc>
        <w:tc>
          <w:tcPr>
            <w:tcW w:w="924" w:type="pct"/>
          </w:tcPr>
          <w:p w:rsidR="00955F06" w:rsidRPr="00ED20A6" w:rsidRDefault="00955F06"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Pr>
          <w:p w:rsidR="00955F06" w:rsidRPr="00ED20A6" w:rsidRDefault="00CC2A76" w:rsidP="00D23310">
            <w:r>
              <w:lastRenderedPageBreak/>
              <w:t>1</w:t>
            </w:r>
          </w:p>
        </w:tc>
        <w:tc>
          <w:tcPr>
            <w:tcW w:w="663" w:type="pct"/>
          </w:tcPr>
          <w:p w:rsidR="00955F06" w:rsidRPr="00ED20A6" w:rsidRDefault="00955F06" w:rsidP="00D23310">
            <w:r w:rsidRPr="00ED20A6">
              <w:t>Практическое занятие, предусматривающее применение тестирования</w:t>
            </w:r>
          </w:p>
        </w:tc>
        <w:tc>
          <w:tcPr>
            <w:tcW w:w="237" w:type="pct"/>
          </w:tcPr>
          <w:p w:rsidR="00955F06" w:rsidRPr="00ED20A6" w:rsidRDefault="00CC2A76" w:rsidP="00D23310">
            <w:r>
              <w:t>7</w:t>
            </w:r>
          </w:p>
        </w:tc>
        <w:tc>
          <w:tcPr>
            <w:tcW w:w="853" w:type="pct"/>
          </w:tcPr>
          <w:p w:rsidR="00955F06" w:rsidRPr="00ED20A6" w:rsidRDefault="00955F06" w:rsidP="00D23310">
            <w:r w:rsidRPr="00ED20A6">
              <w:t xml:space="preserve">подготовка к практическому занятию, предусматривающая изучение вопросов, </w:t>
            </w:r>
            <w:r w:rsidRPr="00ED20A6">
              <w:lastRenderedPageBreak/>
              <w:t>касающихся управление маркетингом на российских и зарубежных предприятиях</w:t>
            </w:r>
          </w:p>
        </w:tc>
      </w:tr>
      <w:tr w:rsidR="00955F06" w:rsidRPr="00ED20A6" w:rsidTr="00D23310">
        <w:tc>
          <w:tcPr>
            <w:tcW w:w="175" w:type="pct"/>
          </w:tcPr>
          <w:p w:rsidR="00955F06" w:rsidRPr="00ED20A6" w:rsidRDefault="00955F06" w:rsidP="00D23310">
            <w:r w:rsidRPr="00ED20A6">
              <w:lastRenderedPageBreak/>
              <w:t>18/3</w:t>
            </w:r>
          </w:p>
        </w:tc>
        <w:tc>
          <w:tcPr>
            <w:tcW w:w="798" w:type="pct"/>
          </w:tcPr>
          <w:p w:rsidR="00955F06" w:rsidRPr="00ED20A6" w:rsidRDefault="00955F06" w:rsidP="00D23310"/>
        </w:tc>
        <w:tc>
          <w:tcPr>
            <w:tcW w:w="885" w:type="pct"/>
          </w:tcPr>
          <w:p w:rsidR="00955F06" w:rsidRPr="00771BE8" w:rsidRDefault="00955F06" w:rsidP="00D23310">
            <w:pPr>
              <w:rPr>
                <w:b/>
              </w:rPr>
            </w:pPr>
            <w:r w:rsidRPr="00771BE8">
              <w:rPr>
                <w:b/>
              </w:rPr>
              <w:t>Контрольная точка 4</w:t>
            </w:r>
          </w:p>
        </w:tc>
        <w:tc>
          <w:tcPr>
            <w:tcW w:w="228" w:type="pct"/>
          </w:tcPr>
          <w:p w:rsidR="00955F06" w:rsidRPr="00771BE8" w:rsidRDefault="00955F06" w:rsidP="00D23310">
            <w:pPr>
              <w:rPr>
                <w:b/>
              </w:rPr>
            </w:pPr>
          </w:p>
        </w:tc>
        <w:tc>
          <w:tcPr>
            <w:tcW w:w="924" w:type="pct"/>
          </w:tcPr>
          <w:p w:rsidR="00955F06" w:rsidRPr="00771BE8" w:rsidRDefault="00955F06" w:rsidP="00D23310">
            <w:pPr>
              <w:rPr>
                <w:b/>
                <w:bCs/>
                <w:shd w:val="clear" w:color="auto" w:fill="FFFFFF"/>
              </w:rPr>
            </w:pPr>
          </w:p>
        </w:tc>
        <w:tc>
          <w:tcPr>
            <w:tcW w:w="237" w:type="pct"/>
          </w:tcPr>
          <w:p w:rsidR="00955F06" w:rsidRPr="00771BE8" w:rsidRDefault="00CC2A76" w:rsidP="00D23310">
            <w:r>
              <w:t>2</w:t>
            </w:r>
          </w:p>
        </w:tc>
        <w:tc>
          <w:tcPr>
            <w:tcW w:w="663" w:type="pct"/>
          </w:tcPr>
          <w:p w:rsidR="00955F06" w:rsidRPr="00771BE8" w:rsidRDefault="00955F06" w:rsidP="00D23310">
            <w:pPr>
              <w:rPr>
                <w:b/>
              </w:rPr>
            </w:pPr>
            <w:r w:rsidRPr="00771BE8">
              <w:rPr>
                <w:b/>
              </w:rPr>
              <w:t xml:space="preserve">Представление результатов </w:t>
            </w:r>
            <w:r w:rsidRPr="00771BE8">
              <w:rPr>
                <w:b/>
              </w:rPr>
              <w:lastRenderedPageBreak/>
              <w:t>группового проекта, который студенты разрабатывали в течение семестра</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lastRenderedPageBreak/>
              <w:t xml:space="preserve">Групповые консультации и (или) индивидуальная работа </w:t>
            </w:r>
            <w:proofErr w:type="gramStart"/>
            <w:r w:rsidRPr="00ED20A6">
              <w:rPr>
                <w:sz w:val="20"/>
                <w:szCs w:val="20"/>
              </w:rPr>
              <w:t>обучающихся</w:t>
            </w:r>
            <w:proofErr w:type="gramEnd"/>
            <w:r w:rsidRPr="00ED20A6">
              <w:rPr>
                <w:sz w:val="20"/>
                <w:szCs w:val="20"/>
              </w:rPr>
              <w:t xml:space="preserve"> с преподавателем         2 часа</w:t>
            </w:r>
          </w:p>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t>Аттестационные испытания промежуточной аттестации                       2 часа</w:t>
            </w:r>
            <w:r>
              <w:rPr>
                <w:sz w:val="20"/>
                <w:szCs w:val="20"/>
              </w:rPr>
              <w:t xml:space="preserve"> – экзамен </w:t>
            </w:r>
          </w:p>
        </w:tc>
      </w:tr>
      <w:tr w:rsidR="00955F06" w:rsidRPr="00ED20A6" w:rsidTr="00D23310">
        <w:tc>
          <w:tcPr>
            <w:tcW w:w="175" w:type="pct"/>
          </w:tcPr>
          <w:p w:rsidR="00955F06" w:rsidRPr="00ED20A6" w:rsidRDefault="00955F06" w:rsidP="00D23310"/>
        </w:tc>
        <w:tc>
          <w:tcPr>
            <w:tcW w:w="1683" w:type="pct"/>
            <w:gridSpan w:val="2"/>
          </w:tcPr>
          <w:p w:rsidR="00955F06" w:rsidRPr="00ED20A6" w:rsidRDefault="00955F06" w:rsidP="00D23310">
            <w:r w:rsidRPr="00ED20A6">
              <w:t>Итого</w:t>
            </w:r>
          </w:p>
        </w:tc>
        <w:tc>
          <w:tcPr>
            <w:tcW w:w="228" w:type="pct"/>
          </w:tcPr>
          <w:p w:rsidR="00955F06" w:rsidRPr="00ED20A6" w:rsidRDefault="00CC2A76" w:rsidP="00D23310">
            <w:r>
              <w:t>16</w:t>
            </w:r>
          </w:p>
        </w:tc>
        <w:tc>
          <w:tcPr>
            <w:tcW w:w="924" w:type="pct"/>
          </w:tcPr>
          <w:p w:rsidR="00955F06" w:rsidRPr="00ED20A6" w:rsidRDefault="00955F06" w:rsidP="00D23310">
            <w:pPr>
              <w:rPr>
                <w:b/>
                <w:bCs/>
                <w:shd w:val="clear" w:color="auto" w:fill="FFFFFF"/>
              </w:rPr>
            </w:pPr>
          </w:p>
        </w:tc>
        <w:tc>
          <w:tcPr>
            <w:tcW w:w="237" w:type="pct"/>
          </w:tcPr>
          <w:p w:rsidR="00955F06" w:rsidRPr="00ED20A6" w:rsidRDefault="00CC2A76" w:rsidP="00D23310">
            <w:r>
              <w:t>36</w:t>
            </w:r>
          </w:p>
        </w:tc>
        <w:tc>
          <w:tcPr>
            <w:tcW w:w="663" w:type="pct"/>
          </w:tcPr>
          <w:p w:rsidR="00955F06" w:rsidRPr="00ED20A6" w:rsidRDefault="00955F06" w:rsidP="00D23310"/>
        </w:tc>
        <w:tc>
          <w:tcPr>
            <w:tcW w:w="237" w:type="pct"/>
          </w:tcPr>
          <w:p w:rsidR="00955F06" w:rsidRPr="00ED20A6" w:rsidRDefault="00CC2A76" w:rsidP="00D23310">
            <w:r>
              <w:t>124</w:t>
            </w:r>
          </w:p>
        </w:tc>
        <w:tc>
          <w:tcPr>
            <w:tcW w:w="853" w:type="pct"/>
          </w:tcPr>
          <w:p w:rsidR="00955F06" w:rsidRPr="00ED20A6" w:rsidRDefault="00955F06" w:rsidP="00D23310"/>
        </w:tc>
      </w:tr>
    </w:tbl>
    <w:p w:rsidR="00D36D3F" w:rsidRDefault="00D36D3F" w:rsidP="00AC178F">
      <w:pPr>
        <w:rPr>
          <w:b/>
          <w:bCs/>
        </w:rPr>
      </w:pPr>
    </w:p>
    <w:p w:rsidR="00D36D3F" w:rsidRPr="00341EC3" w:rsidRDefault="00D36D3F" w:rsidP="00AC178F">
      <w:pPr>
        <w:rPr>
          <w:b/>
          <w:bCs/>
        </w:rPr>
      </w:pPr>
      <w:r w:rsidRPr="00341EC3">
        <w:rPr>
          <w:b/>
          <w:bCs/>
        </w:rPr>
        <w:t>Для заочной формы обучения:</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 xml:space="preserve">Наименование тем </w:t>
            </w:r>
            <w:r w:rsidRPr="00ED20A6">
              <w:rPr>
                <w:sz w:val="22"/>
                <w:szCs w:val="22"/>
              </w:rPr>
              <w:lastRenderedPageBreak/>
              <w:t>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lastRenderedPageBreak/>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w:t>
            </w:r>
            <w:proofErr w:type="gramStart"/>
            <w:r w:rsidRPr="00ED20A6">
              <w:rPr>
                <w:sz w:val="22"/>
                <w:szCs w:val="22"/>
              </w:rPr>
              <w:t>.ч</w:t>
            </w:r>
            <w:proofErr w:type="gramEnd"/>
            <w:r w:rsidRPr="00ED20A6">
              <w:rPr>
                <w:sz w:val="22"/>
                <w:szCs w:val="22"/>
              </w:rPr>
              <w:t>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w:t>
            </w:r>
            <w:proofErr w:type="gramStart"/>
            <w:r w:rsidRPr="00ED20A6">
              <w:rPr>
                <w:sz w:val="22"/>
                <w:szCs w:val="22"/>
              </w:rPr>
              <w:t>.ч</w:t>
            </w:r>
            <w:proofErr w:type="gramEnd"/>
            <w:r w:rsidRPr="00ED20A6">
              <w:rPr>
                <w:sz w:val="22"/>
                <w:szCs w:val="22"/>
              </w:rPr>
              <w:t>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vMerge w:val="restar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val="restar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Групповой проект, предусматривающий выполнение задания по исследованию </w:t>
            </w:r>
            <w:r w:rsidRPr="00ED20A6">
              <w:lastRenderedPageBreak/>
              <w:t>маркетинговой среды туристских предприятий</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vMerge/>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vMerge/>
          </w:tcPr>
          <w:p w:rsidR="00341EC3" w:rsidRPr="00ED20A6" w:rsidRDefault="00341EC3" w:rsidP="00D23310"/>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w:t>
            </w:r>
            <w:r w:rsidRPr="00ED20A6">
              <w:rPr>
                <w:shd w:val="clear" w:color="auto" w:fill="FFFFFF"/>
              </w:rPr>
              <w:lastRenderedPageBreak/>
              <w:t xml:space="preserve">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w:t>
            </w:r>
            <w:r w:rsidRPr="00ED20A6">
              <w:rPr>
                <w:shd w:val="clear" w:color="auto" w:fill="FFFFFF"/>
              </w:rPr>
              <w:lastRenderedPageBreak/>
              <w:t>выводы</w:t>
            </w:r>
          </w:p>
        </w:tc>
        <w:tc>
          <w:tcPr>
            <w:tcW w:w="237" w:type="pct"/>
            <w:vMerge w:val="restar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t>выставки «Реклама 2017» (Экспоцентр)</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vMerge/>
          </w:tcPr>
          <w:p w:rsidR="00341EC3" w:rsidRPr="00ED20A6" w:rsidRDefault="00341EC3" w:rsidP="00D23310"/>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vMerge/>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vMerge w:val="restart"/>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w:t>
            </w:r>
          </w:p>
        </w:tc>
        <w:tc>
          <w:tcPr>
            <w:tcW w:w="237" w:type="pct"/>
            <w:vMerge w:val="restart"/>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w:t>
            </w:r>
            <w:r w:rsidRPr="00ED20A6">
              <w:rPr>
                <w:shd w:val="clear" w:color="auto" w:fill="FFFFFF"/>
              </w:rPr>
              <w:lastRenderedPageBreak/>
              <w:t>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val="restart"/>
          </w:tcPr>
          <w:p w:rsidR="00341EC3" w:rsidRPr="00ED20A6" w:rsidRDefault="00341EC3" w:rsidP="00D23310">
            <w:r w:rsidRPr="00ED20A6">
              <w:lastRenderedPageBreak/>
              <w:t>2</w:t>
            </w:r>
          </w:p>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tc>
        <w:tc>
          <w:tcPr>
            <w:tcW w:w="663" w:type="pct"/>
            <w:tcBorders>
              <w:bottom w:val="single" w:sz="4" w:space="0" w:color="auto"/>
            </w:tcBorders>
          </w:tcPr>
          <w:p w:rsidR="00341EC3" w:rsidRPr="00ED20A6" w:rsidRDefault="00341EC3" w:rsidP="00D23310">
            <w:r w:rsidRPr="00ED20A6">
              <w:lastRenderedPageBreak/>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w:t>
            </w:r>
            <w:r w:rsidRPr="00ED20A6">
              <w:rPr>
                <w:shd w:val="clear" w:color="auto" w:fill="FFFFFF"/>
              </w:rPr>
              <w:lastRenderedPageBreak/>
              <w:t>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8</w:t>
            </w:r>
          </w:p>
        </w:tc>
        <w:tc>
          <w:tcPr>
            <w:tcW w:w="853" w:type="pct"/>
            <w:tcBorders>
              <w:top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 xml:space="preserve">Содержание подается через серию вопросов, </w:t>
            </w:r>
            <w:r w:rsidRPr="00ED20A6">
              <w:rPr>
                <w:shd w:val="clear" w:color="auto" w:fill="FFFFFF"/>
              </w:rPr>
              <w:lastRenderedPageBreak/>
              <w:t>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w:t>
            </w:r>
            <w:r w:rsidRPr="00ED20A6">
              <w:lastRenderedPageBreak/>
              <w:t xml:space="preserve">щее круглый стол по вопросам современных маркетинговых коммуникаций. </w:t>
            </w:r>
          </w:p>
        </w:tc>
        <w:tc>
          <w:tcPr>
            <w:tcW w:w="237" w:type="pct"/>
          </w:tcPr>
          <w:p w:rsidR="00341EC3" w:rsidRPr="00ED20A6" w:rsidRDefault="00341EC3" w:rsidP="00D23310">
            <w:r w:rsidRPr="00ED20A6">
              <w:lastRenderedPageBreak/>
              <w:t>12</w:t>
            </w:r>
          </w:p>
        </w:tc>
        <w:tc>
          <w:tcPr>
            <w:tcW w:w="853" w:type="pct"/>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Представление презентаций по проблематике лекции, </w:t>
            </w:r>
            <w:proofErr w:type="gramStart"/>
            <w:r w:rsidRPr="00ED20A6">
              <w:t>разработанная</w:t>
            </w:r>
            <w:proofErr w:type="gramEnd"/>
            <w:r w:rsidRPr="00ED20A6">
              <w:t xml:space="preserve"> группой студентов</w:t>
            </w:r>
          </w:p>
          <w:p w:rsidR="00341EC3" w:rsidRPr="00ED20A6" w:rsidRDefault="00341EC3" w:rsidP="00D23310"/>
        </w:tc>
        <w:tc>
          <w:tcPr>
            <w:tcW w:w="237" w:type="pct"/>
          </w:tcPr>
          <w:p w:rsidR="00341EC3" w:rsidRPr="00ED20A6" w:rsidRDefault="00341EC3" w:rsidP="00D23310">
            <w:r w:rsidRPr="00ED20A6">
              <w:t>18</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18.Маркетинговые исследования</w:t>
            </w:r>
          </w:p>
        </w:tc>
        <w:tc>
          <w:tcPr>
            <w:tcW w:w="228" w:type="pct"/>
            <w:vMerge/>
          </w:tcPr>
          <w:p w:rsidR="00341EC3" w:rsidRPr="00ED20A6" w:rsidRDefault="00341EC3" w:rsidP="00D23310"/>
        </w:tc>
        <w:tc>
          <w:tcPr>
            <w:tcW w:w="924" w:type="pct"/>
          </w:tcPr>
          <w:p w:rsidR="00341EC3" w:rsidRPr="00ED20A6" w:rsidRDefault="00341EC3" w:rsidP="00D23310"/>
        </w:tc>
        <w:tc>
          <w:tcPr>
            <w:tcW w:w="237" w:type="pct"/>
            <w:vMerge/>
          </w:tcPr>
          <w:p w:rsidR="00341EC3" w:rsidRPr="00ED20A6" w:rsidRDefault="00341EC3" w:rsidP="00D23310"/>
        </w:tc>
        <w:tc>
          <w:tcPr>
            <w:tcW w:w="663" w:type="pct"/>
          </w:tcPr>
          <w:p w:rsidR="00341EC3" w:rsidRPr="00ED20A6" w:rsidRDefault="00341EC3" w:rsidP="00D23310">
            <w:r w:rsidRPr="00ED20A6">
              <w:t>Выездное практическое занятие</w:t>
            </w:r>
          </w:p>
        </w:tc>
        <w:tc>
          <w:tcPr>
            <w:tcW w:w="237" w:type="pct"/>
          </w:tcPr>
          <w:p w:rsidR="00341EC3" w:rsidRPr="00ED20A6" w:rsidRDefault="00341EC3" w:rsidP="00D23310">
            <w:r w:rsidRPr="00ED20A6">
              <w:t>16</w:t>
            </w:r>
          </w:p>
        </w:tc>
        <w:tc>
          <w:tcPr>
            <w:tcW w:w="853" w:type="pct"/>
          </w:tcPr>
          <w:p w:rsidR="00341EC3" w:rsidRPr="00ED20A6" w:rsidRDefault="00341EC3" w:rsidP="00D23310">
            <w:r w:rsidRPr="00ED20A6">
              <w:t xml:space="preserve">подготовка результатов маркетингового </w:t>
            </w:r>
            <w:r w:rsidRPr="00ED20A6">
              <w:lastRenderedPageBreak/>
              <w:t>исследования, составление презентации и отчетов</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3</w:t>
            </w:r>
          </w:p>
        </w:tc>
        <w:tc>
          <w:tcPr>
            <w:tcW w:w="228" w:type="pct"/>
            <w:vMerge/>
          </w:tcPr>
          <w:p w:rsidR="00341EC3" w:rsidRPr="00ED20A6" w:rsidRDefault="00341EC3" w:rsidP="00D23310"/>
        </w:tc>
        <w:tc>
          <w:tcPr>
            <w:tcW w:w="924" w:type="pct"/>
          </w:tcPr>
          <w:p w:rsidR="00341EC3" w:rsidRPr="00ED20A6" w:rsidRDefault="00341EC3" w:rsidP="00D23310">
            <w:pPr>
              <w:rPr>
                <w:b/>
                <w:bCs/>
                <w:shd w:val="clear" w:color="auto" w:fill="FFFFFF"/>
              </w:rPr>
            </w:pPr>
          </w:p>
        </w:tc>
        <w:tc>
          <w:tcPr>
            <w:tcW w:w="237" w:type="pct"/>
            <w:vMerge/>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19.Управление маркетингом</w:t>
            </w:r>
          </w:p>
        </w:tc>
        <w:tc>
          <w:tcPr>
            <w:tcW w:w="228" w:type="pct"/>
            <w:vMerge/>
          </w:tcPr>
          <w:p w:rsidR="00341EC3" w:rsidRPr="00ED20A6" w:rsidRDefault="00341EC3" w:rsidP="00D23310"/>
        </w:tc>
        <w:tc>
          <w:tcPr>
            <w:tcW w:w="924" w:type="pct"/>
          </w:tcPr>
          <w:p w:rsidR="00341EC3" w:rsidRPr="00ED20A6" w:rsidRDefault="00341EC3"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предусматривающее применение тестирования</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341EC3" w:rsidRPr="00ED20A6" w:rsidTr="00D23310">
        <w:tc>
          <w:tcPr>
            <w:tcW w:w="175" w:type="pct"/>
          </w:tcPr>
          <w:p w:rsidR="00341EC3" w:rsidRPr="00ED20A6" w:rsidRDefault="00341EC3" w:rsidP="00D23310"/>
        </w:tc>
        <w:tc>
          <w:tcPr>
            <w:tcW w:w="798" w:type="pct"/>
          </w:tcPr>
          <w:p w:rsidR="00341EC3" w:rsidRPr="00ED20A6" w:rsidRDefault="00341EC3" w:rsidP="00D23310"/>
        </w:tc>
        <w:tc>
          <w:tcPr>
            <w:tcW w:w="885" w:type="pct"/>
          </w:tcPr>
          <w:p w:rsidR="00341EC3" w:rsidRPr="00771BE8" w:rsidRDefault="00341EC3" w:rsidP="00D23310">
            <w:pPr>
              <w:rPr>
                <w:b/>
              </w:rPr>
            </w:pPr>
            <w:r w:rsidRPr="00771BE8">
              <w:rPr>
                <w:b/>
              </w:rPr>
              <w:t>Контрольная точка 4</w:t>
            </w:r>
          </w:p>
        </w:tc>
        <w:tc>
          <w:tcPr>
            <w:tcW w:w="228" w:type="pct"/>
            <w:vMerge/>
          </w:tcPr>
          <w:p w:rsidR="00341EC3" w:rsidRPr="00771BE8" w:rsidRDefault="00341EC3" w:rsidP="00D23310">
            <w:pPr>
              <w:rPr>
                <w:b/>
              </w:rPr>
            </w:pPr>
          </w:p>
        </w:tc>
        <w:tc>
          <w:tcPr>
            <w:tcW w:w="924" w:type="pct"/>
          </w:tcPr>
          <w:p w:rsidR="00341EC3" w:rsidRPr="00771BE8" w:rsidRDefault="00341EC3" w:rsidP="00D23310">
            <w:pPr>
              <w:rPr>
                <w:b/>
                <w:bCs/>
                <w:shd w:val="clear" w:color="auto" w:fill="FFFFFF"/>
              </w:rPr>
            </w:pPr>
          </w:p>
        </w:tc>
        <w:tc>
          <w:tcPr>
            <w:tcW w:w="237" w:type="pct"/>
            <w:vMerge/>
          </w:tcPr>
          <w:p w:rsidR="00341EC3" w:rsidRPr="00771BE8" w:rsidRDefault="00341EC3" w:rsidP="00D23310">
            <w:pPr>
              <w:rPr>
                <w:b/>
              </w:rPr>
            </w:pPr>
          </w:p>
        </w:tc>
        <w:tc>
          <w:tcPr>
            <w:tcW w:w="663" w:type="pct"/>
          </w:tcPr>
          <w:p w:rsidR="00341EC3" w:rsidRPr="00771BE8" w:rsidRDefault="00341EC3" w:rsidP="00D23310">
            <w:pPr>
              <w:rPr>
                <w:b/>
              </w:rPr>
            </w:pPr>
            <w:r w:rsidRPr="00771BE8">
              <w:rPr>
                <w:b/>
              </w:rPr>
              <w:t>Представление результатов группового проекта, который студенты разрабатывали в течение семестра</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1683" w:type="pct"/>
            <w:gridSpan w:val="2"/>
          </w:tcPr>
          <w:p w:rsidR="00341EC3" w:rsidRPr="00ED20A6" w:rsidRDefault="00341EC3" w:rsidP="00D23310">
            <w:r w:rsidRPr="00ED20A6">
              <w:t>Итого</w:t>
            </w:r>
          </w:p>
        </w:tc>
        <w:tc>
          <w:tcPr>
            <w:tcW w:w="228" w:type="pct"/>
          </w:tcPr>
          <w:p w:rsidR="00341EC3" w:rsidRPr="00ED20A6" w:rsidRDefault="00341EC3" w:rsidP="00D23310">
            <w:r w:rsidRPr="00ED20A6">
              <w:t>4</w:t>
            </w:r>
          </w:p>
        </w:tc>
        <w:tc>
          <w:tcPr>
            <w:tcW w:w="924" w:type="pct"/>
          </w:tcPr>
          <w:p w:rsidR="00341EC3" w:rsidRPr="00ED20A6" w:rsidRDefault="00341EC3" w:rsidP="00D23310">
            <w:pPr>
              <w:rPr>
                <w:b/>
                <w:bCs/>
                <w:shd w:val="clear" w:color="auto" w:fill="FFFFFF"/>
              </w:rPr>
            </w:pPr>
          </w:p>
        </w:tc>
        <w:tc>
          <w:tcPr>
            <w:tcW w:w="237" w:type="pct"/>
          </w:tcPr>
          <w:p w:rsidR="00341EC3" w:rsidRPr="00ED20A6" w:rsidRDefault="00341EC3" w:rsidP="00D23310">
            <w:r w:rsidRPr="00ED20A6">
              <w:t>8</w:t>
            </w:r>
          </w:p>
        </w:tc>
        <w:tc>
          <w:tcPr>
            <w:tcW w:w="663" w:type="pct"/>
          </w:tcPr>
          <w:p w:rsidR="00341EC3" w:rsidRPr="00ED20A6" w:rsidRDefault="00341EC3" w:rsidP="00D23310"/>
        </w:tc>
        <w:tc>
          <w:tcPr>
            <w:tcW w:w="237" w:type="pct"/>
          </w:tcPr>
          <w:p w:rsidR="00341EC3" w:rsidRPr="00ED20A6" w:rsidRDefault="00341EC3" w:rsidP="00D23310">
            <w:r w:rsidRPr="00ED20A6">
              <w:t>164</w:t>
            </w:r>
          </w:p>
        </w:tc>
        <w:tc>
          <w:tcPr>
            <w:tcW w:w="853" w:type="pct"/>
          </w:tcPr>
          <w:p w:rsidR="00341EC3" w:rsidRPr="00ED20A6" w:rsidRDefault="00341EC3" w:rsidP="00D23310"/>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 xml:space="preserve">Групповые консультации и (или) индивидуальная работа </w:t>
            </w:r>
            <w:proofErr w:type="gramStart"/>
            <w:r w:rsidRPr="00ED20A6">
              <w:rPr>
                <w:sz w:val="20"/>
                <w:szCs w:val="20"/>
              </w:rPr>
              <w:t>обучающихся</w:t>
            </w:r>
            <w:proofErr w:type="gramEnd"/>
            <w:r w:rsidRPr="00ED20A6">
              <w:rPr>
                <w:sz w:val="20"/>
                <w:szCs w:val="20"/>
              </w:rPr>
              <w:t xml:space="preserve"> с преподавателем    2 часа</w:t>
            </w:r>
          </w:p>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Аттестационные испытания промежуточной аттестации        2 часа</w:t>
            </w:r>
            <w:r w:rsidR="00771BE8">
              <w:rPr>
                <w:sz w:val="20"/>
                <w:szCs w:val="20"/>
              </w:rPr>
              <w:t xml:space="preserve"> – экзамен </w:t>
            </w: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Pr="00341EC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55"/>
        <w:gridCol w:w="5973"/>
      </w:tblGrid>
      <w:tr w:rsidR="00273CCF" w:rsidRPr="003F136D" w:rsidTr="00D23310">
        <w:tc>
          <w:tcPr>
            <w:tcW w:w="742" w:type="dxa"/>
          </w:tcPr>
          <w:p w:rsidR="00273CCF" w:rsidRPr="003F136D" w:rsidRDefault="00273CCF" w:rsidP="00D23310">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31" w:type="dxa"/>
          </w:tcPr>
          <w:p w:rsidR="00273CCF" w:rsidRPr="003F136D" w:rsidRDefault="00273CCF" w:rsidP="00D23310">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098" w:type="dxa"/>
          </w:tcPr>
          <w:p w:rsidR="00273CCF" w:rsidRPr="003F136D" w:rsidRDefault="00273CCF" w:rsidP="00D23310">
            <w:pPr>
              <w:jc w:val="center"/>
              <w:rPr>
                <w:b/>
                <w:bCs/>
                <w:sz w:val="22"/>
                <w:szCs w:val="22"/>
              </w:rPr>
            </w:pPr>
            <w:r w:rsidRPr="003F136D">
              <w:rPr>
                <w:b/>
                <w:bCs/>
                <w:sz w:val="22"/>
                <w:szCs w:val="22"/>
              </w:rPr>
              <w:t>Учебно-методическое обеспечение</w:t>
            </w:r>
          </w:p>
        </w:tc>
      </w:tr>
      <w:tr w:rsidR="00273CCF" w:rsidRPr="003F136D" w:rsidTr="00D23310">
        <w:tc>
          <w:tcPr>
            <w:tcW w:w="742" w:type="dxa"/>
          </w:tcPr>
          <w:p w:rsidR="00273CCF" w:rsidRPr="003F136D" w:rsidRDefault="00273CCF" w:rsidP="00D23310">
            <w:pPr>
              <w:rPr>
                <w:bCs/>
                <w:sz w:val="22"/>
                <w:szCs w:val="22"/>
              </w:rPr>
            </w:pPr>
            <w:r>
              <w:rPr>
                <w:bCs/>
                <w:sz w:val="22"/>
                <w:szCs w:val="22"/>
              </w:rPr>
              <w:t>1.</w:t>
            </w:r>
          </w:p>
        </w:tc>
        <w:tc>
          <w:tcPr>
            <w:tcW w:w="3731" w:type="dxa"/>
          </w:tcPr>
          <w:p w:rsidR="00273CCF" w:rsidRPr="003F136D" w:rsidRDefault="00273CCF" w:rsidP="00CC2A76">
            <w:pPr>
              <w:rPr>
                <w:bCs/>
                <w:sz w:val="22"/>
                <w:szCs w:val="22"/>
              </w:rPr>
            </w:pPr>
            <w:r w:rsidRPr="002E5341">
              <w:rPr>
                <w:sz w:val="22"/>
                <w:szCs w:val="22"/>
              </w:rPr>
              <w:t>Возникновение и эволюция маркетинга.</w:t>
            </w:r>
            <w:r>
              <w:rPr>
                <w:sz w:val="22"/>
                <w:szCs w:val="22"/>
              </w:rPr>
              <w:t xml:space="preserve"> (</w:t>
            </w:r>
            <w:r w:rsidR="00CC2A76">
              <w:rPr>
                <w:sz w:val="22"/>
                <w:szCs w:val="22"/>
              </w:rPr>
              <w:t>8</w:t>
            </w:r>
            <w:r w:rsidR="007037B6">
              <w:rPr>
                <w:sz w:val="22"/>
                <w:szCs w:val="22"/>
              </w:rPr>
              <w:t>/8</w:t>
            </w:r>
            <w:r w:rsidR="00CC2A76">
              <w:rPr>
                <w:sz w:val="22"/>
                <w:szCs w:val="22"/>
              </w:rPr>
              <w:t>.часов</w:t>
            </w:r>
            <w:r>
              <w:rPr>
                <w:sz w:val="22"/>
                <w:szCs w:val="22"/>
              </w:rPr>
              <w:t>)</w:t>
            </w:r>
          </w:p>
        </w:tc>
        <w:tc>
          <w:tcPr>
            <w:tcW w:w="5098" w:type="dxa"/>
            <w:vMerge w:val="restart"/>
          </w:tcPr>
          <w:p w:rsidR="002C2D8E" w:rsidRDefault="002C2D8E" w:rsidP="002C2D8E">
            <w:pPr>
              <w:spacing w:line="360" w:lineRule="auto"/>
              <w:rPr>
                <w:bCs/>
              </w:rPr>
            </w:pPr>
            <w:r>
              <w:rPr>
                <w:bCs/>
              </w:rPr>
              <w:t>8.1. Основная литература</w:t>
            </w:r>
          </w:p>
          <w:p w:rsidR="002C2D8E" w:rsidRDefault="002C2D8E" w:rsidP="002C2D8E">
            <w:pPr>
              <w:shd w:val="clear" w:color="auto" w:fill="FFFFFF"/>
              <w:spacing w:line="300" w:lineRule="atLeast"/>
            </w:pPr>
            <w:r>
              <w:rPr>
                <w:bCs/>
              </w:rPr>
              <w:t>1.</w:t>
            </w:r>
            <w:r>
              <w:t xml:space="preserve">  </w:t>
            </w:r>
            <w:r>
              <w:rPr>
                <w:shd w:val="clear" w:color="auto" w:fill="FFFFFF"/>
              </w:rPr>
              <w:t xml:space="preserve">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1" w:history="1">
              <w:r>
                <w:rPr>
                  <w:rStyle w:val="af3"/>
                  <w:shd w:val="clear" w:color="auto" w:fill="FFFFFF"/>
                </w:rPr>
                <w:t>http://znanium.com/catalog.php?bookinfo=443432</w:t>
              </w:r>
            </w:hyperlink>
          </w:p>
          <w:p w:rsidR="002C2D8E" w:rsidRDefault="002C2D8E" w:rsidP="002C2D8E">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w:t>
            </w:r>
            <w:proofErr w:type="spellStart"/>
            <w:r>
              <w:rPr>
                <w:rFonts w:eastAsia="Calibri"/>
                <w:shd w:val="clear" w:color="auto" w:fill="FFFFFF"/>
                <w:lang w:eastAsia="ar-SA"/>
              </w:rPr>
              <w:t>Мусатов</w:t>
            </w:r>
            <w:proofErr w:type="spellEnd"/>
            <w:r>
              <w:rPr>
                <w:rFonts w:eastAsia="Calibri"/>
                <w:shd w:val="clear" w:color="auto" w:fill="FFFFFF"/>
                <w:lang w:eastAsia="ar-SA"/>
              </w:rPr>
              <w:t xml:space="preserve">. - М.: НИЦ ИНФРА-М, 2016.  Режим доступа </w:t>
            </w:r>
            <w:hyperlink r:id="rId12" w:history="1">
              <w:r>
                <w:rPr>
                  <w:rStyle w:val="af3"/>
                  <w:rFonts w:eastAsia="Calibri"/>
                  <w:shd w:val="clear" w:color="auto" w:fill="FFFFFF"/>
                  <w:lang w:eastAsia="ar-SA"/>
                </w:rPr>
                <w:t>http://znanium.com/catalog.php?bookinfo=536868</w:t>
              </w:r>
            </w:hyperlink>
          </w:p>
          <w:p w:rsidR="002C2D8E" w:rsidRDefault="002C2D8E" w:rsidP="002C2D8E">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w:t>
            </w:r>
            <w:proofErr w:type="spellStart"/>
            <w:r>
              <w:rPr>
                <w:rFonts w:eastAsia="Calibri"/>
                <w:shd w:val="clear" w:color="auto" w:fill="FFFFFF"/>
                <w:lang w:eastAsia="ar-SA"/>
              </w:rPr>
              <w:t>учеб</w:t>
            </w:r>
            <w:proofErr w:type="gramStart"/>
            <w:r>
              <w:rPr>
                <w:rFonts w:eastAsia="Calibri"/>
                <w:shd w:val="clear" w:color="auto" w:fill="FFFFFF"/>
                <w:lang w:eastAsia="ar-SA"/>
              </w:rPr>
              <w:t>.п</w:t>
            </w:r>
            <w:proofErr w:type="gramEnd"/>
            <w:r>
              <w:rPr>
                <w:rFonts w:eastAsia="Calibri"/>
                <w:shd w:val="clear" w:color="auto" w:fill="FFFFFF"/>
                <w:lang w:eastAsia="ar-SA"/>
              </w:rPr>
              <w:t>особие</w:t>
            </w:r>
            <w:proofErr w:type="spellEnd"/>
            <w:r>
              <w:rPr>
                <w:rFonts w:eastAsia="Calibri"/>
                <w:shd w:val="clear" w:color="auto" w:fill="FFFFFF"/>
                <w:lang w:eastAsia="ar-SA"/>
              </w:rPr>
              <w:t xml:space="preserve"> / Л.Е. </w:t>
            </w:r>
            <w:proofErr w:type="spellStart"/>
            <w:r>
              <w:rPr>
                <w:rFonts w:eastAsia="Calibri"/>
                <w:shd w:val="clear" w:color="auto" w:fill="FFFFFF"/>
                <w:lang w:eastAsia="ar-SA"/>
              </w:rPr>
              <w:t>Басовский</w:t>
            </w:r>
            <w:proofErr w:type="spellEnd"/>
            <w:r>
              <w:rPr>
                <w:rFonts w:eastAsia="Calibri"/>
                <w:shd w:val="clear" w:color="auto" w:fill="FFFFFF"/>
                <w:lang w:eastAsia="ar-SA"/>
              </w:rPr>
              <w:t>, Е.Н. </w:t>
            </w:r>
            <w:proofErr w:type="spellStart"/>
            <w:r>
              <w:rPr>
                <w:rFonts w:eastAsia="Calibri"/>
                <w:shd w:val="clear" w:color="auto" w:fill="FFFFFF"/>
                <w:lang w:eastAsia="ar-SA"/>
              </w:rPr>
              <w:t>Басовская</w:t>
            </w:r>
            <w:proofErr w:type="spellEnd"/>
            <w:r>
              <w:rPr>
                <w:rFonts w:eastAsia="Calibri"/>
                <w:shd w:val="clear" w:color="auto" w:fill="FFFFFF"/>
                <w:lang w:eastAsia="ar-SA"/>
              </w:rPr>
              <w:t xml:space="preserve">. </w:t>
            </w:r>
            <w:r>
              <w:t xml:space="preserve">- </w:t>
            </w:r>
            <w:r>
              <w:rPr>
                <w:rFonts w:eastAsia="Calibri"/>
                <w:shd w:val="clear" w:color="auto" w:fill="FFFFFF"/>
                <w:lang w:eastAsia="ar-SA"/>
              </w:rPr>
              <w:t xml:space="preserve">3-е изд., </w:t>
            </w:r>
            <w:proofErr w:type="spellStart"/>
            <w:r>
              <w:rPr>
                <w:rFonts w:eastAsia="Calibri"/>
                <w:shd w:val="clear" w:color="auto" w:fill="FFFFFF"/>
                <w:lang w:eastAsia="ar-SA"/>
              </w:rPr>
              <w:t>перераб</w:t>
            </w:r>
            <w:proofErr w:type="spellEnd"/>
            <w:r>
              <w:rPr>
                <w:rFonts w:eastAsia="Calibri"/>
                <w:shd w:val="clear" w:color="auto" w:fill="FFFFFF"/>
                <w:lang w:eastAsia="ar-SA"/>
              </w:rPr>
              <w:t xml:space="preserve">. и доп. </w:t>
            </w:r>
            <w:r>
              <w:t>-</w:t>
            </w:r>
            <w:r>
              <w:rPr>
                <w:rFonts w:eastAsia="Calibri"/>
                <w:shd w:val="clear" w:color="auto" w:fill="FFFFFF"/>
                <w:lang w:eastAsia="ar-SA"/>
              </w:rPr>
              <w:t xml:space="preserve"> М.: ИНФРА-М, 2018.  Режим </w:t>
            </w:r>
            <w:proofErr w:type="spellStart"/>
            <w:r>
              <w:rPr>
                <w:rFonts w:eastAsia="Calibri"/>
                <w:shd w:val="clear" w:color="auto" w:fill="FFFFFF"/>
                <w:lang w:eastAsia="ar-SA"/>
              </w:rPr>
              <w:t>доступа:</w:t>
            </w:r>
            <w:hyperlink r:id="rId13" w:history="1">
              <w:r>
                <w:rPr>
                  <w:rStyle w:val="af3"/>
                  <w:rFonts w:eastAsia="Calibri"/>
                  <w:shd w:val="clear" w:color="auto" w:fill="FFFFFF"/>
                  <w:lang w:eastAsia="ar-SA"/>
                </w:rPr>
                <w:t>http</w:t>
              </w:r>
              <w:proofErr w:type="spellEnd"/>
              <w:r>
                <w:rPr>
                  <w:rStyle w:val="af3"/>
                  <w:rFonts w:eastAsia="Calibri"/>
                  <w:shd w:val="clear" w:color="auto" w:fill="FFFFFF"/>
                  <w:lang w:eastAsia="ar-SA"/>
                </w:rPr>
                <w:t>://znanium.com/catalog.php?bookinfo=939196</w:t>
              </w:r>
            </w:hyperlink>
          </w:p>
          <w:p w:rsidR="002C2D8E" w:rsidRDefault="002C2D8E" w:rsidP="002C2D8E">
            <w:pPr>
              <w:jc w:val="both"/>
              <w:rPr>
                <w:iCs/>
              </w:rPr>
            </w:pPr>
          </w:p>
          <w:p w:rsidR="002C2D8E" w:rsidRDefault="002C2D8E" w:rsidP="002C2D8E">
            <w:pPr>
              <w:spacing w:line="360" w:lineRule="auto"/>
              <w:rPr>
                <w:bCs/>
              </w:rPr>
            </w:pPr>
            <w:r>
              <w:rPr>
                <w:bCs/>
              </w:rPr>
              <w:t>8.2. Дополнительная литература</w:t>
            </w:r>
          </w:p>
          <w:p w:rsidR="002C2D8E" w:rsidRDefault="002C2D8E" w:rsidP="002C2D8E">
            <w:pPr>
              <w:shd w:val="clear" w:color="auto" w:fill="FFFFFF"/>
              <w:spacing w:line="300" w:lineRule="atLeast"/>
              <w:ind w:firstLine="567"/>
            </w:pPr>
            <w:r>
              <w:t xml:space="preserve">1. Маркетинг в туризме: Учебное пособие / А.П. </w:t>
            </w:r>
            <w:proofErr w:type="spellStart"/>
            <w:r>
              <w:t>Дурович</w:t>
            </w:r>
            <w:proofErr w:type="spellEnd"/>
            <w:r>
              <w:t xml:space="preserve">. - М.: НИЦ ИНФРА-М, 2015 - Режим доступа: </w:t>
            </w:r>
            <w:hyperlink r:id="rId14" w:history="1">
              <w:r>
                <w:rPr>
                  <w:rStyle w:val="af3"/>
                </w:rPr>
                <w:t>http://znanium.com/catalog.php?bookinfo=478256</w:t>
              </w:r>
            </w:hyperlink>
            <w:r>
              <w:t xml:space="preserve"> </w:t>
            </w:r>
          </w:p>
          <w:p w:rsidR="002C2D8E" w:rsidRDefault="002C2D8E" w:rsidP="002C2D8E">
            <w:pPr>
              <w:ind w:firstLine="567"/>
              <w:jc w:val="both"/>
            </w:pPr>
            <w:r>
              <w:t xml:space="preserve">2.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5" w:history="1">
              <w:r>
                <w:rPr>
                  <w:rStyle w:val="af3"/>
                </w:rPr>
                <w:t>http://znanium.com/catalog.php?bookinfo=484840</w:t>
              </w:r>
            </w:hyperlink>
            <w:r>
              <w:t xml:space="preserve">  </w:t>
            </w:r>
          </w:p>
          <w:p w:rsidR="002C2D8E" w:rsidRDefault="002C2D8E" w:rsidP="002C2D8E">
            <w:pPr>
              <w:ind w:firstLine="567"/>
            </w:pPr>
            <w:r>
              <w:t>3. Маркетинг: Учебное пособие</w:t>
            </w:r>
            <w:proofErr w:type="gramStart"/>
            <w:r>
              <w:t xml:space="preserve"> / П</w:t>
            </w:r>
            <w:proofErr w:type="gramEnd"/>
            <w:r>
              <w:t xml:space="preserve">од ред. проф. И.М. </w:t>
            </w:r>
            <w:proofErr w:type="spellStart"/>
            <w:r>
              <w:t>Синяевой</w:t>
            </w:r>
            <w:proofErr w:type="spellEnd"/>
            <w:r>
              <w:t xml:space="preserve">. - М.: Вузовский учебник: ИНФРА-М, 2013. Режим доступа: </w:t>
            </w:r>
            <w:hyperlink r:id="rId16" w:history="1">
              <w:r>
                <w:rPr>
                  <w:rStyle w:val="af3"/>
                </w:rPr>
                <w:t>http://znanium.com/catalog.php?bookinfo=368104</w:t>
              </w:r>
            </w:hyperlink>
            <w:r>
              <w:t xml:space="preserve"> </w:t>
            </w:r>
          </w:p>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2.</w:t>
            </w:r>
          </w:p>
        </w:tc>
        <w:tc>
          <w:tcPr>
            <w:tcW w:w="3731" w:type="dxa"/>
          </w:tcPr>
          <w:p w:rsidR="00273CCF" w:rsidRPr="003F136D" w:rsidRDefault="00273CCF" w:rsidP="00CC2A76">
            <w:pPr>
              <w:rPr>
                <w:bCs/>
                <w:sz w:val="22"/>
                <w:szCs w:val="22"/>
              </w:rPr>
            </w:pPr>
            <w:r w:rsidRPr="002E5341">
              <w:rPr>
                <w:sz w:val="22"/>
                <w:szCs w:val="22"/>
              </w:rPr>
              <w:t>Современный маркетинг.</w:t>
            </w:r>
            <w:r>
              <w:rPr>
                <w:sz w:val="22"/>
                <w:szCs w:val="22"/>
              </w:rPr>
              <w:t>(</w:t>
            </w:r>
            <w:r w:rsidR="00CC2A76">
              <w:rPr>
                <w:sz w:val="22"/>
                <w:szCs w:val="22"/>
              </w:rPr>
              <w:t>8</w:t>
            </w:r>
            <w:r w:rsidR="007037B6">
              <w:rPr>
                <w:sz w:val="22"/>
                <w:szCs w:val="22"/>
              </w:rPr>
              <w:t>/8</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3.</w:t>
            </w:r>
          </w:p>
        </w:tc>
        <w:tc>
          <w:tcPr>
            <w:tcW w:w="3731" w:type="dxa"/>
          </w:tcPr>
          <w:p w:rsidR="00273CCF" w:rsidRPr="003F136D" w:rsidRDefault="00273CCF" w:rsidP="00CC2A76">
            <w:pPr>
              <w:rPr>
                <w:bCs/>
                <w:sz w:val="22"/>
                <w:szCs w:val="22"/>
              </w:rPr>
            </w:pPr>
            <w:r w:rsidRPr="002E5341">
              <w:rPr>
                <w:sz w:val="22"/>
                <w:szCs w:val="22"/>
              </w:rPr>
              <w:t>Принципы и функции маркетинга.</w:t>
            </w:r>
            <w:r>
              <w:rPr>
                <w:sz w:val="22"/>
                <w:szCs w:val="22"/>
              </w:rPr>
              <w:t xml:space="preserve"> (</w:t>
            </w:r>
            <w:r w:rsidR="00CC2A76">
              <w:rPr>
                <w:sz w:val="22"/>
                <w:szCs w:val="22"/>
              </w:rPr>
              <w:t>8</w:t>
            </w:r>
            <w:r w:rsidR="007037B6">
              <w:rPr>
                <w:sz w:val="22"/>
                <w:szCs w:val="22"/>
              </w:rPr>
              <w:t>/6</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4.</w:t>
            </w:r>
          </w:p>
        </w:tc>
        <w:tc>
          <w:tcPr>
            <w:tcW w:w="3731" w:type="dxa"/>
          </w:tcPr>
          <w:p w:rsidR="00273CCF" w:rsidRPr="003F136D" w:rsidRDefault="00273CCF" w:rsidP="00CC2A76">
            <w:pPr>
              <w:rPr>
                <w:bCs/>
                <w:sz w:val="22"/>
                <w:szCs w:val="22"/>
              </w:rPr>
            </w:pPr>
            <w:r w:rsidRPr="002E5341">
              <w:rPr>
                <w:sz w:val="22"/>
                <w:szCs w:val="22"/>
              </w:rPr>
              <w:t>Маркетинговая среда</w:t>
            </w:r>
            <w:r>
              <w:rPr>
                <w:sz w:val="22"/>
                <w:szCs w:val="22"/>
              </w:rPr>
              <w:t>. (</w:t>
            </w:r>
            <w:r w:rsidR="00CC2A76">
              <w:rPr>
                <w:sz w:val="22"/>
                <w:szCs w:val="22"/>
              </w:rPr>
              <w:t>8</w:t>
            </w:r>
            <w:r w:rsidR="007037B6">
              <w:rPr>
                <w:sz w:val="22"/>
                <w:szCs w:val="22"/>
              </w:rPr>
              <w:t>/6</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5.</w:t>
            </w:r>
          </w:p>
        </w:tc>
        <w:tc>
          <w:tcPr>
            <w:tcW w:w="3731" w:type="dxa"/>
          </w:tcPr>
          <w:p w:rsidR="00273CCF" w:rsidRPr="00522EC8" w:rsidRDefault="00273CCF" w:rsidP="00CC2A76">
            <w:pPr>
              <w:rPr>
                <w:sz w:val="22"/>
                <w:szCs w:val="22"/>
              </w:rPr>
            </w:pPr>
            <w:r w:rsidRPr="002E5341">
              <w:rPr>
                <w:sz w:val="22"/>
                <w:szCs w:val="22"/>
              </w:rPr>
              <w:t>Емкость и конъюнктура рынка. Конкурентная среда.</w:t>
            </w:r>
            <w:r>
              <w:rPr>
                <w:sz w:val="22"/>
                <w:szCs w:val="22"/>
              </w:rPr>
              <w:t>(</w:t>
            </w:r>
            <w:r w:rsidR="00CC2A76">
              <w:rPr>
                <w:sz w:val="22"/>
                <w:szCs w:val="22"/>
              </w:rPr>
              <w:t>8</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6.</w:t>
            </w:r>
          </w:p>
        </w:tc>
        <w:tc>
          <w:tcPr>
            <w:tcW w:w="3731" w:type="dxa"/>
          </w:tcPr>
          <w:p w:rsidR="00273CCF" w:rsidRPr="003F136D" w:rsidRDefault="00273CCF" w:rsidP="00CC2A76">
            <w:pPr>
              <w:rPr>
                <w:bCs/>
                <w:sz w:val="22"/>
                <w:szCs w:val="22"/>
              </w:rPr>
            </w:pPr>
            <w:r w:rsidRPr="002E5341">
              <w:rPr>
                <w:sz w:val="22"/>
                <w:szCs w:val="22"/>
              </w:rPr>
              <w:t>ФОССТИС</w:t>
            </w:r>
            <w:r>
              <w:rPr>
                <w:sz w:val="22"/>
                <w:szCs w:val="22"/>
              </w:rPr>
              <w:t>. (</w:t>
            </w:r>
            <w:r w:rsidR="00CC2A76">
              <w:rPr>
                <w:sz w:val="22"/>
                <w:szCs w:val="22"/>
              </w:rPr>
              <w:t>7</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7.</w:t>
            </w:r>
          </w:p>
        </w:tc>
        <w:tc>
          <w:tcPr>
            <w:tcW w:w="3731" w:type="dxa"/>
          </w:tcPr>
          <w:p w:rsidR="00273CCF" w:rsidRPr="003F136D" w:rsidRDefault="00273CCF" w:rsidP="00CC2A76">
            <w:pPr>
              <w:rPr>
                <w:bCs/>
                <w:sz w:val="22"/>
                <w:szCs w:val="22"/>
              </w:rPr>
            </w:pPr>
            <w:r w:rsidRPr="002E5341">
              <w:rPr>
                <w:sz w:val="22"/>
                <w:szCs w:val="22"/>
              </w:rPr>
              <w:t>Продукт и продуктовая политика</w:t>
            </w:r>
            <w:r w:rsidR="007037B6">
              <w:rPr>
                <w:sz w:val="22"/>
                <w:szCs w:val="22"/>
              </w:rPr>
              <w:t>. (</w:t>
            </w:r>
            <w:r w:rsidR="00CC2A76">
              <w:rPr>
                <w:sz w:val="22"/>
                <w:szCs w:val="22"/>
              </w:rPr>
              <w:t>7</w:t>
            </w:r>
            <w:r w:rsidR="007037B6">
              <w:rPr>
                <w:sz w:val="22"/>
                <w:szCs w:val="22"/>
              </w:rPr>
              <w:t>/10</w:t>
            </w:r>
            <w:r>
              <w:rPr>
                <w:sz w:val="22"/>
                <w:szCs w:val="22"/>
              </w:rPr>
              <w:t>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8.</w:t>
            </w:r>
          </w:p>
        </w:tc>
        <w:tc>
          <w:tcPr>
            <w:tcW w:w="3731" w:type="dxa"/>
          </w:tcPr>
          <w:p w:rsidR="00273CCF" w:rsidRPr="003F136D" w:rsidRDefault="00273CCF" w:rsidP="00CC2A76">
            <w:pPr>
              <w:rPr>
                <w:bCs/>
                <w:sz w:val="22"/>
                <w:szCs w:val="22"/>
              </w:rPr>
            </w:pPr>
            <w:r w:rsidRPr="002E5341">
              <w:rPr>
                <w:sz w:val="22"/>
                <w:szCs w:val="22"/>
              </w:rPr>
              <w:t xml:space="preserve">Основы </w:t>
            </w:r>
            <w:proofErr w:type="spellStart"/>
            <w:r w:rsidRPr="002E5341">
              <w:rPr>
                <w:sz w:val="22"/>
                <w:szCs w:val="22"/>
              </w:rPr>
              <w:t>брендинга</w:t>
            </w:r>
            <w:proofErr w:type="spellEnd"/>
            <w:r>
              <w:rPr>
                <w:sz w:val="22"/>
                <w:szCs w:val="22"/>
              </w:rPr>
              <w:t>. (</w:t>
            </w:r>
            <w:r w:rsidR="00CC2A76">
              <w:rPr>
                <w:sz w:val="22"/>
                <w:szCs w:val="22"/>
              </w:rPr>
              <w:t>7</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9.</w:t>
            </w:r>
          </w:p>
        </w:tc>
        <w:tc>
          <w:tcPr>
            <w:tcW w:w="3731" w:type="dxa"/>
          </w:tcPr>
          <w:p w:rsidR="00273CCF" w:rsidRPr="003F136D" w:rsidRDefault="00273CCF" w:rsidP="00CC2A76">
            <w:pPr>
              <w:rPr>
                <w:bCs/>
                <w:sz w:val="22"/>
                <w:szCs w:val="22"/>
              </w:rPr>
            </w:pPr>
            <w:r w:rsidRPr="002E5341">
              <w:rPr>
                <w:sz w:val="22"/>
                <w:szCs w:val="22"/>
              </w:rPr>
              <w:t>Эстетика и эффективность бренда</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10.</w:t>
            </w:r>
          </w:p>
        </w:tc>
        <w:tc>
          <w:tcPr>
            <w:tcW w:w="3731" w:type="dxa"/>
          </w:tcPr>
          <w:p w:rsidR="00273CCF" w:rsidRPr="003F136D" w:rsidRDefault="00273CCF" w:rsidP="00CC2A76">
            <w:pPr>
              <w:rPr>
                <w:bCs/>
                <w:sz w:val="22"/>
                <w:szCs w:val="22"/>
              </w:rPr>
            </w:pPr>
            <w:r w:rsidRPr="002E5341">
              <w:rPr>
                <w:sz w:val="22"/>
                <w:szCs w:val="22"/>
              </w:rPr>
              <w:t>Принципы формирования торговой марки</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11.</w:t>
            </w:r>
          </w:p>
        </w:tc>
        <w:tc>
          <w:tcPr>
            <w:tcW w:w="3731" w:type="dxa"/>
          </w:tcPr>
          <w:p w:rsidR="00273CCF" w:rsidRPr="003F136D" w:rsidRDefault="00273CCF" w:rsidP="00D23310">
            <w:pPr>
              <w:rPr>
                <w:bCs/>
                <w:sz w:val="22"/>
                <w:szCs w:val="22"/>
              </w:rPr>
            </w:pPr>
            <w:r w:rsidRPr="002E5341">
              <w:rPr>
                <w:sz w:val="22"/>
                <w:szCs w:val="22"/>
              </w:rPr>
              <w:t>Сегментирование и позиционирование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12.</w:t>
            </w:r>
          </w:p>
        </w:tc>
        <w:tc>
          <w:tcPr>
            <w:tcW w:w="3731" w:type="dxa"/>
          </w:tcPr>
          <w:p w:rsidR="00273CCF" w:rsidRPr="003F136D" w:rsidRDefault="00273CCF" w:rsidP="00CC2A76">
            <w:pPr>
              <w:rPr>
                <w:bCs/>
                <w:sz w:val="22"/>
                <w:szCs w:val="22"/>
              </w:rPr>
            </w:pPr>
            <w:r w:rsidRPr="002E5341">
              <w:rPr>
                <w:sz w:val="22"/>
                <w:szCs w:val="22"/>
              </w:rPr>
              <w:t>Цена и ценовая политика в маркетинге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13.</w:t>
            </w:r>
          </w:p>
        </w:tc>
        <w:tc>
          <w:tcPr>
            <w:tcW w:w="3731" w:type="dxa"/>
          </w:tcPr>
          <w:p w:rsidR="00273CCF" w:rsidRPr="00E65B51" w:rsidRDefault="00273CCF" w:rsidP="00CC2A76">
            <w:pPr>
              <w:rPr>
                <w:sz w:val="22"/>
                <w:szCs w:val="22"/>
              </w:rPr>
            </w:pPr>
            <w:r w:rsidRPr="002E5341">
              <w:rPr>
                <w:sz w:val="22"/>
                <w:szCs w:val="22"/>
              </w:rPr>
              <w:t>Сбытовая политика в маркетинге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14.</w:t>
            </w:r>
          </w:p>
        </w:tc>
        <w:tc>
          <w:tcPr>
            <w:tcW w:w="3731" w:type="dxa"/>
          </w:tcPr>
          <w:p w:rsidR="00273CCF" w:rsidRPr="003F136D" w:rsidRDefault="00273CCF" w:rsidP="00CC2A76">
            <w:pPr>
              <w:rPr>
                <w:bCs/>
                <w:sz w:val="22"/>
                <w:szCs w:val="22"/>
              </w:rPr>
            </w:pPr>
            <w:r w:rsidRPr="002E5341">
              <w:rPr>
                <w:bCs/>
                <w:sz w:val="22"/>
                <w:szCs w:val="22"/>
              </w:rPr>
              <w:t>Коммуникационная политика в маркетинге</w:t>
            </w:r>
            <w:r>
              <w:rPr>
                <w:bCs/>
                <w:sz w:val="22"/>
                <w:szCs w:val="22"/>
              </w:rPr>
              <w:t>. (</w:t>
            </w:r>
            <w:r w:rsidR="00CC2A76">
              <w:rPr>
                <w:bCs/>
                <w:sz w:val="22"/>
                <w:szCs w:val="22"/>
              </w:rPr>
              <w:t>7</w:t>
            </w:r>
            <w:r w:rsidR="007037B6">
              <w:rPr>
                <w:bCs/>
                <w:sz w:val="22"/>
                <w:szCs w:val="22"/>
              </w:rPr>
              <w:t>/12</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15.</w:t>
            </w:r>
          </w:p>
        </w:tc>
        <w:tc>
          <w:tcPr>
            <w:tcW w:w="3731" w:type="dxa"/>
          </w:tcPr>
          <w:p w:rsidR="00273CCF" w:rsidRPr="003F136D" w:rsidRDefault="00273CCF" w:rsidP="00CC2A76">
            <w:pPr>
              <w:rPr>
                <w:bCs/>
                <w:sz w:val="22"/>
                <w:szCs w:val="22"/>
              </w:rPr>
            </w:pPr>
            <w:r w:rsidRPr="002E5341">
              <w:rPr>
                <w:bCs/>
                <w:sz w:val="22"/>
                <w:szCs w:val="22"/>
              </w:rPr>
              <w:t xml:space="preserve">Современная технология создания качественного рекламного продукта в </w:t>
            </w:r>
            <w:r w:rsidR="003748E1">
              <w:rPr>
                <w:bCs/>
                <w:sz w:val="22"/>
                <w:szCs w:val="22"/>
              </w:rPr>
              <w:t xml:space="preserve">гостиничной </w:t>
            </w:r>
            <w:r w:rsidRPr="002E5341">
              <w:rPr>
                <w:bCs/>
                <w:sz w:val="22"/>
                <w:szCs w:val="22"/>
              </w:rPr>
              <w:t>отрасли</w:t>
            </w:r>
            <w:r>
              <w:rPr>
                <w:bCs/>
                <w:sz w:val="22"/>
                <w:szCs w:val="22"/>
              </w:rPr>
              <w:t>. (</w:t>
            </w:r>
            <w:r w:rsidR="00CC2A76">
              <w:rPr>
                <w:bCs/>
                <w:sz w:val="22"/>
                <w:szCs w:val="22"/>
              </w:rPr>
              <w:t>7</w:t>
            </w:r>
            <w:r w:rsidR="007037B6">
              <w:rPr>
                <w:bCs/>
                <w:sz w:val="22"/>
                <w:szCs w:val="22"/>
              </w:rPr>
              <w:t>/18</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16.</w:t>
            </w:r>
          </w:p>
        </w:tc>
        <w:tc>
          <w:tcPr>
            <w:tcW w:w="3731" w:type="dxa"/>
          </w:tcPr>
          <w:p w:rsidR="00273CCF" w:rsidRPr="003F136D" w:rsidRDefault="00273CCF" w:rsidP="00CC2A76">
            <w:pPr>
              <w:rPr>
                <w:bCs/>
                <w:sz w:val="22"/>
                <w:szCs w:val="22"/>
              </w:rPr>
            </w:pPr>
            <w:r w:rsidRPr="002E5341">
              <w:rPr>
                <w:bCs/>
                <w:sz w:val="22"/>
                <w:szCs w:val="22"/>
              </w:rPr>
              <w:t>Маркетинговые исследования</w:t>
            </w:r>
            <w:r>
              <w:rPr>
                <w:bCs/>
                <w:sz w:val="22"/>
                <w:szCs w:val="22"/>
              </w:rPr>
              <w:t>. (</w:t>
            </w:r>
            <w:r w:rsidR="00CC2A76">
              <w:rPr>
                <w:bCs/>
                <w:sz w:val="22"/>
                <w:szCs w:val="22"/>
              </w:rPr>
              <w:t>7</w:t>
            </w:r>
            <w:r w:rsidR="007037B6">
              <w:rPr>
                <w:bCs/>
                <w:sz w:val="22"/>
                <w:szCs w:val="22"/>
              </w:rPr>
              <w:t>/16</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17.</w:t>
            </w:r>
          </w:p>
        </w:tc>
        <w:tc>
          <w:tcPr>
            <w:tcW w:w="3731" w:type="dxa"/>
          </w:tcPr>
          <w:p w:rsidR="00273CCF" w:rsidRPr="003F136D" w:rsidRDefault="00273CCF" w:rsidP="00CC2A76">
            <w:pPr>
              <w:rPr>
                <w:bCs/>
                <w:sz w:val="22"/>
                <w:szCs w:val="22"/>
              </w:rPr>
            </w:pPr>
            <w:r w:rsidRPr="002E5341">
              <w:rPr>
                <w:sz w:val="22"/>
                <w:szCs w:val="22"/>
              </w:rPr>
              <w:t>Управление маркетингом</w:t>
            </w:r>
            <w:r>
              <w:rPr>
                <w:sz w:val="22"/>
                <w:szCs w:val="22"/>
              </w:rPr>
              <w:t>. (</w:t>
            </w:r>
            <w:r w:rsidR="00CC2A76">
              <w:rPr>
                <w:sz w:val="22"/>
                <w:szCs w:val="22"/>
              </w:rPr>
              <w:t>7</w:t>
            </w:r>
            <w:r w:rsidR="007037B6">
              <w:rPr>
                <w:sz w:val="22"/>
                <w:szCs w:val="22"/>
              </w:rPr>
              <w:t>/10</w:t>
            </w:r>
            <w:r>
              <w:rPr>
                <w:sz w:val="22"/>
                <w:szCs w:val="22"/>
              </w:rPr>
              <w:t xml:space="preserve"> час</w:t>
            </w:r>
            <w:r w:rsidR="00CC2A76">
              <w:rPr>
                <w:sz w:val="22"/>
                <w:szCs w:val="22"/>
              </w:rPr>
              <w:t>ов</w:t>
            </w:r>
            <w:r>
              <w:rPr>
                <w:sz w:val="22"/>
                <w:szCs w:val="22"/>
              </w:rPr>
              <w:t>)</w:t>
            </w:r>
          </w:p>
        </w:tc>
        <w:tc>
          <w:tcPr>
            <w:tcW w:w="5098" w:type="dxa"/>
            <w:vMerge/>
          </w:tcPr>
          <w:p w:rsidR="00273CCF" w:rsidRPr="003F136D" w:rsidRDefault="00273CCF" w:rsidP="00D23310">
            <w:pPr>
              <w:rPr>
                <w:bCs/>
                <w:sz w:val="22"/>
                <w:szCs w:val="22"/>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273CCF" w:rsidRPr="00ED20A6" w:rsidTr="00D23310">
        <w:trPr>
          <w:trHeight w:val="219"/>
        </w:trPr>
        <w:tc>
          <w:tcPr>
            <w:tcW w:w="567" w:type="dxa"/>
            <w:vMerge w:val="restart"/>
          </w:tcPr>
          <w:bookmarkEnd w:id="0"/>
          <w:p w:rsidR="00273CCF" w:rsidRPr="00ED20A6" w:rsidRDefault="00273CCF" w:rsidP="00D23310">
            <w:pPr>
              <w:pStyle w:val="a6"/>
              <w:jc w:val="center"/>
              <w:rPr>
                <w:sz w:val="20"/>
                <w:szCs w:val="20"/>
              </w:rPr>
            </w:pPr>
            <w:r w:rsidRPr="00ED20A6">
              <w:rPr>
                <w:sz w:val="20"/>
                <w:szCs w:val="20"/>
              </w:rPr>
              <w:lastRenderedPageBreak/>
              <w:t>№</w:t>
            </w:r>
          </w:p>
          <w:p w:rsidR="00273CCF" w:rsidRPr="00ED20A6" w:rsidRDefault="00273CCF" w:rsidP="00D23310">
            <w:pPr>
              <w:pStyle w:val="a6"/>
              <w:jc w:val="center"/>
              <w:rPr>
                <w:sz w:val="20"/>
                <w:szCs w:val="20"/>
              </w:rPr>
            </w:pPr>
            <w:proofErr w:type="spellStart"/>
            <w:r w:rsidRPr="00ED20A6">
              <w:rPr>
                <w:sz w:val="20"/>
                <w:szCs w:val="20"/>
              </w:rPr>
              <w:t>пп</w:t>
            </w:r>
            <w:proofErr w:type="spellEnd"/>
          </w:p>
        </w:tc>
        <w:tc>
          <w:tcPr>
            <w:tcW w:w="851" w:type="dxa"/>
            <w:vMerge w:val="restart"/>
          </w:tcPr>
          <w:p w:rsidR="00273CCF" w:rsidRPr="00ED20A6" w:rsidRDefault="00273CCF" w:rsidP="00D23310">
            <w:pPr>
              <w:pStyle w:val="a6"/>
              <w:jc w:val="center"/>
              <w:rPr>
                <w:i/>
                <w:iCs/>
                <w:sz w:val="20"/>
                <w:szCs w:val="20"/>
              </w:rPr>
            </w:pPr>
            <w:r w:rsidRPr="00ED20A6">
              <w:rPr>
                <w:sz w:val="20"/>
                <w:szCs w:val="20"/>
              </w:rPr>
              <w:t xml:space="preserve">Индекс </w:t>
            </w:r>
            <w:proofErr w:type="spellStart"/>
            <w:proofErr w:type="gramStart"/>
            <w:r w:rsidRPr="00ED20A6">
              <w:rPr>
                <w:sz w:val="20"/>
                <w:szCs w:val="20"/>
              </w:rPr>
              <w:t>компе-тенции</w:t>
            </w:r>
            <w:proofErr w:type="spellEnd"/>
            <w:proofErr w:type="gramEnd"/>
          </w:p>
        </w:tc>
        <w:tc>
          <w:tcPr>
            <w:tcW w:w="1843" w:type="dxa"/>
            <w:vMerge w:val="restart"/>
          </w:tcPr>
          <w:p w:rsidR="00273CCF" w:rsidRPr="00ED20A6" w:rsidRDefault="00273CCF" w:rsidP="00D23310">
            <w:pPr>
              <w:pStyle w:val="a6"/>
              <w:jc w:val="center"/>
              <w:rPr>
                <w:sz w:val="20"/>
                <w:szCs w:val="20"/>
              </w:rPr>
            </w:pPr>
            <w:r w:rsidRPr="00ED20A6">
              <w:rPr>
                <w:sz w:val="20"/>
                <w:szCs w:val="20"/>
              </w:rPr>
              <w:t xml:space="preserve">Содержание компетенции </w:t>
            </w:r>
          </w:p>
          <w:p w:rsidR="00273CCF" w:rsidRPr="00ED20A6" w:rsidRDefault="00273CCF" w:rsidP="00D23310">
            <w:pPr>
              <w:pStyle w:val="a6"/>
              <w:jc w:val="center"/>
              <w:rPr>
                <w:sz w:val="20"/>
                <w:szCs w:val="20"/>
              </w:rPr>
            </w:pPr>
            <w:r w:rsidRPr="00ED20A6">
              <w:rPr>
                <w:sz w:val="20"/>
                <w:szCs w:val="20"/>
              </w:rPr>
              <w:t>(или ее части)</w:t>
            </w:r>
          </w:p>
        </w:tc>
        <w:tc>
          <w:tcPr>
            <w:tcW w:w="1348" w:type="dxa"/>
            <w:vMerge w:val="restart"/>
          </w:tcPr>
          <w:p w:rsidR="00273CCF" w:rsidRPr="00ED20A6" w:rsidRDefault="00273CCF" w:rsidP="00D23310">
            <w:pPr>
              <w:rPr>
                <w:sz w:val="20"/>
                <w:szCs w:val="20"/>
              </w:rPr>
            </w:pPr>
            <w:r w:rsidRPr="00ED20A6">
              <w:rPr>
                <w:sz w:val="20"/>
                <w:szCs w:val="20"/>
              </w:rPr>
              <w:t xml:space="preserve">Раздел  дисциплины, </w:t>
            </w:r>
            <w:proofErr w:type="spellStart"/>
            <w:r w:rsidRPr="00ED20A6">
              <w:rPr>
                <w:sz w:val="20"/>
                <w:szCs w:val="20"/>
              </w:rPr>
              <w:t>обеспечиваю-шийформиро-вание</w:t>
            </w:r>
            <w:proofErr w:type="spellEnd"/>
            <w:r w:rsidRPr="00ED20A6">
              <w:rPr>
                <w:sz w:val="20"/>
                <w:szCs w:val="20"/>
              </w:rPr>
              <w:t xml:space="preserve"> </w:t>
            </w:r>
            <w:proofErr w:type="spellStart"/>
            <w:proofErr w:type="gramStart"/>
            <w:r w:rsidRPr="00ED20A6">
              <w:rPr>
                <w:sz w:val="20"/>
                <w:szCs w:val="20"/>
              </w:rPr>
              <w:t>компе-тенции</w:t>
            </w:r>
            <w:proofErr w:type="spellEnd"/>
            <w:proofErr w:type="gramEnd"/>
            <w:r w:rsidRPr="00ED20A6">
              <w:rPr>
                <w:sz w:val="20"/>
                <w:szCs w:val="20"/>
              </w:rPr>
              <w:t xml:space="preserve"> (или ее части)</w:t>
            </w:r>
          </w:p>
        </w:tc>
        <w:tc>
          <w:tcPr>
            <w:tcW w:w="5111" w:type="dxa"/>
            <w:gridSpan w:val="3"/>
          </w:tcPr>
          <w:p w:rsidR="00273CCF" w:rsidRPr="00ED20A6" w:rsidRDefault="00273CCF" w:rsidP="00D23310">
            <w:pPr>
              <w:pStyle w:val="a6"/>
              <w:jc w:val="center"/>
              <w:rPr>
                <w:sz w:val="20"/>
                <w:szCs w:val="20"/>
              </w:rPr>
            </w:pPr>
            <w:r w:rsidRPr="00ED20A6">
              <w:rPr>
                <w:sz w:val="20"/>
                <w:szCs w:val="20"/>
              </w:rPr>
              <w:t xml:space="preserve">В результате изучения раздела дисциплины, обеспечивающего формирование компетенции (или ее части) </w:t>
            </w:r>
            <w:proofErr w:type="gramStart"/>
            <w:r w:rsidRPr="00ED20A6">
              <w:rPr>
                <w:sz w:val="20"/>
                <w:szCs w:val="20"/>
              </w:rPr>
              <w:t>обучающийся</w:t>
            </w:r>
            <w:proofErr w:type="gramEnd"/>
            <w:r w:rsidRPr="00ED20A6">
              <w:rPr>
                <w:sz w:val="20"/>
                <w:szCs w:val="20"/>
              </w:rPr>
              <w:t xml:space="preserve"> должен:</w:t>
            </w:r>
          </w:p>
        </w:tc>
      </w:tr>
      <w:tr w:rsidR="00273CCF" w:rsidRPr="00ED20A6" w:rsidTr="00D23310">
        <w:trPr>
          <w:trHeight w:val="949"/>
        </w:trPr>
        <w:tc>
          <w:tcPr>
            <w:tcW w:w="567" w:type="dxa"/>
            <w:vMerge/>
          </w:tcPr>
          <w:p w:rsidR="00273CCF" w:rsidRPr="00ED20A6" w:rsidRDefault="00273CCF" w:rsidP="00D23310">
            <w:pPr>
              <w:pStyle w:val="a6"/>
            </w:pPr>
          </w:p>
        </w:tc>
        <w:tc>
          <w:tcPr>
            <w:tcW w:w="851" w:type="dxa"/>
            <w:vMerge/>
          </w:tcPr>
          <w:p w:rsidR="00273CCF" w:rsidRPr="00ED20A6" w:rsidRDefault="00273CCF" w:rsidP="00D23310">
            <w:pPr>
              <w:pStyle w:val="a6"/>
            </w:pPr>
          </w:p>
        </w:tc>
        <w:tc>
          <w:tcPr>
            <w:tcW w:w="1843" w:type="dxa"/>
            <w:vMerge/>
          </w:tcPr>
          <w:p w:rsidR="00273CCF" w:rsidRPr="00ED20A6" w:rsidRDefault="00273CCF" w:rsidP="00D23310">
            <w:pPr>
              <w:pStyle w:val="a6"/>
            </w:pPr>
          </w:p>
        </w:tc>
        <w:tc>
          <w:tcPr>
            <w:tcW w:w="1348" w:type="dxa"/>
            <w:vMerge/>
          </w:tcPr>
          <w:p w:rsidR="00273CCF" w:rsidRPr="00ED20A6" w:rsidRDefault="00273CCF" w:rsidP="00D23310">
            <w:pPr>
              <w:pStyle w:val="a6"/>
            </w:pPr>
          </w:p>
        </w:tc>
        <w:tc>
          <w:tcPr>
            <w:tcW w:w="1628" w:type="dxa"/>
          </w:tcPr>
          <w:p w:rsidR="00273CCF" w:rsidRPr="00ED20A6" w:rsidRDefault="00273CCF" w:rsidP="00D23310">
            <w:pPr>
              <w:pStyle w:val="a6"/>
              <w:jc w:val="center"/>
            </w:pPr>
            <w:r w:rsidRPr="00ED20A6">
              <w:rPr>
                <w:sz w:val="22"/>
                <w:szCs w:val="22"/>
              </w:rPr>
              <w:t>знать</w:t>
            </w:r>
          </w:p>
        </w:tc>
        <w:tc>
          <w:tcPr>
            <w:tcW w:w="1843" w:type="dxa"/>
          </w:tcPr>
          <w:p w:rsidR="00273CCF" w:rsidRPr="00ED20A6" w:rsidRDefault="00273CCF" w:rsidP="00D23310">
            <w:pPr>
              <w:pStyle w:val="a6"/>
              <w:jc w:val="center"/>
            </w:pPr>
            <w:r w:rsidRPr="00ED20A6">
              <w:rPr>
                <w:sz w:val="22"/>
                <w:szCs w:val="22"/>
              </w:rPr>
              <w:t>уметь</w:t>
            </w:r>
          </w:p>
        </w:tc>
        <w:tc>
          <w:tcPr>
            <w:tcW w:w="1640" w:type="dxa"/>
          </w:tcPr>
          <w:p w:rsidR="00273CCF" w:rsidRPr="00ED20A6" w:rsidRDefault="00273CCF" w:rsidP="00D23310">
            <w:pPr>
              <w:pStyle w:val="a6"/>
              <w:jc w:val="center"/>
            </w:pPr>
            <w:r w:rsidRPr="00ED20A6">
              <w:rPr>
                <w:sz w:val="22"/>
                <w:szCs w:val="22"/>
              </w:rPr>
              <w:t>владеть</w:t>
            </w:r>
          </w:p>
        </w:tc>
      </w:tr>
      <w:tr w:rsidR="00273CCF" w:rsidRPr="00ED20A6" w:rsidTr="00D23310">
        <w:trPr>
          <w:trHeight w:val="234"/>
        </w:trPr>
        <w:tc>
          <w:tcPr>
            <w:tcW w:w="567" w:type="dxa"/>
          </w:tcPr>
          <w:p w:rsidR="00273CCF" w:rsidRPr="00ED20A6" w:rsidRDefault="00273CCF" w:rsidP="00D23310">
            <w:pPr>
              <w:pStyle w:val="a6"/>
              <w:jc w:val="center"/>
            </w:pPr>
            <w:r w:rsidRPr="00ED20A6">
              <w:rPr>
                <w:sz w:val="22"/>
                <w:szCs w:val="22"/>
              </w:rPr>
              <w:t>1.</w:t>
            </w:r>
          </w:p>
        </w:tc>
        <w:tc>
          <w:tcPr>
            <w:tcW w:w="851" w:type="dxa"/>
          </w:tcPr>
          <w:p w:rsidR="00273CCF" w:rsidRPr="00ED20A6" w:rsidRDefault="003748E1" w:rsidP="00D23310">
            <w:pPr>
              <w:pStyle w:val="a6"/>
            </w:pPr>
            <w:r>
              <w:rPr>
                <w:sz w:val="22"/>
                <w:szCs w:val="22"/>
              </w:rPr>
              <w:t>ПК-1</w:t>
            </w:r>
          </w:p>
        </w:tc>
        <w:tc>
          <w:tcPr>
            <w:tcW w:w="1843" w:type="dxa"/>
          </w:tcPr>
          <w:p w:rsidR="00273CCF" w:rsidRPr="00ED20A6" w:rsidRDefault="0020524F" w:rsidP="00D23310">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348" w:type="dxa"/>
          </w:tcPr>
          <w:p w:rsidR="00273CCF" w:rsidRPr="00ED20A6" w:rsidRDefault="00A04BFE" w:rsidP="00D23310">
            <w:r>
              <w:t>Раздел 1, 2</w:t>
            </w:r>
          </w:p>
        </w:tc>
        <w:tc>
          <w:tcPr>
            <w:tcW w:w="1628" w:type="dxa"/>
          </w:tcPr>
          <w:p w:rsidR="00273CCF" w:rsidRDefault="00273CCF" w:rsidP="00273CCF">
            <w:pPr>
              <w:pStyle w:val="af7"/>
              <w:spacing w:after="0"/>
              <w:jc w:val="both"/>
              <w:rPr>
                <w:sz w:val="22"/>
                <w:szCs w:val="22"/>
              </w:rPr>
            </w:pPr>
            <w:r>
              <w:rPr>
                <w:sz w:val="22"/>
                <w:szCs w:val="22"/>
              </w:rPr>
              <w:t xml:space="preserve">методы исследования рынка, </w:t>
            </w:r>
            <w:r w:rsidR="0020524F">
              <w:rPr>
                <w:sz w:val="22"/>
                <w:szCs w:val="22"/>
              </w:rPr>
              <w:t xml:space="preserve">продвижения, реализации гостиничного </w:t>
            </w:r>
            <w:r w:rsidRPr="00ED20A6">
              <w:rPr>
                <w:sz w:val="22"/>
                <w:szCs w:val="22"/>
              </w:rPr>
              <w:t xml:space="preserve"> 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273CCF" w:rsidRPr="00ED20A6" w:rsidRDefault="00273CCF" w:rsidP="00D23310">
            <w:pPr>
              <w:pStyle w:val="a6"/>
              <w:rPr>
                <w:sz w:val="22"/>
                <w:szCs w:val="22"/>
              </w:rPr>
            </w:pPr>
          </w:p>
        </w:tc>
        <w:tc>
          <w:tcPr>
            <w:tcW w:w="1843" w:type="dxa"/>
          </w:tcPr>
          <w:p w:rsidR="00273CCF" w:rsidRPr="00ED20A6" w:rsidRDefault="00C43F54" w:rsidP="00F222E4">
            <w:pPr>
              <w:pStyle w:val="a6"/>
            </w:pPr>
            <w:r>
              <w:rPr>
                <w:sz w:val="22"/>
                <w:szCs w:val="22"/>
              </w:rPr>
              <w:t xml:space="preserve">применять, </w:t>
            </w:r>
            <w:r w:rsidR="00273CCF" w:rsidRPr="00ED20A6">
              <w:rPr>
                <w:sz w:val="22"/>
                <w:szCs w:val="22"/>
              </w:rPr>
              <w:t xml:space="preserve">использовать методы продвижения и реализации </w:t>
            </w:r>
            <w:r w:rsidR="0020524F">
              <w:rPr>
                <w:sz w:val="22"/>
                <w:szCs w:val="22"/>
              </w:rPr>
              <w:t xml:space="preserve">гостиничного </w:t>
            </w:r>
            <w:r w:rsidR="00273CCF" w:rsidRPr="00ED20A6">
              <w:rPr>
                <w:sz w:val="22"/>
                <w:szCs w:val="22"/>
              </w:rPr>
              <w:t>продукта</w:t>
            </w:r>
            <w:r w:rsidR="00273CCF">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w:t>
            </w:r>
            <w:r w:rsidR="0020524F">
              <w:rPr>
                <w:sz w:val="22"/>
                <w:szCs w:val="22"/>
              </w:rPr>
              <w:t xml:space="preserve">гостиничного </w:t>
            </w:r>
            <w:r w:rsidR="00273CCF">
              <w:rPr>
                <w:sz w:val="22"/>
                <w:szCs w:val="22"/>
              </w:rPr>
              <w:t xml:space="preserve">продукта, применять сегментирование и позиционирование продукта, использовать графические редакторы для создания </w:t>
            </w:r>
            <w:r w:rsidR="00F222E4">
              <w:rPr>
                <w:sz w:val="22"/>
                <w:szCs w:val="22"/>
              </w:rPr>
              <w:t xml:space="preserve">гостиничного </w:t>
            </w:r>
            <w:r w:rsidR="00273CCF">
              <w:rPr>
                <w:sz w:val="22"/>
                <w:szCs w:val="22"/>
              </w:rPr>
              <w:t>бренда.</w:t>
            </w:r>
          </w:p>
        </w:tc>
        <w:tc>
          <w:tcPr>
            <w:tcW w:w="1640" w:type="dxa"/>
          </w:tcPr>
          <w:p w:rsidR="00273CCF" w:rsidRPr="00ED20A6" w:rsidRDefault="00273CCF" w:rsidP="00F222E4">
            <w:pPr>
              <w:pStyle w:val="a6"/>
            </w:pPr>
            <w:r>
              <w:rPr>
                <w:sz w:val="22"/>
                <w:szCs w:val="22"/>
              </w:rPr>
              <w:t>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sidR="00F222E4">
              <w:rPr>
                <w:sz w:val="22"/>
                <w:szCs w:val="22"/>
              </w:rPr>
              <w:t xml:space="preserve">гостиничного </w:t>
            </w:r>
            <w:r w:rsidRPr="00ED20A6">
              <w:rPr>
                <w:sz w:val="22"/>
                <w:szCs w:val="22"/>
              </w:rPr>
              <w:t>продукта</w:t>
            </w:r>
            <w:r>
              <w:rPr>
                <w:sz w:val="22"/>
                <w:szCs w:val="22"/>
              </w:rPr>
              <w:t>,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с учетом индивидуальных запросов клиента, создания рекламных материалов на разных носителях.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Pr="00C41FB5" w:rsidRDefault="00C41FB5" w:rsidP="00AC178F">
      <w:pPr>
        <w:jc w:val="both"/>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26"/>
      </w:tblGrid>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bookmarkStart w:id="1" w:name="_Hlk492825010"/>
            <w:r w:rsidRPr="00A04BFE">
              <w:rPr>
                <w:b/>
                <w:sz w:val="22"/>
              </w:rPr>
              <w:t xml:space="preserve">Результат </w:t>
            </w:r>
            <w:proofErr w:type="gramStart"/>
            <w:r w:rsidRPr="00A04BFE">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Этап освоения компетенции</w:t>
            </w:r>
          </w:p>
        </w:tc>
      </w:tr>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F222E4" w:rsidRDefault="00F222E4" w:rsidP="00F222E4">
            <w:pPr>
              <w:pStyle w:val="af7"/>
              <w:spacing w:after="0"/>
              <w:jc w:val="both"/>
              <w:rPr>
                <w:sz w:val="22"/>
                <w:szCs w:val="22"/>
              </w:rPr>
            </w:pPr>
            <w:r>
              <w:t xml:space="preserve">Знать </w:t>
            </w:r>
            <w:r>
              <w:rPr>
                <w:sz w:val="22"/>
                <w:szCs w:val="22"/>
              </w:rPr>
              <w:t xml:space="preserve">методы исследования рынка, </w:t>
            </w:r>
            <w:r w:rsidRPr="00ED20A6">
              <w:rPr>
                <w:sz w:val="22"/>
                <w:szCs w:val="22"/>
              </w:rPr>
              <w:lastRenderedPageBreak/>
              <w:t xml:space="preserve">продвижения, реализации </w:t>
            </w:r>
            <w:r>
              <w:rPr>
                <w:sz w:val="22"/>
                <w:szCs w:val="22"/>
              </w:rPr>
              <w:t xml:space="preserve">гостиничного </w:t>
            </w:r>
            <w:r w:rsidRPr="00ED20A6">
              <w:rPr>
                <w:sz w:val="22"/>
                <w:szCs w:val="22"/>
              </w:rPr>
              <w:t>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F222E4" w:rsidRDefault="00F222E4" w:rsidP="00F222E4">
            <w:pPr>
              <w:pStyle w:val="a6"/>
              <w:rPr>
                <w:sz w:val="22"/>
                <w:szCs w:val="22"/>
              </w:rPr>
            </w:pPr>
            <w:r>
              <w:rPr>
                <w:sz w:val="22"/>
                <w:szCs w:val="22"/>
              </w:rPr>
              <w:t>Уметь</w:t>
            </w:r>
            <w:r w:rsidRPr="00ED20A6">
              <w:rPr>
                <w:sz w:val="22"/>
                <w:szCs w:val="22"/>
              </w:rPr>
              <w:t xml:space="preserve"> применять</w:t>
            </w:r>
            <w:r w:rsidR="00C43F54">
              <w:rPr>
                <w:sz w:val="22"/>
                <w:szCs w:val="22"/>
              </w:rPr>
              <w:t>,</w:t>
            </w:r>
            <w:r w:rsidRPr="00ED20A6">
              <w:rPr>
                <w:sz w:val="22"/>
                <w:szCs w:val="22"/>
              </w:rPr>
              <w:t xml:space="preserve"> использовать методы продвижения и реализации </w:t>
            </w:r>
            <w:r>
              <w:rPr>
                <w:sz w:val="22"/>
                <w:szCs w:val="22"/>
              </w:rPr>
              <w:t xml:space="preserve">гостиничного </w:t>
            </w:r>
            <w:r w:rsidRPr="00ED20A6">
              <w:rPr>
                <w:sz w:val="22"/>
                <w:szCs w:val="22"/>
              </w:rPr>
              <w:t>продукта</w:t>
            </w:r>
            <w:r>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гостиничного продукта, применять сегментирование и позиционирование продукта, использовать графические редакторы для создания бренда. </w:t>
            </w:r>
          </w:p>
          <w:p w:rsidR="00C41FB5" w:rsidRPr="00A04BFE" w:rsidRDefault="00F222E4" w:rsidP="00F222E4">
            <w:pPr>
              <w:rPr>
                <w:sz w:val="22"/>
              </w:rPr>
            </w:pPr>
            <w:r>
              <w:rPr>
                <w:sz w:val="22"/>
                <w:szCs w:val="22"/>
              </w:rPr>
              <w:t>Владеть 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Pr>
                <w:sz w:val="22"/>
                <w:szCs w:val="22"/>
              </w:rPr>
              <w:t xml:space="preserve">гостиничного </w:t>
            </w:r>
            <w:r w:rsidRPr="00ED20A6">
              <w:rPr>
                <w:sz w:val="22"/>
                <w:szCs w:val="22"/>
              </w:rPr>
              <w:t>продукта</w:t>
            </w:r>
            <w:r>
              <w:rPr>
                <w:sz w:val="22"/>
                <w:szCs w:val="22"/>
              </w:rPr>
              <w:t xml:space="preserve">,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w:t>
            </w:r>
            <w:r>
              <w:rPr>
                <w:sz w:val="22"/>
                <w:szCs w:val="22"/>
              </w:rPr>
              <w:lastRenderedPageBreak/>
              <w:t>с учетом индивидуальных запросов гостя,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Pr="00A04BFE" w:rsidRDefault="00C43F54" w:rsidP="00126377">
            <w:pPr>
              <w:rPr>
                <w:sz w:val="22"/>
              </w:rPr>
            </w:pPr>
            <w:r>
              <w:rPr>
                <w:sz w:val="22"/>
              </w:rPr>
              <w:lastRenderedPageBreak/>
              <w:t xml:space="preserve">Аудиторное тестирование, </w:t>
            </w:r>
            <w:r>
              <w:rPr>
                <w:sz w:val="22"/>
              </w:rPr>
              <w:lastRenderedPageBreak/>
              <w:t>групповой проект</w:t>
            </w:r>
          </w:p>
          <w:p w:rsidR="00C41FB5" w:rsidRPr="00A04BFE" w:rsidRDefault="00C41FB5" w:rsidP="00126377">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2194" w:rsidRPr="00A04BFE" w:rsidRDefault="00C41FB5" w:rsidP="00742194">
            <w:pPr>
              <w:pStyle w:val="af7"/>
              <w:spacing w:after="0"/>
              <w:jc w:val="both"/>
              <w:rPr>
                <w:sz w:val="22"/>
                <w:szCs w:val="22"/>
              </w:rPr>
            </w:pPr>
            <w:r w:rsidRPr="00A04BFE">
              <w:rPr>
                <w:sz w:val="22"/>
              </w:rPr>
              <w:lastRenderedPageBreak/>
              <w:t xml:space="preserve">Студент продемонстрировал </w:t>
            </w:r>
            <w:r w:rsidRPr="00A04BFE">
              <w:rPr>
                <w:sz w:val="22"/>
              </w:rPr>
              <w:lastRenderedPageBreak/>
              <w:t xml:space="preserve">знание специфических особенностей </w:t>
            </w:r>
            <w:r w:rsidR="00742194" w:rsidRPr="00A04BFE">
              <w:rPr>
                <w:sz w:val="22"/>
                <w:szCs w:val="22"/>
              </w:rPr>
              <w:t>методов исследования рынка, инструментов продвижения  и реализации</w:t>
            </w:r>
            <w:r w:rsidR="007501F1">
              <w:rPr>
                <w:sz w:val="22"/>
                <w:szCs w:val="22"/>
              </w:rPr>
              <w:t xml:space="preserve"> гостиничного продукта</w:t>
            </w:r>
            <w:r w:rsidR="00742194" w:rsidRPr="00A04BFE">
              <w:rPr>
                <w:sz w:val="22"/>
                <w:szCs w:val="22"/>
              </w:rPr>
              <w:t xml:space="preserve">, создания </w:t>
            </w:r>
            <w:r w:rsidR="007501F1">
              <w:rPr>
                <w:sz w:val="22"/>
                <w:szCs w:val="22"/>
              </w:rPr>
              <w:t xml:space="preserve">гостиничного </w:t>
            </w:r>
            <w:r w:rsidR="00742194" w:rsidRPr="00A04BFE">
              <w:rPr>
                <w:sz w:val="22"/>
                <w:szCs w:val="22"/>
              </w:rPr>
              <w:t>бренда, системы маркетинговых коммуникаций, ФОССТИС, системы 4Р, 5Р, 8Р и их применения на практике.</w:t>
            </w:r>
          </w:p>
          <w:p w:rsidR="00C41FB5" w:rsidRPr="00A04BFE" w:rsidRDefault="00C41FB5" w:rsidP="007501F1">
            <w:pPr>
              <w:rPr>
                <w:sz w:val="22"/>
              </w:rPr>
            </w:pPr>
            <w:r w:rsidRPr="00A04BFE">
              <w:rPr>
                <w:sz w:val="22"/>
              </w:rPr>
              <w:t xml:space="preserve">Демонстрирует умение осуществлять деятельность в области </w:t>
            </w:r>
            <w:r w:rsidR="00742194" w:rsidRPr="00A04BFE">
              <w:rPr>
                <w:sz w:val="22"/>
              </w:rPr>
              <w:t xml:space="preserve">создания бренда, в т.ч. с использованием графических редакторов, анализа и подготовки маркетинговых программ, сегментирования рынка, позиционирования </w:t>
            </w:r>
            <w:r w:rsidR="007501F1">
              <w:rPr>
                <w:sz w:val="22"/>
              </w:rPr>
              <w:t xml:space="preserve">гостиничного </w:t>
            </w:r>
            <w:r w:rsidR="00742194" w:rsidRPr="00A04BFE">
              <w:rPr>
                <w:sz w:val="22"/>
              </w:rPr>
              <w:t xml:space="preserve">продукта.  </w:t>
            </w:r>
            <w:r w:rsidRPr="00A04BFE">
              <w:rPr>
                <w:sz w:val="22"/>
              </w:rPr>
              <w:t xml:space="preserve">Студент демонстрирует владение практическими навыками </w:t>
            </w:r>
            <w:r w:rsidR="00742194" w:rsidRPr="00A04BFE">
              <w:rPr>
                <w:sz w:val="22"/>
              </w:rPr>
              <w:t xml:space="preserve"> продвижения и реализации </w:t>
            </w:r>
            <w:r w:rsidR="007501F1">
              <w:rPr>
                <w:sz w:val="22"/>
              </w:rPr>
              <w:t xml:space="preserve">гостиничного </w:t>
            </w:r>
            <w:r w:rsidR="00742194" w:rsidRPr="00A04BFE">
              <w:rPr>
                <w:sz w:val="22"/>
              </w:rPr>
              <w:t xml:space="preserve">продукта, </w:t>
            </w:r>
            <w:r w:rsidRPr="00A04BFE">
              <w:rPr>
                <w:sz w:val="22"/>
              </w:rPr>
              <w:t xml:space="preserve">в </w:t>
            </w:r>
            <w:r w:rsidR="00742194" w:rsidRPr="00A04BFE">
              <w:rPr>
                <w:sz w:val="22"/>
              </w:rPr>
              <w:t>т.ч. искусства продаж, выявления потребностей, работу с возражениями, презентации продукта</w:t>
            </w:r>
            <w:r w:rsidR="00A04BFE" w:rsidRPr="00A04BFE">
              <w:rPr>
                <w:sz w:val="22"/>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40D20" w:rsidRDefault="00C41FB5" w:rsidP="00A04BFE">
            <w:pPr>
              <w:rPr>
                <w:sz w:val="22"/>
              </w:rPr>
            </w:pPr>
            <w:r w:rsidRPr="00A40D20">
              <w:rPr>
                <w:sz w:val="22"/>
              </w:rPr>
              <w:lastRenderedPageBreak/>
              <w:t xml:space="preserve">закрепление способности </w:t>
            </w:r>
            <w:r w:rsidR="00A04BFE" w:rsidRPr="00A40D20">
              <w:rPr>
                <w:sz w:val="22"/>
                <w:szCs w:val="22"/>
              </w:rPr>
              <w:t xml:space="preserve">к </w:t>
            </w:r>
            <w:r w:rsidR="006E26E1" w:rsidRPr="00E66A3B">
              <w:lastRenderedPageBreak/>
              <w:t>применению современных технологий для формирования и предоставления гостиничного продукта, соответствующего требованиям потребителей</w:t>
            </w:r>
          </w:p>
        </w:tc>
      </w:tr>
      <w:bookmarkEnd w:id="1"/>
    </w:tbl>
    <w:p w:rsidR="00C41FB5" w:rsidRPr="00C41FB5" w:rsidRDefault="00C41FB5" w:rsidP="00C41FB5">
      <w:pPr>
        <w:ind w:firstLine="392"/>
        <w:jc w:val="both"/>
        <w:rPr>
          <w:bCs/>
          <w:color w:val="FF0000"/>
        </w:rPr>
      </w:pPr>
    </w:p>
    <w:p w:rsidR="008B5E2E" w:rsidRPr="009E757B" w:rsidRDefault="008B5E2E" w:rsidP="008B5E2E">
      <w:pPr>
        <w:jc w:val="center"/>
      </w:pPr>
      <w:r w:rsidRPr="009E757B">
        <w:rPr>
          <w:b/>
        </w:rPr>
        <w:t>Критерии и шкала оценивания освоения этапов компетенций на промежуточной аттестации</w:t>
      </w:r>
    </w:p>
    <w:p w:rsidR="008B5E2E" w:rsidRPr="009E757B" w:rsidRDefault="008B5E2E" w:rsidP="008B5E2E"/>
    <w:p w:rsidR="008B5E2E" w:rsidRPr="009E757B" w:rsidRDefault="008B5E2E" w:rsidP="008B5E2E">
      <w:pPr>
        <w:ind w:firstLine="720"/>
        <w:jc w:val="both"/>
      </w:pPr>
      <w:r w:rsidRPr="009E757B">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8B5E2E" w:rsidRPr="009E757B" w:rsidRDefault="008B5E2E" w:rsidP="008B5E2E">
      <w:pPr>
        <w:ind w:firstLine="720"/>
        <w:jc w:val="both"/>
      </w:pPr>
      <w:r w:rsidRPr="009E757B">
        <w:t>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9E757B">
        <w:t>контрольных</w:t>
      </w:r>
      <w:proofErr w:type="gramEnd"/>
      <w:r w:rsidRPr="009E757B">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8B5E2E" w:rsidRPr="009E757B" w:rsidRDefault="008B5E2E" w:rsidP="008B5E2E">
      <w:pPr>
        <w:ind w:firstLine="720"/>
        <w:jc w:val="both"/>
      </w:pPr>
      <w:r w:rsidRPr="009E757B">
        <w:t xml:space="preserve"> К критериям выставления рейтинговых оценок текущего контроля относятся:</w:t>
      </w:r>
    </w:p>
    <w:p w:rsidR="008B5E2E" w:rsidRPr="009E757B" w:rsidRDefault="008B5E2E" w:rsidP="008B5E2E">
      <w:pPr>
        <w:ind w:firstLine="720"/>
        <w:jc w:val="both"/>
      </w:pPr>
      <w:r w:rsidRPr="009E757B">
        <w:t>Основные критерии:</w:t>
      </w:r>
    </w:p>
    <w:p w:rsidR="008B5E2E" w:rsidRPr="009E757B" w:rsidRDefault="008B5E2E" w:rsidP="008B5E2E">
      <w:pPr>
        <w:ind w:firstLine="720"/>
        <w:jc w:val="both"/>
      </w:pPr>
      <w:r w:rsidRPr="009E757B">
        <w:t>- оценка текущей успеваемости по итогам работы на семинарах;</w:t>
      </w:r>
    </w:p>
    <w:p w:rsidR="008B5E2E" w:rsidRPr="009E757B" w:rsidRDefault="008B5E2E" w:rsidP="008B5E2E">
      <w:pPr>
        <w:ind w:firstLine="720"/>
        <w:jc w:val="both"/>
      </w:pPr>
      <w:r w:rsidRPr="009E757B">
        <w:t>- оценки за письменные работы (рефераты, доклады, решение задач и др.);</w:t>
      </w:r>
    </w:p>
    <w:p w:rsidR="008B5E2E" w:rsidRPr="009E757B" w:rsidRDefault="008B5E2E" w:rsidP="008B5E2E">
      <w:pPr>
        <w:ind w:firstLine="720"/>
        <w:jc w:val="both"/>
      </w:pPr>
      <w:r w:rsidRPr="009E757B">
        <w:t>- оценки текущей успеваемости по итогам интеракт</w:t>
      </w:r>
      <w:r w:rsidR="009570C4">
        <w:t>ивных форм практических</w:t>
      </w:r>
      <w:r w:rsidRPr="009E757B">
        <w:t xml:space="preserve"> занятий (деловые игры, дискуссии и др.);</w:t>
      </w:r>
    </w:p>
    <w:p w:rsidR="008B5E2E" w:rsidRPr="009E757B" w:rsidRDefault="008B5E2E" w:rsidP="008B5E2E">
      <w:pPr>
        <w:ind w:firstLine="720"/>
        <w:jc w:val="both"/>
      </w:pPr>
      <w:r w:rsidRPr="009E757B">
        <w:t>- посещение учебных занятий.</w:t>
      </w:r>
    </w:p>
    <w:p w:rsidR="008B5E2E" w:rsidRPr="009E757B" w:rsidRDefault="008B5E2E" w:rsidP="008B5E2E">
      <w:pPr>
        <w:ind w:firstLine="720"/>
        <w:jc w:val="both"/>
      </w:pPr>
      <w:r w:rsidRPr="009E757B">
        <w:t>Дополнительные критерии:</w:t>
      </w:r>
    </w:p>
    <w:p w:rsidR="008B5E2E" w:rsidRPr="009E757B" w:rsidRDefault="008B5E2E" w:rsidP="008B5E2E">
      <w:pPr>
        <w:ind w:firstLine="720"/>
        <w:jc w:val="both"/>
      </w:pPr>
      <w:r w:rsidRPr="009E757B">
        <w:t>- активность на лекциях и семинарских занятиях, интерес к изучаемому предмету;</w:t>
      </w:r>
    </w:p>
    <w:p w:rsidR="008B5E2E" w:rsidRPr="009E757B" w:rsidRDefault="008B5E2E" w:rsidP="008B5E2E">
      <w:pPr>
        <w:ind w:firstLine="720"/>
        <w:jc w:val="both"/>
      </w:pPr>
      <w:r w:rsidRPr="009E757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8B5E2E" w:rsidRPr="009E757B" w:rsidRDefault="008B5E2E" w:rsidP="008B5E2E">
      <w:pPr>
        <w:ind w:firstLine="720"/>
        <w:jc w:val="both"/>
      </w:pPr>
      <w:r w:rsidRPr="009E757B">
        <w:t>- обязательное посещение учебных занятий;</w:t>
      </w:r>
    </w:p>
    <w:p w:rsidR="008B5E2E" w:rsidRPr="009E757B" w:rsidRDefault="008B5E2E" w:rsidP="008B5E2E">
      <w:pPr>
        <w:ind w:firstLine="720"/>
        <w:jc w:val="both"/>
      </w:pPr>
      <w:r w:rsidRPr="009E757B">
        <w:t>- оценка самостоятельной работы студента;</w:t>
      </w:r>
    </w:p>
    <w:p w:rsidR="008B5E2E" w:rsidRPr="009E757B" w:rsidRDefault="008B5E2E" w:rsidP="008B5E2E">
      <w:pPr>
        <w:ind w:firstLine="720"/>
        <w:jc w:val="both"/>
      </w:pPr>
      <w:r w:rsidRPr="009E757B">
        <w:t>- участие студента в работе организуемых кафедрой (филиалом) круглых столов, конференций и пр.;</w:t>
      </w:r>
    </w:p>
    <w:p w:rsidR="008B5E2E" w:rsidRPr="009E757B" w:rsidRDefault="008B5E2E" w:rsidP="008B5E2E">
      <w:pPr>
        <w:ind w:firstLine="720"/>
        <w:jc w:val="both"/>
      </w:pPr>
      <w:r w:rsidRPr="009E757B">
        <w:t>- общий уровень правовой культуры, эрудиция в области правовых проблем.</w:t>
      </w:r>
    </w:p>
    <w:p w:rsidR="008B5E2E" w:rsidRPr="009E757B" w:rsidRDefault="008B5E2E" w:rsidP="008B5E2E">
      <w:pPr>
        <w:ind w:firstLine="720"/>
        <w:jc w:val="both"/>
      </w:pPr>
      <w:proofErr w:type="gramStart"/>
      <w:r w:rsidRPr="009E757B">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8B5E2E" w:rsidRPr="009E757B" w:rsidRDefault="008B5E2E" w:rsidP="008B5E2E">
      <w:pPr>
        <w:ind w:firstLine="720"/>
        <w:jc w:val="both"/>
      </w:pPr>
      <w:r w:rsidRPr="009E757B">
        <w:t xml:space="preserve">В соответствии с Положением «о проведении текущего контроля успеваемости и промежуточной </w:t>
      </w:r>
      <w:proofErr w:type="gramStart"/>
      <w:r w:rsidRPr="009E757B">
        <w:t>аттестации</w:t>
      </w:r>
      <w:proofErr w:type="gramEnd"/>
      <w:r w:rsidRPr="009E757B">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8B5E2E" w:rsidRPr="009E757B" w:rsidRDefault="008B5E2E" w:rsidP="008B5E2E">
      <w:pPr>
        <w:ind w:firstLine="720"/>
        <w:jc w:val="both"/>
      </w:pPr>
      <w:r w:rsidRPr="009E757B">
        <w:lastRenderedPageBreak/>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w:t>
      </w:r>
      <w:r w:rsidRPr="00A40D20">
        <w:rPr>
          <w:b/>
        </w:rPr>
        <w:t xml:space="preserve">Высшей школы </w:t>
      </w:r>
      <w:r w:rsidR="00A40D20" w:rsidRPr="00A40D20">
        <w:rPr>
          <w:b/>
        </w:rPr>
        <w:t>туризма, индустрии гостеприимства и дизайна</w:t>
      </w:r>
      <w:r w:rsidRPr="00B27E99">
        <w:rPr>
          <w:b/>
          <w:color w:val="FF0000"/>
        </w:rPr>
        <w:t xml:space="preserve"> </w:t>
      </w:r>
      <w:r w:rsidRPr="009E757B">
        <w:t>посещаемость учебных занятий может не учитываться при оценивании результатов освоения дисциплин.</w:t>
      </w:r>
    </w:p>
    <w:p w:rsidR="008B5E2E" w:rsidRPr="009E757B" w:rsidRDefault="008B5E2E" w:rsidP="008B5E2E">
      <w:pPr>
        <w:ind w:firstLine="720"/>
        <w:jc w:val="both"/>
      </w:pPr>
      <w:r w:rsidRPr="009E757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8B5E2E" w:rsidRPr="009E757B" w:rsidRDefault="008B5E2E" w:rsidP="008B5E2E">
      <w:pPr>
        <w:ind w:firstLine="720"/>
        <w:jc w:val="both"/>
      </w:pPr>
      <w:r w:rsidRPr="009E757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43F54" w:rsidRPr="00045C6A" w:rsidRDefault="00C43F54" w:rsidP="00C43F5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43F54" w:rsidRPr="00045C6A" w:rsidRDefault="00C43F54" w:rsidP="00C43F5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43F54" w:rsidRPr="00045C6A" w:rsidRDefault="00C43F54" w:rsidP="00C43F5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43F54" w:rsidRPr="00045C6A" w:rsidTr="00C43F5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Итоговая оценка</w:t>
            </w:r>
          </w:p>
        </w:tc>
      </w:tr>
      <w:tr w:rsidR="00C43F54" w:rsidRPr="00045C6A" w:rsidTr="00C43F5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p w:rsidR="00C43F54" w:rsidRPr="00045C6A" w:rsidRDefault="00C43F54" w:rsidP="00C43F54">
            <w:pPr>
              <w:jc w:val="both"/>
            </w:pPr>
            <w:r w:rsidRPr="00045C6A">
              <w:t>71-89</w:t>
            </w:r>
          </w:p>
          <w:p w:rsidR="00C43F54" w:rsidRPr="00045C6A" w:rsidRDefault="00C43F54" w:rsidP="00C43F5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2 (неудовлетворительно), незачет</w:t>
            </w:r>
          </w:p>
        </w:tc>
      </w:tr>
    </w:tbl>
    <w:p w:rsidR="00C43F54" w:rsidRPr="00045C6A" w:rsidRDefault="00C43F54" w:rsidP="00C43F54">
      <w:pPr>
        <w:ind w:firstLine="720"/>
        <w:jc w:val="both"/>
      </w:pPr>
    </w:p>
    <w:p w:rsidR="00C43F54" w:rsidRPr="00045C6A" w:rsidRDefault="00C43F54" w:rsidP="00C43F54">
      <w:pPr>
        <w:ind w:firstLine="720"/>
        <w:jc w:val="both"/>
      </w:pPr>
      <w:r w:rsidRPr="00045C6A">
        <w:t>* при условии выполнения всех заданий текущего контроля успеваемости</w:t>
      </w:r>
    </w:p>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8B5E2E" w:rsidRPr="009E757B" w:rsidRDefault="008B5E2E" w:rsidP="008B5E2E">
      <w:pPr>
        <w:ind w:firstLine="720"/>
        <w:jc w:val="both"/>
        <w:rPr>
          <w:bCs/>
          <w:sz w:val="22"/>
          <w:szCs w:val="22"/>
        </w:rPr>
      </w:pPr>
    </w:p>
    <w:p w:rsidR="008B5E2E" w:rsidRPr="009E757B" w:rsidRDefault="008B5E2E" w:rsidP="008B5E2E">
      <w:pPr>
        <w:ind w:firstLine="720"/>
        <w:jc w:val="both"/>
        <w:rPr>
          <w:sz w:val="22"/>
          <w:szCs w:val="22"/>
        </w:rPr>
      </w:pPr>
      <w:r w:rsidRPr="009E757B">
        <w:rPr>
          <w:bCs/>
          <w:i/>
          <w:sz w:val="22"/>
          <w:szCs w:val="22"/>
        </w:rPr>
        <w:t>Средство оценивания – тестирование</w:t>
      </w:r>
    </w:p>
    <w:p w:rsidR="008B5E2E" w:rsidRPr="009E757B" w:rsidRDefault="008B5E2E" w:rsidP="008B5E2E">
      <w:pPr>
        <w:ind w:firstLine="720"/>
        <w:jc w:val="both"/>
        <w:rPr>
          <w:b/>
          <w:sz w:val="22"/>
          <w:szCs w:val="22"/>
        </w:rPr>
      </w:pPr>
    </w:p>
    <w:p w:rsidR="008B5E2E" w:rsidRPr="009E757B" w:rsidRDefault="008B5E2E" w:rsidP="008B5E2E">
      <w:pPr>
        <w:ind w:firstLine="720"/>
        <w:jc w:val="both"/>
        <w:rPr>
          <w:sz w:val="22"/>
          <w:szCs w:val="22"/>
        </w:rPr>
      </w:pPr>
      <w:r w:rsidRPr="009E757B">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085"/>
        <w:gridCol w:w="6486"/>
      </w:tblGrid>
      <w:tr w:rsidR="008B5E2E" w:rsidRPr="009E757B" w:rsidTr="009E757B">
        <w:tc>
          <w:tcPr>
            <w:tcW w:w="3085"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r>
      <w:tr w:rsidR="008B5E2E" w:rsidRPr="009E757B" w:rsidTr="009E757B">
        <w:tc>
          <w:tcPr>
            <w:tcW w:w="3085" w:type="dxa"/>
            <w:vMerge w:val="restar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sz w:val="22"/>
                <w:szCs w:val="22"/>
                <w:lang w:eastAsia="en-US"/>
              </w:rPr>
            </w:pPr>
          </w:p>
          <w:p w:rsidR="008B5E2E" w:rsidRPr="009E757B" w:rsidRDefault="008B5E2E" w:rsidP="00D23310">
            <w:pPr>
              <w:ind w:firstLine="720"/>
              <w:jc w:val="both"/>
              <w:rPr>
                <w:rFonts w:eastAsia="Calibri"/>
                <w:sz w:val="22"/>
                <w:szCs w:val="22"/>
                <w:lang w:eastAsia="en-US"/>
              </w:rPr>
            </w:pPr>
          </w:p>
          <w:p w:rsidR="008B5E2E" w:rsidRPr="009E757B" w:rsidRDefault="008B5E2E" w:rsidP="009E757B">
            <w:pPr>
              <w:jc w:val="both"/>
              <w:rPr>
                <w:sz w:val="22"/>
                <w:szCs w:val="22"/>
              </w:rPr>
            </w:pPr>
            <w:proofErr w:type="gramStart"/>
            <w:r w:rsidRPr="009E757B">
              <w:rPr>
                <w:rFonts w:eastAsia="Calibri"/>
                <w:sz w:val="22"/>
                <w:szCs w:val="22"/>
                <w:lang w:eastAsia="en-US"/>
              </w:rPr>
              <w:t>выполнено</w:t>
            </w:r>
            <w:proofErr w:type="gramEnd"/>
            <w:r w:rsidRPr="009E757B">
              <w:rPr>
                <w:rFonts w:eastAsia="Calibri"/>
                <w:sz w:val="22"/>
                <w:szCs w:val="22"/>
                <w:lang w:eastAsia="en-US"/>
              </w:rPr>
              <w:t xml:space="preserve"> верно заданий</w:t>
            </w:r>
          </w:p>
          <w:p w:rsidR="008B5E2E" w:rsidRPr="009E757B" w:rsidRDefault="008B5E2E" w:rsidP="00D23310">
            <w:pPr>
              <w:ind w:firstLine="720"/>
              <w:jc w:val="both"/>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«5», если (90 –100)%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«4», если (70 – 89)%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 если (50 – 69)%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«2», если менее 50% правильных ответов</w:t>
            </w:r>
          </w:p>
        </w:tc>
      </w:tr>
    </w:tbl>
    <w:p w:rsidR="00C43F54" w:rsidRDefault="00C43F54" w:rsidP="00C43F54">
      <w:pPr>
        <w:ind w:firstLine="720"/>
        <w:jc w:val="both"/>
      </w:pPr>
    </w:p>
    <w:p w:rsidR="00C43F54" w:rsidRPr="00C43F54" w:rsidRDefault="00C43F54" w:rsidP="00C43F54">
      <w:pPr>
        <w:ind w:firstLine="720"/>
        <w:jc w:val="both"/>
        <w:rPr>
          <w:i/>
        </w:rPr>
      </w:pPr>
      <w:r w:rsidRPr="00C43F54">
        <w:rPr>
          <w:i/>
        </w:rPr>
        <w:t>Средство оценивания - выполнение группового проекта</w:t>
      </w:r>
    </w:p>
    <w:p w:rsidR="00C43F54" w:rsidRDefault="00C43F54" w:rsidP="00C43F54">
      <w:pPr>
        <w:ind w:firstLine="720"/>
        <w:jc w:val="both"/>
        <w:rPr>
          <w:b/>
          <w:sz w:val="22"/>
          <w:szCs w:val="22"/>
        </w:rPr>
      </w:pPr>
    </w:p>
    <w:p w:rsidR="00C43F54" w:rsidRPr="00D844EF" w:rsidRDefault="00C43F54" w:rsidP="00C43F5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30 мин.</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b/>
                <w:sz w:val="22"/>
                <w:szCs w:val="22"/>
                <w:lang w:eastAsia="en-US"/>
              </w:rPr>
              <w:t>Критерии оценки</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43F54" w:rsidRPr="00D844EF" w:rsidRDefault="00C43F54" w:rsidP="00C43F54">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выполнены все необходимые расчеты;</w:t>
            </w:r>
          </w:p>
          <w:p w:rsidR="00C43F54" w:rsidRPr="00D844EF" w:rsidRDefault="00C43F54" w:rsidP="00C43F54">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C43F54" w:rsidRPr="00D844EF" w:rsidRDefault="00C43F54" w:rsidP="00C43F54">
            <w:pPr>
              <w:ind w:firstLine="720"/>
              <w:jc w:val="both"/>
            </w:pPr>
            <w:r w:rsidRPr="00D844EF">
              <w:rPr>
                <w:sz w:val="22"/>
                <w:szCs w:val="22"/>
                <w:lang w:eastAsia="en-US"/>
              </w:rPr>
              <w:t>– выводы обоснованы, аргументы весомы;</w:t>
            </w:r>
          </w:p>
          <w:p w:rsidR="00C43F54" w:rsidRPr="00D844EF" w:rsidRDefault="00C43F54" w:rsidP="00C43F54">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не подготовлен;</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11-15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подготовлен, но содержит ошибки и неточности формулировок</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не достаточен по объему</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отсутствует презентация</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текстовая часть соответствует всем требованиям, но презентация условна</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pPr>
            <w:r w:rsidRPr="00CC2E03">
              <w:t xml:space="preserve">все требования соблюдены, презентация </w:t>
            </w:r>
            <w:r w:rsidRPr="00CC2E03">
              <w:lastRenderedPageBreak/>
              <w:t>по</w:t>
            </w:r>
            <w:r>
              <w:t>лностью раскрывает тему проекта</w:t>
            </w:r>
          </w:p>
        </w:tc>
      </w:tr>
    </w:tbl>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B5E2E" w:rsidRPr="009E757B" w:rsidRDefault="008B5E2E" w:rsidP="008B5E2E">
      <w:pPr>
        <w:ind w:firstLine="720"/>
        <w:jc w:val="both"/>
      </w:pPr>
    </w:p>
    <w:p w:rsidR="008B5E2E" w:rsidRPr="009E757B" w:rsidRDefault="008B5E2E" w:rsidP="008B5E2E">
      <w:pPr>
        <w:ind w:firstLine="720"/>
        <w:jc w:val="both"/>
      </w:pPr>
      <w:r w:rsidRPr="009E757B">
        <w:t>Устный опрос</w:t>
      </w:r>
    </w:p>
    <w:p w:rsidR="008B5E2E" w:rsidRPr="009E757B" w:rsidRDefault="008B5E2E" w:rsidP="008B5E2E">
      <w:pPr>
        <w:ind w:firstLine="720"/>
        <w:jc w:val="both"/>
        <w:rPr>
          <w:sz w:val="22"/>
          <w:szCs w:val="22"/>
        </w:rPr>
      </w:pPr>
      <w:r w:rsidRPr="009E757B">
        <w:rPr>
          <w:b/>
          <w:bCs/>
          <w:sz w:val="22"/>
          <w:szCs w:val="22"/>
        </w:rPr>
        <w:t>Шкала оценки уровня знаний, умений и навыков при устном ответе</w:t>
      </w:r>
    </w:p>
    <w:p w:rsidR="008B5E2E" w:rsidRPr="009E757B" w:rsidRDefault="008B5E2E" w:rsidP="008B5E2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8B5E2E" w:rsidRPr="009E757B" w:rsidTr="00D23310">
        <w:tc>
          <w:tcPr>
            <w:tcW w:w="697"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Показатели оценивания</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4"/>
              </w:numPr>
              <w:ind w:left="0" w:firstLine="720"/>
              <w:jc w:val="both"/>
            </w:pPr>
            <w:r w:rsidRPr="009E757B">
              <w:rPr>
                <w:rFonts w:eastAsia="Calibri"/>
                <w:bCs/>
                <w:iCs/>
              </w:rPr>
              <w:t>полно раскрыто содержание материала;</w:t>
            </w:r>
          </w:p>
          <w:p w:rsidR="008B5E2E" w:rsidRPr="009E757B" w:rsidRDefault="008B5E2E" w:rsidP="008B5E2E">
            <w:pPr>
              <w:numPr>
                <w:ilvl w:val="0"/>
                <w:numId w:val="4"/>
              </w:numPr>
              <w:ind w:left="0" w:firstLine="720"/>
              <w:jc w:val="both"/>
            </w:pPr>
            <w:r w:rsidRPr="009E757B">
              <w:rPr>
                <w:rFonts w:eastAsia="Calibri"/>
                <w:bCs/>
                <w:iCs/>
              </w:rPr>
              <w:t>материал изложен грамотно, в определенной логической последовательности;</w:t>
            </w:r>
          </w:p>
          <w:p w:rsidR="008B5E2E" w:rsidRPr="009E757B" w:rsidRDefault="008B5E2E" w:rsidP="008B5E2E">
            <w:pPr>
              <w:numPr>
                <w:ilvl w:val="0"/>
                <w:numId w:val="4"/>
              </w:numPr>
              <w:ind w:left="0" w:firstLine="720"/>
              <w:jc w:val="both"/>
            </w:pPr>
            <w:r w:rsidRPr="009E757B">
              <w:rPr>
                <w:rFonts w:eastAsia="Calibri"/>
                <w:bCs/>
                <w:iCs/>
              </w:rPr>
              <w:t>продемонстрировано системное и глубокое знание программного материала;</w:t>
            </w:r>
          </w:p>
          <w:p w:rsidR="008B5E2E" w:rsidRPr="009E757B" w:rsidRDefault="008B5E2E" w:rsidP="008B5E2E">
            <w:pPr>
              <w:numPr>
                <w:ilvl w:val="0"/>
                <w:numId w:val="4"/>
              </w:numPr>
              <w:ind w:left="0" w:firstLine="720"/>
              <w:jc w:val="both"/>
            </w:pPr>
            <w:r w:rsidRPr="009E757B">
              <w:rPr>
                <w:rFonts w:eastAsia="Calibri"/>
                <w:bCs/>
                <w:iCs/>
              </w:rPr>
              <w:t>точно используется терминология;</w:t>
            </w:r>
          </w:p>
          <w:p w:rsidR="008B5E2E" w:rsidRPr="009E757B" w:rsidRDefault="008B5E2E" w:rsidP="008B5E2E">
            <w:pPr>
              <w:numPr>
                <w:ilvl w:val="0"/>
                <w:numId w:val="4"/>
              </w:numPr>
              <w:ind w:left="0" w:firstLine="720"/>
              <w:jc w:val="both"/>
            </w:pPr>
            <w:r w:rsidRPr="009E757B">
              <w:rPr>
                <w:rFonts w:eastAsia="Calibri"/>
                <w:bCs/>
                <w:iCs/>
              </w:rPr>
              <w:t>показано умение иллюстрировать теоретические положения конкретными примерами, применять их в новой ситуации;</w:t>
            </w:r>
          </w:p>
          <w:p w:rsidR="008B5E2E" w:rsidRPr="009E757B" w:rsidRDefault="008B5E2E" w:rsidP="008B5E2E">
            <w:pPr>
              <w:numPr>
                <w:ilvl w:val="0"/>
                <w:numId w:val="4"/>
              </w:numPr>
              <w:ind w:left="0" w:firstLine="720"/>
              <w:jc w:val="both"/>
            </w:pPr>
            <w:r w:rsidRPr="009E757B">
              <w:rPr>
                <w:rFonts w:eastAsia="Calibri"/>
                <w:bCs/>
                <w:iCs/>
              </w:rPr>
              <w:t xml:space="preserve">продемонстрировано усвоение ранее изученных сопутствующих вопросов, </w:t>
            </w:r>
            <w:proofErr w:type="spellStart"/>
            <w:r w:rsidRPr="009E757B">
              <w:rPr>
                <w:rFonts w:eastAsia="Calibri"/>
                <w:bCs/>
                <w:iCs/>
              </w:rPr>
              <w:t>сформированность</w:t>
            </w:r>
            <w:proofErr w:type="spellEnd"/>
            <w:r w:rsidRPr="009E757B">
              <w:rPr>
                <w:rFonts w:eastAsia="Calibri"/>
                <w:bCs/>
                <w:iCs/>
              </w:rPr>
              <w:t xml:space="preserve"> и устойчивость компетенций, умений и навыков;</w:t>
            </w:r>
          </w:p>
          <w:p w:rsidR="008B5E2E" w:rsidRPr="009E757B" w:rsidRDefault="008B5E2E" w:rsidP="008B5E2E">
            <w:pPr>
              <w:numPr>
                <w:ilvl w:val="0"/>
                <w:numId w:val="4"/>
              </w:numPr>
              <w:ind w:left="0" w:firstLine="720"/>
              <w:jc w:val="both"/>
            </w:pPr>
            <w:r w:rsidRPr="009E757B">
              <w:rPr>
                <w:rFonts w:eastAsia="Calibri"/>
                <w:bCs/>
                <w:iCs/>
              </w:rPr>
              <w:t>ответ прозвучал самостоятельно, без наводящих вопросов;</w:t>
            </w:r>
          </w:p>
          <w:p w:rsidR="008B5E2E" w:rsidRPr="009E757B" w:rsidRDefault="008B5E2E" w:rsidP="008B5E2E">
            <w:pPr>
              <w:numPr>
                <w:ilvl w:val="0"/>
                <w:numId w:val="4"/>
              </w:numPr>
              <w:ind w:left="0" w:firstLine="720"/>
              <w:jc w:val="both"/>
            </w:pPr>
            <w:r w:rsidRPr="009E757B">
              <w:rPr>
                <w:rFonts w:eastAsia="Calibri"/>
                <w:bCs/>
                <w:iCs/>
              </w:rPr>
              <w:t>продемонстрирована способность творчески применять знание теории к решению профессиональных задач;</w:t>
            </w:r>
          </w:p>
          <w:p w:rsidR="008B5E2E" w:rsidRPr="009E757B" w:rsidRDefault="008B5E2E" w:rsidP="008B5E2E">
            <w:pPr>
              <w:numPr>
                <w:ilvl w:val="0"/>
                <w:numId w:val="4"/>
              </w:numPr>
              <w:ind w:left="0" w:firstLine="720"/>
              <w:jc w:val="both"/>
            </w:pPr>
            <w:r w:rsidRPr="009E757B">
              <w:rPr>
                <w:rFonts w:eastAsia="Calibri"/>
                <w:bCs/>
                <w:iCs/>
              </w:rPr>
              <w:t>продемонстрировано знание современной учебной и научной литературы;</w:t>
            </w:r>
          </w:p>
          <w:p w:rsidR="008B5E2E" w:rsidRPr="009E757B" w:rsidRDefault="008B5E2E" w:rsidP="008B5E2E">
            <w:pPr>
              <w:numPr>
                <w:ilvl w:val="0"/>
                <w:numId w:val="4"/>
              </w:numPr>
              <w:ind w:left="0" w:firstLine="720"/>
              <w:jc w:val="both"/>
            </w:pPr>
            <w:r w:rsidRPr="009E757B">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5"/>
              </w:numPr>
              <w:tabs>
                <w:tab w:val="left" w:pos="317"/>
              </w:tabs>
              <w:ind w:left="0" w:firstLine="720"/>
              <w:jc w:val="both"/>
            </w:pPr>
            <w:proofErr w:type="gramStart"/>
            <w:r w:rsidRPr="009E757B">
              <w:rPr>
                <w:rFonts w:eastAsia="Calibri"/>
                <w:bCs/>
              </w:rPr>
              <w:t>Обучающийся</w:t>
            </w:r>
            <w:proofErr w:type="gramEnd"/>
            <w:r w:rsidRPr="009E757B">
              <w:rPr>
                <w:rFonts w:eastAsia="Calibri"/>
                <w:bCs/>
              </w:rPr>
              <w:t xml:space="preserve"> показывает всесторонние и глубокие знания программного материала,</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знание основной и дополнительной литературы; </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последовательно и четко отвечает на вопросы билета и дополнительные вопросы; </w:t>
            </w:r>
          </w:p>
          <w:p w:rsidR="008B5E2E" w:rsidRPr="009E757B" w:rsidRDefault="008B5E2E" w:rsidP="008B5E2E">
            <w:pPr>
              <w:numPr>
                <w:ilvl w:val="0"/>
                <w:numId w:val="5"/>
              </w:numPr>
              <w:tabs>
                <w:tab w:val="left" w:pos="317"/>
              </w:tabs>
              <w:ind w:left="0" w:firstLine="720"/>
              <w:jc w:val="both"/>
            </w:pPr>
            <w:r w:rsidRPr="009E757B">
              <w:rPr>
                <w:rFonts w:eastAsia="Calibri"/>
                <w:bCs/>
              </w:rPr>
              <w:t>уверенно ориентируется в проблемных ситуациях;</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B5E2E" w:rsidRPr="009E757B" w:rsidRDefault="008B5E2E" w:rsidP="008B5E2E">
            <w:pPr>
              <w:numPr>
                <w:ilvl w:val="0"/>
                <w:numId w:val="5"/>
              </w:numPr>
              <w:tabs>
                <w:tab w:val="left" w:pos="317"/>
              </w:tabs>
              <w:ind w:left="0" w:firstLine="720"/>
              <w:jc w:val="both"/>
            </w:pPr>
            <w:r w:rsidRPr="009E757B">
              <w:rPr>
                <w:rFonts w:eastAsia="Calibri"/>
                <w:bCs/>
              </w:rPr>
              <w:t>подтверждает полное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6"/>
              </w:numPr>
              <w:ind w:left="0" w:firstLine="720"/>
              <w:jc w:val="both"/>
            </w:pPr>
            <w:r w:rsidRPr="009E757B">
              <w:rPr>
                <w:rFonts w:eastAsia="Calibri"/>
                <w:bCs/>
                <w:iCs/>
              </w:rPr>
              <w:lastRenderedPageBreak/>
              <w:t>вопросы излагаются систематизировано и последовательно;</w:t>
            </w:r>
          </w:p>
          <w:p w:rsidR="008B5E2E" w:rsidRPr="009E757B" w:rsidRDefault="008B5E2E" w:rsidP="008B5E2E">
            <w:pPr>
              <w:numPr>
                <w:ilvl w:val="0"/>
                <w:numId w:val="6"/>
              </w:numPr>
              <w:ind w:left="0" w:firstLine="720"/>
              <w:jc w:val="both"/>
            </w:pPr>
            <w:r w:rsidRPr="009E757B">
              <w:rPr>
                <w:rFonts w:eastAsia="Calibri"/>
                <w:bCs/>
                <w:iCs/>
              </w:rPr>
              <w:t xml:space="preserve">продемонстрировано умение анализировать материал, однако не все выводы носят аргументированный </w:t>
            </w:r>
            <w:r w:rsidRPr="009E757B">
              <w:rPr>
                <w:rFonts w:eastAsia="Calibri"/>
                <w:bCs/>
                <w:iCs/>
              </w:rPr>
              <w:lastRenderedPageBreak/>
              <w:t>и доказательный характер;</w:t>
            </w:r>
          </w:p>
          <w:p w:rsidR="008B5E2E" w:rsidRPr="009E757B" w:rsidRDefault="008B5E2E" w:rsidP="008B5E2E">
            <w:pPr>
              <w:numPr>
                <w:ilvl w:val="0"/>
                <w:numId w:val="6"/>
              </w:numPr>
              <w:ind w:left="0" w:firstLine="720"/>
              <w:jc w:val="both"/>
            </w:pPr>
            <w:r w:rsidRPr="009E757B">
              <w:rPr>
                <w:rFonts w:eastAsia="Calibri"/>
                <w:bCs/>
                <w:iCs/>
              </w:rPr>
              <w:t>продемонстрировано усвоение основной литературы.</w:t>
            </w:r>
          </w:p>
          <w:p w:rsidR="008B5E2E" w:rsidRPr="009E757B" w:rsidRDefault="008B5E2E" w:rsidP="008B5E2E">
            <w:pPr>
              <w:numPr>
                <w:ilvl w:val="0"/>
                <w:numId w:val="6"/>
              </w:numPr>
              <w:ind w:left="0" w:firstLine="720"/>
              <w:jc w:val="both"/>
            </w:pPr>
            <w:r w:rsidRPr="009E757B">
              <w:rPr>
                <w:rFonts w:eastAsia="Calibri"/>
                <w:bCs/>
                <w:iCs/>
              </w:rPr>
              <w:t>ответ удовлетворяет в основном требованиям на оценку «5», но при этом имеет один из недостатков:</w:t>
            </w:r>
          </w:p>
          <w:p w:rsidR="008B5E2E" w:rsidRPr="009E757B" w:rsidRDefault="008B5E2E" w:rsidP="008B5E2E">
            <w:pPr>
              <w:numPr>
                <w:ilvl w:val="0"/>
                <w:numId w:val="6"/>
              </w:numPr>
              <w:ind w:left="0" w:firstLine="720"/>
              <w:jc w:val="both"/>
            </w:pPr>
            <w:r w:rsidRPr="009E757B">
              <w:rPr>
                <w:rFonts w:eastAsia="Calibri"/>
                <w:bCs/>
                <w:iCs/>
              </w:rPr>
              <w:t>а) в изложении допущены небольшие пробелы, не исказившие содержание ответа;</w:t>
            </w:r>
          </w:p>
          <w:p w:rsidR="008B5E2E" w:rsidRPr="009E757B" w:rsidRDefault="008B5E2E" w:rsidP="008B5E2E">
            <w:pPr>
              <w:numPr>
                <w:ilvl w:val="0"/>
                <w:numId w:val="6"/>
              </w:numPr>
              <w:ind w:left="0" w:firstLine="720"/>
              <w:jc w:val="both"/>
            </w:pPr>
            <w:r w:rsidRPr="009E757B">
              <w:rPr>
                <w:rFonts w:eastAsia="Calibri"/>
                <w:bCs/>
                <w:iCs/>
              </w:rPr>
              <w:t>б) допущены один – два недочета при освещении основного содержания ответа, исправленные по замечанию преподавателя;</w:t>
            </w:r>
          </w:p>
          <w:p w:rsidR="008B5E2E" w:rsidRPr="009E757B" w:rsidRDefault="008B5E2E" w:rsidP="008B5E2E">
            <w:pPr>
              <w:numPr>
                <w:ilvl w:val="0"/>
                <w:numId w:val="6"/>
              </w:numPr>
              <w:ind w:left="0" w:firstLine="720"/>
              <w:jc w:val="both"/>
            </w:pPr>
            <w:r w:rsidRPr="009E757B">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7"/>
              </w:numPr>
              <w:ind w:left="0" w:firstLine="720"/>
              <w:jc w:val="both"/>
            </w:pPr>
            <w:proofErr w:type="gramStart"/>
            <w:r w:rsidRPr="009E757B">
              <w:rPr>
                <w:rFonts w:eastAsia="Calibri"/>
                <w:bCs/>
                <w:iCs/>
              </w:rPr>
              <w:lastRenderedPageBreak/>
              <w:t>обучающийся</w:t>
            </w:r>
            <w:proofErr w:type="gramEnd"/>
            <w:r w:rsidRPr="009E757B">
              <w:rPr>
                <w:rFonts w:eastAsia="Calibri"/>
                <w:bCs/>
                <w:iCs/>
              </w:rPr>
              <w:t xml:space="preserve"> показывает полное знание</w:t>
            </w:r>
          </w:p>
          <w:p w:rsidR="008B5E2E" w:rsidRPr="009E757B" w:rsidRDefault="008B5E2E" w:rsidP="008B5E2E">
            <w:pPr>
              <w:numPr>
                <w:ilvl w:val="0"/>
                <w:numId w:val="7"/>
              </w:numPr>
              <w:ind w:left="0" w:firstLine="720"/>
              <w:jc w:val="both"/>
            </w:pPr>
            <w:r w:rsidRPr="009E757B">
              <w:rPr>
                <w:rFonts w:eastAsia="Calibri"/>
                <w:bCs/>
                <w:iCs/>
              </w:rPr>
              <w:t xml:space="preserve">программного материала, </w:t>
            </w:r>
            <w:proofErr w:type="gramStart"/>
            <w:r w:rsidRPr="009E757B">
              <w:rPr>
                <w:rFonts w:eastAsia="Calibri"/>
                <w:bCs/>
                <w:iCs/>
              </w:rPr>
              <w:t>основной</w:t>
            </w:r>
            <w:proofErr w:type="gramEnd"/>
            <w:r w:rsidRPr="009E757B">
              <w:rPr>
                <w:rFonts w:eastAsia="Calibri"/>
                <w:bCs/>
                <w:iCs/>
              </w:rPr>
              <w:t xml:space="preserve"> и</w:t>
            </w:r>
          </w:p>
          <w:p w:rsidR="008B5E2E" w:rsidRPr="009E757B" w:rsidRDefault="008B5E2E" w:rsidP="008B5E2E">
            <w:pPr>
              <w:numPr>
                <w:ilvl w:val="0"/>
                <w:numId w:val="7"/>
              </w:numPr>
              <w:ind w:left="0" w:firstLine="720"/>
              <w:jc w:val="both"/>
            </w:pPr>
            <w:r w:rsidRPr="009E757B">
              <w:rPr>
                <w:rFonts w:eastAsia="Calibri"/>
                <w:bCs/>
                <w:iCs/>
              </w:rPr>
              <w:lastRenderedPageBreak/>
              <w:t xml:space="preserve">дополнительной литературы; </w:t>
            </w:r>
          </w:p>
          <w:p w:rsidR="008B5E2E" w:rsidRPr="009E757B" w:rsidRDefault="008B5E2E" w:rsidP="008B5E2E">
            <w:pPr>
              <w:numPr>
                <w:ilvl w:val="0"/>
                <w:numId w:val="7"/>
              </w:numPr>
              <w:ind w:left="0" w:firstLine="720"/>
              <w:jc w:val="both"/>
            </w:pPr>
            <w:r w:rsidRPr="009E757B">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8B5E2E" w:rsidRPr="009E757B" w:rsidRDefault="008B5E2E" w:rsidP="008B5E2E">
            <w:pPr>
              <w:numPr>
                <w:ilvl w:val="0"/>
                <w:numId w:val="7"/>
              </w:numPr>
              <w:ind w:left="0" w:firstLine="720"/>
              <w:jc w:val="both"/>
            </w:pPr>
            <w:r w:rsidRPr="009E757B">
              <w:rPr>
                <w:rFonts w:eastAsia="Calibri"/>
                <w:bCs/>
                <w:iCs/>
              </w:rPr>
              <w:t>правильно применяет теоретические положения к оценке практических ситуаций;</w:t>
            </w:r>
          </w:p>
          <w:p w:rsidR="008B5E2E" w:rsidRPr="009E757B" w:rsidRDefault="008B5E2E" w:rsidP="008B5E2E">
            <w:pPr>
              <w:numPr>
                <w:ilvl w:val="0"/>
                <w:numId w:val="7"/>
              </w:numPr>
              <w:ind w:left="0" w:firstLine="720"/>
              <w:jc w:val="both"/>
            </w:pPr>
            <w:r w:rsidRPr="009E757B">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8"/>
              </w:numPr>
              <w:ind w:left="0" w:firstLine="720"/>
              <w:jc w:val="both"/>
            </w:pPr>
            <w:r w:rsidRPr="009E757B">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B5E2E" w:rsidRPr="009E757B" w:rsidRDefault="008B5E2E" w:rsidP="008B5E2E">
            <w:pPr>
              <w:numPr>
                <w:ilvl w:val="0"/>
                <w:numId w:val="8"/>
              </w:numPr>
              <w:ind w:left="0" w:firstLine="720"/>
              <w:jc w:val="both"/>
            </w:pPr>
            <w:r w:rsidRPr="009E757B">
              <w:rPr>
                <w:rFonts w:eastAsia="Calibri"/>
                <w:bCs/>
                <w:iCs/>
              </w:rPr>
              <w:t xml:space="preserve">усвоены основные категории по </w:t>
            </w:r>
            <w:proofErr w:type="gramStart"/>
            <w:r w:rsidRPr="009E757B">
              <w:rPr>
                <w:rFonts w:eastAsia="Calibri"/>
                <w:bCs/>
                <w:iCs/>
              </w:rPr>
              <w:t>рассматриваемому</w:t>
            </w:r>
            <w:proofErr w:type="gramEnd"/>
            <w:r w:rsidRPr="009E757B">
              <w:rPr>
                <w:rFonts w:eastAsia="Calibri"/>
                <w:bCs/>
                <w:iCs/>
              </w:rPr>
              <w:t xml:space="preserve"> и дополнительным вопросам;</w:t>
            </w:r>
          </w:p>
          <w:p w:rsidR="008B5E2E" w:rsidRPr="009E757B" w:rsidRDefault="008B5E2E" w:rsidP="008B5E2E">
            <w:pPr>
              <w:numPr>
                <w:ilvl w:val="0"/>
                <w:numId w:val="8"/>
              </w:numPr>
              <w:ind w:left="0" w:firstLine="720"/>
              <w:jc w:val="both"/>
            </w:pPr>
            <w:r w:rsidRPr="009E757B">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B5E2E" w:rsidRPr="009E757B" w:rsidRDefault="008B5E2E" w:rsidP="008B5E2E">
            <w:pPr>
              <w:numPr>
                <w:ilvl w:val="0"/>
                <w:numId w:val="8"/>
              </w:numPr>
              <w:ind w:left="0" w:firstLine="720"/>
              <w:jc w:val="both"/>
            </w:pPr>
            <w:r w:rsidRPr="009E757B">
              <w:rPr>
                <w:rFonts w:eastAsia="Calibri"/>
                <w:bCs/>
                <w:iCs/>
              </w:rPr>
              <w:t xml:space="preserve">при неполном знании теоретического материала </w:t>
            </w:r>
            <w:proofErr w:type="gramStart"/>
            <w:r w:rsidRPr="009E757B">
              <w:rPr>
                <w:rFonts w:eastAsia="Calibri"/>
                <w:bCs/>
                <w:iCs/>
              </w:rPr>
              <w:t>выявлена</w:t>
            </w:r>
            <w:proofErr w:type="gramEnd"/>
            <w:r w:rsidRPr="009E757B">
              <w:rPr>
                <w:rFonts w:eastAsia="Calibri"/>
                <w:bCs/>
                <w:iCs/>
              </w:rPr>
              <w:t xml:space="preserve"> недостаточная </w:t>
            </w:r>
            <w:proofErr w:type="spellStart"/>
            <w:r w:rsidRPr="009E757B">
              <w:rPr>
                <w:rFonts w:eastAsia="Calibri"/>
                <w:bCs/>
                <w:iCs/>
              </w:rPr>
              <w:t>сформированность</w:t>
            </w:r>
            <w:proofErr w:type="spellEnd"/>
            <w:r w:rsidRPr="009E757B">
              <w:rPr>
                <w:rFonts w:eastAsia="Calibri"/>
                <w:bCs/>
                <w:iCs/>
              </w:rPr>
              <w:t xml:space="preserve"> компетенций, умений и навыков, студент не может применить теорию в новой ситуации;</w:t>
            </w:r>
          </w:p>
          <w:p w:rsidR="008B5E2E" w:rsidRPr="009E757B" w:rsidRDefault="008B5E2E" w:rsidP="008B5E2E">
            <w:pPr>
              <w:numPr>
                <w:ilvl w:val="0"/>
                <w:numId w:val="8"/>
              </w:numPr>
              <w:ind w:left="0" w:firstLine="720"/>
              <w:jc w:val="both"/>
            </w:pPr>
            <w:r w:rsidRPr="009E757B">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4"/>
              </w:numPr>
              <w:ind w:left="0" w:firstLine="720"/>
              <w:jc w:val="both"/>
            </w:pPr>
            <w:proofErr w:type="gramStart"/>
            <w:r w:rsidRPr="009E757B">
              <w:rPr>
                <w:rFonts w:eastAsia="Calibri"/>
                <w:bCs/>
                <w:iCs/>
              </w:rPr>
              <w:t>обучающийся</w:t>
            </w:r>
            <w:proofErr w:type="gramEnd"/>
            <w:r w:rsidRPr="009E757B">
              <w:rPr>
                <w:rFonts w:eastAsia="Calibri"/>
                <w:bCs/>
                <w:iCs/>
              </w:rPr>
              <w:t xml:space="preserve"> показывает знание основного</w:t>
            </w:r>
          </w:p>
          <w:p w:rsidR="008B5E2E" w:rsidRPr="009E757B" w:rsidRDefault="008B5E2E" w:rsidP="00D23310">
            <w:pPr>
              <w:jc w:val="both"/>
            </w:pPr>
            <w:r w:rsidRPr="009E757B">
              <w:rPr>
                <w:rFonts w:eastAsia="Calibri"/>
                <w:bCs/>
                <w:iCs/>
              </w:rPr>
              <w:t xml:space="preserve">материала в объеме, необходимом для предстоящей профессиональной деятельности; </w:t>
            </w:r>
          </w:p>
          <w:p w:rsidR="008B5E2E" w:rsidRPr="009E757B" w:rsidRDefault="008B5E2E" w:rsidP="00D23310">
            <w:pPr>
              <w:numPr>
                <w:ilvl w:val="0"/>
                <w:numId w:val="14"/>
              </w:numPr>
              <w:ind w:left="0" w:firstLine="720"/>
              <w:jc w:val="both"/>
            </w:pPr>
            <w:r w:rsidRPr="009E757B">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B5E2E" w:rsidRPr="009E757B" w:rsidRDefault="008B5E2E" w:rsidP="00D23310">
            <w:pPr>
              <w:numPr>
                <w:ilvl w:val="0"/>
                <w:numId w:val="14"/>
              </w:numPr>
              <w:ind w:left="0" w:firstLine="720"/>
              <w:jc w:val="both"/>
            </w:pPr>
            <w:r w:rsidRPr="009E757B">
              <w:rPr>
                <w:rFonts w:eastAsia="Calibri"/>
                <w:bCs/>
                <w:iCs/>
              </w:rPr>
              <w:t>не в полной мере демонстрирует способность применять теоретические знания для анализа практических ситуаций;</w:t>
            </w:r>
          </w:p>
          <w:p w:rsidR="008B5E2E" w:rsidRPr="009E757B" w:rsidRDefault="008B5E2E" w:rsidP="00D23310">
            <w:pPr>
              <w:numPr>
                <w:ilvl w:val="0"/>
                <w:numId w:val="14"/>
              </w:numPr>
              <w:ind w:left="0" w:firstLine="720"/>
              <w:jc w:val="both"/>
            </w:pPr>
            <w:r w:rsidRPr="009E757B">
              <w:rPr>
                <w:rFonts w:eastAsia="Calibri"/>
                <w:bCs/>
                <w:iCs/>
              </w:rPr>
              <w:t>подтверждает освоение компетенций, предусмотренных программой на минимально допустимом уровне</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5"/>
              </w:numPr>
              <w:ind w:left="0" w:firstLine="720"/>
              <w:jc w:val="both"/>
            </w:pPr>
            <w:r w:rsidRPr="009E757B">
              <w:rPr>
                <w:rFonts w:eastAsia="Calibri"/>
                <w:bCs/>
                <w:iCs/>
              </w:rPr>
              <w:lastRenderedPageBreak/>
              <w:t>не раскрыто основное содержание учебного материала;</w:t>
            </w:r>
          </w:p>
          <w:p w:rsidR="008B5E2E" w:rsidRPr="009E757B" w:rsidRDefault="008B5E2E" w:rsidP="00D23310">
            <w:pPr>
              <w:numPr>
                <w:ilvl w:val="0"/>
                <w:numId w:val="15"/>
              </w:numPr>
              <w:ind w:left="0" w:firstLine="720"/>
              <w:jc w:val="both"/>
            </w:pPr>
            <w:r w:rsidRPr="009E757B">
              <w:rPr>
                <w:rFonts w:eastAsia="Calibri"/>
                <w:bCs/>
                <w:iCs/>
              </w:rPr>
              <w:t>обнаружено незнание или непонимание большей или наиболее важной части учебного материала;</w:t>
            </w:r>
          </w:p>
          <w:p w:rsidR="008B5E2E" w:rsidRPr="009E757B" w:rsidRDefault="008B5E2E" w:rsidP="00D23310">
            <w:pPr>
              <w:numPr>
                <w:ilvl w:val="0"/>
                <w:numId w:val="15"/>
              </w:numPr>
              <w:ind w:left="0" w:firstLine="720"/>
              <w:jc w:val="both"/>
            </w:pPr>
            <w:r w:rsidRPr="009E757B">
              <w:rPr>
                <w:rFonts w:eastAsia="Calibri"/>
                <w:bCs/>
                <w:iCs/>
              </w:rPr>
              <w:t xml:space="preserve">допущены ошибки в </w:t>
            </w:r>
            <w:r w:rsidRPr="009E757B">
              <w:rPr>
                <w:rFonts w:eastAsia="Calibri"/>
                <w:bCs/>
                <w:iCs/>
              </w:rPr>
              <w:lastRenderedPageBreak/>
              <w:t>определении понятий, при использовании терминологии, которые не исправлены после нескольких наводящих вопросов.</w:t>
            </w:r>
          </w:p>
          <w:p w:rsidR="008B5E2E" w:rsidRPr="009E757B" w:rsidRDefault="008B5E2E" w:rsidP="00D23310">
            <w:pPr>
              <w:numPr>
                <w:ilvl w:val="0"/>
                <w:numId w:val="15"/>
              </w:numPr>
              <w:ind w:left="0" w:firstLine="720"/>
              <w:jc w:val="both"/>
            </w:pPr>
            <w:r w:rsidRPr="009E757B">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6"/>
              </w:numPr>
              <w:ind w:left="0" w:firstLine="720"/>
              <w:jc w:val="both"/>
            </w:pPr>
            <w:proofErr w:type="gramStart"/>
            <w:r w:rsidRPr="009E757B">
              <w:rPr>
                <w:rFonts w:eastAsia="Calibri"/>
                <w:bCs/>
                <w:iCs/>
              </w:rPr>
              <w:lastRenderedPageBreak/>
              <w:t>обучающийся</w:t>
            </w:r>
            <w:proofErr w:type="gramEnd"/>
            <w:r w:rsidRPr="009E757B">
              <w:rPr>
                <w:rFonts w:eastAsia="Calibri"/>
                <w:bCs/>
                <w:iCs/>
              </w:rPr>
              <w:t xml:space="preserve"> имеет существенные пробелы в знаниях основного учебного материала по дисциплине; </w:t>
            </w:r>
          </w:p>
          <w:p w:rsidR="008B5E2E" w:rsidRPr="009E757B" w:rsidRDefault="008B5E2E" w:rsidP="00D23310">
            <w:pPr>
              <w:numPr>
                <w:ilvl w:val="0"/>
                <w:numId w:val="16"/>
              </w:numPr>
              <w:ind w:left="0" w:firstLine="720"/>
              <w:jc w:val="both"/>
            </w:pPr>
            <w:r w:rsidRPr="009E757B">
              <w:rPr>
                <w:rFonts w:eastAsia="Calibri"/>
                <w:bCs/>
                <w:iCs/>
              </w:rPr>
              <w:t xml:space="preserve">не </w:t>
            </w:r>
            <w:proofErr w:type="gramStart"/>
            <w:r w:rsidRPr="009E757B">
              <w:rPr>
                <w:rFonts w:eastAsia="Calibri"/>
                <w:bCs/>
                <w:iCs/>
              </w:rPr>
              <w:t>способен</w:t>
            </w:r>
            <w:proofErr w:type="gramEnd"/>
            <w:r w:rsidRPr="009E757B">
              <w:rPr>
                <w:rFonts w:eastAsia="Calibri"/>
                <w:bCs/>
                <w:iCs/>
              </w:rPr>
              <w:t xml:space="preserve"> аргументировано и </w:t>
            </w:r>
            <w:r w:rsidRPr="009E757B">
              <w:rPr>
                <w:rFonts w:eastAsia="Calibri"/>
                <w:bCs/>
                <w:iCs/>
              </w:rPr>
              <w:lastRenderedPageBreak/>
              <w:t xml:space="preserve">последовательно его излагать, допускает грубые ошибки в ответах, неправильно отвечает на задаваемые вопросы или затрудняется с ответом; </w:t>
            </w:r>
          </w:p>
          <w:p w:rsidR="008B5E2E" w:rsidRPr="009E757B" w:rsidRDefault="008B5E2E" w:rsidP="00D23310">
            <w:pPr>
              <w:numPr>
                <w:ilvl w:val="0"/>
                <w:numId w:val="16"/>
              </w:numPr>
              <w:ind w:left="0" w:firstLine="720"/>
              <w:jc w:val="both"/>
            </w:pPr>
            <w:r w:rsidRPr="009E757B">
              <w:rPr>
                <w:rFonts w:eastAsia="Calibri"/>
                <w:bCs/>
                <w:iCs/>
              </w:rPr>
              <w:t>не подтверждает освоение компетенций, предусмотренных программой</w:t>
            </w:r>
          </w:p>
        </w:tc>
      </w:tr>
    </w:tbl>
    <w:p w:rsidR="008B5E2E" w:rsidRPr="009E757B" w:rsidRDefault="008B5E2E" w:rsidP="008B5E2E">
      <w:pPr>
        <w:ind w:firstLine="720"/>
        <w:jc w:val="both"/>
        <w:rPr>
          <w:b/>
          <w:bCs/>
          <w:iCs/>
          <w:sz w:val="22"/>
          <w:szCs w:val="22"/>
        </w:rPr>
      </w:pPr>
    </w:p>
    <w:p w:rsidR="008B5E2E" w:rsidRPr="009E757B" w:rsidRDefault="008B5E2E" w:rsidP="008B5E2E">
      <w:pPr>
        <w:ind w:firstLine="720"/>
        <w:jc w:val="both"/>
      </w:pPr>
      <w:r w:rsidRPr="009E757B">
        <w:t>Решение задач</w:t>
      </w:r>
    </w:p>
    <w:p w:rsidR="008B5E2E" w:rsidRPr="009E757B" w:rsidRDefault="008B5E2E" w:rsidP="008B5E2E">
      <w:pPr>
        <w:ind w:firstLine="720"/>
        <w:jc w:val="both"/>
        <w:rPr>
          <w:sz w:val="22"/>
          <w:szCs w:val="22"/>
        </w:rPr>
      </w:pPr>
      <w:r w:rsidRPr="009E757B">
        <w:rPr>
          <w:b/>
          <w:sz w:val="22"/>
          <w:szCs w:val="22"/>
        </w:rPr>
        <w:t>Шкала оценки уровня знаний, умений и навыков при решении кейсов (ситуационных задач)</w:t>
      </w:r>
    </w:p>
    <w:p w:rsidR="008B5E2E" w:rsidRPr="009E757B" w:rsidRDefault="008B5E2E" w:rsidP="008B5E2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3"/>
        <w:gridCol w:w="7478"/>
      </w:tblGrid>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9E757B">
            <w:pPr>
              <w:jc w:val="both"/>
              <w:rPr>
                <w:sz w:val="22"/>
                <w:szCs w:val="22"/>
              </w:rPr>
            </w:pPr>
            <w:r w:rsidRPr="009E757B">
              <w:rPr>
                <w:rFonts w:eastAsia="Calibri"/>
                <w:b/>
                <w:sz w:val="22"/>
                <w:szCs w:val="22"/>
                <w:lang w:eastAsia="en-US"/>
              </w:rPr>
              <w:t>Предел длительности контроля</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30 мин.</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Критерии оценки</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 было сформулировано и проанализировано большинство проблем, заложенных в кейсе (задаче);</w:t>
            </w:r>
          </w:p>
          <w:p w:rsidR="008B5E2E" w:rsidRPr="009E757B" w:rsidRDefault="008B5E2E" w:rsidP="00D23310">
            <w:pPr>
              <w:ind w:firstLine="720"/>
              <w:jc w:val="both"/>
              <w:rPr>
                <w:sz w:val="22"/>
                <w:szCs w:val="22"/>
              </w:rPr>
            </w:pPr>
            <w:r w:rsidRPr="009E757B">
              <w:rPr>
                <w:rFonts w:eastAsia="Calibri"/>
                <w:sz w:val="22"/>
                <w:szCs w:val="22"/>
                <w:lang w:eastAsia="en-US"/>
              </w:rPr>
              <w:t>–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были использованы дополнительные источники информации для решения кейс</w:t>
            </w:r>
            <w:proofErr w:type="gramStart"/>
            <w:r w:rsidRPr="009E757B">
              <w:rPr>
                <w:rFonts w:eastAsia="Calibri"/>
                <w:sz w:val="22"/>
                <w:szCs w:val="22"/>
                <w:lang w:eastAsia="en-US"/>
              </w:rPr>
              <w:t>а(</w:t>
            </w:r>
            <w:proofErr w:type="gramEnd"/>
            <w:r w:rsidRPr="009E757B">
              <w:rPr>
                <w:rFonts w:eastAsia="Calibri"/>
                <w:sz w:val="22"/>
                <w:szCs w:val="22"/>
                <w:lang w:eastAsia="en-US"/>
              </w:rPr>
              <w:t>задачи);</w:t>
            </w:r>
          </w:p>
          <w:p w:rsidR="008B5E2E" w:rsidRPr="009E757B" w:rsidRDefault="008B5E2E" w:rsidP="00D23310">
            <w:pPr>
              <w:ind w:firstLine="720"/>
              <w:jc w:val="both"/>
              <w:rPr>
                <w:sz w:val="22"/>
                <w:szCs w:val="22"/>
              </w:rPr>
            </w:pPr>
            <w:r w:rsidRPr="009E757B">
              <w:rPr>
                <w:rFonts w:eastAsia="Calibri"/>
                <w:sz w:val="22"/>
                <w:szCs w:val="22"/>
                <w:lang w:eastAsia="en-US"/>
              </w:rPr>
              <w:t>–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выводы обоснованы, аргументы весомы;</w:t>
            </w:r>
          </w:p>
          <w:p w:rsidR="008B5E2E" w:rsidRPr="009E757B" w:rsidRDefault="008B5E2E" w:rsidP="00D23310">
            <w:pPr>
              <w:ind w:firstLine="720"/>
              <w:jc w:val="both"/>
              <w:rPr>
                <w:sz w:val="22"/>
                <w:szCs w:val="22"/>
              </w:rPr>
            </w:pPr>
            <w:r w:rsidRPr="009E757B">
              <w:rPr>
                <w:rFonts w:eastAsia="Calibri"/>
                <w:sz w:val="22"/>
                <w:szCs w:val="22"/>
                <w:lang w:eastAsia="en-US"/>
              </w:rPr>
              <w:t>– сделаны собственные выводы, которые отличают данное решение кейса от других решений</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мах 10 баллов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«5», если (9 – 10)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полный, обоснованный ответ с применением необходимых источников</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«4», если (7 – 8)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не было сформулировано и проанализировано большинство проблем, заложенных в кейсе;</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«3», если (5 – 6)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8B5E2E" w:rsidRPr="009E757B" w:rsidRDefault="008B5E2E" w:rsidP="008B5E2E">
      <w:pPr>
        <w:jc w:val="both"/>
        <w:rPr>
          <w:b/>
          <w:iCs/>
        </w:rPr>
      </w:pPr>
    </w:p>
    <w:p w:rsidR="008B5E2E" w:rsidRPr="00BF50D9" w:rsidRDefault="008B5E2E" w:rsidP="008B5E2E">
      <w:pPr>
        <w:jc w:val="both"/>
        <w:rPr>
          <w:b/>
          <w:bCs/>
        </w:rPr>
      </w:pPr>
      <w:r w:rsidRPr="009E757B">
        <w:rPr>
          <w:b/>
          <w:bCs/>
        </w:rPr>
        <w:t>7.3. Типовые контрольные задания или иные материалы, необходимые</w:t>
      </w:r>
      <w:r w:rsidRPr="00BF50D9">
        <w:rPr>
          <w:b/>
          <w:bCs/>
        </w:rPr>
        <w:t xml:space="preserve">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B5E2E" w:rsidRPr="00BF50D9" w:rsidRDefault="008B5E2E" w:rsidP="008B5E2E">
      <w:pPr>
        <w:jc w:val="both"/>
        <w:rPr>
          <w:b/>
          <w:bCs/>
        </w:rPr>
      </w:pPr>
    </w:p>
    <w:tbl>
      <w:tblPr>
        <w:tblW w:w="10084" w:type="dxa"/>
        <w:tblInd w:w="-106" w:type="dxa"/>
        <w:tblLayout w:type="fixed"/>
        <w:tblLook w:val="00A0"/>
      </w:tblPr>
      <w:tblGrid>
        <w:gridCol w:w="640"/>
        <w:gridCol w:w="1275"/>
        <w:gridCol w:w="2835"/>
        <w:gridCol w:w="5334"/>
      </w:tblGrid>
      <w:tr w:rsidR="008B5E2E" w:rsidRPr="00F66CDB" w:rsidTr="009E757B">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8B5E2E" w:rsidRPr="00F66CDB" w:rsidRDefault="008B5E2E" w:rsidP="00D23310">
            <w:pPr>
              <w:ind w:left="113" w:right="113"/>
              <w:jc w:val="center"/>
            </w:pPr>
            <w:r w:rsidRPr="00F66CDB">
              <w:lastRenderedPageBreak/>
              <w:t xml:space="preserve">Номер недели семестра </w:t>
            </w:r>
          </w:p>
        </w:tc>
        <w:tc>
          <w:tcPr>
            <w:tcW w:w="1275"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8B5E2E" w:rsidRPr="00F66CDB" w:rsidRDefault="008B5E2E" w:rsidP="00D23310">
            <w:pPr>
              <w:jc w:val="center"/>
            </w:pPr>
            <w:r w:rsidRPr="00F66CDB">
              <w:t>Вид и содержание контрольного задания</w:t>
            </w:r>
          </w:p>
        </w:tc>
        <w:tc>
          <w:tcPr>
            <w:tcW w:w="5334"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t xml:space="preserve">Требования к выполнению контрольного задания и срокам сдачи </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4/5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Основы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7/5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16/5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15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t>олее 1</w:t>
            </w:r>
            <w:r w:rsidRPr="00F66CDB">
              <w:t xml:space="preserve"> ошибок для</w:t>
            </w:r>
            <w:r>
              <w:t xml:space="preserve"> получения 10 баллов, не более 3</w:t>
            </w:r>
            <w:r w:rsidRPr="00F66CDB">
              <w:t xml:space="preserve"> ошибок дл</w:t>
            </w:r>
            <w:r>
              <w:t xml:space="preserve">я получения 8 баллов, не более </w:t>
            </w:r>
            <w:r w:rsidRPr="00F66CDB">
              <w:t>5 ошибок для</w:t>
            </w:r>
            <w:r>
              <w:t xml:space="preserve"> получения 6 баллов, не более 8</w:t>
            </w:r>
            <w:r w:rsidRPr="00F66CDB">
              <w:t xml:space="preserve"> ошибок </w:t>
            </w:r>
            <w:r>
              <w:t>для получения 4 баллов, более 10 ошибок – 2 баллов</w:t>
            </w:r>
          </w:p>
        </w:tc>
      </w:tr>
      <w:tr w:rsidR="008B5E2E" w:rsidRPr="00F66CDB" w:rsidTr="009E757B">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B5E2E" w:rsidRPr="00F66CDB" w:rsidRDefault="008B5E2E" w:rsidP="00D23310">
            <w:pPr>
              <w:jc w:val="center"/>
            </w:pPr>
            <w:r w:rsidRPr="00F66CDB">
              <w:t>18/5</w:t>
            </w:r>
          </w:p>
        </w:tc>
        <w:tc>
          <w:tcPr>
            <w:tcW w:w="1275"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t> Комплекс маркетинга</w:t>
            </w:r>
          </w:p>
        </w:tc>
        <w:tc>
          <w:tcPr>
            <w:tcW w:w="2835" w:type="dxa"/>
            <w:tcBorders>
              <w:top w:val="single" w:sz="4" w:space="0" w:color="auto"/>
              <w:left w:val="single" w:sz="4" w:space="0" w:color="auto"/>
              <w:bottom w:val="single" w:sz="4" w:space="0" w:color="auto"/>
              <w:right w:val="single" w:sz="4" w:space="0" w:color="auto"/>
            </w:tcBorders>
          </w:tcPr>
          <w:p w:rsidR="008B5E2E" w:rsidRPr="00F66CDB" w:rsidRDefault="008B5E2E" w:rsidP="009E757B">
            <w:r w:rsidRPr="00F66CDB">
              <w:t> Групповой проект, разработку продукта</w:t>
            </w:r>
            <w:r w:rsidR="009E757B">
              <w:t xml:space="preserve"> </w:t>
            </w:r>
            <w:r w:rsidRPr="00F66CDB">
              <w:t xml:space="preserve">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w:t>
            </w:r>
            <w:r w:rsidRPr="00F66CDB">
              <w:lastRenderedPageBreak/>
              <w:t>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5334"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lastRenderedPageBreak/>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8B5E2E" w:rsidRPr="00F66CDB" w:rsidRDefault="008B5E2E" w:rsidP="00D23310">
            <w:r w:rsidRPr="00F66CDB">
              <w:t xml:space="preserve">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w:t>
            </w:r>
            <w:r w:rsidRPr="00F66CDB">
              <w:lastRenderedPageBreak/>
              <w:t>разработка ид</w:t>
            </w:r>
            <w:proofErr w:type="gramStart"/>
            <w:r w:rsidRPr="00F66CDB">
              <w:t>еи и ее</w:t>
            </w:r>
            <w:proofErr w:type="gramEnd"/>
            <w:r w:rsidRPr="00F66CDB">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8B5E2E" w:rsidRPr="00F66CDB" w:rsidRDefault="008B5E2E" w:rsidP="00D23310">
            <w:r w:rsidRPr="00F66CDB">
              <w:t>Далее баллы пропорционально переводятся в 35 бальную систему</w:t>
            </w:r>
          </w:p>
        </w:tc>
      </w:tr>
    </w:tbl>
    <w:p w:rsidR="008B5E2E" w:rsidRDefault="008B5E2E" w:rsidP="008B5E2E">
      <w:pPr>
        <w:jc w:val="both"/>
        <w:rPr>
          <w:rFonts w:asciiTheme="minorHAnsi" w:hAnsiTheme="minorHAnsi" w:cs="TimesNewRomanPSMT"/>
          <w:i/>
          <w:iCs/>
          <w:color w:val="FF0000"/>
        </w:rPr>
      </w:pPr>
    </w:p>
    <w:p w:rsidR="008B5E2E" w:rsidRPr="00C97930" w:rsidRDefault="008B5E2E" w:rsidP="008B5E2E">
      <w:pPr>
        <w:jc w:val="both"/>
        <w:rPr>
          <w:i/>
          <w:iCs/>
        </w:rPr>
      </w:pPr>
      <w:r w:rsidRPr="00C97930">
        <w:rPr>
          <w:i/>
          <w:iCs/>
        </w:rPr>
        <w:t xml:space="preserve">Контрольная точка 1. </w:t>
      </w:r>
    </w:p>
    <w:p w:rsidR="008B5E2E" w:rsidRPr="00C97930" w:rsidRDefault="008B5E2E" w:rsidP="008B5E2E">
      <w:pPr>
        <w:keepNext/>
        <w:textAlignment w:val="center"/>
        <w:rPr>
          <w:b/>
        </w:rPr>
      </w:pPr>
      <w:r w:rsidRPr="00C97930">
        <w:rPr>
          <w:b/>
        </w:rPr>
        <w:t xml:space="preserve">Вопрос № 1.1. </w:t>
      </w:r>
    </w:p>
    <w:p w:rsidR="008B5E2E" w:rsidRPr="00C97930" w:rsidRDefault="008B5E2E" w:rsidP="008B5E2E">
      <w:pPr>
        <w:keepNext/>
        <w:textAlignment w:val="center"/>
      </w:pPr>
      <w:r w:rsidRPr="00C97930">
        <w:t>Под субъектом рынка, удовлетворяющим свою потребность, традиционно понимается…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продавец</w:t>
      </w:r>
    </w:p>
    <w:p w:rsidR="008B5E2E" w:rsidRPr="00C97930" w:rsidRDefault="008B5E2E" w:rsidP="008B5E2E">
      <w:pPr>
        <w:keepNext/>
        <w:textAlignment w:val="center"/>
      </w:pPr>
      <w:r w:rsidRPr="00C97930">
        <w:rPr>
          <w:b/>
        </w:rPr>
        <w:t xml:space="preserve">2. </w:t>
      </w:r>
      <w:r w:rsidRPr="00C97930">
        <w:t>покупатель</w:t>
      </w:r>
    </w:p>
    <w:p w:rsidR="008B5E2E" w:rsidRPr="00C97930" w:rsidRDefault="008B5E2E" w:rsidP="008B5E2E">
      <w:pPr>
        <w:keepNext/>
        <w:textAlignment w:val="center"/>
      </w:pPr>
      <w:r w:rsidRPr="00C97930">
        <w:rPr>
          <w:b/>
        </w:rPr>
        <w:t xml:space="preserve">3. </w:t>
      </w:r>
      <w:r w:rsidRPr="00C97930">
        <w:t>потребитель</w:t>
      </w:r>
    </w:p>
    <w:p w:rsidR="008B5E2E" w:rsidRPr="00C97930" w:rsidRDefault="008B5E2E" w:rsidP="008B5E2E">
      <w:pPr>
        <w:keepNext/>
        <w:textAlignment w:val="center"/>
      </w:pPr>
      <w:r w:rsidRPr="00C97930">
        <w:rPr>
          <w:b/>
        </w:rPr>
        <w:t xml:space="preserve">4. </w:t>
      </w:r>
      <w:r w:rsidRPr="00C97930">
        <w:t>фирма</w:t>
      </w:r>
    </w:p>
    <w:p w:rsidR="008B5E2E" w:rsidRPr="00C97930" w:rsidRDefault="002404C5" w:rsidP="008B5E2E">
      <w:pPr>
        <w:textAlignment w:val="center"/>
      </w:pPr>
      <w:r>
        <w:pict>
          <v:rect id="_x0000_i1025"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1.2. </w:t>
      </w:r>
    </w:p>
    <w:p w:rsidR="008B5E2E" w:rsidRPr="00C97930" w:rsidRDefault="008B5E2E" w:rsidP="008B5E2E">
      <w:pPr>
        <w:keepNext/>
        <w:textAlignment w:val="center"/>
      </w:pPr>
      <w:r w:rsidRPr="00C97930">
        <w:t>Нужда в товаре в маркетинге определяется как…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желание потребителя иметь определенный товар</w:t>
      </w:r>
    </w:p>
    <w:p w:rsidR="008B5E2E" w:rsidRPr="00C97930" w:rsidRDefault="008B5E2E" w:rsidP="008B5E2E">
      <w:pPr>
        <w:keepNext/>
        <w:textAlignment w:val="center"/>
      </w:pPr>
      <w:r w:rsidRPr="00C97930">
        <w:rPr>
          <w:b/>
        </w:rPr>
        <w:t xml:space="preserve">2. </w:t>
      </w:r>
      <w:r w:rsidRPr="00C97930">
        <w:t>чувство нехватки, воплощенное в конкретную форму</w:t>
      </w:r>
    </w:p>
    <w:p w:rsidR="008B5E2E" w:rsidRPr="00C97930" w:rsidRDefault="008B5E2E" w:rsidP="008B5E2E">
      <w:pPr>
        <w:keepNext/>
        <w:textAlignment w:val="center"/>
      </w:pPr>
      <w:r w:rsidRPr="00C97930">
        <w:rPr>
          <w:b/>
        </w:rPr>
        <w:t xml:space="preserve">3. </w:t>
      </w:r>
      <w:r w:rsidRPr="00C97930">
        <w:t>чувство нехватки чего-либо, требующее удовлетворения</w:t>
      </w:r>
    </w:p>
    <w:p w:rsidR="008B5E2E" w:rsidRPr="00C97930" w:rsidRDefault="008B5E2E" w:rsidP="008B5E2E">
      <w:pPr>
        <w:keepNext/>
        <w:textAlignment w:val="center"/>
      </w:pPr>
      <w:r w:rsidRPr="00C97930">
        <w:rPr>
          <w:b/>
        </w:rPr>
        <w:t xml:space="preserve">4. </w:t>
      </w:r>
      <w:r w:rsidRPr="00C97930">
        <w:t>потребность в товаре, которая может быть оплачена потребителем</w:t>
      </w:r>
    </w:p>
    <w:p w:rsidR="008B5E2E" w:rsidRPr="00C97930" w:rsidRDefault="002404C5" w:rsidP="008B5E2E">
      <w:pPr>
        <w:textAlignment w:val="center"/>
      </w:pPr>
      <w:r>
        <w:pict>
          <v:rect id="_x0000_i1026"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1.3. </w:t>
      </w:r>
    </w:p>
    <w:p w:rsidR="008B5E2E" w:rsidRPr="00C97930" w:rsidRDefault="008B5E2E" w:rsidP="008B5E2E">
      <w:pPr>
        <w:keepNext/>
        <w:textAlignment w:val="center"/>
      </w:pPr>
      <w:r w:rsidRPr="00C97930">
        <w:t>Любая фирма может воздействовать на рынок…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только товаром</w:t>
      </w:r>
    </w:p>
    <w:p w:rsidR="008B5E2E" w:rsidRPr="00C97930" w:rsidRDefault="008B5E2E" w:rsidP="008B5E2E">
      <w:pPr>
        <w:keepNext/>
        <w:textAlignment w:val="center"/>
      </w:pPr>
      <w:r w:rsidRPr="00C97930">
        <w:rPr>
          <w:b/>
        </w:rPr>
        <w:t xml:space="preserve">2. </w:t>
      </w:r>
      <w:r w:rsidRPr="00C97930">
        <w:t>через модель 4Р (комплекс маркетинга)</w:t>
      </w:r>
    </w:p>
    <w:p w:rsidR="008B5E2E" w:rsidRPr="00C97930" w:rsidRDefault="008B5E2E" w:rsidP="008B5E2E">
      <w:pPr>
        <w:keepNext/>
        <w:textAlignment w:val="center"/>
      </w:pPr>
      <w:r w:rsidRPr="00C97930">
        <w:rPr>
          <w:b/>
        </w:rPr>
        <w:t xml:space="preserve">3. </w:t>
      </w:r>
      <w:r w:rsidRPr="00C97930">
        <w:t>только рекламой</w:t>
      </w:r>
    </w:p>
    <w:p w:rsidR="008B5E2E" w:rsidRPr="00C97930" w:rsidRDefault="008B5E2E" w:rsidP="008B5E2E">
      <w:pPr>
        <w:keepNext/>
        <w:textAlignment w:val="center"/>
      </w:pPr>
      <w:r w:rsidRPr="00C97930">
        <w:rPr>
          <w:b/>
        </w:rPr>
        <w:t xml:space="preserve">4. </w:t>
      </w:r>
      <w:r w:rsidRPr="00C97930">
        <w:t>только ценой</w:t>
      </w:r>
    </w:p>
    <w:p w:rsidR="008B5E2E" w:rsidRPr="00C97930" w:rsidRDefault="002404C5" w:rsidP="008B5E2E">
      <w:pPr>
        <w:textAlignment w:val="center"/>
      </w:pPr>
      <w:r>
        <w:pict>
          <v:rect id="_x0000_i1027"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 xml:space="preserve">Вопрос № 1.4. </w:t>
      </w:r>
    </w:p>
    <w:p w:rsidR="008B5E2E" w:rsidRPr="00C97930" w:rsidRDefault="008B5E2E" w:rsidP="008B5E2E">
      <w:pPr>
        <w:keepNext/>
        <w:textAlignment w:val="center"/>
      </w:pPr>
      <w:r w:rsidRPr="00C97930">
        <w:t>Наиболее активными и одновременно профессиональными субъектами маркетинга являются...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посредники и потребители;</w:t>
      </w:r>
    </w:p>
    <w:p w:rsidR="008B5E2E" w:rsidRPr="00C97930" w:rsidRDefault="008B5E2E" w:rsidP="008B5E2E">
      <w:pPr>
        <w:keepNext/>
        <w:textAlignment w:val="center"/>
      </w:pPr>
      <w:r w:rsidRPr="00C97930">
        <w:rPr>
          <w:b/>
        </w:rPr>
        <w:t xml:space="preserve">2. </w:t>
      </w:r>
      <w:r w:rsidRPr="00C97930">
        <w:t>производители и посредники</w:t>
      </w:r>
    </w:p>
    <w:p w:rsidR="008B5E2E" w:rsidRPr="00C97930" w:rsidRDefault="008B5E2E" w:rsidP="008B5E2E">
      <w:pPr>
        <w:keepNext/>
        <w:textAlignment w:val="center"/>
      </w:pPr>
      <w:r w:rsidRPr="00C97930">
        <w:rPr>
          <w:b/>
        </w:rPr>
        <w:t xml:space="preserve">3. </w:t>
      </w:r>
      <w:r w:rsidRPr="00C97930">
        <w:t>производители и потребители</w:t>
      </w:r>
    </w:p>
    <w:p w:rsidR="008B5E2E" w:rsidRPr="00C97930" w:rsidRDefault="008B5E2E" w:rsidP="008B5E2E">
      <w:pPr>
        <w:keepNext/>
        <w:textAlignment w:val="center"/>
      </w:pPr>
      <w:r w:rsidRPr="00C97930">
        <w:rPr>
          <w:b/>
        </w:rPr>
        <w:t xml:space="preserve">4. </w:t>
      </w:r>
      <w:r w:rsidRPr="00C97930">
        <w:t>городская интеллигенция</w:t>
      </w:r>
    </w:p>
    <w:p w:rsidR="008B5E2E" w:rsidRPr="00C97930" w:rsidRDefault="002404C5" w:rsidP="008B5E2E">
      <w:pPr>
        <w:textAlignment w:val="center"/>
      </w:pPr>
      <w:r>
        <w:pict>
          <v:rect id="_x0000_i1028"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1.5. </w:t>
      </w:r>
    </w:p>
    <w:p w:rsidR="008B5E2E" w:rsidRPr="00C97930" w:rsidRDefault="008B5E2E" w:rsidP="008B5E2E">
      <w:pPr>
        <w:keepNext/>
        <w:textAlignment w:val="center"/>
      </w:pPr>
      <w:r w:rsidRPr="00C97930">
        <w:t xml:space="preserve">На товарном рынке </w:t>
      </w:r>
      <w:r w:rsidRPr="00C97930">
        <w:rPr>
          <w:b/>
        </w:rPr>
        <w:t>не существует</w:t>
      </w:r>
      <w:r w:rsidRPr="00C97930">
        <w:t xml:space="preserve"> рыночных отношений в зависимости от состояния спроса и предложения называемых…</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рынок продавца</w:t>
      </w:r>
    </w:p>
    <w:p w:rsidR="008B5E2E" w:rsidRPr="00C97930" w:rsidRDefault="008B5E2E" w:rsidP="008B5E2E">
      <w:pPr>
        <w:keepNext/>
        <w:textAlignment w:val="center"/>
      </w:pPr>
      <w:r w:rsidRPr="00C97930">
        <w:rPr>
          <w:b/>
        </w:rPr>
        <w:t xml:space="preserve">2. </w:t>
      </w:r>
      <w:r w:rsidRPr="00C97930">
        <w:t>сбалансированный рынок</w:t>
      </w:r>
    </w:p>
    <w:p w:rsidR="008B5E2E" w:rsidRPr="00C97930" w:rsidRDefault="008B5E2E" w:rsidP="008B5E2E">
      <w:pPr>
        <w:keepNext/>
        <w:textAlignment w:val="center"/>
      </w:pPr>
      <w:r w:rsidRPr="00C97930">
        <w:rPr>
          <w:b/>
        </w:rPr>
        <w:t xml:space="preserve">3. </w:t>
      </w:r>
      <w:r w:rsidRPr="00C97930">
        <w:t>рынок покупателя</w:t>
      </w:r>
    </w:p>
    <w:p w:rsidR="008B5E2E" w:rsidRPr="00C97930" w:rsidRDefault="008B5E2E" w:rsidP="008B5E2E">
      <w:pPr>
        <w:keepNext/>
        <w:textAlignment w:val="center"/>
      </w:pPr>
      <w:r w:rsidRPr="00C97930">
        <w:rPr>
          <w:b/>
        </w:rPr>
        <w:t xml:space="preserve">4. </w:t>
      </w:r>
      <w:r w:rsidRPr="00C97930">
        <w:t>концентрированный рынок</w:t>
      </w:r>
    </w:p>
    <w:p w:rsidR="008B5E2E" w:rsidRPr="00C97930" w:rsidRDefault="002404C5" w:rsidP="008B5E2E">
      <w:pPr>
        <w:textAlignment w:val="center"/>
      </w:pPr>
      <w:r>
        <w:pict>
          <v:rect id="_x0000_i102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1.6</w:t>
      </w:r>
    </w:p>
    <w:p w:rsidR="008B5E2E" w:rsidRPr="00C97930" w:rsidRDefault="008B5E2E" w:rsidP="008B5E2E">
      <w:pPr>
        <w:keepNext/>
        <w:textAlignment w:val="center"/>
      </w:pPr>
      <w:r w:rsidRPr="00C97930">
        <w:t>При осуществлении товарной концепции под понятием «маркетинговая близорукость» понимают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отказ от выпуска нового товара</w:t>
      </w:r>
    </w:p>
    <w:p w:rsidR="008B5E2E" w:rsidRPr="00C97930" w:rsidRDefault="008B5E2E" w:rsidP="008B5E2E">
      <w:pPr>
        <w:keepNext/>
        <w:textAlignment w:val="center"/>
      </w:pPr>
      <w:r w:rsidRPr="00C97930">
        <w:rPr>
          <w:b/>
        </w:rPr>
        <w:t xml:space="preserve">2. </w:t>
      </w:r>
      <w:r w:rsidRPr="00C97930">
        <w:t>использование только оптовых посредников</w:t>
      </w:r>
    </w:p>
    <w:p w:rsidR="008B5E2E" w:rsidRPr="00C97930" w:rsidRDefault="008B5E2E" w:rsidP="008B5E2E">
      <w:pPr>
        <w:keepNext/>
        <w:textAlignment w:val="center"/>
      </w:pPr>
      <w:r w:rsidRPr="00C97930">
        <w:rPr>
          <w:b/>
        </w:rPr>
        <w:t xml:space="preserve">3. </w:t>
      </w:r>
      <w:r w:rsidRPr="00C97930">
        <w:t>совершенствование товара без учёта нужд потребителей</w:t>
      </w:r>
    </w:p>
    <w:p w:rsidR="008B5E2E" w:rsidRPr="00C97930" w:rsidRDefault="008B5E2E" w:rsidP="008B5E2E">
      <w:pPr>
        <w:keepNext/>
        <w:textAlignment w:val="center"/>
      </w:pPr>
      <w:r w:rsidRPr="00C97930">
        <w:rPr>
          <w:b/>
        </w:rPr>
        <w:t xml:space="preserve">4. </w:t>
      </w:r>
      <w:r w:rsidRPr="00C97930">
        <w:t>агрессивные усилия по сбыту товара</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Вопрос № 1.7</w:t>
      </w:r>
    </w:p>
    <w:p w:rsidR="008B5E2E" w:rsidRPr="00C97930" w:rsidRDefault="008B5E2E" w:rsidP="008B5E2E">
      <w:pPr>
        <w:keepNext/>
        <w:textAlignment w:val="center"/>
      </w:pPr>
      <w:r w:rsidRPr="00C97930">
        <w:t xml:space="preserve">Современная маркетинговая концепция, согласно которой отношения являются важнейшим ресурсом  компании наряду </w:t>
      </w:r>
      <w:proofErr w:type="gramStart"/>
      <w:r w:rsidRPr="00C97930">
        <w:t>с</w:t>
      </w:r>
      <w:proofErr w:type="gramEnd"/>
      <w:r w:rsidRPr="00C97930">
        <w:t xml:space="preserve"> материальными и финансовыми. Это концепция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традиционного маркетинга</w:t>
      </w:r>
    </w:p>
    <w:p w:rsidR="008B5E2E" w:rsidRPr="00C97930" w:rsidRDefault="008B5E2E" w:rsidP="008B5E2E">
      <w:pPr>
        <w:keepNext/>
        <w:textAlignment w:val="center"/>
      </w:pPr>
      <w:r w:rsidRPr="00C97930">
        <w:rPr>
          <w:b/>
        </w:rPr>
        <w:t xml:space="preserve">2. </w:t>
      </w:r>
      <w:r w:rsidRPr="00C97930">
        <w:t>социально-этичного маркетинга</w:t>
      </w:r>
    </w:p>
    <w:p w:rsidR="008B5E2E" w:rsidRPr="00C97930" w:rsidRDefault="008B5E2E" w:rsidP="008B5E2E">
      <w:pPr>
        <w:keepNext/>
        <w:textAlignment w:val="center"/>
      </w:pPr>
      <w:r w:rsidRPr="00C97930">
        <w:rPr>
          <w:b/>
        </w:rPr>
        <w:t xml:space="preserve">3. </w:t>
      </w:r>
      <w:r w:rsidRPr="00C97930">
        <w:t>интенсификации коммерческих усилий</w:t>
      </w:r>
    </w:p>
    <w:p w:rsidR="008B5E2E" w:rsidRPr="00C97930" w:rsidRDefault="008B5E2E" w:rsidP="008B5E2E">
      <w:pPr>
        <w:keepNext/>
        <w:textAlignment w:val="center"/>
      </w:pPr>
      <w:r w:rsidRPr="00C97930">
        <w:rPr>
          <w:b/>
        </w:rPr>
        <w:t xml:space="preserve">4. </w:t>
      </w:r>
      <w:r w:rsidRPr="00C97930">
        <w:t>маркетинга партнёрских отношений</w:t>
      </w:r>
    </w:p>
    <w:p w:rsidR="008B5E2E" w:rsidRPr="00C97930" w:rsidRDefault="002404C5" w:rsidP="008B5E2E">
      <w:pPr>
        <w:textAlignment w:val="center"/>
      </w:pPr>
      <w:r>
        <w:pict>
          <v:rect id="_x0000_i103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1.8</w:t>
      </w:r>
    </w:p>
    <w:p w:rsidR="008B5E2E" w:rsidRPr="00C97930" w:rsidRDefault="008B5E2E" w:rsidP="008B5E2E">
      <w:pPr>
        <w:keepNext/>
        <w:textAlignment w:val="center"/>
      </w:pPr>
      <w:r w:rsidRPr="00C97930">
        <w:t>В концепции совершенствования производства основным инструментарием маркетинга является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товарно-сбытовая политика</w:t>
      </w:r>
    </w:p>
    <w:p w:rsidR="008B5E2E" w:rsidRPr="00C97930" w:rsidRDefault="008B5E2E" w:rsidP="008B5E2E">
      <w:pPr>
        <w:keepNext/>
        <w:textAlignment w:val="center"/>
      </w:pPr>
      <w:r w:rsidRPr="00C97930">
        <w:rPr>
          <w:b/>
        </w:rPr>
        <w:t xml:space="preserve">2. </w:t>
      </w:r>
      <w:r w:rsidRPr="00C97930">
        <w:t>изучение сферы потребления</w:t>
      </w:r>
    </w:p>
    <w:p w:rsidR="008B5E2E" w:rsidRPr="00C97930" w:rsidRDefault="008B5E2E" w:rsidP="008B5E2E">
      <w:pPr>
        <w:keepNext/>
        <w:textAlignment w:val="center"/>
      </w:pPr>
      <w:r w:rsidRPr="00C97930">
        <w:rPr>
          <w:b/>
        </w:rPr>
        <w:t xml:space="preserve">3. </w:t>
      </w:r>
      <w:r w:rsidRPr="00C97930">
        <w:t>себестоимость, производительность</w:t>
      </w:r>
    </w:p>
    <w:p w:rsidR="008B5E2E" w:rsidRPr="00C97930" w:rsidRDefault="008B5E2E" w:rsidP="008B5E2E">
      <w:pPr>
        <w:keepNext/>
        <w:textAlignment w:val="center"/>
      </w:pPr>
      <w:r w:rsidRPr="00C97930">
        <w:rPr>
          <w:b/>
        </w:rPr>
        <w:t xml:space="preserve">4. </w:t>
      </w:r>
      <w:r w:rsidRPr="00C97930">
        <w:t xml:space="preserve">комплекс </w:t>
      </w:r>
      <w:proofErr w:type="spellStart"/>
      <w:r w:rsidRPr="00C97930">
        <w:t>меркетинга-микса</w:t>
      </w:r>
      <w:proofErr w:type="spellEnd"/>
    </w:p>
    <w:p w:rsidR="008B5E2E" w:rsidRPr="00C97930" w:rsidRDefault="002404C5" w:rsidP="008B5E2E">
      <w:pPr>
        <w:textAlignment w:val="center"/>
      </w:pPr>
      <w:r>
        <w:pict>
          <v:rect id="_x0000_i103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1.9</w:t>
      </w:r>
    </w:p>
    <w:p w:rsidR="008B5E2E" w:rsidRPr="00C97930" w:rsidRDefault="008B5E2E" w:rsidP="008B5E2E">
      <w:pPr>
        <w:keepNext/>
        <w:textAlignment w:val="center"/>
      </w:pPr>
      <w:r w:rsidRPr="00C97930">
        <w:t>Социально-этический маркетинг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маркетинг норм общественной жизни, этики предпринимательства</w:t>
      </w:r>
    </w:p>
    <w:p w:rsidR="008B5E2E" w:rsidRPr="00C97930" w:rsidRDefault="008B5E2E" w:rsidP="008B5E2E">
      <w:pPr>
        <w:keepNext/>
        <w:textAlignment w:val="center"/>
      </w:pPr>
      <w:r w:rsidRPr="00C97930">
        <w:rPr>
          <w:b/>
        </w:rPr>
        <w:t xml:space="preserve">2. </w:t>
      </w:r>
      <w:r w:rsidRPr="00C97930">
        <w:t>концепцию, ставящую прибыль фирмы в жесткую зависимость от удовлетворения потребностей человека и общества</w:t>
      </w:r>
    </w:p>
    <w:p w:rsidR="008B5E2E" w:rsidRPr="00C97930" w:rsidRDefault="008B5E2E" w:rsidP="008B5E2E">
      <w:pPr>
        <w:keepNext/>
        <w:textAlignment w:val="center"/>
      </w:pPr>
      <w:r w:rsidRPr="00C97930">
        <w:rPr>
          <w:b/>
        </w:rPr>
        <w:t xml:space="preserve">3. </w:t>
      </w:r>
      <w:r w:rsidRPr="00C97930">
        <w:t>промежуточный, уже пройденный этап в развитии маркетинга</w:t>
      </w:r>
    </w:p>
    <w:p w:rsidR="008B5E2E" w:rsidRPr="00C97930" w:rsidRDefault="008B5E2E" w:rsidP="008B5E2E">
      <w:pPr>
        <w:keepNext/>
        <w:textAlignment w:val="center"/>
      </w:pPr>
      <w:r w:rsidRPr="00C97930">
        <w:rPr>
          <w:b/>
        </w:rPr>
        <w:t xml:space="preserve">4. </w:t>
      </w:r>
      <w:r w:rsidRPr="00C97930">
        <w:t>декларацию, не наполненную реальным содержанием</w:t>
      </w:r>
    </w:p>
    <w:p w:rsidR="008B5E2E" w:rsidRPr="00C97930" w:rsidRDefault="002404C5" w:rsidP="008B5E2E">
      <w:pPr>
        <w:textAlignment w:val="center"/>
      </w:pPr>
      <w:r>
        <w:pict>
          <v:rect id="_x0000_i1032"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1.10</w:t>
      </w:r>
    </w:p>
    <w:p w:rsidR="008B5E2E" w:rsidRPr="00C97930" w:rsidRDefault="008B5E2E" w:rsidP="008B5E2E">
      <w:pPr>
        <w:keepNext/>
        <w:textAlignment w:val="center"/>
      </w:pPr>
      <w:r w:rsidRPr="00C97930">
        <w:t xml:space="preserve">Сущность </w:t>
      </w:r>
      <w:proofErr w:type="spellStart"/>
      <w:r w:rsidRPr="00C97930">
        <w:t>маркетинго-ориентированной</w:t>
      </w:r>
      <w:proofErr w:type="spellEnd"/>
      <w:r w:rsidRPr="00C97930">
        <w:t xml:space="preserve"> концепции заключается в том, что…</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8B5E2E" w:rsidRPr="00C97930" w:rsidRDefault="008B5E2E" w:rsidP="008B5E2E">
      <w:pPr>
        <w:keepNext/>
        <w:textAlignment w:val="center"/>
      </w:pPr>
      <w:r w:rsidRPr="00C97930">
        <w:rPr>
          <w:b/>
        </w:rPr>
        <w:t xml:space="preserve">2. </w:t>
      </w:r>
      <w:r w:rsidRPr="00C97930">
        <w:t>предприятие должно проводить агрессивную политику продаж и  всеми доступными средствами продвигать на рынок свои товары</w:t>
      </w:r>
    </w:p>
    <w:p w:rsidR="008B5E2E" w:rsidRPr="00C97930" w:rsidRDefault="008B5E2E" w:rsidP="008B5E2E">
      <w:pPr>
        <w:keepNext/>
        <w:textAlignment w:val="center"/>
      </w:pPr>
      <w:r w:rsidRPr="00C97930">
        <w:rPr>
          <w:b/>
        </w:rPr>
        <w:t xml:space="preserve">3. </w:t>
      </w:r>
      <w:r w:rsidRPr="00C9793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8B5E2E" w:rsidRPr="00C97930" w:rsidRDefault="008B5E2E" w:rsidP="008B5E2E">
      <w:pPr>
        <w:keepNext/>
        <w:textAlignment w:val="center"/>
      </w:pPr>
      <w:r w:rsidRPr="00C97930">
        <w:rPr>
          <w:b/>
        </w:rPr>
        <w:t xml:space="preserve">4. </w:t>
      </w:r>
      <w:r w:rsidRPr="00C97930">
        <w:t>потребители отдают предпочтение доступным и дешевым продуктам</w:t>
      </w:r>
    </w:p>
    <w:p w:rsidR="008B5E2E" w:rsidRPr="00C97930" w:rsidRDefault="002404C5" w:rsidP="008B5E2E">
      <w:pPr>
        <w:textAlignment w:val="center"/>
      </w:pPr>
      <w:bookmarkStart w:id="2" w:name="mark3"/>
      <w:bookmarkEnd w:id="2"/>
      <w:r>
        <w:pict>
          <v:rect id="_x0000_i1033"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1.11</w:t>
      </w:r>
    </w:p>
    <w:p w:rsidR="008B5E2E" w:rsidRPr="00C97930" w:rsidRDefault="008B5E2E" w:rsidP="008B5E2E">
      <w:pPr>
        <w:keepNext/>
        <w:textAlignment w:val="center"/>
      </w:pPr>
      <w:r w:rsidRPr="00C97930">
        <w:t>В маркетинге к функции  управления качеством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установление требований потребителей к качеству продукции</w:t>
      </w:r>
    </w:p>
    <w:p w:rsidR="008B5E2E" w:rsidRPr="00C97930" w:rsidRDefault="008B5E2E" w:rsidP="008B5E2E">
      <w:pPr>
        <w:keepNext/>
        <w:textAlignment w:val="center"/>
      </w:pPr>
      <w:r w:rsidRPr="00C97930">
        <w:rPr>
          <w:b/>
        </w:rPr>
        <w:t xml:space="preserve">2. </w:t>
      </w:r>
      <w:r w:rsidRPr="00C97930">
        <w:t>организация сервиса</w:t>
      </w:r>
    </w:p>
    <w:p w:rsidR="008B5E2E" w:rsidRPr="00C97930" w:rsidRDefault="008B5E2E" w:rsidP="008B5E2E">
      <w:pPr>
        <w:keepNext/>
        <w:textAlignment w:val="center"/>
      </w:pPr>
      <w:r w:rsidRPr="00C97930">
        <w:rPr>
          <w:b/>
        </w:rPr>
        <w:t xml:space="preserve">3. </w:t>
      </w:r>
      <w:r w:rsidRPr="00C97930">
        <w:t>утилизация продукции</w:t>
      </w:r>
    </w:p>
    <w:p w:rsidR="008B5E2E" w:rsidRPr="00C97930" w:rsidRDefault="008B5E2E" w:rsidP="008B5E2E">
      <w:pPr>
        <w:keepNext/>
        <w:textAlignment w:val="center"/>
      </w:pPr>
      <w:r w:rsidRPr="00C97930">
        <w:rPr>
          <w:b/>
        </w:rPr>
        <w:t xml:space="preserve">4. </w:t>
      </w:r>
      <w:r w:rsidRPr="00C97930">
        <w:t>анализ внутренней среды предприятия</w:t>
      </w:r>
    </w:p>
    <w:p w:rsidR="008B5E2E" w:rsidRPr="00C97930" w:rsidRDefault="002404C5" w:rsidP="008B5E2E">
      <w:pPr>
        <w:textAlignment w:val="center"/>
      </w:pPr>
      <w:r>
        <w:pict>
          <v:rect id="_x0000_i1034"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1.12</w:t>
      </w:r>
    </w:p>
    <w:p w:rsidR="008B5E2E" w:rsidRPr="00C97930" w:rsidRDefault="008B5E2E" w:rsidP="008B5E2E">
      <w:pPr>
        <w:keepNext/>
        <w:textAlignment w:val="center"/>
      </w:pPr>
      <w:r w:rsidRPr="00C97930">
        <w:t xml:space="preserve">К сбытовой функции маркетинга </w:t>
      </w:r>
      <w:r w:rsidRPr="00C97930">
        <w:rPr>
          <w:b/>
        </w:rPr>
        <w:t>не относится</w:t>
      </w:r>
      <w:r w:rsidRPr="00C97930">
        <w:t>…</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заключение долгосрочных контрактов на поставку</w:t>
      </w:r>
    </w:p>
    <w:p w:rsidR="008B5E2E" w:rsidRPr="00C97930" w:rsidRDefault="008B5E2E" w:rsidP="008B5E2E">
      <w:pPr>
        <w:keepNext/>
        <w:textAlignment w:val="center"/>
      </w:pPr>
      <w:r w:rsidRPr="00C97930">
        <w:rPr>
          <w:b/>
        </w:rPr>
        <w:t xml:space="preserve">2. </w:t>
      </w:r>
      <w:r w:rsidRPr="00C97930">
        <w:t>организация системы товародвижения</w:t>
      </w:r>
    </w:p>
    <w:p w:rsidR="008B5E2E" w:rsidRPr="00C97930" w:rsidRDefault="008B5E2E" w:rsidP="008B5E2E">
      <w:pPr>
        <w:keepNext/>
        <w:textAlignment w:val="center"/>
      </w:pPr>
      <w:r w:rsidRPr="00C97930">
        <w:rPr>
          <w:b/>
        </w:rPr>
        <w:t xml:space="preserve">3. </w:t>
      </w:r>
      <w:r w:rsidRPr="00C97930">
        <w:t>проектирование «товарного шлейфа»</w:t>
      </w:r>
    </w:p>
    <w:p w:rsidR="008B5E2E" w:rsidRPr="00C97930" w:rsidRDefault="008B5E2E" w:rsidP="008B5E2E">
      <w:pPr>
        <w:keepNext/>
        <w:textAlignment w:val="center"/>
      </w:pPr>
      <w:r w:rsidRPr="00C97930">
        <w:rPr>
          <w:b/>
        </w:rPr>
        <w:t xml:space="preserve">4. </w:t>
      </w:r>
      <w:r w:rsidRPr="00C97930">
        <w:t>взаимодействия складов организации и оптовой торговли</w:t>
      </w:r>
    </w:p>
    <w:p w:rsidR="008B5E2E" w:rsidRPr="00C97930" w:rsidRDefault="002404C5" w:rsidP="008B5E2E">
      <w:pPr>
        <w:textAlignment w:val="center"/>
      </w:pPr>
      <w:r>
        <w:pict>
          <v:rect id="_x0000_i1035" style="width:467.75pt;height:1.5pt" o:hralign="center" o:hrstd="t" o:hrnoshade="t" o:hr="t" fillcolor="#b4b4b4" stroked="f"/>
        </w:pict>
      </w:r>
    </w:p>
    <w:p w:rsidR="008B5E2E" w:rsidRPr="00C97930" w:rsidRDefault="008B5E2E" w:rsidP="008B5E2E">
      <w:pPr>
        <w:textAlignment w:val="center"/>
      </w:pPr>
    </w:p>
    <w:p w:rsidR="008B5E2E" w:rsidRPr="00C97930" w:rsidRDefault="008B5E2E" w:rsidP="008B5E2E">
      <w:pPr>
        <w:keepNext/>
        <w:textAlignment w:val="center"/>
        <w:rPr>
          <w:b/>
        </w:rPr>
      </w:pPr>
      <w:r w:rsidRPr="00C97930">
        <w:rPr>
          <w:b/>
        </w:rPr>
        <w:t>Вопрос № 1.13</w:t>
      </w:r>
    </w:p>
    <w:p w:rsidR="008B5E2E" w:rsidRPr="00C97930" w:rsidRDefault="008B5E2E" w:rsidP="008B5E2E">
      <w:pPr>
        <w:keepNext/>
        <w:textAlignment w:val="center"/>
      </w:pPr>
      <w:r w:rsidRPr="00C97930">
        <w:t>К сбытовой функции маркетинга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оценка цен конкурентов на рынке сбыта</w:t>
      </w:r>
    </w:p>
    <w:p w:rsidR="008B5E2E" w:rsidRPr="00C97930" w:rsidRDefault="008B5E2E" w:rsidP="008B5E2E">
      <w:pPr>
        <w:keepNext/>
        <w:textAlignment w:val="center"/>
      </w:pPr>
      <w:r w:rsidRPr="00C97930">
        <w:rPr>
          <w:b/>
        </w:rPr>
        <w:t xml:space="preserve">2. </w:t>
      </w:r>
      <w:r w:rsidRPr="00C97930">
        <w:t>контроль реализации марочной политики фирмы на рынке</w:t>
      </w:r>
    </w:p>
    <w:p w:rsidR="008B5E2E" w:rsidRPr="00C97930" w:rsidRDefault="008B5E2E" w:rsidP="008B5E2E">
      <w:pPr>
        <w:keepNext/>
        <w:textAlignment w:val="center"/>
      </w:pPr>
      <w:r w:rsidRPr="00C97930">
        <w:rPr>
          <w:b/>
        </w:rPr>
        <w:t xml:space="preserve">3. </w:t>
      </w:r>
      <w:r w:rsidRPr="00C97930">
        <w:t xml:space="preserve">разработка рекомендаций </w:t>
      </w:r>
      <w:proofErr w:type="gramStart"/>
      <w:r w:rsidRPr="00C97930">
        <w:t>по</w:t>
      </w:r>
      <w:proofErr w:type="gramEnd"/>
      <w:r w:rsidRPr="00C97930">
        <w:t xml:space="preserve"> усилений конкурентных позиций на рынке</w:t>
      </w:r>
    </w:p>
    <w:p w:rsidR="008B5E2E" w:rsidRPr="00C97930" w:rsidRDefault="008B5E2E" w:rsidP="008B5E2E">
      <w:pPr>
        <w:keepNext/>
        <w:textAlignment w:val="center"/>
      </w:pPr>
      <w:r w:rsidRPr="00C97930">
        <w:rPr>
          <w:b/>
        </w:rPr>
        <w:t xml:space="preserve">4. </w:t>
      </w:r>
      <w:r w:rsidRPr="00C97930">
        <w:t>организация поддержки сбыта</w:t>
      </w:r>
    </w:p>
    <w:p w:rsidR="008B5E2E" w:rsidRPr="00C97930" w:rsidRDefault="002404C5" w:rsidP="008B5E2E">
      <w:pPr>
        <w:textAlignment w:val="center"/>
      </w:pPr>
      <w:r>
        <w:pict>
          <v:rect id="_x0000_i1036"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1.14</w:t>
      </w:r>
    </w:p>
    <w:p w:rsidR="008B5E2E" w:rsidRPr="00C97930" w:rsidRDefault="008B5E2E" w:rsidP="008B5E2E">
      <w:pPr>
        <w:keepNext/>
        <w:textAlignment w:val="center"/>
      </w:pPr>
      <w:r w:rsidRPr="00C97930">
        <w:t>К производственным функциям маркетинга относится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анализ макро- и микросреды фирмы</w:t>
      </w:r>
    </w:p>
    <w:p w:rsidR="008B5E2E" w:rsidRPr="00C97930" w:rsidRDefault="008B5E2E" w:rsidP="008B5E2E">
      <w:pPr>
        <w:keepNext/>
        <w:textAlignment w:val="center"/>
      </w:pPr>
      <w:r w:rsidRPr="00C97930">
        <w:rPr>
          <w:b/>
        </w:rPr>
        <w:t xml:space="preserve">2. </w:t>
      </w:r>
      <w:r w:rsidRPr="00C97930">
        <w:t>организация производства новых товаров, технологий, материально-технического снабжения</w:t>
      </w:r>
    </w:p>
    <w:p w:rsidR="008B5E2E" w:rsidRPr="00C97930" w:rsidRDefault="008B5E2E" w:rsidP="008B5E2E">
      <w:pPr>
        <w:keepNext/>
        <w:textAlignment w:val="center"/>
      </w:pPr>
      <w:r w:rsidRPr="00C97930">
        <w:rPr>
          <w:b/>
        </w:rPr>
        <w:t xml:space="preserve">3. </w:t>
      </w:r>
      <w:r w:rsidRPr="00C97930">
        <w:t>изучение рынка, конкурентов, потребителей, товаров, цен и коммуникаций</w:t>
      </w:r>
    </w:p>
    <w:p w:rsidR="008B5E2E" w:rsidRPr="00C97930" w:rsidRDefault="008B5E2E" w:rsidP="008B5E2E">
      <w:pPr>
        <w:keepNext/>
        <w:textAlignment w:val="center"/>
      </w:pPr>
      <w:r w:rsidRPr="00C97930">
        <w:rPr>
          <w:b/>
        </w:rPr>
        <w:t xml:space="preserve">4. </w:t>
      </w:r>
      <w:r w:rsidRPr="00C97930">
        <w:t>изучение социально-экономического положения в стране</w:t>
      </w:r>
    </w:p>
    <w:p w:rsidR="008B5E2E" w:rsidRPr="00C97930" w:rsidRDefault="002404C5" w:rsidP="008B5E2E">
      <w:pPr>
        <w:textAlignment w:val="center"/>
      </w:pPr>
      <w:r>
        <w:pict>
          <v:rect id="_x0000_i1037"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1.15</w:t>
      </w:r>
    </w:p>
    <w:p w:rsidR="008B5E2E" w:rsidRPr="00C97930" w:rsidRDefault="008B5E2E" w:rsidP="008B5E2E">
      <w:pPr>
        <w:keepNext/>
        <w:textAlignment w:val="center"/>
      </w:pPr>
      <w:r w:rsidRPr="00C97930">
        <w:t>Производственные функции маркетинга решают следующие важнейшие задачи:</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внедрение научно-технических достижений и повышение конкурентоспособности продукта</w:t>
      </w:r>
    </w:p>
    <w:p w:rsidR="008B5E2E" w:rsidRPr="00C97930" w:rsidRDefault="008B5E2E" w:rsidP="008B5E2E">
      <w:pPr>
        <w:keepNext/>
        <w:textAlignment w:val="center"/>
      </w:pPr>
      <w:r w:rsidRPr="00C97930">
        <w:rPr>
          <w:b/>
        </w:rPr>
        <w:t xml:space="preserve">2. </w:t>
      </w:r>
      <w:r w:rsidRPr="00C97930">
        <w:t>внедрение новой системы транспортировки и хранения производимых товаров</w:t>
      </w:r>
    </w:p>
    <w:p w:rsidR="008B5E2E" w:rsidRPr="00C97930" w:rsidRDefault="008B5E2E" w:rsidP="008B5E2E">
      <w:pPr>
        <w:keepNext/>
        <w:textAlignment w:val="center"/>
      </w:pPr>
      <w:r w:rsidRPr="00C97930">
        <w:rPr>
          <w:b/>
        </w:rPr>
        <w:t xml:space="preserve">3. </w:t>
      </w:r>
      <w:r w:rsidRPr="00C97930">
        <w:t>информационное обеспечение маркетинга и организация каналов сбыта</w:t>
      </w:r>
    </w:p>
    <w:p w:rsidR="008B5E2E" w:rsidRPr="00C97930" w:rsidRDefault="008B5E2E" w:rsidP="008B5E2E">
      <w:pPr>
        <w:keepNext/>
        <w:textAlignment w:val="center"/>
      </w:pPr>
      <w:r w:rsidRPr="00C97930">
        <w:rPr>
          <w:b/>
        </w:rPr>
        <w:t xml:space="preserve">4. </w:t>
      </w:r>
      <w:r w:rsidRPr="00C97930">
        <w:t>организация каналов сбыта и обеспечение хранения производимых товаров</w:t>
      </w:r>
    </w:p>
    <w:p w:rsidR="008B5E2E" w:rsidRPr="00C97930" w:rsidRDefault="002404C5" w:rsidP="008B5E2E">
      <w:pPr>
        <w:textAlignment w:val="center"/>
      </w:pPr>
      <w:bookmarkStart w:id="3" w:name="mark4"/>
      <w:bookmarkEnd w:id="3"/>
      <w:r>
        <w:pict>
          <v:rect id="_x0000_i1038"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1.16</w:t>
      </w:r>
    </w:p>
    <w:p w:rsidR="008B5E2E" w:rsidRPr="00C97930" w:rsidRDefault="008B5E2E" w:rsidP="008B5E2E">
      <w:pPr>
        <w:keepNext/>
        <w:textAlignment w:val="center"/>
        <w:rPr>
          <w:b/>
          <w:i/>
        </w:rPr>
      </w:pPr>
      <w:r w:rsidRPr="00C97930">
        <w:rPr>
          <w:b/>
          <w:i/>
        </w:rPr>
        <w:t>Заполните пропуск</w:t>
      </w:r>
    </w:p>
    <w:p w:rsidR="008B5E2E" w:rsidRPr="00C97930" w:rsidRDefault="008B5E2E" w:rsidP="008B5E2E">
      <w:pPr>
        <w:keepNext/>
        <w:textAlignment w:val="center"/>
      </w:pPr>
      <w:r w:rsidRPr="00C97930">
        <w:t>Выпуск универсального шампуня относится к стратегии ___________ маркетинга.</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фундаментального</w:t>
      </w:r>
    </w:p>
    <w:p w:rsidR="008B5E2E" w:rsidRPr="00C97930" w:rsidRDefault="008B5E2E" w:rsidP="008B5E2E">
      <w:pPr>
        <w:keepNext/>
        <w:textAlignment w:val="center"/>
      </w:pPr>
      <w:r w:rsidRPr="00C97930">
        <w:rPr>
          <w:b/>
        </w:rPr>
        <w:t xml:space="preserve">2. </w:t>
      </w:r>
      <w:r w:rsidRPr="00C97930">
        <w:t>дифференцированного</w:t>
      </w:r>
    </w:p>
    <w:p w:rsidR="008B5E2E" w:rsidRPr="00C97930" w:rsidRDefault="008B5E2E" w:rsidP="008B5E2E">
      <w:pPr>
        <w:keepNext/>
        <w:textAlignment w:val="center"/>
      </w:pPr>
      <w:r w:rsidRPr="00C97930">
        <w:rPr>
          <w:b/>
        </w:rPr>
        <w:t xml:space="preserve">3. </w:t>
      </w:r>
      <w:r w:rsidRPr="00C97930">
        <w:t>массового</w:t>
      </w:r>
    </w:p>
    <w:p w:rsidR="008B5E2E" w:rsidRPr="00C97930" w:rsidRDefault="008B5E2E" w:rsidP="008B5E2E">
      <w:pPr>
        <w:keepNext/>
        <w:textAlignment w:val="center"/>
      </w:pPr>
      <w:r w:rsidRPr="00C97930">
        <w:rPr>
          <w:b/>
        </w:rPr>
        <w:t xml:space="preserve">4. </w:t>
      </w:r>
      <w:r w:rsidRPr="00C97930">
        <w:t>концентрированного</w:t>
      </w:r>
    </w:p>
    <w:p w:rsidR="008B5E2E" w:rsidRPr="00C97930" w:rsidRDefault="002404C5" w:rsidP="008B5E2E">
      <w:pPr>
        <w:textAlignment w:val="center"/>
      </w:pPr>
      <w:r>
        <w:pict>
          <v:rect id="_x0000_i103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.1.17</w:t>
      </w:r>
    </w:p>
    <w:p w:rsidR="008B5E2E" w:rsidRPr="00C97930" w:rsidRDefault="008B5E2E" w:rsidP="008B5E2E">
      <w:pPr>
        <w:keepNext/>
        <w:textAlignment w:val="center"/>
      </w:pPr>
      <w:r w:rsidRPr="00C97930">
        <w:t xml:space="preserve">В маркетинге потребителей, которые первые откликаются на новые товары и услуги, принято называть …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новаторы</w:t>
      </w:r>
    </w:p>
    <w:p w:rsidR="008B5E2E" w:rsidRPr="00C97930" w:rsidRDefault="008B5E2E" w:rsidP="008B5E2E">
      <w:pPr>
        <w:keepNext/>
        <w:textAlignment w:val="center"/>
      </w:pPr>
      <w:r w:rsidRPr="00C97930">
        <w:rPr>
          <w:b/>
        </w:rPr>
        <w:t xml:space="preserve">2. </w:t>
      </w:r>
      <w:r w:rsidRPr="00C97930">
        <w:t>экспериментаторы</w:t>
      </w:r>
    </w:p>
    <w:p w:rsidR="008B5E2E" w:rsidRPr="00C97930" w:rsidRDefault="008B5E2E" w:rsidP="008B5E2E">
      <w:pPr>
        <w:keepNext/>
        <w:textAlignment w:val="center"/>
      </w:pPr>
      <w:r w:rsidRPr="00C97930">
        <w:rPr>
          <w:b/>
        </w:rPr>
        <w:t xml:space="preserve">3. </w:t>
      </w:r>
      <w:r w:rsidRPr="00C97930">
        <w:t>консерваторы</w:t>
      </w:r>
    </w:p>
    <w:p w:rsidR="008B5E2E" w:rsidRPr="00C97930" w:rsidRDefault="008B5E2E" w:rsidP="008B5E2E">
      <w:pPr>
        <w:keepNext/>
        <w:textAlignment w:val="center"/>
      </w:pPr>
      <w:r w:rsidRPr="00C97930">
        <w:rPr>
          <w:b/>
        </w:rPr>
        <w:t xml:space="preserve">4. </w:t>
      </w:r>
      <w:r w:rsidRPr="00C97930">
        <w:t>раннее большинство</w:t>
      </w:r>
    </w:p>
    <w:p w:rsidR="008B5E2E" w:rsidRPr="00C97930" w:rsidRDefault="002404C5" w:rsidP="008B5E2E">
      <w:pPr>
        <w:textAlignment w:val="center"/>
      </w:pPr>
      <w:r>
        <w:pict>
          <v:rect id="_x0000_i104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1.18</w:t>
      </w:r>
    </w:p>
    <w:p w:rsidR="008B5E2E" w:rsidRPr="00C97930" w:rsidRDefault="008B5E2E" w:rsidP="008B5E2E">
      <w:pPr>
        <w:keepNext/>
        <w:textAlignment w:val="center"/>
      </w:pPr>
      <w:r w:rsidRPr="00C97930">
        <w:t>Вид спроса, которому в большей мере соответствует задача маркетинга – повысить цены, сократить объем сервисных услуг, называют…</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отрицательный</w:t>
      </w:r>
    </w:p>
    <w:p w:rsidR="008B5E2E" w:rsidRPr="00C97930" w:rsidRDefault="008B5E2E" w:rsidP="008B5E2E">
      <w:pPr>
        <w:keepNext/>
        <w:textAlignment w:val="center"/>
      </w:pPr>
      <w:r w:rsidRPr="00C97930">
        <w:rPr>
          <w:b/>
        </w:rPr>
        <w:t xml:space="preserve">2. </w:t>
      </w:r>
      <w:r w:rsidRPr="00C97930">
        <w:t>чрезмерный</w:t>
      </w:r>
    </w:p>
    <w:p w:rsidR="008B5E2E" w:rsidRPr="00C97930" w:rsidRDefault="008B5E2E" w:rsidP="008B5E2E">
      <w:pPr>
        <w:keepNext/>
        <w:textAlignment w:val="center"/>
      </w:pPr>
      <w:r w:rsidRPr="00C97930">
        <w:rPr>
          <w:b/>
        </w:rPr>
        <w:t xml:space="preserve">3. </w:t>
      </w:r>
      <w:r w:rsidRPr="00C97930">
        <w:t>скрытый</w:t>
      </w:r>
    </w:p>
    <w:p w:rsidR="008B5E2E" w:rsidRPr="00C97930" w:rsidRDefault="008B5E2E" w:rsidP="008B5E2E">
      <w:pPr>
        <w:keepNext/>
        <w:textAlignment w:val="center"/>
      </w:pPr>
      <w:r w:rsidRPr="00C97930">
        <w:rPr>
          <w:b/>
        </w:rPr>
        <w:t xml:space="preserve">4. </w:t>
      </w:r>
      <w:r w:rsidRPr="00C97930">
        <w:t>нерегулярный</w:t>
      </w:r>
    </w:p>
    <w:p w:rsidR="008B5E2E" w:rsidRPr="00C97930" w:rsidRDefault="002404C5" w:rsidP="008B5E2E">
      <w:pPr>
        <w:textAlignment w:val="center"/>
      </w:pPr>
      <w:r>
        <w:pict>
          <v:rect id="_x0000_i104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1.19</w:t>
      </w:r>
    </w:p>
    <w:p w:rsidR="008B5E2E" w:rsidRPr="00C97930" w:rsidRDefault="008B5E2E" w:rsidP="008B5E2E">
      <w:pPr>
        <w:keepNext/>
        <w:textAlignment w:val="center"/>
      </w:pPr>
      <w:r w:rsidRPr="00C97930">
        <w:t xml:space="preserve">Производитель диванов значительно снижает затраты на рекламу, так как </w:t>
      </w:r>
      <w:proofErr w:type="spellStart"/>
      <w:r w:rsidRPr="00C97930">
        <w:t>маркетолог</w:t>
      </w:r>
      <w:proofErr w:type="spellEnd"/>
      <w:r w:rsidRPr="00C97930">
        <w:t>, фирмы определил спрос в регионе как…</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чрезмерный</w:t>
      </w:r>
    </w:p>
    <w:p w:rsidR="008B5E2E" w:rsidRPr="00C97930" w:rsidRDefault="008B5E2E" w:rsidP="008B5E2E">
      <w:pPr>
        <w:keepNext/>
        <w:textAlignment w:val="center"/>
      </w:pPr>
      <w:r w:rsidRPr="00C97930">
        <w:rPr>
          <w:b/>
        </w:rPr>
        <w:t xml:space="preserve">2. </w:t>
      </w:r>
      <w:r w:rsidRPr="00C97930">
        <w:t>скрытый</w:t>
      </w:r>
    </w:p>
    <w:p w:rsidR="008B5E2E" w:rsidRPr="00C97930" w:rsidRDefault="008B5E2E" w:rsidP="008B5E2E">
      <w:pPr>
        <w:keepNext/>
        <w:textAlignment w:val="center"/>
      </w:pPr>
      <w:r w:rsidRPr="00C97930">
        <w:rPr>
          <w:b/>
        </w:rPr>
        <w:t xml:space="preserve">3. </w:t>
      </w:r>
      <w:r w:rsidRPr="00C97930">
        <w:t>отрицательный</w:t>
      </w:r>
    </w:p>
    <w:p w:rsidR="008B5E2E" w:rsidRPr="00C97930" w:rsidRDefault="008B5E2E" w:rsidP="008B5E2E">
      <w:pPr>
        <w:keepNext/>
        <w:textAlignment w:val="center"/>
      </w:pPr>
      <w:r w:rsidRPr="00C97930">
        <w:rPr>
          <w:b/>
        </w:rPr>
        <w:t xml:space="preserve">4. </w:t>
      </w:r>
      <w:r w:rsidRPr="00C97930">
        <w:t>снижающийся</w:t>
      </w:r>
    </w:p>
    <w:p w:rsidR="008B5E2E" w:rsidRPr="00C97930" w:rsidRDefault="008B5E2E" w:rsidP="008B5E2E">
      <w:pPr>
        <w:keepNext/>
        <w:textAlignment w:val="center"/>
        <w:rPr>
          <w:b/>
        </w:rPr>
      </w:pPr>
    </w:p>
    <w:p w:rsidR="008B5E2E" w:rsidRPr="00C97930" w:rsidRDefault="008B5E2E" w:rsidP="008B5E2E">
      <w:pPr>
        <w:keepNext/>
        <w:textAlignment w:val="center"/>
        <w:rPr>
          <w:b/>
        </w:rPr>
      </w:pPr>
      <w:r w:rsidRPr="00C97930">
        <w:rPr>
          <w:b/>
        </w:rPr>
        <w:t>Вопрос № 1.20</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8B5E2E" w:rsidRPr="00C97930" w:rsidRDefault="008B5E2E" w:rsidP="008B5E2E">
      <w:pPr>
        <w:pStyle w:val="Answer"/>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1.21</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Ключевым моментом маркетинга является идея «обмена», которая означает:</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приходят люди, чтобы заняться бизнесом.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люди возвращают оказавшиеся ненужными товары.</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процесс реализации одних товаров с целью приобретения других.</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сделку по обмену ценностями между продавцом и покупателем.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возможность для продавца получить преимущества покупателя.</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1.22</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обмен.</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удовлетворение нужд.</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proofErr w:type="spellStart"/>
      <w:r w:rsidRPr="00C97930">
        <w:rPr>
          <w:spacing w:val="0"/>
          <w:kern w:val="20"/>
          <w:sz w:val="24"/>
          <w:szCs w:val="24"/>
          <w:lang w:val="ru-RU"/>
        </w:rPr>
        <w:t>консьюмеризм</w:t>
      </w:r>
      <w:proofErr w:type="spellEnd"/>
      <w:r w:rsidRPr="00C97930">
        <w:rPr>
          <w:spacing w:val="0"/>
          <w:kern w:val="20"/>
          <w:sz w:val="24"/>
          <w:szCs w:val="24"/>
          <w:lang w:val="ru-RU"/>
        </w:rPr>
        <w:t>.</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полезность.</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честная сделка.</w:t>
      </w:r>
    </w:p>
    <w:p w:rsidR="008B5E2E" w:rsidRPr="00C97930" w:rsidRDefault="008B5E2E" w:rsidP="008B5E2E">
      <w:pPr>
        <w:pStyle w:val="MultipleChoice"/>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1.23</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Основным различием между нуждами и потребностями является: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большее значение, чем нужда.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воздействует на маркетинг, а потребность – нет.</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8B5E2E" w:rsidRPr="00C97930" w:rsidRDefault="008B5E2E" w:rsidP="008B5E2E">
      <w:pPr>
        <w:keepNext/>
        <w:textAlignment w:val="center"/>
        <w:rPr>
          <w:b/>
        </w:rPr>
      </w:pPr>
      <w:r w:rsidRPr="00C97930">
        <w:rPr>
          <w:b/>
        </w:rPr>
        <w:lastRenderedPageBreak/>
        <w:t>Вопрос № 1.24</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массовый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виртуальный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рынок потребителей.</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целевой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рекламный рынок.</w:t>
      </w:r>
    </w:p>
    <w:p w:rsidR="008B5E2E" w:rsidRPr="00C97930" w:rsidRDefault="008B5E2E" w:rsidP="008B5E2E">
      <w:pPr>
        <w:keepNext/>
        <w:textAlignment w:val="center"/>
        <w:rPr>
          <w:b/>
        </w:rPr>
      </w:pPr>
      <w:r w:rsidRPr="00C97930">
        <w:rPr>
          <w:b/>
        </w:rPr>
        <w:t xml:space="preserve">Вопрос № 1.25 </w:t>
      </w:r>
    </w:p>
    <w:p w:rsidR="008B5E2E" w:rsidRPr="00C97930" w:rsidRDefault="008B5E2E" w:rsidP="008B5E2E">
      <w:pPr>
        <w:tabs>
          <w:tab w:val="left" w:pos="940"/>
          <w:tab w:val="left" w:pos="1440"/>
          <w:tab w:val="left" w:pos="2070"/>
          <w:tab w:val="left" w:pos="2160"/>
          <w:tab w:val="left" w:pos="2553"/>
          <w:tab w:val="left" w:pos="3360"/>
          <w:tab w:val="left" w:pos="3494"/>
          <w:tab w:val="right" w:pos="9000"/>
        </w:tabs>
        <w:ind w:right="360"/>
      </w:pPr>
      <w:r w:rsidRPr="00C97930">
        <w:t xml:space="preserve">Интегрированный маркетинг направлен одновременно на товар и </w:t>
      </w:r>
      <w:proofErr w:type="gramStart"/>
      <w:r w:rsidRPr="00C97930">
        <w:t>на</w:t>
      </w:r>
      <w:proofErr w:type="gramEnd"/>
      <w:r w:rsidRPr="00C97930">
        <w:t xml:space="preserve"> __________________________</w:t>
      </w:r>
    </w:p>
    <w:p w:rsidR="008B5E2E" w:rsidRDefault="008B5E2E" w:rsidP="008B5E2E">
      <w:pPr>
        <w:jc w:val="both"/>
        <w:rPr>
          <w:i/>
          <w:iCs/>
        </w:rPr>
      </w:pPr>
    </w:p>
    <w:p w:rsidR="008B5E2E" w:rsidRPr="00C97930" w:rsidRDefault="008B5E2E" w:rsidP="008B5E2E">
      <w:pPr>
        <w:jc w:val="both"/>
        <w:rPr>
          <w:i/>
          <w:iCs/>
        </w:rPr>
      </w:pPr>
      <w:r w:rsidRPr="00C97930">
        <w:rPr>
          <w:i/>
          <w:iCs/>
        </w:rPr>
        <w:t xml:space="preserve">Контрольная точка 2. </w:t>
      </w:r>
    </w:p>
    <w:p w:rsidR="008B5E2E" w:rsidRPr="00C97930" w:rsidRDefault="008B5E2E" w:rsidP="008B5E2E">
      <w:r w:rsidRPr="00C97930">
        <w:t xml:space="preserve">Вопрос 1 </w:t>
      </w:r>
    </w:p>
    <w:p w:rsidR="008B5E2E" w:rsidRPr="00C97930" w:rsidRDefault="008B5E2E" w:rsidP="008B5E2E">
      <w:r w:rsidRPr="00C97930">
        <w:t>Одной из причин принятия фирмой решения о расширении ассортимента вверх является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стремление снизить остроту конкурентной борьбы</w:t>
      </w:r>
    </w:p>
    <w:p w:rsidR="008B5E2E" w:rsidRPr="00C97930" w:rsidRDefault="008B5E2E" w:rsidP="008B5E2E">
      <w:r w:rsidRPr="00C97930">
        <w:t>2. стремление обострить конкурентную борьбу</w:t>
      </w:r>
    </w:p>
    <w:p w:rsidR="008B5E2E" w:rsidRPr="00C97930" w:rsidRDefault="008B5E2E" w:rsidP="008B5E2E">
      <w:r w:rsidRPr="00C97930">
        <w:t>3. недостаток производственных мощностей</w:t>
      </w:r>
    </w:p>
    <w:p w:rsidR="008B5E2E" w:rsidRPr="00C97930" w:rsidRDefault="008B5E2E" w:rsidP="008B5E2E">
      <w:r w:rsidRPr="00C97930">
        <w:t>4. высокий уровень затраты на производство</w:t>
      </w:r>
    </w:p>
    <w:p w:rsidR="008B5E2E" w:rsidRPr="00C97930" w:rsidRDefault="008B5E2E" w:rsidP="008B5E2E">
      <w:r w:rsidRPr="00C97930">
        <w:t>Вопрос 2</w:t>
      </w:r>
    </w:p>
    <w:p w:rsidR="008B5E2E" w:rsidRPr="00C97930" w:rsidRDefault="008B5E2E" w:rsidP="008B5E2E">
      <w:r w:rsidRPr="00C97930">
        <w:t>В практике маркетинга аукционная цена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покупателем становится участник торгов, закупающий максимальную партию товара</w:t>
      </w:r>
    </w:p>
    <w:p w:rsidR="008B5E2E" w:rsidRPr="00C97930" w:rsidRDefault="008B5E2E" w:rsidP="008B5E2E">
      <w:r w:rsidRPr="00C97930">
        <w:t>2. покупателем становится участник торгов, предложивший наивысшую цену (при достижении минимальной)</w:t>
      </w:r>
    </w:p>
    <w:p w:rsidR="008B5E2E" w:rsidRPr="00C97930" w:rsidRDefault="008B5E2E" w:rsidP="008B5E2E">
      <w:r w:rsidRPr="00C97930">
        <w:t>3. устанавливается на уровне среднерыночных цен</w:t>
      </w:r>
    </w:p>
    <w:p w:rsidR="008B5E2E" w:rsidRPr="00C97930" w:rsidRDefault="008B5E2E" w:rsidP="008B5E2E">
      <w:r w:rsidRPr="00C97930">
        <w:t>4. устанавливается на основе конкурентных торгов</w:t>
      </w:r>
    </w:p>
    <w:p w:rsidR="008B5E2E" w:rsidRPr="00C97930" w:rsidRDefault="008B5E2E" w:rsidP="008B5E2E">
      <w:r w:rsidRPr="00C97930">
        <w:t>Вопрос 3</w:t>
      </w:r>
    </w:p>
    <w:p w:rsidR="008B5E2E" w:rsidRPr="00C97930" w:rsidRDefault="008B5E2E" w:rsidP="008B5E2E">
      <w:r w:rsidRPr="00C97930">
        <w:t>В практике маркетинга при определении цены с учетом затрат используются следующие методы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расчет полных затрат</w:t>
      </w:r>
    </w:p>
    <w:p w:rsidR="008B5E2E" w:rsidRPr="00C97930" w:rsidRDefault="008B5E2E" w:rsidP="008B5E2E">
      <w:r w:rsidRPr="00C97930">
        <w:t>2. расчет на основе цен конкурентов</w:t>
      </w:r>
    </w:p>
    <w:p w:rsidR="008B5E2E" w:rsidRPr="00C97930" w:rsidRDefault="008B5E2E" w:rsidP="008B5E2E">
      <w:r w:rsidRPr="00C97930">
        <w:t>3. расчет суммы покрытия</w:t>
      </w:r>
    </w:p>
    <w:p w:rsidR="008B5E2E" w:rsidRPr="00C97930" w:rsidRDefault="008B5E2E" w:rsidP="008B5E2E">
      <w:r w:rsidRPr="00C97930">
        <w:t>4. на основе наценок участников канала товародвижения</w:t>
      </w:r>
    </w:p>
    <w:p w:rsidR="008B5E2E" w:rsidRPr="00C97930" w:rsidRDefault="008B5E2E" w:rsidP="008B5E2E">
      <w:r w:rsidRPr="00C97930">
        <w:t>Вопрос 4</w:t>
      </w:r>
    </w:p>
    <w:p w:rsidR="008B5E2E" w:rsidRPr="00C97930" w:rsidRDefault="008B5E2E" w:rsidP="008B5E2E">
      <w:r w:rsidRPr="00C97930">
        <w:t>Условиями, обеспечивающими беспроигрышность стратегии снятия сливок, являются...</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присутствие на рынке большого количества конкурентов</w:t>
      </w:r>
    </w:p>
    <w:p w:rsidR="008B5E2E" w:rsidRPr="00C97930" w:rsidRDefault="008B5E2E" w:rsidP="008B5E2E">
      <w:r w:rsidRPr="00C97930">
        <w:t>2. высокая чувствительность покупателей к цене</w:t>
      </w:r>
    </w:p>
    <w:p w:rsidR="008B5E2E" w:rsidRPr="00C97930" w:rsidRDefault="008B5E2E" w:rsidP="008B5E2E">
      <w:r w:rsidRPr="00C97930">
        <w:t>3. наличие узкого сегмента покупателей-новаторов</w:t>
      </w:r>
    </w:p>
    <w:p w:rsidR="008B5E2E" w:rsidRPr="00C97930" w:rsidRDefault="008B5E2E" w:rsidP="008B5E2E">
      <w:r w:rsidRPr="00C97930">
        <w:t>4. наличие товара-новинки</w:t>
      </w:r>
    </w:p>
    <w:p w:rsidR="008B5E2E" w:rsidRPr="00C97930" w:rsidRDefault="008B5E2E" w:rsidP="008B5E2E">
      <w:r w:rsidRPr="00C97930">
        <w:t>Вопрос 5</w:t>
      </w:r>
    </w:p>
    <w:p w:rsidR="008B5E2E" w:rsidRPr="00C97930" w:rsidRDefault="008B5E2E" w:rsidP="008B5E2E">
      <w:r w:rsidRPr="00C97930">
        <w:lastRenderedPageBreak/>
        <w:t>Согласно теории маркетинга использование ценовых скидок позволяет  фирме решать задачи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снижения имиджа фирмы</w:t>
      </w:r>
    </w:p>
    <w:p w:rsidR="008B5E2E" w:rsidRPr="00C97930" w:rsidRDefault="008B5E2E" w:rsidP="008B5E2E">
      <w:r w:rsidRPr="00C97930">
        <w:t>2. сокращения запасов</w:t>
      </w:r>
    </w:p>
    <w:p w:rsidR="008B5E2E" w:rsidRPr="00C97930" w:rsidRDefault="008B5E2E" w:rsidP="008B5E2E">
      <w:r w:rsidRPr="00C97930">
        <w:t>3. привлечения новых потребителей</w:t>
      </w:r>
    </w:p>
    <w:p w:rsidR="008B5E2E" w:rsidRPr="00C97930" w:rsidRDefault="008B5E2E" w:rsidP="008B5E2E">
      <w:r w:rsidRPr="00C97930">
        <w:t>4. повышения рентабельности  продаж</w:t>
      </w:r>
    </w:p>
    <w:p w:rsidR="008B5E2E" w:rsidRPr="00C97930" w:rsidRDefault="008B5E2E" w:rsidP="008B5E2E">
      <w:r w:rsidRPr="00C97930">
        <w:t>Вопрос 6</w:t>
      </w:r>
    </w:p>
    <w:p w:rsidR="008B5E2E" w:rsidRPr="00C97930" w:rsidRDefault="008B5E2E" w:rsidP="008B5E2E">
      <w:r w:rsidRPr="00C97930">
        <w:t xml:space="preserve">Автозаводы при организации товародвижения своей  продукции, как правило, активно сотрудничают </w:t>
      </w:r>
      <w:proofErr w:type="gramStart"/>
      <w:r w:rsidRPr="00C97930">
        <w:t>с</w:t>
      </w:r>
      <w:proofErr w:type="gramEnd"/>
      <w:r w:rsidRPr="00C97930">
        <w:t>…</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дилерами</w:t>
      </w:r>
    </w:p>
    <w:p w:rsidR="008B5E2E" w:rsidRPr="00C97930" w:rsidRDefault="008B5E2E" w:rsidP="008B5E2E">
      <w:r w:rsidRPr="00C97930">
        <w:t>2. торговцами в разнос</w:t>
      </w:r>
    </w:p>
    <w:p w:rsidR="008B5E2E" w:rsidRPr="00C97930" w:rsidRDefault="008B5E2E" w:rsidP="008B5E2E">
      <w:r w:rsidRPr="00C97930">
        <w:t>3. брокерами</w:t>
      </w:r>
    </w:p>
    <w:p w:rsidR="008B5E2E" w:rsidRPr="00C97930" w:rsidRDefault="008B5E2E" w:rsidP="008B5E2E">
      <w:r w:rsidRPr="00C97930">
        <w:t>4. торговцами на комиссии</w:t>
      </w:r>
    </w:p>
    <w:p w:rsidR="008B5E2E" w:rsidRPr="00C97930" w:rsidRDefault="008B5E2E" w:rsidP="008B5E2E">
      <w:r w:rsidRPr="00C97930">
        <w:t>Вопрос 7</w:t>
      </w:r>
    </w:p>
    <w:p w:rsidR="008B5E2E" w:rsidRPr="00C97930" w:rsidRDefault="008B5E2E" w:rsidP="008B5E2E">
      <w:r w:rsidRPr="00C97930">
        <w:t>Компании по организации товародвижения помогают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складировать и перемещать товары от производителя к потребителю</w:t>
      </w:r>
    </w:p>
    <w:p w:rsidR="008B5E2E" w:rsidRPr="00C97930" w:rsidRDefault="008B5E2E" w:rsidP="008B5E2E">
      <w:r w:rsidRPr="00C97930">
        <w:t>2. финансировать сделки и страховать от рисков</w:t>
      </w:r>
    </w:p>
    <w:p w:rsidR="008B5E2E" w:rsidRPr="00C97930" w:rsidRDefault="008B5E2E" w:rsidP="008B5E2E">
      <w:r w:rsidRPr="00C97930">
        <w:t>3. выбрать целевой рынок</w:t>
      </w:r>
    </w:p>
    <w:p w:rsidR="008B5E2E" w:rsidRPr="00C97930" w:rsidRDefault="008B5E2E" w:rsidP="008B5E2E">
      <w:r w:rsidRPr="00C97930">
        <w:t>4. разрабатывать кампании продвижения товара на рынок</w:t>
      </w:r>
    </w:p>
    <w:p w:rsidR="008B5E2E" w:rsidRPr="00C97930" w:rsidRDefault="008B5E2E" w:rsidP="008B5E2E">
      <w:r w:rsidRPr="00C97930">
        <w:t>Вопрос 8</w:t>
      </w:r>
    </w:p>
    <w:p w:rsidR="008B5E2E" w:rsidRPr="00C97930" w:rsidRDefault="008B5E2E" w:rsidP="008B5E2E">
      <w:r w:rsidRPr="00C97930">
        <w:t>Уровень канала сбыта представляет…</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качественное понятие, характеризующее способность производителя реализовать свою продукцию</w:t>
      </w:r>
    </w:p>
    <w:p w:rsidR="008B5E2E" w:rsidRPr="00C97930" w:rsidRDefault="008B5E2E" w:rsidP="008B5E2E">
      <w:r w:rsidRPr="00C97930">
        <w:t>2. число посредников, выполняющих работу по приближению товара к конечному потребителю</w:t>
      </w:r>
    </w:p>
    <w:p w:rsidR="008B5E2E" w:rsidRPr="00C97930" w:rsidRDefault="008B5E2E" w:rsidP="008B5E2E">
      <w:r w:rsidRPr="00C97930">
        <w:t>3. дифференциацию престижности продаваемой продукции</w:t>
      </w:r>
    </w:p>
    <w:p w:rsidR="008B5E2E" w:rsidRPr="00C97930" w:rsidRDefault="008B5E2E" w:rsidP="008B5E2E">
      <w:r w:rsidRPr="00C97930">
        <w:t>4. предел, за которым дальнейший обмен невозможен</w:t>
      </w:r>
    </w:p>
    <w:p w:rsidR="008B5E2E" w:rsidRPr="00C97930" w:rsidRDefault="008B5E2E" w:rsidP="008B5E2E">
      <w:r w:rsidRPr="00C97930">
        <w:t>Вопрос 9</w:t>
      </w:r>
    </w:p>
    <w:p w:rsidR="008B5E2E" w:rsidRPr="00C97930" w:rsidRDefault="008B5E2E" w:rsidP="008B5E2E">
      <w:r w:rsidRPr="00C97930">
        <w:t>Обязательными участниками любого канала товародвижения являются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производитель и конечный покупатель</w:t>
      </w:r>
    </w:p>
    <w:p w:rsidR="008B5E2E" w:rsidRPr="00C97930" w:rsidRDefault="008B5E2E" w:rsidP="008B5E2E">
      <w:r w:rsidRPr="00C97930">
        <w:t>2. производитель и конкурент</w:t>
      </w:r>
    </w:p>
    <w:p w:rsidR="008B5E2E" w:rsidRPr="00C97930" w:rsidRDefault="008B5E2E" w:rsidP="008B5E2E">
      <w:r w:rsidRPr="00C97930">
        <w:t>3. конечный покупатель и посредник</w:t>
      </w:r>
    </w:p>
    <w:p w:rsidR="008B5E2E" w:rsidRPr="00C97930" w:rsidRDefault="008B5E2E" w:rsidP="008B5E2E">
      <w:r w:rsidRPr="00C97930">
        <w:t>4. производитель и посредник</w:t>
      </w:r>
    </w:p>
    <w:p w:rsidR="008B5E2E" w:rsidRPr="00C97930" w:rsidRDefault="008B5E2E" w:rsidP="008B5E2E">
      <w:r w:rsidRPr="00C97930">
        <w:t>Вопрос 10</w:t>
      </w:r>
    </w:p>
    <w:p w:rsidR="008B5E2E" w:rsidRPr="00C97930" w:rsidRDefault="008B5E2E" w:rsidP="008B5E2E">
      <w:r w:rsidRPr="00C97930">
        <w:t xml:space="preserve">За счет совершенствования системы товародвижения можно создать дополнительную ценность для потребителей, которая может выражаться </w:t>
      </w:r>
      <w:proofErr w:type="gramStart"/>
      <w:r w:rsidRPr="00C97930">
        <w:t>в</w:t>
      </w:r>
      <w:proofErr w:type="gramEnd"/>
      <w:r w:rsidRPr="00C97930">
        <w:t>…</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 xml:space="preserve">1. </w:t>
      </w:r>
      <w:proofErr w:type="gramStart"/>
      <w:r w:rsidRPr="00C97930">
        <w:t>удобстве</w:t>
      </w:r>
      <w:proofErr w:type="gramEnd"/>
      <w:r w:rsidRPr="00C97930">
        <w:t xml:space="preserve"> пользования товаром</w:t>
      </w:r>
    </w:p>
    <w:p w:rsidR="008B5E2E" w:rsidRPr="00C97930" w:rsidRDefault="008B5E2E" w:rsidP="008B5E2E">
      <w:r w:rsidRPr="00C97930">
        <w:t>2. готовности поставщика принимать назад дефектные товары и способности быстро заменять их</w:t>
      </w:r>
    </w:p>
    <w:p w:rsidR="008B5E2E" w:rsidRPr="00C97930" w:rsidRDefault="008B5E2E" w:rsidP="008B5E2E">
      <w:r w:rsidRPr="00C97930">
        <w:t>3. готовности поставщика создать для клиента специфическую модификацию товара</w:t>
      </w:r>
    </w:p>
    <w:p w:rsidR="008B5E2E" w:rsidRPr="00C97930" w:rsidRDefault="008B5E2E" w:rsidP="008B5E2E">
      <w:r w:rsidRPr="00C97930">
        <w:t xml:space="preserve">4. высоком </w:t>
      </w:r>
      <w:proofErr w:type="gramStart"/>
      <w:r w:rsidRPr="00C97930">
        <w:t>качестве</w:t>
      </w:r>
      <w:proofErr w:type="gramEnd"/>
      <w:r w:rsidRPr="00C97930">
        <w:t xml:space="preserve"> товара</w:t>
      </w:r>
    </w:p>
    <w:p w:rsidR="008B5E2E" w:rsidRPr="00C97930" w:rsidRDefault="008B5E2E" w:rsidP="008B5E2E">
      <w:r w:rsidRPr="00C97930">
        <w:t>Вопрос 11</w:t>
      </w:r>
    </w:p>
    <w:p w:rsidR="008B5E2E" w:rsidRPr="00C97930" w:rsidRDefault="008B5E2E" w:rsidP="008B5E2E">
      <w:r w:rsidRPr="00C97930">
        <w:lastRenderedPageBreak/>
        <w:t>В теории маркетинга личные продажи характеризуют следующими утверждениями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получение возможности диалога и обратной связи  с покупателями</w:t>
      </w:r>
    </w:p>
    <w:p w:rsidR="008B5E2E" w:rsidRPr="00C97930" w:rsidRDefault="008B5E2E" w:rsidP="008B5E2E">
      <w:r w:rsidRPr="00C97930">
        <w:t>2. обеспечение избирательности и адаптивности к характеристикам покупателей</w:t>
      </w:r>
    </w:p>
    <w:p w:rsidR="008B5E2E" w:rsidRPr="00C97930" w:rsidRDefault="008B5E2E" w:rsidP="008B5E2E">
      <w:r w:rsidRPr="00C97930">
        <w:t>3. невысокие удельные затраты на одного потенциального покупателя</w:t>
      </w:r>
    </w:p>
    <w:p w:rsidR="008B5E2E" w:rsidRPr="00C97930" w:rsidRDefault="008B5E2E" w:rsidP="008B5E2E">
      <w:r w:rsidRPr="00C97930">
        <w:t>4. охват массового рынка</w:t>
      </w:r>
    </w:p>
    <w:p w:rsidR="008B5E2E" w:rsidRPr="00C97930" w:rsidRDefault="008B5E2E" w:rsidP="008B5E2E">
      <w:r w:rsidRPr="00C97930">
        <w:t>Вопрос 12</w:t>
      </w:r>
    </w:p>
    <w:p w:rsidR="008B5E2E" w:rsidRPr="00C97930" w:rsidRDefault="008B5E2E" w:rsidP="008B5E2E">
      <w:r w:rsidRPr="00C97930">
        <w:t>В практике маркетинга применяют виды продвижения продукции такие как…</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стимулирование сбыта</w:t>
      </w:r>
    </w:p>
    <w:p w:rsidR="008B5E2E" w:rsidRPr="00C97930" w:rsidRDefault="008B5E2E" w:rsidP="008B5E2E">
      <w:r w:rsidRPr="00C97930">
        <w:t>2. транспортная логистика</w:t>
      </w:r>
    </w:p>
    <w:p w:rsidR="008B5E2E" w:rsidRPr="00C97930" w:rsidRDefault="008B5E2E" w:rsidP="008B5E2E">
      <w:r w:rsidRPr="00C97930">
        <w:t>3. обработка заказов</w:t>
      </w:r>
    </w:p>
    <w:p w:rsidR="008B5E2E" w:rsidRPr="00C97930" w:rsidRDefault="008B5E2E" w:rsidP="008B5E2E">
      <w:r w:rsidRPr="00C97930">
        <w:t>4. реклама</w:t>
      </w:r>
    </w:p>
    <w:p w:rsidR="008B5E2E" w:rsidRPr="00C97930" w:rsidRDefault="008B5E2E" w:rsidP="008B5E2E">
      <w:r w:rsidRPr="00C97930">
        <w:t>Вопрос 13</w:t>
      </w:r>
    </w:p>
    <w:p w:rsidR="008B5E2E" w:rsidRPr="00C97930" w:rsidRDefault="008B5E2E" w:rsidP="008B5E2E">
      <w:r w:rsidRPr="00C97930">
        <w:t>Согласно теории маркетинга прямая продажа как средство распространения товара имеет следующие характеристики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личностный характер</w:t>
      </w:r>
    </w:p>
    <w:p w:rsidR="008B5E2E" w:rsidRPr="00C97930" w:rsidRDefault="008B5E2E" w:rsidP="008B5E2E">
      <w:r w:rsidRPr="00C97930">
        <w:t>2. длительность существования, наличие «вторичных» читателей</w:t>
      </w:r>
    </w:p>
    <w:p w:rsidR="008B5E2E" w:rsidRPr="00C97930" w:rsidRDefault="008B5E2E" w:rsidP="008B5E2E">
      <w:r w:rsidRPr="00C97930">
        <w:t>3. отсутствие избирательности аудитории</w:t>
      </w:r>
    </w:p>
    <w:p w:rsidR="008B5E2E" w:rsidRPr="00C97930" w:rsidRDefault="008B5E2E" w:rsidP="008B5E2E">
      <w:r w:rsidRPr="00C97930">
        <w:t>4. избирательность аудитории</w:t>
      </w:r>
    </w:p>
    <w:p w:rsidR="008B5E2E" w:rsidRPr="00C97930" w:rsidRDefault="008B5E2E" w:rsidP="008B5E2E">
      <w:r w:rsidRPr="00C97930">
        <w:t>Вопрос 14</w:t>
      </w:r>
    </w:p>
    <w:p w:rsidR="008B5E2E" w:rsidRPr="00C97930" w:rsidRDefault="008B5E2E" w:rsidP="008B5E2E">
      <w:r w:rsidRPr="00C9793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8B5E2E" w:rsidRPr="00C97930" w:rsidRDefault="008B5E2E" w:rsidP="008B5E2E">
      <w:r w:rsidRPr="00C97930">
        <w:t>порошка, наибольшим разнообразием отличается порошок «Х», представленный в 4 вариантах.</w:t>
      </w:r>
    </w:p>
    <w:p w:rsidR="008B5E2E" w:rsidRPr="00C97930" w:rsidRDefault="008B5E2E" w:rsidP="008B5E2E">
      <w:r w:rsidRPr="00C97930">
        <w:t>1.Насыщенность - ____________   2.Глубина- ___________</w:t>
      </w:r>
    </w:p>
    <w:p w:rsidR="008B5E2E" w:rsidRPr="00C97930" w:rsidRDefault="008B5E2E" w:rsidP="008B5E2E">
      <w:r w:rsidRPr="00C97930">
        <w:t>Вопрос 15</w:t>
      </w:r>
    </w:p>
    <w:p w:rsidR="008B5E2E" w:rsidRPr="00C97930" w:rsidRDefault="008B5E2E" w:rsidP="008B5E2E">
      <w:r w:rsidRPr="00C9793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8B5E2E" w:rsidRPr="00C97930" w:rsidRDefault="008B5E2E" w:rsidP="008B5E2E">
      <w:r w:rsidRPr="00C97930">
        <w:t>1. широта</w:t>
      </w:r>
    </w:p>
    <w:p w:rsidR="008B5E2E" w:rsidRPr="00C97930" w:rsidRDefault="008B5E2E" w:rsidP="008B5E2E">
      <w:r w:rsidRPr="00C97930">
        <w:t>2. длина (насыщенность)</w:t>
      </w:r>
    </w:p>
    <w:p w:rsidR="008B5E2E" w:rsidRPr="00C97930" w:rsidRDefault="008B5E2E" w:rsidP="008B5E2E">
      <w:r w:rsidRPr="00C97930">
        <w:t>3. глубина</w:t>
      </w:r>
    </w:p>
    <w:p w:rsidR="008B5E2E" w:rsidRPr="00C97930" w:rsidRDefault="008B5E2E" w:rsidP="008B5E2E">
      <w:r w:rsidRPr="00C97930">
        <w:t>4. согласованность (гармоничность)</w:t>
      </w:r>
    </w:p>
    <w:p w:rsidR="008B5E2E" w:rsidRPr="00C97930" w:rsidRDefault="008B5E2E" w:rsidP="008B5E2E">
      <w:r w:rsidRPr="00C97930">
        <w:t xml:space="preserve">Варианты ответов. Кол-во правильных ответов - 4 </w:t>
      </w:r>
    </w:p>
    <w:p w:rsidR="008B5E2E" w:rsidRPr="00C97930" w:rsidRDefault="008B5E2E" w:rsidP="008B5E2E">
      <w:r w:rsidRPr="00C97930">
        <w:t>1. общее число отдельных товаров предприятия</w:t>
      </w:r>
    </w:p>
    <w:p w:rsidR="008B5E2E" w:rsidRPr="00C97930" w:rsidRDefault="008B5E2E" w:rsidP="008B5E2E">
      <w:r w:rsidRPr="00C97930">
        <w:t>2. число вариантов предложения товара в рамках ассортиментной группы</w:t>
      </w:r>
    </w:p>
    <w:p w:rsidR="008B5E2E" w:rsidRPr="00C97930" w:rsidRDefault="008B5E2E" w:rsidP="008B5E2E">
      <w:r w:rsidRPr="00C97930">
        <w:t>3. общая численность товарных   линий (ассортиментных групп) предприятия</w:t>
      </w:r>
    </w:p>
    <w:p w:rsidR="008B5E2E" w:rsidRPr="00C97930" w:rsidRDefault="008B5E2E" w:rsidP="008B5E2E">
      <w:r w:rsidRPr="00C97930">
        <w:t>4. степень близости ассортиментных групп с точки зрения различных критериев</w:t>
      </w:r>
    </w:p>
    <w:p w:rsidR="008B5E2E" w:rsidRPr="00C97930" w:rsidRDefault="008B5E2E" w:rsidP="008B5E2E">
      <w:r w:rsidRPr="00C97930">
        <w:t>5. степень проникновения на рынок, характеризующаяся долей рынка</w:t>
      </w:r>
    </w:p>
    <w:p w:rsidR="008B5E2E" w:rsidRPr="00C97930" w:rsidRDefault="008B5E2E" w:rsidP="008B5E2E">
      <w:r w:rsidRPr="00C97930">
        <w:t>Вопрос 16</w:t>
      </w:r>
    </w:p>
    <w:p w:rsidR="008B5E2E" w:rsidRPr="00C97930" w:rsidRDefault="008B5E2E" w:rsidP="008B5E2E">
      <w:pPr>
        <w:rPr>
          <w:i/>
        </w:rPr>
      </w:pPr>
      <w:r w:rsidRPr="00C97930">
        <w:rPr>
          <w:i/>
        </w:rPr>
        <w:t>Заполните пропуск</w:t>
      </w:r>
    </w:p>
    <w:p w:rsidR="008B5E2E" w:rsidRPr="00C97930" w:rsidRDefault="008B5E2E" w:rsidP="008B5E2E">
      <w:r w:rsidRPr="00C97930">
        <w:t>К ценам, нарушающим правила международной торговли, принято относить  _________ цены.</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демпинговые</w:t>
      </w:r>
    </w:p>
    <w:p w:rsidR="008B5E2E" w:rsidRPr="00C97930" w:rsidRDefault="008B5E2E" w:rsidP="008B5E2E">
      <w:r w:rsidRPr="00C97930">
        <w:t>2. договорные</w:t>
      </w:r>
    </w:p>
    <w:p w:rsidR="008B5E2E" w:rsidRPr="00C97930" w:rsidRDefault="008B5E2E" w:rsidP="008B5E2E">
      <w:r w:rsidRPr="00C97930">
        <w:t>3. фиксированные</w:t>
      </w:r>
    </w:p>
    <w:p w:rsidR="008B5E2E" w:rsidRPr="00C97930" w:rsidRDefault="008B5E2E" w:rsidP="008B5E2E">
      <w:r w:rsidRPr="00C97930">
        <w:lastRenderedPageBreak/>
        <w:t>4. закупочные</w:t>
      </w:r>
    </w:p>
    <w:p w:rsidR="008B5E2E" w:rsidRPr="00C97930" w:rsidRDefault="008B5E2E" w:rsidP="008B5E2E">
      <w:r w:rsidRPr="00C97930">
        <w:t>Вопрос 17</w:t>
      </w:r>
    </w:p>
    <w:p w:rsidR="008B5E2E" w:rsidRPr="00C97930" w:rsidRDefault="008B5E2E" w:rsidP="008B5E2E">
      <w:r w:rsidRPr="00C97930">
        <w:t>При установлении высокой цены на товар фирма хочет добиться…</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завоевания лидерства на рынке</w:t>
      </w:r>
    </w:p>
    <w:p w:rsidR="008B5E2E" w:rsidRPr="00C97930" w:rsidRDefault="008B5E2E" w:rsidP="008B5E2E">
      <w:r w:rsidRPr="00C97930">
        <w:t>2. увеличения объема продаж</w:t>
      </w:r>
    </w:p>
    <w:p w:rsidR="008B5E2E" w:rsidRPr="00C97930" w:rsidRDefault="008B5E2E" w:rsidP="008B5E2E">
      <w:r w:rsidRPr="00C97930">
        <w:t>3. получения максимальной текущей прибыли</w:t>
      </w:r>
    </w:p>
    <w:p w:rsidR="008B5E2E" w:rsidRPr="00C97930" w:rsidRDefault="008B5E2E" w:rsidP="008B5E2E">
      <w:r w:rsidRPr="00C97930">
        <w:t>4. обеспечения выживаемости на рынке</w:t>
      </w:r>
    </w:p>
    <w:p w:rsidR="008B5E2E" w:rsidRPr="00C97930" w:rsidRDefault="008B5E2E" w:rsidP="008B5E2E">
      <w:r w:rsidRPr="00C97930">
        <w:t>Вопрос 18</w:t>
      </w:r>
    </w:p>
    <w:p w:rsidR="008B5E2E" w:rsidRPr="00C97930" w:rsidRDefault="008B5E2E" w:rsidP="008B5E2E">
      <w:r w:rsidRPr="00C97930">
        <w:t xml:space="preserve">Стратегия ценообразования, которая подразумевает политику немедленного изъятия наибольшей возможной </w:t>
      </w:r>
      <w:proofErr w:type="gramStart"/>
      <w:r w:rsidRPr="00C97930">
        <w:t>прибыли</w:t>
      </w:r>
      <w:proofErr w:type="gramEnd"/>
      <w:r w:rsidRPr="00C97930">
        <w:t xml:space="preserve"> называется стратегией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«Снятия сливок»</w:t>
      </w:r>
    </w:p>
    <w:p w:rsidR="008B5E2E" w:rsidRPr="00C97930" w:rsidRDefault="008B5E2E" w:rsidP="008B5E2E">
      <w:r w:rsidRPr="00C97930">
        <w:t>2. максимизации текущей прибыли</w:t>
      </w:r>
    </w:p>
    <w:p w:rsidR="008B5E2E" w:rsidRPr="00C97930" w:rsidRDefault="008B5E2E" w:rsidP="008B5E2E">
      <w:r w:rsidRPr="00C97930">
        <w:t>3. максимизации роста продаж</w:t>
      </w:r>
    </w:p>
    <w:p w:rsidR="008B5E2E" w:rsidRPr="00C97930" w:rsidRDefault="008B5E2E" w:rsidP="008B5E2E">
      <w:r w:rsidRPr="00C97930">
        <w:t>4. выживания</w:t>
      </w:r>
    </w:p>
    <w:p w:rsidR="008B5E2E" w:rsidRPr="00C97930" w:rsidRDefault="008B5E2E" w:rsidP="008B5E2E">
      <w:r w:rsidRPr="00C97930">
        <w:t>Вопрос 19</w:t>
      </w:r>
    </w:p>
    <w:p w:rsidR="008B5E2E" w:rsidRPr="00C97930" w:rsidRDefault="008B5E2E" w:rsidP="008B5E2E">
      <w:r w:rsidRPr="00C97930">
        <w:t xml:space="preserve">Использование каналов прямого сбыта  не позволяет производителю …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экономить финансовые средства при складировании, хранении и реализации продукции</w:t>
      </w:r>
    </w:p>
    <w:p w:rsidR="008B5E2E" w:rsidRPr="00C97930" w:rsidRDefault="008B5E2E" w:rsidP="008B5E2E">
      <w:r w:rsidRPr="00C97930">
        <w:t>2. осуществлять полный контроль сбыта товара</w:t>
      </w:r>
    </w:p>
    <w:p w:rsidR="008B5E2E" w:rsidRPr="00C97930" w:rsidRDefault="008B5E2E" w:rsidP="008B5E2E">
      <w:r w:rsidRPr="00C97930">
        <w:t>3. получать прямую информацию о реакции потребителей  на товар</w:t>
      </w:r>
    </w:p>
    <w:p w:rsidR="008B5E2E" w:rsidRPr="00C97930" w:rsidRDefault="008B5E2E" w:rsidP="008B5E2E">
      <w:r w:rsidRPr="00C97930">
        <w:t xml:space="preserve">4. обеспечивать доступную продажу товара на большой территории </w:t>
      </w:r>
    </w:p>
    <w:p w:rsidR="008B5E2E" w:rsidRPr="00C97930" w:rsidRDefault="008B5E2E" w:rsidP="008B5E2E">
      <w:r w:rsidRPr="00C97930">
        <w:t>Вопрос 20</w:t>
      </w:r>
    </w:p>
    <w:p w:rsidR="008B5E2E" w:rsidRPr="00C97930" w:rsidRDefault="008B5E2E" w:rsidP="008B5E2E">
      <w:r w:rsidRPr="00C97930">
        <w:t xml:space="preserve">В практике маркетинга косвенный </w:t>
      </w:r>
      <w:proofErr w:type="gramStart"/>
      <w:r w:rsidRPr="00C97930">
        <w:t>канал</w:t>
      </w:r>
      <w:proofErr w:type="gramEnd"/>
      <w:r w:rsidRPr="00C97930">
        <w:t xml:space="preserve"> может быть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каналом прямого маркетинга</w:t>
      </w:r>
    </w:p>
    <w:p w:rsidR="008B5E2E" w:rsidRPr="00C97930" w:rsidRDefault="008B5E2E" w:rsidP="008B5E2E">
      <w:r w:rsidRPr="00C97930">
        <w:t>2. двухуровневый</w:t>
      </w:r>
    </w:p>
    <w:p w:rsidR="008B5E2E" w:rsidRPr="00C97930" w:rsidRDefault="008B5E2E" w:rsidP="008B5E2E">
      <w:r w:rsidRPr="00C97930">
        <w:t>3. одноуровневый</w:t>
      </w:r>
    </w:p>
    <w:p w:rsidR="008B5E2E" w:rsidRPr="00C97930" w:rsidRDefault="008B5E2E" w:rsidP="008B5E2E">
      <w:r w:rsidRPr="00C97930">
        <w:t xml:space="preserve">4. </w:t>
      </w:r>
      <w:proofErr w:type="gramStart"/>
      <w:r w:rsidRPr="00C97930">
        <w:t>сложный</w:t>
      </w:r>
      <w:proofErr w:type="gramEnd"/>
      <w:r w:rsidRPr="00C97930">
        <w:t xml:space="preserve"> или нулевого уровня</w:t>
      </w:r>
    </w:p>
    <w:p w:rsidR="008B5E2E" w:rsidRPr="00C97930" w:rsidRDefault="008B5E2E" w:rsidP="008B5E2E">
      <w:r w:rsidRPr="00C97930">
        <w:t>Вопрос 21</w:t>
      </w:r>
    </w:p>
    <w:p w:rsidR="008B5E2E" w:rsidRPr="00C97930" w:rsidRDefault="008B5E2E" w:rsidP="008B5E2E">
      <w:r w:rsidRPr="00C97930">
        <w:t>Согласно теории маркетинга прямой канал товародвижения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норма прибыли низкая</w:t>
      </w:r>
    </w:p>
    <w:p w:rsidR="008B5E2E" w:rsidRPr="00C97930" w:rsidRDefault="008B5E2E" w:rsidP="008B5E2E">
      <w:r w:rsidRPr="00C97930">
        <w:t>2. объем сбыта - максимальный</w:t>
      </w:r>
    </w:p>
    <w:p w:rsidR="008B5E2E" w:rsidRPr="00C97930" w:rsidRDefault="008B5E2E" w:rsidP="008B5E2E">
      <w:r w:rsidRPr="00C97930">
        <w:t>3. норма прибыли – высокая</w:t>
      </w:r>
    </w:p>
    <w:p w:rsidR="008B5E2E" w:rsidRPr="00C97930" w:rsidRDefault="008B5E2E" w:rsidP="008B5E2E">
      <w:r w:rsidRPr="00C97930">
        <w:t>4. объем сбыта – небольшой</w:t>
      </w:r>
    </w:p>
    <w:p w:rsidR="008B5E2E" w:rsidRPr="00C97930" w:rsidRDefault="008B5E2E" w:rsidP="008B5E2E">
      <w:pPr>
        <w:jc w:val="both"/>
      </w:pPr>
      <w:r w:rsidRPr="00C97930">
        <w:t xml:space="preserve">Вопрос 22. Какова основная угроза для компании, работающей в высоком ценовом диапазоне и решившей растянуть свой ассортимент вниз?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Негативное отношение потребителей к товарам данной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proofErr w:type="spellStart"/>
      <w:r w:rsidRPr="00C97930">
        <w:rPr>
          <w:rFonts w:ascii="Times New Roman" w:hAnsi="Times New Roman"/>
          <w:sz w:val="24"/>
          <w:szCs w:val="24"/>
        </w:rPr>
        <w:t>Каннибализация</w:t>
      </w:r>
      <w:proofErr w:type="spellEnd"/>
      <w:r w:rsidRPr="00C97930">
        <w:rPr>
          <w:rFonts w:ascii="Times New Roman" w:hAnsi="Times New Roman"/>
          <w:sz w:val="24"/>
          <w:szCs w:val="24"/>
        </w:rPr>
        <w:t xml:space="preserve"> продаж дорогих товаров более дешевыми товарами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Ослабление общей рыночной позиции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Ответное вытягивание ассортимента вверх конкурентами. </w:t>
      </w:r>
    </w:p>
    <w:p w:rsidR="008B5E2E" w:rsidRPr="00C97930" w:rsidRDefault="008B5E2E" w:rsidP="008B5E2E">
      <w:pPr>
        <w:jc w:val="both"/>
      </w:pPr>
      <w:r w:rsidRPr="00C97930">
        <w:t xml:space="preserve">Вопрос 23. Какой инструмент комплекса продвижения определяется как любая форма </w:t>
      </w:r>
    </w:p>
    <w:p w:rsidR="008B5E2E" w:rsidRPr="00C97930" w:rsidRDefault="008B5E2E" w:rsidP="008B5E2E">
      <w:pPr>
        <w:jc w:val="both"/>
      </w:pPr>
      <w:r w:rsidRPr="00C97930">
        <w:t xml:space="preserve">неличного продвижения и представления идей, товаров и услуг, </w:t>
      </w:r>
      <w:proofErr w:type="gramStart"/>
      <w:r w:rsidRPr="00C97930">
        <w:t>которая</w:t>
      </w:r>
      <w:proofErr w:type="gramEnd"/>
    </w:p>
    <w:p w:rsidR="008B5E2E" w:rsidRPr="00C97930" w:rsidRDefault="008B5E2E" w:rsidP="008B5E2E">
      <w:pPr>
        <w:jc w:val="both"/>
      </w:pPr>
      <w:r w:rsidRPr="00C97930">
        <w:t xml:space="preserve">заказывается и финансируется определенным спонсором? </w:t>
      </w:r>
    </w:p>
    <w:p w:rsidR="008B5E2E" w:rsidRPr="00C97930" w:rsidRDefault="008B5E2E" w:rsidP="008B5E2E">
      <w:r w:rsidRPr="00C97930">
        <w:lastRenderedPageBreak/>
        <w:t xml:space="preserve">Варианты ответов. Кол-во правильных ответов - 1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Общественные связи.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jc w:val="both"/>
      </w:pPr>
      <w:r w:rsidRPr="00C97930">
        <w:t xml:space="preserve">Вопрос 24. Какие из приведенных условий должны благоприятствовать стратегии снятия сливок?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Качество и имидж товары должны поддерживать высокую цену.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Все перечисленное. </w:t>
      </w:r>
    </w:p>
    <w:p w:rsidR="008B5E2E" w:rsidRPr="00C97930" w:rsidRDefault="008B5E2E" w:rsidP="008B5E2E">
      <w:pPr>
        <w:jc w:val="both"/>
      </w:pPr>
      <w:r w:rsidRPr="00C97930">
        <w:t xml:space="preserve">Вопрос 25. Какой инструмент комплекса продвижения применяется для создания </w:t>
      </w:r>
    </w:p>
    <w:p w:rsidR="008B5E2E" w:rsidRPr="00C97930" w:rsidRDefault="008B5E2E" w:rsidP="008B5E2E">
      <w:pPr>
        <w:jc w:val="both"/>
      </w:pPr>
      <w:r w:rsidRPr="00C97930">
        <w:t xml:space="preserve">положительного «корпоративного имиджа»?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PR. </w:t>
      </w:r>
    </w:p>
    <w:p w:rsidR="008B5E2E" w:rsidRDefault="008B5E2E" w:rsidP="008B5E2E">
      <w:pPr>
        <w:jc w:val="both"/>
        <w:rPr>
          <w:i/>
          <w:iCs/>
        </w:rPr>
      </w:pPr>
    </w:p>
    <w:p w:rsidR="008B5E2E" w:rsidRDefault="008B5E2E" w:rsidP="008B5E2E">
      <w:pPr>
        <w:jc w:val="both"/>
        <w:rPr>
          <w:i/>
          <w:iCs/>
        </w:rPr>
      </w:pPr>
      <w:r>
        <w:rPr>
          <w:i/>
          <w:iCs/>
        </w:rPr>
        <w:t xml:space="preserve">Контрольная точка 3.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w:t>
      </w:r>
    </w:p>
    <w:p w:rsidR="008B5E2E" w:rsidRPr="00ED4407" w:rsidRDefault="008B5E2E" w:rsidP="008B5E2E">
      <w:pPr>
        <w:keepNext/>
        <w:textAlignment w:val="center"/>
      </w:pPr>
      <w:r w:rsidRPr="00ED4407">
        <w:t>В маркетинге к функции  управления качеством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установление требований потребителей к качеству продукции</w:t>
      </w:r>
    </w:p>
    <w:p w:rsidR="008B5E2E" w:rsidRPr="00ED4407" w:rsidRDefault="008B5E2E" w:rsidP="008B5E2E">
      <w:pPr>
        <w:keepNext/>
        <w:textAlignment w:val="center"/>
      </w:pPr>
      <w:r w:rsidRPr="00ED4407">
        <w:rPr>
          <w:b/>
        </w:rPr>
        <w:t xml:space="preserve">2. </w:t>
      </w:r>
      <w:r w:rsidRPr="00ED4407">
        <w:t>организация сервиса</w:t>
      </w:r>
    </w:p>
    <w:p w:rsidR="008B5E2E" w:rsidRPr="00ED4407" w:rsidRDefault="008B5E2E" w:rsidP="008B5E2E">
      <w:pPr>
        <w:keepNext/>
        <w:textAlignment w:val="center"/>
      </w:pPr>
      <w:r w:rsidRPr="00ED4407">
        <w:rPr>
          <w:b/>
        </w:rPr>
        <w:t xml:space="preserve">3. </w:t>
      </w:r>
      <w:r w:rsidRPr="00ED4407">
        <w:t>утилизация продукции</w:t>
      </w:r>
    </w:p>
    <w:p w:rsidR="008B5E2E" w:rsidRPr="00ED4407" w:rsidRDefault="008B5E2E" w:rsidP="008B5E2E">
      <w:pPr>
        <w:keepNext/>
        <w:textAlignment w:val="center"/>
      </w:pPr>
      <w:r w:rsidRPr="00ED4407">
        <w:rPr>
          <w:b/>
        </w:rPr>
        <w:t xml:space="preserve">4. </w:t>
      </w:r>
      <w:r w:rsidRPr="00ED4407">
        <w:t>анализ внутренней среды предприятия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2. </w:t>
      </w:r>
    </w:p>
    <w:p w:rsidR="008B5E2E" w:rsidRPr="00ED4407" w:rsidRDefault="008B5E2E" w:rsidP="008B5E2E">
      <w:pPr>
        <w:keepNext/>
        <w:textAlignment w:val="center"/>
      </w:pPr>
      <w:r w:rsidRPr="00ED4407">
        <w:t xml:space="preserve">К сбытовой функции маркетинга </w:t>
      </w:r>
      <w:r w:rsidRPr="00ED4407">
        <w:rPr>
          <w:b/>
        </w:rPr>
        <w:t>не относится</w:t>
      </w:r>
      <w:r w:rsidRPr="00ED4407">
        <w:t>…</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заключение долгосрочных контрактов на поставку</w:t>
      </w:r>
    </w:p>
    <w:p w:rsidR="008B5E2E" w:rsidRPr="00ED4407" w:rsidRDefault="008B5E2E" w:rsidP="008B5E2E">
      <w:pPr>
        <w:keepNext/>
        <w:textAlignment w:val="center"/>
      </w:pPr>
      <w:r w:rsidRPr="00ED4407">
        <w:rPr>
          <w:b/>
        </w:rPr>
        <w:t xml:space="preserve">2. </w:t>
      </w:r>
      <w:r w:rsidRPr="00ED4407">
        <w:t>организация системы товародвижения</w:t>
      </w:r>
    </w:p>
    <w:p w:rsidR="008B5E2E" w:rsidRPr="00ED4407" w:rsidRDefault="008B5E2E" w:rsidP="008B5E2E">
      <w:pPr>
        <w:keepNext/>
        <w:textAlignment w:val="center"/>
      </w:pPr>
      <w:r w:rsidRPr="00ED4407">
        <w:rPr>
          <w:b/>
        </w:rPr>
        <w:t xml:space="preserve">3. </w:t>
      </w:r>
      <w:r w:rsidRPr="00ED4407">
        <w:t>проектирование «товарного шлейфа»</w:t>
      </w:r>
    </w:p>
    <w:p w:rsidR="008B5E2E" w:rsidRPr="00ED4407" w:rsidRDefault="008B5E2E" w:rsidP="008B5E2E">
      <w:pPr>
        <w:keepNext/>
        <w:textAlignment w:val="center"/>
      </w:pPr>
      <w:r w:rsidRPr="00ED4407">
        <w:rPr>
          <w:b/>
        </w:rPr>
        <w:t xml:space="preserve">4. </w:t>
      </w:r>
      <w:r w:rsidRPr="00ED4407">
        <w:t>взаимодействия складов организации и оптовой торговли</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 xml:space="preserve">Вопрос № 3. </w:t>
      </w:r>
    </w:p>
    <w:p w:rsidR="008B5E2E" w:rsidRPr="00ED4407" w:rsidRDefault="008B5E2E" w:rsidP="008B5E2E">
      <w:pPr>
        <w:keepNext/>
        <w:textAlignment w:val="center"/>
      </w:pPr>
      <w:r w:rsidRPr="00ED4407">
        <w:t>К сбытовой функции маркетинга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оценка цен конкурентов на рынке сбыта</w:t>
      </w:r>
    </w:p>
    <w:p w:rsidR="008B5E2E" w:rsidRPr="00ED4407" w:rsidRDefault="008B5E2E" w:rsidP="008B5E2E">
      <w:pPr>
        <w:keepNext/>
        <w:textAlignment w:val="center"/>
      </w:pPr>
      <w:r w:rsidRPr="00ED4407">
        <w:rPr>
          <w:b/>
        </w:rPr>
        <w:t xml:space="preserve">2. </w:t>
      </w:r>
      <w:r w:rsidRPr="00ED4407">
        <w:t>контроль реализации марочной политики фирмы на рынке</w:t>
      </w:r>
    </w:p>
    <w:p w:rsidR="008B5E2E" w:rsidRPr="00ED4407" w:rsidRDefault="008B5E2E" w:rsidP="008B5E2E">
      <w:pPr>
        <w:keepNext/>
        <w:textAlignment w:val="center"/>
      </w:pPr>
      <w:r w:rsidRPr="00ED4407">
        <w:rPr>
          <w:b/>
        </w:rPr>
        <w:t xml:space="preserve">3. </w:t>
      </w:r>
      <w:r w:rsidRPr="00ED4407">
        <w:t xml:space="preserve">разработка рекомендаций </w:t>
      </w:r>
      <w:proofErr w:type="gramStart"/>
      <w:r w:rsidRPr="00ED4407">
        <w:t>по</w:t>
      </w:r>
      <w:proofErr w:type="gramEnd"/>
      <w:r w:rsidRPr="00ED4407">
        <w:t xml:space="preserve"> усилений конкурентных позиций на рынке</w:t>
      </w:r>
    </w:p>
    <w:p w:rsidR="008B5E2E" w:rsidRPr="00ED4407" w:rsidRDefault="008B5E2E" w:rsidP="008B5E2E">
      <w:pPr>
        <w:keepNext/>
        <w:textAlignment w:val="center"/>
      </w:pPr>
      <w:r w:rsidRPr="00ED4407">
        <w:rPr>
          <w:b/>
        </w:rPr>
        <w:t xml:space="preserve">4. </w:t>
      </w:r>
      <w:r w:rsidRPr="00ED4407">
        <w:t>организация поддержки сбыта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4. </w:t>
      </w:r>
    </w:p>
    <w:p w:rsidR="008B5E2E" w:rsidRPr="00ED4407" w:rsidRDefault="008B5E2E" w:rsidP="008B5E2E">
      <w:pPr>
        <w:keepNext/>
        <w:textAlignment w:val="center"/>
      </w:pPr>
      <w:r w:rsidRPr="00ED4407">
        <w:t>К производственным функциям маркетинга относится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анализ макро- и микросреды фирмы</w:t>
      </w:r>
    </w:p>
    <w:p w:rsidR="008B5E2E" w:rsidRPr="00ED4407" w:rsidRDefault="008B5E2E" w:rsidP="008B5E2E">
      <w:pPr>
        <w:keepNext/>
        <w:textAlignment w:val="center"/>
      </w:pPr>
      <w:r w:rsidRPr="00ED4407">
        <w:rPr>
          <w:b/>
        </w:rPr>
        <w:t xml:space="preserve">2. </w:t>
      </w:r>
      <w:r w:rsidRPr="00ED4407">
        <w:t>организация производства новых товаров, технологий, материально-технического снабжения</w:t>
      </w:r>
    </w:p>
    <w:p w:rsidR="008B5E2E" w:rsidRPr="00ED4407" w:rsidRDefault="008B5E2E" w:rsidP="008B5E2E">
      <w:pPr>
        <w:keepNext/>
        <w:textAlignment w:val="center"/>
      </w:pPr>
      <w:r w:rsidRPr="00ED4407">
        <w:rPr>
          <w:b/>
        </w:rPr>
        <w:t xml:space="preserve">3. </w:t>
      </w:r>
      <w:r w:rsidRPr="00ED4407">
        <w:t>изучение рынка, конкурентов, потребителей, товаров, цен и коммуникаций</w:t>
      </w:r>
    </w:p>
    <w:p w:rsidR="008B5E2E" w:rsidRPr="00ED4407" w:rsidRDefault="008B5E2E" w:rsidP="008B5E2E">
      <w:pPr>
        <w:keepNext/>
        <w:textAlignment w:val="center"/>
      </w:pPr>
      <w:r w:rsidRPr="00ED4407">
        <w:rPr>
          <w:b/>
        </w:rPr>
        <w:t xml:space="preserve">4. </w:t>
      </w:r>
      <w:r w:rsidRPr="00ED4407">
        <w:t>изучение социально-экономического положения в стране</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5. </w:t>
      </w:r>
    </w:p>
    <w:p w:rsidR="008B5E2E" w:rsidRPr="00ED4407" w:rsidRDefault="008B5E2E" w:rsidP="008B5E2E">
      <w:pPr>
        <w:keepNext/>
        <w:textAlignment w:val="center"/>
      </w:pPr>
      <w:r w:rsidRPr="00ED4407">
        <w:t>Производственные функции маркетинга решают следующие важнейшие задачи: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внедрение научно-технических достижений и повышение конкурентоспособности продукта</w:t>
      </w:r>
    </w:p>
    <w:p w:rsidR="008B5E2E" w:rsidRPr="00ED4407" w:rsidRDefault="008B5E2E" w:rsidP="008B5E2E">
      <w:pPr>
        <w:keepNext/>
        <w:textAlignment w:val="center"/>
      </w:pPr>
      <w:r w:rsidRPr="00ED4407">
        <w:rPr>
          <w:b/>
        </w:rPr>
        <w:t xml:space="preserve">2. </w:t>
      </w:r>
      <w:r w:rsidRPr="00ED4407">
        <w:t>внедрение новой системы транспортировки и хранения производимых товаров</w:t>
      </w:r>
    </w:p>
    <w:p w:rsidR="008B5E2E" w:rsidRPr="00ED4407" w:rsidRDefault="008B5E2E" w:rsidP="008B5E2E">
      <w:pPr>
        <w:keepNext/>
        <w:textAlignment w:val="center"/>
      </w:pPr>
      <w:r w:rsidRPr="00ED4407">
        <w:rPr>
          <w:b/>
        </w:rPr>
        <w:t xml:space="preserve">3. </w:t>
      </w:r>
      <w:r w:rsidRPr="00ED4407">
        <w:t>информационное обеспечение маркетинга и организация каналов сбыта</w:t>
      </w:r>
    </w:p>
    <w:p w:rsidR="008B5E2E" w:rsidRPr="00ED4407" w:rsidRDefault="008B5E2E" w:rsidP="008B5E2E">
      <w:pPr>
        <w:keepNext/>
        <w:textAlignment w:val="center"/>
      </w:pPr>
      <w:r w:rsidRPr="00ED4407">
        <w:rPr>
          <w:b/>
        </w:rPr>
        <w:t xml:space="preserve">4. </w:t>
      </w:r>
      <w:r w:rsidRPr="00ED4407">
        <w:t>организация каналов сбыта и обеспечение хранения производимых товаров</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6</w:t>
      </w:r>
    </w:p>
    <w:p w:rsidR="008B5E2E" w:rsidRPr="00ED4407" w:rsidRDefault="008B5E2E" w:rsidP="008B5E2E">
      <w:pPr>
        <w:keepNext/>
        <w:textAlignment w:val="center"/>
        <w:rPr>
          <w:b/>
          <w:i/>
        </w:rPr>
      </w:pPr>
      <w:r w:rsidRPr="00ED4407">
        <w:rPr>
          <w:b/>
          <w:i/>
        </w:rPr>
        <w:t>Заполните пропуск</w:t>
      </w:r>
    </w:p>
    <w:p w:rsidR="008B5E2E" w:rsidRPr="00ED4407" w:rsidRDefault="008B5E2E" w:rsidP="008B5E2E">
      <w:pPr>
        <w:keepNext/>
        <w:textAlignment w:val="center"/>
      </w:pPr>
      <w:r w:rsidRPr="00ED4407">
        <w:t>Выпуск универсального шампуня относится к стратегии ___________ маркетинга.</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фундаментального</w:t>
      </w:r>
    </w:p>
    <w:p w:rsidR="008B5E2E" w:rsidRPr="00ED4407" w:rsidRDefault="008B5E2E" w:rsidP="008B5E2E">
      <w:pPr>
        <w:keepNext/>
        <w:textAlignment w:val="center"/>
      </w:pPr>
      <w:r w:rsidRPr="00ED4407">
        <w:rPr>
          <w:b/>
        </w:rPr>
        <w:t xml:space="preserve">2. </w:t>
      </w:r>
      <w:r w:rsidRPr="00ED4407">
        <w:t>дифференцированного</w:t>
      </w:r>
    </w:p>
    <w:p w:rsidR="008B5E2E" w:rsidRPr="00ED4407" w:rsidRDefault="008B5E2E" w:rsidP="008B5E2E">
      <w:pPr>
        <w:keepNext/>
        <w:textAlignment w:val="center"/>
      </w:pPr>
      <w:r w:rsidRPr="00ED4407">
        <w:rPr>
          <w:b/>
        </w:rPr>
        <w:t xml:space="preserve">3. </w:t>
      </w:r>
      <w:r w:rsidRPr="00ED4407">
        <w:t>массового</w:t>
      </w:r>
    </w:p>
    <w:p w:rsidR="008B5E2E" w:rsidRPr="00ED4407" w:rsidRDefault="008B5E2E" w:rsidP="008B5E2E">
      <w:pPr>
        <w:keepNext/>
        <w:textAlignment w:val="center"/>
      </w:pPr>
      <w:r w:rsidRPr="00ED4407">
        <w:rPr>
          <w:b/>
        </w:rPr>
        <w:t xml:space="preserve">4. </w:t>
      </w:r>
      <w:r w:rsidRPr="00ED4407">
        <w:t>концентрированного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7</w:t>
      </w:r>
    </w:p>
    <w:p w:rsidR="008B5E2E" w:rsidRPr="00ED4407" w:rsidRDefault="008B5E2E" w:rsidP="008B5E2E">
      <w:pPr>
        <w:keepNext/>
        <w:textAlignment w:val="center"/>
      </w:pPr>
      <w:r w:rsidRPr="00ED4407">
        <w:t xml:space="preserve">В маркетинге потребителей, которые первые откликаются на новые товары и услуги, принято называть …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новаторы</w:t>
      </w:r>
    </w:p>
    <w:p w:rsidR="008B5E2E" w:rsidRPr="00ED4407" w:rsidRDefault="008B5E2E" w:rsidP="008B5E2E">
      <w:pPr>
        <w:keepNext/>
        <w:textAlignment w:val="center"/>
      </w:pPr>
      <w:r w:rsidRPr="00ED4407">
        <w:rPr>
          <w:b/>
        </w:rPr>
        <w:t xml:space="preserve">2. </w:t>
      </w:r>
      <w:r w:rsidRPr="00ED4407">
        <w:t>экспериментаторы</w:t>
      </w:r>
    </w:p>
    <w:p w:rsidR="008B5E2E" w:rsidRPr="00ED4407" w:rsidRDefault="008B5E2E" w:rsidP="008B5E2E">
      <w:pPr>
        <w:keepNext/>
        <w:textAlignment w:val="center"/>
      </w:pPr>
      <w:r w:rsidRPr="00ED4407">
        <w:rPr>
          <w:b/>
        </w:rPr>
        <w:t xml:space="preserve">3. </w:t>
      </w:r>
      <w:r w:rsidRPr="00ED4407">
        <w:t>консерваторы</w:t>
      </w:r>
    </w:p>
    <w:p w:rsidR="008B5E2E" w:rsidRPr="00ED4407" w:rsidRDefault="008B5E2E" w:rsidP="008B5E2E">
      <w:pPr>
        <w:keepNext/>
        <w:textAlignment w:val="center"/>
      </w:pPr>
      <w:r w:rsidRPr="00ED4407">
        <w:rPr>
          <w:b/>
        </w:rPr>
        <w:t xml:space="preserve">4. </w:t>
      </w:r>
      <w:r w:rsidRPr="00ED4407">
        <w:t>раннее большинство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8</w:t>
      </w:r>
    </w:p>
    <w:p w:rsidR="008B5E2E" w:rsidRPr="00ED4407" w:rsidRDefault="008B5E2E" w:rsidP="008B5E2E">
      <w:pPr>
        <w:keepNext/>
        <w:textAlignment w:val="center"/>
      </w:pPr>
      <w:r w:rsidRPr="00ED4407">
        <w:t>Спрос на товар эластичен по цене, если...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при изменении цены товара объем покупок потребителя меняется в большей степени, чем цена</w:t>
      </w:r>
    </w:p>
    <w:p w:rsidR="008B5E2E" w:rsidRPr="00ED4407" w:rsidRDefault="008B5E2E" w:rsidP="008B5E2E">
      <w:pPr>
        <w:keepNext/>
        <w:textAlignment w:val="center"/>
      </w:pPr>
      <w:r w:rsidRPr="00ED4407">
        <w:rPr>
          <w:b/>
        </w:rPr>
        <w:t xml:space="preserve">2. </w:t>
      </w:r>
      <w:r w:rsidRPr="00ED4407">
        <w:t>при изменении объема продаж цена товара меняется значительно</w:t>
      </w:r>
    </w:p>
    <w:p w:rsidR="008B5E2E" w:rsidRPr="00ED4407" w:rsidRDefault="008B5E2E" w:rsidP="008B5E2E">
      <w:pPr>
        <w:keepNext/>
        <w:textAlignment w:val="center"/>
      </w:pPr>
      <w:r w:rsidRPr="00ED4407">
        <w:rPr>
          <w:b/>
        </w:rPr>
        <w:t xml:space="preserve">3. </w:t>
      </w:r>
      <w:r w:rsidRPr="00ED4407">
        <w:t>при изменении объема продаж цена товара меняется незначительно</w:t>
      </w:r>
    </w:p>
    <w:p w:rsidR="008B5E2E" w:rsidRPr="00ED4407" w:rsidRDefault="008B5E2E" w:rsidP="008B5E2E">
      <w:pPr>
        <w:keepNext/>
        <w:textAlignment w:val="center"/>
      </w:pPr>
      <w:r w:rsidRPr="00ED4407">
        <w:rPr>
          <w:b/>
        </w:rPr>
        <w:t xml:space="preserve">4. </w:t>
      </w:r>
      <w:r w:rsidRPr="00ED4407">
        <w:t>при изменении цены товара объем покупок потребителя меняется в меньшей степени, чем цена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9</w:t>
      </w:r>
    </w:p>
    <w:p w:rsidR="008B5E2E" w:rsidRPr="00ED4407" w:rsidRDefault="008B5E2E" w:rsidP="008B5E2E">
      <w:pPr>
        <w:keepNext/>
        <w:textAlignment w:val="center"/>
      </w:pPr>
      <w:r w:rsidRPr="00ED4407">
        <w:t>Вид спроса, которому в большей мере соответствует задача маркетинга – повысить цены, сократить объем сервисных услуг, называют…</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отрицательный</w:t>
      </w:r>
    </w:p>
    <w:p w:rsidR="008B5E2E" w:rsidRPr="00ED4407" w:rsidRDefault="008B5E2E" w:rsidP="008B5E2E">
      <w:pPr>
        <w:keepNext/>
        <w:textAlignment w:val="center"/>
      </w:pPr>
      <w:r w:rsidRPr="00ED4407">
        <w:rPr>
          <w:b/>
        </w:rPr>
        <w:t xml:space="preserve">2. </w:t>
      </w:r>
      <w:r w:rsidRPr="00ED4407">
        <w:t>чрезмерный</w:t>
      </w:r>
    </w:p>
    <w:p w:rsidR="008B5E2E" w:rsidRPr="00ED4407" w:rsidRDefault="008B5E2E" w:rsidP="008B5E2E">
      <w:pPr>
        <w:keepNext/>
        <w:textAlignment w:val="center"/>
      </w:pPr>
      <w:r w:rsidRPr="00ED4407">
        <w:rPr>
          <w:b/>
        </w:rPr>
        <w:t xml:space="preserve">3. </w:t>
      </w:r>
      <w:r w:rsidRPr="00ED4407">
        <w:t>скрытый</w:t>
      </w:r>
    </w:p>
    <w:p w:rsidR="008B5E2E" w:rsidRPr="00ED4407" w:rsidRDefault="008B5E2E" w:rsidP="008B5E2E">
      <w:pPr>
        <w:keepNext/>
        <w:textAlignment w:val="center"/>
      </w:pPr>
      <w:r w:rsidRPr="00ED4407">
        <w:rPr>
          <w:b/>
        </w:rPr>
        <w:t xml:space="preserve">4. </w:t>
      </w:r>
      <w:r w:rsidRPr="00ED4407">
        <w:t>нерегулярный</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10</w:t>
      </w:r>
    </w:p>
    <w:p w:rsidR="008B5E2E" w:rsidRPr="00ED4407" w:rsidRDefault="008B5E2E" w:rsidP="008B5E2E">
      <w:pPr>
        <w:keepNext/>
        <w:textAlignment w:val="center"/>
      </w:pPr>
      <w:r w:rsidRPr="00ED4407">
        <w:t xml:space="preserve">Производитель диванов значительно снижает затраты на рекламу, так как </w:t>
      </w:r>
      <w:proofErr w:type="spellStart"/>
      <w:r w:rsidRPr="00ED4407">
        <w:t>маркетолог</w:t>
      </w:r>
      <w:proofErr w:type="spellEnd"/>
      <w:r w:rsidRPr="00ED4407">
        <w:t>, фирмы определил спрос в регионе как…</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чрезмерный</w:t>
      </w:r>
    </w:p>
    <w:p w:rsidR="008B5E2E" w:rsidRPr="00ED4407" w:rsidRDefault="008B5E2E" w:rsidP="008B5E2E">
      <w:pPr>
        <w:keepNext/>
        <w:textAlignment w:val="center"/>
      </w:pPr>
      <w:r w:rsidRPr="00ED4407">
        <w:rPr>
          <w:b/>
        </w:rPr>
        <w:t xml:space="preserve">2. </w:t>
      </w:r>
      <w:r w:rsidRPr="00ED4407">
        <w:t>скрытый</w:t>
      </w:r>
    </w:p>
    <w:p w:rsidR="008B5E2E" w:rsidRPr="00ED4407" w:rsidRDefault="008B5E2E" w:rsidP="008B5E2E">
      <w:pPr>
        <w:keepNext/>
        <w:textAlignment w:val="center"/>
      </w:pPr>
      <w:r w:rsidRPr="00ED4407">
        <w:rPr>
          <w:b/>
        </w:rPr>
        <w:t xml:space="preserve">3. </w:t>
      </w:r>
      <w:r w:rsidRPr="00ED4407">
        <w:t>отрицательный</w:t>
      </w:r>
    </w:p>
    <w:p w:rsidR="008B5E2E" w:rsidRPr="00ED4407" w:rsidRDefault="008B5E2E" w:rsidP="008B5E2E">
      <w:pPr>
        <w:keepNext/>
        <w:textAlignment w:val="center"/>
      </w:pPr>
      <w:r w:rsidRPr="00ED4407">
        <w:rPr>
          <w:b/>
        </w:rPr>
        <w:t xml:space="preserve">4. </w:t>
      </w:r>
      <w:r w:rsidRPr="00ED4407">
        <w:t>снижающийся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11</w:t>
      </w:r>
    </w:p>
    <w:p w:rsidR="008B5E2E" w:rsidRPr="00ED4407" w:rsidRDefault="008B5E2E" w:rsidP="008B5E2E">
      <w:pPr>
        <w:keepNext/>
        <w:textAlignment w:val="center"/>
      </w:pPr>
      <w:r w:rsidRPr="00ED4407">
        <w:t>К факторам внешней маркетинговой микросреды предприятия относят следующие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поставщиков</w:t>
      </w:r>
    </w:p>
    <w:p w:rsidR="008B5E2E" w:rsidRPr="00ED4407" w:rsidRDefault="008B5E2E" w:rsidP="008B5E2E">
      <w:pPr>
        <w:keepNext/>
        <w:textAlignment w:val="center"/>
      </w:pPr>
      <w:r w:rsidRPr="00ED4407">
        <w:rPr>
          <w:b/>
        </w:rPr>
        <w:t xml:space="preserve">2. </w:t>
      </w:r>
      <w:r w:rsidRPr="00ED4407">
        <w:t>конкурентов</w:t>
      </w:r>
    </w:p>
    <w:p w:rsidR="008B5E2E" w:rsidRPr="00ED4407" w:rsidRDefault="008B5E2E" w:rsidP="008B5E2E">
      <w:pPr>
        <w:keepNext/>
        <w:textAlignment w:val="center"/>
      </w:pPr>
      <w:r w:rsidRPr="00ED4407">
        <w:rPr>
          <w:b/>
        </w:rPr>
        <w:t xml:space="preserve">3. </w:t>
      </w:r>
      <w:r w:rsidRPr="00ED4407">
        <w:t>социально-культурные факторы</w:t>
      </w:r>
    </w:p>
    <w:p w:rsidR="008B5E2E" w:rsidRPr="00ED4407" w:rsidRDefault="008B5E2E" w:rsidP="008B5E2E">
      <w:pPr>
        <w:keepNext/>
        <w:textAlignment w:val="center"/>
      </w:pPr>
      <w:r w:rsidRPr="00ED4407">
        <w:rPr>
          <w:b/>
        </w:rPr>
        <w:t xml:space="preserve">4. </w:t>
      </w:r>
      <w:r w:rsidRPr="00ED4407">
        <w:t xml:space="preserve">природные факторы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12</w:t>
      </w:r>
    </w:p>
    <w:p w:rsidR="008B5E2E" w:rsidRPr="00ED4407" w:rsidRDefault="008B5E2E" w:rsidP="008B5E2E">
      <w:pPr>
        <w:keepNext/>
        <w:textAlignment w:val="center"/>
      </w:pPr>
      <w:r w:rsidRPr="00ED4407">
        <w:t>В практике маркетинга организации принимают во внимание следующие элементы внешней экономической среды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научно-технический прогресс в базовых отраслях</w:t>
      </w:r>
    </w:p>
    <w:p w:rsidR="008B5E2E" w:rsidRPr="00ED4407" w:rsidRDefault="008B5E2E" w:rsidP="008B5E2E">
      <w:pPr>
        <w:keepNext/>
        <w:textAlignment w:val="center"/>
      </w:pPr>
      <w:r w:rsidRPr="00ED4407">
        <w:rPr>
          <w:b/>
        </w:rPr>
        <w:t xml:space="preserve">2. </w:t>
      </w:r>
      <w:r w:rsidRPr="00ED4407">
        <w:t>динамику производства валового внутреннего продукта</w:t>
      </w:r>
    </w:p>
    <w:p w:rsidR="008B5E2E" w:rsidRPr="00ED4407" w:rsidRDefault="008B5E2E" w:rsidP="008B5E2E">
      <w:pPr>
        <w:keepNext/>
        <w:textAlignment w:val="center"/>
      </w:pPr>
      <w:r w:rsidRPr="00ED4407">
        <w:rPr>
          <w:b/>
        </w:rPr>
        <w:t xml:space="preserve">3. </w:t>
      </w:r>
      <w:r w:rsidRPr="00ED4407">
        <w:t>состояние торгового баланса страны</w:t>
      </w:r>
    </w:p>
    <w:p w:rsidR="008B5E2E" w:rsidRPr="00ED4407" w:rsidRDefault="008B5E2E" w:rsidP="008B5E2E">
      <w:pPr>
        <w:keepNext/>
        <w:textAlignment w:val="center"/>
      </w:pPr>
      <w:r w:rsidRPr="00ED4407">
        <w:rPr>
          <w:b/>
        </w:rPr>
        <w:t xml:space="preserve">4. </w:t>
      </w:r>
      <w:r w:rsidRPr="00ED4407">
        <w:t>систему ценностей населения региона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13</w:t>
      </w:r>
    </w:p>
    <w:p w:rsidR="008B5E2E" w:rsidRPr="00ED4407" w:rsidRDefault="008B5E2E" w:rsidP="008B5E2E">
      <w:pPr>
        <w:keepNext/>
        <w:textAlignment w:val="center"/>
      </w:pPr>
      <w:r w:rsidRPr="00ED4407">
        <w:t>Согласно теории маркетинга экономические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отношение государства к различным формам собственности</w:t>
      </w:r>
    </w:p>
    <w:p w:rsidR="008B5E2E" w:rsidRPr="00ED4407" w:rsidRDefault="008B5E2E" w:rsidP="008B5E2E">
      <w:pPr>
        <w:keepNext/>
        <w:textAlignment w:val="center"/>
      </w:pPr>
      <w:r w:rsidRPr="00ED4407">
        <w:rPr>
          <w:b/>
        </w:rPr>
        <w:t xml:space="preserve">2. </w:t>
      </w:r>
      <w:r w:rsidRPr="00ED4407">
        <w:t>стабильность финансовой системы</w:t>
      </w:r>
    </w:p>
    <w:p w:rsidR="008B5E2E" w:rsidRPr="00ED4407" w:rsidRDefault="008B5E2E" w:rsidP="008B5E2E">
      <w:pPr>
        <w:keepNext/>
        <w:textAlignment w:val="center"/>
      </w:pPr>
      <w:r w:rsidRPr="00ED4407">
        <w:rPr>
          <w:b/>
        </w:rPr>
        <w:t xml:space="preserve">3. </w:t>
      </w:r>
      <w:r w:rsidRPr="00ED4407">
        <w:t>инфляционные процессы</w:t>
      </w:r>
    </w:p>
    <w:p w:rsidR="008B5E2E" w:rsidRPr="00ED4407" w:rsidRDefault="008B5E2E" w:rsidP="008B5E2E">
      <w:pPr>
        <w:keepNext/>
        <w:textAlignment w:val="center"/>
      </w:pPr>
      <w:r w:rsidRPr="00ED4407">
        <w:rPr>
          <w:b/>
        </w:rPr>
        <w:t xml:space="preserve">4. </w:t>
      </w:r>
      <w:r w:rsidRPr="00ED4407">
        <w:t>нормативные документы по защите окружающей среды</w:t>
      </w:r>
    </w:p>
    <w:p w:rsidR="008B5E2E" w:rsidRDefault="008B5E2E" w:rsidP="008B5E2E">
      <w:pPr>
        <w:keepNext/>
        <w:textAlignment w:val="center"/>
      </w:pPr>
    </w:p>
    <w:p w:rsidR="008B5E2E" w:rsidRPr="00ED4407" w:rsidRDefault="008B5E2E" w:rsidP="008B5E2E">
      <w:pPr>
        <w:keepNext/>
        <w:textAlignment w:val="center"/>
        <w:rPr>
          <w:b/>
        </w:rPr>
      </w:pPr>
      <w:r w:rsidRPr="00ED4407">
        <w:rPr>
          <w:b/>
        </w:rPr>
        <w:t>Вопрос № 14</w:t>
      </w:r>
    </w:p>
    <w:p w:rsidR="008B5E2E" w:rsidRPr="00ED4407" w:rsidRDefault="008B5E2E" w:rsidP="008B5E2E">
      <w:pPr>
        <w:keepNext/>
        <w:textAlignment w:val="center"/>
      </w:pPr>
      <w:r w:rsidRPr="00ED4407">
        <w:t>Согласно теории маркетинга политические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стабильность политической ситуации</w:t>
      </w:r>
    </w:p>
    <w:p w:rsidR="008B5E2E" w:rsidRPr="00ED4407" w:rsidRDefault="008B5E2E" w:rsidP="008B5E2E">
      <w:pPr>
        <w:keepNext/>
        <w:textAlignment w:val="center"/>
      </w:pPr>
      <w:r w:rsidRPr="00ED4407">
        <w:rPr>
          <w:b/>
        </w:rPr>
        <w:t xml:space="preserve">2. </w:t>
      </w:r>
      <w:r w:rsidRPr="00ED4407">
        <w:t>защиту государством интересов предпринимателей</w:t>
      </w:r>
    </w:p>
    <w:p w:rsidR="008B5E2E" w:rsidRPr="00ED4407" w:rsidRDefault="008B5E2E" w:rsidP="008B5E2E">
      <w:pPr>
        <w:keepNext/>
        <w:textAlignment w:val="center"/>
      </w:pPr>
      <w:r w:rsidRPr="00ED4407">
        <w:rPr>
          <w:b/>
        </w:rPr>
        <w:t xml:space="preserve">3. </w:t>
      </w:r>
      <w:r w:rsidRPr="00ED4407">
        <w:t>демографические процессы</w:t>
      </w:r>
    </w:p>
    <w:p w:rsidR="008B5E2E" w:rsidRPr="00ED4407" w:rsidRDefault="008B5E2E" w:rsidP="008B5E2E">
      <w:pPr>
        <w:keepNext/>
        <w:textAlignment w:val="center"/>
      </w:pPr>
      <w:r w:rsidRPr="00ED4407">
        <w:rPr>
          <w:b/>
        </w:rPr>
        <w:t xml:space="preserve">4. </w:t>
      </w:r>
      <w:r w:rsidRPr="00ED4407">
        <w:t>жизненный уровень населения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15. </w:t>
      </w:r>
    </w:p>
    <w:p w:rsidR="008B5E2E" w:rsidRPr="00ED4407" w:rsidRDefault="008B5E2E" w:rsidP="008B5E2E">
      <w:pPr>
        <w:keepNext/>
        <w:textAlignment w:val="center"/>
      </w:pPr>
      <w:r w:rsidRPr="00ED4407">
        <w:t>Согласно теории правовые факторы внешней макросреды маркетинга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состояние демографических  ресурсов</w:t>
      </w:r>
    </w:p>
    <w:p w:rsidR="008B5E2E" w:rsidRPr="00ED4407" w:rsidRDefault="008B5E2E" w:rsidP="008B5E2E">
      <w:pPr>
        <w:keepNext/>
        <w:textAlignment w:val="center"/>
      </w:pPr>
      <w:r w:rsidRPr="00ED4407">
        <w:rPr>
          <w:b/>
        </w:rPr>
        <w:t xml:space="preserve">2. </w:t>
      </w:r>
      <w:r w:rsidRPr="00ED4407">
        <w:t>состояние окружающей среды</w:t>
      </w:r>
    </w:p>
    <w:p w:rsidR="008B5E2E" w:rsidRPr="00ED4407" w:rsidRDefault="008B5E2E" w:rsidP="008B5E2E">
      <w:pPr>
        <w:keepNext/>
        <w:textAlignment w:val="center"/>
      </w:pPr>
      <w:r w:rsidRPr="00ED4407">
        <w:rPr>
          <w:b/>
        </w:rPr>
        <w:t xml:space="preserve">3. </w:t>
      </w:r>
      <w:r w:rsidRPr="00ED4407">
        <w:t>законодательные акты по защите прав потребителей</w:t>
      </w:r>
    </w:p>
    <w:p w:rsidR="008B5E2E" w:rsidRPr="00ED4407" w:rsidRDefault="008B5E2E" w:rsidP="008B5E2E">
      <w:pPr>
        <w:keepNext/>
        <w:textAlignment w:val="center"/>
      </w:pPr>
      <w:r w:rsidRPr="00ED4407">
        <w:rPr>
          <w:b/>
        </w:rPr>
        <w:t xml:space="preserve">4. </w:t>
      </w:r>
      <w:r w:rsidRPr="00ED4407">
        <w:t>законодательные ограничения на продажу отдельных видов товаров</w:t>
      </w:r>
    </w:p>
    <w:p w:rsidR="008B5E2E" w:rsidRDefault="008B5E2E" w:rsidP="008B5E2E"/>
    <w:p w:rsidR="008B5E2E" w:rsidRDefault="008B5E2E" w:rsidP="008B5E2E">
      <w:r>
        <w:lastRenderedPageBreak/>
        <w:t xml:space="preserve">Контрольная точка 4. </w:t>
      </w:r>
    </w:p>
    <w:p w:rsidR="008B5E2E" w:rsidRPr="008B5E2E" w:rsidRDefault="008B5E2E" w:rsidP="008B5E2E">
      <w:pPr>
        <w:pStyle w:val="ae"/>
        <w:numPr>
          <w:ilvl w:val="0"/>
          <w:numId w:val="43"/>
        </w:numPr>
        <w:rPr>
          <w:rFonts w:ascii="Times New Roman" w:hAnsi="Times New Roman"/>
          <w:sz w:val="24"/>
          <w:szCs w:val="24"/>
        </w:rPr>
      </w:pPr>
      <w:r w:rsidRPr="008B5E2E">
        <w:rPr>
          <w:rFonts w:ascii="Times New Roman" w:hAnsi="Times New Roman"/>
          <w:sz w:val="24"/>
          <w:szCs w:val="24"/>
        </w:rPr>
        <w:t xml:space="preserve">Проект создания </w:t>
      </w:r>
      <w:r>
        <w:rPr>
          <w:rFonts w:ascii="Times New Roman" w:hAnsi="Times New Roman"/>
          <w:sz w:val="24"/>
          <w:szCs w:val="24"/>
        </w:rPr>
        <w:t xml:space="preserve">собственного (оригинального) </w:t>
      </w:r>
      <w:r w:rsidR="007501F1">
        <w:rPr>
          <w:rFonts w:ascii="Times New Roman" w:hAnsi="Times New Roman"/>
          <w:sz w:val="24"/>
          <w:szCs w:val="24"/>
        </w:rPr>
        <w:t xml:space="preserve">гостиничного </w:t>
      </w:r>
      <w:r w:rsidRPr="008B5E2E">
        <w:rPr>
          <w:rFonts w:ascii="Times New Roman" w:hAnsi="Times New Roman"/>
          <w:sz w:val="24"/>
          <w:szCs w:val="24"/>
        </w:rPr>
        <w:t xml:space="preserve">бренда и программа его продвижения. </w:t>
      </w:r>
    </w:p>
    <w:p w:rsidR="008B5E2E" w:rsidRPr="002E5341" w:rsidRDefault="008B5E2E" w:rsidP="008B5E2E">
      <w:pPr>
        <w:ind w:firstLine="851"/>
        <w:jc w:val="both"/>
      </w:pPr>
    </w:p>
    <w:p w:rsidR="008B5E2E" w:rsidRPr="002E5341" w:rsidRDefault="00C43F54" w:rsidP="008B5E2E">
      <w:pPr>
        <w:pStyle w:val="10"/>
        <w:spacing w:line="240" w:lineRule="auto"/>
        <w:jc w:val="center"/>
        <w:rPr>
          <w:sz w:val="24"/>
        </w:rPr>
      </w:pPr>
      <w:r>
        <w:rPr>
          <w:sz w:val="24"/>
        </w:rPr>
        <w:t xml:space="preserve">7.4. </w:t>
      </w:r>
      <w:r w:rsidR="008B5E2E" w:rsidRPr="002E5341">
        <w:rPr>
          <w:sz w:val="24"/>
        </w:rPr>
        <w:t>Тематика практических занятий</w:t>
      </w:r>
    </w:p>
    <w:p w:rsidR="008B5E2E" w:rsidRPr="002E5341" w:rsidRDefault="008B5E2E" w:rsidP="008B5E2E">
      <w:pPr>
        <w:ind w:firstLine="720"/>
        <w:jc w:val="both"/>
        <w:rPr>
          <w:i/>
          <w:szCs w:val="28"/>
        </w:rPr>
      </w:pPr>
      <w:r w:rsidRPr="002E5341">
        <w:rPr>
          <w:szCs w:val="28"/>
        </w:rPr>
        <w:t>Тематика практических занятий соответствует рабочей программе дисциплины.</w:t>
      </w:r>
    </w:p>
    <w:p w:rsidR="008B5E2E" w:rsidRPr="002E5341" w:rsidRDefault="008B5E2E" w:rsidP="008B5E2E">
      <w:pPr>
        <w:ind w:firstLine="720"/>
        <w:jc w:val="both"/>
      </w:pPr>
      <w:r w:rsidRPr="002E5341">
        <w:rPr>
          <w:b/>
          <w:szCs w:val="28"/>
        </w:rPr>
        <w:t>Практическое занятие 1.</w:t>
      </w:r>
      <w:r w:rsidRPr="002E5341">
        <w:t xml:space="preserve">Мастер-класс </w:t>
      </w:r>
    </w:p>
    <w:p w:rsidR="008B5E2E" w:rsidRPr="002E5341" w:rsidRDefault="008B5E2E" w:rsidP="008B5E2E">
      <w:pPr>
        <w:ind w:firstLine="720"/>
        <w:jc w:val="both"/>
        <w:rPr>
          <w:szCs w:val="28"/>
        </w:rPr>
      </w:pPr>
      <w:r w:rsidRPr="002E5341">
        <w:rPr>
          <w:szCs w:val="28"/>
        </w:rPr>
        <w:t>Вид практического занятия: мастер-класс</w:t>
      </w:r>
    </w:p>
    <w:p w:rsidR="008B5E2E" w:rsidRPr="002E5341" w:rsidRDefault="008B5E2E" w:rsidP="008B5E2E">
      <w:pPr>
        <w:ind w:firstLine="720"/>
        <w:jc w:val="both"/>
        <w:rPr>
          <w:i/>
          <w:szCs w:val="28"/>
        </w:rPr>
      </w:pPr>
      <w:r w:rsidRPr="002E5341">
        <w:rPr>
          <w:szCs w:val="28"/>
        </w:rPr>
        <w:t>Тема и содержание занятия:</w:t>
      </w:r>
      <w:r w:rsidR="006E26E1">
        <w:rPr>
          <w:szCs w:val="28"/>
        </w:rPr>
        <w:t xml:space="preserve"> </w:t>
      </w:r>
      <w:r w:rsidRPr="002E5341">
        <w:rPr>
          <w:b/>
        </w:rPr>
        <w:t>Основные потребности современного клиента</w:t>
      </w:r>
    </w:p>
    <w:p w:rsidR="008B5E2E" w:rsidRPr="002E5341" w:rsidRDefault="008B5E2E" w:rsidP="008B5E2E">
      <w:pPr>
        <w:ind w:firstLine="720"/>
        <w:jc w:val="both"/>
        <w:rPr>
          <w:szCs w:val="28"/>
        </w:rPr>
      </w:pPr>
      <w:r w:rsidRPr="002E5341">
        <w:rPr>
          <w:szCs w:val="28"/>
        </w:rPr>
        <w:t>Цель занятия: приобрести фундаментальные знания о природе клиентских потребностей.</w:t>
      </w:r>
    </w:p>
    <w:p w:rsidR="008B5E2E" w:rsidRPr="002E5341" w:rsidRDefault="008B5E2E" w:rsidP="008B5E2E">
      <w:pPr>
        <w:ind w:firstLine="720"/>
        <w:jc w:val="both"/>
        <w:rPr>
          <w:i/>
          <w:szCs w:val="28"/>
        </w:rPr>
      </w:pPr>
      <w:r w:rsidRPr="002E5341">
        <w:rPr>
          <w:szCs w:val="28"/>
        </w:rPr>
        <w:t xml:space="preserve">Практические навыки: изучение человеческих потребностей, основных современных требований клиентов.  </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Практическое занятие 2.</w:t>
      </w:r>
      <w:r w:rsidRPr="002E5341">
        <w:t xml:space="preserve">Современный маркетинг.  </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 xml:space="preserve">Тема и содержание занятия: </w:t>
      </w:r>
      <w:r w:rsidRPr="002E5341">
        <w:rPr>
          <w:b/>
        </w:rPr>
        <w:t>Современный маркетинг.</w:t>
      </w:r>
      <w:r w:rsidRPr="002E5341">
        <w:t xml:space="preserve"> Современный маркетинг и масштабы его применения. Классификация маркетинга.</w:t>
      </w:r>
    </w:p>
    <w:p w:rsidR="008B5E2E" w:rsidRPr="002E5341" w:rsidRDefault="008B5E2E" w:rsidP="008B5E2E">
      <w:pPr>
        <w:tabs>
          <w:tab w:val="num" w:pos="360"/>
        </w:tabs>
        <w:ind w:firstLine="720"/>
        <w:jc w:val="both"/>
        <w:rPr>
          <w:szCs w:val="28"/>
        </w:rPr>
      </w:pPr>
      <w:r w:rsidRPr="002E5341">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8B5E2E" w:rsidRPr="002E5341" w:rsidRDefault="008B5E2E" w:rsidP="008B5E2E">
      <w:pPr>
        <w:tabs>
          <w:tab w:val="num" w:pos="360"/>
        </w:tabs>
        <w:ind w:firstLine="720"/>
        <w:jc w:val="both"/>
        <w:rPr>
          <w:szCs w:val="28"/>
        </w:rPr>
      </w:pPr>
      <w:r w:rsidRPr="002E5341">
        <w:rPr>
          <w:szCs w:val="28"/>
        </w:rPr>
        <w:t>Вопросы, выносимые на обсуждение:</w:t>
      </w:r>
    </w:p>
    <w:p w:rsidR="008B5E2E" w:rsidRPr="002E5341" w:rsidRDefault="008B5E2E" w:rsidP="008B5E2E">
      <w:pPr>
        <w:tabs>
          <w:tab w:val="num" w:pos="360"/>
        </w:tabs>
        <w:ind w:firstLine="720"/>
        <w:jc w:val="both"/>
      </w:pPr>
      <w:r w:rsidRPr="002E5341">
        <w:t>Каковы масштабы применения современного маркетинга, в каких сферах деятельности он применяется?</w:t>
      </w:r>
    </w:p>
    <w:p w:rsidR="008B5E2E" w:rsidRPr="002E5341" w:rsidRDefault="008B5E2E" w:rsidP="008B5E2E">
      <w:pPr>
        <w:widowControl w:val="0"/>
        <w:numPr>
          <w:ilvl w:val="0"/>
          <w:numId w:val="32"/>
        </w:numPr>
        <w:tabs>
          <w:tab w:val="num" w:pos="360"/>
          <w:tab w:val="left" w:pos="540"/>
        </w:tabs>
        <w:ind w:left="0" w:firstLine="0"/>
        <w:jc w:val="both"/>
      </w:pPr>
      <w:r w:rsidRPr="002E5341">
        <w:t>По каким критериям классифицируется маркетинг, какие виды маркетинга Вы знаете? Приведите примеры.</w:t>
      </w:r>
    </w:p>
    <w:p w:rsidR="008B5E2E" w:rsidRPr="002E5341" w:rsidRDefault="008B5E2E" w:rsidP="008B5E2E">
      <w:pPr>
        <w:widowControl w:val="0"/>
        <w:numPr>
          <w:ilvl w:val="0"/>
          <w:numId w:val="32"/>
        </w:numPr>
        <w:tabs>
          <w:tab w:val="num" w:pos="360"/>
          <w:tab w:val="left" w:pos="540"/>
        </w:tabs>
        <w:ind w:left="0" w:firstLine="0"/>
        <w:jc w:val="both"/>
      </w:pPr>
      <w:r w:rsidRPr="002E5341">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8B5E2E" w:rsidRPr="002E5341" w:rsidRDefault="008B5E2E" w:rsidP="008B5E2E">
      <w:pPr>
        <w:widowControl w:val="0"/>
        <w:numPr>
          <w:ilvl w:val="0"/>
          <w:numId w:val="32"/>
        </w:numPr>
        <w:tabs>
          <w:tab w:val="num" w:pos="360"/>
          <w:tab w:val="left" w:pos="540"/>
        </w:tabs>
        <w:ind w:left="0" w:firstLine="0"/>
        <w:jc w:val="both"/>
      </w:pPr>
      <w:r w:rsidRPr="002E5341">
        <w:t>Какие аргументы приводились их оппонентами? В каких сферах деятельности применение маркетинга было наиболее необходимо. Почему?</w:t>
      </w:r>
    </w:p>
    <w:p w:rsidR="008B5E2E" w:rsidRPr="002E5341" w:rsidRDefault="008B5E2E" w:rsidP="008B5E2E">
      <w:pPr>
        <w:widowControl w:val="0"/>
        <w:numPr>
          <w:ilvl w:val="0"/>
          <w:numId w:val="32"/>
        </w:numPr>
        <w:tabs>
          <w:tab w:val="num" w:pos="360"/>
          <w:tab w:val="left" w:pos="540"/>
        </w:tabs>
        <w:ind w:left="0" w:firstLine="0"/>
        <w:jc w:val="both"/>
      </w:pPr>
      <w:r w:rsidRPr="002E5341">
        <w:t xml:space="preserve">Приведите примеры применения элементов маркетинга в </w:t>
      </w:r>
      <w:proofErr w:type="spellStart"/>
      <w:r w:rsidRPr="002E5341">
        <w:t>дорыночных</w:t>
      </w:r>
      <w:proofErr w:type="spellEnd"/>
      <w:r w:rsidRPr="002E5341">
        <w:t xml:space="preserve"> условиях. Почему этот подход несопоставим с применением современной маркетинговой концепции?</w:t>
      </w:r>
    </w:p>
    <w:p w:rsidR="008B5E2E" w:rsidRPr="002E5341" w:rsidRDefault="008B5E2E" w:rsidP="008B5E2E">
      <w:pPr>
        <w:widowControl w:val="0"/>
        <w:numPr>
          <w:ilvl w:val="0"/>
          <w:numId w:val="32"/>
        </w:numPr>
        <w:tabs>
          <w:tab w:val="num" w:pos="360"/>
          <w:tab w:val="left" w:pos="540"/>
        </w:tabs>
        <w:ind w:left="0" w:firstLine="0"/>
        <w:jc w:val="both"/>
      </w:pPr>
      <w:r w:rsidRPr="002E5341">
        <w:t xml:space="preserve">Расскажите об опыте применения маркетинга в СССР и </w:t>
      </w:r>
      <w:proofErr w:type="gramStart"/>
      <w:r w:rsidRPr="002E5341">
        <w:t>о</w:t>
      </w:r>
      <w:proofErr w:type="gramEnd"/>
      <w:r w:rsidRPr="002E5341">
        <w:t xml:space="preserve"> использовании маркетинга в современной экономике России.</w:t>
      </w:r>
    </w:p>
    <w:p w:rsidR="008B5E2E" w:rsidRPr="002E5341" w:rsidRDefault="008B5E2E" w:rsidP="008B5E2E">
      <w:pPr>
        <w:widowControl w:val="0"/>
        <w:numPr>
          <w:ilvl w:val="0"/>
          <w:numId w:val="32"/>
        </w:numPr>
        <w:tabs>
          <w:tab w:val="num" w:pos="360"/>
          <w:tab w:val="left" w:pos="540"/>
        </w:tabs>
        <w:ind w:left="0" w:firstLine="0"/>
        <w:jc w:val="both"/>
      </w:pPr>
      <w:r w:rsidRPr="002E5341">
        <w:t>Перечислите основные формы предоставления услуг маркетингового характера сторонними специализированными организациями.</w:t>
      </w:r>
    </w:p>
    <w:p w:rsidR="008B5E2E" w:rsidRPr="002E5341" w:rsidRDefault="008B5E2E" w:rsidP="008B5E2E">
      <w:pPr>
        <w:widowControl w:val="0"/>
        <w:numPr>
          <w:ilvl w:val="0"/>
          <w:numId w:val="32"/>
        </w:numPr>
        <w:tabs>
          <w:tab w:val="clear" w:pos="1060"/>
          <w:tab w:val="num" w:pos="180"/>
          <w:tab w:val="num" w:pos="360"/>
          <w:tab w:val="left" w:pos="540"/>
        </w:tabs>
        <w:ind w:left="0" w:firstLine="0"/>
        <w:jc w:val="both"/>
      </w:pPr>
      <w:r w:rsidRPr="002E5341">
        <w:t>Охарактеризуйте структуру спроса и предложения маркетинговых услуг на российском рынке. Проиллюстрируйте на конкретных примерах.</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экономическими основами поведения организации, знать различные подходы к анализу маркетинговой деятельности предприятия</w:t>
      </w:r>
      <w:r w:rsidRPr="002E5341">
        <w:rPr>
          <w:szCs w:val="28"/>
        </w:rPr>
        <w:t>.</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3.</w:t>
      </w:r>
      <w:r w:rsidRPr="002E5341">
        <w:t xml:space="preserve"> Принципы и функции маркетинга.</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Тема и содержание занятия:</w:t>
      </w:r>
      <w:r w:rsidRPr="002E5341">
        <w:t xml:space="preserve"> Принципы маркетинга. Функции маркетинга. </w:t>
      </w:r>
      <w:proofErr w:type="gramStart"/>
      <w:r w:rsidRPr="002E5341">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8B5E2E" w:rsidRPr="002E5341" w:rsidRDefault="008B5E2E" w:rsidP="008B5E2E">
      <w:pPr>
        <w:jc w:val="both"/>
      </w:pPr>
      <w:r w:rsidRPr="002E5341">
        <w:lastRenderedPageBreak/>
        <w:t>Вопросы, выносимые на обсуждение:</w:t>
      </w:r>
    </w:p>
    <w:p w:rsidR="008B5E2E" w:rsidRPr="002E5341" w:rsidRDefault="008B5E2E" w:rsidP="008B5E2E">
      <w:pPr>
        <w:widowControl w:val="0"/>
        <w:numPr>
          <w:ilvl w:val="0"/>
          <w:numId w:val="35"/>
        </w:numPr>
        <w:jc w:val="both"/>
      </w:pPr>
      <w:r w:rsidRPr="002E5341">
        <w:t>Какие принципы маркетинга Вы считаете основополагающими?</w:t>
      </w:r>
    </w:p>
    <w:p w:rsidR="008B5E2E" w:rsidRPr="002E5341" w:rsidRDefault="008B5E2E" w:rsidP="008B5E2E">
      <w:pPr>
        <w:widowControl w:val="0"/>
        <w:numPr>
          <w:ilvl w:val="0"/>
          <w:numId w:val="35"/>
        </w:numPr>
        <w:jc w:val="both"/>
      </w:pPr>
      <w:r w:rsidRPr="002E5341">
        <w:t>Перечислите функции маркетинга, позволяющие выполнить каждый из названных принципов.</w:t>
      </w:r>
    </w:p>
    <w:p w:rsidR="008B5E2E" w:rsidRPr="002E5341" w:rsidRDefault="008B5E2E" w:rsidP="008B5E2E">
      <w:pPr>
        <w:widowControl w:val="0"/>
        <w:numPr>
          <w:ilvl w:val="0"/>
          <w:numId w:val="35"/>
        </w:numPr>
        <w:jc w:val="both"/>
      </w:pPr>
      <w:r w:rsidRPr="002E5341">
        <w:t>Перечислите основные направления маркетинговой политики, какие из них вы считаете наиболее важными для предприятий сферы услуг?</w:t>
      </w:r>
    </w:p>
    <w:p w:rsidR="008B5E2E" w:rsidRPr="002E5341" w:rsidRDefault="008B5E2E" w:rsidP="008B5E2E">
      <w:pPr>
        <w:widowControl w:val="0"/>
        <w:numPr>
          <w:ilvl w:val="0"/>
          <w:numId w:val="35"/>
        </w:numPr>
        <w:jc w:val="both"/>
      </w:pPr>
      <w:r w:rsidRPr="002E5341">
        <w:t xml:space="preserve">Объясните значимость </w:t>
      </w:r>
      <w:proofErr w:type="gramStart"/>
      <w:r w:rsidRPr="002E5341">
        <w:t>научно-технической</w:t>
      </w:r>
      <w:proofErr w:type="gramEnd"/>
      <w:r w:rsidRPr="002E5341">
        <w:t xml:space="preserve"> и инновационных политик.</w:t>
      </w:r>
    </w:p>
    <w:p w:rsidR="008B5E2E" w:rsidRPr="002E5341" w:rsidRDefault="008B5E2E" w:rsidP="008B5E2E">
      <w:pPr>
        <w:widowControl w:val="0"/>
        <w:numPr>
          <w:ilvl w:val="0"/>
          <w:numId w:val="35"/>
        </w:numPr>
        <w:jc w:val="both"/>
      </w:pPr>
      <w:r w:rsidRPr="002E5341">
        <w:t>Раскройте понятие стратегический маркетинг.</w:t>
      </w:r>
    </w:p>
    <w:p w:rsidR="008B5E2E" w:rsidRPr="002E5341" w:rsidRDefault="008B5E2E" w:rsidP="008B5E2E">
      <w:pPr>
        <w:widowControl w:val="0"/>
        <w:numPr>
          <w:ilvl w:val="0"/>
          <w:numId w:val="35"/>
        </w:numPr>
        <w:jc w:val="both"/>
      </w:pPr>
      <w:r w:rsidRPr="002E5341">
        <w:t>Приведите примеры маркетинговых стратегий корпоративного, функционального и инструментального уровней.</w:t>
      </w:r>
    </w:p>
    <w:p w:rsidR="008B5E2E" w:rsidRPr="002E5341" w:rsidRDefault="008B5E2E" w:rsidP="008B5E2E">
      <w:pPr>
        <w:widowControl w:val="0"/>
        <w:jc w:val="both"/>
        <w:rPr>
          <w:iCs/>
        </w:rPr>
      </w:pPr>
      <w:r w:rsidRPr="002E5341">
        <w:rPr>
          <w:iCs/>
        </w:rPr>
        <w:t>Кейсы, предлагаемые для разработки и обсуждения:</w:t>
      </w:r>
    </w:p>
    <w:p w:rsidR="008B5E2E" w:rsidRPr="002E5341" w:rsidRDefault="008B5E2E" w:rsidP="008B5E2E">
      <w:pPr>
        <w:widowControl w:val="0"/>
        <w:jc w:val="both"/>
        <w:rPr>
          <w:i/>
          <w:iCs/>
        </w:rPr>
      </w:pPr>
      <w:r w:rsidRPr="002E5341">
        <w:rPr>
          <w:i/>
          <w:iCs/>
        </w:rPr>
        <w:t xml:space="preserve">Необходимо составить матрицу БКГ </w:t>
      </w:r>
      <w:proofErr w:type="spellStart"/>
      <w:r w:rsidRPr="002E5341">
        <w:rPr>
          <w:i/>
          <w:iCs/>
        </w:rPr>
        <w:t>клининговой</w:t>
      </w:r>
      <w:proofErr w:type="spellEnd"/>
      <w:r w:rsidRPr="002E5341">
        <w:rPr>
          <w:i/>
          <w:iCs/>
        </w:rPr>
        <w:t xml:space="preserve"> компании и проанализировать ее (рис 1).</w:t>
      </w:r>
    </w:p>
    <w:p w:rsidR="008B5E2E" w:rsidRPr="002E5341" w:rsidRDefault="008B5E2E" w:rsidP="008B5E2E">
      <w:pPr>
        <w:widowControl w:val="0"/>
        <w:jc w:val="both"/>
      </w:pPr>
      <w:r w:rsidRPr="002E5341">
        <w:t>Деятельность компании характеризуется следующими данными (в скобках указана доля продаж компании в общих продажах за последний год).</w:t>
      </w:r>
    </w:p>
    <w:p w:rsidR="008B5E2E" w:rsidRPr="002E5341" w:rsidRDefault="008B5E2E" w:rsidP="008B5E2E">
      <w:pPr>
        <w:widowControl w:val="0"/>
        <w:numPr>
          <w:ilvl w:val="0"/>
          <w:numId w:val="34"/>
        </w:numPr>
        <w:tabs>
          <w:tab w:val="clear" w:pos="1080"/>
          <w:tab w:val="num" w:pos="540"/>
        </w:tabs>
        <w:ind w:firstLine="360"/>
        <w:jc w:val="both"/>
      </w:pPr>
      <w:r w:rsidRPr="002E5341">
        <w:t>Услуги крупным сетевым структурам (0,91).</w:t>
      </w:r>
    </w:p>
    <w:p w:rsidR="008B5E2E" w:rsidRPr="002E5341" w:rsidRDefault="008B5E2E" w:rsidP="008B5E2E">
      <w:pPr>
        <w:widowControl w:val="0"/>
        <w:numPr>
          <w:ilvl w:val="0"/>
          <w:numId w:val="34"/>
        </w:numPr>
        <w:tabs>
          <w:tab w:val="clear" w:pos="1080"/>
          <w:tab w:val="num" w:pos="540"/>
        </w:tabs>
        <w:ind w:firstLine="360"/>
        <w:jc w:val="both"/>
      </w:pPr>
      <w:r w:rsidRPr="002E5341">
        <w:t>Услуги предприятиям среднего и малого бизнеса (0,83).</w:t>
      </w:r>
    </w:p>
    <w:p w:rsidR="008B5E2E" w:rsidRPr="002E5341" w:rsidRDefault="008B5E2E" w:rsidP="008B5E2E">
      <w:pPr>
        <w:widowControl w:val="0"/>
        <w:numPr>
          <w:ilvl w:val="0"/>
          <w:numId w:val="34"/>
        </w:numPr>
        <w:tabs>
          <w:tab w:val="clear" w:pos="1080"/>
          <w:tab w:val="num" w:pos="540"/>
        </w:tabs>
        <w:ind w:firstLine="360"/>
        <w:jc w:val="both"/>
      </w:pPr>
      <w:r w:rsidRPr="002E5341">
        <w:t>Услуги частным лицам (0,21).</w:t>
      </w:r>
    </w:p>
    <w:p w:rsidR="008B5E2E" w:rsidRPr="002E5341" w:rsidRDefault="008B5E2E" w:rsidP="008B5E2E">
      <w:pPr>
        <w:widowControl w:val="0"/>
        <w:numPr>
          <w:ilvl w:val="0"/>
          <w:numId w:val="34"/>
        </w:numPr>
        <w:tabs>
          <w:tab w:val="clear" w:pos="1080"/>
          <w:tab w:val="num" w:pos="540"/>
        </w:tabs>
        <w:ind w:firstLine="360"/>
        <w:jc w:val="both"/>
      </w:pPr>
      <w:r w:rsidRPr="002E5341">
        <w:t>Мелкий ремонт (0,17).</w:t>
      </w:r>
    </w:p>
    <w:p w:rsidR="008B5E2E" w:rsidRPr="002E5341" w:rsidRDefault="008B5E2E" w:rsidP="008B5E2E">
      <w:pPr>
        <w:widowControl w:val="0"/>
        <w:numPr>
          <w:ilvl w:val="0"/>
          <w:numId w:val="34"/>
        </w:numPr>
        <w:tabs>
          <w:tab w:val="clear" w:pos="1080"/>
          <w:tab w:val="num" w:pos="540"/>
        </w:tabs>
        <w:ind w:firstLine="360"/>
        <w:jc w:val="both"/>
      </w:pPr>
      <w:r w:rsidRPr="002E5341">
        <w:t>Чистка ковров (0,08).</w:t>
      </w:r>
    </w:p>
    <w:p w:rsidR="008B5E2E" w:rsidRPr="002E5341" w:rsidRDefault="008B5E2E" w:rsidP="008B5E2E">
      <w:pPr>
        <w:widowControl w:val="0"/>
        <w:numPr>
          <w:ilvl w:val="0"/>
          <w:numId w:val="34"/>
        </w:numPr>
        <w:tabs>
          <w:tab w:val="clear" w:pos="1080"/>
          <w:tab w:val="num" w:pos="540"/>
        </w:tabs>
        <w:ind w:firstLine="360"/>
        <w:jc w:val="both"/>
      </w:pPr>
      <w:r w:rsidRPr="002E5341">
        <w:t>Уборка помещений (0,85).</w:t>
      </w:r>
    </w:p>
    <w:p w:rsidR="008B5E2E" w:rsidRPr="002E5341" w:rsidRDefault="008B5E2E" w:rsidP="008B5E2E">
      <w:pPr>
        <w:widowControl w:val="0"/>
        <w:numPr>
          <w:ilvl w:val="0"/>
          <w:numId w:val="34"/>
        </w:numPr>
        <w:tabs>
          <w:tab w:val="clear" w:pos="1080"/>
          <w:tab w:val="num" w:pos="540"/>
        </w:tabs>
        <w:ind w:firstLine="360"/>
        <w:jc w:val="both"/>
      </w:pPr>
      <w:r w:rsidRPr="002E5341">
        <w:t>Чистка мебели (0,75).</w:t>
      </w:r>
    </w:p>
    <w:p w:rsidR="008B5E2E" w:rsidRPr="002E5341" w:rsidRDefault="008B5E2E" w:rsidP="008B5E2E">
      <w:pPr>
        <w:widowControl w:val="0"/>
        <w:jc w:val="both"/>
        <w:rPr>
          <w:i/>
          <w:iCs/>
        </w:rPr>
      </w:pPr>
    </w:p>
    <w:p w:rsidR="008B5E2E" w:rsidRPr="002E5341" w:rsidRDefault="008B5E2E" w:rsidP="008B5E2E">
      <w:pPr>
        <w:widowControl w:val="0"/>
        <w:tabs>
          <w:tab w:val="left" w:pos="540"/>
        </w:tabs>
        <w:ind w:firstLine="540"/>
        <w:jc w:val="both"/>
      </w:pPr>
      <w:r w:rsidRPr="002E5341">
        <w:t>В целом состояние дел в компании можно описать следующим образом.</w:t>
      </w:r>
    </w:p>
    <w:p w:rsidR="008B5E2E" w:rsidRPr="002E5341" w:rsidRDefault="008B5E2E" w:rsidP="008B5E2E">
      <w:pPr>
        <w:widowControl w:val="0"/>
        <w:tabs>
          <w:tab w:val="left" w:pos="540"/>
        </w:tabs>
        <w:ind w:firstLine="540"/>
        <w:jc w:val="both"/>
      </w:pPr>
      <w:r w:rsidRPr="002E5341">
        <w:t xml:space="preserve">Рынок </w:t>
      </w:r>
      <w:proofErr w:type="spellStart"/>
      <w:r w:rsidRPr="002E5341">
        <w:t>клининговых</w:t>
      </w:r>
      <w:proofErr w:type="spellEnd"/>
      <w:r w:rsidRPr="002E5341">
        <w:t xml:space="preserve"> услуг в целом можно отнести к </w:t>
      </w:r>
      <w:proofErr w:type="gramStart"/>
      <w:r w:rsidRPr="002E5341">
        <w:t>быстрорастущим</w:t>
      </w:r>
      <w:proofErr w:type="gramEnd"/>
      <w:r w:rsidRPr="002E5341">
        <w:t>, однако на различных потребительских и продуктовых сегментах ситуация значительно отличается.</w:t>
      </w:r>
    </w:p>
    <w:p w:rsidR="008B5E2E" w:rsidRPr="002E5341" w:rsidRDefault="008B5E2E" w:rsidP="008B5E2E">
      <w:pPr>
        <w:widowControl w:val="0"/>
        <w:jc w:val="both"/>
      </w:pPr>
    </w:p>
    <w:tbl>
      <w:tblPr>
        <w:tblW w:w="8900" w:type="dxa"/>
        <w:tblInd w:w="697" w:type="dxa"/>
        <w:tblLayout w:type="fixed"/>
        <w:tblLook w:val="0000"/>
      </w:tblPr>
      <w:tblGrid>
        <w:gridCol w:w="1112"/>
        <w:gridCol w:w="1276"/>
        <w:gridCol w:w="3402"/>
        <w:gridCol w:w="3110"/>
      </w:tblGrid>
      <w:tr w:rsidR="008B5E2E" w:rsidRPr="002E5341" w:rsidTr="00D23310">
        <w:trPr>
          <w:trHeight w:val="2068"/>
        </w:trPr>
        <w:tc>
          <w:tcPr>
            <w:tcW w:w="1112" w:type="dxa"/>
          </w:tcPr>
          <w:p w:rsidR="008B5E2E" w:rsidRPr="002E5341" w:rsidRDefault="008B5E2E" w:rsidP="00D23310">
            <w:pPr>
              <w:jc w:val="both"/>
            </w:pPr>
          </w:p>
          <w:p w:rsidR="008B5E2E" w:rsidRPr="002E5341" w:rsidRDefault="008B5E2E" w:rsidP="00D23310">
            <w:pPr>
              <w:jc w:val="both"/>
            </w:pPr>
          </w:p>
          <w:p w:rsidR="008B5E2E" w:rsidRPr="002E5341" w:rsidRDefault="008B5E2E" w:rsidP="00D23310">
            <w:pPr>
              <w:jc w:val="both"/>
            </w:pPr>
          </w:p>
        </w:tc>
        <w:tc>
          <w:tcPr>
            <w:tcW w:w="1276" w:type="dxa"/>
          </w:tcPr>
          <w:p w:rsidR="008B5E2E" w:rsidRPr="002E5341" w:rsidRDefault="008B5E2E" w:rsidP="00D23310">
            <w:pPr>
              <w:jc w:val="both"/>
              <w:rPr>
                <w:b/>
                <w:sz w:val="20"/>
              </w:rPr>
            </w:pPr>
            <w:r w:rsidRPr="002E5341">
              <w:rPr>
                <w:b/>
                <w:sz w:val="20"/>
              </w:rPr>
              <w:t>В</w:t>
            </w:r>
          </w:p>
          <w:p w:rsidR="008B5E2E" w:rsidRPr="002E5341" w:rsidRDefault="002404C5" w:rsidP="00D23310">
            <w:pPr>
              <w:jc w:val="both"/>
              <w:rPr>
                <w:b/>
                <w:sz w:val="20"/>
              </w:rPr>
            </w:pPr>
            <w:r w:rsidRPr="002404C5">
              <w:rPr>
                <w:noProof/>
              </w:rPr>
              <w:pict>
                <v:line id="Прямая соединительная линия 3" o:spid="_x0000_s1026" style="position:absolute;left:0;text-align:left;flip:y;z-index:251660288;visibility:visible;mso-wrap-distance-left:3.17486mm;mso-wrap-distance-right:3.17486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dPEsMaQIAAIQEAAAOAAAAAAAAAAAAAAAAAC4CAABk&#10;cnMvZTJvRG9jLnhtbFBLAQItABQABgAIAAAAIQC5R6ho3AAAAAcBAAAPAAAAAAAAAAAAAAAAAMME&#10;AABkcnMvZG93bnJldi54bWxQSwUGAAAAAAQABADzAAAAzAUAAAAA&#10;">
                  <v:stroke endarrow="block"/>
                </v:line>
              </w:pict>
            </w:r>
            <w:proofErr w:type="gramStart"/>
            <w:r w:rsidR="008B5E2E" w:rsidRPr="002E5341">
              <w:rPr>
                <w:b/>
                <w:sz w:val="20"/>
              </w:rPr>
              <w:t>Ы</w:t>
            </w:r>
            <w:proofErr w:type="gramEnd"/>
          </w:p>
          <w:p w:rsidR="008B5E2E" w:rsidRPr="002E5341" w:rsidRDefault="008B5E2E" w:rsidP="00D23310">
            <w:pPr>
              <w:jc w:val="both"/>
              <w:rPr>
                <w:b/>
                <w:sz w:val="20"/>
              </w:rPr>
            </w:pPr>
            <w:r w:rsidRPr="002E5341">
              <w:rPr>
                <w:b/>
                <w:sz w:val="20"/>
              </w:rPr>
              <w:t xml:space="preserve">             С</w:t>
            </w:r>
          </w:p>
          <w:p w:rsidR="008B5E2E" w:rsidRPr="002E5341" w:rsidRDefault="008B5E2E" w:rsidP="00D23310">
            <w:pPr>
              <w:jc w:val="both"/>
              <w:rPr>
                <w:b/>
                <w:sz w:val="20"/>
              </w:rPr>
            </w:pPr>
            <w:r w:rsidRPr="002E5341">
              <w:rPr>
                <w:b/>
                <w:sz w:val="20"/>
              </w:rPr>
              <w:t xml:space="preserve">             О</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«ЗВЕЗДЫ»</w:t>
            </w:r>
          </w:p>
          <w:p w:rsidR="008B5E2E" w:rsidRPr="002E5341" w:rsidRDefault="008B5E2E" w:rsidP="00D23310">
            <w:pPr>
              <w:jc w:val="center"/>
              <w:rPr>
                <w:b/>
              </w:rPr>
            </w:pPr>
          </w:p>
          <w:p w:rsidR="008B5E2E" w:rsidRPr="002E5341" w:rsidRDefault="008B5E2E" w:rsidP="00D23310">
            <w:pPr>
              <w:jc w:val="right"/>
              <w:rPr>
                <w:i/>
              </w:rPr>
            </w:pPr>
          </w:p>
          <w:p w:rsidR="008B5E2E" w:rsidRPr="002E5341" w:rsidRDefault="008B5E2E" w:rsidP="00D23310">
            <w:pPr>
              <w:jc w:val="right"/>
              <w:rPr>
                <w:bCs/>
              </w:rPr>
            </w:pPr>
          </w:p>
          <w:p w:rsidR="008B5E2E" w:rsidRPr="002E5341" w:rsidRDefault="008B5E2E" w:rsidP="00D23310">
            <w:pPr>
              <w:jc w:val="center"/>
              <w:rPr>
                <w:rFonts w:ascii="Tahoma" w:hAnsi="Tahoma"/>
                <w:b/>
                <w:sz w:val="32"/>
              </w:rPr>
            </w:pPr>
            <w:r w:rsidRPr="002E5341">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«ТРУДНЫЕ ДЕТИ»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pStyle w:val="af9"/>
              <w:jc w:val="center"/>
              <w:rPr>
                <w:i/>
              </w:rPr>
            </w:pPr>
          </w:p>
          <w:p w:rsidR="008B5E2E" w:rsidRPr="002E5341" w:rsidRDefault="008B5E2E" w:rsidP="00D23310">
            <w:pPr>
              <w:jc w:val="center"/>
              <w:rPr>
                <w:i/>
              </w:rPr>
            </w:pPr>
            <w:r w:rsidRPr="002E5341">
              <w:rPr>
                <w:i/>
              </w:rPr>
              <w:t>усилить или удержать</w:t>
            </w:r>
          </w:p>
        </w:tc>
      </w:tr>
      <w:tr w:rsidR="008B5E2E" w:rsidRPr="002E5341" w:rsidTr="00D23310">
        <w:trPr>
          <w:trHeight w:val="2066"/>
        </w:trPr>
        <w:tc>
          <w:tcPr>
            <w:tcW w:w="1112" w:type="dxa"/>
          </w:tcPr>
          <w:p w:rsidR="008B5E2E" w:rsidRPr="002E5341" w:rsidRDefault="008B5E2E" w:rsidP="00D23310">
            <w:pPr>
              <w:jc w:val="both"/>
              <w:rPr>
                <w:b/>
              </w:rPr>
            </w:pPr>
            <w:r w:rsidRPr="002E5341">
              <w:rPr>
                <w:b/>
              </w:rPr>
              <w:t>Темпы</w:t>
            </w:r>
          </w:p>
          <w:p w:rsidR="008B5E2E" w:rsidRPr="002E5341" w:rsidRDefault="008B5E2E" w:rsidP="00D23310">
            <w:pPr>
              <w:jc w:val="both"/>
              <w:rPr>
                <w:b/>
              </w:rPr>
            </w:pPr>
            <w:r w:rsidRPr="002E5341">
              <w:rPr>
                <w:b/>
              </w:rPr>
              <w:t>роста</w:t>
            </w:r>
          </w:p>
          <w:p w:rsidR="008B5E2E" w:rsidRPr="002E5341" w:rsidRDefault="008B5E2E" w:rsidP="00D23310">
            <w:pPr>
              <w:jc w:val="both"/>
            </w:pPr>
            <w:r w:rsidRPr="002E5341">
              <w:rPr>
                <w:b/>
              </w:rPr>
              <w:t>рынка</w:t>
            </w:r>
          </w:p>
        </w:tc>
        <w:tc>
          <w:tcPr>
            <w:tcW w:w="1276" w:type="dxa"/>
          </w:tcPr>
          <w:p w:rsidR="008B5E2E" w:rsidRPr="002E5341" w:rsidRDefault="008B5E2E" w:rsidP="00D23310">
            <w:pPr>
              <w:jc w:val="both"/>
            </w:pPr>
          </w:p>
          <w:p w:rsidR="008B5E2E" w:rsidRPr="002E5341" w:rsidRDefault="008B5E2E" w:rsidP="00D23310">
            <w:pPr>
              <w:jc w:val="both"/>
              <w:rPr>
                <w:sz w:val="20"/>
              </w:rPr>
            </w:pPr>
          </w:p>
          <w:p w:rsidR="008B5E2E" w:rsidRPr="002E5341" w:rsidRDefault="008B5E2E" w:rsidP="00D23310">
            <w:pPr>
              <w:jc w:val="both"/>
              <w:rPr>
                <w:b/>
                <w:sz w:val="20"/>
              </w:rPr>
            </w:pPr>
            <w:r w:rsidRPr="002E5341">
              <w:rPr>
                <w:b/>
                <w:sz w:val="20"/>
              </w:rPr>
              <w:t>Н</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rPr>
                <w:b/>
                <w:sz w:val="20"/>
              </w:rPr>
            </w:pPr>
            <w:proofErr w:type="gramStart"/>
            <w:r w:rsidRPr="002E5341">
              <w:rPr>
                <w:b/>
                <w:sz w:val="20"/>
              </w:rPr>
              <w:t>З</w:t>
            </w:r>
            <w:proofErr w:type="gramEnd"/>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«ДОЙНЫЕ КОРОВЫ»</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i/>
              </w:rPr>
            </w:pPr>
            <w:r w:rsidRPr="002E5341">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«СОБАКИ»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rFonts w:ascii="Tahoma" w:hAnsi="Tahoma"/>
                <w:b/>
                <w:sz w:val="28"/>
              </w:rPr>
            </w:pPr>
            <w:r w:rsidRPr="002E5341">
              <w:rPr>
                <w:i/>
              </w:rPr>
              <w:t>уйти</w:t>
            </w:r>
          </w:p>
        </w:tc>
      </w:tr>
      <w:tr w:rsidR="008B5E2E" w:rsidRPr="002E5341" w:rsidTr="00D23310">
        <w:trPr>
          <w:trHeight w:val="1050"/>
        </w:trPr>
        <w:tc>
          <w:tcPr>
            <w:tcW w:w="1112" w:type="dxa"/>
          </w:tcPr>
          <w:p w:rsidR="008B5E2E" w:rsidRPr="002E5341" w:rsidRDefault="008B5E2E" w:rsidP="00D23310">
            <w:pPr>
              <w:jc w:val="both"/>
            </w:pPr>
          </w:p>
        </w:tc>
        <w:tc>
          <w:tcPr>
            <w:tcW w:w="1276" w:type="dxa"/>
          </w:tcPr>
          <w:p w:rsidR="008B5E2E" w:rsidRPr="002E5341" w:rsidRDefault="008B5E2E" w:rsidP="00D23310">
            <w:pPr>
              <w:jc w:val="both"/>
            </w:pPr>
          </w:p>
          <w:p w:rsidR="008B5E2E" w:rsidRPr="002E5341" w:rsidRDefault="002404C5" w:rsidP="00D23310">
            <w:pPr>
              <w:jc w:val="both"/>
            </w:pPr>
            <w:r>
              <w:rPr>
                <w:noProof/>
              </w:rPr>
              <w:pict>
                <v:line id="Прямая соединительная линия 2" o:spid="_x0000_s1027" style="position:absolute;left:0;text-align:left;z-index:251659264;visibility:visible;mso-wrap-distance-top:-1e-4mm;mso-wrap-distance-bottom:-1e-4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Wb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5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BAYpZtkAgAAegQAAA4AAAAAAAAAAAAAAAAALgIAAGRycy9l&#10;Mm9Eb2MueG1sUEsBAi0AFAAGAAgAAAAhAB5hXf/dAAAACAEAAA8AAAAAAAAAAAAAAAAAvgQAAGRy&#10;cy9kb3ducmV2LnhtbFBLBQYAAAAABAAEAPMAAADIBQAAAAA=&#10;">
                  <v:stroke startarrow="block"/>
                </v:line>
              </w:pict>
            </w:r>
          </w:p>
          <w:p w:rsidR="008B5E2E" w:rsidRPr="002E5341" w:rsidRDefault="008B5E2E" w:rsidP="00D23310">
            <w:pPr>
              <w:jc w:val="both"/>
            </w:pPr>
          </w:p>
        </w:tc>
        <w:tc>
          <w:tcPr>
            <w:tcW w:w="3402" w:type="dxa"/>
          </w:tcPr>
          <w:p w:rsidR="008B5E2E" w:rsidRPr="002E5341" w:rsidRDefault="008B5E2E" w:rsidP="00D23310">
            <w:pPr>
              <w:jc w:val="both"/>
              <w:rPr>
                <w:rFonts w:ascii="Tahoma" w:hAnsi="Tahoma"/>
                <w:b/>
                <w:sz w:val="20"/>
              </w:rPr>
            </w:pPr>
            <w:r w:rsidRPr="002E5341">
              <w:rPr>
                <w:rFonts w:ascii="Tahoma" w:hAnsi="Tahoma"/>
                <w:b/>
                <w:sz w:val="20"/>
              </w:rPr>
              <w:t>ВЫСОКАЯ</w:t>
            </w:r>
          </w:p>
          <w:p w:rsidR="008B5E2E" w:rsidRPr="002E5341" w:rsidRDefault="008B5E2E" w:rsidP="00D23310">
            <w:pPr>
              <w:jc w:val="both"/>
              <w:rPr>
                <w:rFonts w:ascii="Tahoma" w:hAnsi="Tahoma"/>
                <w:b/>
              </w:rPr>
            </w:pPr>
          </w:p>
          <w:p w:rsidR="008B5E2E" w:rsidRPr="002E5341" w:rsidRDefault="008B5E2E" w:rsidP="00D23310">
            <w:pPr>
              <w:jc w:val="both"/>
              <w:rPr>
                <w:rFonts w:ascii="Tahoma" w:hAnsi="Tahoma"/>
                <w:b/>
              </w:rPr>
            </w:pPr>
            <w:r w:rsidRPr="002E5341">
              <w:rPr>
                <w:b/>
              </w:rPr>
              <w:t>Относительная доля рынка</w:t>
            </w:r>
          </w:p>
        </w:tc>
        <w:tc>
          <w:tcPr>
            <w:tcW w:w="3110" w:type="dxa"/>
          </w:tcPr>
          <w:p w:rsidR="008B5E2E" w:rsidRPr="002E5341" w:rsidRDefault="008B5E2E" w:rsidP="00D23310">
            <w:pPr>
              <w:jc w:val="both"/>
              <w:rPr>
                <w:rFonts w:ascii="Tahoma" w:hAnsi="Tahoma"/>
                <w:b/>
                <w:sz w:val="20"/>
              </w:rPr>
            </w:pPr>
            <w:r w:rsidRPr="002E5341">
              <w:rPr>
                <w:rFonts w:ascii="Tahoma" w:hAnsi="Tahoma"/>
                <w:b/>
                <w:sz w:val="20"/>
              </w:rPr>
              <w:t xml:space="preserve">                НИЗКАЯ</w:t>
            </w:r>
          </w:p>
        </w:tc>
      </w:tr>
    </w:tbl>
    <w:p w:rsidR="008B5E2E" w:rsidRPr="002E5341" w:rsidRDefault="008B5E2E" w:rsidP="008B5E2E">
      <w:pPr>
        <w:pStyle w:val="afc"/>
        <w:widowControl w:val="0"/>
        <w:rPr>
          <w:bCs w:val="0"/>
        </w:rPr>
      </w:pPr>
      <w:r w:rsidRPr="002E5341">
        <w:rPr>
          <w:bCs w:val="0"/>
        </w:rPr>
        <w:t>Рис. 1.Матрица БКГ «Рост-доля рынка»</w:t>
      </w:r>
    </w:p>
    <w:p w:rsidR="008B5E2E" w:rsidRPr="002E5341" w:rsidRDefault="008B5E2E" w:rsidP="008B5E2E">
      <w:pPr>
        <w:pStyle w:val="afc"/>
        <w:widowControl w:val="0"/>
        <w:rPr>
          <w:bCs w:val="0"/>
        </w:rPr>
      </w:pPr>
    </w:p>
    <w:p w:rsidR="008B5E2E" w:rsidRPr="002E5341" w:rsidRDefault="008B5E2E" w:rsidP="008B5E2E">
      <w:pPr>
        <w:widowControl w:val="0"/>
        <w:tabs>
          <w:tab w:val="left" w:pos="540"/>
        </w:tabs>
        <w:ind w:firstLine="540"/>
        <w:jc w:val="both"/>
      </w:pPr>
      <w:r w:rsidRPr="002E5341">
        <w:lastRenderedPageBreak/>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8B5E2E" w:rsidRPr="002E5341" w:rsidRDefault="008B5E2E" w:rsidP="008B5E2E">
      <w:pPr>
        <w:pStyle w:val="3"/>
        <w:tabs>
          <w:tab w:val="left" w:pos="540"/>
        </w:tabs>
        <w:ind w:firstLine="540"/>
      </w:pPr>
      <w:r w:rsidRPr="002E5341">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2E5341">
        <w:t>конкуренцией</w:t>
      </w:r>
      <w:proofErr w:type="gramEnd"/>
      <w:r w:rsidRPr="002E5341">
        <w:t xml:space="preserve"> со стороны вновь выходящих на рынок </w:t>
      </w:r>
      <w:proofErr w:type="spellStart"/>
      <w:r w:rsidRPr="002E5341">
        <w:t>клининговых</w:t>
      </w:r>
      <w:proofErr w:type="spellEnd"/>
      <w:r w:rsidRPr="002E5341">
        <w:t xml:space="preserve"> компаний, ориентированных на этот сегмент и предлагающих клиентам более выгодные условия обслуживания. </w:t>
      </w:r>
    </w:p>
    <w:p w:rsidR="008B5E2E" w:rsidRPr="002E5341" w:rsidRDefault="008B5E2E" w:rsidP="008B5E2E">
      <w:pPr>
        <w:pStyle w:val="3"/>
        <w:tabs>
          <w:tab w:val="left" w:pos="540"/>
        </w:tabs>
        <w:ind w:firstLine="540"/>
      </w:pPr>
      <w:r w:rsidRPr="002E5341">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2E5341">
        <w:t>высокообеспеченных</w:t>
      </w:r>
      <w:proofErr w:type="spellEnd"/>
      <w:r w:rsidRPr="002E5341">
        <w:t xml:space="preserve"> соотечественников в доле обслуживаемого населения.</w:t>
      </w:r>
    </w:p>
    <w:p w:rsidR="008B5E2E" w:rsidRPr="002E5341" w:rsidRDefault="008B5E2E" w:rsidP="008B5E2E">
      <w:pPr>
        <w:widowControl w:val="0"/>
        <w:tabs>
          <w:tab w:val="left" w:pos="540"/>
        </w:tabs>
        <w:ind w:firstLine="540"/>
        <w:jc w:val="both"/>
      </w:pPr>
      <w:r w:rsidRPr="002E5341">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8B5E2E" w:rsidRPr="002E5341" w:rsidRDefault="008B5E2E" w:rsidP="008B5E2E">
      <w:pPr>
        <w:widowControl w:val="0"/>
        <w:tabs>
          <w:tab w:val="left" w:pos="540"/>
        </w:tabs>
        <w:ind w:firstLine="540"/>
        <w:jc w:val="both"/>
      </w:pPr>
      <w:r w:rsidRPr="002E5341">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8B5E2E" w:rsidRPr="002E5341" w:rsidRDefault="008B5E2E" w:rsidP="008B5E2E">
      <w:pPr>
        <w:widowControl w:val="0"/>
        <w:tabs>
          <w:tab w:val="left" w:pos="540"/>
        </w:tabs>
        <w:ind w:firstLine="540"/>
        <w:jc w:val="both"/>
      </w:pPr>
      <w:r w:rsidRPr="002E5341">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2E5341">
        <w:t>к</w:t>
      </w:r>
      <w:proofErr w:type="gramEnd"/>
      <w:r w:rsidRPr="002E5341">
        <w:t xml:space="preserve"> относительно медленнорастущим.</w:t>
      </w:r>
    </w:p>
    <w:p w:rsidR="008B5E2E" w:rsidRPr="002E5341" w:rsidRDefault="008B5E2E" w:rsidP="008B5E2E">
      <w:pPr>
        <w:jc w:val="both"/>
      </w:pPr>
    </w:p>
    <w:p w:rsidR="008B5E2E" w:rsidRPr="002E5341" w:rsidRDefault="008B5E2E" w:rsidP="008B5E2E">
      <w:pPr>
        <w:ind w:firstLine="720"/>
        <w:jc w:val="both"/>
        <w:rPr>
          <w:szCs w:val="28"/>
        </w:rPr>
      </w:pPr>
      <w:r w:rsidRPr="002E5341">
        <w:rPr>
          <w:szCs w:val="28"/>
        </w:rPr>
        <w:t>Цель занятия: усвоить принципы маркетинга и изучить функции маркетинга.</w:t>
      </w:r>
    </w:p>
    <w:p w:rsidR="008B5E2E" w:rsidRPr="002E5341" w:rsidRDefault="008B5E2E" w:rsidP="008B5E2E">
      <w:pPr>
        <w:ind w:firstLine="720"/>
        <w:jc w:val="both"/>
        <w:rPr>
          <w:szCs w:val="28"/>
        </w:rPr>
      </w:pPr>
      <w:r w:rsidRPr="002E5341">
        <w:rPr>
          <w:szCs w:val="28"/>
        </w:rPr>
        <w:t xml:space="preserve">Практические навыки: знать </w:t>
      </w:r>
      <w:r w:rsidRPr="002E5341">
        <w:t>методы маркетинговых исследований, основы менеджмента, теории мотивации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4.</w:t>
      </w:r>
      <w:r w:rsidRPr="002E5341">
        <w:t xml:space="preserve"> Маркетинговая среда</w:t>
      </w:r>
    </w:p>
    <w:p w:rsidR="008B5E2E" w:rsidRPr="002E5341" w:rsidRDefault="008B5E2E" w:rsidP="008B5E2E">
      <w:pPr>
        <w:ind w:firstLine="720"/>
        <w:jc w:val="both"/>
        <w:rPr>
          <w:i/>
          <w:szCs w:val="28"/>
        </w:rPr>
      </w:pPr>
      <w:r w:rsidRPr="002E5341">
        <w:rPr>
          <w:szCs w:val="28"/>
        </w:rPr>
        <w:t xml:space="preserve">Вид практического занятия: работа в группе </w:t>
      </w:r>
    </w:p>
    <w:p w:rsidR="008B5E2E" w:rsidRPr="002E5341" w:rsidRDefault="008B5E2E" w:rsidP="008B5E2E">
      <w:pPr>
        <w:ind w:firstLine="709"/>
        <w:jc w:val="both"/>
        <w:rPr>
          <w:b/>
        </w:rPr>
      </w:pPr>
      <w:r w:rsidRPr="002E5341">
        <w:rPr>
          <w:szCs w:val="28"/>
        </w:rPr>
        <w:t>Тема и содержание занятия:</w:t>
      </w:r>
      <w:r w:rsidRPr="002E5341">
        <w:t xml:space="preserve"> Маркетинговая среда.</w:t>
      </w:r>
    </w:p>
    <w:p w:rsidR="008B5E2E" w:rsidRPr="002E5341" w:rsidRDefault="008B5E2E" w:rsidP="008B5E2E">
      <w:pPr>
        <w:widowControl w:val="0"/>
        <w:jc w:val="both"/>
      </w:pPr>
      <w:r w:rsidRPr="002E5341">
        <w:t>Влияние маркетинговой среды на функционирование компании, структура маркетинговой среды.</w:t>
      </w:r>
    </w:p>
    <w:p w:rsidR="008B5E2E" w:rsidRPr="002E5341" w:rsidRDefault="008B5E2E" w:rsidP="008B5E2E">
      <w:pPr>
        <w:ind w:firstLine="720"/>
        <w:jc w:val="both"/>
      </w:pPr>
      <w:r w:rsidRPr="002E5341">
        <w:rPr>
          <w:szCs w:val="28"/>
        </w:rPr>
        <w:t xml:space="preserve">Цель занятия: закрепить полученные в ходе лекционного занятия знания, </w:t>
      </w:r>
      <w:r w:rsidRPr="002E5341">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8B5E2E" w:rsidRPr="002E5341" w:rsidRDefault="008B5E2E" w:rsidP="008B5E2E">
      <w:pPr>
        <w:ind w:firstLine="720"/>
        <w:jc w:val="both"/>
      </w:pPr>
      <w:r w:rsidRPr="002E5341">
        <w:rPr>
          <w:szCs w:val="28"/>
        </w:rPr>
        <w:t xml:space="preserve">Практические навыки: 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5.</w:t>
      </w:r>
      <w:r w:rsidRPr="002E5341">
        <w:t xml:space="preserve"> Емкость рынка, конкурентная среда.</w:t>
      </w:r>
    </w:p>
    <w:p w:rsidR="008B5E2E" w:rsidRPr="002E5341" w:rsidRDefault="008B5E2E" w:rsidP="008B5E2E">
      <w:pPr>
        <w:ind w:firstLine="720"/>
        <w:jc w:val="both"/>
        <w:rPr>
          <w:i/>
          <w:szCs w:val="28"/>
        </w:rPr>
      </w:pPr>
      <w:r w:rsidRPr="002E5341">
        <w:rPr>
          <w:szCs w:val="28"/>
        </w:rPr>
        <w:t>Вид практического занятия: интерактивное выездное занятие</w:t>
      </w:r>
    </w:p>
    <w:p w:rsidR="008B5E2E" w:rsidRPr="002E5341" w:rsidRDefault="008B5E2E" w:rsidP="008B5E2E">
      <w:pPr>
        <w:ind w:firstLine="709"/>
        <w:jc w:val="both"/>
        <w:rPr>
          <w:b/>
        </w:rPr>
      </w:pPr>
      <w:r w:rsidRPr="002E5341">
        <w:rPr>
          <w:szCs w:val="28"/>
        </w:rPr>
        <w:t>Тема и содержание занятия:</w:t>
      </w:r>
      <w:r w:rsidRPr="002E5341">
        <w:t xml:space="preserve"> Емкость рынка, конкурентная среда. Выездное практическое занятие, предусматривает посещение </w:t>
      </w:r>
      <w:r w:rsidRPr="002E5341">
        <w:rPr>
          <w:shd w:val="clear" w:color="auto" w:fill="FFFFFF"/>
        </w:rPr>
        <w:t>специализированной выставки ре</w:t>
      </w:r>
      <w:r w:rsidR="009570C4">
        <w:rPr>
          <w:shd w:val="clear" w:color="auto" w:fill="FFFFFF"/>
        </w:rPr>
        <w:t>кламных технологий «Реклама 2018</w:t>
      </w:r>
      <w:r w:rsidRPr="002E5341">
        <w:rPr>
          <w:shd w:val="clear" w:color="auto" w:fill="FFFFFF"/>
        </w:rPr>
        <w:t>»</w:t>
      </w:r>
    </w:p>
    <w:p w:rsidR="008B5E2E" w:rsidRPr="002E5341" w:rsidRDefault="008B5E2E" w:rsidP="008B5E2E">
      <w:pPr>
        <w:ind w:firstLine="720"/>
        <w:jc w:val="both"/>
        <w:rPr>
          <w:szCs w:val="28"/>
        </w:rPr>
      </w:pPr>
      <w:r w:rsidRPr="002E5341">
        <w:rPr>
          <w:szCs w:val="28"/>
        </w:rPr>
        <w:lastRenderedPageBreak/>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w:t>
      </w:r>
      <w:proofErr w:type="gramStart"/>
      <w:r w:rsidRPr="002E5341">
        <w:rPr>
          <w:szCs w:val="28"/>
        </w:rPr>
        <w:t xml:space="preserve">владеть </w:t>
      </w:r>
      <w:r w:rsidRPr="002E5341">
        <w:t>способностью оценивать</w:t>
      </w:r>
      <w:proofErr w:type="gramEnd"/>
      <w:r w:rsidRPr="002E5341">
        <w:t xml:space="preserve"> воздействие макроэкономической среды на функционирование организаций. </w:t>
      </w:r>
    </w:p>
    <w:p w:rsidR="008B5E2E" w:rsidRPr="002E5341" w:rsidRDefault="008B5E2E" w:rsidP="008B5E2E">
      <w:pPr>
        <w:ind w:firstLine="709"/>
        <w:jc w:val="both"/>
        <w:rPr>
          <w:b/>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6.</w:t>
      </w:r>
      <w:r w:rsidRPr="002E5341">
        <w:t xml:space="preserve"> Емкость рынка, </w:t>
      </w:r>
      <w:proofErr w:type="spellStart"/>
      <w:r w:rsidRPr="002E5341">
        <w:t>Маршалианский</w:t>
      </w:r>
      <w:proofErr w:type="spellEnd"/>
      <w:r w:rsidRPr="002E5341">
        <w:t xml:space="preserve"> крест.</w:t>
      </w:r>
    </w:p>
    <w:p w:rsidR="008B5E2E" w:rsidRPr="002E5341" w:rsidRDefault="008B5E2E" w:rsidP="008B5E2E">
      <w:pPr>
        <w:ind w:firstLine="709"/>
        <w:jc w:val="both"/>
        <w:rPr>
          <w:szCs w:val="28"/>
        </w:rPr>
      </w:pPr>
      <w:r w:rsidRPr="002E5341">
        <w:rPr>
          <w:szCs w:val="28"/>
        </w:rPr>
        <w:t>Вид практического занятия: решение задач</w:t>
      </w:r>
    </w:p>
    <w:p w:rsidR="008B5E2E" w:rsidRPr="002E5341" w:rsidRDefault="008B5E2E" w:rsidP="008B5E2E">
      <w:pPr>
        <w:ind w:firstLine="720"/>
        <w:jc w:val="both"/>
        <w:rPr>
          <w:szCs w:val="28"/>
        </w:rPr>
      </w:pPr>
      <w:r w:rsidRPr="002E5341">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w:t>
      </w:r>
      <w:proofErr w:type="gramStart"/>
      <w:r w:rsidRPr="002E5341">
        <w:rPr>
          <w:szCs w:val="28"/>
        </w:rPr>
        <w:t xml:space="preserve">владеть </w:t>
      </w:r>
      <w:r w:rsidRPr="002E5341">
        <w:t>способностью оценивать</w:t>
      </w:r>
      <w:proofErr w:type="gramEnd"/>
      <w:r w:rsidRPr="002E5341">
        <w:t xml:space="preserve"> воздействие макроэкономической среды на функционирование организаций. </w:t>
      </w:r>
    </w:p>
    <w:p w:rsidR="008B5E2E" w:rsidRPr="002E5341" w:rsidRDefault="008B5E2E" w:rsidP="008B5E2E">
      <w:pPr>
        <w:ind w:firstLine="709"/>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7.</w:t>
      </w:r>
      <w:r w:rsidRPr="002E5341">
        <w:t xml:space="preserve"> ФОССТИС</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Решение кейсов  </w:t>
      </w:r>
    </w:p>
    <w:p w:rsidR="008B5E2E" w:rsidRPr="002E5341" w:rsidRDefault="008B5E2E" w:rsidP="008B5E2E">
      <w:pPr>
        <w:ind w:firstLine="720"/>
        <w:jc w:val="both"/>
        <w:rPr>
          <w:szCs w:val="28"/>
        </w:rPr>
      </w:pPr>
      <w:r w:rsidRPr="002E5341">
        <w:rPr>
          <w:szCs w:val="28"/>
        </w:rPr>
        <w:t>Тема и содержание занятия: Система формирования спроса и стимулирования сбыта.</w:t>
      </w:r>
    </w:p>
    <w:p w:rsidR="008B5E2E" w:rsidRPr="002E5341" w:rsidRDefault="008B5E2E" w:rsidP="008B5E2E">
      <w:pPr>
        <w:autoSpaceDE w:val="0"/>
        <w:autoSpaceDN w:val="0"/>
        <w:adjustRightInd w:val="0"/>
        <w:jc w:val="both"/>
        <w:rPr>
          <w:b/>
          <w:bCs/>
        </w:rPr>
      </w:pPr>
      <w:r w:rsidRPr="002E5341">
        <w:rPr>
          <w:b/>
          <w:bCs/>
        </w:rPr>
        <w:t>Задача 1</w:t>
      </w:r>
    </w:p>
    <w:p w:rsidR="008B5E2E" w:rsidRPr="002E5341" w:rsidRDefault="008B5E2E" w:rsidP="008B5E2E">
      <w:pPr>
        <w:autoSpaceDE w:val="0"/>
        <w:autoSpaceDN w:val="0"/>
        <w:adjustRightInd w:val="0"/>
        <w:jc w:val="both"/>
        <w:rPr>
          <w:b/>
          <w:bCs/>
        </w:rPr>
      </w:pPr>
      <w:r w:rsidRPr="002E5341">
        <w:rPr>
          <w:b/>
          <w:bCs/>
        </w:rPr>
        <w:t>«Бриллианты эконом класса»</w:t>
      </w:r>
    </w:p>
    <w:p w:rsidR="008B5E2E" w:rsidRPr="002E5341" w:rsidRDefault="008B5E2E" w:rsidP="008B5E2E">
      <w:pPr>
        <w:autoSpaceDE w:val="0"/>
        <w:autoSpaceDN w:val="0"/>
        <w:adjustRightInd w:val="0"/>
        <w:jc w:val="both"/>
      </w:pPr>
      <w:r w:rsidRPr="002E5341">
        <w:t>Сеть ювелирных магазинов одного из российских городов поставила</w:t>
      </w:r>
    </w:p>
    <w:p w:rsidR="008B5E2E" w:rsidRPr="002E5341" w:rsidRDefault="008B5E2E" w:rsidP="008B5E2E">
      <w:pPr>
        <w:autoSpaceDE w:val="0"/>
        <w:autoSpaceDN w:val="0"/>
        <w:adjustRightInd w:val="0"/>
        <w:jc w:val="both"/>
      </w:pPr>
      <w:r w:rsidRPr="002E5341">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8B5E2E" w:rsidRPr="002E5341" w:rsidRDefault="008B5E2E" w:rsidP="008B5E2E">
      <w:pPr>
        <w:autoSpaceDE w:val="0"/>
        <w:autoSpaceDN w:val="0"/>
        <w:adjustRightInd w:val="0"/>
        <w:jc w:val="both"/>
      </w:pPr>
      <w:r w:rsidRPr="002E5341">
        <w:t>Рынок ювелирных изделий в городе достаточно насыщен и конкурентоспособен. На продажи ювелирных изделий определенное влияние</w:t>
      </w:r>
    </w:p>
    <w:p w:rsidR="008B5E2E" w:rsidRPr="002E5341" w:rsidRDefault="008B5E2E" w:rsidP="008B5E2E">
      <w:pPr>
        <w:autoSpaceDE w:val="0"/>
        <w:autoSpaceDN w:val="0"/>
        <w:adjustRightInd w:val="0"/>
        <w:jc w:val="both"/>
      </w:pPr>
      <w:r w:rsidRPr="002E5341">
        <w:t>оказывает сезонность: пик продаж приходится на период с ноября по март,</w:t>
      </w:r>
    </w:p>
    <w:p w:rsidR="008B5E2E" w:rsidRPr="002E5341" w:rsidRDefault="008B5E2E" w:rsidP="008B5E2E">
      <w:pPr>
        <w:autoSpaceDE w:val="0"/>
        <w:autoSpaceDN w:val="0"/>
        <w:adjustRightInd w:val="0"/>
        <w:jc w:val="both"/>
      </w:pPr>
      <w:r w:rsidRPr="002E5341">
        <w:t xml:space="preserve">далее наступает небольшой спад, и торговля оживает в конце августа, </w:t>
      </w:r>
      <w:proofErr w:type="gramStart"/>
      <w:r w:rsidRPr="002E5341">
        <w:t>на</w:t>
      </w:r>
      <w:proofErr w:type="gramEnd"/>
    </w:p>
    <w:p w:rsidR="008B5E2E" w:rsidRPr="002E5341" w:rsidRDefault="008B5E2E" w:rsidP="008B5E2E">
      <w:pPr>
        <w:autoSpaceDE w:val="0"/>
        <w:autoSpaceDN w:val="0"/>
        <w:adjustRightInd w:val="0"/>
        <w:jc w:val="both"/>
      </w:pPr>
      <w:r w:rsidRPr="002E5341">
        <w:t>это время традиционно приходится пик свадебного сезона.</w:t>
      </w:r>
    </w:p>
    <w:p w:rsidR="008B5E2E" w:rsidRPr="002E5341" w:rsidRDefault="008B5E2E" w:rsidP="008B5E2E">
      <w:pPr>
        <w:autoSpaceDE w:val="0"/>
        <w:autoSpaceDN w:val="0"/>
        <w:adjustRightInd w:val="0"/>
        <w:jc w:val="both"/>
      </w:pPr>
      <w:r w:rsidRPr="002E5341">
        <w:t xml:space="preserve">Ключевыми факторами, влияющими на приобретение украшений </w:t>
      </w:r>
      <w:proofErr w:type="gramStart"/>
      <w:r w:rsidRPr="002E5341">
        <w:t>из</w:t>
      </w:r>
      <w:proofErr w:type="gramEnd"/>
    </w:p>
    <w:p w:rsidR="008B5E2E" w:rsidRPr="002E5341" w:rsidRDefault="008B5E2E" w:rsidP="008B5E2E">
      <w:pPr>
        <w:autoSpaceDE w:val="0"/>
        <w:autoSpaceDN w:val="0"/>
        <w:adjustRightInd w:val="0"/>
        <w:jc w:val="both"/>
      </w:pPr>
      <w:r w:rsidRPr="002E5341">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8B5E2E" w:rsidRPr="002E5341" w:rsidRDefault="008B5E2E" w:rsidP="008B5E2E">
      <w:pPr>
        <w:autoSpaceDE w:val="0"/>
        <w:autoSpaceDN w:val="0"/>
        <w:adjustRightInd w:val="0"/>
        <w:jc w:val="both"/>
      </w:pPr>
      <w:r w:rsidRPr="002E5341">
        <w:t xml:space="preserve">отдельных производителей. </w:t>
      </w:r>
    </w:p>
    <w:p w:rsidR="008B5E2E" w:rsidRPr="002E5341" w:rsidRDefault="008B5E2E" w:rsidP="008B5E2E">
      <w:pPr>
        <w:autoSpaceDE w:val="0"/>
        <w:autoSpaceDN w:val="0"/>
        <w:adjustRightInd w:val="0"/>
        <w:jc w:val="both"/>
      </w:pPr>
      <w:r w:rsidRPr="002E5341">
        <w:t>Проведенное по заказу сети исследование ювелирного рынка показало, что на рынке есть лидер розничной торговли ювелирными изделиями -</w:t>
      </w:r>
    </w:p>
    <w:p w:rsidR="008B5E2E" w:rsidRPr="002E5341" w:rsidRDefault="008B5E2E" w:rsidP="008B5E2E">
      <w:pPr>
        <w:autoSpaceDE w:val="0"/>
        <w:autoSpaceDN w:val="0"/>
        <w:adjustRightInd w:val="0"/>
        <w:jc w:val="both"/>
      </w:pPr>
      <w:r w:rsidRPr="002E5341">
        <w:t>сеть из восемнадцати магазинов в различных районах города и потребители по инерции покупают ювелирные изделия в магазинах данной сети. Для</w:t>
      </w:r>
    </w:p>
    <w:p w:rsidR="008B5E2E" w:rsidRPr="002E5341" w:rsidRDefault="008B5E2E" w:rsidP="008B5E2E">
      <w:pPr>
        <w:autoSpaceDE w:val="0"/>
        <w:autoSpaceDN w:val="0"/>
        <w:adjustRightInd w:val="0"/>
        <w:jc w:val="both"/>
      </w:pPr>
      <w:r w:rsidRPr="002E5341">
        <w:lastRenderedPageBreak/>
        <w:t>того чтобы составить конкуренцию такому известному и сильному игроку,</w:t>
      </w:r>
    </w:p>
    <w:p w:rsidR="008B5E2E" w:rsidRPr="002E5341" w:rsidRDefault="008B5E2E" w:rsidP="008B5E2E">
      <w:pPr>
        <w:autoSpaceDE w:val="0"/>
        <w:autoSpaceDN w:val="0"/>
        <w:adjustRightInd w:val="0"/>
        <w:jc w:val="both"/>
      </w:pPr>
      <w:r w:rsidRPr="002E5341">
        <w:t>необходимо было сломать стереотипы и нестандартно построить рекламную кампанию вновь создаваемой сети ювелирных магазинов.</w:t>
      </w:r>
    </w:p>
    <w:p w:rsidR="008B5E2E" w:rsidRPr="002E5341" w:rsidRDefault="008B5E2E" w:rsidP="008B5E2E">
      <w:pPr>
        <w:autoSpaceDE w:val="0"/>
        <w:autoSpaceDN w:val="0"/>
        <w:adjustRightInd w:val="0"/>
        <w:jc w:val="both"/>
      </w:pPr>
      <w:r w:rsidRPr="002E5341">
        <w:t>Основные ассоциативные мнения потребителей относительно самих</w:t>
      </w:r>
    </w:p>
    <w:p w:rsidR="008B5E2E" w:rsidRPr="002E5341" w:rsidRDefault="008B5E2E" w:rsidP="008B5E2E">
      <w:pPr>
        <w:autoSpaceDE w:val="0"/>
        <w:autoSpaceDN w:val="0"/>
        <w:adjustRightInd w:val="0"/>
        <w:jc w:val="both"/>
      </w:pPr>
      <w:r w:rsidRPr="002E5341">
        <w:t>ювелирных изделий:</w:t>
      </w:r>
    </w:p>
    <w:p w:rsidR="008B5E2E" w:rsidRPr="002E5341" w:rsidRDefault="008B5E2E" w:rsidP="008B5E2E">
      <w:pPr>
        <w:autoSpaceDE w:val="0"/>
        <w:autoSpaceDN w:val="0"/>
        <w:adjustRightInd w:val="0"/>
        <w:jc w:val="both"/>
      </w:pPr>
      <w:r w:rsidRPr="002E5341">
        <w:t xml:space="preserve">– ювелирные изделия – дорогой товар, предназначенный для людей </w:t>
      </w:r>
      <w:proofErr w:type="gramStart"/>
      <w:r w:rsidRPr="002E5341">
        <w:t>с</w:t>
      </w:r>
      <w:proofErr w:type="gramEnd"/>
    </w:p>
    <w:p w:rsidR="008B5E2E" w:rsidRPr="002E5341" w:rsidRDefault="008B5E2E" w:rsidP="008B5E2E">
      <w:pPr>
        <w:autoSpaceDE w:val="0"/>
        <w:autoSpaceDN w:val="0"/>
        <w:adjustRightInd w:val="0"/>
        <w:jc w:val="both"/>
      </w:pPr>
      <w:r w:rsidRPr="002E5341">
        <w:t>достатком значительно выше среднего;</w:t>
      </w:r>
    </w:p>
    <w:p w:rsidR="008B5E2E" w:rsidRPr="002E5341" w:rsidRDefault="008B5E2E" w:rsidP="008B5E2E">
      <w:pPr>
        <w:autoSpaceDE w:val="0"/>
        <w:autoSpaceDN w:val="0"/>
        <w:adjustRightInd w:val="0"/>
        <w:jc w:val="both"/>
      </w:pPr>
      <w:r w:rsidRPr="002E5341">
        <w:t>– ювелирные изделия приобретают только в дни свадебных торжеств;</w:t>
      </w:r>
    </w:p>
    <w:p w:rsidR="008B5E2E" w:rsidRPr="002E5341" w:rsidRDefault="008B5E2E" w:rsidP="008B5E2E">
      <w:pPr>
        <w:autoSpaceDE w:val="0"/>
        <w:autoSpaceDN w:val="0"/>
        <w:adjustRightInd w:val="0"/>
        <w:jc w:val="both"/>
      </w:pPr>
      <w:r w:rsidRPr="002E5341">
        <w:t>– ювелирные изделия недоступны для людей с достатком средним</w:t>
      </w:r>
    </w:p>
    <w:p w:rsidR="008B5E2E" w:rsidRPr="002E5341" w:rsidRDefault="008B5E2E" w:rsidP="008B5E2E">
      <w:pPr>
        <w:autoSpaceDE w:val="0"/>
        <w:autoSpaceDN w:val="0"/>
        <w:adjustRightInd w:val="0"/>
        <w:jc w:val="both"/>
      </w:pPr>
      <w:r w:rsidRPr="002E5341">
        <w:t>или ниже среднего.</w:t>
      </w:r>
    </w:p>
    <w:p w:rsidR="008B5E2E" w:rsidRPr="002E5341" w:rsidRDefault="008B5E2E" w:rsidP="008B5E2E">
      <w:pPr>
        <w:autoSpaceDE w:val="0"/>
        <w:autoSpaceDN w:val="0"/>
        <w:adjustRightInd w:val="0"/>
        <w:jc w:val="both"/>
      </w:pPr>
    </w:p>
    <w:p w:rsidR="008B5E2E" w:rsidRPr="002E5341" w:rsidRDefault="008B5E2E" w:rsidP="008B5E2E">
      <w:pPr>
        <w:autoSpaceDE w:val="0"/>
        <w:autoSpaceDN w:val="0"/>
        <w:adjustRightInd w:val="0"/>
        <w:jc w:val="both"/>
      </w:pPr>
      <w:r w:rsidRPr="002E5341">
        <w:t>Вопросы</w:t>
      </w:r>
    </w:p>
    <w:p w:rsidR="008B5E2E" w:rsidRPr="002E5341" w:rsidRDefault="008B5E2E" w:rsidP="008B5E2E">
      <w:pPr>
        <w:autoSpaceDE w:val="0"/>
        <w:autoSpaceDN w:val="0"/>
        <w:adjustRightInd w:val="0"/>
        <w:jc w:val="both"/>
      </w:pPr>
      <w:r w:rsidRPr="002E5341">
        <w:t>1. Какую целевую группу необходимо выбрать сети ювелирных магазинов, чтобы достичь запланированных целей?</w:t>
      </w:r>
    </w:p>
    <w:p w:rsidR="008B5E2E" w:rsidRPr="002E5341" w:rsidRDefault="008B5E2E" w:rsidP="008B5E2E">
      <w:pPr>
        <w:autoSpaceDE w:val="0"/>
        <w:autoSpaceDN w:val="0"/>
        <w:adjustRightInd w:val="0"/>
        <w:jc w:val="both"/>
      </w:pPr>
      <w:r w:rsidRPr="002E5341">
        <w:t>2. Каким образом должна позиционировать себя вновь созданная сеть</w:t>
      </w:r>
    </w:p>
    <w:p w:rsidR="008B5E2E" w:rsidRPr="002E5341" w:rsidRDefault="008B5E2E" w:rsidP="008B5E2E">
      <w:pPr>
        <w:autoSpaceDE w:val="0"/>
        <w:autoSpaceDN w:val="0"/>
        <w:adjustRightInd w:val="0"/>
        <w:jc w:val="both"/>
      </w:pPr>
      <w:r w:rsidRPr="002E5341">
        <w:t>ювелирных магазинов, если она запланировала преодолеть существующие стереотипы мышления?</w:t>
      </w:r>
    </w:p>
    <w:p w:rsidR="008B5E2E" w:rsidRPr="002E5341" w:rsidRDefault="008B5E2E" w:rsidP="008B5E2E">
      <w:pPr>
        <w:autoSpaceDE w:val="0"/>
        <w:autoSpaceDN w:val="0"/>
        <w:adjustRightInd w:val="0"/>
        <w:jc w:val="both"/>
      </w:pPr>
      <w:r w:rsidRPr="002E5341">
        <w:t xml:space="preserve">3. Какие </w:t>
      </w:r>
      <w:proofErr w:type="spellStart"/>
      <w:r w:rsidRPr="002E5341">
        <w:t>медианосители</w:t>
      </w:r>
      <w:proofErr w:type="spellEnd"/>
      <w:r w:rsidRPr="002E5341">
        <w:t xml:space="preserve"> будут эффективны для рекламной кампании</w:t>
      </w:r>
    </w:p>
    <w:p w:rsidR="008B5E2E" w:rsidRPr="002E5341" w:rsidRDefault="008B5E2E" w:rsidP="008B5E2E">
      <w:pPr>
        <w:autoSpaceDE w:val="0"/>
        <w:autoSpaceDN w:val="0"/>
        <w:adjustRightInd w:val="0"/>
        <w:jc w:val="both"/>
      </w:pPr>
      <w:r w:rsidRPr="002E5341">
        <w:t>данной сети магазинов?</w:t>
      </w:r>
    </w:p>
    <w:p w:rsidR="008B5E2E" w:rsidRPr="002E5341" w:rsidRDefault="008B5E2E" w:rsidP="008B5E2E">
      <w:pPr>
        <w:autoSpaceDE w:val="0"/>
        <w:autoSpaceDN w:val="0"/>
        <w:adjustRightInd w:val="0"/>
        <w:jc w:val="both"/>
      </w:pPr>
      <w:r w:rsidRPr="002E5341">
        <w:t>4. Какие акции могла бы использовать компания для продвижения</w:t>
      </w:r>
    </w:p>
    <w:p w:rsidR="008B5E2E" w:rsidRPr="002E5341" w:rsidRDefault="008B5E2E" w:rsidP="008B5E2E">
      <w:pPr>
        <w:autoSpaceDE w:val="0"/>
        <w:autoSpaceDN w:val="0"/>
        <w:adjustRightInd w:val="0"/>
        <w:jc w:val="both"/>
      </w:pPr>
      <w:r w:rsidRPr="002E5341">
        <w:t>своей торговой марки?</w:t>
      </w:r>
    </w:p>
    <w:p w:rsidR="008B5E2E" w:rsidRPr="002E5341" w:rsidRDefault="008B5E2E" w:rsidP="008B5E2E">
      <w:pPr>
        <w:autoSpaceDE w:val="0"/>
        <w:autoSpaceDN w:val="0"/>
        <w:adjustRightInd w:val="0"/>
        <w:jc w:val="both"/>
      </w:pPr>
      <w:r w:rsidRPr="002E5341">
        <w:t>5. Имеет ли смысл компании заняться переоформлением магазинов,</w:t>
      </w:r>
    </w:p>
    <w:p w:rsidR="008B5E2E" w:rsidRPr="002E5341" w:rsidRDefault="008B5E2E" w:rsidP="008B5E2E">
      <w:pPr>
        <w:jc w:val="both"/>
      </w:pPr>
      <w:r w:rsidRPr="002E5341">
        <w:t>если да, то почему?</w:t>
      </w:r>
    </w:p>
    <w:p w:rsidR="008B5E2E" w:rsidRPr="002E5341" w:rsidRDefault="008B5E2E" w:rsidP="008B5E2E">
      <w:pPr>
        <w:autoSpaceDE w:val="0"/>
        <w:autoSpaceDN w:val="0"/>
        <w:adjustRightInd w:val="0"/>
        <w:jc w:val="both"/>
        <w:rPr>
          <w:b/>
          <w:bCs/>
        </w:rPr>
      </w:pPr>
    </w:p>
    <w:p w:rsidR="008B5E2E" w:rsidRPr="002E5341" w:rsidRDefault="008B5E2E" w:rsidP="008B5E2E">
      <w:pPr>
        <w:autoSpaceDE w:val="0"/>
        <w:autoSpaceDN w:val="0"/>
        <w:adjustRightInd w:val="0"/>
        <w:jc w:val="both"/>
        <w:rPr>
          <w:b/>
          <w:bCs/>
        </w:rPr>
      </w:pPr>
      <w:r w:rsidRPr="002E5341">
        <w:rPr>
          <w:b/>
          <w:bCs/>
        </w:rPr>
        <w:t>Задача 2</w:t>
      </w:r>
    </w:p>
    <w:p w:rsidR="008B5E2E" w:rsidRPr="002E5341" w:rsidRDefault="008B5E2E" w:rsidP="008B5E2E">
      <w:pPr>
        <w:autoSpaceDE w:val="0"/>
        <w:autoSpaceDN w:val="0"/>
        <w:adjustRightInd w:val="0"/>
        <w:jc w:val="both"/>
        <w:rPr>
          <w:b/>
          <w:bCs/>
        </w:rPr>
      </w:pPr>
      <w:r w:rsidRPr="002E5341">
        <w:rPr>
          <w:b/>
          <w:bCs/>
        </w:rPr>
        <w:t>«Высокие технологии красоты»</w:t>
      </w:r>
    </w:p>
    <w:p w:rsidR="008B5E2E" w:rsidRPr="002E5341" w:rsidRDefault="008B5E2E" w:rsidP="008B5E2E">
      <w:pPr>
        <w:autoSpaceDE w:val="0"/>
        <w:autoSpaceDN w:val="0"/>
        <w:adjustRightInd w:val="0"/>
        <w:jc w:val="both"/>
      </w:pPr>
      <w:r w:rsidRPr="002E5341">
        <w:t>Студия красоты «AST» опубликовала рекламное объявление в глянцевом журнале, распространяемом по адресной рассылке и по системе</w:t>
      </w:r>
    </w:p>
    <w:p w:rsidR="008B5E2E" w:rsidRPr="002E5341" w:rsidRDefault="008B5E2E" w:rsidP="008B5E2E">
      <w:pPr>
        <w:autoSpaceDE w:val="0"/>
        <w:autoSpaceDN w:val="0"/>
        <w:adjustRightInd w:val="0"/>
        <w:jc w:val="both"/>
      </w:pPr>
      <w:proofErr w:type="gramStart"/>
      <w:r w:rsidRPr="002E5341">
        <w:t>фирменных стоек в респектабельных местах города (магазины модной</w:t>
      </w:r>
      <w:proofErr w:type="gramEnd"/>
    </w:p>
    <w:p w:rsidR="008B5E2E" w:rsidRPr="002E5341" w:rsidRDefault="008B5E2E" w:rsidP="008B5E2E">
      <w:pPr>
        <w:autoSpaceDE w:val="0"/>
        <w:autoSpaceDN w:val="0"/>
        <w:adjustRightInd w:val="0"/>
        <w:jc w:val="both"/>
      </w:pPr>
      <w:r w:rsidRPr="002E5341">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2E5341">
        <w:t>в</w:t>
      </w:r>
      <w:proofErr w:type="gramEnd"/>
    </w:p>
    <w:p w:rsidR="008B5E2E" w:rsidRPr="002E5341" w:rsidRDefault="008B5E2E" w:rsidP="008B5E2E">
      <w:pPr>
        <w:autoSpaceDE w:val="0"/>
        <w:autoSpaceDN w:val="0"/>
        <w:adjustRightInd w:val="0"/>
        <w:jc w:val="both"/>
      </w:pPr>
      <w:r w:rsidRPr="002E5341">
        <w:t>нижней половине левой страницы журнального разворота. Заголовок тек-</w:t>
      </w:r>
    </w:p>
    <w:p w:rsidR="008B5E2E" w:rsidRPr="002E5341" w:rsidRDefault="008B5E2E" w:rsidP="008B5E2E">
      <w:pPr>
        <w:autoSpaceDE w:val="0"/>
        <w:autoSpaceDN w:val="0"/>
        <w:adjustRightInd w:val="0"/>
        <w:jc w:val="both"/>
      </w:pPr>
      <w:r w:rsidRPr="002E5341">
        <w:t>ста гласил: «Высокие технологии могли бы помочь Вам сохранить красоту». Текст рекламного объявления приведен ниже.</w:t>
      </w:r>
    </w:p>
    <w:p w:rsidR="008B5E2E" w:rsidRPr="002E5341" w:rsidRDefault="008B5E2E" w:rsidP="008B5E2E">
      <w:pPr>
        <w:autoSpaceDE w:val="0"/>
        <w:autoSpaceDN w:val="0"/>
        <w:adjustRightInd w:val="0"/>
        <w:jc w:val="both"/>
      </w:pPr>
      <w:r w:rsidRPr="002E5341">
        <w:t xml:space="preserve">«Студия красоты «AST» представляет эксклюзивные процедуры </w:t>
      </w:r>
      <w:proofErr w:type="gramStart"/>
      <w:r w:rsidRPr="002E5341">
        <w:t>на</w:t>
      </w:r>
      <w:proofErr w:type="gramEnd"/>
    </w:p>
    <w:p w:rsidR="008B5E2E" w:rsidRPr="002E5341" w:rsidRDefault="008B5E2E" w:rsidP="008B5E2E">
      <w:pPr>
        <w:autoSpaceDE w:val="0"/>
        <w:autoSpaceDN w:val="0"/>
        <w:adjustRightInd w:val="0"/>
        <w:jc w:val="both"/>
      </w:pPr>
      <w:proofErr w:type="spellStart"/>
      <w:r w:rsidRPr="002E5341">
        <w:t>аппаратеАртидерм</w:t>
      </w:r>
      <w:proofErr w:type="spellEnd"/>
      <w:r w:rsidRPr="002E5341">
        <w:t xml:space="preserve"> (</w:t>
      </w:r>
      <w:proofErr w:type="spellStart"/>
      <w:r w:rsidRPr="002E5341">
        <w:t>Acthyderm</w:t>
      </w:r>
      <w:proofErr w:type="spellEnd"/>
      <w:r w:rsidRPr="002E5341">
        <w:t xml:space="preserve">). </w:t>
      </w:r>
      <w:proofErr w:type="spellStart"/>
      <w:r w:rsidRPr="002E5341">
        <w:t>Артидерм</w:t>
      </w:r>
      <w:proofErr w:type="spellEnd"/>
      <w:r w:rsidRPr="002E5341">
        <w:t xml:space="preserve"> – аппарат </w:t>
      </w:r>
      <w:proofErr w:type="spellStart"/>
      <w:r w:rsidRPr="002E5341">
        <w:t>неинвазивноймезотерапии</w:t>
      </w:r>
      <w:proofErr w:type="spellEnd"/>
      <w:r w:rsidRPr="002E5341">
        <w:t xml:space="preserve">, лидер научных достижений в косметологии, является революционной системой </w:t>
      </w:r>
      <w:proofErr w:type="spellStart"/>
      <w:r w:rsidRPr="002E5341">
        <w:t>трансдермальной</w:t>
      </w:r>
      <w:proofErr w:type="spellEnd"/>
      <w:r w:rsidRPr="002E5341">
        <w:t xml:space="preserve"> доставки продукта в ткани. </w:t>
      </w:r>
      <w:proofErr w:type="spellStart"/>
      <w:r w:rsidRPr="002E5341">
        <w:t>Артидер</w:t>
      </w:r>
      <w:proofErr w:type="spellEnd"/>
      <w:r w:rsidRPr="002E5341">
        <w:t xml:space="preserve"> стал первым прибором, сделавшим доступным </w:t>
      </w:r>
      <w:proofErr w:type="spellStart"/>
      <w:r w:rsidRPr="002E5341">
        <w:t>неинвазивный</w:t>
      </w:r>
      <w:proofErr w:type="spellEnd"/>
      <w:r w:rsidRPr="002E5341">
        <w:t xml:space="preserve"> метод введения препаратов с помощью </w:t>
      </w:r>
      <w:proofErr w:type="spellStart"/>
      <w:r w:rsidRPr="002E5341">
        <w:t>электропорации</w:t>
      </w:r>
      <w:proofErr w:type="spellEnd"/>
      <w:r w:rsidRPr="002E5341">
        <w:t>.</w:t>
      </w:r>
    </w:p>
    <w:p w:rsidR="008B5E2E" w:rsidRPr="002E5341" w:rsidRDefault="008B5E2E" w:rsidP="008B5E2E">
      <w:pPr>
        <w:autoSpaceDE w:val="0"/>
        <w:autoSpaceDN w:val="0"/>
        <w:adjustRightInd w:val="0"/>
        <w:jc w:val="both"/>
      </w:pPr>
      <w:r w:rsidRPr="002E5341">
        <w:t xml:space="preserve">Данный метод десятилетиями изучался на самом высоком уровне </w:t>
      </w:r>
      <w:proofErr w:type="gramStart"/>
      <w:r w:rsidRPr="002E5341">
        <w:t>в</w:t>
      </w:r>
      <w:proofErr w:type="gramEnd"/>
    </w:p>
    <w:p w:rsidR="008B5E2E" w:rsidRPr="002E5341" w:rsidRDefault="008B5E2E" w:rsidP="008B5E2E">
      <w:pPr>
        <w:autoSpaceDE w:val="0"/>
        <w:autoSpaceDN w:val="0"/>
        <w:adjustRightInd w:val="0"/>
        <w:jc w:val="both"/>
      </w:pPr>
      <w:r w:rsidRPr="002E5341">
        <w:t xml:space="preserve">научно-исследовательских </w:t>
      </w:r>
      <w:proofErr w:type="gramStart"/>
      <w:r w:rsidRPr="002E5341">
        <w:t>университетах</w:t>
      </w:r>
      <w:proofErr w:type="gramEnd"/>
      <w:r w:rsidRPr="002E5341">
        <w:t xml:space="preserve">. С помощью </w:t>
      </w:r>
      <w:proofErr w:type="spellStart"/>
      <w:r w:rsidRPr="002E5341">
        <w:t>электропорации</w:t>
      </w:r>
      <w:proofErr w:type="spellEnd"/>
    </w:p>
    <w:p w:rsidR="008B5E2E" w:rsidRPr="002E5341" w:rsidRDefault="008B5E2E" w:rsidP="008B5E2E">
      <w:pPr>
        <w:autoSpaceDE w:val="0"/>
        <w:autoSpaceDN w:val="0"/>
        <w:adjustRightInd w:val="0"/>
        <w:jc w:val="both"/>
      </w:pPr>
      <w:r w:rsidRPr="002E5341">
        <w:t>временно открываются каналы, проникающие через роговой слой кожи.</w:t>
      </w:r>
    </w:p>
    <w:p w:rsidR="008B5E2E" w:rsidRPr="002E5341" w:rsidRDefault="008B5E2E" w:rsidP="008B5E2E">
      <w:pPr>
        <w:autoSpaceDE w:val="0"/>
        <w:autoSpaceDN w:val="0"/>
        <w:adjustRightInd w:val="0"/>
        <w:jc w:val="both"/>
      </w:pPr>
      <w:r w:rsidRPr="002E5341">
        <w:t>Этот метод не воздействует на сосуды, и таким образом продукты не попадают в кровь.</w:t>
      </w:r>
    </w:p>
    <w:p w:rsidR="008B5E2E" w:rsidRPr="002E5341" w:rsidRDefault="008B5E2E" w:rsidP="008B5E2E">
      <w:pPr>
        <w:autoSpaceDE w:val="0"/>
        <w:autoSpaceDN w:val="0"/>
        <w:adjustRightInd w:val="0"/>
        <w:jc w:val="both"/>
      </w:pPr>
      <w:proofErr w:type="spellStart"/>
      <w:r w:rsidRPr="002E5341">
        <w:t>Артидерм</w:t>
      </w:r>
      <w:proofErr w:type="spellEnd"/>
      <w:r w:rsidRPr="002E5341">
        <w:t xml:space="preserve"> позволяет вводить широкий спектр </w:t>
      </w:r>
      <w:proofErr w:type="gramStart"/>
      <w:r w:rsidRPr="002E5341">
        <w:t>высокомолекулярных</w:t>
      </w:r>
      <w:proofErr w:type="gramEnd"/>
    </w:p>
    <w:p w:rsidR="008B5E2E" w:rsidRPr="002E5341" w:rsidRDefault="008B5E2E" w:rsidP="008B5E2E">
      <w:pPr>
        <w:autoSpaceDE w:val="0"/>
        <w:autoSpaceDN w:val="0"/>
        <w:adjustRightInd w:val="0"/>
        <w:jc w:val="both"/>
      </w:pPr>
      <w:r w:rsidRPr="002E5341">
        <w:t xml:space="preserve">продуктов, в достаточном объеме и с хорошей дисперсией вещества в ткани, на </w:t>
      </w:r>
      <w:proofErr w:type="gramStart"/>
      <w:r w:rsidRPr="002E5341">
        <w:t>глубину</w:t>
      </w:r>
      <w:proofErr w:type="gramEnd"/>
      <w:r w:rsidRPr="002E5341">
        <w:t xml:space="preserve"> легко контролируемую в помощью прибора.</w:t>
      </w:r>
    </w:p>
    <w:p w:rsidR="008B5E2E" w:rsidRPr="002E5341" w:rsidRDefault="008B5E2E" w:rsidP="008B5E2E">
      <w:pPr>
        <w:autoSpaceDE w:val="0"/>
        <w:autoSpaceDN w:val="0"/>
        <w:adjustRightInd w:val="0"/>
        <w:jc w:val="both"/>
      </w:pPr>
      <w:r w:rsidRPr="002E5341">
        <w:t>Предлагаемый метод обладает следующими уникальными качествами:</w:t>
      </w:r>
    </w:p>
    <w:p w:rsidR="008B5E2E" w:rsidRPr="002E5341" w:rsidRDefault="008B5E2E" w:rsidP="008B5E2E">
      <w:pPr>
        <w:autoSpaceDE w:val="0"/>
        <w:autoSpaceDN w:val="0"/>
        <w:adjustRightInd w:val="0"/>
        <w:jc w:val="both"/>
      </w:pPr>
      <w:r w:rsidRPr="002E5341">
        <w:t>- введение вещества на регулируемую глубину;</w:t>
      </w:r>
    </w:p>
    <w:p w:rsidR="008B5E2E" w:rsidRPr="002E5341" w:rsidRDefault="008B5E2E" w:rsidP="008B5E2E">
      <w:pPr>
        <w:autoSpaceDE w:val="0"/>
        <w:autoSpaceDN w:val="0"/>
        <w:adjustRightInd w:val="0"/>
        <w:jc w:val="both"/>
      </w:pPr>
      <w:r w:rsidRPr="002E5341">
        <w:lastRenderedPageBreak/>
        <w:t>- концентрация вводимого вещества более 90%;</w:t>
      </w:r>
    </w:p>
    <w:p w:rsidR="008B5E2E" w:rsidRPr="002E5341" w:rsidRDefault="008B5E2E" w:rsidP="008B5E2E">
      <w:pPr>
        <w:autoSpaceDE w:val="0"/>
        <w:autoSpaceDN w:val="0"/>
        <w:adjustRightInd w:val="0"/>
        <w:jc w:val="both"/>
      </w:pPr>
      <w:r w:rsidRPr="002E5341">
        <w:t>- возможность введения низко и крупномолекулярных веществ</w:t>
      </w:r>
    </w:p>
    <w:p w:rsidR="008B5E2E" w:rsidRPr="002E5341" w:rsidRDefault="008B5E2E" w:rsidP="008B5E2E">
      <w:pPr>
        <w:autoSpaceDE w:val="0"/>
        <w:autoSpaceDN w:val="0"/>
        <w:adjustRightInd w:val="0"/>
        <w:jc w:val="both"/>
      </w:pPr>
      <w:r w:rsidRPr="002E5341">
        <w:t xml:space="preserve">(вплоть до препаратов </w:t>
      </w:r>
      <w:proofErr w:type="spellStart"/>
      <w:r w:rsidRPr="002E5341">
        <w:t>гиалуроновой</w:t>
      </w:r>
      <w:proofErr w:type="spellEnd"/>
      <w:r w:rsidRPr="002E5341">
        <w:t xml:space="preserve"> кислоты).</w:t>
      </w:r>
    </w:p>
    <w:p w:rsidR="008B5E2E" w:rsidRPr="002E5341" w:rsidRDefault="008B5E2E" w:rsidP="008B5E2E">
      <w:pPr>
        <w:autoSpaceDE w:val="0"/>
        <w:autoSpaceDN w:val="0"/>
        <w:adjustRightInd w:val="0"/>
        <w:jc w:val="both"/>
      </w:pPr>
      <w:r w:rsidRPr="002E5341">
        <w:t xml:space="preserve">Это уникальное качество </w:t>
      </w:r>
      <w:proofErr w:type="spellStart"/>
      <w:r w:rsidRPr="002E5341">
        <w:t>Артидерма</w:t>
      </w:r>
      <w:proofErr w:type="spellEnd"/>
      <w:r w:rsidRPr="002E5341">
        <w:t xml:space="preserve"> открывает колоссальные возможности по введению лекарств, </w:t>
      </w:r>
      <w:proofErr w:type="spellStart"/>
      <w:r w:rsidRPr="002E5341">
        <w:t>мезотерапевтических</w:t>
      </w:r>
      <w:proofErr w:type="spellEnd"/>
      <w:r w:rsidRPr="002E5341">
        <w:t>, гомеопатических препаратов, процедур по омоложению кожи, борьбы с гиперпигментацией.</w:t>
      </w:r>
    </w:p>
    <w:p w:rsidR="008B5E2E" w:rsidRPr="002E5341" w:rsidRDefault="008B5E2E" w:rsidP="008B5E2E">
      <w:pPr>
        <w:autoSpaceDE w:val="0"/>
        <w:autoSpaceDN w:val="0"/>
        <w:adjustRightInd w:val="0"/>
        <w:jc w:val="both"/>
      </w:pPr>
      <w:r w:rsidRPr="002E5341">
        <w:t xml:space="preserve">Получить консультацию и записаться на процедуры </w:t>
      </w:r>
      <w:proofErr w:type="spellStart"/>
      <w:r w:rsidRPr="002E5341">
        <w:t>Артидерм</w:t>
      </w:r>
      <w:proofErr w:type="spellEnd"/>
      <w:r w:rsidRPr="002E5341">
        <w:t xml:space="preserve"> Вы сможете в студии красоты «AST».</w:t>
      </w:r>
    </w:p>
    <w:p w:rsidR="008B5E2E" w:rsidRPr="002E5341" w:rsidRDefault="008B5E2E" w:rsidP="008B5E2E">
      <w:pPr>
        <w:autoSpaceDE w:val="0"/>
        <w:autoSpaceDN w:val="0"/>
        <w:adjustRightInd w:val="0"/>
        <w:jc w:val="both"/>
      </w:pPr>
      <w:r w:rsidRPr="002E5341">
        <w:t>Вопросы и задания:</w:t>
      </w:r>
    </w:p>
    <w:p w:rsidR="008B5E2E" w:rsidRPr="002E5341" w:rsidRDefault="008B5E2E" w:rsidP="008B5E2E">
      <w:pPr>
        <w:autoSpaceDE w:val="0"/>
        <w:autoSpaceDN w:val="0"/>
        <w:adjustRightInd w:val="0"/>
        <w:jc w:val="both"/>
      </w:pPr>
      <w:r w:rsidRPr="002E5341">
        <w:t>1. Определите целевую аудиторию описанной услуги.</w:t>
      </w:r>
    </w:p>
    <w:p w:rsidR="008B5E2E" w:rsidRPr="002E5341" w:rsidRDefault="008B5E2E" w:rsidP="008B5E2E">
      <w:pPr>
        <w:autoSpaceDE w:val="0"/>
        <w:autoSpaceDN w:val="0"/>
        <w:adjustRightInd w:val="0"/>
        <w:jc w:val="both"/>
      </w:pPr>
      <w:r w:rsidRPr="002E5341">
        <w:t>2. Какие ошибки допустил салон при построении, написании и расположении текста?</w:t>
      </w:r>
    </w:p>
    <w:p w:rsidR="008B5E2E" w:rsidRPr="002E5341" w:rsidRDefault="008B5E2E" w:rsidP="008B5E2E">
      <w:pPr>
        <w:autoSpaceDE w:val="0"/>
        <w:autoSpaceDN w:val="0"/>
        <w:adjustRightInd w:val="0"/>
        <w:jc w:val="both"/>
      </w:pPr>
      <w:r w:rsidRPr="002E5341">
        <w:t>3. Оцените заголовок текста.</w:t>
      </w:r>
    </w:p>
    <w:p w:rsidR="008B5E2E" w:rsidRPr="002E5341" w:rsidRDefault="008B5E2E" w:rsidP="008B5E2E">
      <w:pPr>
        <w:jc w:val="both"/>
      </w:pPr>
      <w:r w:rsidRPr="002E5341">
        <w:t>4. Предложите свой вариант заголовка и текста.</w:t>
      </w:r>
    </w:p>
    <w:p w:rsidR="008B5E2E" w:rsidRPr="002E5341" w:rsidRDefault="008B5E2E" w:rsidP="008B5E2E">
      <w:pPr>
        <w:ind w:firstLine="720"/>
        <w:jc w:val="both"/>
      </w:pPr>
      <w:r w:rsidRPr="002E5341">
        <w:rPr>
          <w:szCs w:val="28"/>
        </w:rPr>
        <w:t>Цель занятия:</w:t>
      </w:r>
      <w:r w:rsidRPr="002E5341">
        <w:t xml:space="preserve"> применив полученные знания представить верные и эффективные решения поставленных задач.</w:t>
      </w:r>
    </w:p>
    <w:p w:rsidR="008B5E2E" w:rsidRPr="002E5341" w:rsidRDefault="008B5E2E" w:rsidP="008B5E2E">
      <w:pPr>
        <w:ind w:firstLine="720"/>
        <w:jc w:val="both"/>
        <w:rPr>
          <w:szCs w:val="28"/>
        </w:rPr>
      </w:pPr>
      <w:r w:rsidRPr="002E5341">
        <w:rPr>
          <w:szCs w:val="28"/>
        </w:rPr>
        <w:t xml:space="preserve">Практические навыки: </w:t>
      </w:r>
      <w:r w:rsidRPr="002E5341">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2E5341">
        <w:rPr>
          <w:szCs w:val="28"/>
        </w:rPr>
        <w:t>.</w:t>
      </w:r>
    </w:p>
    <w:p w:rsidR="008B5E2E" w:rsidRDefault="008B5E2E" w:rsidP="008B5E2E">
      <w:pPr>
        <w:ind w:firstLine="709"/>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8.</w:t>
      </w:r>
      <w:r w:rsidRPr="002E5341">
        <w:t xml:space="preserve"> Продукт и продуктовая политика. </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Представление презентаций по проблематике лекции</w:t>
      </w:r>
    </w:p>
    <w:p w:rsidR="008B5E2E" w:rsidRPr="002E5341" w:rsidRDefault="008B5E2E" w:rsidP="008B5E2E">
      <w:pPr>
        <w:ind w:firstLine="709"/>
        <w:jc w:val="both"/>
        <w:rPr>
          <w:b/>
        </w:rPr>
      </w:pPr>
      <w:r w:rsidRPr="002E5341">
        <w:rPr>
          <w:szCs w:val="28"/>
        </w:rPr>
        <w:t>Тема и содержание занятия:</w:t>
      </w:r>
    </w:p>
    <w:p w:rsidR="008B5E2E" w:rsidRPr="002E5341" w:rsidRDefault="008B5E2E" w:rsidP="008B5E2E">
      <w:pPr>
        <w:widowControl w:val="0"/>
        <w:numPr>
          <w:ilvl w:val="0"/>
          <w:numId w:val="33"/>
        </w:numPr>
        <w:tabs>
          <w:tab w:val="num" w:pos="360"/>
        </w:tabs>
        <w:ind w:left="0" w:firstLine="0"/>
        <w:jc w:val="both"/>
      </w:pPr>
      <w:r w:rsidRPr="002E5341">
        <w:t>Товарная политика и ее основные функции</w:t>
      </w:r>
    </w:p>
    <w:p w:rsidR="008B5E2E" w:rsidRPr="002E5341" w:rsidRDefault="008B5E2E" w:rsidP="008B5E2E">
      <w:pPr>
        <w:widowControl w:val="0"/>
        <w:numPr>
          <w:ilvl w:val="0"/>
          <w:numId w:val="33"/>
        </w:numPr>
        <w:tabs>
          <w:tab w:val="num" w:pos="360"/>
        </w:tabs>
        <w:ind w:left="0" w:firstLine="0"/>
        <w:jc w:val="both"/>
      </w:pPr>
      <w:r w:rsidRPr="002E5341">
        <w:t>Понятие цены и основные методы ценообразования.</w:t>
      </w:r>
    </w:p>
    <w:p w:rsidR="008B5E2E" w:rsidRPr="002E5341" w:rsidRDefault="008B5E2E" w:rsidP="008B5E2E">
      <w:pPr>
        <w:widowControl w:val="0"/>
        <w:numPr>
          <w:ilvl w:val="0"/>
          <w:numId w:val="33"/>
        </w:numPr>
        <w:tabs>
          <w:tab w:val="num" w:pos="360"/>
        </w:tabs>
        <w:ind w:left="0" w:firstLine="0"/>
        <w:jc w:val="both"/>
      </w:pPr>
      <w:r w:rsidRPr="002E5341">
        <w:t>Сбытовая политика и ее особенности в сере услуг.</w:t>
      </w:r>
    </w:p>
    <w:p w:rsidR="008B5E2E" w:rsidRPr="002E5341" w:rsidRDefault="008B5E2E" w:rsidP="008B5E2E">
      <w:pPr>
        <w:widowControl w:val="0"/>
        <w:numPr>
          <w:ilvl w:val="0"/>
          <w:numId w:val="33"/>
        </w:numPr>
        <w:tabs>
          <w:tab w:val="num" w:pos="360"/>
        </w:tabs>
        <w:ind w:left="0" w:firstLine="0"/>
        <w:jc w:val="both"/>
      </w:pPr>
      <w:r w:rsidRPr="002E5341">
        <w:t>Политика продвижения – основные компоненты.</w:t>
      </w:r>
    </w:p>
    <w:p w:rsidR="008B5E2E" w:rsidRPr="002E5341" w:rsidRDefault="008B5E2E" w:rsidP="008B5E2E">
      <w:pPr>
        <w:ind w:firstLine="720"/>
        <w:jc w:val="both"/>
        <w:rPr>
          <w:szCs w:val="28"/>
        </w:rPr>
      </w:pPr>
      <w:r w:rsidRPr="002E5341">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8B5E2E" w:rsidRPr="002E5341" w:rsidRDefault="008B5E2E" w:rsidP="008B5E2E">
      <w:pPr>
        <w:ind w:firstLine="720"/>
        <w:jc w:val="both"/>
        <w:rPr>
          <w:szCs w:val="28"/>
        </w:rPr>
      </w:pPr>
      <w:r w:rsidRPr="002E5341">
        <w:rPr>
          <w:szCs w:val="28"/>
        </w:rPr>
        <w:t xml:space="preserve">Практические навыки: уметь </w:t>
      </w:r>
      <w:r w:rsidRPr="002E5341">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9. Основы </w:t>
      </w:r>
      <w:proofErr w:type="spellStart"/>
      <w:r w:rsidRPr="002E5341">
        <w:rPr>
          <w:b/>
        </w:rPr>
        <w:t>брендинга</w:t>
      </w:r>
      <w:proofErr w:type="spellEnd"/>
    </w:p>
    <w:p w:rsidR="008B5E2E" w:rsidRPr="002E5341" w:rsidRDefault="008B5E2E" w:rsidP="008B5E2E">
      <w:pPr>
        <w:ind w:firstLine="720"/>
        <w:jc w:val="both"/>
        <w:rPr>
          <w:i/>
          <w:szCs w:val="28"/>
        </w:rPr>
      </w:pPr>
      <w:r w:rsidRPr="002E5341">
        <w:rPr>
          <w:szCs w:val="28"/>
        </w:rPr>
        <w:t>Вид практического занятия: деловая игра</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бренда в туристской отрасли</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10. </w:t>
      </w:r>
      <w:r w:rsidRPr="002E5341">
        <w:rPr>
          <w:b/>
        </w:rPr>
        <w:t>Эстетика и эффективность бренда</w:t>
      </w:r>
    </w:p>
    <w:p w:rsidR="008B5E2E" w:rsidRPr="002E5341" w:rsidRDefault="008B5E2E" w:rsidP="008B5E2E">
      <w:pPr>
        <w:ind w:firstLine="720"/>
        <w:jc w:val="both"/>
        <w:rPr>
          <w:b/>
        </w:rPr>
      </w:pPr>
      <w:r w:rsidRPr="002E5341">
        <w:rPr>
          <w:szCs w:val="28"/>
        </w:rPr>
        <w:t xml:space="preserve">Вид практического занятия: </w:t>
      </w:r>
      <w:r w:rsidRPr="002E5341">
        <w:t>Представление презентаций по проблематике лекции</w:t>
      </w:r>
      <w:r w:rsidRPr="002E5341">
        <w:rPr>
          <w:szCs w:val="28"/>
        </w:rPr>
        <w:t xml:space="preserve"> Тема и содержание занятия:</w:t>
      </w:r>
      <w:r w:rsidRPr="002E5341">
        <w:t xml:space="preserve"> анализ современных подходов к созданию бренда в туристской отрасли с точки зрения эстетики и моды</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11. </w:t>
      </w:r>
      <w:r w:rsidRPr="002E5341">
        <w:rPr>
          <w:b/>
        </w:rPr>
        <w:t>Принципы формирования торговой марки</w:t>
      </w:r>
    </w:p>
    <w:p w:rsidR="008B5E2E" w:rsidRPr="002E5341" w:rsidRDefault="008B5E2E" w:rsidP="008B5E2E">
      <w:pPr>
        <w:ind w:firstLine="720"/>
        <w:jc w:val="both"/>
        <w:rPr>
          <w:i/>
          <w:szCs w:val="28"/>
        </w:rPr>
      </w:pPr>
      <w:r w:rsidRPr="002E5341">
        <w:rPr>
          <w:szCs w:val="28"/>
        </w:rPr>
        <w:lastRenderedPageBreak/>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торговой марки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эффективной торговой марки</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12. </w:t>
      </w:r>
      <w:r w:rsidRPr="002E5341">
        <w:t>Сегментирование и позиционирование</w:t>
      </w:r>
    </w:p>
    <w:p w:rsidR="008B5E2E" w:rsidRPr="002E5341" w:rsidRDefault="008B5E2E" w:rsidP="008B5E2E">
      <w:pPr>
        <w:ind w:firstLine="720"/>
        <w:jc w:val="both"/>
        <w:rPr>
          <w:i/>
          <w:szCs w:val="28"/>
        </w:rPr>
      </w:pPr>
      <w:r w:rsidRPr="002E5341">
        <w:rPr>
          <w:szCs w:val="28"/>
        </w:rPr>
        <w:t>Вид практического занятия: мастер-класс</w:t>
      </w:r>
    </w:p>
    <w:p w:rsidR="008B5E2E" w:rsidRPr="002E5341" w:rsidRDefault="008B5E2E" w:rsidP="008B5E2E">
      <w:pPr>
        <w:ind w:firstLine="709"/>
        <w:jc w:val="both"/>
        <w:rPr>
          <w:b/>
        </w:rPr>
      </w:pPr>
      <w:r w:rsidRPr="002E5341">
        <w:rPr>
          <w:szCs w:val="28"/>
        </w:rPr>
        <w:t>Тема и содержание занятия:</w:t>
      </w:r>
      <w:r w:rsidRPr="002E5341">
        <w:t xml:space="preserve"> Сегментация рынка.</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13.</w:t>
      </w:r>
      <w:r w:rsidRPr="002E5341">
        <w:t xml:space="preserve"> Цена и ценовая политика в маркетинге</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Групповой проект по результатам посещения выставки с представлением презентации</w:t>
      </w:r>
    </w:p>
    <w:p w:rsidR="008B5E2E" w:rsidRPr="002E5341" w:rsidRDefault="008B5E2E" w:rsidP="008B5E2E">
      <w:pPr>
        <w:ind w:firstLine="709"/>
        <w:jc w:val="both"/>
        <w:rPr>
          <w:b/>
        </w:rPr>
      </w:pPr>
      <w:r w:rsidRPr="002E5341">
        <w:rPr>
          <w:szCs w:val="28"/>
        </w:rPr>
        <w:t xml:space="preserve">Тема и содержание занятия: </w:t>
      </w:r>
      <w:r w:rsidRPr="002E5341">
        <w:t>Цена и ценовая политика в маркетинге</w:t>
      </w:r>
    </w:p>
    <w:p w:rsidR="008B5E2E" w:rsidRPr="002E5341" w:rsidRDefault="008B5E2E" w:rsidP="008B5E2E">
      <w:pPr>
        <w:ind w:firstLine="720"/>
        <w:jc w:val="both"/>
        <w:rPr>
          <w:szCs w:val="28"/>
        </w:rPr>
      </w:pPr>
      <w:r w:rsidRPr="002E5341">
        <w:rPr>
          <w:szCs w:val="28"/>
        </w:rPr>
        <w:t xml:space="preserve">Цель занятия: </w:t>
      </w:r>
      <w:r w:rsidRPr="002E5341">
        <w:t>владение способностью анализировать поведение потребителей экономических благ и формирование спроса</w:t>
      </w:r>
    </w:p>
    <w:p w:rsidR="008B5E2E" w:rsidRPr="002E5341" w:rsidRDefault="008B5E2E" w:rsidP="008B5E2E">
      <w:pPr>
        <w:ind w:firstLine="720"/>
        <w:jc w:val="both"/>
        <w:rPr>
          <w:szCs w:val="28"/>
        </w:rPr>
      </w:pPr>
      <w:r w:rsidRPr="002E5341">
        <w:rPr>
          <w:szCs w:val="28"/>
        </w:rPr>
        <w:t xml:space="preserve">Практические навыки: </w:t>
      </w:r>
      <w:r w:rsidRPr="002E5341">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14.</w:t>
      </w:r>
      <w:r w:rsidRPr="002E5341">
        <w:t xml:space="preserve"> Сбытовая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тестовые задания</w:t>
      </w:r>
    </w:p>
    <w:p w:rsidR="008B5E2E" w:rsidRPr="002E5341" w:rsidRDefault="008B5E2E" w:rsidP="008B5E2E">
      <w:pPr>
        <w:ind w:firstLine="709"/>
        <w:jc w:val="both"/>
        <w:rPr>
          <w:szCs w:val="28"/>
        </w:rPr>
      </w:pPr>
      <w:r w:rsidRPr="002E5341">
        <w:rPr>
          <w:szCs w:val="28"/>
        </w:rPr>
        <w:t>Тема и содержание занятия:</w:t>
      </w:r>
      <w:r w:rsidRPr="002E5341">
        <w:t xml:space="preserve"> Сбытовая политика в маркетинге Сбытовая политика в маркетинге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Примеры тестовых заданий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ТЗ31; КТ-1; Т</w:t>
      </w:r>
      <w:proofErr w:type="gramStart"/>
      <w:r w:rsidRPr="002E5341">
        <w:rPr>
          <w:kern w:val="20"/>
        </w:rPr>
        <w:t>6</w:t>
      </w:r>
      <w:proofErr w:type="gramEnd"/>
      <w:r w:rsidRPr="002E5341">
        <w:rPr>
          <w:kern w:val="20"/>
        </w:rPr>
        <w:t xml:space="preserve">; Вр.30;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эксклюзивные дилерские отношения.</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интенсивное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территориальный дилерский контракт.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контракт с обязательным условием.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ТЗ32; КТ-1; Т</w:t>
      </w:r>
      <w:proofErr w:type="gramStart"/>
      <w:r w:rsidRPr="002E5341">
        <w:rPr>
          <w:kern w:val="20"/>
        </w:rPr>
        <w:t>6</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Для принятия решения о выборе канала распределения компания  нуждается в информации о:</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эффективности рекламной кампании.</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потребительских</w:t>
      </w:r>
      <w:proofErr w:type="gramEnd"/>
      <w:r w:rsidRPr="002E5341">
        <w:rPr>
          <w:spacing w:val="0"/>
          <w:kern w:val="20"/>
          <w:lang w:val="ru-RU"/>
        </w:rPr>
        <w:t xml:space="preserve"> предпочтения целевого сегмента.</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услугах</w:t>
      </w:r>
      <w:proofErr w:type="gramEnd"/>
      <w:r w:rsidRPr="002E5341">
        <w:rPr>
          <w:spacing w:val="0"/>
          <w:kern w:val="20"/>
          <w:lang w:val="ru-RU"/>
        </w:rPr>
        <w:t xml:space="preserve"> транспортных агентств по перемещению товаров.</w:t>
      </w:r>
    </w:p>
    <w:p w:rsidR="008B5E2E" w:rsidRPr="002E5341" w:rsidRDefault="008B5E2E" w:rsidP="008B5E2E">
      <w:pPr>
        <w:pStyle w:val="MultipleChoice"/>
        <w:numPr>
          <w:ilvl w:val="0"/>
          <w:numId w:val="40"/>
        </w:numPr>
        <w:ind w:left="540" w:firstLine="540"/>
        <w:rPr>
          <w:spacing w:val="0"/>
          <w:kern w:val="20"/>
          <w:lang w:val="ru-RU"/>
        </w:rPr>
      </w:pPr>
      <w:proofErr w:type="gramStart"/>
      <w:r w:rsidRPr="002E5341">
        <w:rPr>
          <w:spacing w:val="0"/>
          <w:kern w:val="20"/>
          <w:lang w:val="ru-RU"/>
        </w:rPr>
        <w:t>ценах</w:t>
      </w:r>
      <w:proofErr w:type="gramEnd"/>
      <w:r w:rsidRPr="002E5341">
        <w:rPr>
          <w:spacing w:val="0"/>
          <w:kern w:val="20"/>
          <w:lang w:val="ru-RU"/>
        </w:rPr>
        <w:t xml:space="preserve"> на товары-конкуренты.</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 xml:space="preserve">прямых </w:t>
      </w:r>
      <w:proofErr w:type="gramStart"/>
      <w:r w:rsidRPr="002E5341">
        <w:rPr>
          <w:spacing w:val="0"/>
          <w:kern w:val="20"/>
          <w:lang w:val="ru-RU"/>
        </w:rPr>
        <w:t>издержках</w:t>
      </w:r>
      <w:proofErr w:type="gramEnd"/>
      <w:r w:rsidRPr="002E5341">
        <w:rPr>
          <w:spacing w:val="0"/>
          <w:kern w:val="20"/>
          <w:lang w:val="ru-RU"/>
        </w:rPr>
        <w:t xml:space="preserve"> на производство основной продукции компании.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ТЗ33; КТ-1; Т</w:t>
      </w:r>
      <w:proofErr w:type="gramStart"/>
      <w:r w:rsidRPr="002E5341">
        <w:rPr>
          <w:kern w:val="20"/>
        </w:rPr>
        <w:t>6</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Pr="002E5341">
        <w:rPr>
          <w:spacing w:val="0"/>
          <w:kern w:val="20"/>
          <w:lang w:val="ru-RU"/>
        </w:rPr>
        <w:t>к</w:t>
      </w:r>
      <w:proofErr w:type="gramEnd"/>
      <w:r w:rsidRPr="002E5341">
        <w:rPr>
          <w:spacing w:val="0"/>
          <w:kern w:val="20"/>
          <w:lang w:val="ru-RU"/>
        </w:rPr>
        <w:t>:</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контракту с обязательным условием.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контрактному требованию.</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монополистической практике.</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эксклюзивным дилерским отношениям.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lastRenderedPageBreak/>
        <w:t>эксклюзивному распределению.</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ТЗ34; КТ-1; Т</w:t>
      </w:r>
      <w:proofErr w:type="gramStart"/>
      <w:r w:rsidRPr="002E5341">
        <w:rPr>
          <w:kern w:val="20"/>
        </w:rPr>
        <w:t>6</w:t>
      </w:r>
      <w:proofErr w:type="gramEnd"/>
      <w:r w:rsidRPr="002E5341">
        <w:rPr>
          <w:kern w:val="20"/>
        </w:rPr>
        <w:t>;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Какие из перечисленных факторов, Не учитываются  при выборе местоположения фирмы, оказывающей услуги:</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a</w:t>
      </w:r>
      <w:proofErr w:type="gramEnd"/>
      <w:r w:rsidRPr="002E5341">
        <w:rPr>
          <w:spacing w:val="0"/>
          <w:kern w:val="20"/>
          <w:lang w:val="ru-RU"/>
        </w:rPr>
        <w:t>. миграционные потоки;</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b</w:t>
      </w:r>
      <w:proofErr w:type="gramEnd"/>
      <w:r w:rsidRPr="002E5341">
        <w:rPr>
          <w:spacing w:val="0"/>
          <w:kern w:val="20"/>
          <w:lang w:val="ru-RU"/>
        </w:rPr>
        <w:t xml:space="preserve">. уровень цен на топливо </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c</w:t>
      </w:r>
      <w:proofErr w:type="gramEnd"/>
      <w:r w:rsidRPr="002E5341">
        <w:rPr>
          <w:spacing w:val="0"/>
          <w:kern w:val="20"/>
          <w:lang w:val="ru-RU"/>
        </w:rPr>
        <w:t>. расположение конкурентов;</w:t>
      </w:r>
    </w:p>
    <w:p w:rsidR="008B5E2E" w:rsidRPr="002E5341" w:rsidRDefault="008B5E2E" w:rsidP="008B5E2E">
      <w:pPr>
        <w:pStyle w:val="MultipleChoice"/>
        <w:ind w:left="540" w:firstLine="540"/>
        <w:jc w:val="both"/>
        <w:rPr>
          <w:spacing w:val="0"/>
          <w:kern w:val="20"/>
          <w:lang w:val="ru-RU"/>
        </w:rPr>
      </w:pPr>
      <w:proofErr w:type="gramStart"/>
      <w:r w:rsidRPr="002E5341">
        <w:rPr>
          <w:spacing w:val="0"/>
          <w:kern w:val="20"/>
        </w:rPr>
        <w:t>d</w:t>
      </w:r>
      <w:proofErr w:type="gramEnd"/>
      <w:r w:rsidRPr="002E5341">
        <w:rPr>
          <w:spacing w:val="0"/>
          <w:kern w:val="20"/>
          <w:lang w:val="ru-RU"/>
        </w:rPr>
        <w:t>. инфраструктура</w:t>
      </w:r>
    </w:p>
    <w:p w:rsidR="008B5E2E" w:rsidRPr="002E5341" w:rsidRDefault="008B5E2E" w:rsidP="008B5E2E">
      <w:pPr>
        <w:pStyle w:val="MultipleChoice"/>
        <w:ind w:left="540" w:firstLine="540"/>
        <w:jc w:val="both"/>
        <w:rPr>
          <w:spacing w:val="0"/>
          <w:kern w:val="20"/>
          <w:lang w:val="ru-RU"/>
        </w:rPr>
      </w:pPr>
      <w:r w:rsidRPr="002E5341">
        <w:rPr>
          <w:spacing w:val="0"/>
          <w:kern w:val="20"/>
          <w:lang w:val="ru-RU"/>
        </w:rPr>
        <w:t>е. плотность застройки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ТЗ35; КТ-1; Т</w:t>
      </w:r>
      <w:proofErr w:type="gramStart"/>
      <w:r w:rsidRPr="002E5341">
        <w:rPr>
          <w:kern w:val="20"/>
        </w:rPr>
        <w:t>6</w:t>
      </w:r>
      <w:proofErr w:type="gramEnd"/>
      <w:r w:rsidRPr="002E5341">
        <w:rPr>
          <w:kern w:val="20"/>
        </w:rPr>
        <w:t>;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 xml:space="preserve">Производитель, продающий товар непосредственно потребителям относится </w:t>
      </w:r>
      <w:proofErr w:type="gramStart"/>
      <w:r w:rsidRPr="002E5341">
        <w:rPr>
          <w:spacing w:val="0"/>
          <w:kern w:val="20"/>
          <w:lang w:val="ru-RU"/>
        </w:rPr>
        <w:t>к</w:t>
      </w:r>
      <w:proofErr w:type="gramEnd"/>
      <w:r w:rsidRPr="002E5341">
        <w:rPr>
          <w:spacing w:val="0"/>
          <w:kern w:val="20"/>
          <w:lang w:val="ru-RU"/>
        </w:rPr>
        <w:t>:</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a</w:t>
      </w:r>
      <w:proofErr w:type="gramEnd"/>
      <w:r w:rsidRPr="002E5341">
        <w:rPr>
          <w:spacing w:val="0"/>
          <w:kern w:val="20"/>
          <w:lang w:val="ru-RU"/>
        </w:rPr>
        <w:t xml:space="preserve">. каналу нулевого уровня. </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b</w:t>
      </w:r>
      <w:proofErr w:type="gramEnd"/>
      <w:r w:rsidRPr="002E5341">
        <w:rPr>
          <w:spacing w:val="0"/>
          <w:kern w:val="20"/>
          <w:lang w:val="ru-RU"/>
        </w:rPr>
        <w:t xml:space="preserve">. одноуровневому каналу </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c</w:t>
      </w:r>
      <w:proofErr w:type="gramEnd"/>
      <w:r w:rsidRPr="002E5341">
        <w:rPr>
          <w:spacing w:val="0"/>
          <w:kern w:val="20"/>
          <w:lang w:val="ru-RU"/>
        </w:rPr>
        <w:t>. двухуровневому каналу.</w:t>
      </w:r>
    </w:p>
    <w:p w:rsidR="008B5E2E" w:rsidRPr="002E5341" w:rsidRDefault="008B5E2E" w:rsidP="008B5E2E">
      <w:pPr>
        <w:pStyle w:val="MultipleChoice"/>
        <w:tabs>
          <w:tab w:val="right" w:pos="9000"/>
        </w:tabs>
        <w:ind w:left="540" w:firstLine="540"/>
        <w:rPr>
          <w:spacing w:val="0"/>
          <w:kern w:val="20"/>
          <w:lang w:val="ru-RU"/>
        </w:rPr>
      </w:pPr>
      <w:proofErr w:type="gramStart"/>
      <w:r w:rsidRPr="002E5341">
        <w:rPr>
          <w:spacing w:val="0"/>
          <w:kern w:val="20"/>
        </w:rPr>
        <w:t>d</w:t>
      </w:r>
      <w:proofErr w:type="gramEnd"/>
      <w:r w:rsidRPr="002E5341">
        <w:rPr>
          <w:spacing w:val="0"/>
          <w:kern w:val="20"/>
          <w:lang w:val="ru-RU"/>
        </w:rPr>
        <w:t>. трехуровневому каналу</w:t>
      </w:r>
    </w:p>
    <w:p w:rsidR="008B5E2E" w:rsidRPr="002E5341" w:rsidRDefault="008B5E2E" w:rsidP="008B5E2E">
      <w:pPr>
        <w:pStyle w:val="MultipleChoice"/>
        <w:tabs>
          <w:tab w:val="right" w:pos="9000"/>
        </w:tabs>
        <w:ind w:left="540" w:firstLine="540"/>
        <w:rPr>
          <w:szCs w:val="16"/>
          <w:lang w:val="ru-RU"/>
        </w:rPr>
      </w:pPr>
      <w:r w:rsidRPr="002E5341">
        <w:rPr>
          <w:spacing w:val="0"/>
          <w:kern w:val="20"/>
          <w:lang w:val="ru-RU"/>
        </w:rPr>
        <w:t>е. многоуровневому каналу</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ТЗ36; КТ-2; Т</w:t>
      </w:r>
      <w:proofErr w:type="gramStart"/>
      <w:r w:rsidRPr="002E5341">
        <w:rPr>
          <w:kern w:val="20"/>
        </w:rPr>
        <w:t>6</w:t>
      </w:r>
      <w:proofErr w:type="gramEnd"/>
      <w:r w:rsidRPr="002E5341">
        <w:rPr>
          <w:kern w:val="20"/>
        </w:rPr>
        <w:t>; Вр.60; ФО</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ТЗ37; КТ-2; Т</w:t>
      </w:r>
      <w:proofErr w:type="gramStart"/>
      <w:r w:rsidRPr="002E5341">
        <w:rPr>
          <w:kern w:val="20"/>
        </w:rPr>
        <w:t>7</w:t>
      </w:r>
      <w:proofErr w:type="gramEnd"/>
      <w:r w:rsidRPr="002E5341">
        <w:rPr>
          <w:kern w:val="20"/>
        </w:rPr>
        <w:t xml:space="preserve">; Вр.40;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Поместить информацию в кампусе на доске объявлений.</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 xml:space="preserve">Распространять рекламные материалы во время занятий. </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на национальном телевидении.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Рекламировать на местных радиостанциях в лучших 40 шоу.</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в местной газете.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ТЗ38; КТ-4; Т</w:t>
      </w:r>
      <w:proofErr w:type="gramStart"/>
      <w:r w:rsidRPr="002E5341">
        <w:rPr>
          <w:kern w:val="20"/>
        </w:rPr>
        <w:t>7</w:t>
      </w:r>
      <w:proofErr w:type="gramEnd"/>
      <w:r w:rsidRPr="002E5341">
        <w:rPr>
          <w:kern w:val="20"/>
        </w:rPr>
        <w:t>; Вр.40;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эффективность рекламных мероприятий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требования потребителей к новым видам услуг.</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телефонных звонков клиентам по предложению услуг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заказов клиентов, полученных страховыми агентами.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все вышеперечисленное важно.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ТЗ39; КТ-2; Т</w:t>
      </w:r>
      <w:proofErr w:type="gramStart"/>
      <w:r w:rsidRPr="002E5341">
        <w:rPr>
          <w:kern w:val="20"/>
        </w:rPr>
        <w:t>7</w:t>
      </w:r>
      <w:proofErr w:type="gramEnd"/>
      <w:r w:rsidRPr="002E5341">
        <w:rPr>
          <w:kern w:val="20"/>
        </w:rPr>
        <w:t>; Вр.40; ФО</w:t>
      </w:r>
    </w:p>
    <w:p w:rsidR="008B5E2E" w:rsidRPr="002E5341" w:rsidRDefault="008B5E2E" w:rsidP="008B5E2E">
      <w:pPr>
        <w:pStyle w:val="MultipleChoice"/>
        <w:ind w:left="540" w:firstLine="540"/>
        <w:rPr>
          <w:szCs w:val="16"/>
          <w:lang w:val="ru-RU"/>
        </w:rPr>
      </w:pPr>
      <w:r w:rsidRPr="002E5341">
        <w:rPr>
          <w:spacing w:val="0"/>
          <w:kern w:val="20"/>
          <w:lang w:val="ru-RU"/>
        </w:rPr>
        <w:t xml:space="preserve">______________- это процесс обмена информацией, ее смысловым значением между двумя и более людьми.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ТЗ40; КТ-3; Т</w:t>
      </w:r>
      <w:proofErr w:type="gramStart"/>
      <w:r w:rsidRPr="002E5341">
        <w:rPr>
          <w:kern w:val="20"/>
        </w:rPr>
        <w:t>7</w:t>
      </w:r>
      <w:proofErr w:type="gramEnd"/>
      <w:r w:rsidRPr="002E5341">
        <w:rPr>
          <w:kern w:val="20"/>
        </w:rPr>
        <w:t>; Вр.60; ФО</w:t>
      </w:r>
    </w:p>
    <w:p w:rsidR="008B5E2E" w:rsidRPr="002E5341" w:rsidRDefault="008B5E2E" w:rsidP="008B5E2E">
      <w:pPr>
        <w:pStyle w:val="MultipleChoice"/>
        <w:ind w:left="540" w:firstLine="540"/>
        <w:rPr>
          <w:spacing w:val="0"/>
          <w:kern w:val="20"/>
          <w:lang w:val="ru-RU"/>
        </w:rPr>
      </w:pPr>
      <w:r w:rsidRPr="002E5341">
        <w:rPr>
          <w:spacing w:val="0"/>
          <w:kern w:val="20"/>
          <w:lang w:val="ru-RU"/>
        </w:rPr>
        <w:t xml:space="preserve">Коммуникационная политика (политика продвижения товара на рынок) должна решать задачи </w:t>
      </w:r>
      <w:proofErr w:type="gramStart"/>
      <w:r w:rsidRPr="002E5341">
        <w:rPr>
          <w:spacing w:val="0"/>
          <w:kern w:val="20"/>
          <w:lang w:val="ru-RU"/>
        </w:rPr>
        <w:t>по</w:t>
      </w:r>
      <w:proofErr w:type="gramEnd"/>
      <w:r w:rsidRPr="002E5341">
        <w:rPr>
          <w:spacing w:val="0"/>
          <w:kern w:val="20"/>
          <w:lang w:val="ru-RU"/>
        </w:rPr>
        <w:t xml:space="preserve"> </w:t>
      </w:r>
      <w:proofErr w:type="spellStart"/>
      <w:r w:rsidRPr="002E5341">
        <w:rPr>
          <w:spacing w:val="0"/>
          <w:kern w:val="20"/>
          <w:lang w:val="ru-RU"/>
        </w:rPr>
        <w:t>__________________________</w:t>
      </w:r>
      <w:proofErr w:type="gramStart"/>
      <w:r w:rsidRPr="002E5341">
        <w:rPr>
          <w:spacing w:val="0"/>
          <w:kern w:val="20"/>
          <w:lang w:val="ru-RU"/>
        </w:rPr>
        <w:t>в</w:t>
      </w:r>
      <w:proofErr w:type="spellEnd"/>
      <w:proofErr w:type="gramEnd"/>
      <w:r w:rsidRPr="002E5341">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ТЗ41; КТ-1; Т</w:t>
      </w:r>
      <w:proofErr w:type="gramStart"/>
      <w:r w:rsidRPr="002E5341">
        <w:rPr>
          <w:kern w:val="20"/>
        </w:rPr>
        <w:t>7</w:t>
      </w:r>
      <w:proofErr w:type="gramEnd"/>
      <w:r w:rsidRPr="002E5341">
        <w:rPr>
          <w:kern w:val="20"/>
        </w:rPr>
        <w:t>; Вр.30; ФЗ</w:t>
      </w:r>
    </w:p>
    <w:p w:rsidR="008B5E2E" w:rsidRPr="002E5341" w:rsidRDefault="008B5E2E" w:rsidP="008B5E2E">
      <w:pPr>
        <w:pStyle w:val="MultipleChoice"/>
        <w:ind w:left="540" w:firstLine="540"/>
        <w:rPr>
          <w:spacing w:val="0"/>
          <w:kern w:val="20"/>
          <w:lang w:val="ru-RU"/>
        </w:rPr>
      </w:pPr>
      <w:r w:rsidRPr="002E5341">
        <w:rPr>
          <w:spacing w:val="0"/>
          <w:kern w:val="20"/>
          <w:lang w:val="ru-RU"/>
        </w:rPr>
        <w:t>Что из перечисленного не характеризует коммуникации: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a</w:t>
      </w:r>
      <w:proofErr w:type="gramEnd"/>
      <w:r w:rsidRPr="002E5341">
        <w:rPr>
          <w:spacing w:val="0"/>
          <w:kern w:val="20"/>
          <w:lang w:val="ru-RU"/>
        </w:rPr>
        <w:t>. источник информации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b</w:t>
      </w:r>
      <w:proofErr w:type="gramEnd"/>
      <w:r w:rsidRPr="002E5341">
        <w:rPr>
          <w:spacing w:val="0"/>
          <w:kern w:val="20"/>
          <w:lang w:val="ru-RU"/>
        </w:rPr>
        <w:t>. фактор, воздействующий на внешнюю среду предприятия</w:t>
      </w:r>
    </w:p>
    <w:p w:rsidR="008B5E2E" w:rsidRPr="002E5341" w:rsidRDefault="008B5E2E" w:rsidP="008B5E2E">
      <w:pPr>
        <w:pStyle w:val="MultipleChoice"/>
        <w:ind w:left="540" w:firstLine="540"/>
        <w:rPr>
          <w:rFonts w:eastAsia="MS Mincho"/>
          <w:kern w:val="20"/>
          <w:lang w:val="ru-RU"/>
        </w:rPr>
      </w:pPr>
      <w:proofErr w:type="gramStart"/>
      <w:r w:rsidRPr="002E5341">
        <w:rPr>
          <w:spacing w:val="0"/>
          <w:kern w:val="20"/>
        </w:rPr>
        <w:t>c</w:t>
      </w:r>
      <w:proofErr w:type="gramEnd"/>
      <w:r w:rsidRPr="002E5341">
        <w:rPr>
          <w:spacing w:val="0"/>
          <w:kern w:val="20"/>
          <w:lang w:val="ru-RU"/>
        </w:rPr>
        <w:t>. инструмент повышения эффективности маркетинговой деятельности</w:t>
      </w:r>
    </w:p>
    <w:p w:rsidR="008B5E2E" w:rsidRPr="002E5341" w:rsidRDefault="008B5E2E" w:rsidP="008B5E2E">
      <w:pPr>
        <w:pStyle w:val="MultipleChoice"/>
        <w:ind w:left="540" w:firstLine="540"/>
        <w:rPr>
          <w:spacing w:val="0"/>
          <w:kern w:val="20"/>
          <w:lang w:val="ru-RU"/>
        </w:rPr>
      </w:pPr>
      <w:proofErr w:type="gramStart"/>
      <w:r w:rsidRPr="002E5341">
        <w:rPr>
          <w:spacing w:val="0"/>
          <w:kern w:val="20"/>
        </w:rPr>
        <w:t>d</w:t>
      </w:r>
      <w:proofErr w:type="gramEnd"/>
      <w:r w:rsidRPr="002E5341">
        <w:rPr>
          <w:spacing w:val="0"/>
          <w:kern w:val="20"/>
          <w:lang w:val="ru-RU"/>
        </w:rPr>
        <w:t>. средство осознанного воздействия на рынок</w:t>
      </w:r>
    </w:p>
    <w:p w:rsidR="008B5E2E" w:rsidRPr="002E5341" w:rsidRDefault="008B5E2E" w:rsidP="008B5E2E">
      <w:pPr>
        <w:pStyle w:val="MultipleChoice"/>
        <w:ind w:left="540" w:firstLine="540"/>
        <w:rPr>
          <w:rFonts w:eastAsia="MS Mincho"/>
          <w:kern w:val="20"/>
          <w:lang w:val="ru-RU"/>
        </w:rPr>
      </w:pPr>
      <w:r w:rsidRPr="002E5341">
        <w:rPr>
          <w:spacing w:val="0"/>
          <w:kern w:val="20"/>
          <w:lang w:val="ru-RU"/>
        </w:rPr>
        <w:t>е. носитель информации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ТЗ42; КТ-3; Т</w:t>
      </w:r>
      <w:proofErr w:type="gramStart"/>
      <w:r w:rsidRPr="002E5341">
        <w:rPr>
          <w:kern w:val="20"/>
        </w:rPr>
        <w:t>7</w:t>
      </w:r>
      <w:proofErr w:type="gramEnd"/>
      <w:r w:rsidRPr="002E5341">
        <w:rPr>
          <w:kern w:val="20"/>
        </w:rPr>
        <w:t>; Вр.30; ФО</w:t>
      </w:r>
    </w:p>
    <w:p w:rsidR="008B5E2E" w:rsidRPr="002E5341" w:rsidRDefault="008B5E2E" w:rsidP="008B5E2E">
      <w:pPr>
        <w:pStyle w:val="MultipleChoice"/>
        <w:ind w:left="907" w:firstLine="0"/>
        <w:rPr>
          <w:spacing w:val="0"/>
          <w:kern w:val="20"/>
          <w:lang w:val="ru-RU"/>
        </w:rPr>
      </w:pPr>
      <w:r w:rsidRPr="002E5341">
        <w:rPr>
          <w:spacing w:val="0"/>
          <w:kern w:val="20"/>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Pr="002E5341">
        <w:rPr>
          <w:spacing w:val="0"/>
          <w:kern w:val="20"/>
          <w:lang w:val="ru-RU"/>
        </w:rPr>
        <w:t>ст стр</w:t>
      </w:r>
      <w:proofErr w:type="gramEnd"/>
      <w:r w:rsidRPr="002E5341">
        <w:rPr>
          <w:spacing w:val="0"/>
          <w:kern w:val="20"/>
          <w:lang w:val="ru-RU"/>
        </w:rPr>
        <w:t xml:space="preserve">емиться вызвать интерес к </w:t>
      </w:r>
      <w:r w:rsidRPr="002E5341">
        <w:rPr>
          <w:spacing w:val="0"/>
          <w:kern w:val="20"/>
          <w:lang w:val="ru-RU"/>
        </w:rPr>
        <w:lastRenderedPageBreak/>
        <w:t xml:space="preserve">рекламе, потом </w:t>
      </w:r>
      <w:proofErr w:type="spellStart"/>
      <w:r w:rsidRPr="002E5341">
        <w:rPr>
          <w:spacing w:val="0"/>
          <w:kern w:val="20"/>
          <w:lang w:val="ru-RU"/>
        </w:rPr>
        <w:t>______________________________что</w:t>
      </w:r>
      <w:proofErr w:type="spellEnd"/>
      <w:r w:rsidRPr="002E5341">
        <w:rPr>
          <w:spacing w:val="0"/>
          <w:kern w:val="20"/>
          <w:lang w:val="ru-RU"/>
        </w:rPr>
        <w:t xml:space="preserve"> приводит к проявлению активности, т.е. к покупке.</w:t>
      </w:r>
    </w:p>
    <w:p w:rsidR="008B5E2E" w:rsidRPr="002E5341" w:rsidRDefault="008B5E2E" w:rsidP="008B5E2E">
      <w:pPr>
        <w:ind w:firstLine="709"/>
        <w:jc w:val="both"/>
        <w:rPr>
          <w:b/>
        </w:rPr>
      </w:pPr>
    </w:p>
    <w:p w:rsidR="008B5E2E" w:rsidRPr="002E5341" w:rsidRDefault="008B5E2E" w:rsidP="008B5E2E">
      <w:pPr>
        <w:ind w:firstLine="720"/>
        <w:jc w:val="both"/>
        <w:rPr>
          <w:szCs w:val="28"/>
        </w:rPr>
      </w:pPr>
      <w:r w:rsidRPr="002E5341">
        <w:rPr>
          <w:szCs w:val="28"/>
        </w:rPr>
        <w:t>Цель занятия: закрепить полученные в ходе лекционного занятия знания.</w:t>
      </w:r>
    </w:p>
    <w:p w:rsidR="008B5E2E" w:rsidRPr="002E5341" w:rsidRDefault="008B5E2E" w:rsidP="008B5E2E">
      <w:pPr>
        <w:ind w:firstLine="720"/>
        <w:jc w:val="both"/>
        <w:rPr>
          <w:i/>
          <w:szCs w:val="28"/>
        </w:rPr>
      </w:pPr>
      <w:r w:rsidRPr="002E5341">
        <w:rPr>
          <w:szCs w:val="28"/>
        </w:rPr>
        <w:t xml:space="preserve">Практические навыки: уметь </w:t>
      </w:r>
      <w:r w:rsidRPr="002E5341">
        <w:rPr>
          <w:sz w:val="22"/>
          <w:szCs w:val="22"/>
        </w:rPr>
        <w:t>использовать информацию, полученную в результате маркетинговых исследований, анализировать ее результаты</w:t>
      </w:r>
    </w:p>
    <w:p w:rsidR="008B5E2E" w:rsidRPr="002E5341" w:rsidRDefault="008B5E2E" w:rsidP="008B5E2E">
      <w:pPr>
        <w:ind w:firstLine="720"/>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15.</w:t>
      </w:r>
      <w:r w:rsidRPr="002E5341">
        <w:rPr>
          <w:bCs/>
        </w:rPr>
        <w:t xml:space="preserve"> Агрессивные продажи</w:t>
      </w:r>
    </w:p>
    <w:p w:rsidR="008B5E2E" w:rsidRPr="002E5341" w:rsidRDefault="008B5E2E" w:rsidP="008B5E2E">
      <w:pPr>
        <w:ind w:firstLine="720"/>
        <w:jc w:val="both"/>
        <w:rPr>
          <w:i/>
          <w:szCs w:val="28"/>
        </w:rPr>
      </w:pPr>
      <w:r w:rsidRPr="002E5341">
        <w:rPr>
          <w:szCs w:val="28"/>
        </w:rPr>
        <w:t>Вид практического занятия: бизнес-тренинг</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агрессивные и пассивные продажи</w:t>
      </w:r>
    </w:p>
    <w:p w:rsidR="008B5E2E" w:rsidRPr="002E5341" w:rsidRDefault="008B5E2E" w:rsidP="008B5E2E">
      <w:pPr>
        <w:ind w:firstLine="720"/>
        <w:jc w:val="both"/>
        <w:rPr>
          <w:szCs w:val="28"/>
        </w:rPr>
      </w:pPr>
      <w:r w:rsidRPr="002E5341">
        <w:rPr>
          <w:szCs w:val="28"/>
        </w:rPr>
        <w:t>Цель занятия: проанализировать поведение потребителя при принятии решения</w:t>
      </w:r>
    </w:p>
    <w:p w:rsidR="008B5E2E" w:rsidRPr="002E5341" w:rsidRDefault="008B5E2E" w:rsidP="008B5E2E">
      <w:pPr>
        <w:ind w:firstLine="720"/>
        <w:jc w:val="both"/>
        <w:rPr>
          <w:i/>
          <w:szCs w:val="28"/>
        </w:rPr>
      </w:pPr>
      <w:r w:rsidRPr="002E5341">
        <w:rPr>
          <w:szCs w:val="28"/>
        </w:rPr>
        <w:t xml:space="preserve"> Практические </w:t>
      </w:r>
      <w:proofErr w:type="spellStart"/>
      <w:r w:rsidRPr="002E5341">
        <w:rPr>
          <w:szCs w:val="28"/>
        </w:rPr>
        <w:t>навыки</w:t>
      </w:r>
      <w:proofErr w:type="gramStart"/>
      <w:r w:rsidRPr="002E5341">
        <w:rPr>
          <w:szCs w:val="28"/>
        </w:rPr>
        <w:t>:</w:t>
      </w:r>
      <w:r w:rsidRPr="002E5341">
        <w:t>о</w:t>
      </w:r>
      <w:proofErr w:type="gramEnd"/>
      <w:r w:rsidRPr="002E5341">
        <w:t>владеть</w:t>
      </w:r>
      <w:proofErr w:type="spellEnd"/>
      <w:r w:rsidRPr="002E5341">
        <w:t xml:space="preserve"> способностью представлять туристский продукт покупателю, использовать методы манипуляции потребительским поведением</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16.</w:t>
      </w:r>
      <w:r w:rsidRPr="002E5341">
        <w:rPr>
          <w:bCs/>
        </w:rPr>
        <w:t xml:space="preserve"> Коммуникационная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Коммуникационная политика в маркетинге</w:t>
      </w:r>
    </w:p>
    <w:p w:rsidR="008B5E2E" w:rsidRPr="002E5341" w:rsidRDefault="008B5E2E" w:rsidP="008B5E2E">
      <w:pPr>
        <w:ind w:firstLine="720"/>
        <w:jc w:val="both"/>
        <w:rPr>
          <w:szCs w:val="28"/>
        </w:rPr>
      </w:pPr>
      <w:r w:rsidRPr="002E5341">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8B5E2E" w:rsidRPr="002E5341" w:rsidRDefault="008B5E2E" w:rsidP="008B5E2E">
      <w:pPr>
        <w:ind w:firstLine="720"/>
        <w:jc w:val="both"/>
        <w:rPr>
          <w:i/>
          <w:szCs w:val="28"/>
        </w:rPr>
      </w:pPr>
      <w:r w:rsidRPr="002E5341">
        <w:rPr>
          <w:szCs w:val="28"/>
        </w:rPr>
        <w:t xml:space="preserve">Практические </w:t>
      </w:r>
      <w:proofErr w:type="spellStart"/>
      <w:r w:rsidRPr="002E5341">
        <w:rPr>
          <w:szCs w:val="28"/>
        </w:rPr>
        <w:t>навыки</w:t>
      </w:r>
      <w:proofErr w:type="gramStart"/>
      <w:r w:rsidRPr="002E5341">
        <w:rPr>
          <w:szCs w:val="28"/>
        </w:rPr>
        <w:t>:</w:t>
      </w:r>
      <w:r w:rsidRPr="002E5341">
        <w:t>о</w:t>
      </w:r>
      <w:proofErr w:type="gramEnd"/>
      <w:r w:rsidRPr="002E5341">
        <w:t>владеть</w:t>
      </w:r>
      <w:proofErr w:type="spellEnd"/>
      <w:r w:rsidRPr="002E5341">
        <w:t xml:space="preserve">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20"/>
        <w:jc w:val="both"/>
        <w:rPr>
          <w:b/>
          <w:szCs w:val="28"/>
        </w:rPr>
      </w:pPr>
      <w:r w:rsidRPr="002E5341">
        <w:rPr>
          <w:b/>
          <w:szCs w:val="28"/>
        </w:rPr>
        <w:t xml:space="preserve">Практическое занятие 17. </w:t>
      </w:r>
      <w:r w:rsidRPr="002E5341">
        <w:rPr>
          <w:b/>
          <w:bCs/>
        </w:rPr>
        <w:t>Современная технология создания качественного рекламного продукта в туристской отрасли</w:t>
      </w:r>
    </w:p>
    <w:p w:rsidR="008B5E2E" w:rsidRPr="002E5341" w:rsidRDefault="008B5E2E" w:rsidP="008B5E2E">
      <w:pPr>
        <w:ind w:firstLine="720"/>
        <w:jc w:val="both"/>
        <w:rPr>
          <w:i/>
          <w:szCs w:val="28"/>
        </w:rPr>
      </w:pPr>
      <w:r w:rsidRPr="002E5341">
        <w:rPr>
          <w:szCs w:val="28"/>
        </w:rPr>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рекламного продукта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 представить результат исследований</w:t>
      </w:r>
    </w:p>
    <w:p w:rsidR="008B5E2E" w:rsidRPr="002E5341" w:rsidRDefault="008B5E2E" w:rsidP="008B5E2E">
      <w:pPr>
        <w:ind w:firstLine="720"/>
        <w:jc w:val="both"/>
      </w:pPr>
      <w:r w:rsidRPr="002E5341">
        <w:rPr>
          <w:szCs w:val="28"/>
        </w:rPr>
        <w:t xml:space="preserve">Практические навыки: овладеть </w:t>
      </w:r>
      <w:r w:rsidRPr="002E5341">
        <w:t>навыками создания рекламного продукта</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18.</w:t>
      </w:r>
      <w:r w:rsidRPr="002E5341">
        <w:t xml:space="preserve"> Маркетинговые исследования</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выездное практическое занятие (посещение выставки Ладья 2017)</w:t>
      </w:r>
    </w:p>
    <w:p w:rsidR="008B5E2E" w:rsidRPr="002E5341" w:rsidRDefault="008B5E2E" w:rsidP="008B5E2E">
      <w:pPr>
        <w:widowControl w:val="0"/>
        <w:jc w:val="both"/>
      </w:pPr>
      <w:r w:rsidRPr="002E5341">
        <w:rPr>
          <w:szCs w:val="28"/>
        </w:rPr>
        <w:t>Тема и содержание занятия:</w:t>
      </w:r>
      <w:r w:rsidRPr="002E5341">
        <w:t xml:space="preserve"> Понятие основных видов маркетинговых исследований</w:t>
      </w:r>
    </w:p>
    <w:p w:rsidR="008B5E2E" w:rsidRPr="002E5341" w:rsidRDefault="008B5E2E" w:rsidP="008B5E2E">
      <w:pPr>
        <w:widowControl w:val="0"/>
        <w:jc w:val="both"/>
        <w:rPr>
          <w:bCs/>
          <w:iCs/>
        </w:rPr>
      </w:pPr>
      <w:r w:rsidRPr="002E5341">
        <w:rPr>
          <w:szCs w:val="28"/>
        </w:rPr>
        <w:t xml:space="preserve">Цель занятия: </w:t>
      </w:r>
      <w:r w:rsidRPr="002E5341">
        <w:rPr>
          <w:bCs/>
          <w:iCs/>
        </w:rPr>
        <w:t xml:space="preserve">разработка системы маркетинговых исследований для туристских компаний </w:t>
      </w:r>
    </w:p>
    <w:p w:rsidR="008B5E2E" w:rsidRPr="002E5341" w:rsidRDefault="008B5E2E" w:rsidP="008B5E2E">
      <w:pPr>
        <w:ind w:firstLine="720"/>
        <w:jc w:val="both"/>
      </w:pPr>
      <w:r w:rsidRPr="002E5341">
        <w:rPr>
          <w:szCs w:val="28"/>
        </w:rPr>
        <w:t>Практические навыки:</w:t>
      </w:r>
      <w:r w:rsidRPr="002E5341">
        <w:t xml:space="preserve"> владеть основами проведения маркетинговых исследований</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19.</w:t>
      </w:r>
      <w:r w:rsidRPr="002E5341">
        <w:t xml:space="preserve"> Управление маркетингом</w:t>
      </w:r>
    </w:p>
    <w:p w:rsidR="008B5E2E" w:rsidRPr="002E5341" w:rsidRDefault="008B5E2E" w:rsidP="008B5E2E">
      <w:pPr>
        <w:ind w:firstLine="720"/>
        <w:jc w:val="both"/>
        <w:rPr>
          <w:i/>
          <w:szCs w:val="28"/>
        </w:rPr>
      </w:pPr>
      <w:r w:rsidRPr="002E5341">
        <w:rPr>
          <w:szCs w:val="28"/>
        </w:rPr>
        <w:t>Вид практического занятия: контрольное тестирование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b/>
          <w:bCs/>
        </w:rPr>
      </w:pPr>
      <w:r w:rsidRPr="002E5341">
        <w:t xml:space="preserve">Тема и содержание занятия: </w:t>
      </w:r>
      <w:r w:rsidRPr="002E5341">
        <w:rPr>
          <w:b/>
          <w:bCs/>
        </w:rPr>
        <w:t>Управление маркетингом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ТЗ67; КТ-1; Т12; Вр.30; ФО </w:t>
      </w:r>
    </w:p>
    <w:p w:rsidR="008B5E2E" w:rsidRPr="002E5341" w:rsidRDefault="008B5E2E" w:rsidP="008B5E2E">
      <w:pPr>
        <w:pStyle w:val="MultipleChoice"/>
        <w:ind w:left="540" w:firstLine="540"/>
        <w:rPr>
          <w:sz w:val="24"/>
          <w:szCs w:val="24"/>
          <w:lang w:val="ru-RU"/>
        </w:rPr>
      </w:pPr>
      <w:r w:rsidRPr="002E5341">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ТЗ68; КТ-1; Т</w:t>
      </w:r>
      <w:proofErr w:type="gramStart"/>
      <w:r w:rsidRPr="002E5341">
        <w:rPr>
          <w:kern w:val="20"/>
        </w:rPr>
        <w:t>1</w:t>
      </w:r>
      <w:proofErr w:type="gramEnd"/>
      <w:r w:rsidRPr="002E5341">
        <w:rPr>
          <w:kern w:val="20"/>
        </w:rPr>
        <w:t>; Вр.30; ФЗ</w:t>
      </w:r>
    </w:p>
    <w:p w:rsidR="008B5E2E" w:rsidRPr="002E5341" w:rsidRDefault="008B5E2E" w:rsidP="008B5E2E">
      <w:pPr>
        <w:pStyle w:val="Question"/>
        <w:tabs>
          <w:tab w:val="left" w:pos="2070"/>
          <w:tab w:val="right" w:pos="9000"/>
        </w:tabs>
        <w:ind w:left="540" w:firstLine="540"/>
        <w:rPr>
          <w:spacing w:val="0"/>
          <w:kern w:val="20"/>
          <w:sz w:val="24"/>
          <w:szCs w:val="24"/>
          <w:lang w:val="ru-RU"/>
        </w:rPr>
      </w:pPr>
      <w:proofErr w:type="spellStart"/>
      <w:r w:rsidRPr="002E5341">
        <w:rPr>
          <w:spacing w:val="0"/>
          <w:kern w:val="20"/>
          <w:sz w:val="24"/>
          <w:szCs w:val="24"/>
          <w:lang w:val="ru-RU"/>
        </w:rPr>
        <w:lastRenderedPageBreak/>
        <w:t>_______________организационная</w:t>
      </w:r>
      <w:proofErr w:type="spellEnd"/>
      <w:r w:rsidRPr="002E5341">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ТЗ69; КТ-1; Т</w:t>
      </w:r>
      <w:proofErr w:type="gramStart"/>
      <w:r w:rsidRPr="002E5341">
        <w:rPr>
          <w:kern w:val="20"/>
        </w:rPr>
        <w:t>1</w:t>
      </w:r>
      <w:proofErr w:type="gramEnd"/>
      <w:r w:rsidRPr="002E5341">
        <w:rPr>
          <w:kern w:val="20"/>
        </w:rPr>
        <w:t>; Вр.30; ФЗ</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2E5341">
        <w:rPr>
          <w:spacing w:val="0"/>
          <w:kern w:val="20"/>
          <w:sz w:val="24"/>
          <w:szCs w:val="24"/>
          <w:lang w:val="ru-RU"/>
        </w:rPr>
        <w:t>маркетологов</w:t>
      </w:r>
      <w:proofErr w:type="spellEnd"/>
      <w:r w:rsidRPr="002E5341">
        <w:rPr>
          <w:spacing w:val="0"/>
          <w:kern w:val="20"/>
          <w:sz w:val="24"/>
          <w:szCs w:val="24"/>
          <w:lang w:val="ru-RU"/>
        </w:rPr>
        <w:t xml:space="preserve"> в связи с тем что:</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a</w:t>
      </w:r>
      <w:proofErr w:type="gramEnd"/>
      <w:r w:rsidRPr="002E5341">
        <w:rPr>
          <w:spacing w:val="0"/>
          <w:kern w:val="20"/>
          <w:sz w:val="24"/>
          <w:szCs w:val="24"/>
          <w:lang w:val="ru-RU"/>
        </w:rPr>
        <w:t>. в ходе маркетингового анализа исследуются действия конкурентов</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b</w:t>
      </w:r>
      <w:proofErr w:type="gramEnd"/>
      <w:r w:rsidRPr="002E5341">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8B5E2E" w:rsidRPr="002E5341" w:rsidRDefault="008B5E2E" w:rsidP="008B5E2E">
      <w:pPr>
        <w:pStyle w:val="MultipleChoice"/>
        <w:ind w:left="540" w:firstLine="540"/>
        <w:jc w:val="both"/>
        <w:rPr>
          <w:sz w:val="24"/>
          <w:szCs w:val="24"/>
          <w:lang w:val="ru-RU"/>
        </w:rPr>
      </w:pPr>
      <w:proofErr w:type="gramStart"/>
      <w:r w:rsidRPr="002E5341">
        <w:rPr>
          <w:spacing w:val="0"/>
          <w:kern w:val="20"/>
          <w:sz w:val="24"/>
          <w:szCs w:val="24"/>
        </w:rPr>
        <w:t>c</w:t>
      </w:r>
      <w:proofErr w:type="gramEnd"/>
      <w:r w:rsidRPr="002E5341">
        <w:rPr>
          <w:spacing w:val="0"/>
          <w:kern w:val="20"/>
          <w:sz w:val="24"/>
          <w:szCs w:val="24"/>
          <w:lang w:val="ru-RU"/>
        </w:rPr>
        <w:t xml:space="preserve">. </w:t>
      </w:r>
      <w:r w:rsidRPr="002E5341">
        <w:rPr>
          <w:sz w:val="24"/>
          <w:szCs w:val="24"/>
          <w:lang w:val="ru-RU"/>
        </w:rPr>
        <w:t>маркетинг способствует внедрению нововведений</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d</w:t>
      </w:r>
      <w:proofErr w:type="gramEnd"/>
      <w:r w:rsidRPr="002E5341">
        <w:rPr>
          <w:spacing w:val="0"/>
          <w:kern w:val="20"/>
          <w:sz w:val="24"/>
          <w:szCs w:val="24"/>
          <w:lang w:val="ru-RU"/>
        </w:rPr>
        <w:t>. необходимо сотрудничество с зарубежными партнерами</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e</w:t>
      </w:r>
      <w:proofErr w:type="gramEnd"/>
      <w:r w:rsidRPr="002E5341">
        <w:rPr>
          <w:spacing w:val="0"/>
          <w:kern w:val="20"/>
          <w:sz w:val="24"/>
          <w:szCs w:val="24"/>
          <w:lang w:val="ru-RU"/>
        </w:rPr>
        <w:t>. необходимо поддерживать связи со СМИ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ТЗ70; КТ-1; Т12; Вр.30; ФО</w:t>
      </w:r>
    </w:p>
    <w:p w:rsidR="008B5E2E" w:rsidRPr="002E5341" w:rsidRDefault="008B5E2E" w:rsidP="008B5E2E">
      <w:pPr>
        <w:pStyle w:val="MultipleChoice"/>
        <w:ind w:left="540" w:firstLine="540"/>
        <w:jc w:val="both"/>
        <w:rPr>
          <w:rFonts w:eastAsia="MS Mincho"/>
          <w:kern w:val="20"/>
          <w:sz w:val="24"/>
          <w:szCs w:val="24"/>
          <w:lang w:val="ru-RU"/>
        </w:rPr>
      </w:pPr>
      <w:r w:rsidRPr="002E5341">
        <w:rPr>
          <w:spacing w:val="0"/>
          <w:kern w:val="20"/>
          <w:sz w:val="24"/>
          <w:szCs w:val="24"/>
          <w:lang w:val="ru-RU"/>
        </w:rPr>
        <w:t>Функциональная структура управления маркетингом наиболее эффективна в условиях: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a</w:t>
      </w:r>
      <w:proofErr w:type="gramEnd"/>
      <w:r w:rsidRPr="002E5341">
        <w:rPr>
          <w:spacing w:val="0"/>
          <w:kern w:val="20"/>
          <w:sz w:val="24"/>
          <w:szCs w:val="24"/>
          <w:lang w:val="ru-RU"/>
        </w:rPr>
        <w:t>. Крупного производства с широким ассортиментом</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b</w:t>
      </w:r>
      <w:proofErr w:type="gramEnd"/>
      <w:r w:rsidRPr="002E5341">
        <w:rPr>
          <w:spacing w:val="0"/>
          <w:kern w:val="20"/>
          <w:sz w:val="24"/>
          <w:szCs w:val="24"/>
          <w:lang w:val="ru-RU"/>
        </w:rPr>
        <w:t>. Мелкого производства с узким ассортиментом</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c</w:t>
      </w:r>
      <w:proofErr w:type="gramEnd"/>
      <w:r w:rsidRPr="002E5341">
        <w:rPr>
          <w:spacing w:val="0"/>
          <w:kern w:val="20"/>
          <w:sz w:val="24"/>
          <w:szCs w:val="24"/>
          <w:lang w:val="ru-RU"/>
        </w:rPr>
        <w:t>. Работе предприятия на международном рынках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d</w:t>
      </w:r>
      <w:proofErr w:type="gramEnd"/>
      <w:r w:rsidRPr="002E5341">
        <w:rPr>
          <w:spacing w:val="0"/>
          <w:kern w:val="20"/>
          <w:sz w:val="24"/>
          <w:szCs w:val="24"/>
          <w:lang w:val="ru-RU"/>
        </w:rPr>
        <w:t>. Работе предприятия в нескольких регионах</w:t>
      </w:r>
    </w:p>
    <w:p w:rsidR="008B5E2E" w:rsidRPr="002E5341" w:rsidRDefault="008B5E2E" w:rsidP="008B5E2E">
      <w:pPr>
        <w:pStyle w:val="MultipleChoice"/>
        <w:ind w:left="540" w:firstLine="540"/>
        <w:jc w:val="both"/>
        <w:rPr>
          <w:spacing w:val="0"/>
          <w:kern w:val="20"/>
          <w:sz w:val="24"/>
          <w:szCs w:val="24"/>
          <w:lang w:val="ru-RU"/>
        </w:rPr>
      </w:pPr>
      <w:proofErr w:type="gramStart"/>
      <w:r w:rsidRPr="002E5341">
        <w:rPr>
          <w:spacing w:val="0"/>
          <w:kern w:val="20"/>
          <w:sz w:val="24"/>
          <w:szCs w:val="24"/>
        </w:rPr>
        <w:t>e</w:t>
      </w:r>
      <w:proofErr w:type="gramEnd"/>
      <w:r w:rsidRPr="002E5341">
        <w:rPr>
          <w:spacing w:val="0"/>
          <w:kern w:val="20"/>
          <w:sz w:val="24"/>
          <w:szCs w:val="24"/>
          <w:lang w:val="ru-RU"/>
        </w:rPr>
        <w:t>. Работе предприятия на внутреннем рынке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ТЗ71; КТ-1; Т12; Вр.40; ФО</w:t>
      </w:r>
    </w:p>
    <w:p w:rsidR="008B5E2E" w:rsidRPr="002E5341" w:rsidRDefault="008B5E2E" w:rsidP="008B5E2E">
      <w:pPr>
        <w:pStyle w:val="af7"/>
        <w:ind w:left="900" w:right="-5"/>
        <w:rPr>
          <w:bCs/>
          <w:kern w:val="20"/>
        </w:rPr>
      </w:pPr>
      <w:r w:rsidRPr="002E5341">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2E5341">
        <w:rPr>
          <w:bCs/>
          <w:kern w:val="20"/>
        </w:rPr>
        <w:t>оргструктуру</w:t>
      </w:r>
      <w:proofErr w:type="spellEnd"/>
      <w:r w:rsidRPr="002E5341">
        <w:rPr>
          <w:bCs/>
          <w:kern w:val="20"/>
        </w:rPr>
        <w:t xml:space="preserve">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ТЗ72; КТ-1; Т12; Вр.30;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Маркетолог</w:t>
      </w:r>
      <w:proofErr w:type="spellEnd"/>
      <w:r w:rsidRPr="002E5341">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right="360"/>
        <w:rPr>
          <w:kern w:val="20"/>
        </w:rPr>
      </w:pPr>
      <w:r w:rsidRPr="002E5341">
        <w:rPr>
          <w:kern w:val="20"/>
        </w:rPr>
        <w:tab/>
        <w:t>ТЗ73; КТ-1; Т13;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ТЗ74;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Маркетинговая программа является составной частью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ТЗ75; КТ-1; Т13; Вр.30; ФЗ</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Система маркетинговых планов включает планы </w:t>
      </w:r>
      <w:proofErr w:type="gramStart"/>
      <w:r w:rsidRPr="002E5341">
        <w:rPr>
          <w:kern w:val="20"/>
        </w:rPr>
        <w:t>по</w:t>
      </w:r>
      <w:proofErr w:type="gramEnd"/>
      <w:r w:rsidRPr="002E5341">
        <w:rPr>
          <w:kern w:val="20"/>
        </w:rPr>
        <w:t>:</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формам продажи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направлениям и ценам</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коммуникациям и каналам сбыта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товарам, маркам,  рынкам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ТЗ76; КТ-3;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Как правило, план маркетинга содержит восемь разделов </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1. ___________________________</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lastRenderedPageBreak/>
        <w:t>2. Оценка текущей маркетинговой ситуации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3. Имеющиеся опасности и возможности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4. Цели и задачи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5. Стратегии маркетинга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6. Программа действий</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7. Бюджеты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8. 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ТЗ77;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Стратегическое планирование в маркетинге реализуется маркетинговой программой, а тактическое 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ТЗ78; КТ-3; Т13; Вр.60;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b/>
          <w:bCs/>
        </w:rPr>
      </w:pPr>
      <w:r w:rsidRPr="002E5341">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ТЗ79; КТ-1; Т14; Вр.30; ФО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постоянная, систематическая и непредвзятая </w:t>
      </w:r>
      <w:proofErr w:type="gramStart"/>
      <w:r w:rsidRPr="002E5341">
        <w:rPr>
          <w:kern w:val="20"/>
        </w:rPr>
        <w:t>проверка</w:t>
      </w:r>
      <w:proofErr w:type="gramEnd"/>
      <w:r w:rsidRPr="002E5341">
        <w:rPr>
          <w:kern w:val="20"/>
        </w:rPr>
        <w:t xml:space="preserve"> и оценка положения и процессов в области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ТЗ80;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Типы контроля маркетинговой деятельности: контроль ежегодных планов, прибыльности, эффективности и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ТЗ81; КТ-2;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Контроль маркетинга имеет четыре стадии: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_____________________________________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выяснение реальных значений показателей;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сравнение;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анализ результатов сравнения.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ТЗ82;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_____________________- это измерение фактического объема продаж и его сравнение с плановыми показателями.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ТЗ83;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ТЗ84;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К прямым затратам на маркетинг</w:t>
      </w:r>
      <w:proofErr w:type="gramStart"/>
      <w:r w:rsidRPr="002E5341">
        <w:rPr>
          <w:kern w:val="20"/>
        </w:rPr>
        <w:t xml:space="preserve"> Н</w:t>
      </w:r>
      <w:proofErr w:type="gramEnd"/>
      <w:r w:rsidRPr="002E5341">
        <w:rPr>
          <w:kern w:val="20"/>
        </w:rPr>
        <w:t>е относится: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xml:space="preserve">. расходы на рекламу,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расходы на совершенствование технологических процессов</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xml:space="preserve">. затраты на маркетинговые исследования,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xml:space="preserve">. заработная плата работников службы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е. оплата привлекаемых экспертов и специалистов. </w:t>
      </w:r>
    </w:p>
    <w:p w:rsidR="008B5E2E" w:rsidRPr="002E5341" w:rsidRDefault="008B5E2E" w:rsidP="008B5E2E">
      <w:pPr>
        <w:ind w:firstLine="709"/>
        <w:jc w:val="both"/>
        <w:rPr>
          <w:b/>
        </w:rPr>
      </w:pPr>
    </w:p>
    <w:p w:rsidR="008B5E2E" w:rsidRPr="002E5341" w:rsidRDefault="008B5E2E" w:rsidP="008B5E2E">
      <w:pPr>
        <w:ind w:firstLine="709"/>
        <w:jc w:val="both"/>
        <w:rPr>
          <w:b/>
        </w:rPr>
      </w:pPr>
      <w:r w:rsidRPr="002E5341">
        <w:rPr>
          <w:szCs w:val="28"/>
        </w:rPr>
        <w:t>Цель занятия: овладеть знаниями в области организации и планирования маркетинга</w:t>
      </w:r>
    </w:p>
    <w:p w:rsidR="008B5E2E" w:rsidRPr="00D75DB2" w:rsidRDefault="008B5E2E" w:rsidP="008B5E2E">
      <w:pPr>
        <w:jc w:val="both"/>
        <w:rPr>
          <w:b/>
          <w:iCs/>
          <w:color w:val="FF0000"/>
          <w:u w:val="single"/>
        </w:rPr>
      </w:pPr>
    </w:p>
    <w:p w:rsidR="008B5E2E" w:rsidRDefault="008B5E2E" w:rsidP="008B5E2E">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w:t>
      </w:r>
      <w:r>
        <w:rPr>
          <w:b/>
          <w:bCs/>
        </w:rPr>
        <w:lastRenderedPageBreak/>
        <w:t xml:space="preserve">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8B5E2E" w:rsidRDefault="008B5E2E" w:rsidP="008B5E2E">
      <w:pPr>
        <w:jc w:val="both"/>
        <w:rPr>
          <w:b/>
          <w:bCs/>
        </w:rPr>
      </w:pPr>
    </w:p>
    <w:p w:rsidR="002C2D8E" w:rsidRDefault="002C2D8E" w:rsidP="002C2D8E">
      <w:pPr>
        <w:spacing w:line="360" w:lineRule="auto"/>
        <w:rPr>
          <w:bCs/>
        </w:rPr>
      </w:pPr>
      <w:r>
        <w:rPr>
          <w:bCs/>
        </w:rPr>
        <w:t>8.1. Основная литература</w:t>
      </w:r>
    </w:p>
    <w:p w:rsidR="002C2D8E" w:rsidRDefault="002C2D8E" w:rsidP="002C2D8E">
      <w:pPr>
        <w:shd w:val="clear" w:color="auto" w:fill="FFFFFF"/>
        <w:spacing w:line="300" w:lineRule="atLeast"/>
      </w:pPr>
      <w:r>
        <w:rPr>
          <w:bCs/>
        </w:rPr>
        <w:t>1.</w:t>
      </w:r>
      <w:r>
        <w:t xml:space="preserve">  </w:t>
      </w:r>
      <w:r>
        <w:rPr>
          <w:shd w:val="clear" w:color="auto" w:fill="FFFFFF"/>
        </w:rPr>
        <w:t xml:space="preserve">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7" w:history="1">
        <w:r>
          <w:rPr>
            <w:rStyle w:val="af3"/>
            <w:shd w:val="clear" w:color="auto" w:fill="FFFFFF"/>
          </w:rPr>
          <w:t>http://znanium.com/catalog.php?bookinfo=443432</w:t>
        </w:r>
      </w:hyperlink>
    </w:p>
    <w:p w:rsidR="002C2D8E" w:rsidRDefault="002C2D8E" w:rsidP="002C2D8E">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w:t>
      </w:r>
      <w:proofErr w:type="spellStart"/>
      <w:r>
        <w:rPr>
          <w:rFonts w:eastAsia="Calibri"/>
          <w:shd w:val="clear" w:color="auto" w:fill="FFFFFF"/>
          <w:lang w:eastAsia="ar-SA"/>
        </w:rPr>
        <w:t>Мусатов</w:t>
      </w:r>
      <w:proofErr w:type="spellEnd"/>
      <w:r>
        <w:rPr>
          <w:rFonts w:eastAsia="Calibri"/>
          <w:shd w:val="clear" w:color="auto" w:fill="FFFFFF"/>
          <w:lang w:eastAsia="ar-SA"/>
        </w:rPr>
        <w:t xml:space="preserve">. - М.: НИЦ ИНФРА-М, 2016.  Режим доступа </w:t>
      </w:r>
      <w:hyperlink r:id="rId18" w:history="1">
        <w:r>
          <w:rPr>
            <w:rStyle w:val="af3"/>
            <w:rFonts w:eastAsia="Calibri"/>
            <w:shd w:val="clear" w:color="auto" w:fill="FFFFFF"/>
            <w:lang w:eastAsia="ar-SA"/>
          </w:rPr>
          <w:t>http://znanium.com/catalog.php?bookinfo=536868</w:t>
        </w:r>
      </w:hyperlink>
    </w:p>
    <w:p w:rsidR="002C2D8E" w:rsidRDefault="002C2D8E" w:rsidP="002C2D8E">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w:t>
      </w:r>
      <w:proofErr w:type="spellStart"/>
      <w:r>
        <w:rPr>
          <w:rFonts w:eastAsia="Calibri"/>
          <w:shd w:val="clear" w:color="auto" w:fill="FFFFFF"/>
          <w:lang w:eastAsia="ar-SA"/>
        </w:rPr>
        <w:t>учеб</w:t>
      </w:r>
      <w:proofErr w:type="gramStart"/>
      <w:r>
        <w:rPr>
          <w:rFonts w:eastAsia="Calibri"/>
          <w:shd w:val="clear" w:color="auto" w:fill="FFFFFF"/>
          <w:lang w:eastAsia="ar-SA"/>
        </w:rPr>
        <w:t>.п</w:t>
      </w:r>
      <w:proofErr w:type="gramEnd"/>
      <w:r>
        <w:rPr>
          <w:rFonts w:eastAsia="Calibri"/>
          <w:shd w:val="clear" w:color="auto" w:fill="FFFFFF"/>
          <w:lang w:eastAsia="ar-SA"/>
        </w:rPr>
        <w:t>особие</w:t>
      </w:r>
      <w:proofErr w:type="spellEnd"/>
      <w:r>
        <w:rPr>
          <w:rFonts w:eastAsia="Calibri"/>
          <w:shd w:val="clear" w:color="auto" w:fill="FFFFFF"/>
          <w:lang w:eastAsia="ar-SA"/>
        </w:rPr>
        <w:t xml:space="preserve"> / Л.Е. </w:t>
      </w:r>
      <w:proofErr w:type="spellStart"/>
      <w:r>
        <w:rPr>
          <w:rFonts w:eastAsia="Calibri"/>
          <w:shd w:val="clear" w:color="auto" w:fill="FFFFFF"/>
          <w:lang w:eastAsia="ar-SA"/>
        </w:rPr>
        <w:t>Басовский</w:t>
      </w:r>
      <w:proofErr w:type="spellEnd"/>
      <w:r>
        <w:rPr>
          <w:rFonts w:eastAsia="Calibri"/>
          <w:shd w:val="clear" w:color="auto" w:fill="FFFFFF"/>
          <w:lang w:eastAsia="ar-SA"/>
        </w:rPr>
        <w:t>, Е.Н. </w:t>
      </w:r>
      <w:proofErr w:type="spellStart"/>
      <w:r>
        <w:rPr>
          <w:rFonts w:eastAsia="Calibri"/>
          <w:shd w:val="clear" w:color="auto" w:fill="FFFFFF"/>
          <w:lang w:eastAsia="ar-SA"/>
        </w:rPr>
        <w:t>Басовская</w:t>
      </w:r>
      <w:proofErr w:type="spellEnd"/>
      <w:r>
        <w:rPr>
          <w:rFonts w:eastAsia="Calibri"/>
          <w:shd w:val="clear" w:color="auto" w:fill="FFFFFF"/>
          <w:lang w:eastAsia="ar-SA"/>
        </w:rPr>
        <w:t xml:space="preserve">. </w:t>
      </w:r>
      <w:r>
        <w:t xml:space="preserve">- </w:t>
      </w:r>
      <w:r>
        <w:rPr>
          <w:rFonts w:eastAsia="Calibri"/>
          <w:shd w:val="clear" w:color="auto" w:fill="FFFFFF"/>
          <w:lang w:eastAsia="ar-SA"/>
        </w:rPr>
        <w:t xml:space="preserve">3-е изд., </w:t>
      </w:r>
      <w:proofErr w:type="spellStart"/>
      <w:r>
        <w:rPr>
          <w:rFonts w:eastAsia="Calibri"/>
          <w:shd w:val="clear" w:color="auto" w:fill="FFFFFF"/>
          <w:lang w:eastAsia="ar-SA"/>
        </w:rPr>
        <w:t>перераб</w:t>
      </w:r>
      <w:proofErr w:type="spellEnd"/>
      <w:r>
        <w:rPr>
          <w:rFonts w:eastAsia="Calibri"/>
          <w:shd w:val="clear" w:color="auto" w:fill="FFFFFF"/>
          <w:lang w:eastAsia="ar-SA"/>
        </w:rPr>
        <w:t xml:space="preserve">. и доп. </w:t>
      </w:r>
      <w:r>
        <w:t>-</w:t>
      </w:r>
      <w:r>
        <w:rPr>
          <w:rFonts w:eastAsia="Calibri"/>
          <w:shd w:val="clear" w:color="auto" w:fill="FFFFFF"/>
          <w:lang w:eastAsia="ar-SA"/>
        </w:rPr>
        <w:t xml:space="preserve"> М.: ИНФРА-М, 2018.  Режим </w:t>
      </w:r>
      <w:proofErr w:type="spellStart"/>
      <w:r>
        <w:rPr>
          <w:rFonts w:eastAsia="Calibri"/>
          <w:shd w:val="clear" w:color="auto" w:fill="FFFFFF"/>
          <w:lang w:eastAsia="ar-SA"/>
        </w:rPr>
        <w:t>доступа:</w:t>
      </w:r>
      <w:hyperlink r:id="rId19" w:history="1">
        <w:r>
          <w:rPr>
            <w:rStyle w:val="af3"/>
            <w:rFonts w:eastAsia="Calibri"/>
            <w:shd w:val="clear" w:color="auto" w:fill="FFFFFF"/>
            <w:lang w:eastAsia="ar-SA"/>
          </w:rPr>
          <w:t>http</w:t>
        </w:r>
        <w:proofErr w:type="spellEnd"/>
        <w:r>
          <w:rPr>
            <w:rStyle w:val="af3"/>
            <w:rFonts w:eastAsia="Calibri"/>
            <w:shd w:val="clear" w:color="auto" w:fill="FFFFFF"/>
            <w:lang w:eastAsia="ar-SA"/>
          </w:rPr>
          <w:t>://znanium.com/catalog.php?bookinfo=939196</w:t>
        </w:r>
      </w:hyperlink>
    </w:p>
    <w:p w:rsidR="002C2D8E" w:rsidRDefault="002C2D8E" w:rsidP="002C2D8E">
      <w:pPr>
        <w:jc w:val="both"/>
        <w:rPr>
          <w:iCs/>
        </w:rPr>
      </w:pPr>
    </w:p>
    <w:p w:rsidR="002C2D8E" w:rsidRDefault="002C2D8E" w:rsidP="002C2D8E">
      <w:pPr>
        <w:spacing w:line="360" w:lineRule="auto"/>
        <w:rPr>
          <w:bCs/>
        </w:rPr>
      </w:pPr>
      <w:r>
        <w:rPr>
          <w:bCs/>
        </w:rPr>
        <w:t>8.2. Дополнительная литература</w:t>
      </w:r>
    </w:p>
    <w:p w:rsidR="002C2D8E" w:rsidRDefault="002C2D8E" w:rsidP="002C2D8E">
      <w:pPr>
        <w:shd w:val="clear" w:color="auto" w:fill="FFFFFF"/>
        <w:spacing w:line="300" w:lineRule="atLeast"/>
        <w:ind w:firstLine="567"/>
      </w:pPr>
      <w:r>
        <w:t xml:space="preserve">1. Маркетинг в туризме: Учебное пособие / А.П. </w:t>
      </w:r>
      <w:proofErr w:type="spellStart"/>
      <w:r>
        <w:t>Дурович</w:t>
      </w:r>
      <w:proofErr w:type="spellEnd"/>
      <w:r>
        <w:t xml:space="preserve">. - М.: НИЦ ИНФРА-М, 2015 - Режим доступа: </w:t>
      </w:r>
      <w:hyperlink r:id="rId20" w:history="1">
        <w:r>
          <w:rPr>
            <w:rStyle w:val="af3"/>
          </w:rPr>
          <w:t>http://znanium.com/catalog.php?bookinfo=478256</w:t>
        </w:r>
      </w:hyperlink>
      <w:r>
        <w:t xml:space="preserve"> </w:t>
      </w:r>
    </w:p>
    <w:p w:rsidR="002C2D8E" w:rsidRDefault="002C2D8E" w:rsidP="002C2D8E">
      <w:pPr>
        <w:ind w:firstLine="567"/>
        <w:jc w:val="both"/>
      </w:pPr>
      <w:r>
        <w:t xml:space="preserve">2.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21" w:history="1">
        <w:r>
          <w:rPr>
            <w:rStyle w:val="af3"/>
          </w:rPr>
          <w:t>http://znanium.com/catalog.php?bookinfo=484840</w:t>
        </w:r>
      </w:hyperlink>
      <w:r>
        <w:t xml:space="preserve">  </w:t>
      </w:r>
    </w:p>
    <w:p w:rsidR="002C2D8E" w:rsidRDefault="002C2D8E" w:rsidP="002C2D8E">
      <w:pPr>
        <w:ind w:firstLine="567"/>
      </w:pPr>
      <w:r>
        <w:t>3. Маркетинг: Учебное пособие</w:t>
      </w:r>
      <w:proofErr w:type="gramStart"/>
      <w:r>
        <w:t xml:space="preserve"> / П</w:t>
      </w:r>
      <w:proofErr w:type="gramEnd"/>
      <w:r>
        <w:t xml:space="preserve">од ред. проф. И.М. </w:t>
      </w:r>
      <w:proofErr w:type="spellStart"/>
      <w:r>
        <w:t>Синяевой</w:t>
      </w:r>
      <w:proofErr w:type="spellEnd"/>
      <w:r>
        <w:t xml:space="preserve">. - М.: Вузовский учебник: ИНФРА-М, 2013. Режим доступа: </w:t>
      </w:r>
      <w:hyperlink r:id="rId22" w:history="1">
        <w:r>
          <w:rPr>
            <w:rStyle w:val="af3"/>
          </w:rPr>
          <w:t>http://znanium.com/catalog.php?bookinfo=368104</w:t>
        </w:r>
      </w:hyperlink>
      <w:r>
        <w:t xml:space="preserve"> </w:t>
      </w:r>
    </w:p>
    <w:p w:rsidR="00E348C2" w:rsidRPr="00137344" w:rsidRDefault="00E348C2" w:rsidP="00E348C2">
      <w:pPr>
        <w:autoSpaceDE w:val="0"/>
        <w:autoSpaceDN w:val="0"/>
        <w:adjustRightInd w:val="0"/>
        <w:jc w:val="both"/>
        <w:rPr>
          <w:rFonts w:ascii="Arial" w:hAnsi="Arial" w:cs="Arial"/>
        </w:rPr>
      </w:pPr>
    </w:p>
    <w:p w:rsidR="00E348C2" w:rsidRPr="003B0DEB" w:rsidRDefault="00E348C2" w:rsidP="00E348C2">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E348C2" w:rsidRPr="003D3552" w:rsidRDefault="00E348C2" w:rsidP="00E348C2">
      <w:pPr>
        <w:spacing w:line="276" w:lineRule="auto"/>
      </w:pPr>
      <w:r w:rsidRPr="003D3552">
        <w:t>1.http://www.marketing.spb.ru/mass/</w:t>
      </w:r>
    </w:p>
    <w:p w:rsidR="00E348C2" w:rsidRPr="003D3552" w:rsidRDefault="00E348C2" w:rsidP="00E348C2">
      <w:pPr>
        <w:spacing w:line="276" w:lineRule="auto"/>
      </w:pPr>
      <w:r w:rsidRPr="003D3552">
        <w:t xml:space="preserve">2. </w:t>
      </w:r>
      <w:hyperlink r:id="rId23" w:history="1">
        <w:r w:rsidRPr="003D3552">
          <w:rPr>
            <w:rStyle w:val="af3"/>
            <w:color w:val="auto"/>
            <w:u w:val="none"/>
          </w:rPr>
          <w:t>http://www.mavriz.ru/</w:t>
        </w:r>
      </w:hyperlink>
    </w:p>
    <w:p w:rsidR="00E348C2" w:rsidRPr="003D3552" w:rsidRDefault="00E348C2" w:rsidP="00E348C2">
      <w:pPr>
        <w:spacing w:line="276" w:lineRule="auto"/>
      </w:pPr>
      <w:r w:rsidRPr="003D3552">
        <w:t xml:space="preserve">3. </w:t>
      </w:r>
      <w:hyperlink r:id="rId24" w:history="1">
        <w:r w:rsidRPr="003D3552">
          <w:rPr>
            <w:rStyle w:val="af3"/>
            <w:color w:val="auto"/>
            <w:u w:val="none"/>
          </w:rPr>
          <w:t>http://www.advertology.ru/</w:t>
        </w:r>
      </w:hyperlink>
    </w:p>
    <w:p w:rsidR="00E348C2" w:rsidRPr="003D3552" w:rsidRDefault="00E348C2" w:rsidP="00E348C2">
      <w:pPr>
        <w:spacing w:line="276" w:lineRule="auto"/>
      </w:pPr>
      <w:r w:rsidRPr="003D3552">
        <w:t>4. http://russianmarket.ru/</w:t>
      </w:r>
    </w:p>
    <w:p w:rsidR="008B5E2E" w:rsidRPr="00E31C17" w:rsidRDefault="008B5E2E" w:rsidP="008B5E2E">
      <w:pPr>
        <w:jc w:val="both"/>
        <w:rPr>
          <w:b/>
          <w:iCs/>
        </w:rPr>
      </w:pPr>
    </w:p>
    <w:p w:rsidR="006E7D2B" w:rsidRPr="00A12AA6" w:rsidRDefault="006E7D2B" w:rsidP="006E7D2B">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DF7A43" w:rsidRPr="00A12AA6" w:rsidRDefault="00DF7A43" w:rsidP="00DF7A43">
      <w:pPr>
        <w:rPr>
          <w:b/>
        </w:rPr>
      </w:pPr>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proofErr w:type="spellStart"/>
      <w:r w:rsidRPr="00DF7A43">
        <w:rPr>
          <w:rFonts w:ascii="Times New Roman" w:hAnsi="Times New Roman"/>
          <w:sz w:val="24"/>
          <w:szCs w:val="24"/>
          <w:lang w:eastAsia="ru-RU"/>
        </w:rPr>
        <w:t>Microsoft</w:t>
      </w:r>
      <w:proofErr w:type="spellEnd"/>
      <w:r w:rsidRPr="00DF7A43">
        <w:rPr>
          <w:rFonts w:ascii="Times New Roman" w:hAnsi="Times New Roman"/>
          <w:sz w:val="24"/>
          <w:szCs w:val="24"/>
          <w:lang w:eastAsia="ru-RU"/>
        </w:rPr>
        <w:t xml:space="preserve"> </w:t>
      </w:r>
      <w:proofErr w:type="spellStart"/>
      <w:r w:rsidRPr="00DF7A43">
        <w:rPr>
          <w:rFonts w:ascii="Times New Roman" w:hAnsi="Times New Roman"/>
          <w:sz w:val="24"/>
          <w:szCs w:val="24"/>
          <w:lang w:eastAsia="ru-RU"/>
        </w:rPr>
        <w:t>Windows</w:t>
      </w:r>
      <w:proofErr w:type="spellEnd"/>
      <w:r w:rsidRPr="00DF7A43">
        <w:rPr>
          <w:rFonts w:ascii="Times New Roman" w:hAnsi="Times New Roman"/>
          <w:sz w:val="24"/>
          <w:szCs w:val="24"/>
          <w:lang w:eastAsia="ru-RU"/>
        </w:rPr>
        <w:t xml:space="preserve"> </w:t>
      </w:r>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proofErr w:type="spellStart"/>
      <w:r w:rsidRPr="00DF7A43">
        <w:rPr>
          <w:rFonts w:ascii="Times New Roman" w:hAnsi="Times New Roman"/>
          <w:sz w:val="24"/>
          <w:szCs w:val="24"/>
          <w:lang w:eastAsia="ru-RU"/>
        </w:rPr>
        <w:t>Microsoft</w:t>
      </w:r>
      <w:proofErr w:type="spellEnd"/>
      <w:r w:rsidRPr="00DF7A43">
        <w:rPr>
          <w:rFonts w:ascii="Times New Roman" w:hAnsi="Times New Roman"/>
          <w:sz w:val="24"/>
          <w:szCs w:val="24"/>
          <w:lang w:eastAsia="ru-RU"/>
        </w:rPr>
        <w:t xml:space="preserve"> </w:t>
      </w:r>
      <w:proofErr w:type="spellStart"/>
      <w:r w:rsidRPr="00DF7A43">
        <w:rPr>
          <w:rFonts w:ascii="Times New Roman" w:hAnsi="Times New Roman"/>
          <w:sz w:val="24"/>
          <w:szCs w:val="24"/>
          <w:lang w:eastAsia="ru-RU"/>
        </w:rPr>
        <w:t>Office</w:t>
      </w:r>
      <w:proofErr w:type="spellEnd"/>
      <w:r w:rsidRPr="00DF7A43">
        <w:rPr>
          <w:rFonts w:ascii="Times New Roman" w:hAnsi="Times New Roman"/>
          <w:sz w:val="24"/>
          <w:szCs w:val="24"/>
          <w:lang w:eastAsia="ru-RU"/>
        </w:rPr>
        <w:t xml:space="preserve"> </w:t>
      </w:r>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r w:rsidRPr="00DF7A43">
        <w:rPr>
          <w:rFonts w:ascii="Times New Roman" w:hAnsi="Times New Roman"/>
          <w:sz w:val="24"/>
          <w:szCs w:val="24"/>
        </w:rPr>
        <w:t xml:space="preserve">Профессиональная база данных Единого </w:t>
      </w:r>
      <w:proofErr w:type="spellStart"/>
      <w:proofErr w:type="gramStart"/>
      <w:r w:rsidRPr="00DF7A43">
        <w:rPr>
          <w:rFonts w:ascii="Times New Roman" w:hAnsi="Times New Roman"/>
          <w:sz w:val="24"/>
          <w:szCs w:val="24"/>
        </w:rPr>
        <w:t>Интернет-портала</w:t>
      </w:r>
      <w:proofErr w:type="spellEnd"/>
      <w:proofErr w:type="gramEnd"/>
      <w:r w:rsidRPr="00DF7A43">
        <w:rPr>
          <w:rFonts w:ascii="Times New Roman" w:hAnsi="Times New Roman"/>
          <w:sz w:val="24"/>
          <w:szCs w:val="24"/>
        </w:rPr>
        <w:t xml:space="preserve"> Росстата </w:t>
      </w:r>
      <w:hyperlink r:id="rId25" w:history="1">
        <w:r w:rsidRPr="00DF7A43">
          <w:rPr>
            <w:rStyle w:val="af3"/>
            <w:rFonts w:ascii="Times New Roman" w:hAnsi="Times New Roman"/>
            <w:sz w:val="24"/>
            <w:szCs w:val="24"/>
          </w:rPr>
          <w:t>http://www.gks.ru/wps/wcm/connect/rosstat_main/rosstat/ru/statistics/databases/</w:t>
        </w:r>
      </w:hyperlink>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r w:rsidRPr="00DF7A43">
        <w:rPr>
          <w:rFonts w:ascii="Times New Roman" w:hAnsi="Times New Roman"/>
          <w:sz w:val="24"/>
          <w:szCs w:val="24"/>
        </w:rPr>
        <w:t xml:space="preserve">Профессиональная база данных социально-экономических показателей «ВЦИОМ»: </w:t>
      </w:r>
      <w:hyperlink r:id="rId26" w:history="1">
        <w:r w:rsidRPr="00DF7A43">
          <w:rPr>
            <w:rStyle w:val="af3"/>
            <w:rFonts w:ascii="Times New Roman" w:hAnsi="Times New Roman"/>
            <w:sz w:val="24"/>
            <w:szCs w:val="24"/>
          </w:rPr>
          <w:t>https://wciom.ru/news/ratings/</w:t>
        </w:r>
      </w:hyperlink>
      <w:r w:rsidRPr="00DF7A43">
        <w:rPr>
          <w:rFonts w:ascii="Times New Roman" w:hAnsi="Times New Roman"/>
          <w:sz w:val="24"/>
          <w:szCs w:val="24"/>
        </w:rPr>
        <w:t xml:space="preserve"> </w:t>
      </w:r>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r w:rsidRPr="00DF7A43">
        <w:rPr>
          <w:rFonts w:ascii="Times New Roman" w:hAnsi="Times New Roman"/>
          <w:sz w:val="24"/>
          <w:szCs w:val="24"/>
        </w:rPr>
        <w:t xml:space="preserve">Справочно-правовая система Консультант + </w:t>
      </w:r>
      <w:hyperlink r:id="rId27" w:history="1">
        <w:r w:rsidRPr="00DF7A43">
          <w:rPr>
            <w:rStyle w:val="af3"/>
            <w:rFonts w:ascii="Times New Roman" w:hAnsi="Times New Roman"/>
            <w:sz w:val="24"/>
            <w:szCs w:val="24"/>
          </w:rPr>
          <w:t>http://www.consultant.ru</w:t>
        </w:r>
      </w:hyperlink>
      <w:r w:rsidRPr="00DF7A43">
        <w:rPr>
          <w:rFonts w:ascii="Times New Roman" w:hAnsi="Times New Roman"/>
          <w:sz w:val="24"/>
          <w:szCs w:val="24"/>
        </w:rPr>
        <w:t xml:space="preserve"> </w:t>
      </w:r>
    </w:p>
    <w:p w:rsidR="00DF7A43" w:rsidRPr="00DF7A43" w:rsidRDefault="00DF7A43" w:rsidP="00DF7A43">
      <w:pPr>
        <w:pStyle w:val="ae"/>
        <w:numPr>
          <w:ilvl w:val="0"/>
          <w:numId w:val="46"/>
        </w:numPr>
        <w:spacing w:after="0" w:line="240" w:lineRule="auto"/>
        <w:jc w:val="both"/>
        <w:rPr>
          <w:rFonts w:ascii="Times New Roman" w:hAnsi="Times New Roman"/>
          <w:sz w:val="24"/>
          <w:szCs w:val="24"/>
          <w:lang w:eastAsia="ru-RU"/>
        </w:rPr>
      </w:pPr>
      <w:r w:rsidRPr="00DF7A43">
        <w:rPr>
          <w:rStyle w:val="afb"/>
          <w:rFonts w:ascii="Times New Roman" w:hAnsi="Times New Roman"/>
          <w:b w:val="0"/>
          <w:color w:val="000000"/>
          <w:sz w:val="24"/>
          <w:szCs w:val="24"/>
          <w:shd w:val="clear" w:color="auto" w:fill="FFFFFF"/>
        </w:rPr>
        <w:t>Информационно-справочная система</w:t>
      </w:r>
      <w:r w:rsidRPr="00DF7A43">
        <w:rPr>
          <w:rFonts w:ascii="Times New Roman" w:hAnsi="Times New Roman"/>
          <w:sz w:val="24"/>
          <w:szCs w:val="24"/>
        </w:rPr>
        <w:t xml:space="preserve"> Университетской информационной системы «Россия» (УИС Россия): </w:t>
      </w:r>
      <w:hyperlink r:id="rId28" w:history="1">
        <w:r w:rsidRPr="00DF7A43">
          <w:rPr>
            <w:rStyle w:val="af3"/>
            <w:rFonts w:ascii="Times New Roman" w:hAnsi="Times New Roman"/>
            <w:sz w:val="24"/>
            <w:szCs w:val="24"/>
          </w:rPr>
          <w:t>https://uisrussia.msu.ru/</w:t>
        </w:r>
      </w:hyperlink>
    </w:p>
    <w:p w:rsidR="00DF7A43" w:rsidRDefault="00DF7A43" w:rsidP="008B5E2E"/>
    <w:p w:rsidR="008B5E2E" w:rsidRDefault="008B5E2E" w:rsidP="008B5E2E">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8B5E2E" w:rsidRDefault="008B5E2E" w:rsidP="008B5E2E">
      <w:pPr>
        <w:jc w:val="both"/>
        <w:rPr>
          <w:b/>
          <w:iCs/>
        </w:rPr>
      </w:pPr>
    </w:p>
    <w:p w:rsidR="008B5E2E" w:rsidRPr="00F66CDB" w:rsidRDefault="008B5E2E" w:rsidP="008B5E2E">
      <w:pPr>
        <w:ind w:firstLine="851"/>
        <w:jc w:val="both"/>
      </w:pPr>
      <w:r w:rsidRPr="00F66CDB">
        <w:lastRenderedPageBreak/>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B5E2E" w:rsidRPr="00F66CDB" w:rsidRDefault="008B5E2E" w:rsidP="008B5E2E">
      <w:pPr>
        <w:ind w:firstLine="851"/>
        <w:jc w:val="both"/>
      </w:pPr>
      <w:r w:rsidRPr="00F66CDB">
        <w:t xml:space="preserve">В качестве основной методики обучения была выбрана методика, </w:t>
      </w:r>
      <w:r w:rsidRPr="00F66CDB">
        <w:rPr>
          <w:shd w:val="clear" w:color="auto" w:fill="FFFFFF"/>
        </w:rPr>
        <w:t>включающая -</w:t>
      </w:r>
      <w:r w:rsidRPr="00F66CDB">
        <w:rPr>
          <w:rStyle w:val="apple-converted-space"/>
          <w:shd w:val="clear" w:color="auto" w:fill="FFFFFF"/>
        </w:rPr>
        <w:t> </w:t>
      </w:r>
      <w:r w:rsidRPr="00F66CDB">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8B5E2E" w:rsidRPr="00F66CDB" w:rsidRDefault="008B5E2E" w:rsidP="008B5E2E">
      <w:pPr>
        <w:ind w:firstLine="851"/>
        <w:jc w:val="both"/>
        <w:rPr>
          <w:szCs w:val="28"/>
        </w:rPr>
      </w:pPr>
      <w:r w:rsidRPr="00F66CDB">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8B5E2E" w:rsidRPr="00F66CDB" w:rsidRDefault="008B5E2E" w:rsidP="008B5E2E">
      <w:pPr>
        <w:ind w:firstLine="851"/>
        <w:jc w:val="both"/>
        <w:rPr>
          <w:szCs w:val="28"/>
        </w:rPr>
      </w:pPr>
      <w:r w:rsidRPr="00F66CDB">
        <w:rPr>
          <w:szCs w:val="28"/>
        </w:rPr>
        <w:t>- лекции</w:t>
      </w:r>
    </w:p>
    <w:p w:rsidR="008B5E2E" w:rsidRPr="00F66CDB" w:rsidRDefault="008B5E2E" w:rsidP="008B5E2E">
      <w:pPr>
        <w:ind w:firstLine="851"/>
        <w:jc w:val="both"/>
      </w:pPr>
      <w:r w:rsidRPr="00F66CDB">
        <w:rPr>
          <w:b/>
          <w:iCs/>
        </w:rPr>
        <w:t>1. Вводная лекция</w:t>
      </w:r>
      <w:r w:rsidR="00B27E99">
        <w:rPr>
          <w:b/>
          <w:iCs/>
        </w:rPr>
        <w:t xml:space="preserve"> </w:t>
      </w:r>
      <w:r w:rsidRPr="00F66CD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8B5E2E" w:rsidRPr="00F66CDB" w:rsidRDefault="008B5E2E" w:rsidP="008B5E2E">
      <w:pPr>
        <w:ind w:firstLine="851"/>
        <w:jc w:val="both"/>
        <w:rPr>
          <w:b/>
        </w:rPr>
      </w:pPr>
      <w:r w:rsidRPr="00F66CDB">
        <w:t xml:space="preserve">2. </w:t>
      </w:r>
      <w:proofErr w:type="spellStart"/>
      <w:proofErr w:type="gramStart"/>
      <w:r w:rsidRPr="00F66CDB">
        <w:rPr>
          <w:b/>
        </w:rPr>
        <w:t>Лекции-диалог</w:t>
      </w:r>
      <w:proofErr w:type="spellEnd"/>
      <w:proofErr w:type="gramEnd"/>
      <w:r w:rsidRPr="00F66CDB">
        <w:rPr>
          <w:b/>
        </w:rPr>
        <w:t xml:space="preserve">, где </w:t>
      </w:r>
      <w:r w:rsidRPr="00F66CDB">
        <w:rPr>
          <w:shd w:val="clear" w:color="auto" w:fill="FFFFFF"/>
        </w:rPr>
        <w:t>содержание подается через серию вопросов, на которые</w:t>
      </w:r>
      <w:r w:rsidRPr="00F66CDB">
        <w:rPr>
          <w:rStyle w:val="apple-converted-space"/>
          <w:shd w:val="clear" w:color="auto" w:fill="FFFFFF"/>
        </w:rPr>
        <w:t> </w:t>
      </w:r>
      <w:r w:rsidRPr="00F66CDB">
        <w:rPr>
          <w:shd w:val="clear" w:color="auto" w:fill="FFFFFF"/>
        </w:rPr>
        <w:t>слушатель должен отвечать непосредственно в ходе</w:t>
      </w:r>
      <w:r w:rsidRPr="00F66CDB">
        <w:rPr>
          <w:rStyle w:val="apple-converted-space"/>
          <w:shd w:val="clear" w:color="auto" w:fill="FFFFFF"/>
        </w:rPr>
        <w:t> </w:t>
      </w:r>
      <w:r w:rsidRPr="00F66CDB">
        <w:rPr>
          <w:bCs/>
          <w:shd w:val="clear" w:color="auto" w:fill="FFFFFF"/>
        </w:rPr>
        <w:t>лекции</w:t>
      </w:r>
      <w:r w:rsidRPr="00F66CDB">
        <w:rPr>
          <w:b/>
        </w:rPr>
        <w:t>;</w:t>
      </w:r>
    </w:p>
    <w:p w:rsidR="008B5E2E" w:rsidRPr="00F66CDB" w:rsidRDefault="008B5E2E" w:rsidP="008B5E2E">
      <w:pPr>
        <w:ind w:firstLine="851"/>
        <w:jc w:val="both"/>
        <w:rPr>
          <w:shd w:val="clear" w:color="auto" w:fill="FFFFFF"/>
        </w:rPr>
      </w:pPr>
      <w:r w:rsidRPr="00F66CDB">
        <w:rPr>
          <w:b/>
        </w:rPr>
        <w:t xml:space="preserve">3. </w:t>
      </w:r>
      <w:r w:rsidRPr="00F66CDB">
        <w:rPr>
          <w:b/>
          <w:bCs/>
          <w:shd w:val="clear" w:color="auto" w:fill="FFFFFF"/>
        </w:rPr>
        <w:t>лекция-конференция</w:t>
      </w:r>
      <w:r w:rsidRPr="00F66CDB">
        <w:rPr>
          <w:rStyle w:val="apple-converted-space"/>
          <w:shd w:val="clear" w:color="auto" w:fill="FFFFFF"/>
        </w:rPr>
        <w:t> </w:t>
      </w:r>
      <w:r w:rsidRPr="00F66CDB">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8B5E2E" w:rsidRPr="00F66CDB" w:rsidRDefault="008B5E2E" w:rsidP="008B5E2E">
      <w:pPr>
        <w:ind w:firstLine="851"/>
        <w:jc w:val="both"/>
        <w:rPr>
          <w:shd w:val="clear" w:color="auto" w:fill="FFFFFF"/>
        </w:rPr>
      </w:pPr>
      <w:r w:rsidRPr="00F66CDB">
        <w:rPr>
          <w:shd w:val="clear" w:color="auto" w:fill="FFFFFF"/>
        </w:rPr>
        <w:t xml:space="preserve">4. </w:t>
      </w:r>
      <w:r w:rsidRPr="00F66CDB">
        <w:rPr>
          <w:b/>
          <w:iCs/>
        </w:rPr>
        <w:t>Проблемная лекция</w:t>
      </w:r>
      <w:r w:rsidRPr="00F66CDB">
        <w:rPr>
          <w:iCs/>
        </w:rPr>
        <w:t xml:space="preserve">. </w:t>
      </w:r>
      <w:r w:rsidRPr="00F66CD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8B5E2E" w:rsidRPr="00F66CDB" w:rsidRDefault="008B5E2E" w:rsidP="008B5E2E">
      <w:pPr>
        <w:ind w:firstLine="851"/>
        <w:jc w:val="both"/>
      </w:pPr>
      <w:r w:rsidRPr="00F66CDB">
        <w:rPr>
          <w:shd w:val="clear" w:color="auto" w:fill="FFFFFF"/>
        </w:rPr>
        <w:t xml:space="preserve">5. </w:t>
      </w:r>
      <w:r w:rsidRPr="00F66CDB">
        <w:rPr>
          <w:b/>
        </w:rPr>
        <w:t>Академическая лекция</w:t>
      </w:r>
      <w:r w:rsidRPr="00F66CDB">
        <w:t>, которая предполагает научное выступление лектора с обоснованием процессов и явлений, предусмотренных областью лекционного материала.</w:t>
      </w:r>
    </w:p>
    <w:p w:rsidR="008B5E2E" w:rsidRPr="00F66CDB" w:rsidRDefault="008B5E2E" w:rsidP="008B5E2E">
      <w:pPr>
        <w:ind w:firstLine="851"/>
        <w:jc w:val="both"/>
      </w:pPr>
      <w:r w:rsidRPr="00F66CDB">
        <w:rPr>
          <w:bCs/>
          <w:szCs w:val="28"/>
        </w:rPr>
        <w:t>Теоретические заняти</w:t>
      </w:r>
      <w:proofErr w:type="gramStart"/>
      <w:r w:rsidRPr="00F66CDB">
        <w:rPr>
          <w:bCs/>
          <w:szCs w:val="28"/>
        </w:rPr>
        <w:t>я(</w:t>
      </w:r>
      <w:proofErr w:type="gramEnd"/>
      <w:r w:rsidRPr="00F66CDB">
        <w:rPr>
          <w:bCs/>
          <w:szCs w:val="28"/>
        </w:rPr>
        <w:t>лекции)</w:t>
      </w:r>
      <w:r w:rsidRPr="00F66CD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B5E2E" w:rsidRPr="00F66CDB" w:rsidRDefault="008B5E2E" w:rsidP="008B5E2E">
      <w:pPr>
        <w:tabs>
          <w:tab w:val="left" w:pos="540"/>
        </w:tabs>
        <w:ind w:firstLine="540"/>
        <w:jc w:val="both"/>
        <w:rPr>
          <w:bCs/>
          <w:szCs w:val="28"/>
        </w:rPr>
      </w:pPr>
      <w:r w:rsidRPr="00F66CDB">
        <w:rPr>
          <w:bCs/>
          <w:szCs w:val="28"/>
        </w:rPr>
        <w:t xml:space="preserve">Изложение лекционного материала рекомендуется проводить в </w:t>
      </w:r>
      <w:proofErr w:type="spellStart"/>
      <w:r w:rsidRPr="00F66CDB">
        <w:rPr>
          <w:bCs/>
          <w:szCs w:val="28"/>
        </w:rPr>
        <w:t>мультимедийной</w:t>
      </w:r>
      <w:proofErr w:type="spellEnd"/>
      <w:r w:rsidRPr="00F66CD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B5E2E" w:rsidRPr="00F66CDB" w:rsidRDefault="008B5E2E" w:rsidP="008B5E2E">
      <w:pPr>
        <w:ind w:firstLine="851"/>
        <w:jc w:val="both"/>
        <w:outlineLvl w:val="0"/>
        <w:rPr>
          <w:b/>
          <w:szCs w:val="28"/>
        </w:rPr>
      </w:pPr>
    </w:p>
    <w:p w:rsidR="008B5E2E" w:rsidRPr="00F66CDB" w:rsidRDefault="008B5E2E" w:rsidP="008B5E2E">
      <w:pPr>
        <w:ind w:firstLine="709"/>
        <w:jc w:val="both"/>
      </w:pPr>
      <w:r w:rsidRPr="00F66CDB">
        <w:t xml:space="preserve">- практические занятия </w:t>
      </w:r>
    </w:p>
    <w:p w:rsidR="008B5E2E" w:rsidRPr="00F66CDB" w:rsidRDefault="008B5E2E" w:rsidP="008B5E2E">
      <w:pPr>
        <w:ind w:firstLine="851"/>
        <w:jc w:val="both"/>
        <w:rPr>
          <w:szCs w:val="28"/>
        </w:rPr>
      </w:pPr>
      <w:r w:rsidRPr="00F66CDB">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8B5E2E" w:rsidRPr="00F66CDB" w:rsidRDefault="008B5E2E" w:rsidP="008B5E2E">
      <w:pPr>
        <w:ind w:firstLine="567"/>
        <w:jc w:val="both"/>
      </w:pPr>
      <w:r w:rsidRPr="00F66CDB">
        <w:rPr>
          <w:bCs/>
        </w:rPr>
        <w:lastRenderedPageBreak/>
        <w:t>Практическая работа</w:t>
      </w:r>
      <w:r w:rsidRPr="00F66CD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8B5E2E" w:rsidRPr="00F66CDB" w:rsidRDefault="008B5E2E" w:rsidP="008B5E2E">
      <w:pPr>
        <w:ind w:firstLine="851"/>
        <w:jc w:val="both"/>
        <w:rPr>
          <w:szCs w:val="28"/>
        </w:rPr>
      </w:pPr>
      <w:r w:rsidRPr="00F66CD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8B5E2E" w:rsidRPr="00F66CDB" w:rsidRDefault="008B5E2E" w:rsidP="008B5E2E">
      <w:pPr>
        <w:ind w:firstLine="851"/>
        <w:jc w:val="both"/>
        <w:rPr>
          <w:szCs w:val="28"/>
        </w:rPr>
      </w:pPr>
      <w:proofErr w:type="gramStart"/>
      <w:r w:rsidRPr="00F66CDB">
        <w:rPr>
          <w:szCs w:val="28"/>
        </w:rPr>
        <w:t>При изучении дисциплины «Маркетинг» используются следующие виды практических занятий:</w:t>
      </w:r>
      <w:r w:rsidR="00487F5B" w:rsidRPr="00487F5B">
        <w:t xml:space="preserve"> </w:t>
      </w:r>
      <w:r w:rsidR="00487F5B" w:rsidRPr="003328B6">
        <w:t>мастер-класс, круглый стол, групповой проект, выездное практическое занятие, решение задач, решение кейсов, подготовка и защита презентаций</w:t>
      </w:r>
      <w:r w:rsidR="00487F5B">
        <w:t>, деловая игра, бизнес-тренинг, тестирование</w:t>
      </w:r>
      <w:proofErr w:type="gramEnd"/>
    </w:p>
    <w:p w:rsidR="008B5E2E" w:rsidRPr="00F66CDB" w:rsidRDefault="008B5E2E" w:rsidP="008B5E2E">
      <w:pPr>
        <w:ind w:firstLine="851"/>
        <w:jc w:val="both"/>
        <w:outlineLvl w:val="0"/>
      </w:pPr>
    </w:p>
    <w:p w:rsidR="008B5E2E" w:rsidRPr="00F66CDB" w:rsidRDefault="008B5E2E" w:rsidP="008B5E2E">
      <w:pPr>
        <w:ind w:firstLine="709"/>
        <w:jc w:val="both"/>
      </w:pPr>
      <w:r w:rsidRPr="00F66CDB">
        <w:rPr>
          <w:b/>
        </w:rPr>
        <w:t xml:space="preserve">-  </w:t>
      </w:r>
      <w:r w:rsidRPr="00F66CDB">
        <w:t xml:space="preserve">самостоятельная работа </w:t>
      </w:r>
      <w:proofErr w:type="gramStart"/>
      <w:r w:rsidRPr="00F66CDB">
        <w:t>обучающихся</w:t>
      </w:r>
      <w:proofErr w:type="gramEnd"/>
    </w:p>
    <w:p w:rsidR="008B5E2E" w:rsidRPr="00F66CDB" w:rsidRDefault="008B5E2E" w:rsidP="008B5E2E">
      <w:pPr>
        <w:widowControl w:val="0"/>
        <w:shd w:val="clear" w:color="auto" w:fill="FFFFFF"/>
        <w:autoSpaceDE w:val="0"/>
        <w:autoSpaceDN w:val="0"/>
        <w:adjustRightInd w:val="0"/>
        <w:ind w:firstLine="902"/>
        <w:jc w:val="both"/>
      </w:pPr>
      <w:r w:rsidRPr="00F66CD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8B5E2E" w:rsidRPr="00F66CDB" w:rsidRDefault="008B5E2E" w:rsidP="008B5E2E">
      <w:pPr>
        <w:tabs>
          <w:tab w:val="left" w:pos="900"/>
          <w:tab w:val="left" w:pos="1080"/>
        </w:tabs>
        <w:ind w:firstLine="902"/>
        <w:jc w:val="both"/>
      </w:pPr>
      <w:r w:rsidRPr="00F66CDB">
        <w:t xml:space="preserve">Основными задачами самостоятельной работы </w:t>
      </w:r>
      <w:proofErr w:type="gramStart"/>
      <w:r w:rsidRPr="00F66CDB">
        <w:t>обучающихся</w:t>
      </w:r>
      <w:proofErr w:type="gramEnd"/>
      <w:r w:rsidRPr="00F66CDB">
        <w:t xml:space="preserve"> являются:</w:t>
      </w:r>
    </w:p>
    <w:p w:rsidR="008B5E2E" w:rsidRPr="00F66CDB" w:rsidRDefault="008B5E2E" w:rsidP="008B5E2E">
      <w:pPr>
        <w:numPr>
          <w:ilvl w:val="0"/>
          <w:numId w:val="41"/>
        </w:numPr>
        <w:tabs>
          <w:tab w:val="num" w:pos="0"/>
        </w:tabs>
        <w:ind w:left="1134"/>
        <w:jc w:val="both"/>
      </w:pPr>
      <w:r w:rsidRPr="00F66CDB">
        <w:t xml:space="preserve">овладение фундаментальными знаниями; </w:t>
      </w:r>
    </w:p>
    <w:p w:rsidR="008B5E2E" w:rsidRPr="00F66CDB" w:rsidRDefault="008B5E2E" w:rsidP="008B5E2E">
      <w:pPr>
        <w:numPr>
          <w:ilvl w:val="0"/>
          <w:numId w:val="41"/>
        </w:numPr>
        <w:tabs>
          <w:tab w:val="num" w:pos="0"/>
        </w:tabs>
        <w:ind w:left="1134"/>
        <w:jc w:val="both"/>
      </w:pPr>
      <w:r w:rsidRPr="00F66CDB">
        <w:t xml:space="preserve">наработка профессиональных навыков; </w:t>
      </w:r>
    </w:p>
    <w:p w:rsidR="008B5E2E" w:rsidRPr="00F66CDB" w:rsidRDefault="008B5E2E" w:rsidP="008B5E2E">
      <w:pPr>
        <w:numPr>
          <w:ilvl w:val="0"/>
          <w:numId w:val="41"/>
        </w:numPr>
        <w:tabs>
          <w:tab w:val="num" w:pos="0"/>
        </w:tabs>
        <w:ind w:left="1134"/>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1"/>
        </w:numPr>
        <w:tabs>
          <w:tab w:val="num" w:pos="0"/>
        </w:tabs>
        <w:ind w:left="1134"/>
        <w:jc w:val="both"/>
      </w:pPr>
      <w:r w:rsidRPr="00F66CDB">
        <w:t xml:space="preserve">развитие творческой инициативы, самостоятельности и ответственности студентов. </w:t>
      </w:r>
    </w:p>
    <w:p w:rsidR="008B5E2E" w:rsidRPr="00F66CDB" w:rsidRDefault="008B5E2E" w:rsidP="008B5E2E">
      <w:pPr>
        <w:ind w:firstLine="902"/>
        <w:jc w:val="both"/>
        <w:rPr>
          <w:szCs w:val="28"/>
        </w:rPr>
      </w:pPr>
    </w:p>
    <w:p w:rsidR="008B5E2E" w:rsidRPr="00F66CDB" w:rsidRDefault="008B5E2E" w:rsidP="008B5E2E">
      <w:pPr>
        <w:ind w:firstLine="902"/>
        <w:jc w:val="both"/>
      </w:pPr>
      <w:r w:rsidRPr="00F66CDB">
        <w:rPr>
          <w:szCs w:val="28"/>
        </w:rPr>
        <w:t xml:space="preserve">Самостоятельная работа студентов по дисциплине «Маркетинг» обеспечивает: </w:t>
      </w:r>
    </w:p>
    <w:p w:rsidR="008B5E2E" w:rsidRPr="00F66CDB" w:rsidRDefault="008B5E2E" w:rsidP="008B5E2E">
      <w:pPr>
        <w:numPr>
          <w:ilvl w:val="0"/>
          <w:numId w:val="42"/>
        </w:numPr>
        <w:jc w:val="both"/>
      </w:pPr>
      <w:r w:rsidRPr="00F66CDB">
        <w:t>закрепление знаний, полученных студентами в процессе лекционных и практических занятий;</w:t>
      </w:r>
    </w:p>
    <w:p w:rsidR="008B5E2E" w:rsidRPr="00F66CDB" w:rsidRDefault="008B5E2E" w:rsidP="008B5E2E">
      <w:pPr>
        <w:numPr>
          <w:ilvl w:val="0"/>
          <w:numId w:val="42"/>
        </w:numPr>
        <w:jc w:val="both"/>
      </w:pPr>
      <w:r w:rsidRPr="00F66CDB">
        <w:t>формирование навыков работы с периодической, научно-технической литературой и технической документаций;</w:t>
      </w:r>
    </w:p>
    <w:p w:rsidR="008B5E2E" w:rsidRPr="00F66CDB" w:rsidRDefault="008B5E2E" w:rsidP="008B5E2E">
      <w:pPr>
        <w:numPr>
          <w:ilvl w:val="0"/>
          <w:numId w:val="42"/>
        </w:numPr>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2"/>
        </w:numPr>
        <w:jc w:val="both"/>
      </w:pPr>
      <w:r w:rsidRPr="00F66CDB">
        <w:t>развитие творческой инициативы, самостоятельности и ответственности студентов.</w:t>
      </w:r>
    </w:p>
    <w:p w:rsidR="008B5E2E" w:rsidRPr="00F66CDB" w:rsidRDefault="008B5E2E" w:rsidP="008B5E2E">
      <w:pPr>
        <w:tabs>
          <w:tab w:val="left" w:pos="900"/>
          <w:tab w:val="left" w:pos="1080"/>
        </w:tabs>
        <w:ind w:firstLine="902"/>
        <w:jc w:val="both"/>
      </w:pPr>
    </w:p>
    <w:p w:rsidR="008B5E2E" w:rsidRPr="00F66CDB" w:rsidRDefault="008B5E2E" w:rsidP="008B5E2E">
      <w:pPr>
        <w:tabs>
          <w:tab w:val="left" w:pos="900"/>
          <w:tab w:val="left" w:pos="1080"/>
        </w:tabs>
        <w:ind w:firstLine="902"/>
        <w:jc w:val="both"/>
        <w:rPr>
          <w:szCs w:val="28"/>
        </w:rPr>
      </w:pPr>
      <w:r w:rsidRPr="00F66CDB">
        <w:rPr>
          <w:szCs w:val="28"/>
        </w:rPr>
        <w:t>Самостоятельная работа является обязательной для каждого обучающегося.</w:t>
      </w:r>
    </w:p>
    <w:p w:rsidR="008B5E2E" w:rsidRPr="00F66CDB" w:rsidRDefault="008B5E2E" w:rsidP="008B5E2E">
      <w:pPr>
        <w:ind w:firstLine="902"/>
        <w:jc w:val="both"/>
        <w:rPr>
          <w:b/>
          <w:szCs w:val="28"/>
        </w:rPr>
      </w:pPr>
    </w:p>
    <w:p w:rsidR="008B5E2E" w:rsidRPr="00F66CDB" w:rsidRDefault="008B5E2E" w:rsidP="008B5E2E">
      <w:pPr>
        <w:ind w:firstLine="709"/>
        <w:jc w:val="both"/>
        <w:rPr>
          <w:b/>
        </w:rPr>
      </w:pPr>
      <w:r w:rsidRPr="00F66CDB">
        <w:rPr>
          <w:b/>
        </w:rPr>
        <w:t>Формы самостоятельной работы</w:t>
      </w:r>
    </w:p>
    <w:p w:rsidR="008B5E2E" w:rsidRPr="00F66CDB" w:rsidRDefault="008B5E2E" w:rsidP="008B5E2E">
      <w:pPr>
        <w:ind w:firstLine="851"/>
        <w:jc w:val="both"/>
        <w:rPr>
          <w:szCs w:val="28"/>
        </w:rPr>
      </w:pPr>
      <w:r w:rsidRPr="00F66CD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8B5E2E" w:rsidRPr="00F66CDB" w:rsidRDefault="008B5E2E" w:rsidP="008B5E2E">
      <w:pPr>
        <w:rPr>
          <w:szCs w:val="28"/>
        </w:rPr>
      </w:pPr>
      <w:r w:rsidRPr="00F66CDB">
        <w:rPr>
          <w:szCs w:val="28"/>
        </w:rPr>
        <w:t>Самостоятельная работа студента предусматривает следующие виды работ:</w:t>
      </w:r>
    </w:p>
    <w:p w:rsidR="008B5E2E" w:rsidRPr="00F66CDB" w:rsidRDefault="008B5E2E" w:rsidP="008B5E2E">
      <w:pPr>
        <w:ind w:firstLine="426"/>
        <w:rPr>
          <w:szCs w:val="28"/>
        </w:rPr>
      </w:pPr>
      <w:r w:rsidRPr="00F66CDB">
        <w:rPr>
          <w:szCs w:val="28"/>
        </w:rPr>
        <w:t>-</w:t>
      </w:r>
      <w:r w:rsidRPr="00F66CDB">
        <w:rPr>
          <w:szCs w:val="28"/>
        </w:rPr>
        <w:tab/>
        <w:t>ознакомление с литературой по дисциплине на сайте ЭБС znanium.com.;</w:t>
      </w:r>
    </w:p>
    <w:p w:rsidR="008B5E2E" w:rsidRPr="00F66CDB" w:rsidRDefault="008B5E2E" w:rsidP="008B5E2E">
      <w:pPr>
        <w:ind w:firstLine="426"/>
        <w:rPr>
          <w:szCs w:val="28"/>
        </w:rPr>
      </w:pPr>
      <w:r w:rsidRPr="00F66CDB">
        <w:rPr>
          <w:szCs w:val="28"/>
        </w:rPr>
        <w:t>-</w:t>
      </w:r>
      <w:r w:rsidRPr="00F66CDB">
        <w:rPr>
          <w:szCs w:val="28"/>
        </w:rPr>
        <w:tab/>
        <w:t>Подборка определений</w:t>
      </w:r>
    </w:p>
    <w:p w:rsidR="008B5E2E" w:rsidRPr="00F66CDB" w:rsidRDefault="008B5E2E" w:rsidP="008B5E2E">
      <w:pPr>
        <w:ind w:firstLine="426"/>
        <w:rPr>
          <w:szCs w:val="28"/>
        </w:rPr>
      </w:pPr>
      <w:r w:rsidRPr="00F66CDB">
        <w:rPr>
          <w:szCs w:val="28"/>
        </w:rPr>
        <w:lastRenderedPageBreak/>
        <w:t>-</w:t>
      </w:r>
      <w:r w:rsidRPr="00F66CDB">
        <w:rPr>
          <w:szCs w:val="28"/>
        </w:rPr>
        <w:tab/>
        <w:t xml:space="preserve">Проработка учебного материала по поставленной проблематике </w:t>
      </w:r>
    </w:p>
    <w:p w:rsidR="008B5E2E" w:rsidRPr="00F66CDB" w:rsidRDefault="008B5E2E" w:rsidP="008B5E2E">
      <w:pPr>
        <w:ind w:firstLine="426"/>
        <w:rPr>
          <w:szCs w:val="28"/>
        </w:rPr>
      </w:pPr>
      <w:r w:rsidRPr="00F66CDB">
        <w:rPr>
          <w:szCs w:val="28"/>
        </w:rPr>
        <w:t>-</w:t>
      </w:r>
      <w:r w:rsidRPr="00F66CDB">
        <w:rPr>
          <w:szCs w:val="28"/>
        </w:rPr>
        <w:tab/>
        <w:t xml:space="preserve">Подготовка к проблемной лекции </w:t>
      </w:r>
    </w:p>
    <w:p w:rsidR="008B5E2E" w:rsidRPr="00F66CDB" w:rsidRDefault="008B5E2E" w:rsidP="008B5E2E">
      <w:pPr>
        <w:ind w:firstLine="426"/>
        <w:rPr>
          <w:szCs w:val="28"/>
        </w:rPr>
      </w:pPr>
      <w:r w:rsidRPr="00F66CDB">
        <w:rPr>
          <w:szCs w:val="28"/>
        </w:rPr>
        <w:t>-</w:t>
      </w:r>
      <w:r w:rsidRPr="00F66CDB">
        <w:rPr>
          <w:szCs w:val="28"/>
        </w:rPr>
        <w:tab/>
        <w:t>Подготовка к практическому занятию</w:t>
      </w:r>
    </w:p>
    <w:p w:rsidR="008B5E2E" w:rsidRPr="00F66CDB" w:rsidRDefault="008B5E2E" w:rsidP="008B5E2E">
      <w:pPr>
        <w:ind w:firstLine="426"/>
        <w:rPr>
          <w:szCs w:val="28"/>
        </w:rPr>
      </w:pPr>
      <w:r w:rsidRPr="00F66CDB">
        <w:rPr>
          <w:szCs w:val="28"/>
        </w:rPr>
        <w:t>-</w:t>
      </w:r>
      <w:r w:rsidRPr="00F66CDB">
        <w:rPr>
          <w:szCs w:val="28"/>
        </w:rPr>
        <w:tab/>
        <w:t>подготовка презентаций в группе по результатам мастер-класса</w:t>
      </w:r>
    </w:p>
    <w:p w:rsidR="008B5E2E" w:rsidRPr="00F66CDB" w:rsidRDefault="008B5E2E" w:rsidP="008B5E2E">
      <w:pPr>
        <w:ind w:firstLine="426"/>
        <w:rPr>
          <w:szCs w:val="28"/>
        </w:rPr>
      </w:pPr>
      <w:r w:rsidRPr="00F66CDB">
        <w:rPr>
          <w:szCs w:val="28"/>
        </w:rPr>
        <w:t>-</w:t>
      </w:r>
      <w:r w:rsidRPr="00F66CDB">
        <w:rPr>
          <w:szCs w:val="28"/>
        </w:rPr>
        <w:tab/>
        <w:t>подготовка результатов маркетингового исследования, составление презентации и отчетов.</w:t>
      </w:r>
    </w:p>
    <w:p w:rsidR="008B5E2E" w:rsidRPr="00F66CDB" w:rsidRDefault="008B5E2E" w:rsidP="008B5E2E">
      <w:pPr>
        <w:ind w:firstLine="426"/>
        <w:rPr>
          <w:b/>
          <w:bCs/>
        </w:rPr>
      </w:pPr>
    </w:p>
    <w:p w:rsidR="008B5E2E" w:rsidRPr="00F66CDB" w:rsidRDefault="008B5E2E" w:rsidP="008B5E2E">
      <w:pPr>
        <w:rPr>
          <w:b/>
          <w:bCs/>
        </w:rPr>
      </w:pPr>
      <w:r w:rsidRPr="00F66CDB">
        <w:rPr>
          <w:b/>
          <w:bCs/>
        </w:rPr>
        <w:t>10. Материально-техническая база, необходимая для осуществления образовательного процесса по дисциплине (модулю):</w:t>
      </w:r>
    </w:p>
    <w:p w:rsidR="008B5E2E" w:rsidRPr="00F66CDB" w:rsidRDefault="008B5E2E" w:rsidP="008B5E2E">
      <w:pPr>
        <w:ind w:firstLine="567"/>
        <w:jc w:val="both"/>
      </w:pPr>
      <w:r w:rsidRPr="00F66CDB">
        <w:t>Учебные занятия по дисциплине</w:t>
      </w:r>
      <w:r w:rsidR="009570C4">
        <w:t xml:space="preserve"> «Маркетинг»</w:t>
      </w:r>
      <w:bookmarkStart w:id="4" w:name="_GoBack"/>
      <w:bookmarkEnd w:id="4"/>
      <w:r w:rsidRPr="00F66CDB">
        <w:t xml:space="preserve"> проводятся в следующих оборудованных учебных кабинетах, оснащенных соответствующим оборудованием:</w:t>
      </w:r>
    </w:p>
    <w:p w:rsidR="008B5E2E" w:rsidRPr="00F66CDB" w:rsidRDefault="008B5E2E" w:rsidP="008B5E2E">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423C0"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423C0" w:rsidRPr="00430146" w:rsidRDefault="005423C0"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423C0" w:rsidRPr="00430146" w:rsidRDefault="005423C0"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423C0"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5423C0" w:rsidRPr="00430146" w:rsidRDefault="005423C0"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423C0" w:rsidRPr="00430146" w:rsidRDefault="005423C0" w:rsidP="00734CE1">
            <w:pPr>
              <w:ind w:left="57"/>
              <w:jc w:val="both"/>
            </w:pPr>
            <w:r w:rsidRPr="00430146">
              <w:t>учебная аудитория, специализированная учебная мебель</w:t>
            </w:r>
          </w:p>
          <w:p w:rsidR="005423C0" w:rsidRPr="00430146" w:rsidRDefault="005423C0" w:rsidP="00734CE1">
            <w:pPr>
              <w:ind w:left="57"/>
              <w:jc w:val="both"/>
            </w:pPr>
            <w:r w:rsidRPr="00430146">
              <w:t>ТСО: видеопроекционное оборудование/переносное видеопроекционное оборудование</w:t>
            </w:r>
          </w:p>
          <w:p w:rsidR="005423C0" w:rsidRPr="00430146" w:rsidRDefault="005423C0" w:rsidP="00734CE1">
            <w:pPr>
              <w:ind w:left="57"/>
              <w:jc w:val="both"/>
              <w:rPr>
                <w:b/>
              </w:rPr>
            </w:pPr>
            <w:r w:rsidRPr="00430146">
              <w:t>доска</w:t>
            </w:r>
          </w:p>
        </w:tc>
      </w:tr>
      <w:tr w:rsidR="005423C0"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5423C0" w:rsidRPr="00430146" w:rsidRDefault="005423C0"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5423C0" w:rsidRPr="00430146" w:rsidRDefault="005423C0" w:rsidP="00734CE1">
            <w:pPr>
              <w:ind w:left="57"/>
              <w:jc w:val="both"/>
            </w:pPr>
            <w:r w:rsidRPr="00430146">
              <w:t>учебная аудитория, специализированная учебная мебель</w:t>
            </w:r>
          </w:p>
          <w:p w:rsidR="005423C0" w:rsidRPr="00430146" w:rsidRDefault="005423C0" w:rsidP="00734CE1">
            <w:pPr>
              <w:ind w:left="57"/>
              <w:jc w:val="both"/>
            </w:pPr>
            <w:r w:rsidRPr="00430146">
              <w:t>ТСО: видеопроекционное оборудование/переносное видеопроекционное оборудование</w:t>
            </w:r>
          </w:p>
          <w:p w:rsidR="005423C0" w:rsidRPr="00430146" w:rsidRDefault="005423C0" w:rsidP="00734CE1">
            <w:pPr>
              <w:ind w:left="57"/>
              <w:jc w:val="both"/>
              <w:rPr>
                <w:lang w:val="en-US"/>
              </w:rPr>
            </w:pPr>
            <w:r w:rsidRPr="00430146">
              <w:t>доска</w:t>
            </w:r>
          </w:p>
        </w:tc>
      </w:tr>
      <w:tr w:rsidR="005423C0"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5423C0" w:rsidRPr="00430146" w:rsidRDefault="005423C0" w:rsidP="00734CE1">
            <w:pPr>
              <w:ind w:left="133"/>
              <w:rPr>
                <w:color w:val="000000"/>
              </w:rPr>
            </w:pPr>
            <w:r w:rsidRPr="00430146">
              <w:rPr>
                <w:color w:val="000000"/>
              </w:rPr>
              <w:t xml:space="preserve">Самостоятельная работа </w:t>
            </w:r>
            <w:proofErr w:type="gramStart"/>
            <w:r w:rsidRPr="00430146">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5423C0" w:rsidRPr="00430146" w:rsidRDefault="005423C0" w:rsidP="00734CE1">
            <w:pPr>
              <w:widowControl w:val="0"/>
              <w:ind w:left="57"/>
              <w:jc w:val="both"/>
            </w:pPr>
            <w:r w:rsidRPr="00430146">
              <w:t xml:space="preserve">помещение для самостоятельной работы, </w:t>
            </w:r>
          </w:p>
          <w:p w:rsidR="005423C0" w:rsidRPr="00430146" w:rsidRDefault="005423C0"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5423C0" w:rsidRPr="00430146" w:rsidRDefault="005423C0"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5423C0" w:rsidRPr="005423C0" w:rsidRDefault="005423C0" w:rsidP="00D31013">
      <w:pPr>
        <w:jc w:val="center"/>
        <w:rPr>
          <w:sz w:val="28"/>
          <w:szCs w:val="28"/>
          <w:lang w:val="en-US"/>
        </w:rPr>
      </w:pPr>
    </w:p>
    <w:sectPr w:rsidR="005423C0" w:rsidRPr="005423C0"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3B" w:rsidRDefault="0025273B">
      <w:r>
        <w:separator/>
      </w:r>
    </w:p>
  </w:endnote>
  <w:endnote w:type="continuationSeparator" w:id="0">
    <w:p w:rsidR="0025273B" w:rsidRDefault="00252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3B" w:rsidRDefault="0025273B">
      <w:r>
        <w:separator/>
      </w:r>
    </w:p>
  </w:footnote>
  <w:footnote w:type="continuationSeparator" w:id="0">
    <w:p w:rsidR="0025273B" w:rsidRDefault="0025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55F06" w:rsidRPr="00FB55A3" w:rsidTr="00770BAD">
      <w:trPr>
        <w:trHeight w:val="703"/>
      </w:trPr>
      <w:tc>
        <w:tcPr>
          <w:tcW w:w="410" w:type="pct"/>
          <w:vMerge w:val="restart"/>
          <w:vAlign w:val="center"/>
        </w:tcPr>
        <w:p w:rsidR="00955F06" w:rsidRDefault="00955F06" w:rsidP="00126377">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55F06" w:rsidRPr="005949B5" w:rsidRDefault="00955F06" w:rsidP="00126377">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126377">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126377">
          <w:pPr>
            <w:pStyle w:val="a7"/>
            <w:jc w:val="center"/>
            <w:rPr>
              <w:b/>
            </w:rPr>
          </w:pPr>
          <w:r w:rsidRPr="005949B5">
            <w:rPr>
              <w:rFonts w:ascii="Book Antiqua" w:hAnsi="Book Antiqua"/>
              <w:b/>
            </w:rPr>
            <w:t>ТУРИЗМА И СЕРВИСА»</w:t>
          </w:r>
        </w:p>
      </w:tc>
      <w:tc>
        <w:tcPr>
          <w:tcW w:w="771" w:type="pct"/>
        </w:tcPr>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770BAD">
      <w:trPr>
        <w:trHeight w:val="274"/>
      </w:trPr>
      <w:tc>
        <w:tcPr>
          <w:tcW w:w="410" w:type="pct"/>
          <w:vMerge/>
          <w:vAlign w:val="center"/>
        </w:tcPr>
        <w:p w:rsidR="00955F06" w:rsidRPr="00FB55A3" w:rsidRDefault="00955F06" w:rsidP="00126377">
          <w:pPr>
            <w:pStyle w:val="a7"/>
          </w:pPr>
        </w:p>
      </w:tc>
      <w:tc>
        <w:tcPr>
          <w:tcW w:w="3819" w:type="pct"/>
          <w:vMerge/>
          <w:vAlign w:val="center"/>
        </w:tcPr>
        <w:p w:rsidR="00955F06" w:rsidRPr="008102D2" w:rsidRDefault="00955F06" w:rsidP="00126377">
          <w:pPr>
            <w:pStyle w:val="a7"/>
            <w:jc w:val="center"/>
            <w:rPr>
              <w:i/>
            </w:rPr>
          </w:pPr>
        </w:p>
      </w:tc>
      <w:tc>
        <w:tcPr>
          <w:tcW w:w="771" w:type="pct"/>
        </w:tcPr>
        <w:p w:rsidR="00955F06" w:rsidRPr="00E06C4E" w:rsidRDefault="00955F06" w:rsidP="00126377">
          <w:pPr>
            <w:pStyle w:val="a7"/>
            <w:spacing w:before="200"/>
            <w:jc w:val="center"/>
            <w:rPr>
              <w:rFonts w:ascii="Bookman Old Style" w:hAnsi="Bookman Old Style"/>
              <w:i/>
              <w:sz w:val="16"/>
            </w:rPr>
          </w:pPr>
          <w:r>
            <w:rPr>
              <w:rFonts w:ascii="Bookman Old Style" w:hAnsi="Bookman Old Style"/>
              <w:i/>
              <w:sz w:val="16"/>
            </w:rPr>
            <w:t xml:space="preserve">Лист </w:t>
          </w:r>
          <w:r w:rsidR="002404C5">
            <w:rPr>
              <w:rFonts w:ascii="Bookman Old Style" w:hAnsi="Bookman Old Style"/>
              <w:i/>
              <w:sz w:val="16"/>
            </w:rPr>
            <w:fldChar w:fldCharType="begin"/>
          </w:r>
          <w:r>
            <w:rPr>
              <w:rFonts w:ascii="Bookman Old Style" w:hAnsi="Bookman Old Style"/>
              <w:i/>
              <w:sz w:val="16"/>
            </w:rPr>
            <w:instrText xml:space="preserve"> PAGE  \* Arabic  \* MERGEFORMAT </w:instrText>
          </w:r>
          <w:r w:rsidR="002404C5">
            <w:rPr>
              <w:rFonts w:ascii="Bookman Old Style" w:hAnsi="Bookman Old Style"/>
              <w:i/>
              <w:sz w:val="16"/>
            </w:rPr>
            <w:fldChar w:fldCharType="separate"/>
          </w:r>
          <w:r w:rsidR="007A7B83">
            <w:rPr>
              <w:rFonts w:ascii="Bookman Old Style" w:hAnsi="Bookman Old Style"/>
              <w:i/>
              <w:noProof/>
              <w:sz w:val="16"/>
            </w:rPr>
            <w:t>32</w:t>
          </w:r>
          <w:r w:rsidR="002404C5">
            <w:rPr>
              <w:rFonts w:ascii="Bookman Old Style" w:hAnsi="Bookman Old Style"/>
              <w:i/>
              <w:sz w:val="16"/>
            </w:rPr>
            <w:fldChar w:fldCharType="end"/>
          </w:r>
          <w:proofErr w:type="gramStart"/>
          <w:r>
            <w:rPr>
              <w:rFonts w:ascii="Bookman Old Style" w:hAnsi="Bookman Old Style"/>
              <w:i/>
              <w:sz w:val="16"/>
            </w:rPr>
            <w:t>из</w:t>
          </w:r>
          <w:proofErr w:type="gramEnd"/>
        </w:p>
      </w:tc>
    </w:tr>
  </w:tbl>
  <w:p w:rsidR="00955F06" w:rsidRDefault="00955F0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trPr>
        <w:trHeight w:val="703"/>
      </w:trPr>
      <w:tc>
        <w:tcPr>
          <w:tcW w:w="768" w:type="dxa"/>
          <w:vMerge w:val="restart"/>
          <w:vAlign w:val="center"/>
        </w:tcPr>
        <w:p w:rsidR="00955F06" w:rsidRDefault="00955F06"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55F06" w:rsidRPr="005949B5" w:rsidRDefault="00955F0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55F06" w:rsidRDefault="00955F06" w:rsidP="009215C6">
          <w:pPr>
            <w:pStyle w:val="a7"/>
            <w:jc w:val="center"/>
            <w:rPr>
              <w:b/>
              <w:bCs/>
            </w:rPr>
          </w:pPr>
          <w:r w:rsidRPr="005949B5">
            <w:rPr>
              <w:rFonts w:ascii="Book Antiqua" w:hAnsi="Book Antiqua" w:cs="Book Antiqua"/>
              <w:b/>
              <w:bCs/>
            </w:rPr>
            <w:t>ТУРИЗМА И СЕРВИСА»</w:t>
          </w:r>
        </w:p>
      </w:tc>
      <w:tc>
        <w:tcPr>
          <w:tcW w:w="1444" w:type="dxa"/>
        </w:tcPr>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55F06" w:rsidRPr="00FB55A3">
      <w:trPr>
        <w:trHeight w:val="274"/>
      </w:trPr>
      <w:tc>
        <w:tcPr>
          <w:tcW w:w="768" w:type="dxa"/>
          <w:vMerge/>
          <w:vAlign w:val="center"/>
        </w:tcPr>
        <w:p w:rsidR="00955F06" w:rsidRPr="00FB55A3" w:rsidRDefault="00955F06" w:rsidP="009215C6">
          <w:pPr>
            <w:pStyle w:val="a7"/>
          </w:pPr>
        </w:p>
      </w:tc>
      <w:tc>
        <w:tcPr>
          <w:tcW w:w="7148" w:type="dxa"/>
          <w:vMerge/>
          <w:vAlign w:val="center"/>
        </w:tcPr>
        <w:p w:rsidR="00955F06" w:rsidRPr="008102D2" w:rsidRDefault="00955F06" w:rsidP="009215C6">
          <w:pPr>
            <w:pStyle w:val="a7"/>
            <w:jc w:val="center"/>
            <w:rPr>
              <w:i/>
              <w:iCs/>
            </w:rPr>
          </w:pPr>
        </w:p>
      </w:tc>
      <w:tc>
        <w:tcPr>
          <w:tcW w:w="1444" w:type="dxa"/>
        </w:tcPr>
        <w:p w:rsidR="00955F06" w:rsidRPr="00E06C4E" w:rsidRDefault="00955F0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404C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404C5">
            <w:rPr>
              <w:rFonts w:ascii="Bookman Old Style" w:hAnsi="Bookman Old Style" w:cs="Bookman Old Style"/>
              <w:i/>
              <w:iCs/>
              <w:sz w:val="16"/>
              <w:szCs w:val="16"/>
            </w:rPr>
            <w:fldChar w:fldCharType="separate"/>
          </w:r>
          <w:r w:rsidR="007A7B83">
            <w:rPr>
              <w:rFonts w:ascii="Bookman Old Style" w:hAnsi="Bookman Old Style" w:cs="Bookman Old Style"/>
              <w:i/>
              <w:iCs/>
              <w:noProof/>
              <w:sz w:val="16"/>
              <w:szCs w:val="16"/>
            </w:rPr>
            <w:t>1</w:t>
          </w:r>
          <w:r w:rsidR="002404C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55F06" w:rsidRDefault="00955F0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Default="00955F0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rsidTr="00DC78F0">
      <w:trPr>
        <w:trHeight w:val="703"/>
      </w:trPr>
      <w:tc>
        <w:tcPr>
          <w:tcW w:w="768" w:type="dxa"/>
          <w:vMerge w:val="restart"/>
          <w:vAlign w:val="center"/>
        </w:tcPr>
        <w:p w:rsidR="00955F06" w:rsidRDefault="00955F06"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DC78F0">
          <w:pPr>
            <w:pStyle w:val="a7"/>
            <w:jc w:val="center"/>
            <w:rPr>
              <w:b/>
            </w:rPr>
          </w:pPr>
          <w:r w:rsidRPr="005949B5">
            <w:rPr>
              <w:rFonts w:ascii="Book Antiqua" w:hAnsi="Book Antiqua"/>
              <w:b/>
            </w:rPr>
            <w:t>ТУРИЗМА И СЕРВИСА»</w:t>
          </w:r>
        </w:p>
      </w:tc>
      <w:tc>
        <w:tcPr>
          <w:tcW w:w="1444" w:type="dxa"/>
        </w:tcPr>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DC78F0">
      <w:trPr>
        <w:trHeight w:val="274"/>
      </w:trPr>
      <w:tc>
        <w:tcPr>
          <w:tcW w:w="768" w:type="dxa"/>
          <w:vMerge/>
          <w:vAlign w:val="center"/>
        </w:tcPr>
        <w:p w:rsidR="00955F06" w:rsidRPr="00FB55A3" w:rsidRDefault="00955F06" w:rsidP="00DC78F0">
          <w:pPr>
            <w:pStyle w:val="a7"/>
          </w:pPr>
        </w:p>
      </w:tc>
      <w:tc>
        <w:tcPr>
          <w:tcW w:w="7148" w:type="dxa"/>
          <w:vMerge/>
          <w:vAlign w:val="center"/>
        </w:tcPr>
        <w:p w:rsidR="00955F06" w:rsidRPr="008102D2" w:rsidRDefault="00955F06" w:rsidP="00DC78F0">
          <w:pPr>
            <w:pStyle w:val="a7"/>
            <w:jc w:val="center"/>
            <w:rPr>
              <w:i/>
            </w:rPr>
          </w:pPr>
        </w:p>
      </w:tc>
      <w:tc>
        <w:tcPr>
          <w:tcW w:w="1444" w:type="dxa"/>
        </w:tcPr>
        <w:p w:rsidR="00955F06" w:rsidRPr="00E06C4E" w:rsidRDefault="00955F0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2404C5">
            <w:rPr>
              <w:rFonts w:ascii="Bookman Old Style" w:hAnsi="Bookman Old Style"/>
              <w:i/>
              <w:sz w:val="16"/>
            </w:rPr>
            <w:fldChar w:fldCharType="begin"/>
          </w:r>
          <w:r>
            <w:rPr>
              <w:rFonts w:ascii="Bookman Old Style" w:hAnsi="Bookman Old Style"/>
              <w:i/>
              <w:sz w:val="16"/>
            </w:rPr>
            <w:instrText xml:space="preserve"> PAGE  \* Arabic  \* MERGEFORMAT </w:instrText>
          </w:r>
          <w:r w:rsidR="002404C5">
            <w:rPr>
              <w:rFonts w:ascii="Bookman Old Style" w:hAnsi="Bookman Old Style"/>
              <w:i/>
              <w:sz w:val="16"/>
            </w:rPr>
            <w:fldChar w:fldCharType="separate"/>
          </w:r>
          <w:r w:rsidR="007A7B83">
            <w:rPr>
              <w:rFonts w:ascii="Bookman Old Style" w:hAnsi="Bookman Old Style"/>
              <w:i/>
              <w:noProof/>
              <w:sz w:val="16"/>
            </w:rPr>
            <w:t>70</w:t>
          </w:r>
          <w:r w:rsidR="002404C5">
            <w:rPr>
              <w:rFonts w:ascii="Bookman Old Style" w:hAnsi="Bookman Old Style"/>
              <w:i/>
              <w:sz w:val="16"/>
            </w:rPr>
            <w:fldChar w:fldCharType="end"/>
          </w:r>
          <w:proofErr w:type="gramStart"/>
          <w:r>
            <w:rPr>
              <w:rFonts w:ascii="Bookman Old Style" w:hAnsi="Bookman Old Style"/>
              <w:i/>
              <w:sz w:val="16"/>
            </w:rPr>
            <w:t>из</w:t>
          </w:r>
          <w:proofErr w:type="gramEnd"/>
        </w:p>
      </w:tc>
    </w:tr>
  </w:tbl>
  <w:p w:rsidR="00955F06" w:rsidRDefault="00955F0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F490C"/>
    <w:multiLevelType w:val="hybridMultilevel"/>
    <w:tmpl w:val="A868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8">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0">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1">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6">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9">
    <w:nsid w:val="5A6C342B"/>
    <w:multiLevelType w:val="hybridMultilevel"/>
    <w:tmpl w:val="6C069D46"/>
    <w:lvl w:ilvl="0" w:tplc="852A33F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2">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8C06E7"/>
    <w:multiLevelType w:val="hybridMultilevel"/>
    <w:tmpl w:val="D68E8CF0"/>
    <w:lvl w:ilvl="0" w:tplc="EB34E800">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9">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19"/>
  </w:num>
  <w:num w:numId="4">
    <w:abstractNumId w:val="7"/>
  </w:num>
  <w:num w:numId="5">
    <w:abstractNumId w:val="5"/>
  </w:num>
  <w:num w:numId="6">
    <w:abstractNumId w:val="10"/>
  </w:num>
  <w:num w:numId="7">
    <w:abstractNumId w:val="8"/>
  </w:num>
  <w:num w:numId="8">
    <w:abstractNumId w:val="40"/>
  </w:num>
  <w:num w:numId="9">
    <w:abstractNumId w:val="7"/>
  </w:num>
  <w:num w:numId="10">
    <w:abstractNumId w:val="5"/>
  </w:num>
  <w:num w:numId="11">
    <w:abstractNumId w:val="10"/>
  </w:num>
  <w:num w:numId="12">
    <w:abstractNumId w:val="8"/>
  </w:num>
  <w:num w:numId="13">
    <w:abstractNumId w:val="40"/>
  </w:num>
  <w:num w:numId="14">
    <w:abstractNumId w:val="13"/>
  </w:num>
  <w:num w:numId="15">
    <w:abstractNumId w:val="30"/>
  </w:num>
  <w:num w:numId="16">
    <w:abstractNumId w:val="6"/>
  </w:num>
  <w:num w:numId="17">
    <w:abstractNumId w:val="14"/>
  </w:num>
  <w:num w:numId="18">
    <w:abstractNumId w:val="12"/>
  </w:num>
  <w:num w:numId="19">
    <w:abstractNumId w:val="24"/>
  </w:num>
  <w:num w:numId="20">
    <w:abstractNumId w:val="21"/>
  </w:num>
  <w:num w:numId="21">
    <w:abstractNumId w:val="17"/>
  </w:num>
  <w:num w:numId="22">
    <w:abstractNumId w:val="28"/>
  </w:num>
  <w:num w:numId="23">
    <w:abstractNumId w:val="2"/>
  </w:num>
  <w:num w:numId="24">
    <w:abstractNumId w:val="35"/>
  </w:num>
  <w:num w:numId="25">
    <w:abstractNumId w:val="34"/>
  </w:num>
  <w:num w:numId="26">
    <w:abstractNumId w:val="26"/>
  </w:num>
  <w:num w:numId="27">
    <w:abstractNumId w:val="0"/>
  </w:num>
  <w:num w:numId="28">
    <w:abstractNumId w:val="39"/>
  </w:num>
  <w:num w:numId="29">
    <w:abstractNumId w:val="4"/>
    <w:lvlOverride w:ilvl="0">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1"/>
  </w:num>
  <w:num w:numId="35">
    <w:abstractNumId w:val="3"/>
  </w:num>
  <w:num w:numId="36">
    <w:abstractNumId w:val="25"/>
  </w:num>
  <w:num w:numId="37">
    <w:abstractNumId w:val="22"/>
  </w:num>
  <w:num w:numId="38">
    <w:abstractNumId w:val="31"/>
  </w:num>
  <w:num w:numId="39">
    <w:abstractNumId w:val="38"/>
  </w:num>
  <w:num w:numId="40">
    <w:abstractNumId w:val="2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29"/>
  </w:num>
  <w:num w:numId="4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50177"/>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5423"/>
    <w:rsid w:val="00086026"/>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21712"/>
    <w:rsid w:val="0012224D"/>
    <w:rsid w:val="001237DA"/>
    <w:rsid w:val="00126377"/>
    <w:rsid w:val="00131D12"/>
    <w:rsid w:val="001324C6"/>
    <w:rsid w:val="00132B0E"/>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6146"/>
    <w:rsid w:val="001C12EE"/>
    <w:rsid w:val="001C4460"/>
    <w:rsid w:val="001D000A"/>
    <w:rsid w:val="001D0F8D"/>
    <w:rsid w:val="001E0510"/>
    <w:rsid w:val="001F0D6C"/>
    <w:rsid w:val="002010BD"/>
    <w:rsid w:val="002046D5"/>
    <w:rsid w:val="00204E5A"/>
    <w:rsid w:val="0020524F"/>
    <w:rsid w:val="002104F8"/>
    <w:rsid w:val="00210A8A"/>
    <w:rsid w:val="00212001"/>
    <w:rsid w:val="002152A6"/>
    <w:rsid w:val="00216855"/>
    <w:rsid w:val="002169C9"/>
    <w:rsid w:val="00220028"/>
    <w:rsid w:val="00234703"/>
    <w:rsid w:val="002353D7"/>
    <w:rsid w:val="002404C5"/>
    <w:rsid w:val="00240760"/>
    <w:rsid w:val="00250360"/>
    <w:rsid w:val="002511BB"/>
    <w:rsid w:val="0025273B"/>
    <w:rsid w:val="00254D8E"/>
    <w:rsid w:val="002565ED"/>
    <w:rsid w:val="00257044"/>
    <w:rsid w:val="0026216B"/>
    <w:rsid w:val="00262C9F"/>
    <w:rsid w:val="002634F0"/>
    <w:rsid w:val="002655EC"/>
    <w:rsid w:val="00273CCF"/>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2D8E"/>
    <w:rsid w:val="002C4D65"/>
    <w:rsid w:val="002D3A77"/>
    <w:rsid w:val="002D3B7E"/>
    <w:rsid w:val="002D68A4"/>
    <w:rsid w:val="002D7648"/>
    <w:rsid w:val="002D7D17"/>
    <w:rsid w:val="002E5DEA"/>
    <w:rsid w:val="002F1D56"/>
    <w:rsid w:val="002F344F"/>
    <w:rsid w:val="002F3892"/>
    <w:rsid w:val="002F3FB1"/>
    <w:rsid w:val="002F679E"/>
    <w:rsid w:val="00300BC3"/>
    <w:rsid w:val="003029DA"/>
    <w:rsid w:val="00311065"/>
    <w:rsid w:val="00311C9C"/>
    <w:rsid w:val="00313DF6"/>
    <w:rsid w:val="0031568E"/>
    <w:rsid w:val="003202E3"/>
    <w:rsid w:val="00322010"/>
    <w:rsid w:val="00334DE5"/>
    <w:rsid w:val="00341EC3"/>
    <w:rsid w:val="00345B5E"/>
    <w:rsid w:val="003517E0"/>
    <w:rsid w:val="00360191"/>
    <w:rsid w:val="00360688"/>
    <w:rsid w:val="00362924"/>
    <w:rsid w:val="0037327E"/>
    <w:rsid w:val="003748E1"/>
    <w:rsid w:val="00375C76"/>
    <w:rsid w:val="00375D0C"/>
    <w:rsid w:val="00384D63"/>
    <w:rsid w:val="003905B1"/>
    <w:rsid w:val="003912CE"/>
    <w:rsid w:val="00395E94"/>
    <w:rsid w:val="003971CC"/>
    <w:rsid w:val="003A38C9"/>
    <w:rsid w:val="003A7F7A"/>
    <w:rsid w:val="003B0DEB"/>
    <w:rsid w:val="003B4D92"/>
    <w:rsid w:val="003B6C2C"/>
    <w:rsid w:val="003C102D"/>
    <w:rsid w:val="003C10A4"/>
    <w:rsid w:val="003C20B5"/>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21DD"/>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87F5B"/>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D8F"/>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23C0"/>
    <w:rsid w:val="00544A56"/>
    <w:rsid w:val="0054577A"/>
    <w:rsid w:val="00546031"/>
    <w:rsid w:val="0055431F"/>
    <w:rsid w:val="00555336"/>
    <w:rsid w:val="00557C79"/>
    <w:rsid w:val="00563D93"/>
    <w:rsid w:val="0056423C"/>
    <w:rsid w:val="00567C9D"/>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D6DE2"/>
    <w:rsid w:val="005E1F02"/>
    <w:rsid w:val="005E3542"/>
    <w:rsid w:val="005E4FB4"/>
    <w:rsid w:val="005F2BC9"/>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74D3"/>
    <w:rsid w:val="006C05BB"/>
    <w:rsid w:val="006C1B9A"/>
    <w:rsid w:val="006C2A1F"/>
    <w:rsid w:val="006C4974"/>
    <w:rsid w:val="006D03EF"/>
    <w:rsid w:val="006E26E1"/>
    <w:rsid w:val="006E635C"/>
    <w:rsid w:val="006E7CAF"/>
    <w:rsid w:val="006E7D2B"/>
    <w:rsid w:val="006F0E83"/>
    <w:rsid w:val="006F7F6B"/>
    <w:rsid w:val="00700896"/>
    <w:rsid w:val="007037B6"/>
    <w:rsid w:val="0070492D"/>
    <w:rsid w:val="00704EC1"/>
    <w:rsid w:val="007056F0"/>
    <w:rsid w:val="00710144"/>
    <w:rsid w:val="007117F0"/>
    <w:rsid w:val="00714B4A"/>
    <w:rsid w:val="0071760C"/>
    <w:rsid w:val="00726F50"/>
    <w:rsid w:val="00730A57"/>
    <w:rsid w:val="00734819"/>
    <w:rsid w:val="00741DFE"/>
    <w:rsid w:val="00742194"/>
    <w:rsid w:val="007460AF"/>
    <w:rsid w:val="00746B95"/>
    <w:rsid w:val="007501F1"/>
    <w:rsid w:val="0075502A"/>
    <w:rsid w:val="007550BE"/>
    <w:rsid w:val="00760AE0"/>
    <w:rsid w:val="00760F3F"/>
    <w:rsid w:val="0076580D"/>
    <w:rsid w:val="007677F8"/>
    <w:rsid w:val="007678CF"/>
    <w:rsid w:val="0076793F"/>
    <w:rsid w:val="00770BAD"/>
    <w:rsid w:val="00771BE8"/>
    <w:rsid w:val="00773603"/>
    <w:rsid w:val="00774F34"/>
    <w:rsid w:val="0077528F"/>
    <w:rsid w:val="007758A8"/>
    <w:rsid w:val="00785428"/>
    <w:rsid w:val="00787D60"/>
    <w:rsid w:val="00797A47"/>
    <w:rsid w:val="007A6C23"/>
    <w:rsid w:val="007A7B83"/>
    <w:rsid w:val="007B13C3"/>
    <w:rsid w:val="007B7B9E"/>
    <w:rsid w:val="007D6ED1"/>
    <w:rsid w:val="007E09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050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1C3D"/>
    <w:rsid w:val="00895B75"/>
    <w:rsid w:val="00896E21"/>
    <w:rsid w:val="008A40CF"/>
    <w:rsid w:val="008A5963"/>
    <w:rsid w:val="008B4338"/>
    <w:rsid w:val="008B5E2E"/>
    <w:rsid w:val="008B5F57"/>
    <w:rsid w:val="008B6635"/>
    <w:rsid w:val="008B73C8"/>
    <w:rsid w:val="008C0989"/>
    <w:rsid w:val="008C6072"/>
    <w:rsid w:val="008D1095"/>
    <w:rsid w:val="008D4DC7"/>
    <w:rsid w:val="008D7CFA"/>
    <w:rsid w:val="008E296E"/>
    <w:rsid w:val="008E51A5"/>
    <w:rsid w:val="008F0D5E"/>
    <w:rsid w:val="008F5474"/>
    <w:rsid w:val="00900D35"/>
    <w:rsid w:val="009051DB"/>
    <w:rsid w:val="0091121F"/>
    <w:rsid w:val="00911D5E"/>
    <w:rsid w:val="00913B08"/>
    <w:rsid w:val="009215C6"/>
    <w:rsid w:val="00921E9F"/>
    <w:rsid w:val="0092406A"/>
    <w:rsid w:val="00927A97"/>
    <w:rsid w:val="009301EC"/>
    <w:rsid w:val="00932B96"/>
    <w:rsid w:val="00935EFF"/>
    <w:rsid w:val="009405A5"/>
    <w:rsid w:val="00941318"/>
    <w:rsid w:val="009433EE"/>
    <w:rsid w:val="009460C4"/>
    <w:rsid w:val="00955F06"/>
    <w:rsid w:val="00956F73"/>
    <w:rsid w:val="009570C4"/>
    <w:rsid w:val="009570F3"/>
    <w:rsid w:val="00960581"/>
    <w:rsid w:val="00971602"/>
    <w:rsid w:val="00971C3E"/>
    <w:rsid w:val="00974AEA"/>
    <w:rsid w:val="00975DB3"/>
    <w:rsid w:val="00976173"/>
    <w:rsid w:val="009844F4"/>
    <w:rsid w:val="00990636"/>
    <w:rsid w:val="00990692"/>
    <w:rsid w:val="0099393E"/>
    <w:rsid w:val="009951BA"/>
    <w:rsid w:val="00996BAB"/>
    <w:rsid w:val="009A3949"/>
    <w:rsid w:val="009A7A93"/>
    <w:rsid w:val="009B04AF"/>
    <w:rsid w:val="009B305C"/>
    <w:rsid w:val="009B4AF1"/>
    <w:rsid w:val="009C1DC1"/>
    <w:rsid w:val="009D4525"/>
    <w:rsid w:val="009E02E3"/>
    <w:rsid w:val="009E400E"/>
    <w:rsid w:val="009E529A"/>
    <w:rsid w:val="009E7538"/>
    <w:rsid w:val="009E757B"/>
    <w:rsid w:val="009E75D3"/>
    <w:rsid w:val="009F04BE"/>
    <w:rsid w:val="009F14F8"/>
    <w:rsid w:val="009F1C0A"/>
    <w:rsid w:val="00A00624"/>
    <w:rsid w:val="00A04BFE"/>
    <w:rsid w:val="00A13905"/>
    <w:rsid w:val="00A13A39"/>
    <w:rsid w:val="00A153B5"/>
    <w:rsid w:val="00A16FA3"/>
    <w:rsid w:val="00A228F6"/>
    <w:rsid w:val="00A23BED"/>
    <w:rsid w:val="00A25CE9"/>
    <w:rsid w:val="00A307CC"/>
    <w:rsid w:val="00A31E4A"/>
    <w:rsid w:val="00A33B02"/>
    <w:rsid w:val="00A34C68"/>
    <w:rsid w:val="00A35D6B"/>
    <w:rsid w:val="00A40D20"/>
    <w:rsid w:val="00A54CF4"/>
    <w:rsid w:val="00A63440"/>
    <w:rsid w:val="00A63ACF"/>
    <w:rsid w:val="00A64DCE"/>
    <w:rsid w:val="00A6624D"/>
    <w:rsid w:val="00A71A11"/>
    <w:rsid w:val="00A7600E"/>
    <w:rsid w:val="00A761B2"/>
    <w:rsid w:val="00A91354"/>
    <w:rsid w:val="00AA0AEF"/>
    <w:rsid w:val="00AA15DE"/>
    <w:rsid w:val="00AA7753"/>
    <w:rsid w:val="00AB5B49"/>
    <w:rsid w:val="00AC178F"/>
    <w:rsid w:val="00AC1E9D"/>
    <w:rsid w:val="00AC58BD"/>
    <w:rsid w:val="00AC69BA"/>
    <w:rsid w:val="00AC6A65"/>
    <w:rsid w:val="00AD2163"/>
    <w:rsid w:val="00AD2288"/>
    <w:rsid w:val="00AD3FA5"/>
    <w:rsid w:val="00AD72A2"/>
    <w:rsid w:val="00AE293A"/>
    <w:rsid w:val="00AE7A8C"/>
    <w:rsid w:val="00AF14AF"/>
    <w:rsid w:val="00AF3F32"/>
    <w:rsid w:val="00AF6492"/>
    <w:rsid w:val="00AF74E4"/>
    <w:rsid w:val="00AF7DCE"/>
    <w:rsid w:val="00B05C3E"/>
    <w:rsid w:val="00B10A6D"/>
    <w:rsid w:val="00B11101"/>
    <w:rsid w:val="00B13E10"/>
    <w:rsid w:val="00B2252A"/>
    <w:rsid w:val="00B27E99"/>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0A1"/>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3F54"/>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A619B"/>
    <w:rsid w:val="00CA6ACB"/>
    <w:rsid w:val="00CB4731"/>
    <w:rsid w:val="00CB5BCD"/>
    <w:rsid w:val="00CB5D6E"/>
    <w:rsid w:val="00CB7C09"/>
    <w:rsid w:val="00CC2668"/>
    <w:rsid w:val="00CC2A76"/>
    <w:rsid w:val="00CD3C6C"/>
    <w:rsid w:val="00CD4FC5"/>
    <w:rsid w:val="00CD64CF"/>
    <w:rsid w:val="00CE2883"/>
    <w:rsid w:val="00CE5855"/>
    <w:rsid w:val="00CF0B9B"/>
    <w:rsid w:val="00CF72D2"/>
    <w:rsid w:val="00D03CDC"/>
    <w:rsid w:val="00D150C6"/>
    <w:rsid w:val="00D151F8"/>
    <w:rsid w:val="00D15B78"/>
    <w:rsid w:val="00D20CA0"/>
    <w:rsid w:val="00D22DB9"/>
    <w:rsid w:val="00D23310"/>
    <w:rsid w:val="00D23A51"/>
    <w:rsid w:val="00D27337"/>
    <w:rsid w:val="00D30D5C"/>
    <w:rsid w:val="00D31013"/>
    <w:rsid w:val="00D36D3F"/>
    <w:rsid w:val="00D40FAF"/>
    <w:rsid w:val="00D50976"/>
    <w:rsid w:val="00D52EF2"/>
    <w:rsid w:val="00D53574"/>
    <w:rsid w:val="00D5380E"/>
    <w:rsid w:val="00D54B86"/>
    <w:rsid w:val="00D5519E"/>
    <w:rsid w:val="00D57C4B"/>
    <w:rsid w:val="00D6468F"/>
    <w:rsid w:val="00D652E4"/>
    <w:rsid w:val="00D67339"/>
    <w:rsid w:val="00D7009D"/>
    <w:rsid w:val="00D71D54"/>
    <w:rsid w:val="00D73789"/>
    <w:rsid w:val="00D74DF0"/>
    <w:rsid w:val="00D75DB2"/>
    <w:rsid w:val="00D8444B"/>
    <w:rsid w:val="00D846CA"/>
    <w:rsid w:val="00D91472"/>
    <w:rsid w:val="00D92540"/>
    <w:rsid w:val="00D94B9E"/>
    <w:rsid w:val="00D9549F"/>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E5693"/>
    <w:rsid w:val="00DF3BED"/>
    <w:rsid w:val="00DF3DF2"/>
    <w:rsid w:val="00DF6680"/>
    <w:rsid w:val="00DF7A43"/>
    <w:rsid w:val="00E037E1"/>
    <w:rsid w:val="00E06C4E"/>
    <w:rsid w:val="00E07117"/>
    <w:rsid w:val="00E07958"/>
    <w:rsid w:val="00E13A81"/>
    <w:rsid w:val="00E22CB3"/>
    <w:rsid w:val="00E2533A"/>
    <w:rsid w:val="00E31C17"/>
    <w:rsid w:val="00E31D72"/>
    <w:rsid w:val="00E34542"/>
    <w:rsid w:val="00E348C2"/>
    <w:rsid w:val="00E362EB"/>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2D12"/>
    <w:rsid w:val="00EE50D0"/>
    <w:rsid w:val="00EF23F9"/>
    <w:rsid w:val="00EF2785"/>
    <w:rsid w:val="00EF5F95"/>
    <w:rsid w:val="00EF6FB2"/>
    <w:rsid w:val="00F02920"/>
    <w:rsid w:val="00F02CEA"/>
    <w:rsid w:val="00F031FB"/>
    <w:rsid w:val="00F03F4D"/>
    <w:rsid w:val="00F10486"/>
    <w:rsid w:val="00F11DC7"/>
    <w:rsid w:val="00F222E4"/>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82536"/>
    <w:rsid w:val="00F908DE"/>
    <w:rsid w:val="00F9434D"/>
    <w:rsid w:val="00F979AD"/>
    <w:rsid w:val="00FA31F6"/>
    <w:rsid w:val="00FA3E95"/>
    <w:rsid w:val="00FA4751"/>
    <w:rsid w:val="00FA668E"/>
    <w:rsid w:val="00FB0557"/>
    <w:rsid w:val="00FB1702"/>
    <w:rsid w:val="00FB55A3"/>
    <w:rsid w:val="00FB716C"/>
    <w:rsid w:val="00FB75D8"/>
    <w:rsid w:val="00FC07A1"/>
    <w:rsid w:val="00FC21EC"/>
    <w:rsid w:val="00FC267B"/>
    <w:rsid w:val="00FC741C"/>
    <w:rsid w:val="00FD41EC"/>
    <w:rsid w:val="00FD4A03"/>
    <w:rsid w:val="00FE6C49"/>
    <w:rsid w:val="00FF0CC4"/>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webSettings.xml><?xml version="1.0" encoding="utf-8"?>
<w:webSettings xmlns:r="http://schemas.openxmlformats.org/officeDocument/2006/relationships" xmlns:w="http://schemas.openxmlformats.org/wordprocessingml/2006/main">
  <w:divs>
    <w:div w:id="1169901285">
      <w:bodyDiv w:val="1"/>
      <w:marLeft w:val="0"/>
      <w:marRight w:val="0"/>
      <w:marTop w:val="0"/>
      <w:marBottom w:val="0"/>
      <w:divBdr>
        <w:top w:val="none" w:sz="0" w:space="0" w:color="auto"/>
        <w:left w:val="none" w:sz="0" w:space="0" w:color="auto"/>
        <w:bottom w:val="none" w:sz="0" w:space="0" w:color="auto"/>
        <w:right w:val="none" w:sz="0" w:space="0" w:color="auto"/>
      </w:divBdr>
    </w:div>
    <w:div w:id="1188176137">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939196" TargetMode="External"/><Relationship Id="rId18" Type="http://schemas.openxmlformats.org/officeDocument/2006/relationships/hyperlink" Target="http://znanium.com/catalog.php?bookinfo=536868" TargetMode="External"/><Relationship Id="rId26" Type="http://schemas.openxmlformats.org/officeDocument/2006/relationships/hyperlink" Target="https://wciom.ru/news/ratings/" TargetMode="External"/><Relationship Id="rId3" Type="http://schemas.openxmlformats.org/officeDocument/2006/relationships/styles" Target="styles.xml"/><Relationship Id="rId21" Type="http://schemas.openxmlformats.org/officeDocument/2006/relationships/hyperlink" Target="http://znanium.com/catalog.php?bookinfo=484840" TargetMode="External"/><Relationship Id="rId7" Type="http://schemas.openxmlformats.org/officeDocument/2006/relationships/endnotes" Target="endnotes.xml"/><Relationship Id="rId12" Type="http://schemas.openxmlformats.org/officeDocument/2006/relationships/hyperlink" Target="http://znanium.com/catalog.php?bookinfo=536868" TargetMode="External"/><Relationship Id="rId17" Type="http://schemas.openxmlformats.org/officeDocument/2006/relationships/hyperlink" Target="http://znanium.com/catalog.php?bookinfo=443432" TargetMode="External"/><Relationship Id="rId25" Type="http://schemas.openxmlformats.org/officeDocument/2006/relationships/hyperlink" Target="http://www.gks.ru/wps/wcm/connect/rosstat_main/rosstat/ru/statistics/databases/"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4782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43432" TargetMode="External"/><Relationship Id="rId24" Type="http://schemas.openxmlformats.org/officeDocument/2006/relationships/hyperlink" Target="http://www.advertolog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84840" TargetMode="External"/><Relationship Id="rId23" Type="http://schemas.openxmlformats.org/officeDocument/2006/relationships/hyperlink" Target="http://www.mavriz.ru/" TargetMode="External"/><Relationship Id="rId28" Type="http://schemas.openxmlformats.org/officeDocument/2006/relationships/hyperlink" Target="https://uisrussia.msu.ru/" TargetMode="External"/><Relationship Id="rId10" Type="http://schemas.openxmlformats.org/officeDocument/2006/relationships/header" Target="header2.xml"/><Relationship Id="rId19" Type="http://schemas.openxmlformats.org/officeDocument/2006/relationships/hyperlink" Target="http://znanium.com/catalog.php?bookinfo=9391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68104" TargetMode="External"/><Relationship Id="rId27" Type="http://schemas.openxmlformats.org/officeDocument/2006/relationships/hyperlink" Target="http://www.consultant.r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B0F7D-0894-4BF2-8DC5-3C2D3B78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70</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plotnikovasv</cp:lastModifiedBy>
  <cp:revision>26</cp:revision>
  <cp:lastPrinted>2018-10-03T08:15:00Z</cp:lastPrinted>
  <dcterms:created xsi:type="dcterms:W3CDTF">2018-03-12T15:34:00Z</dcterms:created>
  <dcterms:modified xsi:type="dcterms:W3CDTF">2019-01-11T11:55:00Z</dcterms:modified>
</cp:coreProperties>
</file>