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C232C2" w:rsidRPr="00D109C9" w:rsidTr="00F33EBD">
        <w:trPr>
          <w:trHeight w:val="13063"/>
        </w:trPr>
        <w:tc>
          <w:tcPr>
            <w:tcW w:w="9412" w:type="dxa"/>
          </w:tcPr>
          <w:p w:rsidR="00C232C2" w:rsidRPr="00D109C9" w:rsidRDefault="00C232C2" w:rsidP="00F33EBD">
            <w:pPr>
              <w:tabs>
                <w:tab w:val="left" w:pos="720"/>
              </w:tabs>
              <w:ind w:firstLine="720"/>
              <w:rPr>
                <w:rFonts w:ascii="Times New Roman" w:hAnsi="Times New Roman" w:cs="Times New Roman"/>
                <w:b/>
                <w:bCs/>
              </w:rPr>
            </w:pPr>
          </w:p>
          <w:tbl>
            <w:tblPr>
              <w:tblpPr w:leftFromText="180" w:rightFromText="180" w:vertAnchor="page" w:horzAnchor="margin" w:tblpY="1"/>
              <w:tblOverlap w:val="never"/>
              <w:tblW w:w="26650" w:type="dxa"/>
              <w:tblLook w:val="00A0"/>
            </w:tblPr>
            <w:tblGrid>
              <w:gridCol w:w="4253"/>
              <w:gridCol w:w="4961"/>
              <w:gridCol w:w="5812"/>
              <w:gridCol w:w="5812"/>
              <w:gridCol w:w="5812"/>
            </w:tblGrid>
            <w:tr w:rsidR="007074AB" w:rsidRPr="00D109C9" w:rsidTr="007074AB">
              <w:trPr>
                <w:trHeight w:val="432"/>
              </w:trPr>
              <w:tc>
                <w:tcPr>
                  <w:tcW w:w="4253" w:type="dxa"/>
                </w:tcPr>
                <w:p w:rsidR="007074AB" w:rsidRPr="00D109C9" w:rsidRDefault="007074AB" w:rsidP="007074AB">
                  <w:pPr>
                    <w:spacing w:after="0" w:line="360" w:lineRule="auto"/>
                    <w:jc w:val="center"/>
                    <w:rPr>
                      <w:rFonts w:ascii="Times New Roman" w:hAnsi="Times New Roman" w:cs="Times New Roman"/>
                      <w:b/>
                      <w:bCs/>
                      <w:sz w:val="28"/>
                      <w:szCs w:val="28"/>
                    </w:rPr>
                  </w:pPr>
                </w:p>
              </w:tc>
              <w:tc>
                <w:tcPr>
                  <w:tcW w:w="4961" w:type="dxa"/>
                </w:tcPr>
                <w:p w:rsidR="007074AB" w:rsidRPr="007074AB" w:rsidRDefault="007074AB" w:rsidP="007074AB">
                  <w:pPr>
                    <w:spacing w:after="0" w:line="240" w:lineRule="auto"/>
                    <w:rPr>
                      <w:rFonts w:ascii="Times New Roman" w:hAnsi="Times New Roman" w:cs="Times New Roman"/>
                      <w:b/>
                      <w:bCs/>
                      <w:caps/>
                      <w:sz w:val="24"/>
                      <w:szCs w:val="24"/>
                    </w:rPr>
                  </w:pPr>
                </w:p>
                <w:p w:rsidR="007074AB" w:rsidRPr="007074AB" w:rsidRDefault="007074AB" w:rsidP="007074AB">
                  <w:pPr>
                    <w:spacing w:after="0" w:line="240" w:lineRule="auto"/>
                    <w:rPr>
                      <w:rFonts w:ascii="Times New Roman" w:hAnsi="Times New Roman" w:cs="Times New Roman"/>
                      <w:b/>
                      <w:bCs/>
                      <w:caps/>
                      <w:sz w:val="24"/>
                      <w:szCs w:val="24"/>
                    </w:rPr>
                  </w:pPr>
                  <w:r w:rsidRPr="007074AB">
                    <w:rPr>
                      <w:rFonts w:ascii="Times New Roman" w:hAnsi="Times New Roman" w:cs="Times New Roman"/>
                      <w:b/>
                      <w:bCs/>
                      <w:caps/>
                      <w:sz w:val="24"/>
                      <w:szCs w:val="24"/>
                    </w:rPr>
                    <w:t>утверждено:</w:t>
                  </w:r>
                </w:p>
              </w:tc>
              <w:tc>
                <w:tcPr>
                  <w:tcW w:w="5812" w:type="dxa"/>
                </w:tcPr>
                <w:p w:rsidR="007074AB" w:rsidRPr="001F2F9D" w:rsidRDefault="007074AB" w:rsidP="007074AB">
                  <w:pPr>
                    <w:spacing w:after="0" w:line="240" w:lineRule="auto"/>
                    <w:rPr>
                      <w:rFonts w:ascii="Times New Roman" w:hAnsi="Times New Roman" w:cs="Times New Roman"/>
                      <w:b/>
                      <w:bCs/>
                      <w:caps/>
                      <w:sz w:val="28"/>
                      <w:szCs w:val="28"/>
                    </w:rPr>
                  </w:pPr>
                </w:p>
              </w:tc>
              <w:tc>
                <w:tcPr>
                  <w:tcW w:w="5812" w:type="dxa"/>
                </w:tcPr>
                <w:p w:rsidR="007074AB" w:rsidRPr="00717E30" w:rsidRDefault="007074AB" w:rsidP="007074AB">
                  <w:pPr>
                    <w:spacing w:after="0" w:line="240" w:lineRule="auto"/>
                    <w:rPr>
                      <w:rFonts w:ascii="Times New Roman" w:eastAsia="Times New Roman" w:hAnsi="Times New Roman" w:cs="Times New Roman"/>
                      <w:b/>
                      <w:bCs/>
                      <w:caps/>
                      <w:color w:val="000000"/>
                      <w:sz w:val="28"/>
                      <w:szCs w:val="28"/>
                    </w:rPr>
                  </w:pPr>
                </w:p>
                <w:p w:rsidR="007074AB" w:rsidRPr="00717E30" w:rsidRDefault="007074AB" w:rsidP="007074AB">
                  <w:pPr>
                    <w:spacing w:after="0" w:line="240" w:lineRule="auto"/>
                    <w:rPr>
                      <w:rFonts w:ascii="Times New Roman" w:eastAsia="Times New Roman" w:hAnsi="Times New Roman" w:cs="Times New Roman"/>
                      <w:b/>
                      <w:bCs/>
                      <w:caps/>
                      <w:color w:val="000000"/>
                      <w:sz w:val="28"/>
                      <w:szCs w:val="28"/>
                    </w:rPr>
                  </w:pPr>
                </w:p>
              </w:tc>
              <w:tc>
                <w:tcPr>
                  <w:tcW w:w="5812" w:type="dxa"/>
                </w:tcPr>
                <w:p w:rsidR="007074AB" w:rsidRPr="00D109C9" w:rsidRDefault="007074AB" w:rsidP="007074AB">
                  <w:pPr>
                    <w:spacing w:after="0"/>
                    <w:rPr>
                      <w:rFonts w:ascii="Times New Roman" w:hAnsi="Times New Roman" w:cs="Times New Roman"/>
                      <w:b/>
                      <w:bCs/>
                      <w:caps/>
                      <w:sz w:val="28"/>
                      <w:szCs w:val="28"/>
                    </w:rPr>
                  </w:pPr>
                </w:p>
                <w:p w:rsidR="007074AB" w:rsidRPr="00D109C9" w:rsidRDefault="007074AB" w:rsidP="007074AB">
                  <w:pPr>
                    <w:spacing w:after="0"/>
                    <w:rPr>
                      <w:rFonts w:ascii="Times New Roman" w:hAnsi="Times New Roman" w:cs="Times New Roman"/>
                      <w:b/>
                      <w:bCs/>
                      <w:caps/>
                      <w:sz w:val="28"/>
                      <w:szCs w:val="28"/>
                    </w:rPr>
                  </w:pPr>
                </w:p>
              </w:tc>
            </w:tr>
            <w:tr w:rsidR="007074AB" w:rsidRPr="00D109C9" w:rsidTr="007074AB">
              <w:trPr>
                <w:trHeight w:val="507"/>
              </w:trPr>
              <w:tc>
                <w:tcPr>
                  <w:tcW w:w="4253" w:type="dxa"/>
                </w:tcPr>
                <w:p w:rsidR="007074AB" w:rsidRPr="00D109C9" w:rsidRDefault="007074AB" w:rsidP="007074AB">
                  <w:pPr>
                    <w:spacing w:after="0" w:line="360" w:lineRule="auto"/>
                    <w:jc w:val="center"/>
                    <w:rPr>
                      <w:rFonts w:ascii="Times New Roman" w:hAnsi="Times New Roman" w:cs="Times New Roman"/>
                      <w:b/>
                      <w:bCs/>
                      <w:sz w:val="28"/>
                      <w:szCs w:val="28"/>
                    </w:rPr>
                  </w:pPr>
                </w:p>
              </w:tc>
              <w:tc>
                <w:tcPr>
                  <w:tcW w:w="4961" w:type="dxa"/>
                </w:tcPr>
                <w:p w:rsidR="007074AB" w:rsidRPr="007074AB" w:rsidRDefault="007074AB" w:rsidP="007074AB">
                  <w:pPr>
                    <w:spacing w:after="0" w:line="240" w:lineRule="auto"/>
                    <w:rPr>
                      <w:rFonts w:ascii="Times New Roman" w:hAnsi="Times New Roman" w:cs="Times New Roman"/>
                      <w:b/>
                      <w:bCs/>
                      <w:sz w:val="24"/>
                      <w:szCs w:val="24"/>
                    </w:rPr>
                  </w:pPr>
                  <w:r w:rsidRPr="007074AB">
                    <w:rPr>
                      <w:rFonts w:ascii="Times New Roman" w:hAnsi="Times New Roman" w:cs="Times New Roman"/>
                      <w:b/>
                      <w:bCs/>
                      <w:sz w:val="24"/>
                      <w:szCs w:val="24"/>
                    </w:rPr>
                    <w:t>Советом филиала ИТИГ (г</w:t>
                  </w:r>
                  <w:proofErr w:type="gramStart"/>
                  <w:r w:rsidRPr="007074AB">
                    <w:rPr>
                      <w:rFonts w:ascii="Times New Roman" w:hAnsi="Times New Roman" w:cs="Times New Roman"/>
                      <w:b/>
                      <w:bCs/>
                      <w:sz w:val="24"/>
                      <w:szCs w:val="24"/>
                    </w:rPr>
                    <w:t>.М</w:t>
                  </w:r>
                  <w:proofErr w:type="gramEnd"/>
                  <w:r w:rsidRPr="007074AB">
                    <w:rPr>
                      <w:rFonts w:ascii="Times New Roman" w:hAnsi="Times New Roman" w:cs="Times New Roman"/>
                      <w:b/>
                      <w:bCs/>
                      <w:sz w:val="24"/>
                      <w:szCs w:val="24"/>
                    </w:rPr>
                    <w:t>осква) (филиал)</w:t>
                  </w:r>
                </w:p>
                <w:p w:rsidR="007074AB" w:rsidRPr="007074AB" w:rsidRDefault="007074AB" w:rsidP="007074AB">
                  <w:pPr>
                    <w:spacing w:after="0" w:line="240" w:lineRule="auto"/>
                    <w:rPr>
                      <w:rFonts w:ascii="Times New Roman" w:hAnsi="Times New Roman" w:cs="Times New Roman"/>
                      <w:b/>
                      <w:bCs/>
                      <w:sz w:val="24"/>
                      <w:szCs w:val="24"/>
                    </w:rPr>
                  </w:pPr>
                  <w:r w:rsidRPr="007074AB">
                    <w:rPr>
                      <w:rFonts w:ascii="Times New Roman" w:hAnsi="Times New Roman" w:cs="Times New Roman"/>
                      <w:b/>
                      <w:bCs/>
                      <w:sz w:val="24"/>
                      <w:szCs w:val="24"/>
                    </w:rPr>
                    <w:t>Протокол №10 от «20» июня 2018 г.</w:t>
                  </w:r>
                </w:p>
              </w:tc>
              <w:tc>
                <w:tcPr>
                  <w:tcW w:w="5812" w:type="dxa"/>
                </w:tcPr>
                <w:p w:rsidR="007074AB" w:rsidRPr="001F2F9D" w:rsidRDefault="007074AB" w:rsidP="007074AB">
                  <w:pPr>
                    <w:spacing w:after="0" w:line="240" w:lineRule="auto"/>
                    <w:rPr>
                      <w:rFonts w:ascii="Times New Roman" w:hAnsi="Times New Roman" w:cs="Times New Roman"/>
                      <w:b/>
                      <w:bCs/>
                      <w:sz w:val="28"/>
                      <w:szCs w:val="28"/>
                    </w:rPr>
                  </w:pPr>
                </w:p>
              </w:tc>
              <w:tc>
                <w:tcPr>
                  <w:tcW w:w="5812" w:type="dxa"/>
                </w:tcPr>
                <w:p w:rsidR="007074AB" w:rsidRPr="00717E30" w:rsidRDefault="007074AB" w:rsidP="007074AB">
                  <w:pPr>
                    <w:spacing w:after="0" w:line="240" w:lineRule="auto"/>
                    <w:rPr>
                      <w:rFonts w:ascii="Times New Roman" w:eastAsia="Times New Roman" w:hAnsi="Times New Roman" w:cs="Times New Roman"/>
                      <w:b/>
                      <w:bCs/>
                      <w:color w:val="000000"/>
                      <w:sz w:val="28"/>
                      <w:szCs w:val="28"/>
                    </w:rPr>
                  </w:pPr>
                </w:p>
              </w:tc>
              <w:tc>
                <w:tcPr>
                  <w:tcW w:w="5812" w:type="dxa"/>
                </w:tcPr>
                <w:p w:rsidR="007074AB" w:rsidRPr="00D109C9" w:rsidRDefault="007074AB" w:rsidP="007074AB">
                  <w:pPr>
                    <w:spacing w:after="0"/>
                    <w:rPr>
                      <w:rFonts w:ascii="Times New Roman" w:hAnsi="Times New Roman" w:cs="Times New Roman"/>
                      <w:b/>
                      <w:bCs/>
                      <w:sz w:val="28"/>
                      <w:szCs w:val="28"/>
                    </w:rPr>
                  </w:pPr>
                </w:p>
              </w:tc>
            </w:tr>
          </w:tbl>
          <w:p w:rsidR="00C232C2" w:rsidRPr="00D109C9" w:rsidRDefault="00C232C2" w:rsidP="007074AB">
            <w:pPr>
              <w:spacing w:after="0" w:line="360" w:lineRule="auto"/>
              <w:rPr>
                <w:rFonts w:ascii="Times New Roman" w:hAnsi="Times New Roman" w:cs="Times New Roman"/>
                <w:b/>
                <w:bCs/>
                <w:sz w:val="28"/>
                <w:szCs w:val="28"/>
              </w:rPr>
            </w:pPr>
          </w:p>
          <w:p w:rsidR="00C232C2" w:rsidRPr="00D109C9" w:rsidRDefault="00C232C2" w:rsidP="00017870">
            <w:pPr>
              <w:spacing w:after="0" w:line="240" w:lineRule="auto"/>
              <w:rPr>
                <w:rFonts w:ascii="Times New Roman" w:hAnsi="Times New Roman" w:cs="Times New Roman"/>
                <w:b/>
                <w:bCs/>
                <w:sz w:val="28"/>
                <w:szCs w:val="28"/>
              </w:rPr>
            </w:pPr>
          </w:p>
          <w:p w:rsidR="00C232C2" w:rsidRPr="00D109C9" w:rsidRDefault="00C232C2" w:rsidP="00017870">
            <w:pPr>
              <w:spacing w:after="0" w:line="240" w:lineRule="auto"/>
              <w:jc w:val="center"/>
              <w:rPr>
                <w:rFonts w:ascii="Times New Roman" w:hAnsi="Times New Roman" w:cs="Times New Roman"/>
                <w:b/>
                <w:bCs/>
                <w:caps/>
                <w:sz w:val="28"/>
                <w:szCs w:val="28"/>
              </w:rPr>
            </w:pPr>
            <w:r w:rsidRPr="00D109C9">
              <w:rPr>
                <w:rFonts w:ascii="Times New Roman" w:hAnsi="Times New Roman" w:cs="Times New Roman"/>
                <w:b/>
                <w:bCs/>
                <w:caps/>
                <w:sz w:val="28"/>
                <w:szCs w:val="28"/>
              </w:rPr>
              <w:t xml:space="preserve">Рабочая программа </w:t>
            </w:r>
          </w:p>
          <w:p w:rsidR="00C232C2" w:rsidRPr="00D109C9" w:rsidRDefault="00C232C2" w:rsidP="00017870">
            <w:pPr>
              <w:spacing w:after="0" w:line="240" w:lineRule="auto"/>
              <w:jc w:val="center"/>
              <w:rPr>
                <w:rFonts w:ascii="Times New Roman" w:hAnsi="Times New Roman" w:cs="Times New Roman"/>
                <w:b/>
                <w:bCs/>
                <w:caps/>
                <w:sz w:val="28"/>
                <w:szCs w:val="28"/>
              </w:rPr>
            </w:pPr>
            <w:r w:rsidRPr="00D109C9">
              <w:rPr>
                <w:rFonts w:ascii="Times New Roman" w:hAnsi="Times New Roman" w:cs="Times New Roman"/>
                <w:b/>
                <w:bCs/>
                <w:caps/>
                <w:sz w:val="28"/>
                <w:szCs w:val="28"/>
              </w:rPr>
              <w:t xml:space="preserve">дисциплины </w:t>
            </w:r>
          </w:p>
          <w:p w:rsidR="00C232C2" w:rsidRPr="00717E30" w:rsidRDefault="00C232C2" w:rsidP="00017870">
            <w:pPr>
              <w:spacing w:after="0" w:line="240" w:lineRule="auto"/>
              <w:jc w:val="center"/>
              <w:rPr>
                <w:rFonts w:ascii="Times New Roman" w:eastAsia="Times New Roman" w:hAnsi="Times New Roman" w:cs="Times New Roman"/>
                <w:b/>
                <w:bCs/>
                <w:i/>
                <w:caps/>
                <w:color w:val="000000"/>
                <w:sz w:val="28"/>
                <w:szCs w:val="28"/>
              </w:rPr>
            </w:pPr>
            <w:r w:rsidRPr="00717E30">
              <w:rPr>
                <w:rFonts w:ascii="Times New Roman" w:eastAsia="Times New Roman" w:hAnsi="Times New Roman" w:cs="Times New Roman"/>
                <w:b/>
                <w:bCs/>
                <w:i/>
                <w:caps/>
                <w:color w:val="000000"/>
                <w:sz w:val="28"/>
                <w:szCs w:val="28"/>
              </w:rPr>
              <w:t>Б</w:t>
            </w:r>
            <w:proofErr w:type="gramStart"/>
            <w:r w:rsidRPr="00717E30">
              <w:rPr>
                <w:rFonts w:ascii="Times New Roman" w:eastAsia="Times New Roman" w:hAnsi="Times New Roman" w:cs="Times New Roman"/>
                <w:b/>
                <w:bCs/>
                <w:i/>
                <w:caps/>
                <w:color w:val="000000"/>
                <w:sz w:val="28"/>
                <w:szCs w:val="28"/>
              </w:rPr>
              <w:t>1</w:t>
            </w:r>
            <w:proofErr w:type="gramEnd"/>
            <w:r w:rsidRPr="00717E30">
              <w:rPr>
                <w:rFonts w:ascii="Times New Roman" w:eastAsia="Times New Roman" w:hAnsi="Times New Roman" w:cs="Times New Roman"/>
                <w:b/>
                <w:bCs/>
                <w:i/>
                <w:caps/>
                <w:color w:val="000000"/>
                <w:sz w:val="28"/>
                <w:szCs w:val="28"/>
              </w:rPr>
              <w:t>.Б.1 История</w:t>
            </w:r>
          </w:p>
          <w:p w:rsidR="007074AB" w:rsidRPr="007074AB" w:rsidRDefault="007074AB" w:rsidP="00017870">
            <w:pPr>
              <w:spacing w:after="0" w:line="240" w:lineRule="auto"/>
              <w:jc w:val="center"/>
              <w:rPr>
                <w:rFonts w:ascii="Times New Roman" w:hAnsi="Times New Roman" w:cs="Times New Roman"/>
                <w:b/>
                <w:bCs/>
              </w:rPr>
            </w:pPr>
            <w:r w:rsidRPr="007074AB">
              <w:rPr>
                <w:rFonts w:ascii="Times New Roman" w:hAnsi="Times New Roman" w:cs="Times New Roman"/>
                <w:b/>
                <w:bCs/>
              </w:rPr>
              <w:t xml:space="preserve">основной профессиональной образовательной программы высшего образования – программы </w:t>
            </w:r>
            <w:r w:rsidRPr="007074AB">
              <w:rPr>
                <w:rFonts w:ascii="Times New Roman" w:hAnsi="Times New Roman" w:cs="Times New Roman"/>
                <w:b/>
                <w:bCs/>
                <w:i/>
              </w:rPr>
              <w:t>бакалавриата</w:t>
            </w:r>
          </w:p>
          <w:p w:rsidR="00C232C2" w:rsidRPr="00604D7D" w:rsidRDefault="00C232C2" w:rsidP="00F33EBD">
            <w:pPr>
              <w:spacing w:after="0" w:line="360" w:lineRule="auto"/>
              <w:jc w:val="center"/>
              <w:rPr>
                <w:rFonts w:ascii="Times New Roman" w:hAnsi="Times New Roman" w:cs="Times New Roman"/>
                <w:b/>
                <w:bCs/>
              </w:rPr>
            </w:pPr>
            <w:r w:rsidRPr="00604D7D">
              <w:rPr>
                <w:rFonts w:ascii="Times New Roman" w:hAnsi="Times New Roman" w:cs="Times New Roman"/>
                <w:b/>
                <w:bCs/>
              </w:rPr>
              <w:t xml:space="preserve">по направлению подготовки: </w:t>
            </w:r>
            <w:r w:rsidRPr="00604D7D">
              <w:rPr>
                <w:rFonts w:ascii="Times New Roman" w:hAnsi="Times New Roman" w:cs="Times New Roman"/>
                <w:b/>
                <w:bCs/>
                <w:i/>
              </w:rPr>
              <w:t>43.03.02 «Туризм»</w:t>
            </w:r>
          </w:p>
          <w:p w:rsidR="00C232C2" w:rsidRPr="00604D7D" w:rsidRDefault="00C232C2" w:rsidP="00F33EBD">
            <w:pPr>
              <w:spacing w:after="0" w:line="360" w:lineRule="auto"/>
              <w:jc w:val="center"/>
              <w:rPr>
                <w:rFonts w:ascii="Times New Roman" w:hAnsi="Times New Roman" w:cs="Times New Roman"/>
                <w:b/>
                <w:bCs/>
                <w:i/>
              </w:rPr>
            </w:pPr>
            <w:r w:rsidRPr="00604D7D">
              <w:rPr>
                <w:rFonts w:ascii="Times New Roman" w:hAnsi="Times New Roman" w:cs="Times New Roman"/>
                <w:b/>
                <w:bCs/>
              </w:rPr>
              <w:t xml:space="preserve">направленность (профиль): </w:t>
            </w:r>
            <w:r w:rsidRPr="00F62435">
              <w:rPr>
                <w:rFonts w:ascii="Times New Roman" w:hAnsi="Times New Roman" w:cs="Times New Roman"/>
                <w:b/>
                <w:bCs/>
                <w:i/>
              </w:rPr>
              <w:t>«</w:t>
            </w:r>
            <w:r w:rsidR="00F62435" w:rsidRPr="00F62435">
              <w:rPr>
                <w:rFonts w:ascii="Times New Roman" w:hAnsi="Times New Roman" w:cs="Times New Roman"/>
                <w:b/>
              </w:rPr>
              <w:t>Проектирование в туризм</w:t>
            </w:r>
            <w:r w:rsidR="0079294B">
              <w:rPr>
                <w:rFonts w:ascii="Times New Roman" w:hAnsi="Times New Roman" w:cs="Times New Roman"/>
                <w:b/>
              </w:rPr>
              <w:t>е</w:t>
            </w:r>
            <w:r w:rsidRPr="00604D7D">
              <w:rPr>
                <w:rFonts w:ascii="Times New Roman" w:hAnsi="Times New Roman" w:cs="Times New Roman"/>
                <w:b/>
                <w:bCs/>
                <w:i/>
              </w:rPr>
              <w:t>»</w:t>
            </w:r>
          </w:p>
          <w:p w:rsidR="00C232C2" w:rsidRPr="00604D7D" w:rsidRDefault="00C232C2" w:rsidP="00F33EBD">
            <w:pPr>
              <w:spacing w:after="0" w:line="360" w:lineRule="auto"/>
              <w:jc w:val="center"/>
              <w:rPr>
                <w:rFonts w:ascii="Times New Roman" w:hAnsi="Times New Roman" w:cs="Times New Roman"/>
                <w:b/>
                <w:bCs/>
                <w:i/>
              </w:rPr>
            </w:pPr>
            <w:r w:rsidRPr="00604D7D">
              <w:rPr>
                <w:rFonts w:ascii="Times New Roman" w:hAnsi="Times New Roman" w:cs="Times New Roman"/>
                <w:b/>
                <w:bCs/>
              </w:rPr>
              <w:t xml:space="preserve">Квалификация: </w:t>
            </w:r>
            <w:r w:rsidRPr="00604D7D">
              <w:rPr>
                <w:rFonts w:ascii="Times New Roman" w:hAnsi="Times New Roman" w:cs="Times New Roman"/>
                <w:b/>
                <w:bCs/>
                <w:i/>
              </w:rPr>
              <w:t>бакалавр</w:t>
            </w:r>
          </w:p>
          <w:p w:rsidR="00C232C2" w:rsidRPr="00401623" w:rsidRDefault="00401623" w:rsidP="00F33EBD">
            <w:pPr>
              <w:spacing w:line="360" w:lineRule="auto"/>
              <w:jc w:val="center"/>
              <w:rPr>
                <w:rFonts w:ascii="Times New Roman" w:hAnsi="Times New Roman" w:cs="Times New Roman"/>
                <w:b/>
                <w:bCs/>
                <w:i/>
              </w:rPr>
            </w:pPr>
            <w:r w:rsidRPr="00401623">
              <w:rPr>
                <w:rFonts w:ascii="Times New Roman" w:hAnsi="Times New Roman" w:cs="Times New Roman"/>
                <w:b/>
                <w:bCs/>
                <w:i/>
              </w:rPr>
              <w:t xml:space="preserve">Год </w:t>
            </w:r>
            <w:r w:rsidR="009E26D1">
              <w:rPr>
                <w:rFonts w:ascii="Times New Roman" w:hAnsi="Times New Roman" w:cs="Times New Roman"/>
                <w:b/>
                <w:bCs/>
                <w:i/>
              </w:rPr>
              <w:t>начала подготовки</w:t>
            </w:r>
            <w:r w:rsidRPr="00401623">
              <w:rPr>
                <w:rFonts w:ascii="Times New Roman" w:hAnsi="Times New Roman" w:cs="Times New Roman"/>
                <w:b/>
                <w:bCs/>
                <w:i/>
              </w:rPr>
              <w:t>: 201</w:t>
            </w:r>
            <w:r w:rsidR="000A2102">
              <w:rPr>
                <w:rFonts w:ascii="Times New Roman" w:hAnsi="Times New Roman" w:cs="Times New Roman"/>
                <w:b/>
                <w:bCs/>
                <w:i/>
              </w:rPr>
              <w:t>6</w:t>
            </w:r>
          </w:p>
          <w:p w:rsidR="00C232C2" w:rsidRPr="00D109C9" w:rsidRDefault="00C232C2" w:rsidP="00F33EBD">
            <w:pPr>
              <w:spacing w:line="360" w:lineRule="auto"/>
              <w:jc w:val="center"/>
              <w:rPr>
                <w:rFonts w:ascii="Times New Roman" w:hAnsi="Times New Roman" w:cs="Times New Roman"/>
                <w:b/>
                <w:bCs/>
                <w:i/>
                <w:color w:val="FF0000"/>
              </w:rPr>
            </w:pPr>
          </w:p>
          <w:p w:rsidR="00C232C2" w:rsidRPr="00D109C9" w:rsidRDefault="00C232C2" w:rsidP="00F33EBD">
            <w:pPr>
              <w:spacing w:before="120"/>
              <w:rPr>
                <w:rFonts w:ascii="Times New Roman" w:hAnsi="Times New Roman" w:cs="Times New Roman"/>
                <w:b/>
                <w:bCs/>
              </w:rPr>
            </w:pPr>
            <w:r w:rsidRPr="00D109C9">
              <w:rPr>
                <w:rFonts w:ascii="Times New Roman" w:hAnsi="Times New Roman" w:cs="Times New Roman"/>
                <w:b/>
                <w:bCs/>
              </w:rPr>
              <w:t xml:space="preserve">Разработчик (и): </w:t>
            </w:r>
            <w:r w:rsidRPr="00D109C9">
              <w:rPr>
                <w:rFonts w:ascii="Times New Roman" w:hAnsi="Times New Roman" w:cs="Times New Roman"/>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C232C2" w:rsidRPr="00D109C9" w:rsidTr="00F33EBD">
              <w:tc>
                <w:tcPr>
                  <w:tcW w:w="2327" w:type="pct"/>
                  <w:tcBorders>
                    <w:top w:val="single" w:sz="4" w:space="0" w:color="auto"/>
                    <w:left w:val="single" w:sz="4" w:space="0" w:color="auto"/>
                    <w:bottom w:val="single" w:sz="4" w:space="0" w:color="auto"/>
                    <w:right w:val="single" w:sz="4" w:space="0" w:color="auto"/>
                  </w:tcBorders>
                </w:tcPr>
                <w:p w:rsidR="00C232C2" w:rsidRPr="00017870" w:rsidRDefault="00C232C2" w:rsidP="00017870">
                  <w:pPr>
                    <w:jc w:val="center"/>
                    <w:rPr>
                      <w:rFonts w:ascii="Arial" w:hAnsi="Arial" w:cs="Arial"/>
                      <w:sz w:val="20"/>
                      <w:szCs w:val="20"/>
                    </w:rPr>
                  </w:pPr>
                  <w:r w:rsidRPr="00017870">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C232C2" w:rsidRPr="00017870" w:rsidRDefault="00C232C2" w:rsidP="00017870">
                  <w:pPr>
                    <w:jc w:val="center"/>
                    <w:rPr>
                      <w:rFonts w:ascii="Arial" w:hAnsi="Arial" w:cs="Arial"/>
                      <w:sz w:val="20"/>
                      <w:szCs w:val="20"/>
                    </w:rPr>
                  </w:pPr>
                  <w:r w:rsidRPr="00017870">
                    <w:rPr>
                      <w:rFonts w:ascii="Arial" w:hAnsi="Arial" w:cs="Arial"/>
                      <w:sz w:val="20"/>
                      <w:szCs w:val="20"/>
                    </w:rPr>
                    <w:t>ученая степень и звание, ФИО</w:t>
                  </w:r>
                </w:p>
              </w:tc>
            </w:tr>
            <w:tr w:rsidR="00C232C2" w:rsidRPr="00D109C9" w:rsidTr="00F33EBD">
              <w:tc>
                <w:tcPr>
                  <w:tcW w:w="2327" w:type="pct"/>
                  <w:tcBorders>
                    <w:top w:val="single" w:sz="4" w:space="0" w:color="auto"/>
                    <w:left w:val="single" w:sz="4" w:space="0" w:color="auto"/>
                    <w:bottom w:val="single" w:sz="4" w:space="0" w:color="auto"/>
                    <w:right w:val="single" w:sz="4" w:space="0" w:color="auto"/>
                  </w:tcBorders>
                </w:tcPr>
                <w:p w:rsidR="00C232C2" w:rsidRPr="00717E30" w:rsidRDefault="00C232C2" w:rsidP="00F33EBD">
                  <w:pPr>
                    <w:spacing w:after="0" w:line="240" w:lineRule="auto"/>
                    <w:jc w:val="center"/>
                    <w:rPr>
                      <w:rFonts w:ascii="Times New Roman" w:eastAsia="Times New Roman" w:hAnsi="Times New Roman" w:cs="Times New Roman"/>
                      <w:b/>
                      <w:bCs/>
                      <w:i/>
                      <w:color w:val="000000"/>
                      <w:sz w:val="20"/>
                      <w:szCs w:val="20"/>
                    </w:rPr>
                  </w:pPr>
                  <w:r w:rsidRPr="00717E30">
                    <w:rPr>
                      <w:rFonts w:ascii="Times New Roman" w:eastAsia="Times New Roman" w:hAnsi="Times New Roman" w:cs="Times New Roman"/>
                      <w:b/>
                      <w:bCs/>
                      <w:i/>
                      <w:color w:val="000000"/>
                      <w:sz w:val="20"/>
                      <w:szCs w:val="20"/>
                    </w:rPr>
                    <w:t xml:space="preserve">доцент </w:t>
                  </w:r>
                  <w:r w:rsidR="00F633A6">
                    <w:rPr>
                      <w:rFonts w:ascii="Times New Roman" w:eastAsia="Times New Roman" w:hAnsi="Times New Roman" w:cs="Times New Roman"/>
                      <w:b/>
                      <w:bCs/>
                      <w:i/>
                      <w:color w:val="000000"/>
                      <w:sz w:val="20"/>
                      <w:szCs w:val="20"/>
                    </w:rPr>
                    <w:t>Департамента фундаментальной подготовки</w:t>
                  </w:r>
                </w:p>
              </w:tc>
              <w:tc>
                <w:tcPr>
                  <w:tcW w:w="2673" w:type="pct"/>
                  <w:tcBorders>
                    <w:top w:val="single" w:sz="4" w:space="0" w:color="auto"/>
                    <w:left w:val="single" w:sz="4" w:space="0" w:color="auto"/>
                    <w:bottom w:val="single" w:sz="4" w:space="0" w:color="auto"/>
                    <w:right w:val="single" w:sz="4" w:space="0" w:color="auto"/>
                  </w:tcBorders>
                </w:tcPr>
                <w:p w:rsidR="00C232C2" w:rsidRPr="00781EFE" w:rsidRDefault="00C232C2" w:rsidP="00F33EBD">
                  <w:pPr>
                    <w:spacing w:after="0" w:line="240" w:lineRule="auto"/>
                    <w:jc w:val="center"/>
                    <w:rPr>
                      <w:rFonts w:ascii="Times New Roman" w:eastAsia="Times New Roman" w:hAnsi="Times New Roman" w:cs="Times New Roman"/>
                      <w:b/>
                      <w:bCs/>
                      <w:i/>
                      <w:color w:val="000000"/>
                    </w:rPr>
                  </w:pPr>
                  <w:proofErr w:type="spellStart"/>
                  <w:r w:rsidRPr="00781EFE">
                    <w:rPr>
                      <w:rFonts w:ascii="Times New Roman" w:eastAsia="Times New Roman" w:hAnsi="Times New Roman" w:cs="Times New Roman"/>
                      <w:b/>
                      <w:bCs/>
                      <w:i/>
                      <w:color w:val="000000"/>
                    </w:rPr>
                    <w:t>к</w:t>
                  </w:r>
                  <w:proofErr w:type="gramStart"/>
                  <w:r w:rsidRPr="00781EFE">
                    <w:rPr>
                      <w:rFonts w:ascii="Times New Roman" w:eastAsia="Times New Roman" w:hAnsi="Times New Roman" w:cs="Times New Roman"/>
                      <w:b/>
                      <w:bCs/>
                      <w:i/>
                      <w:color w:val="000000"/>
                    </w:rPr>
                    <w:t>.п</w:t>
                  </w:r>
                  <w:proofErr w:type="gramEnd"/>
                  <w:r w:rsidRPr="00781EFE">
                    <w:rPr>
                      <w:rFonts w:ascii="Times New Roman" w:eastAsia="Times New Roman" w:hAnsi="Times New Roman" w:cs="Times New Roman"/>
                      <w:b/>
                      <w:bCs/>
                      <w:i/>
                      <w:color w:val="000000"/>
                    </w:rPr>
                    <w:t>ол.н</w:t>
                  </w:r>
                  <w:proofErr w:type="spellEnd"/>
                  <w:r w:rsidRPr="00781EFE">
                    <w:rPr>
                      <w:rFonts w:ascii="Times New Roman" w:eastAsia="Times New Roman" w:hAnsi="Times New Roman" w:cs="Times New Roman"/>
                      <w:b/>
                      <w:bCs/>
                      <w:i/>
                      <w:color w:val="000000"/>
                    </w:rPr>
                    <w:t>., Краснова О.Н.</w:t>
                  </w:r>
                </w:p>
              </w:tc>
            </w:tr>
          </w:tbl>
          <w:p w:rsidR="00C232C2" w:rsidRPr="00D109C9" w:rsidRDefault="00C232C2" w:rsidP="00F33EBD">
            <w:pPr>
              <w:spacing w:line="360" w:lineRule="auto"/>
              <w:rPr>
                <w:rFonts w:ascii="Times New Roman" w:hAnsi="Times New Roman" w:cs="Times New Roman"/>
                <w:b/>
                <w:bCs/>
              </w:rPr>
            </w:pPr>
          </w:p>
          <w:p w:rsidR="00C232C2" w:rsidRPr="00D109C9" w:rsidRDefault="00C232C2" w:rsidP="00F33EBD">
            <w:pPr>
              <w:rPr>
                <w:rFonts w:ascii="Times New Roman" w:hAnsi="Times New Roman" w:cs="Times New Roman"/>
                <w:b/>
                <w:bCs/>
              </w:rPr>
            </w:pPr>
            <w:r w:rsidRPr="00D109C9">
              <w:rPr>
                <w:rFonts w:ascii="Times New Roman" w:hAnsi="Times New Roman" w:cs="Times New Roman"/>
                <w:b/>
                <w:bCs/>
              </w:rPr>
              <w:t>Рабочая программа согласована и одобрена директором О</w:t>
            </w:r>
            <w:r w:rsidR="007074AB">
              <w:rPr>
                <w:rFonts w:ascii="Times New Roman" w:hAnsi="Times New Roman" w:cs="Times New Roman"/>
                <w:b/>
                <w:bCs/>
              </w:rPr>
              <w:t>П</w:t>
            </w:r>
            <w:r w:rsidRPr="00D109C9">
              <w:rPr>
                <w:rFonts w:ascii="Times New Roman" w:hAnsi="Times New Roman" w:cs="Times New Roman"/>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41"/>
              <w:gridCol w:w="4796"/>
            </w:tblGrid>
            <w:tr w:rsidR="00017870" w:rsidRPr="003911A7" w:rsidTr="00C43F03">
              <w:tc>
                <w:tcPr>
                  <w:tcW w:w="2404" w:type="pct"/>
                  <w:tcBorders>
                    <w:top w:val="single" w:sz="4" w:space="0" w:color="auto"/>
                    <w:left w:val="single" w:sz="4" w:space="0" w:color="auto"/>
                    <w:bottom w:val="single" w:sz="4" w:space="0" w:color="auto"/>
                    <w:right w:val="single" w:sz="4" w:space="0" w:color="auto"/>
                  </w:tcBorders>
                </w:tcPr>
                <w:p w:rsidR="00017870" w:rsidRPr="003911A7" w:rsidRDefault="00017870" w:rsidP="00C43F03">
                  <w:pPr>
                    <w:spacing w:line="360" w:lineRule="auto"/>
                    <w:jc w:val="center"/>
                    <w:rPr>
                      <w:rFonts w:ascii="Arial" w:hAnsi="Arial" w:cs="Arial"/>
                      <w:b/>
                      <w:bCs/>
                      <w:sz w:val="20"/>
                      <w:szCs w:val="20"/>
                    </w:rPr>
                  </w:pPr>
                  <w:r w:rsidRPr="003911A7">
                    <w:rPr>
                      <w:rFonts w:ascii="Arial" w:hAnsi="Arial" w:cs="Arial"/>
                      <w:sz w:val="20"/>
                      <w:szCs w:val="20"/>
                    </w:rPr>
                    <w:t>должность</w:t>
                  </w:r>
                </w:p>
              </w:tc>
              <w:tc>
                <w:tcPr>
                  <w:tcW w:w="2596" w:type="pct"/>
                  <w:tcBorders>
                    <w:top w:val="single" w:sz="4" w:space="0" w:color="auto"/>
                    <w:left w:val="single" w:sz="4" w:space="0" w:color="auto"/>
                    <w:bottom w:val="single" w:sz="4" w:space="0" w:color="auto"/>
                    <w:right w:val="single" w:sz="4" w:space="0" w:color="auto"/>
                  </w:tcBorders>
                </w:tcPr>
                <w:p w:rsidR="00017870" w:rsidRPr="003911A7" w:rsidRDefault="00017870" w:rsidP="00C43F03">
                  <w:pPr>
                    <w:jc w:val="center"/>
                    <w:rPr>
                      <w:rFonts w:ascii="Arial" w:hAnsi="Arial" w:cs="Arial"/>
                      <w:b/>
                      <w:bCs/>
                      <w:sz w:val="20"/>
                      <w:szCs w:val="20"/>
                    </w:rPr>
                  </w:pPr>
                  <w:r w:rsidRPr="003911A7">
                    <w:rPr>
                      <w:rFonts w:ascii="Arial" w:hAnsi="Arial" w:cs="Arial"/>
                      <w:sz w:val="20"/>
                      <w:szCs w:val="20"/>
                    </w:rPr>
                    <w:t>ученая степень и звание, ФИО</w:t>
                  </w:r>
                </w:p>
              </w:tc>
            </w:tr>
            <w:tr w:rsidR="00017870" w:rsidRPr="003911A7" w:rsidTr="00C43F03">
              <w:trPr>
                <w:trHeight w:val="310"/>
              </w:trPr>
              <w:tc>
                <w:tcPr>
                  <w:tcW w:w="2404" w:type="pct"/>
                  <w:tcBorders>
                    <w:top w:val="single" w:sz="4" w:space="0" w:color="auto"/>
                    <w:left w:val="single" w:sz="4" w:space="0" w:color="auto"/>
                    <w:bottom w:val="single" w:sz="4" w:space="0" w:color="auto"/>
                    <w:right w:val="single" w:sz="4" w:space="0" w:color="auto"/>
                  </w:tcBorders>
                </w:tcPr>
                <w:p w:rsidR="00017870" w:rsidRPr="003911A7" w:rsidRDefault="00017870" w:rsidP="00C43F03">
                  <w:pPr>
                    <w:jc w:val="center"/>
                    <w:rPr>
                      <w:b/>
                      <w:bCs/>
                      <w:i/>
                      <w:color w:val="FF0000"/>
                      <w:sz w:val="20"/>
                      <w:szCs w:val="20"/>
                    </w:rPr>
                  </w:pPr>
                  <w:r w:rsidRPr="00BE5D90">
                    <w:rPr>
                      <w:b/>
                      <w:bCs/>
                      <w:i/>
                    </w:rPr>
                    <w:t>Доцент</w:t>
                  </w:r>
                </w:p>
              </w:tc>
              <w:tc>
                <w:tcPr>
                  <w:tcW w:w="2596" w:type="pct"/>
                  <w:tcBorders>
                    <w:top w:val="single" w:sz="4" w:space="0" w:color="auto"/>
                    <w:left w:val="single" w:sz="4" w:space="0" w:color="auto"/>
                    <w:bottom w:val="single" w:sz="4" w:space="0" w:color="auto"/>
                    <w:right w:val="single" w:sz="4" w:space="0" w:color="auto"/>
                  </w:tcBorders>
                </w:tcPr>
                <w:p w:rsidR="00017870" w:rsidRPr="000421ED" w:rsidRDefault="00017870" w:rsidP="00C43F03">
                  <w:pPr>
                    <w:jc w:val="center"/>
                    <w:rPr>
                      <w:b/>
                      <w:bCs/>
                      <w:i/>
                    </w:rPr>
                  </w:pPr>
                  <w:proofErr w:type="spellStart"/>
                  <w:r>
                    <w:rPr>
                      <w:b/>
                      <w:bCs/>
                      <w:i/>
                    </w:rPr>
                    <w:t>к.э.н</w:t>
                  </w:r>
                  <w:proofErr w:type="spellEnd"/>
                  <w:r>
                    <w:rPr>
                      <w:b/>
                      <w:bCs/>
                      <w:i/>
                    </w:rPr>
                    <w:t xml:space="preserve">., </w:t>
                  </w:r>
                  <w:proofErr w:type="spellStart"/>
                  <w:r w:rsidRPr="000421ED">
                    <w:rPr>
                      <w:rFonts w:ascii="Times New Roman" w:hAnsi="Times New Roman" w:cs="Times New Roman"/>
                      <w:b/>
                      <w:bCs/>
                      <w:i/>
                      <w:sz w:val="24"/>
                      <w:szCs w:val="24"/>
                    </w:rPr>
                    <w:t>Арифуллин</w:t>
                  </w:r>
                  <w:proofErr w:type="spellEnd"/>
                  <w:r w:rsidRPr="000421ED">
                    <w:rPr>
                      <w:rFonts w:ascii="Times New Roman" w:hAnsi="Times New Roman" w:cs="Times New Roman"/>
                      <w:b/>
                      <w:bCs/>
                      <w:i/>
                      <w:sz w:val="24"/>
                      <w:szCs w:val="24"/>
                    </w:rPr>
                    <w:t xml:space="preserve"> </w:t>
                  </w:r>
                  <w:r w:rsidRPr="000421ED">
                    <w:rPr>
                      <w:b/>
                      <w:bCs/>
                      <w:i/>
                    </w:rPr>
                    <w:t>М.В.</w:t>
                  </w:r>
                </w:p>
              </w:tc>
            </w:tr>
          </w:tbl>
          <w:p w:rsidR="00C232C2" w:rsidRPr="00D109C9" w:rsidRDefault="00C232C2" w:rsidP="00F33EBD">
            <w:pPr>
              <w:tabs>
                <w:tab w:val="left" w:pos="6225"/>
              </w:tabs>
              <w:rPr>
                <w:rFonts w:ascii="Times New Roman" w:hAnsi="Times New Roman" w:cs="Times New Roman"/>
                <w:sz w:val="28"/>
                <w:szCs w:val="28"/>
              </w:rPr>
            </w:pPr>
          </w:p>
        </w:tc>
      </w:tr>
    </w:tbl>
    <w:p w:rsidR="00C232C2" w:rsidRPr="00D109C9" w:rsidRDefault="00C232C2" w:rsidP="00C232C2">
      <w:pPr>
        <w:jc w:val="center"/>
        <w:rPr>
          <w:rFonts w:ascii="Times New Roman" w:hAnsi="Times New Roman" w:cs="Times New Roman"/>
          <w:sz w:val="28"/>
          <w:szCs w:val="28"/>
        </w:rPr>
      </w:pPr>
    </w:p>
    <w:p w:rsidR="00C232C2" w:rsidRPr="00D109C9" w:rsidRDefault="00C232C2" w:rsidP="00C232C2">
      <w:pPr>
        <w:tabs>
          <w:tab w:val="left" w:pos="708"/>
        </w:tabs>
        <w:ind w:left="-142" w:firstLine="142"/>
        <w:rPr>
          <w:rFonts w:ascii="Times New Roman" w:hAnsi="Times New Roman" w:cs="Times New Roman"/>
          <w:b/>
          <w:bCs/>
        </w:rPr>
      </w:pPr>
      <w:r w:rsidRPr="00D109C9">
        <w:rPr>
          <w:rFonts w:ascii="Times New Roman" w:hAnsi="Times New Roman" w:cs="Times New Roman"/>
          <w:b/>
          <w:bCs/>
        </w:rPr>
        <w:lastRenderedPageBreak/>
        <w:t xml:space="preserve">1. Аннотация рабочей программы дисциплины (модуля) </w:t>
      </w:r>
    </w:p>
    <w:p w:rsidR="00C232C2" w:rsidRPr="001D713B" w:rsidRDefault="00C232C2" w:rsidP="00C232C2">
      <w:pPr>
        <w:spacing w:after="0"/>
        <w:ind w:firstLine="709"/>
        <w:jc w:val="both"/>
        <w:rPr>
          <w:rFonts w:ascii="Times New Roman" w:hAnsi="Times New Roman" w:cs="Times New Roman"/>
          <w:bCs/>
          <w:color w:val="000000"/>
        </w:rPr>
      </w:pPr>
      <w:r w:rsidRPr="00717E30">
        <w:rPr>
          <w:rFonts w:ascii="Times New Roman" w:hAnsi="Times New Roman" w:cs="Times New Roman"/>
        </w:rPr>
        <w:t>Дисциплина «</w:t>
      </w:r>
      <w:r w:rsidRPr="001D713B">
        <w:rPr>
          <w:rFonts w:ascii="Times New Roman" w:hAnsi="Times New Roman" w:cs="Times New Roman"/>
        </w:rPr>
        <w:t xml:space="preserve">История» является частью первого блока программы бакалавриата </w:t>
      </w:r>
      <w:r w:rsidRPr="00604D7D">
        <w:rPr>
          <w:rFonts w:ascii="Times New Roman" w:hAnsi="Times New Roman" w:cs="Times New Roman"/>
        </w:rPr>
        <w:t>43.03.02</w:t>
      </w:r>
      <w:r w:rsidRPr="00DF68E0">
        <w:t xml:space="preserve"> </w:t>
      </w:r>
      <w:r w:rsidRPr="00604D7D">
        <w:rPr>
          <w:rFonts w:ascii="Times New Roman" w:hAnsi="Times New Roman" w:cs="Times New Roman"/>
        </w:rPr>
        <w:t>«Туризм</w:t>
      </w:r>
      <w:r w:rsidRPr="00401623">
        <w:rPr>
          <w:rFonts w:ascii="Times New Roman" w:hAnsi="Times New Roman" w:cs="Times New Roman"/>
        </w:rPr>
        <w:t xml:space="preserve">» </w:t>
      </w:r>
      <w:r w:rsidR="00401623" w:rsidRPr="00401623">
        <w:rPr>
          <w:rFonts w:ascii="Times New Roman" w:hAnsi="Times New Roman" w:cs="Times New Roman"/>
        </w:rPr>
        <w:t xml:space="preserve">профиль «Проектирование в туризме» </w:t>
      </w:r>
      <w:r w:rsidRPr="00401623">
        <w:rPr>
          <w:rFonts w:ascii="Times New Roman" w:hAnsi="Times New Roman" w:cs="Times New Roman"/>
        </w:rPr>
        <w:t>и относится</w:t>
      </w:r>
      <w:r w:rsidRPr="001D713B">
        <w:rPr>
          <w:rFonts w:ascii="Times New Roman" w:hAnsi="Times New Roman" w:cs="Times New Roman"/>
        </w:rPr>
        <w:t xml:space="preserve"> к базовой части  программы.</w:t>
      </w:r>
    </w:p>
    <w:p w:rsidR="00C232C2" w:rsidRPr="001D713B" w:rsidRDefault="00C232C2" w:rsidP="00C232C2">
      <w:pPr>
        <w:spacing w:after="0"/>
        <w:ind w:firstLine="709"/>
        <w:jc w:val="both"/>
        <w:rPr>
          <w:rFonts w:ascii="Times New Roman" w:hAnsi="Times New Roman" w:cs="Times New Roman"/>
          <w:bCs/>
        </w:rPr>
      </w:pPr>
      <w:r w:rsidRPr="001D713B">
        <w:rPr>
          <w:rFonts w:ascii="Times New Roman" w:hAnsi="Times New Roman" w:cs="Times New Roman"/>
          <w:bCs/>
        </w:rPr>
        <w:t xml:space="preserve">Изучение данной дисциплины базируется на знании школьной программы по гуманитарным и общественным предметам: история, литература, обществознание. </w:t>
      </w:r>
    </w:p>
    <w:p w:rsidR="00C232C2" w:rsidRPr="001D713B" w:rsidRDefault="00C232C2" w:rsidP="00C232C2">
      <w:pPr>
        <w:spacing w:after="0"/>
        <w:ind w:firstLine="709"/>
        <w:jc w:val="both"/>
        <w:rPr>
          <w:rFonts w:ascii="Times New Roman" w:hAnsi="Times New Roman" w:cs="Times New Roman"/>
          <w:color w:val="000000"/>
          <w:shd w:val="clear" w:color="auto" w:fill="FFFFFF"/>
        </w:rPr>
      </w:pPr>
      <w:r w:rsidRPr="001D713B">
        <w:rPr>
          <w:rFonts w:ascii="Times New Roman" w:hAnsi="Times New Roman" w:cs="Times New Roman"/>
          <w:color w:val="000000"/>
          <w:shd w:val="clear" w:color="auto" w:fill="FFFFFF"/>
        </w:rPr>
        <w:t xml:space="preserve">Дисциплина направлена на формирование  следующих компетенций выпускника: </w:t>
      </w:r>
    </w:p>
    <w:p w:rsidR="00C232C2" w:rsidRPr="001D713B" w:rsidRDefault="00C232C2" w:rsidP="00C232C2">
      <w:pPr>
        <w:spacing w:after="0"/>
        <w:ind w:firstLine="709"/>
        <w:jc w:val="both"/>
        <w:rPr>
          <w:rFonts w:ascii="Times New Roman" w:hAnsi="Times New Roman" w:cs="Times New Roman"/>
        </w:rPr>
      </w:pPr>
      <w:r w:rsidRPr="001D713B">
        <w:rPr>
          <w:rFonts w:ascii="Times New Roman" w:hAnsi="Times New Roman" w:cs="Times New Roman"/>
        </w:rPr>
        <w:t>ОК-1 - Способность</w:t>
      </w:r>
      <w:r>
        <w:rPr>
          <w:rFonts w:ascii="Times New Roman" w:hAnsi="Times New Roman" w:cs="Times New Roman"/>
        </w:rPr>
        <w:t>ю</w:t>
      </w:r>
      <w:r w:rsidRPr="001D713B">
        <w:rPr>
          <w:rFonts w:ascii="Times New Roman" w:hAnsi="Times New Roman" w:cs="Times New Roman"/>
        </w:rPr>
        <w:t xml:space="preserve">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 </w:t>
      </w:r>
    </w:p>
    <w:p w:rsidR="00C232C2" w:rsidRDefault="00C232C2" w:rsidP="00C232C2">
      <w:pPr>
        <w:spacing w:after="0"/>
        <w:ind w:firstLine="709"/>
        <w:jc w:val="both"/>
        <w:rPr>
          <w:rFonts w:ascii="Times New Roman" w:hAnsi="Times New Roman" w:cs="Times New Roman"/>
          <w:color w:val="000000"/>
          <w:shd w:val="clear" w:color="auto" w:fill="FFFFFF"/>
        </w:rPr>
      </w:pPr>
      <w:r w:rsidRPr="001D713B">
        <w:rPr>
          <w:rFonts w:ascii="Times New Roman" w:hAnsi="Times New Roman" w:cs="Times New Roman"/>
          <w:bCs/>
        </w:rPr>
        <w:t>Содержание дисциплины охватывает круг вопросов, связанных с п</w:t>
      </w:r>
      <w:r w:rsidRPr="001D713B">
        <w:rPr>
          <w:rFonts w:ascii="Times New Roman" w:hAnsi="Times New Roman" w:cs="Times New Roman"/>
          <w:color w:val="000000"/>
          <w:shd w:val="clear" w:color="auto" w:fill="FFFFFF"/>
        </w:rPr>
        <w:t xml:space="preserve">ониманием характера истории как науки и ее места в системе гуманитарных наук; формированием исторического мышления и сознания, способствующих социальному ориентированию в современной жизни. Студент учится ориентироваться в главных этапах истории России и мира и их хронологии; знает  основные исторические факты, события, даты, имена и характеристики исторических деятелей; формирует представление о месте России в мировом сообществе, о ее взаимосвязях с Западом и Востоком, о ее вкладе в мировую цивилизацию, о специфических особенностях ее развития. </w:t>
      </w:r>
    </w:p>
    <w:p w:rsidR="00401623" w:rsidRPr="001D713B" w:rsidRDefault="00401623" w:rsidP="00C232C2">
      <w:pPr>
        <w:spacing w:after="0"/>
        <w:ind w:firstLine="709"/>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Общая трудоемкость дисциплины составляет 4 </w:t>
      </w:r>
      <w:proofErr w:type="gramStart"/>
      <w:r>
        <w:rPr>
          <w:rFonts w:ascii="Times New Roman" w:hAnsi="Times New Roman" w:cs="Times New Roman"/>
          <w:color w:val="000000"/>
          <w:shd w:val="clear" w:color="auto" w:fill="FFFFFF"/>
        </w:rPr>
        <w:t>зачетных</w:t>
      </w:r>
      <w:proofErr w:type="gramEnd"/>
      <w:r>
        <w:rPr>
          <w:rFonts w:ascii="Times New Roman" w:hAnsi="Times New Roman" w:cs="Times New Roman"/>
          <w:color w:val="000000"/>
          <w:shd w:val="clear" w:color="auto" w:fill="FFFFFF"/>
        </w:rPr>
        <w:t xml:space="preserve"> единицы, 144 часа.</w:t>
      </w:r>
    </w:p>
    <w:p w:rsidR="00C15766" w:rsidRPr="00C15766" w:rsidRDefault="00C15766" w:rsidP="00C15766">
      <w:pPr>
        <w:spacing w:after="0"/>
        <w:ind w:firstLine="709"/>
        <w:jc w:val="both"/>
        <w:rPr>
          <w:rFonts w:ascii="Times New Roman" w:eastAsia="Times New Roman" w:hAnsi="Times New Roman" w:cs="Times New Roman"/>
          <w:bCs/>
        </w:rPr>
      </w:pPr>
      <w:proofErr w:type="gramStart"/>
      <w:r w:rsidRPr="00C15766">
        <w:rPr>
          <w:rFonts w:ascii="Times New Roman" w:eastAsia="Times New Roman" w:hAnsi="Times New Roman" w:cs="Times New Roman"/>
          <w:bCs/>
        </w:rPr>
        <w:t>По 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лекций (</w:t>
      </w:r>
      <w:r w:rsidR="00216CF6">
        <w:rPr>
          <w:rFonts w:ascii="Times New Roman" w:eastAsia="Times New Roman" w:hAnsi="Times New Roman" w:cs="Times New Roman"/>
          <w:bCs/>
        </w:rPr>
        <w:t>16</w:t>
      </w:r>
      <w:r w:rsidRPr="00C15766">
        <w:rPr>
          <w:rFonts w:ascii="Times New Roman" w:eastAsia="Times New Roman" w:hAnsi="Times New Roman" w:cs="Times New Roman"/>
          <w:bCs/>
        </w:rPr>
        <w:t xml:space="preserve"> ч)</w:t>
      </w:r>
      <w:r w:rsidR="00401623">
        <w:rPr>
          <w:rFonts w:ascii="Times New Roman" w:eastAsia="Times New Roman" w:hAnsi="Times New Roman" w:cs="Times New Roman"/>
          <w:bCs/>
        </w:rPr>
        <w:t xml:space="preserve"> в форме проблемных лекций, лекций-дискуссий</w:t>
      </w:r>
      <w:r w:rsidRPr="00C15766">
        <w:rPr>
          <w:rFonts w:ascii="Times New Roman" w:eastAsia="Times New Roman" w:hAnsi="Times New Roman" w:cs="Times New Roman"/>
          <w:bCs/>
        </w:rPr>
        <w:t xml:space="preserve">, занятий семинарского типа (18 ч) в форме </w:t>
      </w:r>
      <w:r w:rsidR="00401623">
        <w:rPr>
          <w:rFonts w:ascii="Times New Roman" w:eastAsia="Times New Roman" w:hAnsi="Times New Roman" w:cs="Times New Roman"/>
          <w:bCs/>
        </w:rPr>
        <w:t>семинара-заслушивания и обсуждения докладов с презентациями, семинара-дискуссии</w:t>
      </w:r>
      <w:r w:rsidRPr="00C15766">
        <w:rPr>
          <w:rFonts w:ascii="Times New Roman" w:eastAsia="Times New Roman" w:hAnsi="Times New Roman" w:cs="Times New Roman"/>
          <w:bCs/>
        </w:rPr>
        <w:t>, самостоятельная работа обучающихся (</w:t>
      </w:r>
      <w:r w:rsidR="00216CF6">
        <w:rPr>
          <w:rFonts w:ascii="Times New Roman" w:eastAsia="Times New Roman" w:hAnsi="Times New Roman" w:cs="Times New Roman"/>
          <w:bCs/>
        </w:rPr>
        <w:t>106</w:t>
      </w:r>
      <w:r w:rsidRPr="00C15766">
        <w:rPr>
          <w:rFonts w:ascii="Times New Roman" w:eastAsia="Times New Roman" w:hAnsi="Times New Roman" w:cs="Times New Roman"/>
          <w:bCs/>
        </w:rPr>
        <w:t xml:space="preserve"> ч), групповые и ин</w:t>
      </w:r>
      <w:r w:rsidR="00401623">
        <w:rPr>
          <w:rFonts w:ascii="Times New Roman" w:eastAsia="Times New Roman" w:hAnsi="Times New Roman" w:cs="Times New Roman"/>
          <w:bCs/>
        </w:rPr>
        <w:t>дивидуальные консультации (2 ч), промежуточная аттестация в форме</w:t>
      </w:r>
      <w:proofErr w:type="gramEnd"/>
      <w:r w:rsidR="00401623">
        <w:rPr>
          <w:rFonts w:ascii="Times New Roman" w:eastAsia="Times New Roman" w:hAnsi="Times New Roman" w:cs="Times New Roman"/>
          <w:bCs/>
        </w:rPr>
        <w:t xml:space="preserve"> экзамена (2ч.)</w:t>
      </w:r>
    </w:p>
    <w:p w:rsidR="00C15766" w:rsidRPr="00C15766" w:rsidRDefault="00C15766" w:rsidP="00C15766">
      <w:pPr>
        <w:spacing w:after="0"/>
        <w:ind w:firstLine="709"/>
        <w:jc w:val="both"/>
        <w:rPr>
          <w:rFonts w:ascii="Times New Roman" w:eastAsia="Times New Roman" w:hAnsi="Times New Roman" w:cs="Times New Roman"/>
          <w:bCs/>
        </w:rPr>
      </w:pPr>
      <w:proofErr w:type="gramStart"/>
      <w:r w:rsidRPr="00C15766">
        <w:rPr>
          <w:rFonts w:ascii="Times New Roman" w:eastAsia="Times New Roman" w:hAnsi="Times New Roman" w:cs="Times New Roman"/>
          <w:bCs/>
        </w:rPr>
        <w:t>По заочной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лекций (</w:t>
      </w:r>
      <w:r>
        <w:rPr>
          <w:rFonts w:ascii="Times New Roman" w:hAnsi="Times New Roman" w:cs="Times New Roman"/>
          <w:bCs/>
        </w:rPr>
        <w:t>2</w:t>
      </w:r>
      <w:r w:rsidRPr="00C15766">
        <w:rPr>
          <w:rFonts w:ascii="Times New Roman" w:eastAsia="Times New Roman" w:hAnsi="Times New Roman" w:cs="Times New Roman"/>
          <w:bCs/>
        </w:rPr>
        <w:t xml:space="preserve"> ч)</w:t>
      </w:r>
      <w:r w:rsidR="00401623">
        <w:rPr>
          <w:rFonts w:ascii="Times New Roman" w:eastAsia="Times New Roman" w:hAnsi="Times New Roman" w:cs="Times New Roman"/>
          <w:bCs/>
        </w:rPr>
        <w:t xml:space="preserve"> в форме проблемных лекций, лекций-дискуссий</w:t>
      </w:r>
      <w:r w:rsidRPr="00C15766">
        <w:rPr>
          <w:rFonts w:ascii="Times New Roman" w:eastAsia="Times New Roman" w:hAnsi="Times New Roman" w:cs="Times New Roman"/>
          <w:bCs/>
        </w:rPr>
        <w:t xml:space="preserve">, занятий семинарского типа (4 ч) в форме </w:t>
      </w:r>
      <w:r w:rsidR="00401623">
        <w:rPr>
          <w:rFonts w:ascii="Times New Roman" w:eastAsia="Times New Roman" w:hAnsi="Times New Roman" w:cs="Times New Roman"/>
          <w:bCs/>
        </w:rPr>
        <w:t>докладов-сообщений, докладов, презентаций</w:t>
      </w:r>
      <w:r w:rsidRPr="00C15766">
        <w:rPr>
          <w:rFonts w:ascii="Times New Roman" w:eastAsia="Times New Roman" w:hAnsi="Times New Roman" w:cs="Times New Roman"/>
          <w:bCs/>
        </w:rPr>
        <w:t>, самостоятельная работа обучающихся (13</w:t>
      </w:r>
      <w:r w:rsidR="00401623">
        <w:rPr>
          <w:rFonts w:ascii="Times New Roman" w:eastAsia="Times New Roman" w:hAnsi="Times New Roman" w:cs="Times New Roman"/>
          <w:bCs/>
        </w:rPr>
        <w:t>4</w:t>
      </w:r>
      <w:r w:rsidRPr="00C15766">
        <w:rPr>
          <w:rFonts w:ascii="Times New Roman" w:eastAsia="Times New Roman" w:hAnsi="Times New Roman" w:cs="Times New Roman"/>
          <w:bCs/>
        </w:rPr>
        <w:t xml:space="preserve"> ч), групповые и ин</w:t>
      </w:r>
      <w:r w:rsidR="00401623">
        <w:rPr>
          <w:rFonts w:ascii="Times New Roman" w:eastAsia="Times New Roman" w:hAnsi="Times New Roman" w:cs="Times New Roman"/>
          <w:bCs/>
        </w:rPr>
        <w:t>дивидуальные консультации (2 ч), промежуточная аттестация в форме экзамена (2ч.)</w:t>
      </w:r>
      <w:proofErr w:type="gramEnd"/>
    </w:p>
    <w:p w:rsidR="00C232C2" w:rsidRDefault="00C232C2" w:rsidP="00C232C2">
      <w:pPr>
        <w:spacing w:after="0"/>
        <w:ind w:firstLine="709"/>
        <w:jc w:val="both"/>
        <w:rPr>
          <w:rFonts w:ascii="Times New Roman" w:hAnsi="Times New Roman" w:cs="Times New Roman"/>
          <w:bCs/>
        </w:rPr>
      </w:pPr>
      <w:r w:rsidRPr="001D713B">
        <w:rPr>
          <w:rFonts w:ascii="Times New Roman" w:hAnsi="Times New Roman" w:cs="Times New Roman"/>
          <w:bCs/>
        </w:rPr>
        <w:t>Программой предусмотрены следующие виды контроля: текущий контроль усп</w:t>
      </w:r>
      <w:r w:rsidR="006320D6">
        <w:rPr>
          <w:rFonts w:ascii="Times New Roman" w:hAnsi="Times New Roman" w:cs="Times New Roman"/>
          <w:bCs/>
        </w:rPr>
        <w:t xml:space="preserve">еваемости в форме тестирования, эссе, докладов с презентациями, групповых проектов (доклады с презентациями) </w:t>
      </w:r>
      <w:r w:rsidRPr="001D713B">
        <w:rPr>
          <w:rFonts w:ascii="Times New Roman" w:hAnsi="Times New Roman" w:cs="Times New Roman"/>
          <w:bCs/>
        </w:rPr>
        <w:t>и промежуточная аттестация в форме экзамена; экзамен проводится в форме защиты проекта (1 семестр).</w:t>
      </w:r>
    </w:p>
    <w:p w:rsidR="00C232C2" w:rsidRPr="00E12EE2" w:rsidRDefault="00C232C2" w:rsidP="00C232C2">
      <w:pPr>
        <w:pStyle w:val="af7"/>
        <w:spacing w:after="0"/>
        <w:ind w:firstLine="720"/>
        <w:jc w:val="both"/>
        <w:rPr>
          <w:sz w:val="22"/>
          <w:szCs w:val="22"/>
        </w:rPr>
      </w:pPr>
      <w:r w:rsidRPr="00DF68E0">
        <w:t>Основные</w:t>
      </w:r>
      <w:r w:rsidRPr="00DF68E0">
        <w:rPr>
          <w:spacing w:val="30"/>
        </w:rPr>
        <w:t xml:space="preserve"> </w:t>
      </w:r>
      <w:r w:rsidRPr="00DF68E0">
        <w:t>положения</w:t>
      </w:r>
      <w:r w:rsidRPr="00DF68E0">
        <w:rPr>
          <w:spacing w:val="29"/>
        </w:rPr>
        <w:t xml:space="preserve"> </w:t>
      </w:r>
      <w:r w:rsidRPr="00DF68E0">
        <w:t>дисциплины</w:t>
      </w:r>
      <w:r w:rsidRPr="00DF68E0">
        <w:rPr>
          <w:spacing w:val="31"/>
        </w:rPr>
        <w:t xml:space="preserve"> </w:t>
      </w:r>
      <w:r w:rsidRPr="00DF68E0">
        <w:t>должны</w:t>
      </w:r>
      <w:r w:rsidRPr="00DF68E0">
        <w:rPr>
          <w:spacing w:val="31"/>
        </w:rPr>
        <w:t xml:space="preserve"> </w:t>
      </w:r>
      <w:r w:rsidRPr="00DF68E0">
        <w:t>быть</w:t>
      </w:r>
      <w:r w:rsidRPr="00DF68E0">
        <w:rPr>
          <w:spacing w:val="32"/>
        </w:rPr>
        <w:t xml:space="preserve"> </w:t>
      </w:r>
      <w:r w:rsidRPr="00DF68E0">
        <w:t>использованы</w:t>
      </w:r>
      <w:r w:rsidRPr="00DF68E0">
        <w:rPr>
          <w:spacing w:val="31"/>
        </w:rPr>
        <w:t xml:space="preserve"> </w:t>
      </w:r>
      <w:r w:rsidRPr="00DF68E0">
        <w:t>при</w:t>
      </w:r>
      <w:r w:rsidRPr="00DF68E0">
        <w:rPr>
          <w:spacing w:val="30"/>
        </w:rPr>
        <w:t xml:space="preserve"> </w:t>
      </w:r>
      <w:r w:rsidR="00C15766">
        <w:t>подготовке к ГИА</w:t>
      </w:r>
      <w:r w:rsidR="00F33EBD">
        <w:rPr>
          <w:sz w:val="22"/>
          <w:szCs w:val="22"/>
        </w:rPr>
        <w:t>.</w:t>
      </w:r>
    </w:p>
    <w:p w:rsidR="00C232C2" w:rsidRPr="001D713B" w:rsidRDefault="00C232C2" w:rsidP="00C232C2">
      <w:pPr>
        <w:spacing w:after="0"/>
        <w:ind w:firstLine="709"/>
        <w:jc w:val="both"/>
        <w:rPr>
          <w:rFonts w:ascii="Times New Roman" w:hAnsi="Times New Roman" w:cs="Times New Roman"/>
          <w:bCs/>
        </w:rPr>
      </w:pPr>
    </w:p>
    <w:p w:rsidR="00C232C2" w:rsidRPr="00D109C9" w:rsidRDefault="00C232C2" w:rsidP="00C232C2">
      <w:pPr>
        <w:jc w:val="both"/>
        <w:rPr>
          <w:rFonts w:ascii="Times New Roman" w:hAnsi="Times New Roman" w:cs="Times New Roman"/>
          <w:b/>
        </w:rPr>
      </w:pPr>
      <w:r w:rsidRPr="00D109C9">
        <w:rPr>
          <w:rFonts w:ascii="Times New Roman" w:hAnsi="Times New Roman" w:cs="Times New Roman"/>
          <w:b/>
          <w:bCs/>
        </w:rPr>
        <w:t xml:space="preserve">2. Перечень планируемых результатов </w:t>
      </w:r>
      <w:proofErr w:type="gramStart"/>
      <w:r w:rsidRPr="00D109C9">
        <w:rPr>
          <w:rFonts w:ascii="Times New Roman" w:hAnsi="Times New Roman" w:cs="Times New Roman"/>
          <w:b/>
          <w:bCs/>
        </w:rPr>
        <w:t>обучения по дисциплине</w:t>
      </w:r>
      <w:proofErr w:type="gramEnd"/>
      <w:r w:rsidRPr="00D109C9">
        <w:rPr>
          <w:rFonts w:ascii="Times New Roman" w:hAnsi="Times New Roman" w:cs="Times New Roman"/>
          <w:b/>
          <w:bCs/>
        </w:rPr>
        <w:t xml:space="preserve"> (модулю), </w:t>
      </w:r>
      <w:r w:rsidRPr="00D109C9">
        <w:rPr>
          <w:rFonts w:ascii="Times New Roman" w:hAnsi="Times New Roman" w:cs="Times New Roman"/>
          <w:b/>
        </w:rPr>
        <w:t>соотнесенные с планируемыми результатами освоения образовательной программы</w:t>
      </w:r>
    </w:p>
    <w:p w:rsidR="00C232C2" w:rsidRPr="00D109C9" w:rsidRDefault="00C232C2" w:rsidP="00C232C2">
      <w:pPr>
        <w:jc w:val="both"/>
        <w:rPr>
          <w:rFonts w:ascii="Times New Roman" w:hAnsi="Times New Roman" w:cs="Times New Roman"/>
        </w:rPr>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C232C2" w:rsidRPr="00D109C9" w:rsidTr="00F33EBD">
        <w:trPr>
          <w:trHeight w:val="414"/>
        </w:trPr>
        <w:tc>
          <w:tcPr>
            <w:tcW w:w="675" w:type="dxa"/>
            <w:vMerge w:val="restart"/>
            <w:tcBorders>
              <w:top w:val="single" w:sz="12" w:space="0" w:color="auto"/>
            </w:tcBorders>
          </w:tcPr>
          <w:p w:rsidR="00C232C2" w:rsidRPr="00D109C9" w:rsidRDefault="00C232C2" w:rsidP="00F33EBD">
            <w:pPr>
              <w:pStyle w:val="a6"/>
              <w:spacing w:line="360" w:lineRule="auto"/>
              <w:jc w:val="center"/>
            </w:pPr>
            <w:r w:rsidRPr="00D109C9">
              <w:t>№</w:t>
            </w:r>
          </w:p>
          <w:p w:rsidR="00C232C2" w:rsidRPr="00D109C9" w:rsidRDefault="00C232C2" w:rsidP="00F33EBD">
            <w:pPr>
              <w:pStyle w:val="a6"/>
              <w:spacing w:line="360" w:lineRule="auto"/>
              <w:jc w:val="center"/>
            </w:pPr>
            <w:proofErr w:type="spellStart"/>
            <w:r w:rsidRPr="00D109C9">
              <w:t>пп</w:t>
            </w:r>
            <w:proofErr w:type="spellEnd"/>
          </w:p>
        </w:tc>
        <w:tc>
          <w:tcPr>
            <w:tcW w:w="1418" w:type="dxa"/>
            <w:vMerge w:val="restart"/>
            <w:tcBorders>
              <w:top w:val="single" w:sz="12" w:space="0" w:color="auto"/>
            </w:tcBorders>
          </w:tcPr>
          <w:p w:rsidR="00C232C2" w:rsidRPr="00D109C9" w:rsidRDefault="00C232C2" w:rsidP="00F33EBD">
            <w:pPr>
              <w:pStyle w:val="a6"/>
              <w:spacing w:line="360" w:lineRule="auto"/>
              <w:jc w:val="center"/>
              <w:rPr>
                <w:sz w:val="20"/>
                <w:szCs w:val="20"/>
              </w:rPr>
            </w:pPr>
            <w:r w:rsidRPr="00D109C9">
              <w:rPr>
                <w:sz w:val="20"/>
                <w:szCs w:val="20"/>
              </w:rPr>
              <w:t>Индекс компетенции</w:t>
            </w:r>
          </w:p>
          <w:p w:rsidR="00C232C2" w:rsidRPr="00D109C9" w:rsidRDefault="00C232C2" w:rsidP="00F33EBD">
            <w:pPr>
              <w:pStyle w:val="a6"/>
              <w:spacing w:line="360" w:lineRule="auto"/>
              <w:jc w:val="center"/>
              <w:rPr>
                <w:i/>
                <w:iCs/>
              </w:rPr>
            </w:pPr>
          </w:p>
        </w:tc>
        <w:tc>
          <w:tcPr>
            <w:tcW w:w="7371" w:type="dxa"/>
            <w:vMerge w:val="restart"/>
            <w:tcBorders>
              <w:top w:val="single" w:sz="12" w:space="0" w:color="auto"/>
            </w:tcBorders>
          </w:tcPr>
          <w:p w:rsidR="00C232C2" w:rsidRPr="00D109C9" w:rsidRDefault="00C232C2" w:rsidP="00F33EBD">
            <w:pPr>
              <w:pStyle w:val="a6"/>
              <w:jc w:val="center"/>
            </w:pPr>
            <w:r w:rsidRPr="00D109C9">
              <w:t>Планируемые результаты обучения</w:t>
            </w:r>
          </w:p>
          <w:p w:rsidR="00C232C2" w:rsidRPr="00D109C9" w:rsidRDefault="00C232C2" w:rsidP="00F33EBD">
            <w:pPr>
              <w:pStyle w:val="a6"/>
              <w:jc w:val="center"/>
            </w:pPr>
            <w:r w:rsidRPr="00D109C9">
              <w:t>(компетенции или ее части)</w:t>
            </w:r>
          </w:p>
        </w:tc>
      </w:tr>
      <w:tr w:rsidR="00C232C2" w:rsidRPr="00D109C9" w:rsidTr="00F33EBD">
        <w:trPr>
          <w:trHeight w:val="414"/>
        </w:trPr>
        <w:tc>
          <w:tcPr>
            <w:tcW w:w="675" w:type="dxa"/>
            <w:vMerge/>
          </w:tcPr>
          <w:p w:rsidR="00C232C2" w:rsidRPr="00D109C9" w:rsidRDefault="00C232C2" w:rsidP="00F33EBD">
            <w:pPr>
              <w:pStyle w:val="a6"/>
              <w:spacing w:line="360" w:lineRule="auto"/>
            </w:pPr>
          </w:p>
        </w:tc>
        <w:tc>
          <w:tcPr>
            <w:tcW w:w="1418" w:type="dxa"/>
            <w:vMerge/>
          </w:tcPr>
          <w:p w:rsidR="00C232C2" w:rsidRPr="00D109C9" w:rsidRDefault="00C232C2" w:rsidP="00F33EBD">
            <w:pPr>
              <w:pStyle w:val="a6"/>
              <w:spacing w:line="360" w:lineRule="auto"/>
            </w:pPr>
          </w:p>
        </w:tc>
        <w:tc>
          <w:tcPr>
            <w:tcW w:w="7371" w:type="dxa"/>
            <w:vMerge/>
          </w:tcPr>
          <w:p w:rsidR="00C232C2" w:rsidRPr="00D109C9" w:rsidRDefault="00C232C2" w:rsidP="00F33EBD">
            <w:pPr>
              <w:pStyle w:val="a6"/>
              <w:spacing w:line="360" w:lineRule="auto"/>
            </w:pPr>
          </w:p>
        </w:tc>
      </w:tr>
      <w:tr w:rsidR="00C232C2" w:rsidRPr="00D109C9" w:rsidTr="00F33EBD">
        <w:trPr>
          <w:trHeight w:val="424"/>
        </w:trPr>
        <w:tc>
          <w:tcPr>
            <w:tcW w:w="675" w:type="dxa"/>
            <w:shd w:val="clear" w:color="auto" w:fill="E0E0E0"/>
          </w:tcPr>
          <w:p w:rsidR="00C232C2" w:rsidRPr="004F7D3C" w:rsidRDefault="00C232C2" w:rsidP="00F33EBD">
            <w:pPr>
              <w:pStyle w:val="a6"/>
              <w:spacing w:line="360" w:lineRule="auto"/>
              <w:rPr>
                <w:bCs/>
              </w:rPr>
            </w:pPr>
            <w:r w:rsidRPr="004F7D3C">
              <w:rPr>
                <w:bCs/>
              </w:rPr>
              <w:t>1.</w:t>
            </w:r>
          </w:p>
        </w:tc>
        <w:tc>
          <w:tcPr>
            <w:tcW w:w="1418" w:type="dxa"/>
            <w:shd w:val="clear" w:color="auto" w:fill="E0E0E0"/>
            <w:vAlign w:val="center"/>
          </w:tcPr>
          <w:p w:rsidR="00C232C2" w:rsidRPr="007F18F6" w:rsidRDefault="00C232C2" w:rsidP="00F33EBD">
            <w:pPr>
              <w:pStyle w:val="a6"/>
              <w:spacing w:line="360" w:lineRule="auto"/>
              <w:jc w:val="center"/>
            </w:pPr>
            <w:r>
              <w:t>ОК-1</w:t>
            </w:r>
          </w:p>
        </w:tc>
        <w:tc>
          <w:tcPr>
            <w:tcW w:w="7371" w:type="dxa"/>
            <w:shd w:val="clear" w:color="auto" w:fill="E0E0E0"/>
            <w:vAlign w:val="center"/>
          </w:tcPr>
          <w:p w:rsidR="00C232C2" w:rsidRPr="0053478B" w:rsidRDefault="00C232C2" w:rsidP="00F33EBD">
            <w:pPr>
              <w:ind w:hanging="2"/>
              <w:rPr>
                <w:rFonts w:ascii="Times New Roman" w:hAnsi="Times New Roman" w:cs="Times New Roman"/>
              </w:rPr>
            </w:pPr>
            <w:r w:rsidRPr="0053478B">
              <w:rPr>
                <w:rFonts w:ascii="Times New Roman" w:hAnsi="Times New Roman" w:cs="Times New Roman"/>
                <w:bCs/>
              </w:rPr>
              <w:t>Способность</w:t>
            </w:r>
            <w:r>
              <w:rPr>
                <w:rFonts w:ascii="Times New Roman" w:hAnsi="Times New Roman" w:cs="Times New Roman"/>
                <w:bCs/>
              </w:rPr>
              <w:t>ю</w:t>
            </w:r>
            <w:r w:rsidRPr="0053478B">
              <w:rPr>
                <w:rFonts w:ascii="Times New Roman" w:hAnsi="Times New Roman" w:cs="Times New Roman"/>
                <w:bCs/>
              </w:rPr>
              <w:t xml:space="preserve"> использовать основы философских знаний, анализировать </w:t>
            </w:r>
            <w:r w:rsidRPr="0053478B">
              <w:rPr>
                <w:rFonts w:ascii="Times New Roman" w:hAnsi="Times New Roman" w:cs="Times New Roman"/>
                <w:bCs/>
              </w:rPr>
              <w:lastRenderedPageBreak/>
              <w:t>главные этапы и закономерности исторического развития для осознания социальной значимости своей деятельности</w:t>
            </w:r>
          </w:p>
        </w:tc>
      </w:tr>
    </w:tbl>
    <w:p w:rsidR="00C232C2" w:rsidRDefault="00C232C2" w:rsidP="00401623">
      <w:pPr>
        <w:spacing w:after="0" w:line="240" w:lineRule="auto"/>
        <w:rPr>
          <w:rFonts w:ascii="Times New Roman" w:hAnsi="Times New Roman" w:cs="Times New Roman"/>
          <w:b/>
          <w:bCs/>
        </w:rPr>
      </w:pPr>
      <w:r w:rsidRPr="00D109C9">
        <w:rPr>
          <w:rFonts w:ascii="Times New Roman" w:hAnsi="Times New Roman" w:cs="Times New Roman"/>
          <w:b/>
          <w:bCs/>
        </w:rPr>
        <w:lastRenderedPageBreak/>
        <w:t xml:space="preserve">3. Место дисциплины  (модуля) в структуре ООП: </w:t>
      </w:r>
    </w:p>
    <w:p w:rsidR="00401623" w:rsidRDefault="00401623" w:rsidP="00401623">
      <w:pPr>
        <w:spacing w:after="0"/>
        <w:ind w:firstLine="709"/>
        <w:jc w:val="both"/>
        <w:rPr>
          <w:rFonts w:ascii="Times New Roman" w:hAnsi="Times New Roman" w:cs="Times New Roman"/>
        </w:rPr>
      </w:pPr>
    </w:p>
    <w:p w:rsidR="00401623" w:rsidRDefault="00401623" w:rsidP="00401623">
      <w:pPr>
        <w:spacing w:after="0"/>
        <w:ind w:firstLine="709"/>
        <w:jc w:val="both"/>
        <w:rPr>
          <w:rFonts w:ascii="Times New Roman" w:hAnsi="Times New Roman" w:cs="Times New Roman"/>
        </w:rPr>
      </w:pPr>
      <w:r w:rsidRPr="00717E30">
        <w:rPr>
          <w:rFonts w:ascii="Times New Roman" w:hAnsi="Times New Roman" w:cs="Times New Roman"/>
        </w:rPr>
        <w:t>Дисциплина «</w:t>
      </w:r>
      <w:r w:rsidRPr="001D713B">
        <w:rPr>
          <w:rFonts w:ascii="Times New Roman" w:hAnsi="Times New Roman" w:cs="Times New Roman"/>
        </w:rPr>
        <w:t xml:space="preserve">История» является частью первого блока программы бакалавриата </w:t>
      </w:r>
      <w:r w:rsidRPr="00604D7D">
        <w:rPr>
          <w:rFonts w:ascii="Times New Roman" w:hAnsi="Times New Roman" w:cs="Times New Roman"/>
        </w:rPr>
        <w:t>43.03.02</w:t>
      </w:r>
      <w:r w:rsidRPr="00DF68E0">
        <w:t xml:space="preserve"> </w:t>
      </w:r>
      <w:r w:rsidRPr="00604D7D">
        <w:rPr>
          <w:rFonts w:ascii="Times New Roman" w:hAnsi="Times New Roman" w:cs="Times New Roman"/>
        </w:rPr>
        <w:t>«Туризм</w:t>
      </w:r>
      <w:r w:rsidRPr="00401623">
        <w:rPr>
          <w:rFonts w:ascii="Times New Roman" w:hAnsi="Times New Roman" w:cs="Times New Roman"/>
        </w:rPr>
        <w:t>» профиль «Проектирование в туризме» и относится</w:t>
      </w:r>
      <w:r w:rsidRPr="001D713B">
        <w:rPr>
          <w:rFonts w:ascii="Times New Roman" w:hAnsi="Times New Roman" w:cs="Times New Roman"/>
        </w:rPr>
        <w:t xml:space="preserve"> к базовой части  программы.</w:t>
      </w:r>
    </w:p>
    <w:p w:rsidR="00401623" w:rsidRPr="00FF49BE" w:rsidRDefault="00401623" w:rsidP="00401623">
      <w:pPr>
        <w:spacing w:after="0" w:line="240" w:lineRule="auto"/>
        <w:jc w:val="both"/>
        <w:rPr>
          <w:rFonts w:ascii="Times New Roman" w:hAnsi="Times New Roman" w:cs="Times New Roman"/>
        </w:rPr>
      </w:pPr>
      <w:r w:rsidRPr="00FF49BE">
        <w:rPr>
          <w:rFonts w:ascii="Times New Roman" w:hAnsi="Times New Roman" w:cs="Times New Roman"/>
        </w:rPr>
        <w:t>Изучение данной дисциплины базируется на знании школьной программы по предмету история.</w:t>
      </w:r>
    </w:p>
    <w:p w:rsidR="00401623" w:rsidRDefault="00C232C2" w:rsidP="00401623">
      <w:pPr>
        <w:spacing w:after="0" w:line="240" w:lineRule="auto"/>
        <w:jc w:val="both"/>
        <w:rPr>
          <w:rFonts w:ascii="Times New Roman" w:hAnsi="Times New Roman" w:cs="Times New Roman"/>
          <w:bCs/>
        </w:rPr>
      </w:pPr>
      <w:r w:rsidRPr="004A11C0">
        <w:rPr>
          <w:rFonts w:ascii="Times New Roman" w:hAnsi="Times New Roman" w:cs="Times New Roman"/>
          <w:bCs/>
        </w:rPr>
        <w:t xml:space="preserve">Компетенция ОК-1 </w:t>
      </w:r>
      <w:r>
        <w:rPr>
          <w:rFonts w:ascii="Times New Roman" w:hAnsi="Times New Roman" w:cs="Times New Roman"/>
          <w:bCs/>
        </w:rPr>
        <w:t>формируется одновременно в ходе изучения предметов «История» и «Философия».</w:t>
      </w:r>
      <w:r w:rsidR="00401623">
        <w:rPr>
          <w:rFonts w:ascii="Times New Roman" w:hAnsi="Times New Roman" w:cs="Times New Roman"/>
          <w:bCs/>
        </w:rPr>
        <w:t xml:space="preserve"> </w:t>
      </w:r>
    </w:p>
    <w:p w:rsidR="00C232C2" w:rsidRPr="001C4DDD" w:rsidRDefault="00C232C2" w:rsidP="00401623">
      <w:pPr>
        <w:pStyle w:val="af5"/>
        <w:spacing w:after="0"/>
        <w:ind w:left="0" w:firstLine="709"/>
        <w:jc w:val="both"/>
        <w:rPr>
          <w:sz w:val="22"/>
          <w:szCs w:val="22"/>
        </w:rPr>
      </w:pPr>
      <w:r w:rsidRPr="001C4DDD">
        <w:rPr>
          <w:sz w:val="22"/>
          <w:szCs w:val="22"/>
        </w:rPr>
        <w:t>Цель курса: сформировать у выпускника систему знаний о закономерностях, основных событиях, особенностях и персоналиях</w:t>
      </w:r>
      <w:r w:rsidRPr="001C4DDD">
        <w:rPr>
          <w:color w:val="FF0000"/>
          <w:sz w:val="22"/>
          <w:szCs w:val="22"/>
        </w:rPr>
        <w:t xml:space="preserve"> </w:t>
      </w:r>
      <w:r w:rsidRPr="001C4DDD">
        <w:rPr>
          <w:sz w:val="22"/>
          <w:szCs w:val="22"/>
        </w:rPr>
        <w:t>отечественной истории с древнейших времен до наших дней в контексте европейской и всемирной истории, истории становления и развития государственности, общих духовно-ценностных ориентирах и историко-культурном наследии, основных политических и социально-экономических направлениях и механизмах, характерных для исторического развития; способность занимать активную гражданскую позицию.</w:t>
      </w:r>
    </w:p>
    <w:p w:rsidR="00C232C2" w:rsidRPr="001C4DDD" w:rsidRDefault="00C232C2" w:rsidP="00401623">
      <w:pPr>
        <w:pStyle w:val="af5"/>
        <w:spacing w:after="0"/>
        <w:ind w:left="0" w:firstLine="709"/>
        <w:jc w:val="both"/>
        <w:rPr>
          <w:sz w:val="22"/>
          <w:szCs w:val="22"/>
        </w:rPr>
      </w:pPr>
      <w:proofErr w:type="gramStart"/>
      <w:r w:rsidRPr="001C4DDD">
        <w:rPr>
          <w:sz w:val="22"/>
          <w:szCs w:val="22"/>
        </w:rPr>
        <w:t>Задачи курса: сформировать у студентов знание основных этапов и ключевых событий истории России с древнейших времен до настоящего времени; обучить студентов анализировать закономерности, выделять характерные черты и особенности исторического развития России; развить навыки самостоятельной работы с учебной и научной литературой и другими источниками по истории России; способствовать формированию у студентов прочных ценностей патриотизма, межэтнического согласия, активной гражданской позиции.</w:t>
      </w:r>
      <w:proofErr w:type="gramEnd"/>
    </w:p>
    <w:p w:rsidR="00C232C2" w:rsidRDefault="00C232C2" w:rsidP="00401623">
      <w:pPr>
        <w:pStyle w:val="ac"/>
        <w:spacing w:line="240" w:lineRule="auto"/>
        <w:rPr>
          <w:bCs/>
          <w:sz w:val="22"/>
          <w:szCs w:val="22"/>
        </w:rPr>
      </w:pPr>
      <w:r w:rsidRPr="001C4DDD">
        <w:rPr>
          <w:bCs/>
          <w:sz w:val="22"/>
          <w:szCs w:val="22"/>
        </w:rPr>
        <w:t>Для изучения дисциплины необходимы знания, умения и компетенции, формируемые на основе стандартных программ среднего общего образования (знание периодизации и ключевых событий истории России, умение сопоставлять, делать выводы, работать с учебной и справочной литературой).</w:t>
      </w:r>
    </w:p>
    <w:p w:rsidR="00C15766" w:rsidRPr="00E12EE2" w:rsidRDefault="00C15766" w:rsidP="00401623">
      <w:pPr>
        <w:pStyle w:val="af7"/>
        <w:spacing w:after="0"/>
        <w:ind w:firstLine="720"/>
        <w:jc w:val="both"/>
        <w:rPr>
          <w:sz w:val="22"/>
          <w:szCs w:val="22"/>
        </w:rPr>
      </w:pPr>
      <w:r w:rsidRPr="00DF68E0">
        <w:t>Основные</w:t>
      </w:r>
      <w:r w:rsidRPr="00DF68E0">
        <w:rPr>
          <w:spacing w:val="30"/>
        </w:rPr>
        <w:t xml:space="preserve"> </w:t>
      </w:r>
      <w:r w:rsidRPr="00DF68E0">
        <w:t>положения</w:t>
      </w:r>
      <w:r w:rsidRPr="00DF68E0">
        <w:rPr>
          <w:spacing w:val="29"/>
        </w:rPr>
        <w:t xml:space="preserve"> </w:t>
      </w:r>
      <w:r w:rsidRPr="00DF68E0">
        <w:t>дисциплины</w:t>
      </w:r>
      <w:r w:rsidRPr="00DF68E0">
        <w:rPr>
          <w:spacing w:val="31"/>
        </w:rPr>
        <w:t xml:space="preserve"> </w:t>
      </w:r>
      <w:r w:rsidRPr="00DF68E0">
        <w:t>должны</w:t>
      </w:r>
      <w:r w:rsidRPr="00DF68E0">
        <w:rPr>
          <w:spacing w:val="31"/>
        </w:rPr>
        <w:t xml:space="preserve"> </w:t>
      </w:r>
      <w:r w:rsidRPr="00DF68E0">
        <w:t>быть</w:t>
      </w:r>
      <w:r w:rsidRPr="00DF68E0">
        <w:rPr>
          <w:spacing w:val="32"/>
        </w:rPr>
        <w:t xml:space="preserve"> </w:t>
      </w:r>
      <w:r w:rsidRPr="00DF68E0">
        <w:t>использованы</w:t>
      </w:r>
      <w:r w:rsidRPr="00DF68E0">
        <w:rPr>
          <w:spacing w:val="31"/>
        </w:rPr>
        <w:t xml:space="preserve"> </w:t>
      </w:r>
      <w:r w:rsidRPr="00DF68E0">
        <w:t>при</w:t>
      </w:r>
      <w:r w:rsidRPr="00DF68E0">
        <w:rPr>
          <w:spacing w:val="30"/>
        </w:rPr>
        <w:t xml:space="preserve"> </w:t>
      </w:r>
      <w:r>
        <w:t>подготовке к ГИА</w:t>
      </w:r>
      <w:r>
        <w:rPr>
          <w:sz w:val="22"/>
          <w:szCs w:val="22"/>
        </w:rPr>
        <w:t>.</w:t>
      </w:r>
    </w:p>
    <w:p w:rsidR="00C232C2" w:rsidRDefault="00C232C2" w:rsidP="00401623">
      <w:pPr>
        <w:spacing w:after="0"/>
        <w:rPr>
          <w:rFonts w:ascii="Times New Roman" w:hAnsi="Times New Roman" w:cs="Times New Roman"/>
          <w:b/>
          <w:bCs/>
        </w:rPr>
      </w:pPr>
    </w:p>
    <w:p w:rsidR="00C232C2" w:rsidRPr="00D109C9" w:rsidRDefault="00C232C2" w:rsidP="00C232C2">
      <w:pPr>
        <w:jc w:val="both"/>
        <w:rPr>
          <w:rFonts w:ascii="Times New Roman" w:hAnsi="Times New Roman" w:cs="Times New Roman"/>
          <w:b/>
          <w:bCs/>
        </w:rPr>
      </w:pPr>
      <w:r w:rsidRPr="00D109C9">
        <w:rPr>
          <w:rFonts w:ascii="Times New Roman" w:hAnsi="Times New Roman" w:cs="Times New Roman"/>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232C2" w:rsidRPr="00D109C9" w:rsidRDefault="00C232C2" w:rsidP="00C232C2">
      <w:pPr>
        <w:spacing w:line="360" w:lineRule="auto"/>
        <w:rPr>
          <w:rFonts w:ascii="Times New Roman" w:hAnsi="Times New Roman" w:cs="Times New Roman"/>
        </w:rPr>
      </w:pPr>
      <w:r w:rsidRPr="00D109C9">
        <w:rPr>
          <w:rFonts w:ascii="Times New Roman" w:hAnsi="Times New Roman" w:cs="Times New Roman"/>
        </w:rPr>
        <w:t xml:space="preserve">Общая трудоемкость дисциплины составляет </w:t>
      </w:r>
      <w:r>
        <w:rPr>
          <w:rFonts w:ascii="Times New Roman" w:hAnsi="Times New Roman" w:cs="Times New Roman"/>
        </w:rPr>
        <w:t>4/144</w:t>
      </w:r>
      <w:r w:rsidRPr="00D109C9">
        <w:rPr>
          <w:rFonts w:ascii="Times New Roman" w:hAnsi="Times New Roman" w:cs="Times New Roman"/>
        </w:rPr>
        <w:t xml:space="preserve"> зачетны</w:t>
      </w:r>
      <w:r>
        <w:rPr>
          <w:rFonts w:ascii="Times New Roman" w:hAnsi="Times New Roman" w:cs="Times New Roman"/>
        </w:rPr>
        <w:t>е</w:t>
      </w:r>
      <w:r w:rsidRPr="00D109C9">
        <w:rPr>
          <w:rFonts w:ascii="Times New Roman" w:hAnsi="Times New Roman" w:cs="Times New Roman"/>
        </w:rPr>
        <w:t xml:space="preserve"> единиц</w:t>
      </w:r>
      <w:r>
        <w:rPr>
          <w:rFonts w:ascii="Times New Roman" w:hAnsi="Times New Roman" w:cs="Times New Roman"/>
        </w:rPr>
        <w:t>ы</w:t>
      </w:r>
      <w:r w:rsidRPr="00D109C9">
        <w:rPr>
          <w:rFonts w:ascii="Times New Roman" w:hAnsi="Times New Roman" w:cs="Times New Roman"/>
        </w:rPr>
        <w:t>/ акад</w:t>
      </w:r>
      <w:proofErr w:type="gramStart"/>
      <w:r w:rsidRPr="00D109C9">
        <w:rPr>
          <w:rFonts w:ascii="Times New Roman" w:hAnsi="Times New Roman" w:cs="Times New Roman"/>
        </w:rPr>
        <w:t>.ч</w:t>
      </w:r>
      <w:proofErr w:type="gramEnd"/>
      <w:r w:rsidRPr="00D109C9">
        <w:rPr>
          <w:rFonts w:ascii="Times New Roman" w:hAnsi="Times New Roman" w:cs="Times New Roman"/>
        </w:rPr>
        <w:t>ас</w:t>
      </w:r>
      <w:r>
        <w:rPr>
          <w:rFonts w:ascii="Times New Roman" w:hAnsi="Times New Roman" w:cs="Times New Roman"/>
        </w:rPr>
        <w:t>а</w:t>
      </w:r>
      <w:r w:rsidRPr="00D109C9">
        <w:rPr>
          <w:rFonts w:ascii="Times New Roman" w:hAnsi="Times New Roman" w:cs="Times New Roman"/>
        </w:rPr>
        <w:t xml:space="preserve">. </w:t>
      </w:r>
    </w:p>
    <w:p w:rsidR="00C232C2" w:rsidRDefault="00C232C2" w:rsidP="00C232C2">
      <w:pPr>
        <w:spacing w:line="360" w:lineRule="auto"/>
        <w:rPr>
          <w:rFonts w:ascii="Times New Roman" w:hAnsi="Times New Roman" w:cs="Times New Roman"/>
          <w:i/>
          <w:iCs/>
          <w:color w:val="000000"/>
        </w:rPr>
      </w:pPr>
      <w:r w:rsidRPr="00D109C9">
        <w:rPr>
          <w:rFonts w:ascii="Times New Roman" w:hAnsi="Times New Roman" w:cs="Times New Roman"/>
          <w:i/>
          <w:iCs/>
          <w:color w:val="000000"/>
        </w:rPr>
        <w:t>(1 зачетная единица соответствует 36 академическим часам)</w:t>
      </w:r>
    </w:p>
    <w:p w:rsidR="001C4DDD" w:rsidRPr="001C4DDD" w:rsidRDefault="001C4DDD" w:rsidP="00C232C2">
      <w:pPr>
        <w:spacing w:line="360" w:lineRule="auto"/>
        <w:rPr>
          <w:rFonts w:ascii="Times New Roman" w:hAnsi="Times New Roman" w:cs="Times New Roman"/>
          <w:b/>
          <w:i/>
          <w:iCs/>
          <w:color w:val="000000"/>
        </w:rPr>
      </w:pPr>
      <w:r w:rsidRPr="001C4DDD">
        <w:rPr>
          <w:rFonts w:ascii="Times New Roman" w:hAnsi="Times New Roman" w:cs="Times New Roman"/>
          <w:b/>
          <w:i/>
          <w:iCs/>
          <w:color w:val="000000"/>
        </w:rPr>
        <w:t xml:space="preserve">Для очной формы </w:t>
      </w:r>
      <w:r>
        <w:rPr>
          <w:rFonts w:ascii="Times New Roman" w:hAnsi="Times New Roman" w:cs="Times New Roman"/>
          <w:b/>
          <w:i/>
          <w:iCs/>
          <w:color w:val="000000"/>
        </w:rPr>
        <w:t>обучения</w:t>
      </w:r>
    </w:p>
    <w:tbl>
      <w:tblPr>
        <w:tblW w:w="45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1"/>
        <w:gridCol w:w="6091"/>
        <w:gridCol w:w="809"/>
        <w:gridCol w:w="1236"/>
      </w:tblGrid>
      <w:tr w:rsidR="00C232C2" w:rsidRPr="00D109C9" w:rsidTr="00F33EBD">
        <w:trPr>
          <w:trHeight w:val="219"/>
        </w:trPr>
        <w:tc>
          <w:tcPr>
            <w:tcW w:w="312" w:type="pct"/>
            <w:vMerge w:val="restart"/>
            <w:tcBorders>
              <w:top w:val="single" w:sz="12" w:space="0" w:color="auto"/>
            </w:tcBorders>
          </w:tcPr>
          <w:p w:rsidR="00C232C2" w:rsidRPr="00D109C9" w:rsidRDefault="00C232C2" w:rsidP="00F33EBD">
            <w:pPr>
              <w:pStyle w:val="a6"/>
              <w:spacing w:line="360" w:lineRule="auto"/>
              <w:jc w:val="center"/>
            </w:pPr>
            <w:r w:rsidRPr="00D109C9">
              <w:t xml:space="preserve">№ </w:t>
            </w:r>
            <w:proofErr w:type="spellStart"/>
            <w:proofErr w:type="gramStart"/>
            <w:r w:rsidRPr="00D109C9">
              <w:t>п</w:t>
            </w:r>
            <w:proofErr w:type="spellEnd"/>
            <w:proofErr w:type="gramEnd"/>
            <w:r w:rsidRPr="00D109C9">
              <w:t>/</w:t>
            </w:r>
            <w:proofErr w:type="spellStart"/>
            <w:r w:rsidRPr="00D109C9">
              <w:t>п</w:t>
            </w:r>
            <w:proofErr w:type="spellEnd"/>
          </w:p>
        </w:tc>
        <w:tc>
          <w:tcPr>
            <w:tcW w:w="3510" w:type="pct"/>
            <w:vMerge w:val="restart"/>
            <w:tcBorders>
              <w:top w:val="single" w:sz="12" w:space="0" w:color="auto"/>
            </w:tcBorders>
          </w:tcPr>
          <w:p w:rsidR="00C232C2" w:rsidRPr="00D109C9" w:rsidRDefault="00C232C2" w:rsidP="00F33EBD">
            <w:pPr>
              <w:pStyle w:val="a6"/>
              <w:spacing w:line="360" w:lineRule="auto"/>
              <w:jc w:val="center"/>
            </w:pPr>
            <w:r w:rsidRPr="00D109C9">
              <w:t>Виды учебной деятельности</w:t>
            </w:r>
          </w:p>
          <w:p w:rsidR="00C232C2" w:rsidRPr="00D109C9" w:rsidRDefault="00C232C2" w:rsidP="00F33EBD">
            <w:pPr>
              <w:pStyle w:val="a6"/>
              <w:spacing w:line="360" w:lineRule="auto"/>
              <w:jc w:val="center"/>
              <w:rPr>
                <w:i/>
                <w:iCs/>
              </w:rPr>
            </w:pPr>
          </w:p>
        </w:tc>
        <w:tc>
          <w:tcPr>
            <w:tcW w:w="466" w:type="pct"/>
            <w:vMerge w:val="restart"/>
            <w:tcBorders>
              <w:top w:val="single" w:sz="12" w:space="0" w:color="auto"/>
            </w:tcBorders>
          </w:tcPr>
          <w:p w:rsidR="00C232C2" w:rsidRPr="00D109C9" w:rsidRDefault="00C232C2" w:rsidP="00F33EBD">
            <w:pPr>
              <w:pStyle w:val="a6"/>
              <w:jc w:val="center"/>
            </w:pPr>
          </w:p>
          <w:p w:rsidR="00C232C2" w:rsidRPr="00D109C9" w:rsidRDefault="00C232C2" w:rsidP="00F33EBD">
            <w:pPr>
              <w:pStyle w:val="a6"/>
              <w:jc w:val="center"/>
            </w:pPr>
            <w:r w:rsidRPr="00D109C9">
              <w:t xml:space="preserve">Всего </w:t>
            </w:r>
          </w:p>
        </w:tc>
        <w:tc>
          <w:tcPr>
            <w:tcW w:w="712" w:type="pct"/>
            <w:tcBorders>
              <w:top w:val="single" w:sz="12" w:space="0" w:color="auto"/>
            </w:tcBorders>
          </w:tcPr>
          <w:p w:rsidR="00C232C2" w:rsidRPr="00D109C9" w:rsidRDefault="00C232C2" w:rsidP="00F33EBD">
            <w:pPr>
              <w:pStyle w:val="a6"/>
              <w:spacing w:line="360" w:lineRule="auto"/>
              <w:jc w:val="center"/>
            </w:pPr>
            <w:r w:rsidRPr="00D109C9">
              <w:t>Семестры</w:t>
            </w:r>
          </w:p>
        </w:tc>
      </w:tr>
      <w:tr w:rsidR="00C232C2" w:rsidRPr="00D109C9" w:rsidTr="00F33EBD">
        <w:trPr>
          <w:trHeight w:val="234"/>
        </w:trPr>
        <w:tc>
          <w:tcPr>
            <w:tcW w:w="312" w:type="pct"/>
            <w:vMerge/>
          </w:tcPr>
          <w:p w:rsidR="00C232C2" w:rsidRPr="00D109C9" w:rsidRDefault="00C232C2" w:rsidP="00F33EBD">
            <w:pPr>
              <w:pStyle w:val="a6"/>
              <w:spacing w:line="360" w:lineRule="auto"/>
            </w:pPr>
          </w:p>
        </w:tc>
        <w:tc>
          <w:tcPr>
            <w:tcW w:w="3510" w:type="pct"/>
            <w:vMerge/>
          </w:tcPr>
          <w:p w:rsidR="00C232C2" w:rsidRPr="00D109C9" w:rsidRDefault="00C232C2" w:rsidP="00F33EBD">
            <w:pPr>
              <w:pStyle w:val="a6"/>
              <w:spacing w:line="360" w:lineRule="auto"/>
            </w:pPr>
          </w:p>
        </w:tc>
        <w:tc>
          <w:tcPr>
            <w:tcW w:w="466" w:type="pct"/>
            <w:vMerge/>
          </w:tcPr>
          <w:p w:rsidR="00C232C2" w:rsidRPr="00D109C9" w:rsidRDefault="00C232C2" w:rsidP="00F33EBD">
            <w:pPr>
              <w:pStyle w:val="a6"/>
              <w:spacing w:line="360" w:lineRule="auto"/>
            </w:pPr>
          </w:p>
        </w:tc>
        <w:tc>
          <w:tcPr>
            <w:tcW w:w="712" w:type="pct"/>
          </w:tcPr>
          <w:p w:rsidR="00C232C2" w:rsidRPr="00D109C9" w:rsidRDefault="00C232C2" w:rsidP="00F33EBD">
            <w:pPr>
              <w:pStyle w:val="a6"/>
              <w:spacing w:line="360" w:lineRule="auto"/>
            </w:pPr>
            <w:r>
              <w:t>1</w:t>
            </w:r>
          </w:p>
        </w:tc>
      </w:tr>
      <w:tr w:rsidR="00C232C2" w:rsidRPr="00D109C9" w:rsidTr="00F33EBD">
        <w:trPr>
          <w:trHeight w:val="424"/>
        </w:trPr>
        <w:tc>
          <w:tcPr>
            <w:tcW w:w="312" w:type="pct"/>
            <w:shd w:val="clear" w:color="auto" w:fill="E0E0E0"/>
          </w:tcPr>
          <w:p w:rsidR="00C232C2" w:rsidRPr="00D109C9" w:rsidRDefault="00C232C2" w:rsidP="00F33EBD">
            <w:pPr>
              <w:pStyle w:val="a6"/>
              <w:spacing w:line="360" w:lineRule="auto"/>
              <w:rPr>
                <w:b/>
                <w:bCs/>
              </w:rPr>
            </w:pPr>
            <w:r w:rsidRPr="00D109C9">
              <w:rPr>
                <w:b/>
                <w:bCs/>
              </w:rPr>
              <w:t>1</w:t>
            </w:r>
          </w:p>
        </w:tc>
        <w:tc>
          <w:tcPr>
            <w:tcW w:w="3510" w:type="pct"/>
            <w:shd w:val="clear" w:color="auto" w:fill="E0E0E0"/>
          </w:tcPr>
          <w:p w:rsidR="00C232C2" w:rsidRPr="00D109C9" w:rsidRDefault="00C232C2" w:rsidP="00F33EBD">
            <w:pPr>
              <w:pStyle w:val="a6"/>
              <w:spacing w:line="360" w:lineRule="auto"/>
              <w:rPr>
                <w:b/>
                <w:bCs/>
              </w:rPr>
            </w:pPr>
            <w:r w:rsidRPr="00D109C9">
              <w:rPr>
                <w:b/>
                <w:bCs/>
              </w:rPr>
              <w:t xml:space="preserve">Контактная работа </w:t>
            </w:r>
            <w:proofErr w:type="gramStart"/>
            <w:r w:rsidRPr="00D109C9">
              <w:rPr>
                <w:b/>
                <w:bCs/>
              </w:rPr>
              <w:t>обучающихся</w:t>
            </w:r>
            <w:proofErr w:type="gramEnd"/>
            <w:r w:rsidRPr="00D109C9">
              <w:rPr>
                <w:b/>
                <w:bCs/>
              </w:rPr>
              <w:t xml:space="preserve"> с преподавателем</w:t>
            </w:r>
          </w:p>
        </w:tc>
        <w:tc>
          <w:tcPr>
            <w:tcW w:w="466" w:type="pct"/>
            <w:shd w:val="clear" w:color="auto" w:fill="E0E0E0"/>
          </w:tcPr>
          <w:p w:rsidR="00C232C2" w:rsidRPr="00D109C9" w:rsidRDefault="00216CF6" w:rsidP="00F33EBD">
            <w:pPr>
              <w:pStyle w:val="a6"/>
              <w:spacing w:line="360" w:lineRule="auto"/>
            </w:pPr>
            <w:r>
              <w:t>38</w:t>
            </w:r>
          </w:p>
        </w:tc>
        <w:tc>
          <w:tcPr>
            <w:tcW w:w="712" w:type="pct"/>
            <w:shd w:val="clear" w:color="auto" w:fill="E0E0E0"/>
          </w:tcPr>
          <w:p w:rsidR="00C232C2" w:rsidRPr="00D109C9" w:rsidRDefault="00216CF6" w:rsidP="00F33EBD">
            <w:pPr>
              <w:pStyle w:val="a6"/>
              <w:spacing w:line="360" w:lineRule="auto"/>
            </w:pPr>
            <w:r>
              <w:t>38</w:t>
            </w:r>
          </w:p>
        </w:tc>
      </w:tr>
      <w:tr w:rsidR="00C232C2" w:rsidRPr="00D109C9" w:rsidTr="00F33EBD">
        <w:tc>
          <w:tcPr>
            <w:tcW w:w="312" w:type="pct"/>
          </w:tcPr>
          <w:p w:rsidR="00C232C2" w:rsidRPr="00D109C9" w:rsidRDefault="00C232C2" w:rsidP="00F33EBD">
            <w:pPr>
              <w:pStyle w:val="a6"/>
              <w:spacing w:line="360" w:lineRule="auto"/>
            </w:pPr>
          </w:p>
        </w:tc>
        <w:tc>
          <w:tcPr>
            <w:tcW w:w="3510" w:type="pct"/>
          </w:tcPr>
          <w:p w:rsidR="00C232C2" w:rsidRPr="00D109C9" w:rsidRDefault="00C232C2" w:rsidP="00F33EBD">
            <w:pPr>
              <w:pStyle w:val="a6"/>
              <w:spacing w:line="360" w:lineRule="auto"/>
            </w:pPr>
            <w:r w:rsidRPr="00D109C9">
              <w:t>в том числе:</w:t>
            </w:r>
          </w:p>
        </w:tc>
        <w:tc>
          <w:tcPr>
            <w:tcW w:w="466" w:type="pct"/>
          </w:tcPr>
          <w:p w:rsidR="00C232C2" w:rsidRPr="00D109C9" w:rsidRDefault="00C232C2" w:rsidP="00F33EBD">
            <w:pPr>
              <w:pStyle w:val="a6"/>
              <w:spacing w:line="360" w:lineRule="auto"/>
              <w:jc w:val="center"/>
            </w:pPr>
            <w:r w:rsidRPr="00D109C9">
              <w:t>-</w:t>
            </w:r>
          </w:p>
        </w:tc>
        <w:tc>
          <w:tcPr>
            <w:tcW w:w="712" w:type="pct"/>
          </w:tcPr>
          <w:p w:rsidR="00C232C2" w:rsidRPr="00D109C9" w:rsidRDefault="00C232C2" w:rsidP="00F33EBD">
            <w:pPr>
              <w:pStyle w:val="a6"/>
              <w:spacing w:line="360" w:lineRule="auto"/>
              <w:jc w:val="center"/>
            </w:pPr>
            <w:r w:rsidRPr="00D109C9">
              <w:t>-</w:t>
            </w:r>
          </w:p>
        </w:tc>
      </w:tr>
      <w:tr w:rsidR="00C232C2" w:rsidRPr="00D109C9" w:rsidTr="00F33EBD">
        <w:tc>
          <w:tcPr>
            <w:tcW w:w="312" w:type="pct"/>
          </w:tcPr>
          <w:p w:rsidR="00C232C2" w:rsidRPr="00D109C9" w:rsidRDefault="00C232C2" w:rsidP="00F33EBD">
            <w:pPr>
              <w:pStyle w:val="a6"/>
              <w:spacing w:line="360" w:lineRule="auto"/>
            </w:pPr>
            <w:r w:rsidRPr="00D109C9">
              <w:t>1.1</w:t>
            </w:r>
          </w:p>
        </w:tc>
        <w:tc>
          <w:tcPr>
            <w:tcW w:w="3510" w:type="pct"/>
          </w:tcPr>
          <w:p w:rsidR="00C232C2" w:rsidRPr="00D109C9" w:rsidRDefault="00C232C2" w:rsidP="00F33EBD">
            <w:pPr>
              <w:pStyle w:val="a6"/>
              <w:spacing w:line="360" w:lineRule="auto"/>
            </w:pPr>
            <w:r w:rsidRPr="00D109C9">
              <w:t>Занятия лекционного типа</w:t>
            </w:r>
          </w:p>
        </w:tc>
        <w:tc>
          <w:tcPr>
            <w:tcW w:w="466" w:type="pct"/>
          </w:tcPr>
          <w:p w:rsidR="00C232C2" w:rsidRPr="000B1164" w:rsidRDefault="00216CF6" w:rsidP="00F33EBD">
            <w:pPr>
              <w:pStyle w:val="a6"/>
              <w:spacing w:line="360" w:lineRule="auto"/>
              <w:jc w:val="center"/>
            </w:pPr>
            <w:r>
              <w:t>16</w:t>
            </w:r>
          </w:p>
        </w:tc>
        <w:tc>
          <w:tcPr>
            <w:tcW w:w="712" w:type="pct"/>
          </w:tcPr>
          <w:p w:rsidR="00C232C2" w:rsidRPr="000B1164" w:rsidRDefault="00216CF6" w:rsidP="00F33EBD">
            <w:pPr>
              <w:pStyle w:val="a6"/>
              <w:spacing w:line="360" w:lineRule="auto"/>
              <w:jc w:val="center"/>
            </w:pPr>
            <w:r>
              <w:t>16</w:t>
            </w:r>
          </w:p>
        </w:tc>
      </w:tr>
      <w:tr w:rsidR="00C232C2" w:rsidRPr="00D109C9" w:rsidTr="00F33EBD">
        <w:tc>
          <w:tcPr>
            <w:tcW w:w="312" w:type="pct"/>
          </w:tcPr>
          <w:p w:rsidR="00C232C2" w:rsidRPr="00D109C9" w:rsidRDefault="00C232C2" w:rsidP="00F33EBD">
            <w:pPr>
              <w:pStyle w:val="a6"/>
              <w:spacing w:line="360" w:lineRule="auto"/>
            </w:pPr>
            <w:r w:rsidRPr="00D109C9">
              <w:t>1.2</w:t>
            </w:r>
          </w:p>
        </w:tc>
        <w:tc>
          <w:tcPr>
            <w:tcW w:w="3510" w:type="pct"/>
          </w:tcPr>
          <w:p w:rsidR="00C232C2" w:rsidRPr="00D109C9" w:rsidRDefault="00C232C2" w:rsidP="00F33EBD">
            <w:pPr>
              <w:pStyle w:val="a6"/>
              <w:spacing w:line="360" w:lineRule="auto"/>
            </w:pPr>
            <w:r w:rsidRPr="00D109C9">
              <w:t>Занятия семинарского типа, в том числе:</w:t>
            </w:r>
          </w:p>
        </w:tc>
        <w:tc>
          <w:tcPr>
            <w:tcW w:w="466" w:type="pct"/>
          </w:tcPr>
          <w:p w:rsidR="00C232C2" w:rsidRPr="00D109C9" w:rsidRDefault="00216CF6" w:rsidP="00F33EBD">
            <w:pPr>
              <w:pStyle w:val="a6"/>
              <w:spacing w:line="360" w:lineRule="auto"/>
            </w:pPr>
            <w:r>
              <w:t>18</w:t>
            </w:r>
          </w:p>
        </w:tc>
        <w:tc>
          <w:tcPr>
            <w:tcW w:w="712" w:type="pct"/>
          </w:tcPr>
          <w:p w:rsidR="00C232C2" w:rsidRPr="00D109C9" w:rsidRDefault="00216CF6" w:rsidP="00F33EBD">
            <w:pPr>
              <w:pStyle w:val="a6"/>
              <w:spacing w:line="360" w:lineRule="auto"/>
            </w:pPr>
            <w:r>
              <w:t>18</w:t>
            </w:r>
          </w:p>
        </w:tc>
      </w:tr>
      <w:tr w:rsidR="00C15766" w:rsidRPr="00D109C9" w:rsidTr="00F33EBD">
        <w:tc>
          <w:tcPr>
            <w:tcW w:w="312" w:type="pct"/>
          </w:tcPr>
          <w:p w:rsidR="00C15766" w:rsidRPr="00D109C9" w:rsidRDefault="00C15766" w:rsidP="00F33EBD">
            <w:pPr>
              <w:pStyle w:val="a6"/>
              <w:spacing w:line="360" w:lineRule="auto"/>
            </w:pPr>
          </w:p>
        </w:tc>
        <w:tc>
          <w:tcPr>
            <w:tcW w:w="3510" w:type="pct"/>
          </w:tcPr>
          <w:p w:rsidR="00C15766" w:rsidRPr="00D109C9" w:rsidRDefault="00C15766" w:rsidP="00F33EBD">
            <w:pPr>
              <w:pStyle w:val="a6"/>
              <w:spacing w:line="360" w:lineRule="auto"/>
            </w:pPr>
            <w:r w:rsidRPr="00D109C9">
              <w:t>Семинары</w:t>
            </w:r>
          </w:p>
        </w:tc>
        <w:tc>
          <w:tcPr>
            <w:tcW w:w="466" w:type="pct"/>
          </w:tcPr>
          <w:p w:rsidR="00C15766" w:rsidRPr="000B1164" w:rsidRDefault="00C15766" w:rsidP="00676A8D">
            <w:pPr>
              <w:pStyle w:val="a6"/>
              <w:spacing w:line="360" w:lineRule="auto"/>
              <w:jc w:val="center"/>
            </w:pPr>
            <w:r w:rsidRPr="000B1164">
              <w:t>18</w:t>
            </w:r>
          </w:p>
        </w:tc>
        <w:tc>
          <w:tcPr>
            <w:tcW w:w="712" w:type="pct"/>
          </w:tcPr>
          <w:p w:rsidR="00C15766" w:rsidRPr="000B1164" w:rsidRDefault="00C15766" w:rsidP="00676A8D">
            <w:pPr>
              <w:pStyle w:val="a6"/>
              <w:spacing w:line="360" w:lineRule="auto"/>
              <w:jc w:val="center"/>
            </w:pPr>
            <w:r w:rsidRPr="000B1164">
              <w:t>18</w:t>
            </w:r>
          </w:p>
        </w:tc>
      </w:tr>
      <w:tr w:rsidR="00C15766" w:rsidRPr="00D109C9" w:rsidTr="00F33EBD">
        <w:tc>
          <w:tcPr>
            <w:tcW w:w="312" w:type="pct"/>
          </w:tcPr>
          <w:p w:rsidR="00C15766" w:rsidRPr="00D109C9" w:rsidRDefault="00C15766" w:rsidP="00F33EBD">
            <w:pPr>
              <w:pStyle w:val="a6"/>
              <w:spacing w:line="360" w:lineRule="auto"/>
            </w:pPr>
          </w:p>
        </w:tc>
        <w:tc>
          <w:tcPr>
            <w:tcW w:w="3510" w:type="pct"/>
          </w:tcPr>
          <w:p w:rsidR="00C15766" w:rsidRPr="00D109C9" w:rsidRDefault="00C15766" w:rsidP="00F33EBD">
            <w:pPr>
              <w:pStyle w:val="a6"/>
              <w:spacing w:line="360" w:lineRule="auto"/>
            </w:pPr>
            <w:r w:rsidRPr="00D109C9">
              <w:t xml:space="preserve">Лабораторные работы </w:t>
            </w:r>
          </w:p>
        </w:tc>
        <w:tc>
          <w:tcPr>
            <w:tcW w:w="466" w:type="pct"/>
          </w:tcPr>
          <w:p w:rsidR="00C15766" w:rsidRPr="00D109C9" w:rsidRDefault="00C15766" w:rsidP="00F33EBD">
            <w:pPr>
              <w:pStyle w:val="a6"/>
              <w:spacing w:line="360" w:lineRule="auto"/>
            </w:pPr>
          </w:p>
        </w:tc>
        <w:tc>
          <w:tcPr>
            <w:tcW w:w="712" w:type="pct"/>
          </w:tcPr>
          <w:p w:rsidR="00C15766" w:rsidRPr="00D109C9" w:rsidRDefault="00C15766" w:rsidP="00F33EBD">
            <w:pPr>
              <w:pStyle w:val="a6"/>
              <w:spacing w:line="360" w:lineRule="auto"/>
            </w:pPr>
          </w:p>
        </w:tc>
      </w:tr>
      <w:tr w:rsidR="00C15766" w:rsidRPr="00D109C9" w:rsidTr="00F33EBD">
        <w:tc>
          <w:tcPr>
            <w:tcW w:w="312" w:type="pct"/>
          </w:tcPr>
          <w:p w:rsidR="00C15766" w:rsidRPr="00D109C9" w:rsidRDefault="00C15766" w:rsidP="00F33EBD">
            <w:pPr>
              <w:pStyle w:val="a6"/>
              <w:spacing w:line="360" w:lineRule="auto"/>
            </w:pPr>
          </w:p>
        </w:tc>
        <w:tc>
          <w:tcPr>
            <w:tcW w:w="3510" w:type="pct"/>
          </w:tcPr>
          <w:p w:rsidR="00C15766" w:rsidRPr="00D109C9" w:rsidRDefault="00C15766" w:rsidP="00F33EBD">
            <w:pPr>
              <w:pStyle w:val="a6"/>
              <w:spacing w:line="360" w:lineRule="auto"/>
            </w:pPr>
            <w:r w:rsidRPr="00D109C9">
              <w:t>Практические занятия</w:t>
            </w:r>
          </w:p>
        </w:tc>
        <w:tc>
          <w:tcPr>
            <w:tcW w:w="466" w:type="pct"/>
          </w:tcPr>
          <w:p w:rsidR="00C15766" w:rsidRPr="000B1164" w:rsidRDefault="00C15766" w:rsidP="00F33EBD">
            <w:pPr>
              <w:pStyle w:val="a6"/>
              <w:spacing w:line="360" w:lineRule="auto"/>
              <w:jc w:val="center"/>
            </w:pPr>
          </w:p>
        </w:tc>
        <w:tc>
          <w:tcPr>
            <w:tcW w:w="712" w:type="pct"/>
          </w:tcPr>
          <w:p w:rsidR="00C15766" w:rsidRPr="000B1164" w:rsidRDefault="00C15766" w:rsidP="00F33EBD">
            <w:pPr>
              <w:pStyle w:val="a6"/>
              <w:spacing w:line="360" w:lineRule="auto"/>
              <w:jc w:val="center"/>
            </w:pPr>
          </w:p>
        </w:tc>
      </w:tr>
      <w:tr w:rsidR="00C15766" w:rsidRPr="00D109C9" w:rsidTr="00F33EBD">
        <w:tc>
          <w:tcPr>
            <w:tcW w:w="312" w:type="pct"/>
          </w:tcPr>
          <w:p w:rsidR="00C15766" w:rsidRPr="00D109C9" w:rsidRDefault="00C15766" w:rsidP="00F33EBD">
            <w:pPr>
              <w:pStyle w:val="a6"/>
              <w:spacing w:line="360" w:lineRule="auto"/>
              <w:rPr>
                <w:b/>
              </w:rPr>
            </w:pPr>
            <w:r w:rsidRPr="00D109C9">
              <w:rPr>
                <w:b/>
              </w:rPr>
              <w:t>1.3</w:t>
            </w:r>
          </w:p>
        </w:tc>
        <w:tc>
          <w:tcPr>
            <w:tcW w:w="3510" w:type="pct"/>
          </w:tcPr>
          <w:p w:rsidR="00C15766" w:rsidRPr="00D109C9" w:rsidRDefault="00C15766" w:rsidP="00F33EBD">
            <w:pPr>
              <w:pStyle w:val="a6"/>
              <w:spacing w:line="360" w:lineRule="auto"/>
              <w:rPr>
                <w:b/>
              </w:rPr>
            </w:pPr>
            <w:r w:rsidRPr="00D109C9">
              <w:rPr>
                <w:b/>
              </w:rPr>
              <w:t>Консультации</w:t>
            </w:r>
          </w:p>
        </w:tc>
        <w:tc>
          <w:tcPr>
            <w:tcW w:w="466" w:type="pct"/>
          </w:tcPr>
          <w:p w:rsidR="00C15766" w:rsidRPr="000B1164" w:rsidRDefault="00C15766" w:rsidP="00F33EBD">
            <w:pPr>
              <w:pStyle w:val="a6"/>
              <w:spacing w:line="360" w:lineRule="auto"/>
              <w:jc w:val="center"/>
              <w:rPr>
                <w:b/>
              </w:rPr>
            </w:pPr>
            <w:r>
              <w:rPr>
                <w:b/>
              </w:rPr>
              <w:t>2</w:t>
            </w:r>
          </w:p>
        </w:tc>
        <w:tc>
          <w:tcPr>
            <w:tcW w:w="712" w:type="pct"/>
          </w:tcPr>
          <w:p w:rsidR="00C15766" w:rsidRPr="000B1164" w:rsidRDefault="00C15766" w:rsidP="00F33EBD">
            <w:pPr>
              <w:pStyle w:val="a6"/>
              <w:spacing w:line="360" w:lineRule="auto"/>
              <w:jc w:val="center"/>
              <w:rPr>
                <w:b/>
              </w:rPr>
            </w:pPr>
            <w:r>
              <w:rPr>
                <w:b/>
              </w:rPr>
              <w:t>2</w:t>
            </w:r>
          </w:p>
        </w:tc>
      </w:tr>
      <w:tr w:rsidR="00C15766" w:rsidRPr="00D109C9" w:rsidTr="00F33EBD">
        <w:tc>
          <w:tcPr>
            <w:tcW w:w="312" w:type="pct"/>
          </w:tcPr>
          <w:p w:rsidR="00C15766" w:rsidRPr="00D109C9" w:rsidRDefault="00C15766" w:rsidP="00F33EBD">
            <w:pPr>
              <w:pStyle w:val="a6"/>
              <w:spacing w:line="360" w:lineRule="auto"/>
              <w:rPr>
                <w:b/>
              </w:rPr>
            </w:pPr>
            <w:r w:rsidRPr="00D109C9">
              <w:rPr>
                <w:b/>
              </w:rPr>
              <w:t>1.4</w:t>
            </w:r>
          </w:p>
        </w:tc>
        <w:tc>
          <w:tcPr>
            <w:tcW w:w="3510" w:type="pct"/>
          </w:tcPr>
          <w:p w:rsidR="00C15766" w:rsidRPr="00D109C9" w:rsidRDefault="00C15766" w:rsidP="00C15766">
            <w:pPr>
              <w:pStyle w:val="a6"/>
              <w:spacing w:line="360" w:lineRule="auto"/>
              <w:rPr>
                <w:b/>
              </w:rPr>
            </w:pPr>
            <w:r w:rsidRPr="00D109C9">
              <w:rPr>
                <w:b/>
                <w:bCs/>
              </w:rPr>
              <w:t>Форма промежуточной аттестации (экзамен)</w:t>
            </w:r>
          </w:p>
        </w:tc>
        <w:tc>
          <w:tcPr>
            <w:tcW w:w="466" w:type="pct"/>
          </w:tcPr>
          <w:p w:rsidR="00C15766" w:rsidRDefault="00C15766" w:rsidP="00F33EBD">
            <w:pPr>
              <w:pStyle w:val="a6"/>
              <w:spacing w:line="360" w:lineRule="auto"/>
              <w:jc w:val="center"/>
              <w:rPr>
                <w:b/>
              </w:rPr>
            </w:pPr>
            <w:r>
              <w:rPr>
                <w:b/>
              </w:rPr>
              <w:t>2</w:t>
            </w:r>
          </w:p>
        </w:tc>
        <w:tc>
          <w:tcPr>
            <w:tcW w:w="712" w:type="pct"/>
          </w:tcPr>
          <w:p w:rsidR="00C15766" w:rsidRDefault="00C15766" w:rsidP="00F33EBD">
            <w:pPr>
              <w:pStyle w:val="a6"/>
              <w:spacing w:line="360" w:lineRule="auto"/>
              <w:jc w:val="center"/>
              <w:rPr>
                <w:b/>
              </w:rPr>
            </w:pPr>
            <w:r>
              <w:rPr>
                <w:b/>
              </w:rPr>
              <w:t>2</w:t>
            </w:r>
          </w:p>
        </w:tc>
      </w:tr>
      <w:tr w:rsidR="00C15766" w:rsidRPr="00D109C9" w:rsidTr="00F33EBD">
        <w:tc>
          <w:tcPr>
            <w:tcW w:w="312" w:type="pct"/>
            <w:shd w:val="clear" w:color="auto" w:fill="E0E0E0"/>
          </w:tcPr>
          <w:p w:rsidR="00C15766" w:rsidRPr="00D109C9" w:rsidRDefault="00C15766" w:rsidP="00F33EBD">
            <w:pPr>
              <w:pStyle w:val="a6"/>
              <w:spacing w:line="360" w:lineRule="auto"/>
              <w:rPr>
                <w:b/>
                <w:bCs/>
              </w:rPr>
            </w:pPr>
            <w:r w:rsidRPr="00D109C9">
              <w:rPr>
                <w:b/>
                <w:bCs/>
              </w:rPr>
              <w:t>2</w:t>
            </w:r>
          </w:p>
        </w:tc>
        <w:tc>
          <w:tcPr>
            <w:tcW w:w="3510" w:type="pct"/>
            <w:shd w:val="clear" w:color="auto" w:fill="E0E0E0"/>
          </w:tcPr>
          <w:p w:rsidR="00C15766" w:rsidRPr="00D109C9" w:rsidRDefault="00C15766" w:rsidP="00F33EBD">
            <w:pPr>
              <w:pStyle w:val="a6"/>
              <w:spacing w:line="360" w:lineRule="auto"/>
              <w:rPr>
                <w:b/>
                <w:bCs/>
              </w:rPr>
            </w:pPr>
            <w:r w:rsidRPr="00D109C9">
              <w:rPr>
                <w:b/>
                <w:bCs/>
              </w:rPr>
              <w:t xml:space="preserve">Самостоятельная работа  </w:t>
            </w:r>
            <w:proofErr w:type="gramStart"/>
            <w:r w:rsidRPr="00D109C9">
              <w:rPr>
                <w:b/>
                <w:bCs/>
              </w:rPr>
              <w:t>обучающихся</w:t>
            </w:r>
            <w:proofErr w:type="gramEnd"/>
          </w:p>
        </w:tc>
        <w:tc>
          <w:tcPr>
            <w:tcW w:w="466" w:type="pct"/>
            <w:shd w:val="clear" w:color="auto" w:fill="E0E0E0"/>
          </w:tcPr>
          <w:p w:rsidR="00C15766" w:rsidRPr="004F66BB" w:rsidRDefault="0059490C" w:rsidP="00F33EBD">
            <w:pPr>
              <w:pStyle w:val="a6"/>
              <w:spacing w:line="360" w:lineRule="auto"/>
              <w:jc w:val="center"/>
              <w:rPr>
                <w:b/>
              </w:rPr>
            </w:pPr>
            <w:r>
              <w:rPr>
                <w:b/>
              </w:rPr>
              <w:t>106</w:t>
            </w:r>
          </w:p>
        </w:tc>
        <w:tc>
          <w:tcPr>
            <w:tcW w:w="712" w:type="pct"/>
            <w:shd w:val="clear" w:color="auto" w:fill="E0E0E0"/>
          </w:tcPr>
          <w:p w:rsidR="00C15766" w:rsidRPr="004F66BB" w:rsidRDefault="0059490C" w:rsidP="00F33EBD">
            <w:pPr>
              <w:pStyle w:val="a6"/>
              <w:spacing w:line="360" w:lineRule="auto"/>
              <w:jc w:val="center"/>
              <w:rPr>
                <w:b/>
              </w:rPr>
            </w:pPr>
            <w:r>
              <w:rPr>
                <w:b/>
              </w:rPr>
              <w:t>106</w:t>
            </w:r>
          </w:p>
        </w:tc>
      </w:tr>
      <w:tr w:rsidR="00C15766" w:rsidRPr="00D109C9" w:rsidTr="00F33EBD">
        <w:trPr>
          <w:trHeight w:val="418"/>
        </w:trPr>
        <w:tc>
          <w:tcPr>
            <w:tcW w:w="312" w:type="pct"/>
            <w:shd w:val="clear" w:color="auto" w:fill="E0E0E0"/>
          </w:tcPr>
          <w:p w:rsidR="00C15766" w:rsidRPr="00D109C9" w:rsidRDefault="00C15766" w:rsidP="00F33EBD">
            <w:pPr>
              <w:pStyle w:val="a6"/>
              <w:spacing w:line="360" w:lineRule="auto"/>
              <w:rPr>
                <w:b/>
              </w:rPr>
            </w:pPr>
            <w:r w:rsidRPr="00D109C9">
              <w:rPr>
                <w:b/>
              </w:rPr>
              <w:t>3</w:t>
            </w:r>
          </w:p>
        </w:tc>
        <w:tc>
          <w:tcPr>
            <w:tcW w:w="3510" w:type="pct"/>
            <w:vMerge w:val="restart"/>
            <w:shd w:val="clear" w:color="auto" w:fill="E0E0E0"/>
          </w:tcPr>
          <w:p w:rsidR="00C15766" w:rsidRPr="00D109C9" w:rsidRDefault="00C15766" w:rsidP="00F33EBD">
            <w:pPr>
              <w:pStyle w:val="a6"/>
              <w:spacing w:line="360" w:lineRule="auto"/>
              <w:rPr>
                <w:b/>
              </w:rPr>
            </w:pPr>
            <w:r w:rsidRPr="00D109C9">
              <w:rPr>
                <w:b/>
              </w:rPr>
              <w:t>Общая трудоемкость                                     час</w:t>
            </w:r>
          </w:p>
          <w:p w:rsidR="00C15766" w:rsidRPr="00D109C9" w:rsidRDefault="00C15766" w:rsidP="00F33EBD">
            <w:pPr>
              <w:pStyle w:val="a6"/>
              <w:spacing w:line="360" w:lineRule="auto"/>
              <w:rPr>
                <w:b/>
              </w:rPr>
            </w:pPr>
            <w:r w:rsidRPr="00D109C9">
              <w:rPr>
                <w:b/>
              </w:rPr>
              <w:t xml:space="preserve">                                                                          </w:t>
            </w:r>
            <w:proofErr w:type="spellStart"/>
            <w:r w:rsidRPr="00D109C9">
              <w:rPr>
                <w:b/>
              </w:rPr>
              <w:t>з.е</w:t>
            </w:r>
            <w:proofErr w:type="spellEnd"/>
            <w:r w:rsidRPr="00D109C9">
              <w:rPr>
                <w:b/>
              </w:rPr>
              <w:t>.</w:t>
            </w:r>
          </w:p>
        </w:tc>
        <w:tc>
          <w:tcPr>
            <w:tcW w:w="466" w:type="pct"/>
            <w:shd w:val="clear" w:color="auto" w:fill="E0E0E0"/>
          </w:tcPr>
          <w:p w:rsidR="00C15766" w:rsidRPr="000B1164" w:rsidRDefault="00401623" w:rsidP="00F33EBD">
            <w:pPr>
              <w:pStyle w:val="a6"/>
              <w:spacing w:line="360" w:lineRule="auto"/>
              <w:rPr>
                <w:b/>
                <w:bCs/>
              </w:rPr>
            </w:pPr>
            <w:r>
              <w:rPr>
                <w:b/>
                <w:bCs/>
              </w:rPr>
              <w:t>144</w:t>
            </w:r>
          </w:p>
        </w:tc>
        <w:tc>
          <w:tcPr>
            <w:tcW w:w="712" w:type="pct"/>
            <w:shd w:val="clear" w:color="auto" w:fill="E0E0E0"/>
          </w:tcPr>
          <w:p w:rsidR="00C15766" w:rsidRPr="000B1164" w:rsidRDefault="00401623" w:rsidP="00F33EBD">
            <w:pPr>
              <w:pStyle w:val="a6"/>
              <w:spacing w:line="360" w:lineRule="auto"/>
              <w:rPr>
                <w:b/>
                <w:bCs/>
              </w:rPr>
            </w:pPr>
            <w:r>
              <w:rPr>
                <w:b/>
                <w:bCs/>
              </w:rPr>
              <w:t>144</w:t>
            </w:r>
          </w:p>
        </w:tc>
      </w:tr>
      <w:tr w:rsidR="00C15766" w:rsidRPr="00D109C9" w:rsidTr="00F33EBD">
        <w:trPr>
          <w:trHeight w:val="345"/>
        </w:trPr>
        <w:tc>
          <w:tcPr>
            <w:tcW w:w="312" w:type="pct"/>
            <w:tcBorders>
              <w:bottom w:val="single" w:sz="12" w:space="0" w:color="auto"/>
            </w:tcBorders>
          </w:tcPr>
          <w:p w:rsidR="00C15766" w:rsidRPr="00D109C9" w:rsidRDefault="00C15766" w:rsidP="00F33EBD">
            <w:pPr>
              <w:pStyle w:val="a6"/>
              <w:spacing w:line="360" w:lineRule="auto"/>
            </w:pPr>
          </w:p>
        </w:tc>
        <w:tc>
          <w:tcPr>
            <w:tcW w:w="3510" w:type="pct"/>
            <w:vMerge/>
            <w:tcBorders>
              <w:bottom w:val="single" w:sz="12" w:space="0" w:color="auto"/>
            </w:tcBorders>
          </w:tcPr>
          <w:p w:rsidR="00C15766" w:rsidRPr="00D109C9" w:rsidRDefault="00C15766" w:rsidP="00F33EBD">
            <w:pPr>
              <w:pStyle w:val="a6"/>
              <w:spacing w:line="360" w:lineRule="auto"/>
            </w:pPr>
          </w:p>
        </w:tc>
        <w:tc>
          <w:tcPr>
            <w:tcW w:w="466" w:type="pct"/>
            <w:tcBorders>
              <w:bottom w:val="single" w:sz="12" w:space="0" w:color="auto"/>
            </w:tcBorders>
          </w:tcPr>
          <w:p w:rsidR="00C15766" w:rsidRPr="000B1164" w:rsidRDefault="00401623" w:rsidP="00F33EBD">
            <w:pPr>
              <w:pStyle w:val="a6"/>
              <w:spacing w:line="360" w:lineRule="auto"/>
              <w:jc w:val="center"/>
              <w:rPr>
                <w:b/>
              </w:rPr>
            </w:pPr>
            <w:r>
              <w:rPr>
                <w:b/>
              </w:rPr>
              <w:t>4</w:t>
            </w:r>
          </w:p>
        </w:tc>
        <w:tc>
          <w:tcPr>
            <w:tcW w:w="712" w:type="pct"/>
            <w:tcBorders>
              <w:bottom w:val="single" w:sz="12" w:space="0" w:color="auto"/>
            </w:tcBorders>
          </w:tcPr>
          <w:p w:rsidR="00C15766" w:rsidRPr="000B1164" w:rsidRDefault="00401623" w:rsidP="00F33EBD">
            <w:pPr>
              <w:pStyle w:val="a6"/>
              <w:spacing w:line="360" w:lineRule="auto"/>
              <w:jc w:val="center"/>
              <w:rPr>
                <w:b/>
              </w:rPr>
            </w:pPr>
            <w:r>
              <w:rPr>
                <w:b/>
              </w:rPr>
              <w:t>4</w:t>
            </w:r>
          </w:p>
        </w:tc>
      </w:tr>
    </w:tbl>
    <w:p w:rsidR="00C232C2" w:rsidRPr="00D109C9" w:rsidRDefault="00C232C2" w:rsidP="00C232C2">
      <w:pPr>
        <w:jc w:val="both"/>
        <w:rPr>
          <w:rFonts w:ascii="Times New Roman" w:hAnsi="Times New Roman" w:cs="Times New Roman"/>
          <w:b/>
          <w:bCs/>
        </w:rPr>
      </w:pPr>
    </w:p>
    <w:p w:rsidR="00C232C2" w:rsidRPr="004631F8" w:rsidRDefault="00C232C2" w:rsidP="00C232C2">
      <w:pPr>
        <w:jc w:val="both"/>
        <w:rPr>
          <w:rFonts w:ascii="Times New Roman" w:hAnsi="Times New Roman" w:cs="Times New Roman"/>
          <w:b/>
          <w:bCs/>
        </w:rPr>
      </w:pPr>
      <w:r w:rsidRPr="004631F8">
        <w:rPr>
          <w:rFonts w:ascii="Times New Roman" w:hAnsi="Times New Roman" w:cs="Times New Roman"/>
          <w:b/>
          <w:bCs/>
        </w:rPr>
        <w:t>Для заочной формы обучения:</w:t>
      </w:r>
    </w:p>
    <w:tbl>
      <w:tblPr>
        <w:tblW w:w="45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6100"/>
        <w:gridCol w:w="808"/>
        <w:gridCol w:w="1235"/>
      </w:tblGrid>
      <w:tr w:rsidR="00C232C2" w:rsidRPr="00D109C9" w:rsidTr="00F33EBD">
        <w:trPr>
          <w:trHeight w:val="219"/>
        </w:trPr>
        <w:tc>
          <w:tcPr>
            <w:tcW w:w="311" w:type="pct"/>
            <w:vMerge w:val="restart"/>
            <w:tcBorders>
              <w:top w:val="single" w:sz="12" w:space="0" w:color="auto"/>
            </w:tcBorders>
          </w:tcPr>
          <w:p w:rsidR="00C232C2" w:rsidRPr="00D109C9" w:rsidRDefault="00C232C2" w:rsidP="00F33EBD">
            <w:pPr>
              <w:pStyle w:val="a6"/>
              <w:spacing w:line="360" w:lineRule="auto"/>
              <w:jc w:val="center"/>
            </w:pPr>
            <w:r w:rsidRPr="00D109C9">
              <w:t xml:space="preserve">№ </w:t>
            </w:r>
            <w:proofErr w:type="spellStart"/>
            <w:proofErr w:type="gramStart"/>
            <w:r w:rsidRPr="00D109C9">
              <w:t>п</w:t>
            </w:r>
            <w:proofErr w:type="spellEnd"/>
            <w:proofErr w:type="gramEnd"/>
            <w:r w:rsidRPr="00D109C9">
              <w:t>/</w:t>
            </w:r>
            <w:proofErr w:type="spellStart"/>
            <w:r w:rsidRPr="00D109C9">
              <w:t>п</w:t>
            </w:r>
            <w:proofErr w:type="spellEnd"/>
          </w:p>
        </w:tc>
        <w:tc>
          <w:tcPr>
            <w:tcW w:w="3513" w:type="pct"/>
            <w:vMerge w:val="restart"/>
            <w:tcBorders>
              <w:top w:val="single" w:sz="12" w:space="0" w:color="auto"/>
            </w:tcBorders>
          </w:tcPr>
          <w:p w:rsidR="00C232C2" w:rsidRPr="00D109C9" w:rsidRDefault="00C232C2" w:rsidP="00F33EBD">
            <w:pPr>
              <w:pStyle w:val="a6"/>
              <w:spacing w:line="360" w:lineRule="auto"/>
              <w:jc w:val="center"/>
            </w:pPr>
            <w:r w:rsidRPr="00D109C9">
              <w:t>Виды учебной деятельности</w:t>
            </w:r>
          </w:p>
          <w:p w:rsidR="00C232C2" w:rsidRPr="00D109C9" w:rsidRDefault="00C232C2" w:rsidP="00F33EBD">
            <w:pPr>
              <w:pStyle w:val="a6"/>
              <w:spacing w:line="360" w:lineRule="auto"/>
              <w:jc w:val="center"/>
              <w:rPr>
                <w:i/>
                <w:iCs/>
              </w:rPr>
            </w:pPr>
          </w:p>
        </w:tc>
        <w:tc>
          <w:tcPr>
            <w:tcW w:w="465" w:type="pct"/>
            <w:vMerge w:val="restart"/>
            <w:tcBorders>
              <w:top w:val="single" w:sz="12" w:space="0" w:color="auto"/>
            </w:tcBorders>
          </w:tcPr>
          <w:p w:rsidR="00C232C2" w:rsidRPr="00D109C9" w:rsidRDefault="00C232C2" w:rsidP="00F33EBD">
            <w:pPr>
              <w:pStyle w:val="a6"/>
              <w:jc w:val="center"/>
            </w:pPr>
          </w:p>
          <w:p w:rsidR="00C232C2" w:rsidRPr="00D109C9" w:rsidRDefault="00C232C2" w:rsidP="00F33EBD">
            <w:pPr>
              <w:pStyle w:val="a6"/>
              <w:jc w:val="center"/>
            </w:pPr>
            <w:r w:rsidRPr="00D109C9">
              <w:t xml:space="preserve">Всего </w:t>
            </w:r>
          </w:p>
        </w:tc>
        <w:tc>
          <w:tcPr>
            <w:tcW w:w="711" w:type="pct"/>
            <w:tcBorders>
              <w:top w:val="single" w:sz="12" w:space="0" w:color="auto"/>
            </w:tcBorders>
          </w:tcPr>
          <w:p w:rsidR="00C232C2" w:rsidRPr="00D109C9" w:rsidRDefault="00C232C2" w:rsidP="00F33EBD">
            <w:pPr>
              <w:pStyle w:val="a6"/>
              <w:spacing w:line="360" w:lineRule="auto"/>
              <w:jc w:val="center"/>
            </w:pPr>
            <w:r w:rsidRPr="00D109C9">
              <w:t>Семестр</w:t>
            </w:r>
          </w:p>
        </w:tc>
      </w:tr>
      <w:tr w:rsidR="00C232C2" w:rsidRPr="00D109C9" w:rsidTr="00F33EBD">
        <w:trPr>
          <w:trHeight w:val="234"/>
        </w:trPr>
        <w:tc>
          <w:tcPr>
            <w:tcW w:w="311" w:type="pct"/>
            <w:vMerge/>
          </w:tcPr>
          <w:p w:rsidR="00C232C2" w:rsidRPr="00D109C9" w:rsidRDefault="00C232C2" w:rsidP="00F33EBD">
            <w:pPr>
              <w:pStyle w:val="a6"/>
              <w:spacing w:line="360" w:lineRule="auto"/>
            </w:pPr>
          </w:p>
        </w:tc>
        <w:tc>
          <w:tcPr>
            <w:tcW w:w="3513" w:type="pct"/>
            <w:vMerge/>
          </w:tcPr>
          <w:p w:rsidR="00C232C2" w:rsidRPr="00D109C9" w:rsidRDefault="00C232C2" w:rsidP="00F33EBD">
            <w:pPr>
              <w:pStyle w:val="a6"/>
              <w:spacing w:line="360" w:lineRule="auto"/>
            </w:pPr>
          </w:p>
        </w:tc>
        <w:tc>
          <w:tcPr>
            <w:tcW w:w="465" w:type="pct"/>
            <w:vMerge/>
          </w:tcPr>
          <w:p w:rsidR="00C232C2" w:rsidRPr="00D109C9" w:rsidRDefault="00C232C2" w:rsidP="00F33EBD">
            <w:pPr>
              <w:pStyle w:val="a6"/>
              <w:spacing w:line="360" w:lineRule="auto"/>
            </w:pPr>
          </w:p>
        </w:tc>
        <w:tc>
          <w:tcPr>
            <w:tcW w:w="711" w:type="pct"/>
          </w:tcPr>
          <w:p w:rsidR="00C232C2" w:rsidRPr="00D109C9" w:rsidRDefault="00C232C2" w:rsidP="00F33EBD">
            <w:pPr>
              <w:pStyle w:val="a6"/>
              <w:spacing w:line="360" w:lineRule="auto"/>
            </w:pPr>
            <w:r>
              <w:t>1</w:t>
            </w:r>
          </w:p>
        </w:tc>
      </w:tr>
      <w:tr w:rsidR="00C232C2" w:rsidRPr="00D109C9" w:rsidTr="00F33EBD">
        <w:trPr>
          <w:trHeight w:val="424"/>
        </w:trPr>
        <w:tc>
          <w:tcPr>
            <w:tcW w:w="311" w:type="pct"/>
            <w:shd w:val="clear" w:color="auto" w:fill="E0E0E0"/>
          </w:tcPr>
          <w:p w:rsidR="00C232C2" w:rsidRPr="00D109C9" w:rsidRDefault="00C232C2" w:rsidP="00F33EBD">
            <w:pPr>
              <w:pStyle w:val="a6"/>
              <w:spacing w:line="360" w:lineRule="auto"/>
              <w:rPr>
                <w:b/>
                <w:bCs/>
              </w:rPr>
            </w:pPr>
            <w:r w:rsidRPr="00D109C9">
              <w:rPr>
                <w:b/>
                <w:bCs/>
              </w:rPr>
              <w:t>1</w:t>
            </w:r>
          </w:p>
        </w:tc>
        <w:tc>
          <w:tcPr>
            <w:tcW w:w="3513" w:type="pct"/>
            <w:shd w:val="clear" w:color="auto" w:fill="E0E0E0"/>
          </w:tcPr>
          <w:p w:rsidR="00C232C2" w:rsidRPr="00D109C9" w:rsidRDefault="00C232C2" w:rsidP="00F33EBD">
            <w:pPr>
              <w:pStyle w:val="a6"/>
              <w:spacing w:line="360" w:lineRule="auto"/>
              <w:rPr>
                <w:b/>
                <w:bCs/>
              </w:rPr>
            </w:pPr>
            <w:r w:rsidRPr="00D109C9">
              <w:rPr>
                <w:b/>
                <w:bCs/>
              </w:rPr>
              <w:t xml:space="preserve">Контактная работа </w:t>
            </w:r>
            <w:proofErr w:type="gramStart"/>
            <w:r w:rsidRPr="00D109C9">
              <w:rPr>
                <w:b/>
                <w:bCs/>
              </w:rPr>
              <w:t>обучающихся</w:t>
            </w:r>
            <w:proofErr w:type="gramEnd"/>
            <w:r w:rsidRPr="00D109C9">
              <w:rPr>
                <w:b/>
                <w:bCs/>
              </w:rPr>
              <w:t xml:space="preserve"> с преподавателем</w:t>
            </w:r>
          </w:p>
        </w:tc>
        <w:tc>
          <w:tcPr>
            <w:tcW w:w="465" w:type="pct"/>
            <w:shd w:val="clear" w:color="auto" w:fill="E0E0E0"/>
          </w:tcPr>
          <w:p w:rsidR="00C232C2" w:rsidRPr="000B1164" w:rsidRDefault="00C232C2" w:rsidP="00F33EBD">
            <w:pPr>
              <w:pStyle w:val="a6"/>
              <w:spacing w:line="360" w:lineRule="auto"/>
              <w:jc w:val="center"/>
            </w:pPr>
            <w:r w:rsidRPr="000B1164">
              <w:t>10</w:t>
            </w:r>
          </w:p>
        </w:tc>
        <w:tc>
          <w:tcPr>
            <w:tcW w:w="711" w:type="pct"/>
            <w:shd w:val="clear" w:color="auto" w:fill="E0E0E0"/>
          </w:tcPr>
          <w:p w:rsidR="00C232C2" w:rsidRPr="000B1164" w:rsidRDefault="00C232C2" w:rsidP="00F33EBD">
            <w:pPr>
              <w:pStyle w:val="a6"/>
              <w:spacing w:line="360" w:lineRule="auto"/>
              <w:jc w:val="center"/>
            </w:pPr>
            <w:r w:rsidRPr="000B1164">
              <w:t>10</w:t>
            </w:r>
          </w:p>
        </w:tc>
      </w:tr>
      <w:tr w:rsidR="00C232C2" w:rsidRPr="00D109C9" w:rsidTr="00F33EBD">
        <w:tc>
          <w:tcPr>
            <w:tcW w:w="311" w:type="pct"/>
          </w:tcPr>
          <w:p w:rsidR="00C232C2" w:rsidRPr="00D109C9" w:rsidRDefault="00C232C2" w:rsidP="00F33EBD">
            <w:pPr>
              <w:pStyle w:val="a6"/>
              <w:spacing w:line="360" w:lineRule="auto"/>
            </w:pPr>
          </w:p>
        </w:tc>
        <w:tc>
          <w:tcPr>
            <w:tcW w:w="3513" w:type="pct"/>
          </w:tcPr>
          <w:p w:rsidR="00C232C2" w:rsidRPr="00D109C9" w:rsidRDefault="00C232C2" w:rsidP="00F33EBD">
            <w:pPr>
              <w:pStyle w:val="a6"/>
              <w:spacing w:line="360" w:lineRule="auto"/>
            </w:pPr>
            <w:r w:rsidRPr="00D109C9">
              <w:t>в том числе:</w:t>
            </w:r>
          </w:p>
        </w:tc>
        <w:tc>
          <w:tcPr>
            <w:tcW w:w="465" w:type="pct"/>
          </w:tcPr>
          <w:p w:rsidR="00C232C2" w:rsidRPr="000B1164" w:rsidRDefault="00C232C2" w:rsidP="00F33EBD">
            <w:pPr>
              <w:pStyle w:val="a6"/>
              <w:spacing w:line="360" w:lineRule="auto"/>
              <w:jc w:val="center"/>
            </w:pPr>
            <w:r w:rsidRPr="000B1164">
              <w:t>-</w:t>
            </w:r>
          </w:p>
        </w:tc>
        <w:tc>
          <w:tcPr>
            <w:tcW w:w="711" w:type="pct"/>
          </w:tcPr>
          <w:p w:rsidR="00C232C2" w:rsidRPr="000B1164" w:rsidRDefault="00C232C2" w:rsidP="00F33EBD">
            <w:pPr>
              <w:pStyle w:val="a6"/>
              <w:spacing w:line="360" w:lineRule="auto"/>
              <w:jc w:val="center"/>
            </w:pPr>
            <w:r w:rsidRPr="000B1164">
              <w:t>-</w:t>
            </w:r>
          </w:p>
        </w:tc>
      </w:tr>
      <w:tr w:rsidR="00C232C2" w:rsidRPr="00D109C9" w:rsidTr="00F33EBD">
        <w:tc>
          <w:tcPr>
            <w:tcW w:w="311" w:type="pct"/>
          </w:tcPr>
          <w:p w:rsidR="00C232C2" w:rsidRPr="00D109C9" w:rsidRDefault="00C232C2" w:rsidP="00F33EBD">
            <w:pPr>
              <w:pStyle w:val="a6"/>
              <w:spacing w:line="360" w:lineRule="auto"/>
            </w:pPr>
            <w:r w:rsidRPr="00D109C9">
              <w:t>1.1</w:t>
            </w:r>
          </w:p>
        </w:tc>
        <w:tc>
          <w:tcPr>
            <w:tcW w:w="3513" w:type="pct"/>
          </w:tcPr>
          <w:p w:rsidR="00C232C2" w:rsidRPr="00D109C9" w:rsidRDefault="00C232C2" w:rsidP="00F33EBD">
            <w:pPr>
              <w:pStyle w:val="a6"/>
              <w:spacing w:line="360" w:lineRule="auto"/>
            </w:pPr>
            <w:r w:rsidRPr="00D109C9">
              <w:t>Занятия лекционного типа</w:t>
            </w:r>
          </w:p>
        </w:tc>
        <w:tc>
          <w:tcPr>
            <w:tcW w:w="465" w:type="pct"/>
          </w:tcPr>
          <w:p w:rsidR="00C232C2" w:rsidRPr="000B1164" w:rsidRDefault="00C232C2" w:rsidP="00F33EBD">
            <w:pPr>
              <w:pStyle w:val="a6"/>
              <w:spacing w:line="360" w:lineRule="auto"/>
              <w:jc w:val="center"/>
            </w:pPr>
            <w:r w:rsidRPr="000B1164">
              <w:t>2</w:t>
            </w:r>
          </w:p>
        </w:tc>
        <w:tc>
          <w:tcPr>
            <w:tcW w:w="711" w:type="pct"/>
          </w:tcPr>
          <w:p w:rsidR="00C232C2" w:rsidRPr="000B1164" w:rsidRDefault="00C232C2" w:rsidP="00F33EBD">
            <w:pPr>
              <w:pStyle w:val="a6"/>
              <w:spacing w:line="360" w:lineRule="auto"/>
              <w:jc w:val="center"/>
            </w:pPr>
            <w:r w:rsidRPr="000B1164">
              <w:t>2</w:t>
            </w:r>
          </w:p>
        </w:tc>
      </w:tr>
      <w:tr w:rsidR="00C232C2" w:rsidRPr="00D109C9" w:rsidTr="00F33EBD">
        <w:tc>
          <w:tcPr>
            <w:tcW w:w="311" w:type="pct"/>
          </w:tcPr>
          <w:p w:rsidR="00C232C2" w:rsidRPr="00D109C9" w:rsidRDefault="00C232C2" w:rsidP="00F33EBD">
            <w:pPr>
              <w:pStyle w:val="a6"/>
              <w:spacing w:line="360" w:lineRule="auto"/>
            </w:pPr>
            <w:r w:rsidRPr="00D109C9">
              <w:t>1.2</w:t>
            </w:r>
          </w:p>
        </w:tc>
        <w:tc>
          <w:tcPr>
            <w:tcW w:w="3513" w:type="pct"/>
          </w:tcPr>
          <w:p w:rsidR="00C232C2" w:rsidRPr="00D109C9" w:rsidRDefault="00C232C2" w:rsidP="00F33EBD">
            <w:pPr>
              <w:pStyle w:val="a6"/>
              <w:spacing w:line="360" w:lineRule="auto"/>
            </w:pPr>
            <w:r w:rsidRPr="00D109C9">
              <w:t>Занятия семинарского типа, в том числе:</w:t>
            </w:r>
          </w:p>
        </w:tc>
        <w:tc>
          <w:tcPr>
            <w:tcW w:w="465" w:type="pct"/>
          </w:tcPr>
          <w:p w:rsidR="00C232C2" w:rsidRPr="000B1164" w:rsidRDefault="00115DCD" w:rsidP="00F33EBD">
            <w:pPr>
              <w:pStyle w:val="a6"/>
              <w:spacing w:line="360" w:lineRule="auto"/>
              <w:jc w:val="center"/>
            </w:pPr>
            <w:r>
              <w:t>4</w:t>
            </w:r>
          </w:p>
        </w:tc>
        <w:tc>
          <w:tcPr>
            <w:tcW w:w="711" w:type="pct"/>
          </w:tcPr>
          <w:p w:rsidR="00C232C2" w:rsidRPr="000B1164" w:rsidRDefault="00115DCD" w:rsidP="00F33EBD">
            <w:pPr>
              <w:pStyle w:val="a6"/>
              <w:spacing w:line="360" w:lineRule="auto"/>
              <w:jc w:val="center"/>
            </w:pPr>
            <w:r>
              <w:t>4</w:t>
            </w:r>
          </w:p>
        </w:tc>
      </w:tr>
      <w:tr w:rsidR="00C15766" w:rsidRPr="00D109C9" w:rsidTr="00F33EBD">
        <w:tc>
          <w:tcPr>
            <w:tcW w:w="311" w:type="pct"/>
          </w:tcPr>
          <w:p w:rsidR="00C15766" w:rsidRPr="00D109C9" w:rsidRDefault="00C15766" w:rsidP="00F33EBD">
            <w:pPr>
              <w:pStyle w:val="a6"/>
              <w:spacing w:line="360" w:lineRule="auto"/>
            </w:pPr>
          </w:p>
        </w:tc>
        <w:tc>
          <w:tcPr>
            <w:tcW w:w="3513" w:type="pct"/>
          </w:tcPr>
          <w:p w:rsidR="00C15766" w:rsidRPr="00D109C9" w:rsidRDefault="00C15766" w:rsidP="00F33EBD">
            <w:pPr>
              <w:pStyle w:val="a6"/>
              <w:spacing w:line="360" w:lineRule="auto"/>
            </w:pPr>
            <w:r w:rsidRPr="00D109C9">
              <w:t>Семинары</w:t>
            </w:r>
          </w:p>
        </w:tc>
        <w:tc>
          <w:tcPr>
            <w:tcW w:w="465" w:type="pct"/>
          </w:tcPr>
          <w:p w:rsidR="00C15766" w:rsidRPr="000B1164" w:rsidRDefault="00C15766" w:rsidP="00676A8D">
            <w:pPr>
              <w:pStyle w:val="a6"/>
              <w:spacing w:line="360" w:lineRule="auto"/>
              <w:jc w:val="center"/>
            </w:pPr>
            <w:r w:rsidRPr="000B1164">
              <w:t>4</w:t>
            </w:r>
          </w:p>
        </w:tc>
        <w:tc>
          <w:tcPr>
            <w:tcW w:w="711" w:type="pct"/>
          </w:tcPr>
          <w:p w:rsidR="00C15766" w:rsidRPr="000B1164" w:rsidRDefault="00C15766" w:rsidP="00676A8D">
            <w:pPr>
              <w:pStyle w:val="a6"/>
              <w:spacing w:line="360" w:lineRule="auto"/>
              <w:jc w:val="center"/>
            </w:pPr>
            <w:r w:rsidRPr="000B1164">
              <w:t>4</w:t>
            </w:r>
          </w:p>
        </w:tc>
      </w:tr>
      <w:tr w:rsidR="00C15766" w:rsidRPr="00D109C9" w:rsidTr="00F33EBD">
        <w:tc>
          <w:tcPr>
            <w:tcW w:w="311" w:type="pct"/>
          </w:tcPr>
          <w:p w:rsidR="00C15766" w:rsidRPr="00D109C9" w:rsidRDefault="00C15766" w:rsidP="00F33EBD">
            <w:pPr>
              <w:pStyle w:val="a6"/>
              <w:spacing w:line="360" w:lineRule="auto"/>
            </w:pPr>
          </w:p>
        </w:tc>
        <w:tc>
          <w:tcPr>
            <w:tcW w:w="3513" w:type="pct"/>
          </w:tcPr>
          <w:p w:rsidR="00C15766" w:rsidRPr="00D109C9" w:rsidRDefault="00C15766" w:rsidP="00F33EBD">
            <w:pPr>
              <w:pStyle w:val="a6"/>
              <w:spacing w:line="360" w:lineRule="auto"/>
            </w:pPr>
            <w:r w:rsidRPr="00D109C9">
              <w:t xml:space="preserve">Лабораторные работы </w:t>
            </w:r>
          </w:p>
        </w:tc>
        <w:tc>
          <w:tcPr>
            <w:tcW w:w="465" w:type="pct"/>
          </w:tcPr>
          <w:p w:rsidR="00C15766" w:rsidRPr="000B1164" w:rsidRDefault="00C15766" w:rsidP="00F33EBD">
            <w:pPr>
              <w:pStyle w:val="a6"/>
              <w:spacing w:line="360" w:lineRule="auto"/>
              <w:jc w:val="center"/>
            </w:pPr>
          </w:p>
        </w:tc>
        <w:tc>
          <w:tcPr>
            <w:tcW w:w="711" w:type="pct"/>
          </w:tcPr>
          <w:p w:rsidR="00C15766" w:rsidRPr="000B1164" w:rsidRDefault="00C15766" w:rsidP="00F33EBD">
            <w:pPr>
              <w:pStyle w:val="a6"/>
              <w:spacing w:line="360" w:lineRule="auto"/>
              <w:jc w:val="center"/>
            </w:pPr>
          </w:p>
        </w:tc>
      </w:tr>
      <w:tr w:rsidR="00C15766" w:rsidRPr="00D109C9" w:rsidTr="00F33EBD">
        <w:tc>
          <w:tcPr>
            <w:tcW w:w="311" w:type="pct"/>
          </w:tcPr>
          <w:p w:rsidR="00C15766" w:rsidRPr="00D109C9" w:rsidRDefault="00C15766" w:rsidP="00F33EBD">
            <w:pPr>
              <w:pStyle w:val="a6"/>
              <w:spacing w:line="360" w:lineRule="auto"/>
            </w:pPr>
          </w:p>
        </w:tc>
        <w:tc>
          <w:tcPr>
            <w:tcW w:w="3513" w:type="pct"/>
          </w:tcPr>
          <w:p w:rsidR="00C15766" w:rsidRPr="00D109C9" w:rsidRDefault="00C15766" w:rsidP="00F33EBD">
            <w:pPr>
              <w:pStyle w:val="a6"/>
              <w:spacing w:line="360" w:lineRule="auto"/>
            </w:pPr>
            <w:r w:rsidRPr="00D109C9">
              <w:t>Практические занятия</w:t>
            </w:r>
          </w:p>
        </w:tc>
        <w:tc>
          <w:tcPr>
            <w:tcW w:w="465" w:type="pct"/>
          </w:tcPr>
          <w:p w:rsidR="00C15766" w:rsidRPr="000B1164" w:rsidRDefault="00C15766" w:rsidP="00F33EBD">
            <w:pPr>
              <w:pStyle w:val="a6"/>
              <w:spacing w:line="360" w:lineRule="auto"/>
              <w:jc w:val="center"/>
            </w:pPr>
          </w:p>
        </w:tc>
        <w:tc>
          <w:tcPr>
            <w:tcW w:w="711" w:type="pct"/>
          </w:tcPr>
          <w:p w:rsidR="00C15766" w:rsidRPr="000B1164" w:rsidRDefault="00C15766" w:rsidP="00F33EBD">
            <w:pPr>
              <w:pStyle w:val="a6"/>
              <w:spacing w:line="360" w:lineRule="auto"/>
              <w:jc w:val="center"/>
            </w:pPr>
          </w:p>
        </w:tc>
      </w:tr>
      <w:tr w:rsidR="00C15766" w:rsidRPr="00D109C9" w:rsidTr="00F33EBD">
        <w:tc>
          <w:tcPr>
            <w:tcW w:w="311" w:type="pct"/>
          </w:tcPr>
          <w:p w:rsidR="00C15766" w:rsidRPr="00D109C9" w:rsidRDefault="00C15766" w:rsidP="00F33EBD">
            <w:pPr>
              <w:pStyle w:val="a6"/>
              <w:spacing w:line="360" w:lineRule="auto"/>
              <w:rPr>
                <w:b/>
              </w:rPr>
            </w:pPr>
            <w:r w:rsidRPr="00D109C9">
              <w:rPr>
                <w:b/>
              </w:rPr>
              <w:t>1.3</w:t>
            </w:r>
          </w:p>
        </w:tc>
        <w:tc>
          <w:tcPr>
            <w:tcW w:w="3513" w:type="pct"/>
          </w:tcPr>
          <w:p w:rsidR="00C15766" w:rsidRPr="00D109C9" w:rsidRDefault="00C15766" w:rsidP="00F33EBD">
            <w:pPr>
              <w:pStyle w:val="a6"/>
              <w:spacing w:line="360" w:lineRule="auto"/>
              <w:rPr>
                <w:b/>
              </w:rPr>
            </w:pPr>
            <w:r w:rsidRPr="00D109C9">
              <w:rPr>
                <w:b/>
              </w:rPr>
              <w:t>Консультации</w:t>
            </w:r>
          </w:p>
        </w:tc>
        <w:tc>
          <w:tcPr>
            <w:tcW w:w="465" w:type="pct"/>
          </w:tcPr>
          <w:p w:rsidR="00C15766" w:rsidRPr="000B1164" w:rsidRDefault="00C15766" w:rsidP="00F33EBD">
            <w:pPr>
              <w:pStyle w:val="a6"/>
              <w:spacing w:line="360" w:lineRule="auto"/>
              <w:jc w:val="center"/>
              <w:rPr>
                <w:b/>
              </w:rPr>
            </w:pPr>
            <w:r>
              <w:rPr>
                <w:b/>
              </w:rPr>
              <w:t>2</w:t>
            </w:r>
          </w:p>
        </w:tc>
        <w:tc>
          <w:tcPr>
            <w:tcW w:w="711" w:type="pct"/>
          </w:tcPr>
          <w:p w:rsidR="00C15766" w:rsidRPr="000B1164" w:rsidRDefault="00C15766" w:rsidP="00F33EBD">
            <w:pPr>
              <w:pStyle w:val="a6"/>
              <w:spacing w:line="360" w:lineRule="auto"/>
              <w:jc w:val="center"/>
              <w:rPr>
                <w:b/>
              </w:rPr>
            </w:pPr>
            <w:r>
              <w:rPr>
                <w:b/>
              </w:rPr>
              <w:t>2</w:t>
            </w:r>
          </w:p>
        </w:tc>
      </w:tr>
      <w:tr w:rsidR="00C15766" w:rsidRPr="00D109C9" w:rsidTr="00F33EBD">
        <w:tc>
          <w:tcPr>
            <w:tcW w:w="311" w:type="pct"/>
          </w:tcPr>
          <w:p w:rsidR="00C15766" w:rsidRPr="00D109C9" w:rsidRDefault="00C15766" w:rsidP="00F33EBD">
            <w:pPr>
              <w:pStyle w:val="a6"/>
              <w:spacing w:line="360" w:lineRule="auto"/>
              <w:rPr>
                <w:b/>
              </w:rPr>
            </w:pPr>
            <w:r w:rsidRPr="00D109C9">
              <w:rPr>
                <w:b/>
              </w:rPr>
              <w:t>1.4</w:t>
            </w:r>
          </w:p>
        </w:tc>
        <w:tc>
          <w:tcPr>
            <w:tcW w:w="3513" w:type="pct"/>
          </w:tcPr>
          <w:p w:rsidR="00C15766" w:rsidRPr="00D109C9" w:rsidRDefault="00C15766" w:rsidP="00C15766">
            <w:pPr>
              <w:pStyle w:val="a6"/>
              <w:spacing w:line="360" w:lineRule="auto"/>
              <w:rPr>
                <w:b/>
              </w:rPr>
            </w:pPr>
            <w:r w:rsidRPr="00D109C9">
              <w:rPr>
                <w:b/>
                <w:bCs/>
              </w:rPr>
              <w:t>Форма промежуточной аттестации (экзамен)</w:t>
            </w:r>
          </w:p>
        </w:tc>
        <w:tc>
          <w:tcPr>
            <w:tcW w:w="465" w:type="pct"/>
          </w:tcPr>
          <w:p w:rsidR="00C15766" w:rsidRDefault="00C15766" w:rsidP="00F33EBD">
            <w:pPr>
              <w:pStyle w:val="a6"/>
              <w:spacing w:line="360" w:lineRule="auto"/>
              <w:jc w:val="center"/>
              <w:rPr>
                <w:b/>
              </w:rPr>
            </w:pPr>
            <w:r>
              <w:rPr>
                <w:b/>
              </w:rPr>
              <w:t>2</w:t>
            </w:r>
          </w:p>
        </w:tc>
        <w:tc>
          <w:tcPr>
            <w:tcW w:w="711" w:type="pct"/>
          </w:tcPr>
          <w:p w:rsidR="00C15766" w:rsidRDefault="00C15766" w:rsidP="00F33EBD">
            <w:pPr>
              <w:pStyle w:val="a6"/>
              <w:spacing w:line="360" w:lineRule="auto"/>
              <w:jc w:val="center"/>
              <w:rPr>
                <w:b/>
              </w:rPr>
            </w:pPr>
            <w:r>
              <w:rPr>
                <w:b/>
              </w:rPr>
              <w:t>2</w:t>
            </w:r>
          </w:p>
        </w:tc>
      </w:tr>
      <w:tr w:rsidR="00C15766" w:rsidRPr="00D109C9" w:rsidTr="00F33EBD">
        <w:tc>
          <w:tcPr>
            <w:tcW w:w="311" w:type="pct"/>
            <w:shd w:val="clear" w:color="auto" w:fill="E0E0E0"/>
          </w:tcPr>
          <w:p w:rsidR="00C15766" w:rsidRPr="00D109C9" w:rsidRDefault="00C15766" w:rsidP="00F33EBD">
            <w:pPr>
              <w:pStyle w:val="a6"/>
              <w:spacing w:line="360" w:lineRule="auto"/>
              <w:rPr>
                <w:b/>
                <w:bCs/>
              </w:rPr>
            </w:pPr>
            <w:r w:rsidRPr="00D109C9">
              <w:rPr>
                <w:b/>
                <w:bCs/>
              </w:rPr>
              <w:t>2</w:t>
            </w:r>
          </w:p>
        </w:tc>
        <w:tc>
          <w:tcPr>
            <w:tcW w:w="3513" w:type="pct"/>
            <w:shd w:val="clear" w:color="auto" w:fill="E0E0E0"/>
          </w:tcPr>
          <w:p w:rsidR="00C15766" w:rsidRPr="00D109C9" w:rsidRDefault="00C15766" w:rsidP="00F33EBD">
            <w:pPr>
              <w:pStyle w:val="a6"/>
              <w:spacing w:line="360" w:lineRule="auto"/>
              <w:rPr>
                <w:b/>
                <w:bCs/>
              </w:rPr>
            </w:pPr>
            <w:r w:rsidRPr="00D109C9">
              <w:rPr>
                <w:b/>
                <w:bCs/>
              </w:rPr>
              <w:t xml:space="preserve">Самостоятельная работа  </w:t>
            </w:r>
            <w:proofErr w:type="gramStart"/>
            <w:r w:rsidRPr="00D109C9">
              <w:rPr>
                <w:b/>
                <w:bCs/>
              </w:rPr>
              <w:t>обучающихся</w:t>
            </w:r>
            <w:proofErr w:type="gramEnd"/>
          </w:p>
        </w:tc>
        <w:tc>
          <w:tcPr>
            <w:tcW w:w="465" w:type="pct"/>
            <w:shd w:val="clear" w:color="auto" w:fill="E0E0E0"/>
          </w:tcPr>
          <w:p w:rsidR="00C15766" w:rsidRPr="000B1164" w:rsidRDefault="00C15766" w:rsidP="00F33EBD">
            <w:pPr>
              <w:pStyle w:val="a6"/>
              <w:spacing w:line="360" w:lineRule="auto"/>
              <w:jc w:val="center"/>
            </w:pPr>
            <w:r w:rsidRPr="000B1164">
              <w:t>134</w:t>
            </w:r>
          </w:p>
        </w:tc>
        <w:tc>
          <w:tcPr>
            <w:tcW w:w="711" w:type="pct"/>
            <w:shd w:val="clear" w:color="auto" w:fill="E0E0E0"/>
          </w:tcPr>
          <w:p w:rsidR="00C15766" w:rsidRPr="000B1164" w:rsidRDefault="00C15766" w:rsidP="00F33EBD">
            <w:pPr>
              <w:pStyle w:val="a6"/>
              <w:spacing w:line="360" w:lineRule="auto"/>
              <w:jc w:val="center"/>
            </w:pPr>
            <w:r w:rsidRPr="000B1164">
              <w:t>134</w:t>
            </w:r>
          </w:p>
        </w:tc>
      </w:tr>
      <w:tr w:rsidR="00C15766" w:rsidRPr="00D109C9" w:rsidTr="00F33EBD">
        <w:trPr>
          <w:trHeight w:val="418"/>
        </w:trPr>
        <w:tc>
          <w:tcPr>
            <w:tcW w:w="311" w:type="pct"/>
            <w:shd w:val="clear" w:color="auto" w:fill="E0E0E0"/>
          </w:tcPr>
          <w:p w:rsidR="00C15766" w:rsidRPr="00D109C9" w:rsidRDefault="00C15766" w:rsidP="00F33EBD">
            <w:pPr>
              <w:pStyle w:val="a6"/>
              <w:spacing w:line="360" w:lineRule="auto"/>
              <w:rPr>
                <w:b/>
              </w:rPr>
            </w:pPr>
            <w:r w:rsidRPr="00D109C9">
              <w:rPr>
                <w:b/>
              </w:rPr>
              <w:t>3</w:t>
            </w:r>
          </w:p>
        </w:tc>
        <w:tc>
          <w:tcPr>
            <w:tcW w:w="3513" w:type="pct"/>
            <w:vMerge w:val="restart"/>
            <w:shd w:val="clear" w:color="auto" w:fill="E0E0E0"/>
          </w:tcPr>
          <w:p w:rsidR="00C15766" w:rsidRPr="00D109C9" w:rsidRDefault="00C15766" w:rsidP="00F33EBD">
            <w:pPr>
              <w:pStyle w:val="a6"/>
              <w:spacing w:line="360" w:lineRule="auto"/>
              <w:rPr>
                <w:b/>
              </w:rPr>
            </w:pPr>
            <w:r w:rsidRPr="00D109C9">
              <w:rPr>
                <w:b/>
              </w:rPr>
              <w:t>Общая трудоемкость                                     час</w:t>
            </w:r>
          </w:p>
          <w:p w:rsidR="00C15766" w:rsidRPr="00D109C9" w:rsidRDefault="00C15766" w:rsidP="00F33EBD">
            <w:pPr>
              <w:pStyle w:val="a6"/>
              <w:spacing w:line="360" w:lineRule="auto"/>
              <w:rPr>
                <w:b/>
              </w:rPr>
            </w:pPr>
            <w:r w:rsidRPr="00D109C9">
              <w:rPr>
                <w:b/>
              </w:rPr>
              <w:t xml:space="preserve">                                                                          </w:t>
            </w:r>
            <w:proofErr w:type="spellStart"/>
            <w:r w:rsidRPr="00D109C9">
              <w:rPr>
                <w:b/>
              </w:rPr>
              <w:t>з.е</w:t>
            </w:r>
            <w:proofErr w:type="spellEnd"/>
            <w:r w:rsidRPr="00D109C9">
              <w:rPr>
                <w:b/>
              </w:rPr>
              <w:t>.</w:t>
            </w:r>
          </w:p>
        </w:tc>
        <w:tc>
          <w:tcPr>
            <w:tcW w:w="465" w:type="pct"/>
            <w:shd w:val="clear" w:color="auto" w:fill="E0E0E0"/>
          </w:tcPr>
          <w:p w:rsidR="00C15766" w:rsidRPr="000B1164" w:rsidRDefault="00401623" w:rsidP="00F33EBD">
            <w:pPr>
              <w:pStyle w:val="a6"/>
              <w:spacing w:line="360" w:lineRule="auto"/>
              <w:jc w:val="center"/>
              <w:rPr>
                <w:b/>
                <w:bCs/>
              </w:rPr>
            </w:pPr>
            <w:r>
              <w:rPr>
                <w:b/>
                <w:bCs/>
              </w:rPr>
              <w:t>144</w:t>
            </w:r>
          </w:p>
        </w:tc>
        <w:tc>
          <w:tcPr>
            <w:tcW w:w="711" w:type="pct"/>
            <w:shd w:val="clear" w:color="auto" w:fill="E0E0E0"/>
          </w:tcPr>
          <w:p w:rsidR="00C15766" w:rsidRPr="000B1164" w:rsidRDefault="00401623" w:rsidP="00F33EBD">
            <w:pPr>
              <w:pStyle w:val="a6"/>
              <w:spacing w:line="360" w:lineRule="auto"/>
              <w:jc w:val="center"/>
              <w:rPr>
                <w:b/>
                <w:bCs/>
              </w:rPr>
            </w:pPr>
            <w:r>
              <w:rPr>
                <w:b/>
                <w:bCs/>
              </w:rPr>
              <w:t>144</w:t>
            </w:r>
          </w:p>
        </w:tc>
      </w:tr>
      <w:tr w:rsidR="00C15766" w:rsidRPr="00D109C9" w:rsidTr="00F33EBD">
        <w:trPr>
          <w:trHeight w:val="345"/>
        </w:trPr>
        <w:tc>
          <w:tcPr>
            <w:tcW w:w="311" w:type="pct"/>
            <w:tcBorders>
              <w:bottom w:val="single" w:sz="12" w:space="0" w:color="auto"/>
            </w:tcBorders>
          </w:tcPr>
          <w:p w:rsidR="00C15766" w:rsidRPr="00D109C9" w:rsidRDefault="00C15766" w:rsidP="00F33EBD">
            <w:pPr>
              <w:pStyle w:val="a6"/>
              <w:spacing w:line="360" w:lineRule="auto"/>
            </w:pPr>
          </w:p>
        </w:tc>
        <w:tc>
          <w:tcPr>
            <w:tcW w:w="3513" w:type="pct"/>
            <w:vMerge/>
            <w:tcBorders>
              <w:bottom w:val="single" w:sz="12" w:space="0" w:color="auto"/>
            </w:tcBorders>
          </w:tcPr>
          <w:p w:rsidR="00C15766" w:rsidRPr="00D109C9" w:rsidRDefault="00C15766" w:rsidP="00F33EBD">
            <w:pPr>
              <w:pStyle w:val="a6"/>
              <w:spacing w:line="360" w:lineRule="auto"/>
            </w:pPr>
          </w:p>
        </w:tc>
        <w:tc>
          <w:tcPr>
            <w:tcW w:w="465" w:type="pct"/>
            <w:tcBorders>
              <w:bottom w:val="single" w:sz="12" w:space="0" w:color="auto"/>
            </w:tcBorders>
          </w:tcPr>
          <w:p w:rsidR="00C15766" w:rsidRPr="000B1164" w:rsidRDefault="00401623" w:rsidP="00F33EBD">
            <w:pPr>
              <w:pStyle w:val="a6"/>
              <w:spacing w:line="360" w:lineRule="auto"/>
              <w:jc w:val="center"/>
              <w:rPr>
                <w:b/>
              </w:rPr>
            </w:pPr>
            <w:r>
              <w:rPr>
                <w:b/>
              </w:rPr>
              <w:t>4</w:t>
            </w:r>
          </w:p>
        </w:tc>
        <w:tc>
          <w:tcPr>
            <w:tcW w:w="711" w:type="pct"/>
            <w:tcBorders>
              <w:bottom w:val="single" w:sz="12" w:space="0" w:color="auto"/>
            </w:tcBorders>
          </w:tcPr>
          <w:p w:rsidR="00C15766" w:rsidRPr="000B1164" w:rsidRDefault="00C15766" w:rsidP="00F33EBD">
            <w:pPr>
              <w:pStyle w:val="a6"/>
              <w:spacing w:line="360" w:lineRule="auto"/>
              <w:jc w:val="center"/>
              <w:rPr>
                <w:b/>
              </w:rPr>
            </w:pPr>
            <w:r w:rsidRPr="000B1164">
              <w:rPr>
                <w:b/>
              </w:rPr>
              <w:t>4</w:t>
            </w:r>
          </w:p>
        </w:tc>
      </w:tr>
    </w:tbl>
    <w:p w:rsidR="00C232C2" w:rsidRPr="00D109C9" w:rsidRDefault="00C232C2" w:rsidP="00C232C2">
      <w:pPr>
        <w:jc w:val="both"/>
        <w:rPr>
          <w:rFonts w:ascii="Times New Roman" w:hAnsi="Times New Roman" w:cs="Times New Roman"/>
          <w:b/>
          <w:bCs/>
        </w:rPr>
        <w:sectPr w:rsidR="00C232C2" w:rsidRPr="00D109C9" w:rsidSect="00F33EBD">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C232C2" w:rsidRPr="00D109C9" w:rsidRDefault="00C232C2" w:rsidP="00C232C2">
      <w:pPr>
        <w:jc w:val="both"/>
        <w:rPr>
          <w:rFonts w:ascii="Times New Roman" w:hAnsi="Times New Roman" w:cs="Times New Roman"/>
          <w:b/>
          <w:bCs/>
        </w:rPr>
      </w:pPr>
      <w:r w:rsidRPr="00D109C9">
        <w:rPr>
          <w:rFonts w:ascii="Times New Roman" w:hAnsi="Times New Roman" w:cs="Times New Roman"/>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C232C2" w:rsidRPr="00D109C9" w:rsidRDefault="00C232C2" w:rsidP="00C232C2">
      <w:pPr>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1789"/>
        <w:gridCol w:w="2066"/>
        <w:gridCol w:w="1162"/>
        <w:gridCol w:w="1304"/>
        <w:gridCol w:w="692"/>
        <w:gridCol w:w="692"/>
        <w:gridCol w:w="692"/>
        <w:gridCol w:w="1550"/>
        <w:gridCol w:w="692"/>
        <w:gridCol w:w="692"/>
        <w:gridCol w:w="692"/>
        <w:gridCol w:w="692"/>
        <w:gridCol w:w="692"/>
        <w:gridCol w:w="1379"/>
      </w:tblGrid>
      <w:tr w:rsidR="00C232C2" w:rsidRPr="00D109C9" w:rsidTr="00C15766">
        <w:trPr>
          <w:cantSplit/>
          <w:trHeight w:val="218"/>
          <w:tblHeader/>
        </w:trPr>
        <w:tc>
          <w:tcPr>
            <w:tcW w:w="1684" w:type="dxa"/>
            <w:vMerge w:val="restart"/>
            <w:vAlign w:val="center"/>
          </w:tcPr>
          <w:p w:rsidR="00C232C2" w:rsidRPr="00D109C9" w:rsidRDefault="00C232C2" w:rsidP="00F33EBD">
            <w:pPr>
              <w:jc w:val="center"/>
              <w:rPr>
                <w:rFonts w:ascii="Times New Roman" w:hAnsi="Times New Roman" w:cs="Times New Roman"/>
              </w:rPr>
            </w:pPr>
            <w:r w:rsidRPr="00D109C9">
              <w:rPr>
                <w:rFonts w:ascii="Times New Roman" w:hAnsi="Times New Roman" w:cs="Times New Roman"/>
              </w:rPr>
              <w:t>Наименование раздела</w:t>
            </w:r>
          </w:p>
        </w:tc>
        <w:tc>
          <w:tcPr>
            <w:tcW w:w="1941" w:type="dxa"/>
            <w:vMerge w:val="restart"/>
          </w:tcPr>
          <w:p w:rsidR="00C232C2" w:rsidRPr="00D109C9" w:rsidRDefault="00C232C2" w:rsidP="00F33EBD">
            <w:pPr>
              <w:jc w:val="center"/>
              <w:rPr>
                <w:rFonts w:ascii="Times New Roman" w:hAnsi="Times New Roman" w:cs="Times New Roman"/>
              </w:rPr>
            </w:pPr>
            <w:r w:rsidRPr="00D109C9">
              <w:rPr>
                <w:rFonts w:ascii="Times New Roman" w:hAnsi="Times New Roman" w:cs="Times New Roman"/>
              </w:rPr>
              <w:t>Наименование тем лекций, практических работ, лабораторных работ, семинаров, СРО</w:t>
            </w:r>
          </w:p>
        </w:tc>
        <w:tc>
          <w:tcPr>
            <w:tcW w:w="11161" w:type="dxa"/>
            <w:gridSpan w:val="12"/>
          </w:tcPr>
          <w:p w:rsidR="00C232C2" w:rsidRPr="00D109C9" w:rsidRDefault="00C232C2" w:rsidP="00F33EBD">
            <w:pPr>
              <w:jc w:val="center"/>
              <w:rPr>
                <w:rFonts w:ascii="Times New Roman" w:hAnsi="Times New Roman" w:cs="Times New Roman"/>
              </w:rPr>
            </w:pPr>
            <w:r w:rsidRPr="00D109C9">
              <w:rPr>
                <w:rFonts w:ascii="Times New Roman" w:hAnsi="Times New Roman" w:cs="Times New Roman"/>
              </w:rPr>
              <w:t>Виды учебных занятий и формы их проведения</w:t>
            </w:r>
          </w:p>
        </w:tc>
      </w:tr>
      <w:tr w:rsidR="00C232C2" w:rsidRPr="00D109C9" w:rsidTr="00C15766">
        <w:trPr>
          <w:cantSplit/>
          <w:trHeight w:val="217"/>
          <w:tblHeader/>
        </w:trPr>
        <w:tc>
          <w:tcPr>
            <w:tcW w:w="1684" w:type="dxa"/>
            <w:vMerge/>
            <w:vAlign w:val="center"/>
          </w:tcPr>
          <w:p w:rsidR="00C232C2" w:rsidRPr="00D109C9" w:rsidRDefault="00C232C2" w:rsidP="00F33EBD">
            <w:pPr>
              <w:jc w:val="center"/>
              <w:rPr>
                <w:rFonts w:ascii="Times New Roman" w:hAnsi="Times New Roman" w:cs="Times New Roman"/>
              </w:rPr>
            </w:pPr>
          </w:p>
        </w:tc>
        <w:tc>
          <w:tcPr>
            <w:tcW w:w="1941" w:type="dxa"/>
            <w:vMerge/>
          </w:tcPr>
          <w:p w:rsidR="00C232C2" w:rsidRPr="00D109C9" w:rsidRDefault="00C232C2" w:rsidP="00F33EBD">
            <w:pPr>
              <w:jc w:val="center"/>
              <w:rPr>
                <w:rFonts w:ascii="Times New Roman" w:hAnsi="Times New Roman" w:cs="Times New Roman"/>
              </w:rPr>
            </w:pPr>
          </w:p>
        </w:tc>
        <w:tc>
          <w:tcPr>
            <w:tcW w:w="9202" w:type="dxa"/>
            <w:gridSpan w:val="10"/>
          </w:tcPr>
          <w:p w:rsidR="00C232C2" w:rsidRPr="00D109C9" w:rsidRDefault="00C232C2" w:rsidP="00F33EBD">
            <w:pPr>
              <w:ind w:left="113" w:right="113"/>
              <w:rPr>
                <w:rFonts w:ascii="Times New Roman" w:hAnsi="Times New Roman" w:cs="Times New Roman"/>
              </w:rPr>
            </w:pPr>
            <w:r w:rsidRPr="00D109C9">
              <w:rPr>
                <w:rFonts w:ascii="Times New Roman" w:hAnsi="Times New Roman" w:cs="Times New Roman"/>
              </w:rPr>
              <w:t>Контактная работа обучающихся с преподавателем</w:t>
            </w:r>
          </w:p>
        </w:tc>
        <w:tc>
          <w:tcPr>
            <w:tcW w:w="659" w:type="dxa"/>
            <w:vMerge w:val="restart"/>
            <w:textDirection w:val="btLr"/>
          </w:tcPr>
          <w:p w:rsidR="00C232C2" w:rsidRPr="00D109C9" w:rsidRDefault="00C232C2" w:rsidP="00F33EBD">
            <w:pPr>
              <w:ind w:left="113" w:right="113"/>
              <w:rPr>
                <w:rFonts w:ascii="Times New Roman" w:hAnsi="Times New Roman" w:cs="Times New Roman"/>
              </w:rPr>
            </w:pPr>
            <w:r w:rsidRPr="00D109C9">
              <w:rPr>
                <w:rFonts w:ascii="Times New Roman" w:hAnsi="Times New Roman" w:cs="Times New Roman"/>
              </w:rPr>
              <w:t>СРО, акад.часов</w:t>
            </w:r>
          </w:p>
        </w:tc>
        <w:tc>
          <w:tcPr>
            <w:tcW w:w="1300" w:type="dxa"/>
            <w:vMerge w:val="restart"/>
            <w:textDirection w:val="btLr"/>
          </w:tcPr>
          <w:p w:rsidR="00C232C2" w:rsidRPr="00D109C9" w:rsidRDefault="00C232C2" w:rsidP="00F33EBD">
            <w:pPr>
              <w:ind w:left="113" w:right="113"/>
              <w:rPr>
                <w:rFonts w:ascii="Times New Roman" w:hAnsi="Times New Roman" w:cs="Times New Roman"/>
              </w:rPr>
            </w:pPr>
            <w:r w:rsidRPr="00D109C9">
              <w:rPr>
                <w:rFonts w:ascii="Times New Roman" w:hAnsi="Times New Roman" w:cs="Times New Roman"/>
              </w:rPr>
              <w:t>Форма проведения СРО</w:t>
            </w:r>
          </w:p>
        </w:tc>
      </w:tr>
      <w:tr w:rsidR="00C232C2" w:rsidRPr="00D109C9" w:rsidTr="00C15766">
        <w:trPr>
          <w:cantSplit/>
          <w:trHeight w:val="3250"/>
          <w:tblHeader/>
        </w:trPr>
        <w:tc>
          <w:tcPr>
            <w:tcW w:w="1684" w:type="dxa"/>
            <w:vMerge/>
          </w:tcPr>
          <w:p w:rsidR="00C232C2" w:rsidRPr="00D109C9" w:rsidRDefault="00C232C2" w:rsidP="00F33EBD">
            <w:pPr>
              <w:jc w:val="center"/>
              <w:rPr>
                <w:rFonts w:ascii="Times New Roman" w:hAnsi="Times New Roman" w:cs="Times New Roman"/>
              </w:rPr>
            </w:pPr>
          </w:p>
        </w:tc>
        <w:tc>
          <w:tcPr>
            <w:tcW w:w="1941" w:type="dxa"/>
            <w:vMerge/>
          </w:tcPr>
          <w:p w:rsidR="00C232C2" w:rsidRPr="00D109C9" w:rsidRDefault="00C232C2" w:rsidP="00F33EBD">
            <w:pPr>
              <w:jc w:val="center"/>
              <w:rPr>
                <w:rFonts w:ascii="Times New Roman" w:hAnsi="Times New Roman" w:cs="Times New Roman"/>
              </w:rPr>
            </w:pPr>
          </w:p>
        </w:tc>
        <w:tc>
          <w:tcPr>
            <w:tcW w:w="1099" w:type="dxa"/>
            <w:textDirection w:val="btLr"/>
          </w:tcPr>
          <w:p w:rsidR="00C232C2" w:rsidRPr="00D109C9" w:rsidRDefault="00C232C2" w:rsidP="00F33EBD">
            <w:pPr>
              <w:ind w:left="113" w:right="-108"/>
              <w:jc w:val="both"/>
              <w:rPr>
                <w:rFonts w:ascii="Times New Roman" w:hAnsi="Times New Roman" w:cs="Times New Roman"/>
              </w:rPr>
            </w:pPr>
            <w:r w:rsidRPr="00D109C9">
              <w:rPr>
                <w:rFonts w:ascii="Times New Roman" w:hAnsi="Times New Roman" w:cs="Times New Roman"/>
              </w:rPr>
              <w:t xml:space="preserve">Занятия лекционного типа, </w:t>
            </w:r>
          </w:p>
          <w:p w:rsidR="00C232C2" w:rsidRPr="00D109C9" w:rsidRDefault="00C232C2" w:rsidP="00F33EBD">
            <w:pPr>
              <w:ind w:left="113" w:right="-108"/>
              <w:jc w:val="both"/>
              <w:rPr>
                <w:rFonts w:ascii="Times New Roman" w:hAnsi="Times New Roman" w:cs="Times New Roman"/>
              </w:rPr>
            </w:pPr>
            <w:r w:rsidRPr="00D109C9">
              <w:rPr>
                <w:rFonts w:ascii="Times New Roman" w:hAnsi="Times New Roman" w:cs="Times New Roman"/>
              </w:rPr>
              <w:t xml:space="preserve"> акад. часов </w:t>
            </w:r>
          </w:p>
        </w:tc>
        <w:tc>
          <w:tcPr>
            <w:tcW w:w="1231" w:type="dxa"/>
            <w:textDirection w:val="btLr"/>
          </w:tcPr>
          <w:p w:rsidR="00C232C2" w:rsidRPr="00D109C9" w:rsidRDefault="00C232C2" w:rsidP="00F33EBD">
            <w:pPr>
              <w:ind w:left="113" w:right="-108"/>
              <w:rPr>
                <w:rFonts w:ascii="Times New Roman" w:hAnsi="Times New Roman" w:cs="Times New Roman"/>
              </w:rPr>
            </w:pPr>
            <w:r w:rsidRPr="00D109C9">
              <w:rPr>
                <w:rFonts w:ascii="Times New Roman" w:hAnsi="Times New Roman" w:cs="Times New Roman"/>
              </w:rPr>
              <w:t>Форма проведения занятия лекционного типа</w:t>
            </w:r>
          </w:p>
        </w:tc>
        <w:tc>
          <w:tcPr>
            <w:tcW w:w="659" w:type="dxa"/>
            <w:textDirection w:val="btLr"/>
            <w:vAlign w:val="center"/>
          </w:tcPr>
          <w:p w:rsidR="00C232C2" w:rsidRPr="00D109C9" w:rsidRDefault="00C232C2" w:rsidP="00F33EBD">
            <w:pPr>
              <w:ind w:left="113" w:right="-108"/>
              <w:rPr>
                <w:rFonts w:ascii="Times New Roman" w:hAnsi="Times New Roman" w:cs="Times New Roman"/>
              </w:rPr>
            </w:pPr>
            <w:r w:rsidRPr="00D109C9">
              <w:rPr>
                <w:rFonts w:ascii="Times New Roman" w:hAnsi="Times New Roman" w:cs="Times New Roman"/>
              </w:rPr>
              <w:t>Практические занятия, акад.часов</w:t>
            </w:r>
          </w:p>
        </w:tc>
        <w:tc>
          <w:tcPr>
            <w:tcW w:w="1459" w:type="dxa"/>
            <w:textDirection w:val="btLr"/>
          </w:tcPr>
          <w:p w:rsidR="00C232C2" w:rsidRPr="00D109C9" w:rsidRDefault="00C232C2" w:rsidP="00F33EBD">
            <w:pPr>
              <w:ind w:left="113" w:right="113"/>
              <w:rPr>
                <w:rFonts w:ascii="Times New Roman" w:hAnsi="Times New Roman" w:cs="Times New Roman"/>
              </w:rPr>
            </w:pPr>
            <w:r w:rsidRPr="00D109C9">
              <w:rPr>
                <w:rFonts w:ascii="Times New Roman" w:hAnsi="Times New Roman" w:cs="Times New Roman"/>
              </w:rPr>
              <w:t>Форма проведения практического занятия</w:t>
            </w:r>
          </w:p>
        </w:tc>
        <w:tc>
          <w:tcPr>
            <w:tcW w:w="659" w:type="dxa"/>
            <w:textDirection w:val="btLr"/>
            <w:vAlign w:val="center"/>
          </w:tcPr>
          <w:p w:rsidR="00C232C2" w:rsidRPr="00D109C9" w:rsidRDefault="00C232C2" w:rsidP="00F33EBD">
            <w:pPr>
              <w:ind w:left="113" w:right="113"/>
              <w:rPr>
                <w:rFonts w:ascii="Times New Roman" w:hAnsi="Times New Roman" w:cs="Times New Roman"/>
              </w:rPr>
            </w:pPr>
            <w:r w:rsidRPr="00D109C9">
              <w:rPr>
                <w:rFonts w:ascii="Times New Roman" w:hAnsi="Times New Roman" w:cs="Times New Roman"/>
              </w:rPr>
              <w:t xml:space="preserve">Семинары, акад.часов </w:t>
            </w:r>
          </w:p>
        </w:tc>
        <w:tc>
          <w:tcPr>
            <w:tcW w:w="1459" w:type="dxa"/>
            <w:textDirection w:val="btLr"/>
          </w:tcPr>
          <w:p w:rsidR="00C232C2" w:rsidRPr="00D109C9" w:rsidRDefault="00C232C2" w:rsidP="00F33EBD">
            <w:pPr>
              <w:ind w:left="113" w:right="113"/>
              <w:rPr>
                <w:rFonts w:ascii="Times New Roman" w:hAnsi="Times New Roman" w:cs="Times New Roman"/>
              </w:rPr>
            </w:pPr>
            <w:r w:rsidRPr="00D109C9">
              <w:rPr>
                <w:rFonts w:ascii="Times New Roman" w:hAnsi="Times New Roman" w:cs="Times New Roman"/>
              </w:rPr>
              <w:t>Форма проведения семинара</w:t>
            </w:r>
          </w:p>
        </w:tc>
        <w:tc>
          <w:tcPr>
            <w:tcW w:w="659" w:type="dxa"/>
            <w:textDirection w:val="btLr"/>
            <w:vAlign w:val="center"/>
          </w:tcPr>
          <w:p w:rsidR="00C232C2" w:rsidRPr="00D109C9" w:rsidRDefault="00C232C2" w:rsidP="00F33EBD">
            <w:pPr>
              <w:ind w:left="113" w:right="113"/>
              <w:rPr>
                <w:rFonts w:ascii="Times New Roman" w:hAnsi="Times New Roman" w:cs="Times New Roman"/>
              </w:rPr>
            </w:pPr>
            <w:r w:rsidRPr="00D109C9">
              <w:rPr>
                <w:rFonts w:ascii="Times New Roman" w:hAnsi="Times New Roman" w:cs="Times New Roman"/>
              </w:rPr>
              <w:t>Лабораторные работы, акад.часов</w:t>
            </w:r>
          </w:p>
        </w:tc>
        <w:tc>
          <w:tcPr>
            <w:tcW w:w="659" w:type="dxa"/>
            <w:textDirection w:val="btLr"/>
          </w:tcPr>
          <w:p w:rsidR="00C232C2" w:rsidRPr="00D109C9" w:rsidRDefault="00C232C2" w:rsidP="00F33EBD">
            <w:pPr>
              <w:ind w:left="113" w:right="113"/>
              <w:rPr>
                <w:rFonts w:ascii="Times New Roman" w:hAnsi="Times New Roman" w:cs="Times New Roman"/>
              </w:rPr>
            </w:pPr>
            <w:r w:rsidRPr="00D109C9">
              <w:rPr>
                <w:rFonts w:ascii="Times New Roman" w:hAnsi="Times New Roman" w:cs="Times New Roman"/>
              </w:rPr>
              <w:t>Форма проведения лабораторной работы</w:t>
            </w:r>
          </w:p>
        </w:tc>
        <w:tc>
          <w:tcPr>
            <w:tcW w:w="659" w:type="dxa"/>
            <w:textDirection w:val="btLr"/>
            <w:vAlign w:val="center"/>
          </w:tcPr>
          <w:p w:rsidR="00C232C2" w:rsidRPr="00D109C9" w:rsidRDefault="00C232C2" w:rsidP="00F33EBD">
            <w:pPr>
              <w:ind w:left="113" w:right="113"/>
              <w:rPr>
                <w:rFonts w:ascii="Times New Roman" w:hAnsi="Times New Roman" w:cs="Times New Roman"/>
              </w:rPr>
            </w:pPr>
            <w:r w:rsidRPr="00D109C9">
              <w:rPr>
                <w:rFonts w:ascii="Times New Roman" w:hAnsi="Times New Roman" w:cs="Times New Roman"/>
              </w:rPr>
              <w:t>Консультации, акад. часов</w:t>
            </w:r>
          </w:p>
        </w:tc>
        <w:tc>
          <w:tcPr>
            <w:tcW w:w="659" w:type="dxa"/>
            <w:textDirection w:val="btLr"/>
          </w:tcPr>
          <w:p w:rsidR="00C232C2" w:rsidRPr="00D109C9" w:rsidRDefault="00C232C2" w:rsidP="00F33EBD">
            <w:pPr>
              <w:ind w:left="113" w:right="113"/>
              <w:rPr>
                <w:rFonts w:ascii="Times New Roman" w:hAnsi="Times New Roman" w:cs="Times New Roman"/>
              </w:rPr>
            </w:pPr>
            <w:r w:rsidRPr="00D109C9">
              <w:rPr>
                <w:rFonts w:ascii="Times New Roman" w:hAnsi="Times New Roman" w:cs="Times New Roman"/>
              </w:rPr>
              <w:t>Форма проведения консультации</w:t>
            </w:r>
          </w:p>
        </w:tc>
        <w:tc>
          <w:tcPr>
            <w:tcW w:w="659" w:type="dxa"/>
            <w:vMerge/>
            <w:textDirection w:val="btLr"/>
          </w:tcPr>
          <w:p w:rsidR="00C232C2" w:rsidRPr="00D109C9" w:rsidRDefault="00C232C2" w:rsidP="00F33EBD">
            <w:pPr>
              <w:ind w:left="113" w:right="113"/>
              <w:rPr>
                <w:rFonts w:ascii="Times New Roman" w:hAnsi="Times New Roman" w:cs="Times New Roman"/>
              </w:rPr>
            </w:pPr>
          </w:p>
        </w:tc>
        <w:tc>
          <w:tcPr>
            <w:tcW w:w="1300" w:type="dxa"/>
            <w:vMerge/>
            <w:textDirection w:val="btLr"/>
          </w:tcPr>
          <w:p w:rsidR="00C232C2" w:rsidRPr="00D109C9" w:rsidRDefault="00C232C2" w:rsidP="00F33EBD">
            <w:pPr>
              <w:ind w:left="113" w:right="113"/>
              <w:rPr>
                <w:rFonts w:ascii="Times New Roman" w:hAnsi="Times New Roman" w:cs="Times New Roman"/>
              </w:rPr>
            </w:pPr>
          </w:p>
        </w:tc>
      </w:tr>
      <w:tr w:rsidR="00C15766" w:rsidRPr="00D109C9" w:rsidTr="00C15766">
        <w:tc>
          <w:tcPr>
            <w:tcW w:w="1684" w:type="dxa"/>
            <w:vMerge w:val="restart"/>
          </w:tcPr>
          <w:p w:rsidR="00C15766" w:rsidRPr="004A11C0" w:rsidRDefault="00C15766" w:rsidP="00F33EBD">
            <w:pPr>
              <w:pStyle w:val="3"/>
              <w:spacing w:before="0" w:line="240" w:lineRule="auto"/>
              <w:rPr>
                <w:rFonts w:ascii="Times New Roman" w:hAnsi="Times New Roman" w:cs="Times New Roman"/>
                <w:b w:val="0"/>
                <w:color w:val="auto"/>
              </w:rPr>
            </w:pPr>
            <w:r w:rsidRPr="004A11C0">
              <w:rPr>
                <w:rFonts w:ascii="Times New Roman" w:hAnsi="Times New Roman" w:cs="Times New Roman"/>
                <w:b w:val="0"/>
                <w:color w:val="auto"/>
              </w:rPr>
              <w:lastRenderedPageBreak/>
              <w:t>Социокультурное</w:t>
            </w:r>
          </w:p>
          <w:p w:rsidR="00C15766" w:rsidRPr="004A11C0" w:rsidRDefault="00C15766" w:rsidP="00F33EBD">
            <w:pPr>
              <w:pStyle w:val="3"/>
              <w:spacing w:before="0" w:line="240" w:lineRule="auto"/>
              <w:rPr>
                <w:rFonts w:ascii="Times New Roman" w:hAnsi="Times New Roman" w:cs="Times New Roman"/>
                <w:b w:val="0"/>
                <w:color w:val="auto"/>
              </w:rPr>
            </w:pPr>
            <w:r w:rsidRPr="004A11C0">
              <w:rPr>
                <w:rFonts w:ascii="Times New Roman" w:hAnsi="Times New Roman" w:cs="Times New Roman"/>
                <w:b w:val="0"/>
                <w:color w:val="auto"/>
              </w:rPr>
              <w:t>развитие России</w:t>
            </w:r>
          </w:p>
          <w:p w:rsidR="00C15766" w:rsidRPr="00D109C9" w:rsidRDefault="00C15766" w:rsidP="00F33EBD">
            <w:pPr>
              <w:rPr>
                <w:rFonts w:ascii="Times New Roman" w:hAnsi="Times New Roman" w:cs="Times New Roman"/>
              </w:rPr>
            </w:pPr>
          </w:p>
        </w:tc>
        <w:tc>
          <w:tcPr>
            <w:tcW w:w="1941" w:type="dxa"/>
          </w:tcPr>
          <w:p w:rsidR="00C15766" w:rsidRPr="000B1164" w:rsidRDefault="00C15766" w:rsidP="00F33EBD">
            <w:pPr>
              <w:spacing w:line="360" w:lineRule="auto"/>
              <w:rPr>
                <w:rFonts w:ascii="Times New Roman" w:hAnsi="Times New Roman" w:cs="Times New Roman"/>
              </w:rPr>
            </w:pPr>
            <w:r w:rsidRPr="000B1164">
              <w:rPr>
                <w:rFonts w:ascii="Times New Roman" w:hAnsi="Times New Roman" w:cs="Times New Roman"/>
              </w:rPr>
              <w:t>1.1. Древняя Русь 9-15 вв.</w:t>
            </w:r>
          </w:p>
        </w:tc>
        <w:tc>
          <w:tcPr>
            <w:tcW w:w="1099" w:type="dxa"/>
          </w:tcPr>
          <w:p w:rsidR="00C15766" w:rsidRPr="000B1164" w:rsidRDefault="00216CF6" w:rsidP="00F33EBD">
            <w:pPr>
              <w:ind w:left="39" w:hanging="39"/>
              <w:rPr>
                <w:rFonts w:ascii="Times New Roman" w:hAnsi="Times New Roman" w:cs="Times New Roman"/>
              </w:rPr>
            </w:pPr>
            <w:r>
              <w:rPr>
                <w:rFonts w:ascii="Times New Roman" w:hAnsi="Times New Roman" w:cs="Times New Roman"/>
              </w:rPr>
              <w:t>0,5</w:t>
            </w:r>
          </w:p>
        </w:tc>
        <w:tc>
          <w:tcPr>
            <w:tcW w:w="1231" w:type="dxa"/>
          </w:tcPr>
          <w:p w:rsidR="00C15766" w:rsidRPr="000B1164" w:rsidRDefault="00C15766" w:rsidP="00F33EBD">
            <w:pPr>
              <w:ind w:left="39" w:hanging="39"/>
              <w:rPr>
                <w:rFonts w:ascii="Times New Roman" w:hAnsi="Times New Roman" w:cs="Times New Roman"/>
              </w:rPr>
            </w:pPr>
            <w:r w:rsidRPr="000B1164">
              <w:rPr>
                <w:rFonts w:ascii="Times New Roman" w:hAnsi="Times New Roman" w:cs="Times New Roman"/>
              </w:rPr>
              <w:t>Проблемная лекция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EB68DB">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59" w:type="dxa"/>
          </w:tcPr>
          <w:p w:rsidR="00C15766" w:rsidRPr="000B1164" w:rsidRDefault="00C15766" w:rsidP="00F33EBD">
            <w:pPr>
              <w:ind w:left="454" w:hanging="454"/>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216CF6" w:rsidP="00F33EBD">
            <w:pPr>
              <w:ind w:left="454" w:hanging="454"/>
              <w:jc w:val="center"/>
              <w:rPr>
                <w:rFonts w:ascii="Times New Roman" w:hAnsi="Times New Roman" w:cs="Times New Roman"/>
              </w:rPr>
            </w:pPr>
            <w:r>
              <w:rPr>
                <w:rFonts w:ascii="Times New Roman" w:hAnsi="Times New Roman" w:cs="Times New Roman"/>
              </w:rPr>
              <w:t>7</w:t>
            </w:r>
          </w:p>
        </w:tc>
        <w:tc>
          <w:tcPr>
            <w:tcW w:w="1300" w:type="dxa"/>
          </w:tcPr>
          <w:p w:rsidR="00C15766" w:rsidRPr="000B1164" w:rsidRDefault="00C15766" w:rsidP="00F33EBD">
            <w:pPr>
              <w:rPr>
                <w:rFonts w:ascii="Times New Roman" w:hAnsi="Times New Roman" w:cs="Times New Roman"/>
              </w:rPr>
            </w:pPr>
            <w:r w:rsidRPr="000B1164">
              <w:rPr>
                <w:rFonts w:ascii="Times New Roman" w:hAnsi="Times New Roman" w:cs="Times New Roman"/>
                <w:sz w:val="20"/>
                <w:szCs w:val="20"/>
              </w:rPr>
              <w:t xml:space="preserve">Ознакомление с литературой по дисциплине на сайте ЭБС znanium.com. </w:t>
            </w:r>
          </w:p>
        </w:tc>
      </w:tr>
      <w:tr w:rsidR="00C15766" w:rsidRPr="00D109C9" w:rsidTr="00C15766">
        <w:tc>
          <w:tcPr>
            <w:tcW w:w="1684" w:type="dxa"/>
            <w:vMerge/>
          </w:tcPr>
          <w:p w:rsidR="00C15766" w:rsidRPr="004A11C0" w:rsidRDefault="00C15766" w:rsidP="00F33EBD">
            <w:pPr>
              <w:pStyle w:val="3"/>
              <w:spacing w:before="0" w:line="240" w:lineRule="auto"/>
              <w:rPr>
                <w:rFonts w:ascii="Times New Roman" w:hAnsi="Times New Roman" w:cs="Times New Roman"/>
                <w:color w:val="auto"/>
                <w:sz w:val="24"/>
                <w:szCs w:val="24"/>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1.2. Московская Русь 16-17 вв.</w:t>
            </w:r>
          </w:p>
        </w:tc>
        <w:tc>
          <w:tcPr>
            <w:tcW w:w="1099" w:type="dxa"/>
          </w:tcPr>
          <w:p w:rsidR="00C15766" w:rsidRPr="000B1164" w:rsidRDefault="00216CF6" w:rsidP="00F33EBD">
            <w:pPr>
              <w:ind w:left="39" w:hanging="39"/>
              <w:rPr>
                <w:rFonts w:ascii="Times New Roman" w:hAnsi="Times New Roman" w:cs="Times New Roman"/>
              </w:rPr>
            </w:pPr>
            <w:r>
              <w:rPr>
                <w:rFonts w:ascii="Times New Roman" w:hAnsi="Times New Roman" w:cs="Times New Roman"/>
              </w:rPr>
              <w:t>0,5</w:t>
            </w:r>
          </w:p>
        </w:tc>
        <w:tc>
          <w:tcPr>
            <w:tcW w:w="1231" w:type="dxa"/>
          </w:tcPr>
          <w:p w:rsidR="00C15766" w:rsidRPr="000B1164" w:rsidRDefault="00C15766" w:rsidP="00F33EBD">
            <w:pPr>
              <w:ind w:left="39" w:hanging="39"/>
              <w:rPr>
                <w:rFonts w:ascii="Times New Roman" w:hAnsi="Times New Roman" w:cs="Times New Roman"/>
              </w:rPr>
            </w:pPr>
            <w:r w:rsidRPr="000B1164">
              <w:rPr>
                <w:rFonts w:ascii="Times New Roman" w:hAnsi="Times New Roman" w:cs="Times New Roman"/>
              </w:rPr>
              <w:t>Проблемная лекция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EB68DB">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семинар-заслушивание и обсуждение докладов с презентациям</w:t>
            </w:r>
            <w:r w:rsidRPr="00977D6D">
              <w:rPr>
                <w:rFonts w:ascii="Times New Roman" w:hAnsi="Times New Roman" w:cs="Times New Roman"/>
                <w:bCs/>
              </w:rPr>
              <w:lastRenderedPageBreak/>
              <w:t xml:space="preserve">и </w:t>
            </w:r>
          </w:p>
        </w:tc>
        <w:tc>
          <w:tcPr>
            <w:tcW w:w="659" w:type="dxa"/>
          </w:tcPr>
          <w:p w:rsidR="00C15766" w:rsidRPr="000B1164" w:rsidRDefault="00C15766" w:rsidP="00F33EBD">
            <w:pPr>
              <w:ind w:left="454" w:hanging="454"/>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216CF6" w:rsidP="00F33EBD">
            <w:pPr>
              <w:ind w:left="454" w:hanging="454"/>
              <w:jc w:val="center"/>
              <w:rPr>
                <w:rFonts w:ascii="Times New Roman" w:hAnsi="Times New Roman" w:cs="Times New Roman"/>
              </w:rPr>
            </w:pPr>
            <w:r>
              <w:rPr>
                <w:rFonts w:ascii="Times New Roman" w:hAnsi="Times New Roman" w:cs="Times New Roman"/>
              </w:rPr>
              <w:t>7</w:t>
            </w:r>
          </w:p>
        </w:tc>
        <w:tc>
          <w:tcPr>
            <w:tcW w:w="1300" w:type="dxa"/>
          </w:tcPr>
          <w:p w:rsidR="00C15766" w:rsidRPr="000B1164" w:rsidRDefault="00C15766" w:rsidP="00F33EBD">
            <w:pPr>
              <w:jc w:val="both"/>
              <w:rPr>
                <w:rFonts w:ascii="Times New Roman" w:hAnsi="Times New Roman" w:cs="Times New Roman"/>
              </w:rPr>
            </w:pPr>
            <w:r w:rsidRPr="000B1164">
              <w:rPr>
                <w:rFonts w:ascii="Times New Roman" w:hAnsi="Times New Roman" w:cs="Times New Roman"/>
              </w:rPr>
              <w:t xml:space="preserve">Проработка конспекта лекции, учебного </w:t>
            </w:r>
            <w:r w:rsidRPr="000B1164">
              <w:rPr>
                <w:rFonts w:ascii="Times New Roman" w:hAnsi="Times New Roman" w:cs="Times New Roman"/>
              </w:rPr>
              <w:lastRenderedPageBreak/>
              <w:t>материала</w:t>
            </w:r>
          </w:p>
        </w:tc>
      </w:tr>
      <w:tr w:rsidR="00C15766" w:rsidRPr="00D109C9" w:rsidTr="00C15766">
        <w:tc>
          <w:tcPr>
            <w:tcW w:w="1684" w:type="dxa"/>
            <w:vMerge/>
          </w:tcPr>
          <w:p w:rsidR="00C15766" w:rsidRPr="004A11C0" w:rsidRDefault="00C15766" w:rsidP="00F33EBD">
            <w:pPr>
              <w:pStyle w:val="3"/>
              <w:spacing w:before="0" w:line="240" w:lineRule="auto"/>
              <w:rPr>
                <w:rFonts w:ascii="Times New Roman" w:hAnsi="Times New Roman" w:cs="Times New Roman"/>
                <w:color w:val="auto"/>
                <w:sz w:val="24"/>
                <w:szCs w:val="24"/>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1.3.Культурно- историческая картина допетровской России XII-XVII вв.</w:t>
            </w:r>
          </w:p>
        </w:tc>
        <w:tc>
          <w:tcPr>
            <w:tcW w:w="1099" w:type="dxa"/>
          </w:tcPr>
          <w:p w:rsidR="00C15766" w:rsidRPr="000B1164" w:rsidRDefault="00216CF6" w:rsidP="00F33EBD">
            <w:pPr>
              <w:ind w:left="39" w:hanging="39"/>
              <w:rPr>
                <w:rFonts w:ascii="Times New Roman" w:hAnsi="Times New Roman" w:cs="Times New Roman"/>
              </w:rPr>
            </w:pPr>
            <w:r>
              <w:rPr>
                <w:rFonts w:ascii="Times New Roman" w:hAnsi="Times New Roman" w:cs="Times New Roman"/>
              </w:rPr>
              <w:t>1</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Проблемная лекция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EB68DB">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59" w:type="dxa"/>
          </w:tcPr>
          <w:p w:rsidR="00C15766" w:rsidRPr="000B1164" w:rsidRDefault="00C15766" w:rsidP="00F33EBD">
            <w:pPr>
              <w:ind w:left="454" w:hanging="454"/>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216CF6" w:rsidP="00F33EBD">
            <w:pPr>
              <w:ind w:left="454" w:hanging="454"/>
              <w:jc w:val="center"/>
              <w:rPr>
                <w:rFonts w:ascii="Times New Roman" w:hAnsi="Times New Roman" w:cs="Times New Roman"/>
              </w:rPr>
            </w:pPr>
            <w:r>
              <w:rPr>
                <w:rFonts w:ascii="Times New Roman" w:hAnsi="Times New Roman" w:cs="Times New Roman"/>
              </w:rPr>
              <w:t>7</w:t>
            </w:r>
          </w:p>
        </w:tc>
        <w:tc>
          <w:tcPr>
            <w:tcW w:w="1300"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Подготовка сообщения на тему «Биография жителя страны»</w:t>
            </w:r>
          </w:p>
        </w:tc>
      </w:tr>
      <w:tr w:rsidR="00C15766" w:rsidRPr="00D109C9" w:rsidTr="00C15766">
        <w:tc>
          <w:tcPr>
            <w:tcW w:w="1684" w:type="dxa"/>
            <w:vMerge/>
            <w:vAlign w:val="center"/>
          </w:tcPr>
          <w:p w:rsidR="00C15766" w:rsidRPr="00D109C9" w:rsidRDefault="00C15766" w:rsidP="00F33EBD">
            <w:pPr>
              <w:rPr>
                <w:rFonts w:ascii="Times New Roman" w:hAnsi="Times New Roman" w:cs="Times New Roman"/>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1.4. Петр 1 и его преемники</w:t>
            </w:r>
          </w:p>
        </w:tc>
        <w:tc>
          <w:tcPr>
            <w:tcW w:w="1099" w:type="dxa"/>
          </w:tcPr>
          <w:p w:rsidR="00C15766" w:rsidRPr="000B1164" w:rsidRDefault="00216CF6" w:rsidP="00F33EBD">
            <w:pPr>
              <w:rPr>
                <w:rFonts w:ascii="Times New Roman" w:hAnsi="Times New Roman" w:cs="Times New Roman"/>
              </w:rPr>
            </w:pPr>
            <w:r>
              <w:rPr>
                <w:rFonts w:ascii="Times New Roman" w:hAnsi="Times New Roman" w:cs="Times New Roman"/>
              </w:rPr>
              <w:t>1</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Проблемная лекция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EB68DB">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w:t>
            </w:r>
            <w:r w:rsidRPr="00977D6D">
              <w:rPr>
                <w:rFonts w:ascii="Times New Roman" w:hAnsi="Times New Roman" w:cs="Times New Roman"/>
                <w:bCs/>
              </w:rPr>
              <w:lastRenderedPageBreak/>
              <w:t xml:space="preserve">докладов с презентациями </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216CF6" w:rsidP="00F33EBD">
            <w:pPr>
              <w:ind w:left="454" w:hanging="454"/>
              <w:jc w:val="center"/>
              <w:rPr>
                <w:rFonts w:ascii="Times New Roman" w:hAnsi="Times New Roman" w:cs="Times New Roman"/>
              </w:rPr>
            </w:pPr>
            <w:r>
              <w:rPr>
                <w:rFonts w:ascii="Times New Roman" w:hAnsi="Times New Roman" w:cs="Times New Roman"/>
              </w:rPr>
              <w:t>7</w:t>
            </w:r>
          </w:p>
        </w:tc>
        <w:tc>
          <w:tcPr>
            <w:tcW w:w="1300"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 xml:space="preserve">Проработка конспекта лекции, </w:t>
            </w:r>
            <w:r w:rsidRPr="000B1164">
              <w:rPr>
                <w:rFonts w:ascii="Times New Roman" w:hAnsi="Times New Roman" w:cs="Times New Roman"/>
              </w:rPr>
              <w:lastRenderedPageBreak/>
              <w:t>учебного материала</w:t>
            </w:r>
          </w:p>
        </w:tc>
      </w:tr>
      <w:tr w:rsidR="00C15766" w:rsidRPr="00D109C9" w:rsidTr="00F33EBD">
        <w:tc>
          <w:tcPr>
            <w:tcW w:w="14786" w:type="dxa"/>
            <w:gridSpan w:val="14"/>
            <w:vAlign w:val="center"/>
          </w:tcPr>
          <w:p w:rsidR="00C15766" w:rsidRPr="000B1164" w:rsidRDefault="00C15766" w:rsidP="00F33EBD">
            <w:pPr>
              <w:jc w:val="center"/>
              <w:rPr>
                <w:rFonts w:ascii="Times New Roman" w:hAnsi="Times New Roman" w:cs="Times New Roman"/>
              </w:rPr>
            </w:pPr>
            <w:r>
              <w:rPr>
                <w:rFonts w:ascii="Times New Roman" w:hAnsi="Times New Roman" w:cs="Times New Roman"/>
              </w:rPr>
              <w:lastRenderedPageBreak/>
              <w:t>Контрольная точка № 1 – тестирование</w:t>
            </w:r>
          </w:p>
        </w:tc>
      </w:tr>
      <w:tr w:rsidR="00C15766" w:rsidRPr="00D109C9" w:rsidTr="00C15766">
        <w:tc>
          <w:tcPr>
            <w:tcW w:w="1684" w:type="dxa"/>
            <w:vMerge w:val="restart"/>
          </w:tcPr>
          <w:p w:rsidR="00C15766" w:rsidRPr="00695572" w:rsidRDefault="00C15766" w:rsidP="00F33EBD">
            <w:pPr>
              <w:pStyle w:val="3"/>
              <w:rPr>
                <w:rFonts w:ascii="Times New Roman" w:hAnsi="Times New Roman" w:cs="Times New Roman"/>
                <w:b w:val="0"/>
                <w:color w:val="auto"/>
                <w:sz w:val="24"/>
                <w:szCs w:val="24"/>
              </w:rPr>
            </w:pPr>
            <w:r w:rsidRPr="00695572">
              <w:rPr>
                <w:rFonts w:ascii="Times New Roman" w:hAnsi="Times New Roman" w:cs="Times New Roman"/>
                <w:b w:val="0"/>
                <w:color w:val="auto"/>
                <w:sz w:val="24"/>
                <w:szCs w:val="24"/>
              </w:rPr>
              <w:lastRenderedPageBreak/>
              <w:t>Россия в военное время</w:t>
            </w:r>
          </w:p>
          <w:p w:rsidR="00C15766" w:rsidRPr="00695572" w:rsidRDefault="00C15766" w:rsidP="00F33EBD">
            <w:pPr>
              <w:rPr>
                <w:rFonts w:ascii="Times New Roman" w:hAnsi="Times New Roman" w:cs="Times New Roman"/>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2.1. Становление обороноспособности России в исторической ретроспективе</w:t>
            </w:r>
          </w:p>
        </w:tc>
        <w:tc>
          <w:tcPr>
            <w:tcW w:w="1099" w:type="dxa"/>
          </w:tcPr>
          <w:p w:rsidR="00C15766" w:rsidRPr="000B1164" w:rsidRDefault="00216CF6" w:rsidP="00F33EBD">
            <w:pPr>
              <w:rPr>
                <w:rFonts w:ascii="Times New Roman" w:hAnsi="Times New Roman" w:cs="Times New Roman"/>
              </w:rPr>
            </w:pPr>
            <w:r>
              <w:rPr>
                <w:rFonts w:ascii="Times New Roman" w:hAnsi="Times New Roman" w:cs="Times New Roman"/>
              </w:rPr>
              <w:t>1</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Проблемная лекция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EB68DB">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216CF6" w:rsidP="00F33EBD">
            <w:pPr>
              <w:ind w:left="454" w:hanging="454"/>
              <w:jc w:val="center"/>
              <w:rPr>
                <w:rFonts w:ascii="Times New Roman" w:hAnsi="Times New Roman" w:cs="Times New Roman"/>
              </w:rPr>
            </w:pPr>
            <w:r>
              <w:rPr>
                <w:rFonts w:ascii="Times New Roman" w:hAnsi="Times New Roman" w:cs="Times New Roman"/>
              </w:rPr>
              <w:t>6</w:t>
            </w:r>
          </w:p>
        </w:tc>
        <w:tc>
          <w:tcPr>
            <w:tcW w:w="1300"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C15766" w:rsidRPr="00D109C9" w:rsidTr="00C15766">
        <w:tc>
          <w:tcPr>
            <w:tcW w:w="1684" w:type="dxa"/>
            <w:vMerge/>
          </w:tcPr>
          <w:p w:rsidR="00C15766" w:rsidRPr="00695572" w:rsidRDefault="00C15766" w:rsidP="00F33EBD">
            <w:pPr>
              <w:pStyle w:val="3"/>
              <w:rPr>
                <w:rFonts w:ascii="Times New Roman" w:hAnsi="Times New Roman" w:cs="Times New Roman"/>
                <w:b w:val="0"/>
                <w:color w:val="auto"/>
                <w:sz w:val="24"/>
                <w:szCs w:val="24"/>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2.2. Войны России за выход к Балтийскому морю.</w:t>
            </w:r>
          </w:p>
          <w:p w:rsidR="00C15766" w:rsidRPr="000B1164" w:rsidRDefault="00C15766" w:rsidP="00F33EBD">
            <w:pPr>
              <w:rPr>
                <w:rFonts w:ascii="Times New Roman" w:hAnsi="Times New Roman" w:cs="Times New Roman"/>
              </w:rPr>
            </w:pPr>
          </w:p>
        </w:tc>
        <w:tc>
          <w:tcPr>
            <w:tcW w:w="1099" w:type="dxa"/>
          </w:tcPr>
          <w:p w:rsidR="00C15766" w:rsidRPr="000B1164" w:rsidRDefault="00216CF6" w:rsidP="00F33EBD">
            <w:pPr>
              <w:rPr>
                <w:rFonts w:ascii="Times New Roman" w:hAnsi="Times New Roman" w:cs="Times New Roman"/>
              </w:rPr>
            </w:pPr>
            <w:r>
              <w:rPr>
                <w:rFonts w:ascii="Times New Roman" w:hAnsi="Times New Roman" w:cs="Times New Roman"/>
              </w:rPr>
              <w:lastRenderedPageBreak/>
              <w:t>1</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Лекция-дискуссия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EB68DB">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семинар-заслушивание и обсуждение докладов с презентациям</w:t>
            </w:r>
            <w:r w:rsidRPr="00977D6D">
              <w:rPr>
                <w:rFonts w:ascii="Times New Roman" w:hAnsi="Times New Roman" w:cs="Times New Roman"/>
                <w:bCs/>
              </w:rPr>
              <w:lastRenderedPageBreak/>
              <w:t xml:space="preserve">и </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216CF6" w:rsidP="00F33EBD">
            <w:pPr>
              <w:ind w:left="454" w:hanging="454"/>
              <w:jc w:val="center"/>
              <w:rPr>
                <w:rFonts w:ascii="Times New Roman" w:hAnsi="Times New Roman" w:cs="Times New Roman"/>
              </w:rPr>
            </w:pPr>
            <w:r>
              <w:rPr>
                <w:rFonts w:ascii="Times New Roman" w:hAnsi="Times New Roman" w:cs="Times New Roman"/>
              </w:rPr>
              <w:t>6</w:t>
            </w:r>
          </w:p>
        </w:tc>
        <w:tc>
          <w:tcPr>
            <w:tcW w:w="1300"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C15766" w:rsidRPr="00D109C9" w:rsidTr="00C15766">
        <w:tc>
          <w:tcPr>
            <w:tcW w:w="1684" w:type="dxa"/>
            <w:vMerge/>
          </w:tcPr>
          <w:p w:rsidR="00C15766" w:rsidRPr="00695572" w:rsidRDefault="00C15766" w:rsidP="00F33EBD">
            <w:pPr>
              <w:pStyle w:val="3"/>
              <w:rPr>
                <w:rFonts w:ascii="Times New Roman" w:hAnsi="Times New Roman" w:cs="Times New Roman"/>
                <w:b w:val="0"/>
                <w:color w:val="auto"/>
                <w:sz w:val="24"/>
                <w:szCs w:val="24"/>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2.3. Войны России за выход к Черному морю</w:t>
            </w:r>
          </w:p>
        </w:tc>
        <w:tc>
          <w:tcPr>
            <w:tcW w:w="1099" w:type="dxa"/>
          </w:tcPr>
          <w:p w:rsidR="00C15766" w:rsidRPr="000B1164" w:rsidRDefault="00216CF6" w:rsidP="00F33EBD">
            <w:pPr>
              <w:rPr>
                <w:rFonts w:ascii="Times New Roman" w:hAnsi="Times New Roman" w:cs="Times New Roman"/>
              </w:rPr>
            </w:pPr>
            <w:r>
              <w:rPr>
                <w:rFonts w:ascii="Times New Roman" w:hAnsi="Times New Roman" w:cs="Times New Roman"/>
              </w:rPr>
              <w:t>1</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Лекция-дискуссия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88070C">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216CF6" w:rsidP="00F33EBD">
            <w:pPr>
              <w:ind w:left="454" w:hanging="454"/>
              <w:jc w:val="center"/>
              <w:rPr>
                <w:rFonts w:ascii="Times New Roman" w:hAnsi="Times New Roman" w:cs="Times New Roman"/>
              </w:rPr>
            </w:pPr>
            <w:r>
              <w:rPr>
                <w:rFonts w:ascii="Times New Roman" w:hAnsi="Times New Roman" w:cs="Times New Roman"/>
              </w:rPr>
              <w:t>6</w:t>
            </w:r>
          </w:p>
        </w:tc>
        <w:tc>
          <w:tcPr>
            <w:tcW w:w="1300" w:type="dxa"/>
          </w:tcPr>
          <w:p w:rsidR="00C15766" w:rsidRPr="000B1164" w:rsidRDefault="00C15766" w:rsidP="00F33EBD">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C15766" w:rsidRPr="00D109C9" w:rsidTr="00C15766">
        <w:tc>
          <w:tcPr>
            <w:tcW w:w="1684" w:type="dxa"/>
            <w:vMerge/>
          </w:tcPr>
          <w:p w:rsidR="00C15766" w:rsidRPr="00695572" w:rsidRDefault="00C15766" w:rsidP="00F33EBD">
            <w:pPr>
              <w:pStyle w:val="3"/>
              <w:rPr>
                <w:rFonts w:ascii="Times New Roman" w:hAnsi="Times New Roman" w:cs="Times New Roman"/>
                <w:b w:val="0"/>
                <w:color w:val="auto"/>
                <w:sz w:val="24"/>
                <w:szCs w:val="24"/>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2.4. Русско-японская война</w:t>
            </w:r>
          </w:p>
        </w:tc>
        <w:tc>
          <w:tcPr>
            <w:tcW w:w="1099" w:type="dxa"/>
          </w:tcPr>
          <w:p w:rsidR="00C15766" w:rsidRPr="000B1164" w:rsidRDefault="00216CF6" w:rsidP="00F33EBD">
            <w:pPr>
              <w:rPr>
                <w:rFonts w:ascii="Times New Roman" w:hAnsi="Times New Roman" w:cs="Times New Roman"/>
              </w:rPr>
            </w:pPr>
            <w:r>
              <w:rPr>
                <w:rFonts w:ascii="Times New Roman" w:hAnsi="Times New Roman" w:cs="Times New Roman"/>
              </w:rPr>
              <w:t>1</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Проблемная лекция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88070C">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семинар-заслушивание и обсуждение докладов с презентациям</w:t>
            </w:r>
            <w:r w:rsidRPr="00977D6D">
              <w:rPr>
                <w:rFonts w:ascii="Times New Roman" w:hAnsi="Times New Roman" w:cs="Times New Roman"/>
                <w:bCs/>
              </w:rPr>
              <w:lastRenderedPageBreak/>
              <w:t xml:space="preserve">и </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216CF6" w:rsidP="00F33EBD">
            <w:pPr>
              <w:ind w:left="454" w:hanging="454"/>
              <w:jc w:val="center"/>
              <w:rPr>
                <w:rFonts w:ascii="Times New Roman" w:hAnsi="Times New Roman" w:cs="Times New Roman"/>
              </w:rPr>
            </w:pPr>
            <w:r>
              <w:rPr>
                <w:rFonts w:ascii="Times New Roman" w:hAnsi="Times New Roman" w:cs="Times New Roman"/>
              </w:rPr>
              <w:t>6</w:t>
            </w:r>
          </w:p>
        </w:tc>
        <w:tc>
          <w:tcPr>
            <w:tcW w:w="1300" w:type="dxa"/>
          </w:tcPr>
          <w:p w:rsidR="00C15766" w:rsidRPr="000B1164" w:rsidRDefault="00C15766" w:rsidP="00F33EBD">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C15766" w:rsidRPr="00D109C9" w:rsidTr="00C15766">
        <w:tc>
          <w:tcPr>
            <w:tcW w:w="1684" w:type="dxa"/>
            <w:vMerge/>
          </w:tcPr>
          <w:p w:rsidR="00C15766" w:rsidRPr="00695572" w:rsidRDefault="00C15766" w:rsidP="00F33EBD">
            <w:pPr>
              <w:pStyle w:val="3"/>
              <w:rPr>
                <w:rFonts w:ascii="Times New Roman" w:hAnsi="Times New Roman" w:cs="Times New Roman"/>
                <w:b w:val="0"/>
                <w:color w:val="auto"/>
                <w:sz w:val="24"/>
                <w:szCs w:val="24"/>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2.5. Первая мировая война</w:t>
            </w:r>
          </w:p>
        </w:tc>
        <w:tc>
          <w:tcPr>
            <w:tcW w:w="1099" w:type="dxa"/>
          </w:tcPr>
          <w:p w:rsidR="00C15766" w:rsidRPr="000B1164" w:rsidRDefault="00216CF6" w:rsidP="00F33EBD">
            <w:pPr>
              <w:rPr>
                <w:rFonts w:ascii="Times New Roman" w:hAnsi="Times New Roman" w:cs="Times New Roman"/>
              </w:rPr>
            </w:pPr>
            <w:r>
              <w:rPr>
                <w:rFonts w:ascii="Times New Roman" w:hAnsi="Times New Roman" w:cs="Times New Roman"/>
              </w:rPr>
              <w:t>1</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Проблемная лекция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0B1164" w:rsidRDefault="00C15766" w:rsidP="00F33EBD">
            <w:pPr>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0B1164" w:rsidRDefault="00C15766" w:rsidP="00676A8D">
            <w:pPr>
              <w:rPr>
                <w:rFonts w:ascii="Times New Roman" w:hAnsi="Times New Roman" w:cs="Times New Roman"/>
              </w:rPr>
            </w:pPr>
            <w:r>
              <w:rPr>
                <w:rFonts w:ascii="Times New Roman" w:hAnsi="Times New Roman" w:cs="Times New Roman"/>
              </w:rPr>
              <w:t>Семинар-дискуссия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216CF6" w:rsidP="00F33EBD">
            <w:pPr>
              <w:ind w:left="454" w:hanging="454"/>
              <w:jc w:val="center"/>
              <w:rPr>
                <w:rFonts w:ascii="Times New Roman" w:hAnsi="Times New Roman" w:cs="Times New Roman"/>
              </w:rPr>
            </w:pPr>
            <w:r>
              <w:rPr>
                <w:rFonts w:ascii="Times New Roman" w:hAnsi="Times New Roman" w:cs="Times New Roman"/>
              </w:rPr>
              <w:t>6</w:t>
            </w:r>
          </w:p>
        </w:tc>
        <w:tc>
          <w:tcPr>
            <w:tcW w:w="1300" w:type="dxa"/>
          </w:tcPr>
          <w:p w:rsidR="00C15766" w:rsidRPr="000B1164" w:rsidRDefault="00C15766" w:rsidP="00F33EBD">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C15766" w:rsidRPr="00D109C9" w:rsidTr="00C15766">
        <w:tc>
          <w:tcPr>
            <w:tcW w:w="1684" w:type="dxa"/>
            <w:vMerge/>
            <w:vAlign w:val="center"/>
          </w:tcPr>
          <w:p w:rsidR="00C15766" w:rsidRPr="00D109C9" w:rsidRDefault="00C15766" w:rsidP="00F33EBD">
            <w:pPr>
              <w:rPr>
                <w:rFonts w:ascii="Times New Roman" w:hAnsi="Times New Roman" w:cs="Times New Roman"/>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2.6. Русские  революции.</w:t>
            </w:r>
          </w:p>
          <w:p w:rsidR="00C15766" w:rsidRPr="000B1164" w:rsidRDefault="00C15766" w:rsidP="00F33EBD">
            <w:pPr>
              <w:rPr>
                <w:rFonts w:ascii="Times New Roman" w:hAnsi="Times New Roman" w:cs="Times New Roman"/>
              </w:rPr>
            </w:pPr>
          </w:p>
        </w:tc>
        <w:tc>
          <w:tcPr>
            <w:tcW w:w="1099" w:type="dxa"/>
          </w:tcPr>
          <w:p w:rsidR="00C15766" w:rsidRPr="000B1164" w:rsidRDefault="00216CF6" w:rsidP="00F33EBD">
            <w:pPr>
              <w:rPr>
                <w:rFonts w:ascii="Times New Roman" w:hAnsi="Times New Roman" w:cs="Times New Roman"/>
              </w:rPr>
            </w:pPr>
            <w:r>
              <w:rPr>
                <w:rFonts w:ascii="Times New Roman" w:hAnsi="Times New Roman" w:cs="Times New Roman"/>
              </w:rPr>
              <w:t>1</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Проблемная лекция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0B1164" w:rsidRDefault="00C15766" w:rsidP="00F33EBD">
            <w:pPr>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2</w:t>
            </w:r>
          </w:p>
        </w:tc>
        <w:tc>
          <w:tcPr>
            <w:tcW w:w="1459" w:type="dxa"/>
          </w:tcPr>
          <w:p w:rsidR="00C15766" w:rsidRPr="000B1164" w:rsidRDefault="00C15766" w:rsidP="00676A8D">
            <w:pPr>
              <w:rPr>
                <w:rFonts w:ascii="Times New Roman" w:hAnsi="Times New Roman" w:cs="Times New Roman"/>
              </w:rPr>
            </w:pPr>
            <w:r>
              <w:rPr>
                <w:rFonts w:ascii="Times New Roman" w:hAnsi="Times New Roman" w:cs="Times New Roman"/>
              </w:rPr>
              <w:t>Семинар-дискуссия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216CF6" w:rsidP="00F33EBD">
            <w:pPr>
              <w:ind w:left="454" w:hanging="454"/>
              <w:jc w:val="center"/>
              <w:rPr>
                <w:rFonts w:ascii="Times New Roman" w:hAnsi="Times New Roman" w:cs="Times New Roman"/>
              </w:rPr>
            </w:pPr>
            <w:r>
              <w:rPr>
                <w:rFonts w:ascii="Times New Roman" w:hAnsi="Times New Roman" w:cs="Times New Roman"/>
              </w:rPr>
              <w:t>6</w:t>
            </w:r>
          </w:p>
        </w:tc>
        <w:tc>
          <w:tcPr>
            <w:tcW w:w="1300" w:type="dxa"/>
          </w:tcPr>
          <w:p w:rsidR="00C15766" w:rsidRPr="000B1164" w:rsidRDefault="00C15766" w:rsidP="00F33EBD">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C15766" w:rsidRPr="00D109C9" w:rsidTr="00C15766">
        <w:tc>
          <w:tcPr>
            <w:tcW w:w="1684" w:type="dxa"/>
            <w:vMerge/>
            <w:vAlign w:val="center"/>
          </w:tcPr>
          <w:p w:rsidR="00C15766" w:rsidRPr="00D109C9" w:rsidRDefault="00C15766" w:rsidP="00F33EBD">
            <w:pPr>
              <w:rPr>
                <w:rFonts w:ascii="Times New Roman" w:hAnsi="Times New Roman" w:cs="Times New Roman"/>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2.7. Вторая мировая война</w:t>
            </w:r>
          </w:p>
        </w:tc>
        <w:tc>
          <w:tcPr>
            <w:tcW w:w="1099" w:type="dxa"/>
          </w:tcPr>
          <w:p w:rsidR="00C15766" w:rsidRPr="000B1164" w:rsidRDefault="00216CF6" w:rsidP="00F33EBD">
            <w:pPr>
              <w:rPr>
                <w:rFonts w:ascii="Times New Roman" w:hAnsi="Times New Roman" w:cs="Times New Roman"/>
              </w:rPr>
            </w:pPr>
            <w:r>
              <w:rPr>
                <w:rFonts w:ascii="Times New Roman" w:hAnsi="Times New Roman" w:cs="Times New Roman"/>
              </w:rPr>
              <w:t>1</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Проблемная лекция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676A8D">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216CF6" w:rsidP="00F33EBD">
            <w:pPr>
              <w:ind w:left="454" w:hanging="454"/>
              <w:jc w:val="center"/>
              <w:rPr>
                <w:rFonts w:ascii="Times New Roman" w:hAnsi="Times New Roman" w:cs="Times New Roman"/>
              </w:rPr>
            </w:pPr>
            <w:r>
              <w:rPr>
                <w:rFonts w:ascii="Times New Roman" w:hAnsi="Times New Roman" w:cs="Times New Roman"/>
              </w:rPr>
              <w:t>6</w:t>
            </w:r>
          </w:p>
        </w:tc>
        <w:tc>
          <w:tcPr>
            <w:tcW w:w="1300" w:type="dxa"/>
          </w:tcPr>
          <w:p w:rsidR="00C15766" w:rsidRPr="000B1164" w:rsidRDefault="00C15766" w:rsidP="00F33EBD">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C15766" w:rsidRPr="00D109C9" w:rsidTr="00F33EBD">
        <w:tc>
          <w:tcPr>
            <w:tcW w:w="14786" w:type="dxa"/>
            <w:gridSpan w:val="14"/>
            <w:vAlign w:val="center"/>
          </w:tcPr>
          <w:p w:rsidR="00C15766" w:rsidRPr="000B1164" w:rsidRDefault="00C15766" w:rsidP="0088070C">
            <w:pPr>
              <w:spacing w:after="0" w:line="240" w:lineRule="auto"/>
              <w:jc w:val="center"/>
              <w:rPr>
                <w:rFonts w:ascii="Times New Roman" w:hAnsi="Times New Roman" w:cs="Times New Roman"/>
              </w:rPr>
            </w:pPr>
            <w:r>
              <w:rPr>
                <w:rFonts w:ascii="Times New Roman" w:hAnsi="Times New Roman" w:cs="Times New Roman"/>
              </w:rPr>
              <w:t>Контрольная точка № 2 – эссе</w:t>
            </w:r>
          </w:p>
        </w:tc>
      </w:tr>
      <w:tr w:rsidR="00C15766" w:rsidRPr="00D109C9" w:rsidTr="00C15766">
        <w:tc>
          <w:tcPr>
            <w:tcW w:w="1684" w:type="dxa"/>
            <w:vMerge w:val="restart"/>
            <w:vAlign w:val="center"/>
          </w:tcPr>
          <w:p w:rsidR="00C15766" w:rsidRPr="00700C8C" w:rsidRDefault="00C15766" w:rsidP="00F33EBD">
            <w:pPr>
              <w:pStyle w:val="3"/>
              <w:rPr>
                <w:rFonts w:ascii="Times New Roman" w:hAnsi="Times New Roman" w:cs="Times New Roman"/>
                <w:b w:val="0"/>
                <w:color w:val="auto"/>
                <w:sz w:val="24"/>
                <w:szCs w:val="24"/>
              </w:rPr>
            </w:pPr>
            <w:r w:rsidRPr="00700C8C">
              <w:rPr>
                <w:rFonts w:ascii="Times New Roman" w:hAnsi="Times New Roman" w:cs="Times New Roman"/>
                <w:b w:val="0"/>
                <w:color w:val="auto"/>
                <w:sz w:val="24"/>
                <w:szCs w:val="24"/>
              </w:rPr>
              <w:lastRenderedPageBreak/>
              <w:t>Роль России во всемирном историческом процессе</w:t>
            </w:r>
          </w:p>
          <w:p w:rsidR="00C15766" w:rsidRPr="00D109C9" w:rsidRDefault="00C15766" w:rsidP="00F33EBD">
            <w:pPr>
              <w:rPr>
                <w:rFonts w:ascii="Times New Roman" w:hAnsi="Times New Roman" w:cs="Times New Roman"/>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3.1. СССР в период 2-й половины 20 в.</w:t>
            </w:r>
          </w:p>
        </w:tc>
        <w:tc>
          <w:tcPr>
            <w:tcW w:w="1099" w:type="dxa"/>
          </w:tcPr>
          <w:p w:rsidR="00C15766" w:rsidRPr="000B1164" w:rsidRDefault="00216CF6" w:rsidP="00F33EBD">
            <w:pPr>
              <w:rPr>
                <w:rFonts w:ascii="Times New Roman" w:hAnsi="Times New Roman" w:cs="Times New Roman"/>
              </w:rPr>
            </w:pPr>
            <w:r>
              <w:rPr>
                <w:rFonts w:ascii="Times New Roman" w:hAnsi="Times New Roman" w:cs="Times New Roman"/>
              </w:rPr>
              <w:t>1</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Лекция-дискуссия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676A8D">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216CF6" w:rsidP="00F33EBD">
            <w:pPr>
              <w:ind w:left="454" w:hanging="454"/>
              <w:jc w:val="center"/>
              <w:rPr>
                <w:rFonts w:ascii="Times New Roman" w:hAnsi="Times New Roman" w:cs="Times New Roman"/>
              </w:rPr>
            </w:pPr>
            <w:r>
              <w:rPr>
                <w:rFonts w:ascii="Times New Roman" w:hAnsi="Times New Roman" w:cs="Times New Roman"/>
              </w:rPr>
              <w:t>6</w:t>
            </w:r>
          </w:p>
        </w:tc>
        <w:tc>
          <w:tcPr>
            <w:tcW w:w="1300" w:type="dxa"/>
          </w:tcPr>
          <w:p w:rsidR="00C15766" w:rsidRPr="000B1164" w:rsidRDefault="00C15766" w:rsidP="00F33EBD">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C15766" w:rsidRPr="00D109C9" w:rsidTr="00C15766">
        <w:tc>
          <w:tcPr>
            <w:tcW w:w="1684" w:type="dxa"/>
            <w:vMerge/>
            <w:vAlign w:val="center"/>
          </w:tcPr>
          <w:p w:rsidR="00C15766" w:rsidRPr="00D109C9" w:rsidRDefault="00C15766" w:rsidP="00F33EBD">
            <w:pPr>
              <w:rPr>
                <w:rFonts w:ascii="Times New Roman" w:hAnsi="Times New Roman" w:cs="Times New Roman"/>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 xml:space="preserve">3.2. Россия в контексте историко- политических событий мировой </w:t>
            </w:r>
            <w:r w:rsidRPr="000B1164">
              <w:rPr>
                <w:rFonts w:ascii="Times New Roman" w:hAnsi="Times New Roman" w:cs="Times New Roman"/>
              </w:rPr>
              <w:lastRenderedPageBreak/>
              <w:t>истории</w:t>
            </w:r>
          </w:p>
        </w:tc>
        <w:tc>
          <w:tcPr>
            <w:tcW w:w="1099" w:type="dxa"/>
          </w:tcPr>
          <w:p w:rsidR="00C15766" w:rsidRPr="000B1164" w:rsidRDefault="00216CF6" w:rsidP="00F33EBD">
            <w:pPr>
              <w:rPr>
                <w:rFonts w:ascii="Times New Roman" w:hAnsi="Times New Roman" w:cs="Times New Roman"/>
              </w:rPr>
            </w:pPr>
            <w:r>
              <w:rPr>
                <w:rFonts w:ascii="Times New Roman" w:hAnsi="Times New Roman" w:cs="Times New Roman"/>
              </w:rPr>
              <w:lastRenderedPageBreak/>
              <w:t>1</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Проблемная лекция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676A8D">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семинар-заслушивание и обсуждение докладов с презентациям</w:t>
            </w:r>
            <w:r w:rsidRPr="00977D6D">
              <w:rPr>
                <w:rFonts w:ascii="Times New Roman" w:hAnsi="Times New Roman" w:cs="Times New Roman"/>
                <w:bCs/>
              </w:rPr>
              <w:lastRenderedPageBreak/>
              <w:t xml:space="preserve">и </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216CF6" w:rsidP="00F33EBD">
            <w:pPr>
              <w:ind w:left="454" w:hanging="454"/>
              <w:jc w:val="center"/>
              <w:rPr>
                <w:rFonts w:ascii="Times New Roman" w:hAnsi="Times New Roman" w:cs="Times New Roman"/>
              </w:rPr>
            </w:pPr>
            <w:r>
              <w:rPr>
                <w:rFonts w:ascii="Times New Roman" w:hAnsi="Times New Roman" w:cs="Times New Roman"/>
              </w:rPr>
              <w:t>6</w:t>
            </w:r>
          </w:p>
        </w:tc>
        <w:tc>
          <w:tcPr>
            <w:tcW w:w="1300" w:type="dxa"/>
          </w:tcPr>
          <w:p w:rsidR="00C15766" w:rsidRPr="000B1164" w:rsidRDefault="00C15766" w:rsidP="00676A8D">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C15766" w:rsidRPr="00D109C9" w:rsidTr="00C15766">
        <w:tc>
          <w:tcPr>
            <w:tcW w:w="1684" w:type="dxa"/>
            <w:vMerge/>
            <w:vAlign w:val="center"/>
          </w:tcPr>
          <w:p w:rsidR="00C15766" w:rsidRPr="00D109C9" w:rsidRDefault="00C15766" w:rsidP="00F33EBD">
            <w:pPr>
              <w:rPr>
                <w:rFonts w:ascii="Times New Roman" w:hAnsi="Times New Roman" w:cs="Times New Roman"/>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3.3. Россия и мировой современный исторический процесс</w:t>
            </w:r>
          </w:p>
        </w:tc>
        <w:tc>
          <w:tcPr>
            <w:tcW w:w="1099" w:type="dxa"/>
          </w:tcPr>
          <w:p w:rsidR="00C15766" w:rsidRPr="000B1164" w:rsidRDefault="00216CF6" w:rsidP="00F33EBD">
            <w:pPr>
              <w:rPr>
                <w:rFonts w:ascii="Times New Roman" w:hAnsi="Times New Roman" w:cs="Times New Roman"/>
              </w:rPr>
            </w:pPr>
            <w:r>
              <w:rPr>
                <w:rFonts w:ascii="Times New Roman" w:hAnsi="Times New Roman" w:cs="Times New Roman"/>
              </w:rPr>
              <w:t>1</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Проблемная лекция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676A8D">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216CF6" w:rsidP="00F33EBD">
            <w:pPr>
              <w:ind w:left="454" w:hanging="454"/>
              <w:jc w:val="center"/>
              <w:rPr>
                <w:rFonts w:ascii="Times New Roman" w:hAnsi="Times New Roman" w:cs="Times New Roman"/>
              </w:rPr>
            </w:pPr>
            <w:r>
              <w:rPr>
                <w:rFonts w:ascii="Times New Roman" w:hAnsi="Times New Roman" w:cs="Times New Roman"/>
              </w:rPr>
              <w:t>6</w:t>
            </w:r>
          </w:p>
        </w:tc>
        <w:tc>
          <w:tcPr>
            <w:tcW w:w="1300"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C15766" w:rsidRPr="00D109C9" w:rsidTr="00C15766">
        <w:tc>
          <w:tcPr>
            <w:tcW w:w="1684" w:type="dxa"/>
            <w:vMerge/>
            <w:vAlign w:val="center"/>
          </w:tcPr>
          <w:p w:rsidR="00C15766" w:rsidRPr="00D109C9" w:rsidRDefault="00C15766" w:rsidP="00F33EBD">
            <w:pPr>
              <w:rPr>
                <w:rFonts w:ascii="Times New Roman" w:hAnsi="Times New Roman" w:cs="Times New Roman"/>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3.4. Россия и мировые религии</w:t>
            </w:r>
          </w:p>
        </w:tc>
        <w:tc>
          <w:tcPr>
            <w:tcW w:w="1099" w:type="dxa"/>
          </w:tcPr>
          <w:p w:rsidR="00C15766" w:rsidRPr="000B1164" w:rsidRDefault="00216CF6" w:rsidP="00F33EBD">
            <w:pPr>
              <w:rPr>
                <w:rFonts w:ascii="Times New Roman" w:hAnsi="Times New Roman" w:cs="Times New Roman"/>
              </w:rPr>
            </w:pPr>
            <w:r>
              <w:rPr>
                <w:rFonts w:ascii="Times New Roman" w:hAnsi="Times New Roman" w:cs="Times New Roman"/>
              </w:rPr>
              <w:t>1</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Проблемная лекция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676A8D">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w:t>
            </w:r>
            <w:r w:rsidRPr="00977D6D">
              <w:rPr>
                <w:rFonts w:ascii="Times New Roman" w:hAnsi="Times New Roman" w:cs="Times New Roman"/>
                <w:bCs/>
              </w:rPr>
              <w:lastRenderedPageBreak/>
              <w:t xml:space="preserve">докладов с презентациями </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216CF6" w:rsidP="00F33EBD">
            <w:pPr>
              <w:ind w:left="454" w:hanging="454"/>
              <w:jc w:val="center"/>
              <w:rPr>
                <w:rFonts w:ascii="Times New Roman" w:hAnsi="Times New Roman" w:cs="Times New Roman"/>
              </w:rPr>
            </w:pPr>
            <w:r>
              <w:rPr>
                <w:rFonts w:ascii="Times New Roman" w:hAnsi="Times New Roman" w:cs="Times New Roman"/>
              </w:rPr>
              <w:t>6</w:t>
            </w:r>
          </w:p>
        </w:tc>
        <w:tc>
          <w:tcPr>
            <w:tcW w:w="1300" w:type="dxa"/>
          </w:tcPr>
          <w:p w:rsidR="00C15766" w:rsidRPr="00626BAC" w:rsidRDefault="00C15766" w:rsidP="00F33EBD">
            <w:pPr>
              <w:jc w:val="center"/>
              <w:rPr>
                <w:rFonts w:ascii="Times New Roman" w:hAnsi="Times New Roman" w:cs="Times New Roman"/>
              </w:rPr>
            </w:pPr>
            <w:r w:rsidRPr="00626BAC">
              <w:rPr>
                <w:rFonts w:ascii="Times New Roman" w:hAnsi="Times New Roman" w:cs="Times New Roman"/>
              </w:rPr>
              <w:t xml:space="preserve">Проработка конспекта лекции, </w:t>
            </w:r>
            <w:r w:rsidRPr="00626BAC">
              <w:rPr>
                <w:rFonts w:ascii="Times New Roman" w:hAnsi="Times New Roman" w:cs="Times New Roman"/>
              </w:rPr>
              <w:lastRenderedPageBreak/>
              <w:t>учебного материала</w:t>
            </w:r>
          </w:p>
        </w:tc>
      </w:tr>
      <w:tr w:rsidR="00C15766" w:rsidRPr="00D109C9" w:rsidTr="00F33EBD">
        <w:tc>
          <w:tcPr>
            <w:tcW w:w="14786" w:type="dxa"/>
            <w:gridSpan w:val="14"/>
            <w:vAlign w:val="center"/>
          </w:tcPr>
          <w:p w:rsidR="00C15766" w:rsidRPr="000B1164" w:rsidRDefault="00C15766" w:rsidP="00F33EBD">
            <w:pPr>
              <w:spacing w:after="0" w:line="240" w:lineRule="auto"/>
              <w:jc w:val="center"/>
              <w:rPr>
                <w:rFonts w:ascii="Times New Roman" w:hAnsi="Times New Roman" w:cs="Times New Roman"/>
              </w:rPr>
            </w:pPr>
            <w:r>
              <w:rPr>
                <w:rFonts w:ascii="Times New Roman" w:hAnsi="Times New Roman" w:cs="Times New Roman"/>
              </w:rPr>
              <w:lastRenderedPageBreak/>
              <w:t>Контрольная точка № 3 – доклад с презентацией</w:t>
            </w:r>
          </w:p>
        </w:tc>
      </w:tr>
      <w:tr w:rsidR="00C15766" w:rsidRPr="00D109C9" w:rsidTr="00C15766">
        <w:tc>
          <w:tcPr>
            <w:tcW w:w="1684" w:type="dxa"/>
            <w:vMerge w:val="restart"/>
            <w:vAlign w:val="center"/>
          </w:tcPr>
          <w:p w:rsidR="00C15766" w:rsidRPr="007F3DC3" w:rsidRDefault="00C15766" w:rsidP="00F33EBD">
            <w:pPr>
              <w:rPr>
                <w:rFonts w:ascii="Times New Roman" w:hAnsi="Times New Roman" w:cs="Times New Roman"/>
              </w:rPr>
            </w:pPr>
            <w:r w:rsidRPr="007F3DC3">
              <w:rPr>
                <w:rFonts w:ascii="Times New Roman" w:eastAsia="Times New Roman" w:hAnsi="Times New Roman" w:cs="Times New Roman"/>
                <w:color w:val="000000"/>
                <w:sz w:val="24"/>
                <w:szCs w:val="24"/>
                <w:shd w:val="clear" w:color="auto" w:fill="FFFFFF"/>
              </w:rPr>
              <w:t>История туризма и гостеприимства</w:t>
            </w:r>
          </w:p>
        </w:tc>
        <w:tc>
          <w:tcPr>
            <w:tcW w:w="1941" w:type="dxa"/>
          </w:tcPr>
          <w:p w:rsidR="00C15766" w:rsidRPr="00C213A9" w:rsidRDefault="00C15766" w:rsidP="00F33EBD">
            <w:pPr>
              <w:rPr>
                <w:rFonts w:ascii="Times New Roman" w:hAnsi="Times New Roman" w:cs="Times New Roman"/>
                <w:sz w:val="24"/>
                <w:szCs w:val="24"/>
              </w:rPr>
            </w:pPr>
            <w:r w:rsidRPr="00C213A9">
              <w:rPr>
                <w:rFonts w:ascii="Times New Roman" w:eastAsia="Times New Roman" w:hAnsi="Times New Roman" w:cs="Times New Roman"/>
                <w:sz w:val="24"/>
                <w:szCs w:val="24"/>
              </w:rPr>
              <w:t xml:space="preserve">4.1. Традиционное гостеприимство на Руси и современные формы его </w:t>
            </w:r>
            <w:r w:rsidRPr="00C213A9">
              <w:rPr>
                <w:rFonts w:ascii="Times New Roman" w:eastAsia="Times New Roman" w:hAnsi="Times New Roman" w:cs="Times New Roman"/>
                <w:sz w:val="24"/>
                <w:szCs w:val="24"/>
              </w:rPr>
              <w:lastRenderedPageBreak/>
              <w:t>проявления</w:t>
            </w:r>
          </w:p>
        </w:tc>
        <w:tc>
          <w:tcPr>
            <w:tcW w:w="1099" w:type="dxa"/>
          </w:tcPr>
          <w:p w:rsidR="00C15766" w:rsidRPr="000B1164" w:rsidRDefault="00216CF6" w:rsidP="00F33EBD">
            <w:pPr>
              <w:rPr>
                <w:rFonts w:ascii="Times New Roman" w:hAnsi="Times New Roman" w:cs="Times New Roman"/>
              </w:rPr>
            </w:pPr>
            <w:r>
              <w:rPr>
                <w:rFonts w:ascii="Times New Roman" w:hAnsi="Times New Roman" w:cs="Times New Roman"/>
              </w:rPr>
              <w:lastRenderedPageBreak/>
              <w:t>1</w:t>
            </w:r>
          </w:p>
        </w:tc>
        <w:tc>
          <w:tcPr>
            <w:tcW w:w="1231" w:type="dxa"/>
          </w:tcPr>
          <w:p w:rsidR="00C15766" w:rsidRPr="000B1164" w:rsidRDefault="00C15766" w:rsidP="00F33EBD">
            <w:pPr>
              <w:rPr>
                <w:rFonts w:ascii="Times New Roman" w:hAnsi="Times New Roman" w:cs="Times New Roman"/>
              </w:rPr>
            </w:pPr>
            <w:r>
              <w:rPr>
                <w:rFonts w:ascii="Times New Roman" w:hAnsi="Times New Roman" w:cs="Times New Roman"/>
              </w:rPr>
              <w:t>Лекция-дискуссия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676A8D">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216CF6" w:rsidP="00F33EBD">
            <w:pPr>
              <w:ind w:left="454" w:hanging="454"/>
              <w:jc w:val="center"/>
              <w:rPr>
                <w:rFonts w:ascii="Times New Roman" w:hAnsi="Times New Roman" w:cs="Times New Roman"/>
              </w:rPr>
            </w:pPr>
            <w:r>
              <w:rPr>
                <w:rFonts w:ascii="Times New Roman" w:hAnsi="Times New Roman" w:cs="Times New Roman"/>
              </w:rPr>
              <w:t>6</w:t>
            </w:r>
          </w:p>
        </w:tc>
        <w:tc>
          <w:tcPr>
            <w:tcW w:w="1300" w:type="dxa"/>
          </w:tcPr>
          <w:p w:rsidR="00C15766" w:rsidRPr="00626BAC" w:rsidRDefault="00C15766" w:rsidP="00F33EBD">
            <w:pPr>
              <w:jc w:val="center"/>
              <w:rPr>
                <w:rFonts w:ascii="Times New Roman" w:hAnsi="Times New Roman" w:cs="Times New Roman"/>
              </w:rPr>
            </w:pPr>
            <w:r w:rsidRPr="00626BAC">
              <w:rPr>
                <w:rFonts w:ascii="Times New Roman" w:hAnsi="Times New Roman" w:cs="Times New Roman"/>
              </w:rPr>
              <w:t>Проработка конспекта лекции, учебного материала</w:t>
            </w:r>
          </w:p>
        </w:tc>
      </w:tr>
      <w:tr w:rsidR="00C15766" w:rsidRPr="00D109C9" w:rsidTr="00C15766">
        <w:tc>
          <w:tcPr>
            <w:tcW w:w="1684" w:type="dxa"/>
            <w:vMerge/>
            <w:vAlign w:val="center"/>
          </w:tcPr>
          <w:p w:rsidR="00C15766" w:rsidRPr="007F3DC3" w:rsidRDefault="00C15766" w:rsidP="00F33EBD">
            <w:pPr>
              <w:rPr>
                <w:rFonts w:ascii="Times New Roman" w:eastAsia="Times New Roman" w:hAnsi="Times New Roman" w:cs="Times New Roman"/>
                <w:color w:val="000000"/>
                <w:sz w:val="24"/>
                <w:szCs w:val="24"/>
                <w:shd w:val="clear" w:color="auto" w:fill="FFFFFF"/>
              </w:rPr>
            </w:pPr>
          </w:p>
        </w:tc>
        <w:tc>
          <w:tcPr>
            <w:tcW w:w="1941" w:type="dxa"/>
          </w:tcPr>
          <w:p w:rsidR="00C15766" w:rsidRPr="00C213A9" w:rsidRDefault="00C15766" w:rsidP="00F33EBD">
            <w:pPr>
              <w:spacing w:after="0" w:line="240" w:lineRule="auto"/>
              <w:rPr>
                <w:rFonts w:ascii="Times New Roman" w:eastAsia="Times New Roman" w:hAnsi="Times New Roman" w:cs="Times New Roman"/>
                <w:sz w:val="24"/>
                <w:szCs w:val="24"/>
              </w:rPr>
            </w:pPr>
            <w:r w:rsidRPr="00C213A9">
              <w:rPr>
                <w:rFonts w:ascii="Times New Roman" w:eastAsia="Times New Roman" w:hAnsi="Times New Roman" w:cs="Times New Roman"/>
                <w:sz w:val="24"/>
                <w:szCs w:val="24"/>
              </w:rPr>
              <w:t xml:space="preserve">4.2. Туристская индустрия в Российской империи, </w:t>
            </w:r>
          </w:p>
          <w:p w:rsidR="00C15766" w:rsidRPr="00C213A9" w:rsidRDefault="00C15766" w:rsidP="00F33EBD">
            <w:pPr>
              <w:spacing w:after="0" w:line="240" w:lineRule="auto"/>
              <w:rPr>
                <w:rFonts w:ascii="Times New Roman" w:hAnsi="Times New Roman" w:cs="Times New Roman"/>
                <w:sz w:val="24"/>
                <w:szCs w:val="24"/>
              </w:rPr>
            </w:pPr>
            <w:r w:rsidRPr="00C213A9">
              <w:rPr>
                <w:rFonts w:ascii="Times New Roman" w:eastAsia="Times New Roman" w:hAnsi="Times New Roman" w:cs="Times New Roman"/>
                <w:sz w:val="24"/>
                <w:szCs w:val="24"/>
              </w:rPr>
              <w:t>СССР и современной Российской Федерации</w:t>
            </w:r>
          </w:p>
        </w:tc>
        <w:tc>
          <w:tcPr>
            <w:tcW w:w="1099" w:type="dxa"/>
          </w:tcPr>
          <w:p w:rsidR="00C15766" w:rsidRPr="000B1164" w:rsidRDefault="00216CF6" w:rsidP="00F33EBD">
            <w:pPr>
              <w:rPr>
                <w:rFonts w:ascii="Times New Roman" w:hAnsi="Times New Roman" w:cs="Times New Roman"/>
              </w:rPr>
            </w:pPr>
            <w:r>
              <w:rPr>
                <w:rFonts w:ascii="Times New Roman" w:hAnsi="Times New Roman" w:cs="Times New Roman"/>
              </w:rPr>
              <w:t>1</w:t>
            </w:r>
          </w:p>
        </w:tc>
        <w:tc>
          <w:tcPr>
            <w:tcW w:w="1231" w:type="dxa"/>
          </w:tcPr>
          <w:p w:rsidR="00C15766" w:rsidRPr="000B1164" w:rsidRDefault="00C15766" w:rsidP="00F33EBD">
            <w:pPr>
              <w:rPr>
                <w:rFonts w:ascii="Times New Roman" w:hAnsi="Times New Roman" w:cs="Times New Roman"/>
              </w:rPr>
            </w:pPr>
            <w:r>
              <w:rPr>
                <w:rFonts w:ascii="Times New Roman" w:hAnsi="Times New Roman" w:cs="Times New Roman"/>
              </w:rPr>
              <w:t>Лекция-дискуссия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676A8D">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216CF6" w:rsidP="00F33EBD">
            <w:pPr>
              <w:ind w:left="454" w:hanging="454"/>
              <w:jc w:val="center"/>
              <w:rPr>
                <w:rFonts w:ascii="Times New Roman" w:hAnsi="Times New Roman" w:cs="Times New Roman"/>
              </w:rPr>
            </w:pPr>
            <w:r>
              <w:rPr>
                <w:rFonts w:ascii="Times New Roman" w:hAnsi="Times New Roman" w:cs="Times New Roman"/>
              </w:rPr>
              <w:t>6</w:t>
            </w:r>
          </w:p>
        </w:tc>
        <w:tc>
          <w:tcPr>
            <w:tcW w:w="1300" w:type="dxa"/>
          </w:tcPr>
          <w:p w:rsidR="00C15766" w:rsidRPr="00626BAC" w:rsidRDefault="00C15766" w:rsidP="00F33EBD">
            <w:pPr>
              <w:jc w:val="center"/>
              <w:rPr>
                <w:rFonts w:ascii="Times New Roman" w:hAnsi="Times New Roman" w:cs="Times New Roman"/>
                <w:sz w:val="24"/>
                <w:szCs w:val="24"/>
              </w:rPr>
            </w:pPr>
            <w:r w:rsidRPr="00626BAC">
              <w:rPr>
                <w:rFonts w:ascii="Times New Roman" w:hAnsi="Times New Roman" w:cs="Times New Roman"/>
                <w:sz w:val="24"/>
                <w:szCs w:val="24"/>
              </w:rPr>
              <w:t>Проработка конспекта лекции, учебного материала</w:t>
            </w:r>
          </w:p>
        </w:tc>
      </w:tr>
      <w:tr w:rsidR="00C15766" w:rsidRPr="00D109C9" w:rsidTr="00F33EBD">
        <w:tc>
          <w:tcPr>
            <w:tcW w:w="14786" w:type="dxa"/>
            <w:gridSpan w:val="14"/>
            <w:vAlign w:val="center"/>
          </w:tcPr>
          <w:p w:rsidR="00C15766" w:rsidRPr="00626BAC" w:rsidRDefault="00C15766" w:rsidP="00F33EBD">
            <w:pPr>
              <w:jc w:val="center"/>
              <w:rPr>
                <w:rFonts w:ascii="Times New Roman" w:hAnsi="Times New Roman" w:cs="Times New Roman"/>
                <w:sz w:val="24"/>
                <w:szCs w:val="24"/>
              </w:rPr>
            </w:pPr>
            <w:r>
              <w:rPr>
                <w:rFonts w:ascii="Times New Roman" w:hAnsi="Times New Roman" w:cs="Times New Roman"/>
              </w:rPr>
              <w:t>Контрольная точка № 4 – групповой проект (доклад с презентацией)</w:t>
            </w:r>
          </w:p>
        </w:tc>
      </w:tr>
      <w:tr w:rsidR="00C15766" w:rsidRPr="00D109C9" w:rsidTr="00F33EBD">
        <w:tc>
          <w:tcPr>
            <w:tcW w:w="14786" w:type="dxa"/>
            <w:gridSpan w:val="14"/>
            <w:vAlign w:val="center"/>
          </w:tcPr>
          <w:p w:rsidR="00C15766" w:rsidRDefault="00C15766" w:rsidP="00F33EB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Консультации – 2 часа</w:t>
            </w:r>
          </w:p>
        </w:tc>
      </w:tr>
      <w:tr w:rsidR="00C15766" w:rsidRPr="00D109C9" w:rsidTr="00F33EBD">
        <w:tc>
          <w:tcPr>
            <w:tcW w:w="14786" w:type="dxa"/>
            <w:gridSpan w:val="14"/>
            <w:vAlign w:val="center"/>
          </w:tcPr>
          <w:p w:rsidR="00C15766" w:rsidRDefault="00C15766" w:rsidP="00F33E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Промежуточная аттестация  – 2 часа </w:t>
            </w:r>
            <w:r w:rsidR="00401623">
              <w:rPr>
                <w:rFonts w:ascii="Times New Roman" w:hAnsi="Times New Roman" w:cs="Times New Roman"/>
                <w:sz w:val="24"/>
                <w:szCs w:val="24"/>
              </w:rPr>
              <w:t xml:space="preserve">экзамен </w:t>
            </w:r>
          </w:p>
        </w:tc>
      </w:tr>
    </w:tbl>
    <w:p w:rsidR="00C232C2" w:rsidRPr="00D109C9" w:rsidRDefault="00C232C2" w:rsidP="00C232C2">
      <w:pPr>
        <w:rPr>
          <w:rFonts w:ascii="Times New Roman" w:hAnsi="Times New Roman" w:cs="Times New Roman"/>
          <w:b/>
          <w:bCs/>
        </w:rPr>
      </w:pPr>
    </w:p>
    <w:p w:rsidR="00C232C2" w:rsidRPr="00D109C9" w:rsidRDefault="00C232C2" w:rsidP="00C232C2">
      <w:pPr>
        <w:rPr>
          <w:rFonts w:ascii="Times New Roman" w:hAnsi="Times New Roman" w:cs="Times New Roman"/>
          <w:b/>
          <w:bCs/>
        </w:rPr>
      </w:pPr>
    </w:p>
    <w:p w:rsidR="00C232C2" w:rsidRDefault="00C232C2" w:rsidP="00C232C2">
      <w:pPr>
        <w:rPr>
          <w:rFonts w:ascii="Times New Roman" w:hAnsi="Times New Roman" w:cs="Times New Roman"/>
          <w:b/>
          <w:bCs/>
        </w:rPr>
      </w:pPr>
    </w:p>
    <w:p w:rsidR="00C232C2" w:rsidRDefault="00C232C2" w:rsidP="00C232C2">
      <w:pPr>
        <w:rPr>
          <w:rFonts w:ascii="Times New Roman" w:hAnsi="Times New Roman" w:cs="Times New Roman"/>
          <w:b/>
          <w:bCs/>
        </w:rPr>
      </w:pPr>
    </w:p>
    <w:p w:rsidR="00C232C2" w:rsidRDefault="00C232C2" w:rsidP="00C232C2">
      <w:pPr>
        <w:rPr>
          <w:rFonts w:ascii="Times New Roman" w:hAnsi="Times New Roman" w:cs="Times New Roman"/>
          <w:b/>
          <w:bCs/>
        </w:rPr>
      </w:pPr>
    </w:p>
    <w:p w:rsidR="00C232C2" w:rsidRPr="00D109C9" w:rsidRDefault="00C232C2" w:rsidP="00C232C2">
      <w:pPr>
        <w:rPr>
          <w:rFonts w:ascii="Times New Roman" w:hAnsi="Times New Roman" w:cs="Times New Roman"/>
          <w:b/>
          <w:bCs/>
        </w:rPr>
      </w:pPr>
    </w:p>
    <w:p w:rsidR="00C232C2" w:rsidRPr="00A22245" w:rsidRDefault="00C232C2" w:rsidP="00C232C2">
      <w:pPr>
        <w:rPr>
          <w:rFonts w:ascii="Times New Roman" w:hAnsi="Times New Roman" w:cs="Times New Roman"/>
          <w:b/>
          <w:bCs/>
        </w:rPr>
      </w:pPr>
      <w:r w:rsidRPr="00A22245">
        <w:rPr>
          <w:rFonts w:ascii="Times New Roman" w:hAnsi="Times New Roman" w:cs="Times New Roman"/>
          <w:b/>
          <w:bCs/>
        </w:rPr>
        <w:lastRenderedPageBreak/>
        <w:t>Для заочной формы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1946"/>
        <w:gridCol w:w="2080"/>
        <w:gridCol w:w="1169"/>
        <w:gridCol w:w="1312"/>
        <w:gridCol w:w="695"/>
        <w:gridCol w:w="695"/>
        <w:gridCol w:w="695"/>
        <w:gridCol w:w="1331"/>
        <w:gridCol w:w="695"/>
        <w:gridCol w:w="695"/>
        <w:gridCol w:w="695"/>
        <w:gridCol w:w="695"/>
        <w:gridCol w:w="695"/>
        <w:gridCol w:w="1388"/>
      </w:tblGrid>
      <w:tr w:rsidR="00C232C2" w:rsidRPr="000B1164" w:rsidTr="00E16414">
        <w:trPr>
          <w:cantSplit/>
          <w:trHeight w:val="218"/>
        </w:trPr>
        <w:tc>
          <w:tcPr>
            <w:tcW w:w="1890" w:type="dxa"/>
            <w:vMerge w:val="restart"/>
            <w:vAlign w:val="center"/>
          </w:tcPr>
          <w:p w:rsidR="00C232C2" w:rsidRPr="000B1164" w:rsidRDefault="00C232C2" w:rsidP="00F33EBD">
            <w:pPr>
              <w:jc w:val="center"/>
              <w:rPr>
                <w:rFonts w:ascii="Times New Roman" w:hAnsi="Times New Roman" w:cs="Times New Roman"/>
              </w:rPr>
            </w:pPr>
            <w:r w:rsidRPr="000B1164">
              <w:rPr>
                <w:rFonts w:ascii="Times New Roman" w:hAnsi="Times New Roman" w:cs="Times New Roman"/>
              </w:rPr>
              <w:t>Наименование раздела</w:t>
            </w:r>
          </w:p>
        </w:tc>
        <w:tc>
          <w:tcPr>
            <w:tcW w:w="2019" w:type="dxa"/>
            <w:vMerge w:val="restart"/>
          </w:tcPr>
          <w:p w:rsidR="00C232C2" w:rsidRPr="000B1164" w:rsidRDefault="00C232C2" w:rsidP="00F33EBD">
            <w:pPr>
              <w:jc w:val="center"/>
              <w:rPr>
                <w:rFonts w:ascii="Times New Roman" w:hAnsi="Times New Roman" w:cs="Times New Roman"/>
              </w:rPr>
            </w:pPr>
            <w:r w:rsidRPr="000B1164">
              <w:rPr>
                <w:rFonts w:ascii="Times New Roman" w:hAnsi="Times New Roman" w:cs="Times New Roman"/>
              </w:rPr>
              <w:t>Наименование тем лекций, практических работ, лабораторных работ, семинаров, СРО</w:t>
            </w:r>
          </w:p>
        </w:tc>
        <w:tc>
          <w:tcPr>
            <w:tcW w:w="10877" w:type="dxa"/>
            <w:gridSpan w:val="12"/>
          </w:tcPr>
          <w:p w:rsidR="00C232C2" w:rsidRPr="000B1164" w:rsidRDefault="00C232C2" w:rsidP="00F33EBD">
            <w:pPr>
              <w:jc w:val="center"/>
              <w:rPr>
                <w:rFonts w:ascii="Times New Roman" w:hAnsi="Times New Roman" w:cs="Times New Roman"/>
              </w:rPr>
            </w:pPr>
            <w:r w:rsidRPr="000B1164">
              <w:rPr>
                <w:rFonts w:ascii="Times New Roman" w:hAnsi="Times New Roman" w:cs="Times New Roman"/>
              </w:rPr>
              <w:t>Виды учебных занятий и формы их проведения</w:t>
            </w:r>
          </w:p>
        </w:tc>
      </w:tr>
      <w:tr w:rsidR="00C232C2" w:rsidRPr="000B1164" w:rsidTr="00E16414">
        <w:trPr>
          <w:cantSplit/>
          <w:trHeight w:val="217"/>
        </w:trPr>
        <w:tc>
          <w:tcPr>
            <w:tcW w:w="1890" w:type="dxa"/>
            <w:vMerge/>
            <w:vAlign w:val="center"/>
          </w:tcPr>
          <w:p w:rsidR="00C232C2" w:rsidRPr="000B1164" w:rsidRDefault="00C232C2" w:rsidP="00F33EBD">
            <w:pPr>
              <w:jc w:val="center"/>
              <w:rPr>
                <w:rFonts w:ascii="Times New Roman" w:hAnsi="Times New Roman" w:cs="Times New Roman"/>
              </w:rPr>
            </w:pPr>
          </w:p>
        </w:tc>
        <w:tc>
          <w:tcPr>
            <w:tcW w:w="2019" w:type="dxa"/>
            <w:vMerge/>
          </w:tcPr>
          <w:p w:rsidR="00C232C2" w:rsidRPr="000B1164" w:rsidRDefault="00C232C2" w:rsidP="00F33EBD">
            <w:pPr>
              <w:jc w:val="center"/>
              <w:rPr>
                <w:rFonts w:ascii="Times New Roman" w:hAnsi="Times New Roman" w:cs="Times New Roman"/>
              </w:rPr>
            </w:pPr>
          </w:p>
        </w:tc>
        <w:tc>
          <w:tcPr>
            <w:tcW w:w="7491" w:type="dxa"/>
            <w:gridSpan w:val="8"/>
          </w:tcPr>
          <w:p w:rsidR="00C232C2" w:rsidRPr="000B1164" w:rsidRDefault="00C232C2" w:rsidP="00F33EBD">
            <w:pPr>
              <w:jc w:val="center"/>
              <w:rPr>
                <w:rFonts w:ascii="Times New Roman" w:hAnsi="Times New Roman" w:cs="Times New Roman"/>
              </w:rPr>
            </w:pPr>
            <w:r w:rsidRPr="000B1164">
              <w:rPr>
                <w:rFonts w:ascii="Times New Roman" w:hAnsi="Times New Roman" w:cs="Times New Roman"/>
              </w:rPr>
              <w:t>Контактная работа обучающихся с преподавателем</w:t>
            </w:r>
          </w:p>
        </w:tc>
        <w:tc>
          <w:tcPr>
            <w:tcW w:w="679" w:type="dxa"/>
            <w:vMerge w:val="restart"/>
            <w:textDirection w:val="btLr"/>
          </w:tcPr>
          <w:p w:rsidR="00C232C2" w:rsidRPr="000B1164" w:rsidRDefault="00C232C2" w:rsidP="00F33EBD">
            <w:pPr>
              <w:ind w:left="113" w:right="113"/>
              <w:rPr>
                <w:rFonts w:ascii="Times New Roman" w:hAnsi="Times New Roman" w:cs="Times New Roman"/>
              </w:rPr>
            </w:pPr>
            <w:r w:rsidRPr="000B1164">
              <w:rPr>
                <w:rFonts w:ascii="Times New Roman" w:hAnsi="Times New Roman" w:cs="Times New Roman"/>
              </w:rPr>
              <w:t>Консультации, акад. часов</w:t>
            </w:r>
          </w:p>
        </w:tc>
        <w:tc>
          <w:tcPr>
            <w:tcW w:w="679" w:type="dxa"/>
            <w:vMerge w:val="restart"/>
            <w:textDirection w:val="btLr"/>
          </w:tcPr>
          <w:p w:rsidR="00C232C2" w:rsidRPr="000B1164" w:rsidRDefault="00C232C2" w:rsidP="00F33EBD">
            <w:pPr>
              <w:ind w:left="113" w:right="113"/>
              <w:rPr>
                <w:rFonts w:ascii="Times New Roman" w:hAnsi="Times New Roman" w:cs="Times New Roman"/>
              </w:rPr>
            </w:pPr>
            <w:r w:rsidRPr="000B1164">
              <w:rPr>
                <w:rFonts w:ascii="Times New Roman" w:hAnsi="Times New Roman" w:cs="Times New Roman"/>
              </w:rPr>
              <w:t>Форма проведения консультации</w:t>
            </w:r>
          </w:p>
        </w:tc>
        <w:tc>
          <w:tcPr>
            <w:tcW w:w="679" w:type="dxa"/>
            <w:vMerge w:val="restart"/>
            <w:textDirection w:val="btLr"/>
          </w:tcPr>
          <w:p w:rsidR="00C232C2" w:rsidRPr="000B1164" w:rsidRDefault="00C232C2" w:rsidP="00F33EBD">
            <w:pPr>
              <w:ind w:left="113" w:right="113"/>
              <w:rPr>
                <w:rFonts w:ascii="Times New Roman" w:hAnsi="Times New Roman" w:cs="Times New Roman"/>
              </w:rPr>
            </w:pPr>
            <w:r w:rsidRPr="000B1164">
              <w:rPr>
                <w:rFonts w:ascii="Times New Roman" w:hAnsi="Times New Roman" w:cs="Times New Roman"/>
              </w:rPr>
              <w:t>СРО, акад.часов</w:t>
            </w:r>
          </w:p>
        </w:tc>
        <w:tc>
          <w:tcPr>
            <w:tcW w:w="1349" w:type="dxa"/>
            <w:vMerge w:val="restart"/>
            <w:textDirection w:val="btLr"/>
          </w:tcPr>
          <w:p w:rsidR="00C232C2" w:rsidRPr="000B1164" w:rsidRDefault="00C232C2" w:rsidP="00F33EBD">
            <w:pPr>
              <w:ind w:left="113" w:right="113"/>
              <w:rPr>
                <w:rFonts w:ascii="Times New Roman" w:hAnsi="Times New Roman" w:cs="Times New Roman"/>
              </w:rPr>
            </w:pPr>
            <w:r w:rsidRPr="000B1164">
              <w:rPr>
                <w:rFonts w:ascii="Times New Roman" w:hAnsi="Times New Roman" w:cs="Times New Roman"/>
              </w:rPr>
              <w:t>Форма проведения СРО</w:t>
            </w:r>
          </w:p>
        </w:tc>
      </w:tr>
      <w:tr w:rsidR="00C232C2" w:rsidRPr="000B1164" w:rsidTr="00E16414">
        <w:trPr>
          <w:cantSplit/>
          <w:trHeight w:val="3250"/>
        </w:trPr>
        <w:tc>
          <w:tcPr>
            <w:tcW w:w="1890" w:type="dxa"/>
            <w:vMerge/>
          </w:tcPr>
          <w:p w:rsidR="00C232C2" w:rsidRPr="000B1164" w:rsidRDefault="00C232C2" w:rsidP="00F33EBD">
            <w:pPr>
              <w:jc w:val="center"/>
              <w:rPr>
                <w:rFonts w:ascii="Times New Roman" w:hAnsi="Times New Roman" w:cs="Times New Roman"/>
              </w:rPr>
            </w:pPr>
          </w:p>
        </w:tc>
        <w:tc>
          <w:tcPr>
            <w:tcW w:w="2019" w:type="dxa"/>
            <w:vMerge/>
          </w:tcPr>
          <w:p w:rsidR="00C232C2" w:rsidRPr="000B1164" w:rsidRDefault="00C232C2" w:rsidP="00F33EBD">
            <w:pPr>
              <w:jc w:val="center"/>
              <w:rPr>
                <w:rFonts w:ascii="Times New Roman" w:hAnsi="Times New Roman" w:cs="Times New Roman"/>
              </w:rPr>
            </w:pPr>
          </w:p>
        </w:tc>
        <w:tc>
          <w:tcPr>
            <w:tcW w:w="1138" w:type="dxa"/>
            <w:textDirection w:val="btLr"/>
          </w:tcPr>
          <w:p w:rsidR="00C232C2" w:rsidRPr="000B1164" w:rsidRDefault="00C232C2" w:rsidP="00F33EBD">
            <w:pPr>
              <w:ind w:left="113" w:right="-108"/>
              <w:jc w:val="both"/>
              <w:rPr>
                <w:rFonts w:ascii="Times New Roman" w:hAnsi="Times New Roman" w:cs="Times New Roman"/>
              </w:rPr>
            </w:pPr>
            <w:r w:rsidRPr="000B1164">
              <w:rPr>
                <w:rFonts w:ascii="Times New Roman" w:hAnsi="Times New Roman" w:cs="Times New Roman"/>
              </w:rPr>
              <w:t xml:space="preserve">Занятия лекционного типа, </w:t>
            </w:r>
          </w:p>
          <w:p w:rsidR="00C232C2" w:rsidRPr="000B1164" w:rsidRDefault="00C232C2" w:rsidP="00F33EBD">
            <w:pPr>
              <w:ind w:left="113" w:right="-108"/>
              <w:jc w:val="both"/>
              <w:rPr>
                <w:rFonts w:ascii="Times New Roman" w:hAnsi="Times New Roman" w:cs="Times New Roman"/>
              </w:rPr>
            </w:pPr>
            <w:r w:rsidRPr="000B1164">
              <w:rPr>
                <w:rFonts w:ascii="Times New Roman" w:hAnsi="Times New Roman" w:cs="Times New Roman"/>
              </w:rPr>
              <w:t xml:space="preserve"> акад. часов </w:t>
            </w:r>
          </w:p>
        </w:tc>
        <w:tc>
          <w:tcPr>
            <w:tcW w:w="1277" w:type="dxa"/>
            <w:textDirection w:val="btLr"/>
          </w:tcPr>
          <w:p w:rsidR="00C232C2" w:rsidRPr="000B1164" w:rsidRDefault="00C232C2" w:rsidP="00F33EBD">
            <w:pPr>
              <w:ind w:left="113" w:right="-108"/>
              <w:rPr>
                <w:rFonts w:ascii="Times New Roman" w:hAnsi="Times New Roman" w:cs="Times New Roman"/>
              </w:rPr>
            </w:pPr>
            <w:r w:rsidRPr="000B1164">
              <w:rPr>
                <w:rFonts w:ascii="Times New Roman" w:hAnsi="Times New Roman" w:cs="Times New Roman"/>
              </w:rPr>
              <w:t>Форма проведения занятия лекционного типа</w:t>
            </w:r>
          </w:p>
        </w:tc>
        <w:tc>
          <w:tcPr>
            <w:tcW w:w="679" w:type="dxa"/>
            <w:textDirection w:val="btLr"/>
            <w:vAlign w:val="center"/>
          </w:tcPr>
          <w:p w:rsidR="00C232C2" w:rsidRPr="000B1164" w:rsidRDefault="00C232C2" w:rsidP="00F33EBD">
            <w:pPr>
              <w:ind w:left="113" w:right="-108"/>
              <w:rPr>
                <w:rFonts w:ascii="Times New Roman" w:hAnsi="Times New Roman" w:cs="Times New Roman"/>
              </w:rPr>
            </w:pPr>
            <w:r w:rsidRPr="000B1164">
              <w:rPr>
                <w:rFonts w:ascii="Times New Roman" w:hAnsi="Times New Roman" w:cs="Times New Roman"/>
              </w:rPr>
              <w:t>Практические занятия, акад.часов</w:t>
            </w:r>
          </w:p>
        </w:tc>
        <w:tc>
          <w:tcPr>
            <w:tcW w:w="1066" w:type="dxa"/>
            <w:textDirection w:val="btLr"/>
          </w:tcPr>
          <w:p w:rsidR="00C232C2" w:rsidRPr="000B1164" w:rsidRDefault="00C232C2" w:rsidP="00F33EBD">
            <w:pPr>
              <w:ind w:left="113" w:right="113"/>
              <w:rPr>
                <w:rFonts w:ascii="Times New Roman" w:hAnsi="Times New Roman" w:cs="Times New Roman"/>
              </w:rPr>
            </w:pPr>
            <w:r w:rsidRPr="000B1164">
              <w:rPr>
                <w:rFonts w:ascii="Times New Roman" w:hAnsi="Times New Roman" w:cs="Times New Roman"/>
              </w:rPr>
              <w:t>Форма проведения практического занятия</w:t>
            </w:r>
          </w:p>
        </w:tc>
        <w:tc>
          <w:tcPr>
            <w:tcW w:w="679" w:type="dxa"/>
            <w:textDirection w:val="btLr"/>
            <w:vAlign w:val="center"/>
          </w:tcPr>
          <w:p w:rsidR="00C232C2" w:rsidRPr="000B1164" w:rsidRDefault="00C232C2" w:rsidP="00F33EBD">
            <w:pPr>
              <w:ind w:left="113" w:right="113"/>
              <w:rPr>
                <w:rFonts w:ascii="Times New Roman" w:hAnsi="Times New Roman" w:cs="Times New Roman"/>
              </w:rPr>
            </w:pPr>
            <w:r w:rsidRPr="000B1164">
              <w:rPr>
                <w:rFonts w:ascii="Times New Roman" w:hAnsi="Times New Roman" w:cs="Times New Roman"/>
              </w:rPr>
              <w:t xml:space="preserve">Семинары, акад.часов </w:t>
            </w:r>
          </w:p>
        </w:tc>
        <w:tc>
          <w:tcPr>
            <w:tcW w:w="1294" w:type="dxa"/>
            <w:textDirection w:val="btLr"/>
          </w:tcPr>
          <w:p w:rsidR="00C232C2" w:rsidRPr="000B1164" w:rsidRDefault="00C232C2" w:rsidP="00F33EBD">
            <w:pPr>
              <w:ind w:left="113" w:right="113"/>
              <w:rPr>
                <w:rFonts w:ascii="Times New Roman" w:hAnsi="Times New Roman" w:cs="Times New Roman"/>
              </w:rPr>
            </w:pPr>
            <w:r w:rsidRPr="000B1164">
              <w:rPr>
                <w:rFonts w:ascii="Times New Roman" w:hAnsi="Times New Roman" w:cs="Times New Roman"/>
              </w:rPr>
              <w:t>Форма проведения семинара</w:t>
            </w:r>
          </w:p>
        </w:tc>
        <w:tc>
          <w:tcPr>
            <w:tcW w:w="679" w:type="dxa"/>
            <w:textDirection w:val="btLr"/>
            <w:vAlign w:val="center"/>
          </w:tcPr>
          <w:p w:rsidR="00C232C2" w:rsidRPr="000B1164" w:rsidRDefault="00C232C2" w:rsidP="00F33EBD">
            <w:pPr>
              <w:ind w:left="113" w:right="113"/>
              <w:rPr>
                <w:rFonts w:ascii="Times New Roman" w:hAnsi="Times New Roman" w:cs="Times New Roman"/>
              </w:rPr>
            </w:pPr>
            <w:r w:rsidRPr="000B1164">
              <w:rPr>
                <w:rFonts w:ascii="Times New Roman" w:hAnsi="Times New Roman" w:cs="Times New Roman"/>
              </w:rPr>
              <w:t>Лабораторные работы, акад.часов</w:t>
            </w:r>
          </w:p>
        </w:tc>
        <w:tc>
          <w:tcPr>
            <w:tcW w:w="679" w:type="dxa"/>
            <w:textDirection w:val="btLr"/>
          </w:tcPr>
          <w:p w:rsidR="00C232C2" w:rsidRPr="000B1164" w:rsidRDefault="00C232C2" w:rsidP="00F33EBD">
            <w:pPr>
              <w:ind w:left="113" w:right="113"/>
              <w:rPr>
                <w:rFonts w:ascii="Times New Roman" w:hAnsi="Times New Roman" w:cs="Times New Roman"/>
              </w:rPr>
            </w:pPr>
            <w:r w:rsidRPr="000B1164">
              <w:rPr>
                <w:rFonts w:ascii="Times New Roman" w:hAnsi="Times New Roman" w:cs="Times New Roman"/>
              </w:rPr>
              <w:t>Форма проведения лабораторной работы</w:t>
            </w:r>
          </w:p>
        </w:tc>
        <w:tc>
          <w:tcPr>
            <w:tcW w:w="679" w:type="dxa"/>
            <w:vMerge/>
            <w:textDirection w:val="btLr"/>
            <w:vAlign w:val="center"/>
          </w:tcPr>
          <w:p w:rsidR="00C232C2" w:rsidRPr="000B1164" w:rsidRDefault="00C232C2" w:rsidP="00F33EBD">
            <w:pPr>
              <w:ind w:left="113" w:right="113"/>
              <w:rPr>
                <w:rFonts w:ascii="Times New Roman" w:hAnsi="Times New Roman" w:cs="Times New Roman"/>
              </w:rPr>
            </w:pPr>
          </w:p>
        </w:tc>
        <w:tc>
          <w:tcPr>
            <w:tcW w:w="679" w:type="dxa"/>
            <w:vMerge/>
            <w:textDirection w:val="btLr"/>
          </w:tcPr>
          <w:p w:rsidR="00C232C2" w:rsidRPr="000B1164" w:rsidRDefault="00C232C2" w:rsidP="00F33EBD">
            <w:pPr>
              <w:ind w:left="113" w:right="113"/>
              <w:rPr>
                <w:rFonts w:ascii="Times New Roman" w:hAnsi="Times New Roman" w:cs="Times New Roman"/>
              </w:rPr>
            </w:pPr>
          </w:p>
        </w:tc>
        <w:tc>
          <w:tcPr>
            <w:tcW w:w="679" w:type="dxa"/>
            <w:vMerge/>
            <w:textDirection w:val="btLr"/>
          </w:tcPr>
          <w:p w:rsidR="00C232C2" w:rsidRPr="000B1164" w:rsidRDefault="00C232C2" w:rsidP="00F33EBD">
            <w:pPr>
              <w:ind w:left="113" w:right="113"/>
              <w:rPr>
                <w:rFonts w:ascii="Times New Roman" w:hAnsi="Times New Roman" w:cs="Times New Roman"/>
              </w:rPr>
            </w:pPr>
          </w:p>
        </w:tc>
        <w:tc>
          <w:tcPr>
            <w:tcW w:w="1349" w:type="dxa"/>
            <w:vMerge/>
            <w:textDirection w:val="btLr"/>
          </w:tcPr>
          <w:p w:rsidR="00C232C2" w:rsidRPr="000B1164" w:rsidRDefault="00C232C2" w:rsidP="00F33EBD">
            <w:pPr>
              <w:ind w:left="113" w:right="113"/>
              <w:rPr>
                <w:rFonts w:ascii="Times New Roman" w:hAnsi="Times New Roman" w:cs="Times New Roman"/>
              </w:rPr>
            </w:pPr>
          </w:p>
        </w:tc>
      </w:tr>
      <w:tr w:rsidR="00E16414" w:rsidRPr="000B1164" w:rsidTr="00E16414">
        <w:tc>
          <w:tcPr>
            <w:tcW w:w="1890" w:type="dxa"/>
          </w:tcPr>
          <w:p w:rsidR="00E16414" w:rsidRPr="00A22245" w:rsidRDefault="00E16414" w:rsidP="00F33EBD">
            <w:pPr>
              <w:pStyle w:val="3"/>
              <w:rPr>
                <w:rFonts w:ascii="Times New Roman" w:hAnsi="Times New Roman" w:cs="Times New Roman"/>
                <w:b w:val="0"/>
                <w:color w:val="auto"/>
                <w:sz w:val="24"/>
                <w:szCs w:val="24"/>
              </w:rPr>
            </w:pPr>
            <w:r w:rsidRPr="00A22245">
              <w:rPr>
                <w:rFonts w:ascii="Times New Roman" w:hAnsi="Times New Roman" w:cs="Times New Roman"/>
                <w:b w:val="0"/>
                <w:color w:val="auto"/>
                <w:sz w:val="24"/>
                <w:szCs w:val="24"/>
              </w:rPr>
              <w:lastRenderedPageBreak/>
              <w:t>Социокультурное развитие России</w:t>
            </w:r>
          </w:p>
          <w:p w:rsidR="00E16414" w:rsidRPr="000B1164" w:rsidRDefault="00E16414" w:rsidP="00F33EBD">
            <w:pPr>
              <w:rPr>
                <w:rFonts w:ascii="Times New Roman" w:hAnsi="Times New Roman" w:cs="Times New Roman"/>
              </w:rPr>
            </w:pPr>
          </w:p>
        </w:tc>
        <w:tc>
          <w:tcPr>
            <w:tcW w:w="2019" w:type="dxa"/>
          </w:tcPr>
          <w:p w:rsidR="00E16414" w:rsidRPr="000B1164" w:rsidRDefault="00E16414" w:rsidP="00F33EBD">
            <w:pPr>
              <w:spacing w:after="0" w:line="240" w:lineRule="auto"/>
              <w:rPr>
                <w:rFonts w:ascii="Times New Roman" w:hAnsi="Times New Roman" w:cs="Times New Roman"/>
              </w:rPr>
            </w:pPr>
            <w:r w:rsidRPr="000B1164">
              <w:rPr>
                <w:rFonts w:ascii="Times New Roman" w:hAnsi="Times New Roman" w:cs="Times New Roman"/>
              </w:rPr>
              <w:t xml:space="preserve"> Древняя Русь 9-15 вв. Московская Русь 16-17 вв. Культурно- историческая картина допетровской России XII-XVII вв.</w:t>
            </w:r>
            <w:r>
              <w:rPr>
                <w:rFonts w:ascii="Times New Roman" w:hAnsi="Times New Roman" w:cs="Times New Roman"/>
              </w:rPr>
              <w:t xml:space="preserve"> </w:t>
            </w:r>
            <w:r w:rsidRPr="000B1164">
              <w:rPr>
                <w:rFonts w:ascii="Times New Roman" w:hAnsi="Times New Roman" w:cs="Times New Roman"/>
              </w:rPr>
              <w:t>Петр 1 и его преемники</w:t>
            </w:r>
          </w:p>
        </w:tc>
        <w:tc>
          <w:tcPr>
            <w:tcW w:w="1138" w:type="dxa"/>
          </w:tcPr>
          <w:p w:rsidR="00E16414" w:rsidRPr="000B1164" w:rsidRDefault="00E16414" w:rsidP="00F33EBD">
            <w:pPr>
              <w:ind w:left="39" w:hanging="39"/>
              <w:rPr>
                <w:rFonts w:ascii="Times New Roman" w:hAnsi="Times New Roman" w:cs="Times New Roman"/>
              </w:rPr>
            </w:pPr>
            <w:r w:rsidRPr="000B1164">
              <w:rPr>
                <w:rFonts w:ascii="Times New Roman" w:hAnsi="Times New Roman" w:cs="Times New Roman"/>
              </w:rPr>
              <w:t>0,</w:t>
            </w:r>
            <w:r>
              <w:rPr>
                <w:rFonts w:ascii="Times New Roman" w:hAnsi="Times New Roman" w:cs="Times New Roman"/>
              </w:rPr>
              <w:t>5</w:t>
            </w:r>
          </w:p>
        </w:tc>
        <w:tc>
          <w:tcPr>
            <w:tcW w:w="1277" w:type="dxa"/>
          </w:tcPr>
          <w:p w:rsidR="00E16414" w:rsidRPr="000B1164" w:rsidRDefault="00E16414" w:rsidP="00F33EBD">
            <w:pPr>
              <w:ind w:left="39" w:hanging="39"/>
              <w:rPr>
                <w:rFonts w:ascii="Times New Roman" w:hAnsi="Times New Roman" w:cs="Times New Roman"/>
              </w:rPr>
            </w:pPr>
            <w:r w:rsidRPr="000B1164">
              <w:rPr>
                <w:rFonts w:ascii="Times New Roman" w:hAnsi="Times New Roman" w:cs="Times New Roman"/>
              </w:rPr>
              <w:t>Проблемная лекция</w:t>
            </w:r>
          </w:p>
        </w:tc>
        <w:tc>
          <w:tcPr>
            <w:tcW w:w="679" w:type="dxa"/>
          </w:tcPr>
          <w:p w:rsidR="00E16414" w:rsidRPr="000B1164" w:rsidRDefault="00E16414" w:rsidP="00F33EBD">
            <w:pPr>
              <w:ind w:left="454" w:hanging="454"/>
              <w:jc w:val="center"/>
              <w:rPr>
                <w:rFonts w:ascii="Times New Roman" w:hAnsi="Times New Roman" w:cs="Times New Roman"/>
              </w:rPr>
            </w:pPr>
          </w:p>
        </w:tc>
        <w:tc>
          <w:tcPr>
            <w:tcW w:w="1066" w:type="dxa"/>
          </w:tcPr>
          <w:p w:rsidR="00E16414" w:rsidRPr="000B1164" w:rsidRDefault="00E16414" w:rsidP="00F33EBD">
            <w:pPr>
              <w:ind w:right="-108"/>
              <w:rPr>
                <w:rFonts w:ascii="Times New Roman" w:hAnsi="Times New Roman" w:cs="Times New Roman"/>
              </w:rPr>
            </w:pPr>
          </w:p>
        </w:tc>
        <w:tc>
          <w:tcPr>
            <w:tcW w:w="679" w:type="dxa"/>
          </w:tcPr>
          <w:p w:rsidR="00E16414" w:rsidRPr="000B1164" w:rsidRDefault="00E16414" w:rsidP="00676A8D">
            <w:pPr>
              <w:ind w:left="454" w:hanging="454"/>
              <w:jc w:val="center"/>
              <w:rPr>
                <w:rFonts w:ascii="Times New Roman" w:hAnsi="Times New Roman" w:cs="Times New Roman"/>
              </w:rPr>
            </w:pPr>
            <w:r>
              <w:rPr>
                <w:rFonts w:ascii="Times New Roman" w:hAnsi="Times New Roman" w:cs="Times New Roman"/>
              </w:rPr>
              <w:t>1</w:t>
            </w:r>
          </w:p>
        </w:tc>
        <w:tc>
          <w:tcPr>
            <w:tcW w:w="1294" w:type="dxa"/>
          </w:tcPr>
          <w:p w:rsidR="00E16414" w:rsidRPr="000B1164" w:rsidRDefault="00E16414" w:rsidP="00676A8D">
            <w:pPr>
              <w:ind w:right="-108"/>
              <w:rPr>
                <w:rFonts w:ascii="Times New Roman" w:hAnsi="Times New Roman" w:cs="Times New Roman"/>
              </w:rPr>
            </w:pPr>
            <w:r w:rsidRPr="000B1164">
              <w:rPr>
                <w:rFonts w:ascii="Times New Roman" w:hAnsi="Times New Roman" w:cs="Times New Roman"/>
              </w:rPr>
              <w:t>Доклады-сообщения</w:t>
            </w:r>
          </w:p>
        </w:tc>
        <w:tc>
          <w:tcPr>
            <w:tcW w:w="679" w:type="dxa"/>
          </w:tcPr>
          <w:p w:rsidR="00E16414" w:rsidRPr="000B1164" w:rsidRDefault="00E16414" w:rsidP="00F33EBD">
            <w:pPr>
              <w:ind w:left="454" w:hanging="454"/>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r>
              <w:rPr>
                <w:rFonts w:ascii="Times New Roman" w:hAnsi="Times New Roman" w:cs="Times New Roman"/>
              </w:rPr>
              <w:t>32</w:t>
            </w:r>
          </w:p>
        </w:tc>
        <w:tc>
          <w:tcPr>
            <w:tcW w:w="1349" w:type="dxa"/>
          </w:tcPr>
          <w:p w:rsidR="00E16414" w:rsidRPr="000B1164" w:rsidRDefault="00E16414" w:rsidP="00F33EBD">
            <w:pPr>
              <w:spacing w:after="0" w:line="240" w:lineRule="auto"/>
              <w:jc w:val="center"/>
              <w:rPr>
                <w:rFonts w:ascii="Times New Roman" w:hAnsi="Times New Roman" w:cs="Times New Roman"/>
              </w:rPr>
            </w:pPr>
            <w:r w:rsidRPr="000B1164">
              <w:rPr>
                <w:rFonts w:ascii="Times New Roman" w:hAnsi="Times New Roman" w:cs="Times New Roman"/>
                <w:sz w:val="20"/>
                <w:szCs w:val="20"/>
              </w:rPr>
              <w:t>Ознакомление с литературой по дисциплине на сайте ЭБС znanium.com</w:t>
            </w:r>
            <w:r w:rsidRPr="000B1164">
              <w:rPr>
                <w:rFonts w:ascii="Times New Roman" w:hAnsi="Times New Roman" w:cs="Times New Roman"/>
              </w:rPr>
              <w:t xml:space="preserve"> Проработка конспекта лекции, учебного материала</w:t>
            </w:r>
            <w:r w:rsidRPr="000B1164">
              <w:rPr>
                <w:rFonts w:ascii="Times New Roman" w:hAnsi="Times New Roman" w:cs="Times New Roman"/>
                <w:sz w:val="20"/>
                <w:szCs w:val="20"/>
              </w:rPr>
              <w:t>.</w:t>
            </w:r>
          </w:p>
        </w:tc>
      </w:tr>
      <w:tr w:rsidR="00E16414" w:rsidRPr="000B1164" w:rsidTr="00091A09">
        <w:tc>
          <w:tcPr>
            <w:tcW w:w="14786" w:type="dxa"/>
            <w:gridSpan w:val="14"/>
          </w:tcPr>
          <w:p w:rsidR="00E16414" w:rsidRPr="000B1164" w:rsidRDefault="00E16414" w:rsidP="00F33EBD">
            <w:pPr>
              <w:spacing w:after="0" w:line="240" w:lineRule="auto"/>
              <w:jc w:val="center"/>
              <w:rPr>
                <w:rFonts w:ascii="Times New Roman" w:hAnsi="Times New Roman" w:cs="Times New Roman"/>
                <w:sz w:val="20"/>
                <w:szCs w:val="20"/>
              </w:rPr>
            </w:pPr>
            <w:r w:rsidRPr="00C050DC">
              <w:rPr>
                <w:rFonts w:ascii="Times New Roman" w:hAnsi="Times New Roman" w:cs="Times New Roman"/>
              </w:rPr>
              <w:t>Контрольная точка № 1 – тестирование</w:t>
            </w:r>
          </w:p>
        </w:tc>
      </w:tr>
      <w:tr w:rsidR="00E16414" w:rsidRPr="000B1164" w:rsidTr="00E16414">
        <w:tc>
          <w:tcPr>
            <w:tcW w:w="1890" w:type="dxa"/>
          </w:tcPr>
          <w:p w:rsidR="00E16414" w:rsidRPr="00A22245" w:rsidRDefault="00E16414" w:rsidP="00F33EBD">
            <w:pPr>
              <w:pStyle w:val="3"/>
              <w:rPr>
                <w:rFonts w:ascii="Times New Roman" w:hAnsi="Times New Roman" w:cs="Times New Roman"/>
                <w:b w:val="0"/>
                <w:color w:val="auto"/>
                <w:sz w:val="24"/>
                <w:szCs w:val="24"/>
              </w:rPr>
            </w:pPr>
            <w:r w:rsidRPr="00A22245">
              <w:rPr>
                <w:rFonts w:ascii="Times New Roman" w:hAnsi="Times New Roman" w:cs="Times New Roman"/>
                <w:b w:val="0"/>
                <w:color w:val="auto"/>
                <w:sz w:val="24"/>
                <w:szCs w:val="24"/>
              </w:rPr>
              <w:t>Россия в военное время</w:t>
            </w:r>
          </w:p>
          <w:p w:rsidR="00E16414" w:rsidRPr="000B1164" w:rsidRDefault="00E16414" w:rsidP="00F33EBD">
            <w:pPr>
              <w:rPr>
                <w:rFonts w:ascii="Times New Roman" w:hAnsi="Times New Roman" w:cs="Times New Roman"/>
              </w:rPr>
            </w:pPr>
          </w:p>
        </w:tc>
        <w:tc>
          <w:tcPr>
            <w:tcW w:w="2019" w:type="dxa"/>
          </w:tcPr>
          <w:p w:rsidR="00E16414" w:rsidRPr="000B1164" w:rsidRDefault="00E16414" w:rsidP="00F33EBD">
            <w:pPr>
              <w:spacing w:after="0" w:line="240" w:lineRule="auto"/>
              <w:rPr>
                <w:rFonts w:ascii="Times New Roman" w:hAnsi="Times New Roman" w:cs="Times New Roman"/>
              </w:rPr>
            </w:pPr>
            <w:r w:rsidRPr="000B1164">
              <w:rPr>
                <w:rFonts w:ascii="Times New Roman" w:hAnsi="Times New Roman" w:cs="Times New Roman"/>
              </w:rPr>
              <w:t>Становление обороноспособности России в исторической ретроспективе</w:t>
            </w:r>
            <w:r>
              <w:rPr>
                <w:rFonts w:ascii="Times New Roman" w:hAnsi="Times New Roman" w:cs="Times New Roman"/>
              </w:rPr>
              <w:t xml:space="preserve">. </w:t>
            </w:r>
            <w:r w:rsidRPr="000B1164">
              <w:rPr>
                <w:rFonts w:ascii="Times New Roman" w:hAnsi="Times New Roman" w:cs="Times New Roman"/>
              </w:rPr>
              <w:t>Войны России за выход к Балтийскому морю.</w:t>
            </w:r>
            <w:r>
              <w:rPr>
                <w:rFonts w:ascii="Times New Roman" w:hAnsi="Times New Roman" w:cs="Times New Roman"/>
              </w:rPr>
              <w:t xml:space="preserve"> </w:t>
            </w:r>
            <w:r w:rsidRPr="000B1164">
              <w:rPr>
                <w:rFonts w:ascii="Times New Roman" w:hAnsi="Times New Roman" w:cs="Times New Roman"/>
              </w:rPr>
              <w:t>Войны России за выход к Черному морю</w:t>
            </w:r>
            <w:r>
              <w:rPr>
                <w:rFonts w:ascii="Times New Roman" w:hAnsi="Times New Roman" w:cs="Times New Roman"/>
              </w:rPr>
              <w:t xml:space="preserve">. </w:t>
            </w:r>
            <w:r w:rsidRPr="000B1164">
              <w:rPr>
                <w:rFonts w:ascii="Times New Roman" w:hAnsi="Times New Roman" w:cs="Times New Roman"/>
              </w:rPr>
              <w:t>Русско-японская война</w:t>
            </w:r>
            <w:r>
              <w:rPr>
                <w:rFonts w:ascii="Times New Roman" w:hAnsi="Times New Roman" w:cs="Times New Roman"/>
              </w:rPr>
              <w:t xml:space="preserve">. </w:t>
            </w:r>
            <w:r w:rsidRPr="000B1164">
              <w:rPr>
                <w:rFonts w:ascii="Times New Roman" w:hAnsi="Times New Roman" w:cs="Times New Roman"/>
              </w:rPr>
              <w:t>Первая мировая война</w:t>
            </w:r>
            <w:r>
              <w:rPr>
                <w:rFonts w:ascii="Times New Roman" w:hAnsi="Times New Roman" w:cs="Times New Roman"/>
              </w:rPr>
              <w:t xml:space="preserve">. </w:t>
            </w:r>
            <w:r w:rsidRPr="000B1164">
              <w:rPr>
                <w:rFonts w:ascii="Times New Roman" w:hAnsi="Times New Roman" w:cs="Times New Roman"/>
              </w:rPr>
              <w:t>Русские  революции.</w:t>
            </w:r>
            <w:r>
              <w:rPr>
                <w:rFonts w:ascii="Times New Roman" w:hAnsi="Times New Roman" w:cs="Times New Roman"/>
              </w:rPr>
              <w:t xml:space="preserve"> Вторая мировая война</w:t>
            </w:r>
          </w:p>
        </w:tc>
        <w:tc>
          <w:tcPr>
            <w:tcW w:w="1138" w:type="dxa"/>
          </w:tcPr>
          <w:p w:rsidR="00E16414" w:rsidRPr="000B1164" w:rsidRDefault="00E16414" w:rsidP="00F33EBD">
            <w:pPr>
              <w:rPr>
                <w:rFonts w:ascii="Times New Roman" w:hAnsi="Times New Roman" w:cs="Times New Roman"/>
              </w:rPr>
            </w:pPr>
            <w:r w:rsidRPr="000B1164">
              <w:rPr>
                <w:rFonts w:ascii="Times New Roman" w:hAnsi="Times New Roman" w:cs="Times New Roman"/>
              </w:rPr>
              <w:t>0,</w:t>
            </w:r>
            <w:r>
              <w:rPr>
                <w:rFonts w:ascii="Times New Roman" w:hAnsi="Times New Roman" w:cs="Times New Roman"/>
              </w:rPr>
              <w:t>5</w:t>
            </w:r>
          </w:p>
        </w:tc>
        <w:tc>
          <w:tcPr>
            <w:tcW w:w="1277" w:type="dxa"/>
          </w:tcPr>
          <w:p w:rsidR="00E16414" w:rsidRPr="000B1164" w:rsidRDefault="00E16414" w:rsidP="00F33EBD">
            <w:pPr>
              <w:rPr>
                <w:rFonts w:ascii="Times New Roman" w:hAnsi="Times New Roman" w:cs="Times New Roman"/>
              </w:rPr>
            </w:pPr>
            <w:r w:rsidRPr="000B1164">
              <w:rPr>
                <w:rFonts w:ascii="Times New Roman" w:hAnsi="Times New Roman" w:cs="Times New Roman"/>
              </w:rPr>
              <w:t>Проблемная лекция</w:t>
            </w:r>
          </w:p>
        </w:tc>
        <w:tc>
          <w:tcPr>
            <w:tcW w:w="679" w:type="dxa"/>
          </w:tcPr>
          <w:p w:rsidR="00E16414" w:rsidRPr="000B1164" w:rsidRDefault="00E16414" w:rsidP="00F33EBD">
            <w:pPr>
              <w:ind w:left="454" w:hanging="454"/>
              <w:jc w:val="center"/>
              <w:rPr>
                <w:rFonts w:ascii="Times New Roman" w:hAnsi="Times New Roman" w:cs="Times New Roman"/>
              </w:rPr>
            </w:pPr>
          </w:p>
        </w:tc>
        <w:tc>
          <w:tcPr>
            <w:tcW w:w="1066" w:type="dxa"/>
          </w:tcPr>
          <w:p w:rsidR="00E16414" w:rsidRPr="000B1164" w:rsidRDefault="00E16414" w:rsidP="00F33EBD">
            <w:pPr>
              <w:jc w:val="center"/>
              <w:rPr>
                <w:rFonts w:ascii="Times New Roman" w:hAnsi="Times New Roman" w:cs="Times New Roman"/>
              </w:rPr>
            </w:pPr>
          </w:p>
        </w:tc>
        <w:tc>
          <w:tcPr>
            <w:tcW w:w="679" w:type="dxa"/>
          </w:tcPr>
          <w:p w:rsidR="00E16414" w:rsidRPr="000B1164" w:rsidRDefault="00E16414" w:rsidP="00676A8D">
            <w:pPr>
              <w:ind w:left="454" w:hanging="454"/>
              <w:jc w:val="center"/>
              <w:rPr>
                <w:rFonts w:ascii="Times New Roman" w:hAnsi="Times New Roman" w:cs="Times New Roman"/>
              </w:rPr>
            </w:pPr>
            <w:r>
              <w:rPr>
                <w:rFonts w:ascii="Times New Roman" w:hAnsi="Times New Roman" w:cs="Times New Roman"/>
              </w:rPr>
              <w:t>1</w:t>
            </w:r>
          </w:p>
        </w:tc>
        <w:tc>
          <w:tcPr>
            <w:tcW w:w="1294" w:type="dxa"/>
          </w:tcPr>
          <w:p w:rsidR="00E16414" w:rsidRPr="000B1164" w:rsidRDefault="00E16414" w:rsidP="00676A8D">
            <w:pPr>
              <w:jc w:val="center"/>
              <w:rPr>
                <w:rFonts w:ascii="Times New Roman" w:hAnsi="Times New Roman" w:cs="Times New Roman"/>
              </w:rPr>
            </w:pPr>
            <w:r w:rsidRPr="000B1164">
              <w:rPr>
                <w:rFonts w:ascii="Times New Roman" w:hAnsi="Times New Roman" w:cs="Times New Roman"/>
              </w:rPr>
              <w:t>Доклады-сообщения</w:t>
            </w: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r>
              <w:rPr>
                <w:rFonts w:ascii="Times New Roman" w:hAnsi="Times New Roman" w:cs="Times New Roman"/>
              </w:rPr>
              <w:t>34</w:t>
            </w:r>
          </w:p>
        </w:tc>
        <w:tc>
          <w:tcPr>
            <w:tcW w:w="1349" w:type="dxa"/>
          </w:tcPr>
          <w:p w:rsidR="00E16414" w:rsidRPr="000B1164" w:rsidRDefault="00E16414" w:rsidP="00F33EBD">
            <w:pPr>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E16414" w:rsidRPr="000B1164" w:rsidTr="00676A8D">
        <w:tc>
          <w:tcPr>
            <w:tcW w:w="14786" w:type="dxa"/>
            <w:gridSpan w:val="14"/>
          </w:tcPr>
          <w:p w:rsidR="00E16414" w:rsidRPr="000B1164" w:rsidRDefault="00E16414" w:rsidP="003D670E">
            <w:pPr>
              <w:jc w:val="center"/>
              <w:rPr>
                <w:rFonts w:ascii="Times New Roman" w:hAnsi="Times New Roman" w:cs="Times New Roman"/>
              </w:rPr>
            </w:pPr>
            <w:r w:rsidRPr="00C050DC">
              <w:rPr>
                <w:rFonts w:ascii="Times New Roman" w:hAnsi="Times New Roman" w:cs="Times New Roman"/>
              </w:rPr>
              <w:t>Контрольная точка № 2 – эссе</w:t>
            </w:r>
          </w:p>
        </w:tc>
      </w:tr>
      <w:tr w:rsidR="00E16414" w:rsidRPr="000B1164" w:rsidTr="00E16414">
        <w:tc>
          <w:tcPr>
            <w:tcW w:w="1890" w:type="dxa"/>
          </w:tcPr>
          <w:p w:rsidR="00E16414" w:rsidRPr="00A22245" w:rsidRDefault="00E16414" w:rsidP="00F33EBD">
            <w:pPr>
              <w:pStyle w:val="3"/>
              <w:jc w:val="both"/>
              <w:rPr>
                <w:rFonts w:ascii="Times New Roman" w:hAnsi="Times New Roman" w:cs="Times New Roman"/>
                <w:b w:val="0"/>
                <w:color w:val="auto"/>
                <w:sz w:val="24"/>
                <w:szCs w:val="24"/>
              </w:rPr>
            </w:pPr>
            <w:r w:rsidRPr="00A22245">
              <w:rPr>
                <w:rFonts w:ascii="Times New Roman" w:hAnsi="Times New Roman" w:cs="Times New Roman"/>
                <w:b w:val="0"/>
                <w:color w:val="auto"/>
                <w:sz w:val="24"/>
                <w:szCs w:val="24"/>
              </w:rPr>
              <w:lastRenderedPageBreak/>
              <w:t>Роль России во всемирном историческом процессе</w:t>
            </w:r>
          </w:p>
          <w:p w:rsidR="00E16414" w:rsidRPr="000B1164" w:rsidRDefault="00E16414" w:rsidP="00F33EBD">
            <w:pPr>
              <w:rPr>
                <w:rFonts w:ascii="Times New Roman" w:hAnsi="Times New Roman" w:cs="Times New Roman"/>
              </w:rPr>
            </w:pPr>
          </w:p>
        </w:tc>
        <w:tc>
          <w:tcPr>
            <w:tcW w:w="2019" w:type="dxa"/>
          </w:tcPr>
          <w:p w:rsidR="00E16414" w:rsidRPr="000B1164" w:rsidRDefault="00E16414" w:rsidP="00F33EBD">
            <w:pPr>
              <w:rPr>
                <w:rFonts w:ascii="Times New Roman" w:hAnsi="Times New Roman" w:cs="Times New Roman"/>
              </w:rPr>
            </w:pPr>
            <w:r w:rsidRPr="000B1164">
              <w:rPr>
                <w:rFonts w:ascii="Times New Roman" w:hAnsi="Times New Roman" w:cs="Times New Roman"/>
              </w:rPr>
              <w:t>СССР в период 2-й половины 20 в.</w:t>
            </w:r>
            <w:r>
              <w:rPr>
                <w:rFonts w:ascii="Times New Roman" w:hAnsi="Times New Roman" w:cs="Times New Roman"/>
              </w:rPr>
              <w:t xml:space="preserve"> </w:t>
            </w:r>
            <w:r w:rsidRPr="000B1164">
              <w:rPr>
                <w:rFonts w:ascii="Times New Roman" w:hAnsi="Times New Roman" w:cs="Times New Roman"/>
              </w:rPr>
              <w:t>Россия в контексте историко- политических событий мировой истории</w:t>
            </w:r>
            <w:r>
              <w:rPr>
                <w:rFonts w:ascii="Times New Roman" w:hAnsi="Times New Roman" w:cs="Times New Roman"/>
              </w:rPr>
              <w:t xml:space="preserve">. </w:t>
            </w:r>
            <w:r w:rsidRPr="000B1164">
              <w:rPr>
                <w:rFonts w:ascii="Times New Roman" w:hAnsi="Times New Roman" w:cs="Times New Roman"/>
              </w:rPr>
              <w:t>Россия и мировой современный исторический процесс</w:t>
            </w:r>
            <w:r>
              <w:rPr>
                <w:rFonts w:ascii="Times New Roman" w:hAnsi="Times New Roman" w:cs="Times New Roman"/>
              </w:rPr>
              <w:t xml:space="preserve">. </w:t>
            </w:r>
            <w:r w:rsidRPr="000B1164">
              <w:rPr>
                <w:rFonts w:ascii="Times New Roman" w:hAnsi="Times New Roman" w:cs="Times New Roman"/>
              </w:rPr>
              <w:t>Россия и мировые религии</w:t>
            </w:r>
            <w:r>
              <w:rPr>
                <w:rFonts w:ascii="Times New Roman" w:hAnsi="Times New Roman" w:cs="Times New Roman"/>
              </w:rPr>
              <w:t>.</w:t>
            </w:r>
          </w:p>
        </w:tc>
        <w:tc>
          <w:tcPr>
            <w:tcW w:w="1138" w:type="dxa"/>
          </w:tcPr>
          <w:p w:rsidR="00E16414" w:rsidRPr="000B1164" w:rsidRDefault="00E16414" w:rsidP="00F33EBD">
            <w:pPr>
              <w:rPr>
                <w:rFonts w:ascii="Times New Roman" w:hAnsi="Times New Roman" w:cs="Times New Roman"/>
              </w:rPr>
            </w:pPr>
            <w:r w:rsidRPr="000B1164">
              <w:rPr>
                <w:rFonts w:ascii="Times New Roman" w:hAnsi="Times New Roman" w:cs="Times New Roman"/>
              </w:rPr>
              <w:t>0,</w:t>
            </w:r>
            <w:r>
              <w:rPr>
                <w:rFonts w:ascii="Times New Roman" w:hAnsi="Times New Roman" w:cs="Times New Roman"/>
              </w:rPr>
              <w:t>5</w:t>
            </w:r>
          </w:p>
        </w:tc>
        <w:tc>
          <w:tcPr>
            <w:tcW w:w="1277" w:type="dxa"/>
          </w:tcPr>
          <w:p w:rsidR="00E16414" w:rsidRPr="000B1164" w:rsidRDefault="00E16414" w:rsidP="00F33EBD">
            <w:pPr>
              <w:rPr>
                <w:rFonts w:ascii="Times New Roman" w:hAnsi="Times New Roman" w:cs="Times New Roman"/>
              </w:rPr>
            </w:pPr>
            <w:r w:rsidRPr="000B1164">
              <w:rPr>
                <w:rFonts w:ascii="Times New Roman" w:hAnsi="Times New Roman" w:cs="Times New Roman"/>
              </w:rPr>
              <w:t>Проблемная лекция</w:t>
            </w:r>
          </w:p>
        </w:tc>
        <w:tc>
          <w:tcPr>
            <w:tcW w:w="679" w:type="dxa"/>
          </w:tcPr>
          <w:p w:rsidR="00E16414" w:rsidRPr="000B1164" w:rsidRDefault="00E16414" w:rsidP="00F33EBD">
            <w:pPr>
              <w:ind w:left="454" w:hanging="454"/>
              <w:jc w:val="center"/>
              <w:rPr>
                <w:rFonts w:ascii="Times New Roman" w:hAnsi="Times New Roman" w:cs="Times New Roman"/>
              </w:rPr>
            </w:pPr>
          </w:p>
        </w:tc>
        <w:tc>
          <w:tcPr>
            <w:tcW w:w="1066" w:type="dxa"/>
          </w:tcPr>
          <w:p w:rsidR="00E16414" w:rsidRPr="000B1164" w:rsidRDefault="00E16414" w:rsidP="00F33EBD">
            <w:pPr>
              <w:tabs>
                <w:tab w:val="left" w:pos="120"/>
              </w:tabs>
              <w:jc w:val="center"/>
              <w:rPr>
                <w:rFonts w:ascii="Times New Roman" w:hAnsi="Times New Roman" w:cs="Times New Roman"/>
              </w:rPr>
            </w:pPr>
          </w:p>
        </w:tc>
        <w:tc>
          <w:tcPr>
            <w:tcW w:w="679" w:type="dxa"/>
          </w:tcPr>
          <w:p w:rsidR="00E16414" w:rsidRPr="000B1164" w:rsidRDefault="00E16414" w:rsidP="00676A8D">
            <w:pPr>
              <w:ind w:left="454" w:hanging="454"/>
              <w:jc w:val="center"/>
              <w:rPr>
                <w:rFonts w:ascii="Times New Roman" w:hAnsi="Times New Roman" w:cs="Times New Roman"/>
              </w:rPr>
            </w:pPr>
            <w:r>
              <w:rPr>
                <w:rFonts w:ascii="Times New Roman" w:hAnsi="Times New Roman" w:cs="Times New Roman"/>
              </w:rPr>
              <w:t>1</w:t>
            </w:r>
          </w:p>
        </w:tc>
        <w:tc>
          <w:tcPr>
            <w:tcW w:w="1294" w:type="dxa"/>
          </w:tcPr>
          <w:p w:rsidR="00E16414" w:rsidRPr="000B1164" w:rsidRDefault="00E16414" w:rsidP="00676A8D">
            <w:pPr>
              <w:tabs>
                <w:tab w:val="left" w:pos="120"/>
              </w:tabs>
              <w:jc w:val="center"/>
              <w:rPr>
                <w:rFonts w:ascii="Times New Roman" w:hAnsi="Times New Roman" w:cs="Times New Roman"/>
              </w:rPr>
            </w:pPr>
            <w:r w:rsidRPr="000B1164">
              <w:rPr>
                <w:rFonts w:ascii="Times New Roman" w:hAnsi="Times New Roman" w:cs="Times New Roman"/>
              </w:rPr>
              <w:t>Доклады-сообщения</w:t>
            </w: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r>
              <w:rPr>
                <w:rFonts w:ascii="Times New Roman" w:hAnsi="Times New Roman" w:cs="Times New Roman"/>
              </w:rPr>
              <w:t>34</w:t>
            </w:r>
          </w:p>
        </w:tc>
        <w:tc>
          <w:tcPr>
            <w:tcW w:w="1349" w:type="dxa"/>
          </w:tcPr>
          <w:p w:rsidR="00E16414" w:rsidRPr="000B1164" w:rsidRDefault="00E16414" w:rsidP="00F33EBD">
            <w:pPr>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E16414" w:rsidRPr="000B1164" w:rsidTr="00676A8D">
        <w:tc>
          <w:tcPr>
            <w:tcW w:w="14786" w:type="dxa"/>
            <w:gridSpan w:val="14"/>
          </w:tcPr>
          <w:p w:rsidR="00E16414" w:rsidRPr="000B1164" w:rsidRDefault="00E16414" w:rsidP="003D670E">
            <w:pPr>
              <w:jc w:val="center"/>
              <w:rPr>
                <w:rFonts w:ascii="Times New Roman" w:hAnsi="Times New Roman" w:cs="Times New Roman"/>
              </w:rPr>
            </w:pPr>
            <w:r w:rsidRPr="00C050DC">
              <w:rPr>
                <w:rFonts w:ascii="Times New Roman" w:hAnsi="Times New Roman" w:cs="Times New Roman"/>
              </w:rPr>
              <w:t>Контрольная точка № 3 – доклад с презентацией</w:t>
            </w:r>
          </w:p>
        </w:tc>
      </w:tr>
      <w:tr w:rsidR="00E16414" w:rsidRPr="000B1164" w:rsidTr="00E16414">
        <w:tc>
          <w:tcPr>
            <w:tcW w:w="1890" w:type="dxa"/>
            <w:vAlign w:val="center"/>
          </w:tcPr>
          <w:p w:rsidR="00E16414" w:rsidRPr="00A22245" w:rsidRDefault="00E16414" w:rsidP="00F33EBD">
            <w:pPr>
              <w:rPr>
                <w:rFonts w:ascii="Times New Roman" w:hAnsi="Times New Roman" w:cs="Times New Roman"/>
              </w:rPr>
            </w:pPr>
            <w:r w:rsidRPr="00A22245">
              <w:rPr>
                <w:rFonts w:ascii="Times New Roman" w:eastAsia="Times New Roman" w:hAnsi="Times New Roman" w:cs="Times New Roman"/>
                <w:color w:val="000000"/>
                <w:sz w:val="24"/>
                <w:szCs w:val="24"/>
                <w:shd w:val="clear" w:color="auto" w:fill="FFFFFF"/>
              </w:rPr>
              <w:t>История туризма и гостеприимства</w:t>
            </w:r>
          </w:p>
        </w:tc>
        <w:tc>
          <w:tcPr>
            <w:tcW w:w="2019" w:type="dxa"/>
          </w:tcPr>
          <w:p w:rsidR="00E16414" w:rsidRPr="00C213A9" w:rsidRDefault="00E16414" w:rsidP="00F33EBD">
            <w:pPr>
              <w:spacing w:after="0" w:line="240" w:lineRule="auto"/>
              <w:rPr>
                <w:rFonts w:ascii="Times New Roman" w:eastAsia="Times New Roman" w:hAnsi="Times New Roman" w:cs="Times New Roman"/>
                <w:sz w:val="24"/>
                <w:szCs w:val="24"/>
              </w:rPr>
            </w:pPr>
            <w:r w:rsidRPr="00C213A9">
              <w:rPr>
                <w:rFonts w:ascii="Times New Roman" w:eastAsia="Times New Roman" w:hAnsi="Times New Roman" w:cs="Times New Roman"/>
                <w:sz w:val="24"/>
                <w:szCs w:val="24"/>
              </w:rPr>
              <w:t>Традиционное гостеприимство на Руси и современные формы его проявления</w:t>
            </w:r>
            <w:r>
              <w:rPr>
                <w:rFonts w:ascii="Times New Roman" w:eastAsia="Times New Roman" w:hAnsi="Times New Roman" w:cs="Times New Roman"/>
                <w:sz w:val="24"/>
                <w:szCs w:val="24"/>
              </w:rPr>
              <w:t xml:space="preserve">. </w:t>
            </w:r>
            <w:r w:rsidRPr="00C213A9">
              <w:rPr>
                <w:rFonts w:ascii="Times New Roman" w:eastAsia="Times New Roman" w:hAnsi="Times New Roman" w:cs="Times New Roman"/>
                <w:sz w:val="24"/>
                <w:szCs w:val="24"/>
              </w:rPr>
              <w:t xml:space="preserve">Туристская индустрия в Российской империи, </w:t>
            </w:r>
          </w:p>
          <w:p w:rsidR="00E16414" w:rsidRPr="00C213A9" w:rsidRDefault="00E16414" w:rsidP="00F33EBD">
            <w:pPr>
              <w:spacing w:after="0" w:line="240" w:lineRule="auto"/>
              <w:rPr>
                <w:rFonts w:ascii="Times New Roman" w:hAnsi="Times New Roman" w:cs="Times New Roman"/>
                <w:sz w:val="24"/>
                <w:szCs w:val="24"/>
              </w:rPr>
            </w:pPr>
            <w:r w:rsidRPr="00C213A9">
              <w:rPr>
                <w:rFonts w:ascii="Times New Roman" w:eastAsia="Times New Roman" w:hAnsi="Times New Roman" w:cs="Times New Roman"/>
                <w:sz w:val="24"/>
                <w:szCs w:val="24"/>
              </w:rPr>
              <w:t>СССР и современной Российской Федерации</w:t>
            </w:r>
          </w:p>
        </w:tc>
        <w:tc>
          <w:tcPr>
            <w:tcW w:w="1138" w:type="dxa"/>
          </w:tcPr>
          <w:p w:rsidR="00E16414" w:rsidRPr="000B1164" w:rsidRDefault="00E16414" w:rsidP="00F33EBD">
            <w:pPr>
              <w:rPr>
                <w:rFonts w:ascii="Times New Roman" w:hAnsi="Times New Roman" w:cs="Times New Roman"/>
              </w:rPr>
            </w:pPr>
            <w:r>
              <w:rPr>
                <w:rFonts w:ascii="Times New Roman" w:hAnsi="Times New Roman" w:cs="Times New Roman"/>
              </w:rPr>
              <w:t>0,5</w:t>
            </w:r>
          </w:p>
        </w:tc>
        <w:tc>
          <w:tcPr>
            <w:tcW w:w="1277" w:type="dxa"/>
          </w:tcPr>
          <w:p w:rsidR="00E16414" w:rsidRPr="000B1164" w:rsidRDefault="00E16414" w:rsidP="00F33EBD">
            <w:pPr>
              <w:rPr>
                <w:rFonts w:ascii="Times New Roman" w:hAnsi="Times New Roman" w:cs="Times New Roman"/>
              </w:rPr>
            </w:pPr>
            <w:r>
              <w:rPr>
                <w:rFonts w:ascii="Times New Roman" w:hAnsi="Times New Roman" w:cs="Times New Roman"/>
              </w:rPr>
              <w:t>Лекция-дискуссия</w:t>
            </w:r>
          </w:p>
        </w:tc>
        <w:tc>
          <w:tcPr>
            <w:tcW w:w="679" w:type="dxa"/>
          </w:tcPr>
          <w:p w:rsidR="00E16414" w:rsidRPr="000B1164" w:rsidRDefault="00E16414" w:rsidP="00F33EBD">
            <w:pPr>
              <w:ind w:left="454" w:hanging="454"/>
              <w:jc w:val="center"/>
              <w:rPr>
                <w:rFonts w:ascii="Times New Roman" w:hAnsi="Times New Roman" w:cs="Times New Roman"/>
              </w:rPr>
            </w:pPr>
          </w:p>
        </w:tc>
        <w:tc>
          <w:tcPr>
            <w:tcW w:w="1066" w:type="dxa"/>
          </w:tcPr>
          <w:p w:rsidR="00E16414" w:rsidRPr="000B1164" w:rsidRDefault="00E16414" w:rsidP="00F33EBD">
            <w:pPr>
              <w:rPr>
                <w:rFonts w:ascii="Times New Roman" w:hAnsi="Times New Roman" w:cs="Times New Roman"/>
              </w:rPr>
            </w:pPr>
          </w:p>
        </w:tc>
        <w:tc>
          <w:tcPr>
            <w:tcW w:w="679" w:type="dxa"/>
          </w:tcPr>
          <w:p w:rsidR="00E16414" w:rsidRPr="000B1164" w:rsidRDefault="00E16414" w:rsidP="00676A8D">
            <w:pPr>
              <w:ind w:left="454" w:hanging="454"/>
              <w:jc w:val="center"/>
              <w:rPr>
                <w:rFonts w:ascii="Times New Roman" w:hAnsi="Times New Roman" w:cs="Times New Roman"/>
              </w:rPr>
            </w:pPr>
            <w:r>
              <w:rPr>
                <w:rFonts w:ascii="Times New Roman" w:hAnsi="Times New Roman" w:cs="Times New Roman"/>
              </w:rPr>
              <w:t>1</w:t>
            </w:r>
          </w:p>
        </w:tc>
        <w:tc>
          <w:tcPr>
            <w:tcW w:w="1294" w:type="dxa"/>
          </w:tcPr>
          <w:p w:rsidR="00E16414" w:rsidRPr="000B1164" w:rsidRDefault="00E16414" w:rsidP="00676A8D">
            <w:pPr>
              <w:rPr>
                <w:rFonts w:ascii="Times New Roman" w:hAnsi="Times New Roman" w:cs="Times New Roman"/>
              </w:rPr>
            </w:pPr>
            <w:r w:rsidRPr="000B1164">
              <w:rPr>
                <w:rFonts w:ascii="Times New Roman" w:hAnsi="Times New Roman" w:cs="Times New Roman"/>
              </w:rPr>
              <w:t>Доклады, презентации</w:t>
            </w: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r>
              <w:rPr>
                <w:rFonts w:ascii="Times New Roman" w:hAnsi="Times New Roman" w:cs="Times New Roman"/>
              </w:rPr>
              <w:t>34</w:t>
            </w:r>
          </w:p>
        </w:tc>
        <w:tc>
          <w:tcPr>
            <w:tcW w:w="1349" w:type="dxa"/>
          </w:tcPr>
          <w:p w:rsidR="00E16414" w:rsidRPr="00626BAC" w:rsidRDefault="00E16414" w:rsidP="00F33EBD">
            <w:pPr>
              <w:jc w:val="center"/>
              <w:rPr>
                <w:rFonts w:ascii="Times New Roman" w:hAnsi="Times New Roman" w:cs="Times New Roman"/>
              </w:rPr>
            </w:pPr>
            <w:r w:rsidRPr="00626BAC">
              <w:rPr>
                <w:rFonts w:ascii="Times New Roman" w:hAnsi="Times New Roman" w:cs="Times New Roman"/>
              </w:rPr>
              <w:t>Проработка конспекта лекции, учебного материала</w:t>
            </w:r>
          </w:p>
        </w:tc>
      </w:tr>
      <w:tr w:rsidR="00E16414" w:rsidRPr="000B1164" w:rsidTr="00676A8D">
        <w:tc>
          <w:tcPr>
            <w:tcW w:w="14786" w:type="dxa"/>
            <w:gridSpan w:val="14"/>
            <w:vAlign w:val="center"/>
          </w:tcPr>
          <w:p w:rsidR="00E16414" w:rsidRPr="00626BAC" w:rsidRDefault="00E16414" w:rsidP="00F33EBD">
            <w:pPr>
              <w:jc w:val="center"/>
              <w:rPr>
                <w:rFonts w:ascii="Times New Roman" w:hAnsi="Times New Roman" w:cs="Times New Roman"/>
              </w:rPr>
            </w:pPr>
            <w:r w:rsidRPr="00C050DC">
              <w:rPr>
                <w:rFonts w:ascii="Times New Roman" w:hAnsi="Times New Roman" w:cs="Times New Roman"/>
              </w:rPr>
              <w:lastRenderedPageBreak/>
              <w:t>Контрольная точка № 4 – групповой проект (доклад с презентацией)</w:t>
            </w:r>
          </w:p>
        </w:tc>
      </w:tr>
      <w:tr w:rsidR="00E16414" w:rsidRPr="000B1164" w:rsidTr="00091A09">
        <w:tc>
          <w:tcPr>
            <w:tcW w:w="14786" w:type="dxa"/>
            <w:gridSpan w:val="14"/>
            <w:vAlign w:val="center"/>
          </w:tcPr>
          <w:p w:rsidR="00E16414" w:rsidRDefault="00E16414" w:rsidP="00F33EBD">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Консультации – 2 часа</w:t>
            </w:r>
          </w:p>
        </w:tc>
      </w:tr>
      <w:tr w:rsidR="00E16414" w:rsidRPr="000B1164" w:rsidTr="00091A09">
        <w:tc>
          <w:tcPr>
            <w:tcW w:w="14786" w:type="dxa"/>
            <w:gridSpan w:val="14"/>
            <w:vAlign w:val="center"/>
          </w:tcPr>
          <w:p w:rsidR="00E16414" w:rsidRDefault="00E16414" w:rsidP="00F33E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Промежуточная аттестация – 2 часа </w:t>
            </w:r>
            <w:r w:rsidR="00401623">
              <w:rPr>
                <w:rFonts w:ascii="Times New Roman" w:hAnsi="Times New Roman" w:cs="Times New Roman"/>
                <w:sz w:val="24"/>
                <w:szCs w:val="24"/>
              </w:rPr>
              <w:t xml:space="preserve">экзамен </w:t>
            </w:r>
          </w:p>
        </w:tc>
      </w:tr>
    </w:tbl>
    <w:p w:rsidR="00C232C2" w:rsidRPr="00D109C9" w:rsidRDefault="00C232C2" w:rsidP="00C232C2">
      <w:pPr>
        <w:rPr>
          <w:rFonts w:ascii="Times New Roman" w:hAnsi="Times New Roman" w:cs="Times New Roman"/>
          <w:b/>
          <w:bCs/>
        </w:rPr>
        <w:sectPr w:rsidR="00C232C2" w:rsidRPr="00D109C9" w:rsidSect="00F33EBD">
          <w:pgSz w:w="16838" w:h="11906" w:orient="landscape"/>
          <w:pgMar w:top="1701" w:right="1134" w:bottom="851" w:left="1134" w:header="709" w:footer="709" w:gutter="0"/>
          <w:cols w:space="708"/>
          <w:docGrid w:linePitch="360"/>
        </w:sectPr>
      </w:pPr>
    </w:p>
    <w:p w:rsidR="00C232C2" w:rsidRPr="00D109C9" w:rsidRDefault="00C232C2" w:rsidP="00C232C2">
      <w:pPr>
        <w:jc w:val="both"/>
        <w:rPr>
          <w:rFonts w:ascii="Times New Roman" w:hAnsi="Times New Roman" w:cs="Times New Roman"/>
          <w:b/>
          <w:bCs/>
        </w:rPr>
      </w:pPr>
      <w:r w:rsidRPr="00D109C9">
        <w:rPr>
          <w:rFonts w:ascii="Times New Roman" w:hAnsi="Times New Roman" w:cs="Times New Roman"/>
          <w:b/>
          <w:bCs/>
        </w:rPr>
        <w:lastRenderedPageBreak/>
        <w:t>6. Перечень учебно-методического обеспечения для самостоятельной работы обучающихся по дисциплине (модулю)</w:t>
      </w:r>
    </w:p>
    <w:p w:rsidR="00C232C2" w:rsidRDefault="00C232C2" w:rsidP="00C232C2">
      <w:pPr>
        <w:ind w:firstLine="708"/>
        <w:jc w:val="both"/>
        <w:rPr>
          <w:rFonts w:ascii="Times New Roman" w:hAnsi="Times New Roman" w:cs="Times New Roman"/>
          <w:bCs/>
        </w:rPr>
      </w:pPr>
      <w:r w:rsidRPr="00D109C9">
        <w:rPr>
          <w:rFonts w:ascii="Times New Roman" w:hAnsi="Times New Roman" w:cs="Times New Roman"/>
          <w:bCs/>
        </w:rPr>
        <w:t>Для самостоятельной работы по дисциплине обучающиеся используют следующее учебно-методическое обеспечение</w:t>
      </w:r>
      <w:r>
        <w:rPr>
          <w:rFonts w:ascii="Times New Roman" w:hAnsi="Times New Roman" w:cs="Times New Roman"/>
          <w:bCs/>
        </w:rPr>
        <w:t>:</w:t>
      </w:r>
    </w:p>
    <w:p w:rsidR="008047A8" w:rsidRPr="00D109C9" w:rsidRDefault="008047A8" w:rsidP="00C232C2">
      <w:pPr>
        <w:ind w:firstLine="708"/>
        <w:jc w:val="both"/>
        <w:rPr>
          <w:rFonts w:ascii="Times New Roman" w:hAnsi="Times New Roman" w:cs="Times New Roman"/>
          <w:bCs/>
        </w:rPr>
      </w:pPr>
      <w:r>
        <w:rPr>
          <w:rFonts w:ascii="Times New Roman" w:hAnsi="Times New Roman" w:cs="Times New Roman"/>
          <w:bCs/>
        </w:rPr>
        <w:t>Для очной формы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
        <w:gridCol w:w="3660"/>
        <w:gridCol w:w="5158"/>
      </w:tblGrid>
      <w:tr w:rsidR="00C232C2" w:rsidRPr="00D109C9" w:rsidTr="00F33EBD">
        <w:tc>
          <w:tcPr>
            <w:tcW w:w="808" w:type="dxa"/>
          </w:tcPr>
          <w:p w:rsidR="00C232C2" w:rsidRPr="00D109C9" w:rsidRDefault="00C232C2" w:rsidP="00F33EBD">
            <w:pPr>
              <w:jc w:val="center"/>
              <w:rPr>
                <w:rFonts w:ascii="Times New Roman" w:hAnsi="Times New Roman" w:cs="Times New Roman"/>
                <w:b/>
                <w:bCs/>
              </w:rPr>
            </w:pPr>
            <w:r w:rsidRPr="00D109C9">
              <w:rPr>
                <w:rFonts w:ascii="Times New Roman" w:hAnsi="Times New Roman" w:cs="Times New Roman"/>
                <w:b/>
                <w:bCs/>
              </w:rPr>
              <w:t>№ п/п</w:t>
            </w:r>
          </w:p>
        </w:tc>
        <w:tc>
          <w:tcPr>
            <w:tcW w:w="4072" w:type="dxa"/>
          </w:tcPr>
          <w:p w:rsidR="00C232C2" w:rsidRPr="00D109C9" w:rsidRDefault="00C232C2" w:rsidP="00F33EBD">
            <w:pPr>
              <w:jc w:val="center"/>
              <w:rPr>
                <w:rFonts w:ascii="Times New Roman" w:hAnsi="Times New Roman" w:cs="Times New Roman"/>
                <w:b/>
                <w:bCs/>
              </w:rPr>
            </w:pPr>
            <w:r w:rsidRPr="00D109C9">
              <w:rPr>
                <w:rFonts w:ascii="Times New Roman" w:hAnsi="Times New Roman" w:cs="Times New Roman"/>
                <w:b/>
                <w:bCs/>
              </w:rPr>
              <w:t>Тема, трудоемкость в акад.ч.</w:t>
            </w:r>
          </w:p>
        </w:tc>
        <w:tc>
          <w:tcPr>
            <w:tcW w:w="4691" w:type="dxa"/>
          </w:tcPr>
          <w:p w:rsidR="00C232C2" w:rsidRPr="00D109C9" w:rsidRDefault="00C232C2" w:rsidP="00F33EBD">
            <w:pPr>
              <w:jc w:val="center"/>
              <w:rPr>
                <w:rFonts w:ascii="Times New Roman" w:hAnsi="Times New Roman" w:cs="Times New Roman"/>
                <w:b/>
                <w:bCs/>
              </w:rPr>
            </w:pPr>
            <w:r w:rsidRPr="00D109C9">
              <w:rPr>
                <w:rFonts w:ascii="Times New Roman" w:hAnsi="Times New Roman" w:cs="Times New Roman"/>
                <w:b/>
                <w:bCs/>
              </w:rPr>
              <w:t>Учебно-методическое обеспечение</w:t>
            </w:r>
          </w:p>
        </w:tc>
      </w:tr>
      <w:tr w:rsidR="009E26D1" w:rsidRPr="009E26D1" w:rsidTr="00F33EBD">
        <w:tc>
          <w:tcPr>
            <w:tcW w:w="808" w:type="dxa"/>
          </w:tcPr>
          <w:p w:rsidR="009E26D1" w:rsidRPr="00D109C9" w:rsidRDefault="009E26D1" w:rsidP="00F33EBD">
            <w:pPr>
              <w:rPr>
                <w:rFonts w:ascii="Times New Roman" w:hAnsi="Times New Roman" w:cs="Times New Roman"/>
                <w:bCs/>
              </w:rPr>
            </w:pPr>
            <w:r>
              <w:rPr>
                <w:rFonts w:ascii="Times New Roman" w:hAnsi="Times New Roman" w:cs="Times New Roman"/>
                <w:bCs/>
              </w:rPr>
              <w:t>1.</w:t>
            </w:r>
          </w:p>
        </w:tc>
        <w:tc>
          <w:tcPr>
            <w:tcW w:w="4072" w:type="dxa"/>
          </w:tcPr>
          <w:p w:rsidR="009E26D1" w:rsidRPr="00336B88" w:rsidRDefault="009E26D1" w:rsidP="00216CF6">
            <w:pPr>
              <w:rPr>
                <w:rFonts w:ascii="Times New Roman" w:hAnsi="Times New Roman" w:cs="Times New Roman"/>
                <w:bCs/>
              </w:rPr>
            </w:pPr>
            <w:r w:rsidRPr="00336B88">
              <w:rPr>
                <w:rFonts w:ascii="Times New Roman" w:hAnsi="Times New Roman" w:cs="Times New Roman"/>
              </w:rPr>
              <w:t xml:space="preserve">Древняя Русь 9-15 вв. </w:t>
            </w:r>
            <w:r w:rsidR="00216CF6">
              <w:rPr>
                <w:rFonts w:ascii="Times New Roman" w:hAnsi="Times New Roman" w:cs="Times New Roman"/>
              </w:rPr>
              <w:t>7</w:t>
            </w:r>
            <w:r w:rsidRPr="00336B88">
              <w:rPr>
                <w:rFonts w:ascii="Times New Roman" w:hAnsi="Times New Roman" w:cs="Times New Roman"/>
              </w:rPr>
              <w:t xml:space="preserve"> час</w:t>
            </w:r>
          </w:p>
        </w:tc>
        <w:tc>
          <w:tcPr>
            <w:tcW w:w="4691" w:type="dxa"/>
            <w:vMerge w:val="restart"/>
          </w:tcPr>
          <w:p w:rsidR="00614C76" w:rsidRPr="0028298B" w:rsidRDefault="00614C76" w:rsidP="00614C76">
            <w:pPr>
              <w:spacing w:after="0" w:line="240" w:lineRule="auto"/>
              <w:ind w:firstLine="709"/>
              <w:jc w:val="both"/>
              <w:rPr>
                <w:rFonts w:ascii="Times New Roman" w:hAnsi="Times New Roman" w:cs="Times New Roman"/>
                <w:b/>
                <w:bCs/>
                <w:sz w:val="24"/>
                <w:szCs w:val="24"/>
              </w:rPr>
            </w:pPr>
            <w:r w:rsidRPr="0028298B">
              <w:rPr>
                <w:rFonts w:ascii="Times New Roman" w:hAnsi="Times New Roman" w:cs="Times New Roman"/>
                <w:b/>
                <w:bCs/>
                <w:sz w:val="24"/>
                <w:szCs w:val="24"/>
              </w:rPr>
              <w:t>8.1. Основная литература</w:t>
            </w:r>
          </w:p>
          <w:p w:rsidR="00614C76" w:rsidRPr="0028298B" w:rsidRDefault="00614C76" w:rsidP="00614C76">
            <w:pPr>
              <w:pStyle w:val="ae"/>
              <w:numPr>
                <w:ilvl w:val="0"/>
                <w:numId w:val="49"/>
              </w:numPr>
              <w:spacing w:after="0" w:line="240" w:lineRule="auto"/>
              <w:ind w:left="0" w:firstLine="709"/>
              <w:contextualSpacing w:val="0"/>
              <w:jc w:val="both"/>
              <w:rPr>
                <w:rFonts w:ascii="Times New Roman" w:hAnsi="Times New Roman"/>
                <w:sz w:val="24"/>
                <w:szCs w:val="24"/>
              </w:rPr>
            </w:pPr>
            <w:r w:rsidRPr="0028298B">
              <w:rPr>
                <w:rFonts w:ascii="Times New Roman" w:hAnsi="Times New Roman"/>
                <w:bCs/>
                <w:sz w:val="24"/>
                <w:szCs w:val="24"/>
              </w:rPr>
              <w:t>Отечественная история</w:t>
            </w:r>
            <w:r w:rsidRPr="0028298B">
              <w:rPr>
                <w:rFonts w:ascii="Times New Roman" w:hAnsi="Times New Roman"/>
                <w:sz w:val="24"/>
                <w:szCs w:val="24"/>
              </w:rPr>
              <w:t xml:space="preserve">: учебник / И.Н. Кузнецов. — М.: ИНФРА-М, 2018. — 639 с. Режим доступа: </w:t>
            </w:r>
            <w:hyperlink r:id="rId11" w:history="1">
              <w:r w:rsidRPr="0028298B">
                <w:rPr>
                  <w:rStyle w:val="af3"/>
                  <w:rFonts w:ascii="Times New Roman" w:hAnsi="Times New Roman"/>
                  <w:sz w:val="24"/>
                  <w:szCs w:val="24"/>
                </w:rPr>
                <w:t>http://znanium.com/catalog.php?bookinfo=944062</w:t>
              </w:r>
            </w:hyperlink>
            <w:r w:rsidRPr="0028298B">
              <w:rPr>
                <w:rFonts w:ascii="Times New Roman" w:hAnsi="Times New Roman"/>
                <w:sz w:val="24"/>
                <w:szCs w:val="24"/>
              </w:rPr>
              <w:t>.</w:t>
            </w:r>
          </w:p>
          <w:p w:rsidR="00614C76" w:rsidRPr="004F4675" w:rsidRDefault="00614C76" w:rsidP="00614C76">
            <w:pPr>
              <w:pStyle w:val="ae"/>
              <w:numPr>
                <w:ilvl w:val="0"/>
                <w:numId w:val="49"/>
              </w:numPr>
              <w:spacing w:after="0" w:line="240" w:lineRule="auto"/>
              <w:ind w:left="0" w:firstLine="709"/>
              <w:contextualSpacing w:val="0"/>
              <w:jc w:val="both"/>
              <w:rPr>
                <w:rFonts w:ascii="Times New Roman" w:hAnsi="Times New Roman"/>
                <w:bCs/>
                <w:sz w:val="24"/>
                <w:szCs w:val="24"/>
              </w:rPr>
            </w:pPr>
            <w:r w:rsidRPr="004F4675">
              <w:rPr>
                <w:rFonts w:ascii="Times New Roman" w:hAnsi="Times New Roman"/>
                <w:sz w:val="24"/>
                <w:szCs w:val="24"/>
                <w:shd w:val="clear" w:color="auto" w:fill="FFFFFF"/>
              </w:rPr>
              <w:t>История России: Учебник / Ш.М. Мунчаев, В.М. Устинов. - 6-e изд., перераб. и доп. - М.: Норма: НИЦ ИНФРА-М, 2015. Режим доступа</w:t>
            </w:r>
            <w:r w:rsidRPr="004F4675">
              <w:rPr>
                <w:rFonts w:ascii="Times New Roman" w:hAnsi="Times New Roman"/>
                <w:color w:val="555555"/>
                <w:sz w:val="24"/>
                <w:szCs w:val="24"/>
                <w:shd w:val="clear" w:color="auto" w:fill="FFFFFF"/>
              </w:rPr>
              <w:t xml:space="preserve"> </w:t>
            </w:r>
            <w:hyperlink r:id="rId12" w:history="1">
              <w:r w:rsidRPr="004F4675">
                <w:rPr>
                  <w:rStyle w:val="af3"/>
                  <w:rFonts w:ascii="Times New Roman" w:hAnsi="Times New Roman"/>
                  <w:sz w:val="24"/>
                  <w:szCs w:val="24"/>
                  <w:shd w:val="clear" w:color="auto" w:fill="FFFFFF"/>
                </w:rPr>
                <w:t>http://znanium.com/catalog.php?bookinfo=488656</w:t>
              </w:r>
            </w:hyperlink>
          </w:p>
          <w:p w:rsidR="00614C76" w:rsidRPr="004F4675" w:rsidRDefault="00614C76" w:rsidP="00614C76">
            <w:pPr>
              <w:pStyle w:val="ae"/>
              <w:numPr>
                <w:ilvl w:val="0"/>
                <w:numId w:val="49"/>
              </w:numPr>
              <w:spacing w:after="0" w:line="240" w:lineRule="auto"/>
              <w:ind w:left="0" w:firstLine="709"/>
              <w:contextualSpacing w:val="0"/>
              <w:jc w:val="both"/>
              <w:rPr>
                <w:rFonts w:ascii="Times New Roman" w:hAnsi="Times New Roman"/>
                <w:bCs/>
                <w:sz w:val="24"/>
                <w:szCs w:val="24"/>
              </w:rPr>
            </w:pPr>
            <w:r w:rsidRPr="004F4675">
              <w:rPr>
                <w:rFonts w:ascii="Times New Roman" w:hAnsi="Times New Roman"/>
                <w:sz w:val="24"/>
                <w:szCs w:val="24"/>
              </w:rPr>
              <w:t>.</w:t>
            </w:r>
            <w:r w:rsidRPr="004F4675">
              <w:rPr>
                <w:rFonts w:ascii="Times New Roman" w:hAnsi="Times New Roman"/>
                <w:bCs/>
                <w:sz w:val="24"/>
                <w:szCs w:val="24"/>
                <w:shd w:val="clear" w:color="auto" w:fill="FFFFFF"/>
              </w:rPr>
              <w:t xml:space="preserve"> Отечественная история</w:t>
            </w:r>
            <w:r w:rsidRPr="004F4675">
              <w:rPr>
                <w:rFonts w:ascii="Times New Roman" w:hAnsi="Times New Roman"/>
                <w:sz w:val="24"/>
                <w:szCs w:val="24"/>
                <w:shd w:val="clear" w:color="auto" w:fill="FFFFFF"/>
              </w:rPr>
              <w:t>: Учебник / Шишова Н. В., Мининкова Л. В., Ушкалов В. А. - М.: ИНФРА-М Издательский Дом, 2016.  Режим доступа</w:t>
            </w:r>
            <w:r w:rsidRPr="004F4675">
              <w:rPr>
                <w:rFonts w:ascii="Times New Roman" w:hAnsi="Times New Roman"/>
                <w:color w:val="555555"/>
                <w:sz w:val="24"/>
                <w:szCs w:val="24"/>
                <w:shd w:val="clear" w:color="auto" w:fill="FFFFFF"/>
              </w:rPr>
              <w:t xml:space="preserve"> </w:t>
            </w:r>
            <w:r w:rsidRPr="004F4675">
              <w:rPr>
                <w:rFonts w:ascii="Times New Roman" w:hAnsi="Times New Roman"/>
                <w:sz w:val="24"/>
                <w:szCs w:val="24"/>
              </w:rPr>
              <w:t xml:space="preserve">  </w:t>
            </w:r>
            <w:hyperlink r:id="rId13" w:history="1">
              <w:r w:rsidRPr="004F4675">
                <w:rPr>
                  <w:rStyle w:val="af3"/>
                  <w:rFonts w:ascii="Times New Roman" w:hAnsi="Times New Roman"/>
                  <w:sz w:val="24"/>
                  <w:szCs w:val="24"/>
                </w:rPr>
                <w:t>http://znanium.com/catalog.php?bookinfo=541874</w:t>
              </w:r>
            </w:hyperlink>
          </w:p>
          <w:p w:rsidR="00614C76" w:rsidRPr="0028298B" w:rsidRDefault="00614C76" w:rsidP="00614C76">
            <w:pPr>
              <w:spacing w:after="0" w:line="240" w:lineRule="auto"/>
              <w:ind w:firstLine="709"/>
              <w:jc w:val="both"/>
              <w:rPr>
                <w:rFonts w:ascii="Times New Roman" w:hAnsi="Times New Roman" w:cs="Times New Roman"/>
                <w:b/>
                <w:iCs/>
                <w:sz w:val="24"/>
                <w:szCs w:val="24"/>
              </w:rPr>
            </w:pPr>
          </w:p>
          <w:p w:rsidR="00614C76" w:rsidRPr="0028298B" w:rsidRDefault="00614C76" w:rsidP="00614C76">
            <w:pPr>
              <w:spacing w:after="0" w:line="240" w:lineRule="auto"/>
              <w:ind w:firstLine="709"/>
              <w:jc w:val="both"/>
              <w:rPr>
                <w:rFonts w:ascii="Times New Roman" w:hAnsi="Times New Roman" w:cs="Times New Roman"/>
                <w:b/>
                <w:bCs/>
                <w:sz w:val="24"/>
                <w:szCs w:val="24"/>
              </w:rPr>
            </w:pPr>
            <w:r w:rsidRPr="0028298B">
              <w:rPr>
                <w:rFonts w:ascii="Times New Roman" w:hAnsi="Times New Roman" w:cs="Times New Roman"/>
                <w:b/>
                <w:bCs/>
                <w:sz w:val="24"/>
                <w:szCs w:val="24"/>
              </w:rPr>
              <w:t>8.2. Дополнительная литература</w:t>
            </w:r>
          </w:p>
          <w:p w:rsidR="00614C76" w:rsidRPr="004F4675" w:rsidRDefault="00614C76" w:rsidP="00614C76">
            <w:pPr>
              <w:autoSpaceDE w:val="0"/>
              <w:autoSpaceDN w:val="0"/>
              <w:adjustRightInd w:val="0"/>
              <w:spacing w:after="0" w:line="240" w:lineRule="auto"/>
              <w:ind w:firstLine="709"/>
              <w:jc w:val="both"/>
              <w:rPr>
                <w:rFonts w:ascii="Times New Roman" w:hAnsi="Times New Roman" w:cs="Times New Roman"/>
                <w:color w:val="555555"/>
                <w:sz w:val="24"/>
                <w:szCs w:val="24"/>
                <w:shd w:val="clear" w:color="auto" w:fill="FFFFFF"/>
              </w:rPr>
            </w:pPr>
            <w:r>
              <w:rPr>
                <w:rFonts w:ascii="Times New Roman" w:hAnsi="Times New Roman" w:cs="Times New Roman"/>
                <w:sz w:val="24"/>
                <w:szCs w:val="24"/>
              </w:rPr>
              <w:t>1.</w:t>
            </w:r>
            <w:r w:rsidRPr="004F4675">
              <w:t xml:space="preserve"> </w:t>
            </w:r>
            <w:r w:rsidRPr="00F14EE5">
              <w:t xml:space="preserve"> </w:t>
            </w:r>
            <w:r w:rsidRPr="004F4675">
              <w:rPr>
                <w:rFonts w:ascii="Times New Roman" w:hAnsi="Times New Roman" w:cs="Times New Roman"/>
                <w:sz w:val="24"/>
                <w:szCs w:val="24"/>
                <w:shd w:val="clear" w:color="auto" w:fill="FFFFFF"/>
              </w:rPr>
              <w:t>История России XVIII — начала XX века : учебник / М.Ю. Лачаева, Л.М. Ляшенко, В.Е. Воронин, А.П. Синелобов ; под ред. М.Ю. Лачаевой. — М. : ИНФРА-М, 2017. Режим доступа</w:t>
            </w:r>
            <w:r w:rsidRPr="004F4675">
              <w:rPr>
                <w:rFonts w:ascii="Times New Roman" w:hAnsi="Times New Roman" w:cs="Times New Roman"/>
                <w:color w:val="555555"/>
                <w:sz w:val="24"/>
                <w:szCs w:val="24"/>
                <w:shd w:val="clear" w:color="auto" w:fill="FFFFFF"/>
              </w:rPr>
              <w:t xml:space="preserve"> </w:t>
            </w:r>
            <w:r w:rsidRPr="004F4675">
              <w:rPr>
                <w:rFonts w:ascii="Times New Roman" w:hAnsi="Times New Roman" w:cs="Times New Roman"/>
                <w:sz w:val="24"/>
                <w:szCs w:val="24"/>
              </w:rPr>
              <w:t xml:space="preserve">  </w:t>
            </w:r>
            <w:hyperlink r:id="rId14" w:history="1">
              <w:r w:rsidRPr="004F4675">
                <w:rPr>
                  <w:rStyle w:val="af3"/>
                  <w:rFonts w:ascii="Times New Roman" w:hAnsi="Times New Roman"/>
                  <w:sz w:val="24"/>
                  <w:szCs w:val="24"/>
                  <w:shd w:val="clear" w:color="auto" w:fill="FFFFFF"/>
                </w:rPr>
                <w:t>http://znanium.com/catalog/product/757953</w:t>
              </w:r>
            </w:hyperlink>
          </w:p>
          <w:p w:rsidR="00614C76" w:rsidRDefault="00614C76" w:rsidP="00614C76">
            <w:pPr>
              <w:autoSpaceDE w:val="0"/>
              <w:autoSpaceDN w:val="0"/>
              <w:adjustRightInd w:val="0"/>
              <w:spacing w:after="0" w:line="240" w:lineRule="auto"/>
              <w:ind w:firstLine="709"/>
              <w:jc w:val="both"/>
              <w:rPr>
                <w:rFonts w:ascii="Times New Roman" w:hAnsi="Times New Roman" w:cs="Times New Roman"/>
                <w:color w:val="555555"/>
                <w:sz w:val="24"/>
                <w:szCs w:val="24"/>
                <w:shd w:val="clear" w:color="auto" w:fill="FFFFFF"/>
              </w:rPr>
            </w:pPr>
            <w:r w:rsidRPr="004F4675">
              <w:rPr>
                <w:rFonts w:ascii="Times New Roman" w:hAnsi="Times New Roman" w:cs="Times New Roman"/>
                <w:color w:val="555555"/>
                <w:sz w:val="24"/>
                <w:szCs w:val="24"/>
                <w:shd w:val="clear" w:color="auto" w:fill="FFFFFF"/>
              </w:rPr>
              <w:t>2.</w:t>
            </w:r>
            <w:r w:rsidRPr="004F4675">
              <w:rPr>
                <w:rFonts w:ascii="Times New Roman" w:hAnsi="Times New Roman" w:cs="Times New Roman"/>
                <w:b/>
                <w:bCs/>
                <w:color w:val="555555"/>
                <w:sz w:val="24"/>
                <w:szCs w:val="24"/>
                <w:shd w:val="clear" w:color="auto" w:fill="FFFFFF"/>
              </w:rPr>
              <w:t xml:space="preserve"> </w:t>
            </w:r>
            <w:r w:rsidRPr="004F4675">
              <w:rPr>
                <w:rFonts w:ascii="Times New Roman" w:hAnsi="Times New Roman" w:cs="Times New Roman"/>
                <w:bCs/>
                <w:sz w:val="24"/>
                <w:szCs w:val="24"/>
                <w:shd w:val="clear" w:color="auto" w:fill="FFFFFF"/>
              </w:rPr>
              <w:t>Отечественная история</w:t>
            </w:r>
            <w:r w:rsidRPr="004F4675">
              <w:rPr>
                <w:rStyle w:val="apple-converted-space"/>
                <w:rFonts w:ascii="Times New Roman" w:hAnsi="Times New Roman" w:cs="Times New Roman"/>
                <w:sz w:val="24"/>
                <w:szCs w:val="24"/>
                <w:shd w:val="clear" w:color="auto" w:fill="FFFFFF"/>
              </w:rPr>
              <w:t> </w:t>
            </w:r>
            <w:r w:rsidRPr="004F4675">
              <w:rPr>
                <w:rFonts w:ascii="Times New Roman" w:hAnsi="Times New Roman" w:cs="Times New Roman"/>
                <w:sz w:val="24"/>
                <w:szCs w:val="24"/>
                <w:shd w:val="clear" w:color="auto" w:fill="FFFFFF"/>
              </w:rPr>
              <w:t>: краткий учебный курс / Ю. И. Дубровин. — М. : Норма, 2017</w:t>
            </w:r>
            <w:r>
              <w:rPr>
                <w:rFonts w:ascii="Times New Roman" w:hAnsi="Times New Roman" w:cs="Times New Roman"/>
                <w:sz w:val="24"/>
                <w:szCs w:val="24"/>
                <w:shd w:val="clear" w:color="auto" w:fill="FFFFFF"/>
              </w:rPr>
              <w:t xml:space="preserve"> </w:t>
            </w:r>
            <w:r w:rsidRPr="004F4675">
              <w:rPr>
                <w:rFonts w:ascii="Times New Roman" w:hAnsi="Times New Roman" w:cs="Times New Roman"/>
                <w:sz w:val="24"/>
                <w:szCs w:val="24"/>
                <w:shd w:val="clear" w:color="auto" w:fill="FFFFFF"/>
              </w:rPr>
              <w:t xml:space="preserve"> Режим доступа</w:t>
            </w:r>
            <w:r w:rsidRPr="004F4675">
              <w:rPr>
                <w:rFonts w:ascii="Times New Roman" w:hAnsi="Times New Roman" w:cs="Times New Roman"/>
                <w:color w:val="555555"/>
                <w:sz w:val="24"/>
                <w:szCs w:val="24"/>
                <w:shd w:val="clear" w:color="auto" w:fill="FFFFFF"/>
              </w:rPr>
              <w:t xml:space="preserve"> </w:t>
            </w:r>
            <w:r w:rsidRPr="004F4675">
              <w:rPr>
                <w:rFonts w:ascii="Times New Roman" w:hAnsi="Times New Roman" w:cs="Times New Roman"/>
                <w:sz w:val="24"/>
                <w:szCs w:val="24"/>
              </w:rPr>
              <w:t xml:space="preserve">  </w:t>
            </w:r>
            <w:hyperlink r:id="rId15" w:history="1">
              <w:r w:rsidRPr="004F4675">
                <w:rPr>
                  <w:rStyle w:val="af3"/>
                  <w:rFonts w:ascii="Times New Roman" w:hAnsi="Times New Roman"/>
                  <w:sz w:val="24"/>
                  <w:szCs w:val="24"/>
                  <w:shd w:val="clear" w:color="auto" w:fill="FFFFFF"/>
                </w:rPr>
                <w:t>http://znanium.com/catalog/product/761481</w:t>
              </w:r>
            </w:hyperlink>
            <w:r w:rsidRPr="004F4675">
              <w:rPr>
                <w:rFonts w:ascii="Times New Roman" w:hAnsi="Times New Roman" w:cs="Times New Roman"/>
                <w:color w:val="555555"/>
                <w:sz w:val="24"/>
                <w:szCs w:val="24"/>
                <w:shd w:val="clear" w:color="auto" w:fill="FFFFFF"/>
              </w:rPr>
              <w:t xml:space="preserve"> </w:t>
            </w:r>
          </w:p>
          <w:p w:rsidR="009E26D1" w:rsidRPr="007D17AB" w:rsidRDefault="009E26D1" w:rsidP="009E26D1">
            <w:pPr>
              <w:spacing w:after="0" w:line="240" w:lineRule="auto"/>
              <w:ind w:firstLine="709"/>
              <w:jc w:val="both"/>
              <w:rPr>
                <w:rFonts w:ascii="Times New Roman" w:hAnsi="Times New Roman" w:cs="Times New Roman"/>
                <w:bCs/>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2.</w:t>
            </w:r>
          </w:p>
        </w:tc>
        <w:tc>
          <w:tcPr>
            <w:tcW w:w="4072" w:type="dxa"/>
          </w:tcPr>
          <w:p w:rsidR="009E26D1" w:rsidRPr="00336B88" w:rsidRDefault="009E26D1" w:rsidP="00216CF6">
            <w:pPr>
              <w:rPr>
                <w:rFonts w:ascii="Times New Roman" w:hAnsi="Times New Roman" w:cs="Times New Roman"/>
              </w:rPr>
            </w:pPr>
            <w:r w:rsidRPr="00336B88">
              <w:rPr>
                <w:rFonts w:ascii="Times New Roman" w:hAnsi="Times New Roman" w:cs="Times New Roman"/>
              </w:rPr>
              <w:t>Московская Русь 16-17 вв.</w:t>
            </w:r>
            <w:r>
              <w:rPr>
                <w:rFonts w:ascii="Times New Roman" w:hAnsi="Times New Roman" w:cs="Times New Roman"/>
              </w:rPr>
              <w:t xml:space="preserve"> </w:t>
            </w:r>
            <w:r w:rsidR="00216CF6">
              <w:rPr>
                <w:rFonts w:ascii="Times New Roman" w:hAnsi="Times New Roman" w:cs="Times New Roman"/>
              </w:rPr>
              <w:t>7</w:t>
            </w:r>
            <w:r>
              <w:rPr>
                <w:rFonts w:ascii="Times New Roman" w:hAnsi="Times New Roman" w:cs="Times New Roman"/>
              </w:rPr>
              <w:t xml:space="preserve"> час</w:t>
            </w:r>
          </w:p>
        </w:tc>
        <w:tc>
          <w:tcPr>
            <w:tcW w:w="4691" w:type="dxa"/>
            <w:vMerge/>
          </w:tcPr>
          <w:p w:rsidR="009E26D1" w:rsidRPr="00910121" w:rsidRDefault="009E26D1" w:rsidP="00F33EBD">
            <w:pPr>
              <w:rPr>
                <w:rFonts w:ascii="Times New Roman" w:hAnsi="Times New Roman"/>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3.</w:t>
            </w:r>
          </w:p>
        </w:tc>
        <w:tc>
          <w:tcPr>
            <w:tcW w:w="4072" w:type="dxa"/>
          </w:tcPr>
          <w:p w:rsidR="009E26D1" w:rsidRPr="00336B88" w:rsidRDefault="009E26D1" w:rsidP="00216CF6">
            <w:pPr>
              <w:rPr>
                <w:rFonts w:ascii="Times New Roman" w:hAnsi="Times New Roman" w:cs="Times New Roman"/>
              </w:rPr>
            </w:pPr>
            <w:r w:rsidRPr="00BA3C8A">
              <w:rPr>
                <w:rFonts w:ascii="Times New Roman" w:hAnsi="Times New Roman" w:cs="Times New Roman"/>
                <w:sz w:val="20"/>
                <w:szCs w:val="20"/>
              </w:rPr>
              <w:t>Культурно- историческая картина допетровской России XII-XVII вв.</w:t>
            </w:r>
            <w:r>
              <w:rPr>
                <w:rFonts w:ascii="Times New Roman" w:hAnsi="Times New Roman" w:cs="Times New Roman"/>
                <w:sz w:val="20"/>
                <w:szCs w:val="20"/>
              </w:rPr>
              <w:t xml:space="preserve"> </w:t>
            </w:r>
            <w:r w:rsidR="00216CF6">
              <w:rPr>
                <w:rFonts w:ascii="Times New Roman" w:hAnsi="Times New Roman" w:cs="Times New Roman"/>
                <w:sz w:val="20"/>
                <w:szCs w:val="20"/>
              </w:rPr>
              <w:t>7</w:t>
            </w:r>
            <w:r>
              <w:rPr>
                <w:rFonts w:ascii="Times New Roman" w:hAnsi="Times New Roman" w:cs="Times New Roman"/>
                <w:sz w:val="20"/>
                <w:szCs w:val="20"/>
              </w:rPr>
              <w:t xml:space="preserve"> час</w:t>
            </w:r>
          </w:p>
        </w:tc>
        <w:tc>
          <w:tcPr>
            <w:tcW w:w="4691" w:type="dxa"/>
            <w:vMerge/>
          </w:tcPr>
          <w:p w:rsidR="009E26D1" w:rsidRPr="00336B88" w:rsidRDefault="009E26D1" w:rsidP="00F33EBD">
            <w:pPr>
              <w:rPr>
                <w:rFonts w:ascii="Times New Roman" w:hAnsi="Times New Roman" w:cs="Times New Roman"/>
                <w:bCs/>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 xml:space="preserve">4. </w:t>
            </w:r>
          </w:p>
        </w:tc>
        <w:tc>
          <w:tcPr>
            <w:tcW w:w="4072" w:type="dxa"/>
          </w:tcPr>
          <w:p w:rsidR="009E26D1" w:rsidRPr="00BA3C8A" w:rsidRDefault="009E26D1" w:rsidP="00216CF6">
            <w:pPr>
              <w:rPr>
                <w:rFonts w:ascii="Times New Roman" w:hAnsi="Times New Roman" w:cs="Times New Roman"/>
                <w:sz w:val="20"/>
                <w:szCs w:val="20"/>
              </w:rPr>
            </w:pPr>
            <w:r w:rsidRPr="00BA3C8A">
              <w:rPr>
                <w:rFonts w:ascii="Times New Roman" w:hAnsi="Times New Roman" w:cs="Times New Roman"/>
                <w:sz w:val="20"/>
                <w:szCs w:val="20"/>
              </w:rPr>
              <w:t>Петр 1 и его преемники</w:t>
            </w:r>
            <w:r>
              <w:rPr>
                <w:rFonts w:ascii="Times New Roman" w:hAnsi="Times New Roman" w:cs="Times New Roman"/>
                <w:sz w:val="20"/>
                <w:szCs w:val="20"/>
              </w:rPr>
              <w:t xml:space="preserve">. </w:t>
            </w:r>
            <w:r w:rsidR="00216CF6">
              <w:rPr>
                <w:rFonts w:ascii="Times New Roman" w:hAnsi="Times New Roman" w:cs="Times New Roman"/>
                <w:sz w:val="20"/>
                <w:szCs w:val="20"/>
              </w:rPr>
              <w:t>7</w:t>
            </w:r>
            <w:r>
              <w:rPr>
                <w:rFonts w:ascii="Times New Roman" w:hAnsi="Times New Roman" w:cs="Times New Roman"/>
                <w:sz w:val="20"/>
                <w:szCs w:val="20"/>
              </w:rPr>
              <w:t xml:space="preserve"> час</w:t>
            </w:r>
          </w:p>
        </w:tc>
        <w:tc>
          <w:tcPr>
            <w:tcW w:w="4691" w:type="dxa"/>
            <w:vMerge/>
          </w:tcPr>
          <w:p w:rsidR="009E26D1" w:rsidRPr="00910121" w:rsidRDefault="009E26D1" w:rsidP="00F33EBD">
            <w:pPr>
              <w:rPr>
                <w:rFonts w:ascii="Times New Roman" w:hAnsi="Times New Roman"/>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5.</w:t>
            </w:r>
          </w:p>
        </w:tc>
        <w:tc>
          <w:tcPr>
            <w:tcW w:w="4072" w:type="dxa"/>
          </w:tcPr>
          <w:p w:rsidR="009E26D1" w:rsidRPr="00BA3C8A" w:rsidRDefault="009E26D1" w:rsidP="00216CF6">
            <w:pPr>
              <w:rPr>
                <w:rFonts w:ascii="Times New Roman" w:hAnsi="Times New Roman" w:cs="Times New Roman"/>
                <w:sz w:val="20"/>
                <w:szCs w:val="20"/>
              </w:rPr>
            </w:pPr>
            <w:r w:rsidRPr="00BA3C8A">
              <w:rPr>
                <w:rFonts w:ascii="Times New Roman" w:hAnsi="Times New Roman" w:cs="Times New Roman"/>
                <w:sz w:val="20"/>
                <w:szCs w:val="20"/>
              </w:rPr>
              <w:t>Становление обороноспособности России в исторической ретроспективе</w:t>
            </w:r>
            <w:r>
              <w:rPr>
                <w:rFonts w:ascii="Times New Roman" w:hAnsi="Times New Roman" w:cs="Times New Roman"/>
                <w:sz w:val="20"/>
                <w:szCs w:val="20"/>
              </w:rPr>
              <w:t xml:space="preserve">. </w:t>
            </w:r>
            <w:r w:rsidR="00216CF6">
              <w:rPr>
                <w:rFonts w:ascii="Times New Roman" w:hAnsi="Times New Roman" w:cs="Times New Roman"/>
                <w:sz w:val="20"/>
                <w:szCs w:val="20"/>
              </w:rPr>
              <w:t>6</w:t>
            </w:r>
            <w:r>
              <w:rPr>
                <w:rFonts w:ascii="Times New Roman" w:hAnsi="Times New Roman" w:cs="Times New Roman"/>
                <w:sz w:val="20"/>
                <w:szCs w:val="20"/>
              </w:rPr>
              <w:t xml:space="preserve"> час</w:t>
            </w:r>
          </w:p>
        </w:tc>
        <w:tc>
          <w:tcPr>
            <w:tcW w:w="4691" w:type="dxa"/>
            <w:vMerge/>
          </w:tcPr>
          <w:p w:rsidR="009E26D1" w:rsidRPr="00910121" w:rsidRDefault="009E26D1" w:rsidP="00F33EBD">
            <w:pPr>
              <w:rPr>
                <w:rFonts w:ascii="Times New Roman" w:hAnsi="Times New Roman"/>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 xml:space="preserve">6. </w:t>
            </w:r>
          </w:p>
        </w:tc>
        <w:tc>
          <w:tcPr>
            <w:tcW w:w="4072" w:type="dxa"/>
          </w:tcPr>
          <w:p w:rsidR="009E26D1" w:rsidRPr="00BA3C8A" w:rsidRDefault="009E26D1" w:rsidP="00216CF6">
            <w:pPr>
              <w:rPr>
                <w:rFonts w:ascii="Times New Roman" w:hAnsi="Times New Roman" w:cs="Times New Roman"/>
                <w:sz w:val="20"/>
                <w:szCs w:val="20"/>
              </w:rPr>
            </w:pPr>
            <w:r w:rsidRPr="00BA3C8A">
              <w:rPr>
                <w:rFonts w:ascii="Times New Roman" w:hAnsi="Times New Roman" w:cs="Times New Roman"/>
                <w:sz w:val="20"/>
                <w:szCs w:val="20"/>
              </w:rPr>
              <w:t>Войны России за выход к Балтийскому морю.</w:t>
            </w:r>
            <w:r>
              <w:rPr>
                <w:rFonts w:ascii="Times New Roman" w:hAnsi="Times New Roman" w:cs="Times New Roman"/>
                <w:sz w:val="20"/>
                <w:szCs w:val="20"/>
              </w:rPr>
              <w:t xml:space="preserve"> </w:t>
            </w:r>
            <w:r w:rsidR="00216CF6">
              <w:rPr>
                <w:rFonts w:ascii="Times New Roman" w:hAnsi="Times New Roman" w:cs="Times New Roman"/>
                <w:sz w:val="20"/>
                <w:szCs w:val="20"/>
              </w:rPr>
              <w:t>6</w:t>
            </w:r>
            <w:r>
              <w:rPr>
                <w:rFonts w:ascii="Times New Roman" w:hAnsi="Times New Roman" w:cs="Times New Roman"/>
                <w:sz w:val="20"/>
                <w:szCs w:val="20"/>
              </w:rPr>
              <w:t xml:space="preserve"> час</w:t>
            </w:r>
          </w:p>
        </w:tc>
        <w:tc>
          <w:tcPr>
            <w:tcW w:w="4691" w:type="dxa"/>
            <w:vMerge/>
          </w:tcPr>
          <w:p w:rsidR="009E26D1" w:rsidRPr="00336B88" w:rsidRDefault="009E26D1" w:rsidP="00F33EBD">
            <w:pPr>
              <w:rPr>
                <w:rFonts w:ascii="Times New Roman" w:hAnsi="Times New Roman" w:cs="Times New Roman"/>
                <w:bCs/>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 xml:space="preserve">7. </w:t>
            </w:r>
          </w:p>
        </w:tc>
        <w:tc>
          <w:tcPr>
            <w:tcW w:w="4072" w:type="dxa"/>
          </w:tcPr>
          <w:p w:rsidR="009E26D1" w:rsidRPr="00BA3C8A" w:rsidRDefault="009E26D1" w:rsidP="00216CF6">
            <w:pPr>
              <w:rPr>
                <w:rFonts w:ascii="Times New Roman" w:hAnsi="Times New Roman" w:cs="Times New Roman"/>
                <w:sz w:val="20"/>
                <w:szCs w:val="20"/>
              </w:rPr>
            </w:pPr>
            <w:r w:rsidRPr="00BA3C8A">
              <w:rPr>
                <w:rFonts w:ascii="Times New Roman" w:hAnsi="Times New Roman" w:cs="Times New Roman"/>
                <w:sz w:val="20"/>
                <w:szCs w:val="20"/>
              </w:rPr>
              <w:t>Войны России за выход к Черному морю</w:t>
            </w:r>
            <w:r>
              <w:rPr>
                <w:rFonts w:ascii="Times New Roman" w:hAnsi="Times New Roman" w:cs="Times New Roman"/>
                <w:sz w:val="20"/>
                <w:szCs w:val="20"/>
              </w:rPr>
              <w:t xml:space="preserve">.  </w:t>
            </w:r>
            <w:r w:rsidR="00216CF6">
              <w:rPr>
                <w:rFonts w:ascii="Times New Roman" w:hAnsi="Times New Roman" w:cs="Times New Roman"/>
                <w:sz w:val="20"/>
                <w:szCs w:val="20"/>
              </w:rPr>
              <w:t>6</w:t>
            </w:r>
            <w:r>
              <w:rPr>
                <w:rFonts w:ascii="Times New Roman" w:hAnsi="Times New Roman" w:cs="Times New Roman"/>
                <w:sz w:val="20"/>
                <w:szCs w:val="20"/>
              </w:rPr>
              <w:t xml:space="preserve"> час</w:t>
            </w:r>
          </w:p>
        </w:tc>
        <w:tc>
          <w:tcPr>
            <w:tcW w:w="4691" w:type="dxa"/>
            <w:vMerge/>
          </w:tcPr>
          <w:p w:rsidR="009E26D1" w:rsidRPr="00336B88" w:rsidRDefault="009E26D1" w:rsidP="00F33EBD">
            <w:pPr>
              <w:rPr>
                <w:rFonts w:ascii="Times New Roman" w:hAnsi="Times New Roman" w:cs="Times New Roman"/>
                <w:bCs/>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 xml:space="preserve">8. </w:t>
            </w:r>
          </w:p>
        </w:tc>
        <w:tc>
          <w:tcPr>
            <w:tcW w:w="4072" w:type="dxa"/>
          </w:tcPr>
          <w:p w:rsidR="009E26D1" w:rsidRPr="00BA3C8A" w:rsidRDefault="009E26D1" w:rsidP="00F33EBD">
            <w:pPr>
              <w:rPr>
                <w:rFonts w:ascii="Times New Roman" w:hAnsi="Times New Roman" w:cs="Times New Roman"/>
                <w:sz w:val="20"/>
                <w:szCs w:val="20"/>
              </w:rPr>
            </w:pPr>
            <w:r w:rsidRPr="00BA3C8A">
              <w:rPr>
                <w:rFonts w:ascii="Times New Roman" w:hAnsi="Times New Roman" w:cs="Times New Roman"/>
                <w:sz w:val="20"/>
                <w:szCs w:val="20"/>
              </w:rPr>
              <w:t>Русско-японская война</w:t>
            </w:r>
            <w:r>
              <w:rPr>
                <w:rFonts w:ascii="Times New Roman" w:hAnsi="Times New Roman" w:cs="Times New Roman"/>
                <w:sz w:val="20"/>
                <w:szCs w:val="20"/>
              </w:rPr>
              <w:t xml:space="preserve">. </w:t>
            </w:r>
            <w:r w:rsidR="00216CF6">
              <w:rPr>
                <w:rFonts w:ascii="Times New Roman" w:hAnsi="Times New Roman" w:cs="Times New Roman"/>
                <w:sz w:val="20"/>
                <w:szCs w:val="20"/>
              </w:rPr>
              <w:t>6</w:t>
            </w:r>
            <w:r>
              <w:rPr>
                <w:rFonts w:ascii="Times New Roman" w:hAnsi="Times New Roman" w:cs="Times New Roman"/>
                <w:sz w:val="20"/>
                <w:szCs w:val="20"/>
              </w:rPr>
              <w:t xml:space="preserve"> час</w:t>
            </w:r>
          </w:p>
        </w:tc>
        <w:tc>
          <w:tcPr>
            <w:tcW w:w="4691" w:type="dxa"/>
            <w:vMerge/>
          </w:tcPr>
          <w:p w:rsidR="009E26D1" w:rsidRPr="00336B88" w:rsidRDefault="009E26D1" w:rsidP="00F33EBD">
            <w:pPr>
              <w:rPr>
                <w:rFonts w:ascii="Times New Roman" w:hAnsi="Times New Roman" w:cs="Times New Roman"/>
                <w:bCs/>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9.</w:t>
            </w:r>
          </w:p>
        </w:tc>
        <w:tc>
          <w:tcPr>
            <w:tcW w:w="4072" w:type="dxa"/>
          </w:tcPr>
          <w:p w:rsidR="009E26D1" w:rsidRPr="00BA3C8A" w:rsidRDefault="009E26D1" w:rsidP="00216CF6">
            <w:pPr>
              <w:rPr>
                <w:rFonts w:ascii="Times New Roman" w:hAnsi="Times New Roman" w:cs="Times New Roman"/>
                <w:sz w:val="20"/>
                <w:szCs w:val="20"/>
              </w:rPr>
            </w:pPr>
            <w:r w:rsidRPr="00BA3C8A">
              <w:rPr>
                <w:rFonts w:ascii="Times New Roman" w:hAnsi="Times New Roman" w:cs="Times New Roman"/>
                <w:sz w:val="20"/>
                <w:szCs w:val="20"/>
              </w:rPr>
              <w:t>Первая мировая война</w:t>
            </w:r>
            <w:r>
              <w:rPr>
                <w:rFonts w:ascii="Times New Roman" w:hAnsi="Times New Roman" w:cs="Times New Roman"/>
                <w:sz w:val="20"/>
                <w:szCs w:val="20"/>
              </w:rPr>
              <w:t xml:space="preserve">. </w:t>
            </w:r>
            <w:r w:rsidR="00216CF6">
              <w:rPr>
                <w:rFonts w:ascii="Times New Roman" w:hAnsi="Times New Roman" w:cs="Times New Roman"/>
                <w:sz w:val="20"/>
                <w:szCs w:val="20"/>
              </w:rPr>
              <w:t>6</w:t>
            </w:r>
            <w:r>
              <w:rPr>
                <w:rFonts w:ascii="Times New Roman" w:hAnsi="Times New Roman" w:cs="Times New Roman"/>
                <w:sz w:val="20"/>
                <w:szCs w:val="20"/>
              </w:rPr>
              <w:t xml:space="preserve"> час</w:t>
            </w:r>
          </w:p>
        </w:tc>
        <w:tc>
          <w:tcPr>
            <w:tcW w:w="4691" w:type="dxa"/>
            <w:vMerge/>
          </w:tcPr>
          <w:p w:rsidR="009E26D1" w:rsidRPr="00336B88" w:rsidRDefault="009E26D1" w:rsidP="00F33EBD">
            <w:pPr>
              <w:rPr>
                <w:rFonts w:ascii="Times New Roman" w:hAnsi="Times New Roman" w:cs="Times New Roman"/>
                <w:bCs/>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 xml:space="preserve">10. </w:t>
            </w:r>
          </w:p>
        </w:tc>
        <w:tc>
          <w:tcPr>
            <w:tcW w:w="4072" w:type="dxa"/>
          </w:tcPr>
          <w:p w:rsidR="009E26D1" w:rsidRPr="00BA3C8A" w:rsidRDefault="009E26D1" w:rsidP="00F33EBD">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Русские  революции.</w:t>
            </w:r>
            <w:r>
              <w:rPr>
                <w:rFonts w:ascii="Times New Roman" w:hAnsi="Times New Roman" w:cs="Times New Roman"/>
                <w:sz w:val="20"/>
                <w:szCs w:val="20"/>
              </w:rPr>
              <w:t xml:space="preserve"> </w:t>
            </w:r>
            <w:r w:rsidR="00216CF6">
              <w:rPr>
                <w:rFonts w:ascii="Times New Roman" w:hAnsi="Times New Roman" w:cs="Times New Roman"/>
                <w:sz w:val="20"/>
                <w:szCs w:val="20"/>
              </w:rPr>
              <w:t>6</w:t>
            </w:r>
            <w:r>
              <w:rPr>
                <w:rFonts w:ascii="Times New Roman" w:hAnsi="Times New Roman" w:cs="Times New Roman"/>
                <w:sz w:val="20"/>
                <w:szCs w:val="20"/>
              </w:rPr>
              <w:t xml:space="preserve"> часа</w:t>
            </w:r>
          </w:p>
          <w:p w:rsidR="009E26D1" w:rsidRPr="00BA3C8A" w:rsidRDefault="009E26D1" w:rsidP="00F33EBD">
            <w:pPr>
              <w:rPr>
                <w:rFonts w:ascii="Times New Roman" w:hAnsi="Times New Roman" w:cs="Times New Roman"/>
                <w:sz w:val="20"/>
                <w:szCs w:val="20"/>
              </w:rPr>
            </w:pPr>
          </w:p>
        </w:tc>
        <w:tc>
          <w:tcPr>
            <w:tcW w:w="4691" w:type="dxa"/>
            <w:vMerge/>
          </w:tcPr>
          <w:p w:rsidR="009E26D1" w:rsidRPr="00910121" w:rsidRDefault="009E26D1" w:rsidP="00F33EBD">
            <w:pPr>
              <w:rPr>
                <w:rFonts w:ascii="Times New Roman" w:hAnsi="Times New Roman"/>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11.</w:t>
            </w:r>
          </w:p>
        </w:tc>
        <w:tc>
          <w:tcPr>
            <w:tcW w:w="4072" w:type="dxa"/>
          </w:tcPr>
          <w:p w:rsidR="009E26D1" w:rsidRPr="00BA3C8A" w:rsidRDefault="009E26D1" w:rsidP="00216CF6">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Вторая мировая война</w:t>
            </w:r>
            <w:r>
              <w:rPr>
                <w:rFonts w:ascii="Times New Roman" w:hAnsi="Times New Roman" w:cs="Times New Roman"/>
                <w:sz w:val="20"/>
                <w:szCs w:val="20"/>
              </w:rPr>
              <w:t xml:space="preserve">. </w:t>
            </w:r>
            <w:r w:rsidR="00216CF6">
              <w:rPr>
                <w:rFonts w:ascii="Times New Roman" w:hAnsi="Times New Roman" w:cs="Times New Roman"/>
                <w:sz w:val="20"/>
                <w:szCs w:val="20"/>
              </w:rPr>
              <w:t>6</w:t>
            </w:r>
            <w:r>
              <w:rPr>
                <w:rFonts w:ascii="Times New Roman" w:hAnsi="Times New Roman" w:cs="Times New Roman"/>
                <w:sz w:val="20"/>
                <w:szCs w:val="20"/>
              </w:rPr>
              <w:t xml:space="preserve"> час</w:t>
            </w:r>
          </w:p>
        </w:tc>
        <w:tc>
          <w:tcPr>
            <w:tcW w:w="4691" w:type="dxa"/>
            <w:vMerge/>
          </w:tcPr>
          <w:p w:rsidR="009E26D1" w:rsidRPr="00910121" w:rsidRDefault="009E26D1" w:rsidP="00F33EBD">
            <w:pPr>
              <w:rPr>
                <w:rFonts w:ascii="Times New Roman" w:hAnsi="Times New Roman"/>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 xml:space="preserve">12. </w:t>
            </w:r>
          </w:p>
        </w:tc>
        <w:tc>
          <w:tcPr>
            <w:tcW w:w="4072" w:type="dxa"/>
          </w:tcPr>
          <w:p w:rsidR="009E26D1" w:rsidRPr="00BA3C8A" w:rsidRDefault="009E26D1" w:rsidP="00216CF6">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СССР в период 2-й половины 20 в.</w:t>
            </w:r>
            <w:r>
              <w:rPr>
                <w:rFonts w:ascii="Times New Roman" w:hAnsi="Times New Roman" w:cs="Times New Roman"/>
                <w:sz w:val="20"/>
                <w:szCs w:val="20"/>
              </w:rPr>
              <w:t xml:space="preserve"> </w:t>
            </w:r>
            <w:r w:rsidR="00216CF6">
              <w:rPr>
                <w:rFonts w:ascii="Times New Roman" w:hAnsi="Times New Roman" w:cs="Times New Roman"/>
                <w:sz w:val="20"/>
                <w:szCs w:val="20"/>
              </w:rPr>
              <w:t>6</w:t>
            </w:r>
            <w:r>
              <w:rPr>
                <w:rFonts w:ascii="Times New Roman" w:hAnsi="Times New Roman" w:cs="Times New Roman"/>
                <w:sz w:val="20"/>
                <w:szCs w:val="20"/>
              </w:rPr>
              <w:t xml:space="preserve"> час</w:t>
            </w:r>
          </w:p>
        </w:tc>
        <w:tc>
          <w:tcPr>
            <w:tcW w:w="4691" w:type="dxa"/>
            <w:vMerge/>
          </w:tcPr>
          <w:p w:rsidR="009E26D1" w:rsidRPr="00336B88" w:rsidRDefault="009E26D1" w:rsidP="00F33EBD">
            <w:pPr>
              <w:rPr>
                <w:rFonts w:ascii="Times New Roman" w:hAnsi="Times New Roman" w:cs="Times New Roman"/>
                <w:bCs/>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 xml:space="preserve">13. </w:t>
            </w:r>
          </w:p>
        </w:tc>
        <w:tc>
          <w:tcPr>
            <w:tcW w:w="4072" w:type="dxa"/>
          </w:tcPr>
          <w:p w:rsidR="009E26D1" w:rsidRPr="00BA3C8A" w:rsidRDefault="009E26D1" w:rsidP="00216CF6">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Россия в контексте историко- политических событий мировой истории</w:t>
            </w:r>
            <w:r>
              <w:rPr>
                <w:rFonts w:ascii="Times New Roman" w:hAnsi="Times New Roman" w:cs="Times New Roman"/>
                <w:sz w:val="20"/>
                <w:szCs w:val="20"/>
              </w:rPr>
              <w:t xml:space="preserve">. </w:t>
            </w:r>
            <w:r w:rsidR="00216CF6">
              <w:rPr>
                <w:rFonts w:ascii="Times New Roman" w:hAnsi="Times New Roman" w:cs="Times New Roman"/>
                <w:sz w:val="20"/>
                <w:szCs w:val="20"/>
              </w:rPr>
              <w:t>6</w:t>
            </w:r>
            <w:r>
              <w:rPr>
                <w:rFonts w:ascii="Times New Roman" w:hAnsi="Times New Roman" w:cs="Times New Roman"/>
                <w:sz w:val="20"/>
                <w:szCs w:val="20"/>
              </w:rPr>
              <w:t xml:space="preserve"> час</w:t>
            </w:r>
          </w:p>
        </w:tc>
        <w:tc>
          <w:tcPr>
            <w:tcW w:w="4691" w:type="dxa"/>
            <w:vMerge/>
          </w:tcPr>
          <w:p w:rsidR="009E26D1" w:rsidRPr="00336B88" w:rsidRDefault="009E26D1" w:rsidP="00F33EBD">
            <w:pPr>
              <w:rPr>
                <w:rFonts w:ascii="Times New Roman" w:hAnsi="Times New Roman" w:cs="Times New Roman"/>
                <w:bCs/>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 xml:space="preserve">14. </w:t>
            </w:r>
          </w:p>
        </w:tc>
        <w:tc>
          <w:tcPr>
            <w:tcW w:w="4072" w:type="dxa"/>
          </w:tcPr>
          <w:p w:rsidR="009E26D1" w:rsidRPr="00BA3C8A" w:rsidRDefault="009E26D1" w:rsidP="00216CF6">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Россия и мировой современный исторический процесс</w:t>
            </w:r>
            <w:r>
              <w:rPr>
                <w:rFonts w:ascii="Times New Roman" w:hAnsi="Times New Roman" w:cs="Times New Roman"/>
                <w:sz w:val="20"/>
                <w:szCs w:val="20"/>
              </w:rPr>
              <w:t xml:space="preserve">. </w:t>
            </w:r>
            <w:r w:rsidR="00216CF6">
              <w:rPr>
                <w:rFonts w:ascii="Times New Roman" w:hAnsi="Times New Roman" w:cs="Times New Roman"/>
                <w:sz w:val="20"/>
                <w:szCs w:val="20"/>
              </w:rPr>
              <w:t>6</w:t>
            </w:r>
            <w:r>
              <w:rPr>
                <w:rFonts w:ascii="Times New Roman" w:hAnsi="Times New Roman" w:cs="Times New Roman"/>
                <w:sz w:val="20"/>
                <w:szCs w:val="20"/>
              </w:rPr>
              <w:t xml:space="preserve"> час</w:t>
            </w:r>
          </w:p>
        </w:tc>
        <w:tc>
          <w:tcPr>
            <w:tcW w:w="4691" w:type="dxa"/>
            <w:vMerge/>
          </w:tcPr>
          <w:p w:rsidR="009E26D1" w:rsidRPr="001A5194" w:rsidRDefault="009E26D1" w:rsidP="00F33EBD">
            <w:pPr>
              <w:rPr>
                <w:rFonts w:ascii="Times New Roman" w:hAnsi="Times New Roman" w:cs="Times New Roman"/>
                <w:bCs/>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 xml:space="preserve">15. </w:t>
            </w:r>
          </w:p>
        </w:tc>
        <w:tc>
          <w:tcPr>
            <w:tcW w:w="4072" w:type="dxa"/>
          </w:tcPr>
          <w:p w:rsidR="009E26D1" w:rsidRPr="00BA3C8A" w:rsidRDefault="009E26D1" w:rsidP="00216CF6">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Россия и мировые религии</w:t>
            </w:r>
            <w:r>
              <w:rPr>
                <w:rFonts w:ascii="Times New Roman" w:hAnsi="Times New Roman" w:cs="Times New Roman"/>
                <w:sz w:val="20"/>
                <w:szCs w:val="20"/>
              </w:rPr>
              <w:t xml:space="preserve">. </w:t>
            </w:r>
            <w:r w:rsidR="00216CF6">
              <w:rPr>
                <w:rFonts w:ascii="Times New Roman" w:hAnsi="Times New Roman" w:cs="Times New Roman"/>
                <w:sz w:val="20"/>
                <w:szCs w:val="20"/>
              </w:rPr>
              <w:t>6</w:t>
            </w:r>
            <w:r>
              <w:rPr>
                <w:rFonts w:ascii="Times New Roman" w:hAnsi="Times New Roman" w:cs="Times New Roman"/>
                <w:sz w:val="20"/>
                <w:szCs w:val="20"/>
              </w:rPr>
              <w:t xml:space="preserve"> час</w:t>
            </w:r>
          </w:p>
        </w:tc>
        <w:tc>
          <w:tcPr>
            <w:tcW w:w="4691" w:type="dxa"/>
            <w:vMerge/>
          </w:tcPr>
          <w:p w:rsidR="009E26D1" w:rsidRPr="001A5194" w:rsidRDefault="009E26D1" w:rsidP="00F33EBD">
            <w:pPr>
              <w:rPr>
                <w:rFonts w:ascii="Times New Roman" w:hAnsi="Times New Roman" w:cs="Times New Roman"/>
                <w:bCs/>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16.</w:t>
            </w:r>
          </w:p>
        </w:tc>
        <w:tc>
          <w:tcPr>
            <w:tcW w:w="4072" w:type="dxa"/>
          </w:tcPr>
          <w:p w:rsidR="009E26D1" w:rsidRPr="00BA3C8A" w:rsidRDefault="009E26D1" w:rsidP="00216CF6">
            <w:pPr>
              <w:spacing w:before="120" w:after="120" w:line="240" w:lineRule="auto"/>
              <w:rPr>
                <w:rFonts w:ascii="Times New Roman" w:hAnsi="Times New Roman" w:cs="Times New Roman"/>
                <w:sz w:val="20"/>
                <w:szCs w:val="20"/>
              </w:rPr>
            </w:pPr>
            <w:r w:rsidRPr="00BA3C8A">
              <w:rPr>
                <w:rFonts w:ascii="Times New Roman" w:eastAsia="Times New Roman" w:hAnsi="Times New Roman" w:cs="Times New Roman"/>
                <w:sz w:val="20"/>
                <w:szCs w:val="20"/>
              </w:rPr>
              <w:t xml:space="preserve">Традиционное гостеприимство на Руси </w:t>
            </w:r>
            <w:r w:rsidRPr="00BA3C8A">
              <w:rPr>
                <w:rFonts w:ascii="Times New Roman" w:eastAsia="Times New Roman" w:hAnsi="Times New Roman" w:cs="Times New Roman"/>
                <w:sz w:val="20"/>
                <w:szCs w:val="20"/>
              </w:rPr>
              <w:lastRenderedPageBreak/>
              <w:t>и современные формы его проявления</w:t>
            </w:r>
            <w:r>
              <w:rPr>
                <w:rFonts w:ascii="Times New Roman" w:eastAsia="Times New Roman" w:hAnsi="Times New Roman" w:cs="Times New Roman"/>
                <w:sz w:val="20"/>
                <w:szCs w:val="20"/>
              </w:rPr>
              <w:t xml:space="preserve">. </w:t>
            </w:r>
            <w:r w:rsidR="00216CF6">
              <w:rPr>
                <w:rFonts w:ascii="Times New Roman" w:hAnsi="Times New Roman" w:cs="Times New Roman"/>
                <w:sz w:val="20"/>
                <w:szCs w:val="20"/>
              </w:rPr>
              <w:t>6</w:t>
            </w:r>
            <w:r>
              <w:rPr>
                <w:rFonts w:ascii="Times New Roman" w:eastAsia="Times New Roman" w:hAnsi="Times New Roman" w:cs="Times New Roman"/>
                <w:sz w:val="20"/>
                <w:szCs w:val="20"/>
              </w:rPr>
              <w:t xml:space="preserve"> час</w:t>
            </w:r>
          </w:p>
        </w:tc>
        <w:tc>
          <w:tcPr>
            <w:tcW w:w="4691" w:type="dxa"/>
            <w:vMerge/>
          </w:tcPr>
          <w:p w:rsidR="009E26D1" w:rsidRPr="001A5194" w:rsidRDefault="009E26D1" w:rsidP="00F33EBD">
            <w:pPr>
              <w:rPr>
                <w:rFonts w:ascii="Times New Roman" w:hAnsi="Times New Roman" w:cs="Times New Roman"/>
                <w:bCs/>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lastRenderedPageBreak/>
              <w:t>17.</w:t>
            </w:r>
          </w:p>
        </w:tc>
        <w:tc>
          <w:tcPr>
            <w:tcW w:w="4072" w:type="dxa"/>
          </w:tcPr>
          <w:p w:rsidR="009E26D1" w:rsidRPr="00BA3C8A" w:rsidRDefault="009E26D1" w:rsidP="00216CF6">
            <w:pPr>
              <w:spacing w:after="0" w:line="240" w:lineRule="auto"/>
              <w:rPr>
                <w:rFonts w:ascii="Times New Roman" w:eastAsia="Times New Roman" w:hAnsi="Times New Roman" w:cs="Times New Roman"/>
                <w:sz w:val="20"/>
                <w:szCs w:val="20"/>
              </w:rPr>
            </w:pPr>
            <w:r w:rsidRPr="00BA3C8A">
              <w:rPr>
                <w:rFonts w:ascii="Times New Roman" w:eastAsia="Times New Roman" w:hAnsi="Times New Roman" w:cs="Times New Roman"/>
                <w:sz w:val="20"/>
                <w:szCs w:val="20"/>
              </w:rPr>
              <w:t>Туристская индустрия в Российской империи, СССР и современной Российской Федерации</w:t>
            </w:r>
            <w:r>
              <w:rPr>
                <w:rFonts w:ascii="Times New Roman" w:eastAsia="Times New Roman" w:hAnsi="Times New Roman" w:cs="Times New Roman"/>
                <w:sz w:val="20"/>
                <w:szCs w:val="20"/>
              </w:rPr>
              <w:t xml:space="preserve">. </w:t>
            </w:r>
            <w:r w:rsidR="00216CF6">
              <w:rPr>
                <w:rFonts w:ascii="Times New Roman" w:hAnsi="Times New Roman" w:cs="Times New Roman"/>
                <w:sz w:val="20"/>
                <w:szCs w:val="20"/>
              </w:rPr>
              <w:t>6</w:t>
            </w:r>
            <w:r>
              <w:rPr>
                <w:rFonts w:ascii="Times New Roman" w:eastAsia="Times New Roman" w:hAnsi="Times New Roman" w:cs="Times New Roman"/>
                <w:sz w:val="20"/>
                <w:szCs w:val="20"/>
              </w:rPr>
              <w:t xml:space="preserve"> час</w:t>
            </w:r>
          </w:p>
        </w:tc>
        <w:tc>
          <w:tcPr>
            <w:tcW w:w="4691" w:type="dxa"/>
            <w:vMerge/>
          </w:tcPr>
          <w:p w:rsidR="009E26D1" w:rsidRPr="00B1150C" w:rsidRDefault="009E26D1" w:rsidP="00F33EBD">
            <w:pPr>
              <w:rPr>
                <w:rFonts w:ascii="Times New Roman" w:hAnsi="Times New Roman" w:cs="Times New Roman"/>
                <w:bCs/>
              </w:rPr>
            </w:pPr>
          </w:p>
        </w:tc>
      </w:tr>
    </w:tbl>
    <w:p w:rsidR="00C232C2" w:rsidRDefault="00C232C2" w:rsidP="00C232C2">
      <w:pPr>
        <w:rPr>
          <w:rFonts w:ascii="Times New Roman" w:hAnsi="Times New Roman" w:cs="Times New Roman"/>
          <w:bCs/>
          <w:sz w:val="16"/>
          <w:szCs w:val="16"/>
        </w:rPr>
      </w:pPr>
    </w:p>
    <w:p w:rsidR="008047A8" w:rsidRPr="008047A8" w:rsidRDefault="008047A8" w:rsidP="00C232C2">
      <w:pPr>
        <w:rPr>
          <w:rFonts w:ascii="Times New Roman" w:hAnsi="Times New Roman" w:cs="Times New Roman"/>
          <w:bCs/>
        </w:rPr>
      </w:pPr>
      <w:r w:rsidRPr="008047A8">
        <w:rPr>
          <w:rFonts w:ascii="Times New Roman" w:hAnsi="Times New Roman" w:cs="Times New Roman"/>
          <w:bCs/>
        </w:rPr>
        <w:t>Для заочной формы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
        <w:gridCol w:w="3660"/>
        <w:gridCol w:w="5158"/>
      </w:tblGrid>
      <w:tr w:rsidR="008047A8" w:rsidRPr="00D109C9" w:rsidTr="00676A8D">
        <w:tc>
          <w:tcPr>
            <w:tcW w:w="808" w:type="dxa"/>
          </w:tcPr>
          <w:p w:rsidR="008047A8" w:rsidRPr="00D109C9" w:rsidRDefault="008047A8" w:rsidP="00676A8D">
            <w:pPr>
              <w:jc w:val="center"/>
              <w:rPr>
                <w:rFonts w:ascii="Times New Roman" w:hAnsi="Times New Roman" w:cs="Times New Roman"/>
                <w:b/>
                <w:bCs/>
              </w:rPr>
            </w:pPr>
            <w:r w:rsidRPr="00D109C9">
              <w:rPr>
                <w:rFonts w:ascii="Times New Roman" w:hAnsi="Times New Roman" w:cs="Times New Roman"/>
                <w:b/>
                <w:bCs/>
              </w:rPr>
              <w:t>№ п/п</w:t>
            </w:r>
          </w:p>
        </w:tc>
        <w:tc>
          <w:tcPr>
            <w:tcW w:w="4072" w:type="dxa"/>
          </w:tcPr>
          <w:p w:rsidR="008047A8" w:rsidRPr="00D109C9" w:rsidRDefault="008047A8" w:rsidP="00676A8D">
            <w:pPr>
              <w:jc w:val="center"/>
              <w:rPr>
                <w:rFonts w:ascii="Times New Roman" w:hAnsi="Times New Roman" w:cs="Times New Roman"/>
                <w:b/>
                <w:bCs/>
              </w:rPr>
            </w:pPr>
            <w:r w:rsidRPr="00D109C9">
              <w:rPr>
                <w:rFonts w:ascii="Times New Roman" w:hAnsi="Times New Roman" w:cs="Times New Roman"/>
                <w:b/>
                <w:bCs/>
              </w:rPr>
              <w:t>Тема, трудоемкость в акад.ч.</w:t>
            </w:r>
          </w:p>
        </w:tc>
        <w:tc>
          <w:tcPr>
            <w:tcW w:w="4691" w:type="dxa"/>
          </w:tcPr>
          <w:p w:rsidR="008047A8" w:rsidRPr="00D109C9" w:rsidRDefault="008047A8" w:rsidP="00676A8D">
            <w:pPr>
              <w:jc w:val="center"/>
              <w:rPr>
                <w:rFonts w:ascii="Times New Roman" w:hAnsi="Times New Roman" w:cs="Times New Roman"/>
                <w:b/>
                <w:bCs/>
              </w:rPr>
            </w:pPr>
            <w:r w:rsidRPr="00D109C9">
              <w:rPr>
                <w:rFonts w:ascii="Times New Roman" w:hAnsi="Times New Roman" w:cs="Times New Roman"/>
                <w:b/>
                <w:bCs/>
              </w:rPr>
              <w:t>Учебно-методическое обеспечение</w:t>
            </w:r>
          </w:p>
        </w:tc>
      </w:tr>
      <w:tr w:rsidR="009E26D1" w:rsidRPr="009E26D1" w:rsidTr="00676A8D">
        <w:tc>
          <w:tcPr>
            <w:tcW w:w="808" w:type="dxa"/>
          </w:tcPr>
          <w:p w:rsidR="009E26D1" w:rsidRPr="00D109C9" w:rsidRDefault="009E26D1" w:rsidP="00676A8D">
            <w:pPr>
              <w:rPr>
                <w:rFonts w:ascii="Times New Roman" w:hAnsi="Times New Roman" w:cs="Times New Roman"/>
                <w:bCs/>
              </w:rPr>
            </w:pPr>
            <w:r>
              <w:rPr>
                <w:rFonts w:ascii="Times New Roman" w:hAnsi="Times New Roman" w:cs="Times New Roman"/>
                <w:bCs/>
              </w:rPr>
              <w:t>1.</w:t>
            </w:r>
          </w:p>
        </w:tc>
        <w:tc>
          <w:tcPr>
            <w:tcW w:w="4072" w:type="dxa"/>
          </w:tcPr>
          <w:p w:rsidR="009E26D1" w:rsidRPr="00336B88" w:rsidRDefault="009E26D1" w:rsidP="00676A8D">
            <w:pPr>
              <w:rPr>
                <w:rFonts w:ascii="Times New Roman" w:hAnsi="Times New Roman" w:cs="Times New Roman"/>
                <w:bCs/>
              </w:rPr>
            </w:pPr>
            <w:r w:rsidRPr="00336B88">
              <w:rPr>
                <w:rFonts w:ascii="Times New Roman" w:hAnsi="Times New Roman" w:cs="Times New Roman"/>
              </w:rPr>
              <w:t xml:space="preserve">Древняя Русь 9-15 вв. </w:t>
            </w:r>
            <w:r>
              <w:rPr>
                <w:rFonts w:ascii="Times New Roman" w:hAnsi="Times New Roman" w:cs="Times New Roman"/>
              </w:rPr>
              <w:t>8</w:t>
            </w:r>
            <w:r w:rsidRPr="00336B88">
              <w:rPr>
                <w:rFonts w:ascii="Times New Roman" w:hAnsi="Times New Roman" w:cs="Times New Roman"/>
              </w:rPr>
              <w:t xml:space="preserve"> час</w:t>
            </w:r>
          </w:p>
        </w:tc>
        <w:tc>
          <w:tcPr>
            <w:tcW w:w="4691" w:type="dxa"/>
            <w:vMerge w:val="restart"/>
          </w:tcPr>
          <w:p w:rsidR="00614C76" w:rsidRPr="0028298B" w:rsidRDefault="00614C76" w:rsidP="00614C76">
            <w:pPr>
              <w:spacing w:after="0" w:line="240" w:lineRule="auto"/>
              <w:ind w:firstLine="709"/>
              <w:jc w:val="both"/>
              <w:rPr>
                <w:rFonts w:ascii="Times New Roman" w:hAnsi="Times New Roman" w:cs="Times New Roman"/>
                <w:b/>
                <w:bCs/>
                <w:sz w:val="24"/>
                <w:szCs w:val="24"/>
              </w:rPr>
            </w:pPr>
            <w:r w:rsidRPr="0028298B">
              <w:rPr>
                <w:rFonts w:ascii="Times New Roman" w:hAnsi="Times New Roman" w:cs="Times New Roman"/>
                <w:b/>
                <w:bCs/>
                <w:sz w:val="24"/>
                <w:szCs w:val="24"/>
              </w:rPr>
              <w:t>8.1. Основная литература</w:t>
            </w:r>
          </w:p>
          <w:p w:rsidR="00614C76" w:rsidRPr="0028298B" w:rsidRDefault="00614C76" w:rsidP="00614C76">
            <w:pPr>
              <w:pStyle w:val="ae"/>
              <w:numPr>
                <w:ilvl w:val="0"/>
                <w:numId w:val="49"/>
              </w:numPr>
              <w:spacing w:after="0" w:line="240" w:lineRule="auto"/>
              <w:ind w:left="0" w:firstLine="709"/>
              <w:contextualSpacing w:val="0"/>
              <w:jc w:val="both"/>
              <w:rPr>
                <w:rFonts w:ascii="Times New Roman" w:hAnsi="Times New Roman"/>
                <w:sz w:val="24"/>
                <w:szCs w:val="24"/>
              </w:rPr>
            </w:pPr>
            <w:r w:rsidRPr="0028298B">
              <w:rPr>
                <w:rFonts w:ascii="Times New Roman" w:hAnsi="Times New Roman"/>
                <w:bCs/>
                <w:sz w:val="24"/>
                <w:szCs w:val="24"/>
              </w:rPr>
              <w:t>Отечественная история</w:t>
            </w:r>
            <w:r w:rsidRPr="0028298B">
              <w:rPr>
                <w:rFonts w:ascii="Times New Roman" w:hAnsi="Times New Roman"/>
                <w:sz w:val="24"/>
                <w:szCs w:val="24"/>
              </w:rPr>
              <w:t xml:space="preserve">: учебник / И.Н. Кузнецов. — М.: ИНФРА-М, 2018. — 639 с. Режим доступа: </w:t>
            </w:r>
            <w:hyperlink r:id="rId16" w:history="1">
              <w:r w:rsidRPr="0028298B">
                <w:rPr>
                  <w:rStyle w:val="af3"/>
                  <w:rFonts w:ascii="Times New Roman" w:hAnsi="Times New Roman"/>
                  <w:sz w:val="24"/>
                  <w:szCs w:val="24"/>
                </w:rPr>
                <w:t>http://znanium.com/catalog.php?bookinfo=944062</w:t>
              </w:r>
            </w:hyperlink>
            <w:r w:rsidRPr="0028298B">
              <w:rPr>
                <w:rFonts w:ascii="Times New Roman" w:hAnsi="Times New Roman"/>
                <w:sz w:val="24"/>
                <w:szCs w:val="24"/>
              </w:rPr>
              <w:t>.</w:t>
            </w:r>
          </w:p>
          <w:p w:rsidR="00614C76" w:rsidRPr="004F4675" w:rsidRDefault="00614C76" w:rsidP="00614C76">
            <w:pPr>
              <w:pStyle w:val="ae"/>
              <w:numPr>
                <w:ilvl w:val="0"/>
                <w:numId w:val="49"/>
              </w:numPr>
              <w:spacing w:after="0" w:line="240" w:lineRule="auto"/>
              <w:ind w:left="0" w:firstLine="709"/>
              <w:contextualSpacing w:val="0"/>
              <w:jc w:val="both"/>
              <w:rPr>
                <w:rFonts w:ascii="Times New Roman" w:hAnsi="Times New Roman"/>
                <w:bCs/>
                <w:sz w:val="24"/>
                <w:szCs w:val="24"/>
              </w:rPr>
            </w:pPr>
            <w:r w:rsidRPr="004F4675">
              <w:rPr>
                <w:rFonts w:ascii="Times New Roman" w:hAnsi="Times New Roman"/>
                <w:sz w:val="24"/>
                <w:szCs w:val="24"/>
                <w:shd w:val="clear" w:color="auto" w:fill="FFFFFF"/>
              </w:rPr>
              <w:t>История России: Учебник / Ш.М. Мунчаев, В.М. Устинов. - 6-e изд., перераб. и доп. - М.: Норма: НИЦ ИНФРА-М, 2015. Режим доступа</w:t>
            </w:r>
            <w:r w:rsidRPr="004F4675">
              <w:rPr>
                <w:rFonts w:ascii="Times New Roman" w:hAnsi="Times New Roman"/>
                <w:color w:val="555555"/>
                <w:sz w:val="24"/>
                <w:szCs w:val="24"/>
                <w:shd w:val="clear" w:color="auto" w:fill="FFFFFF"/>
              </w:rPr>
              <w:t xml:space="preserve"> </w:t>
            </w:r>
            <w:hyperlink r:id="rId17" w:history="1">
              <w:r w:rsidRPr="004F4675">
                <w:rPr>
                  <w:rStyle w:val="af3"/>
                  <w:rFonts w:ascii="Times New Roman" w:hAnsi="Times New Roman"/>
                  <w:sz w:val="24"/>
                  <w:szCs w:val="24"/>
                  <w:shd w:val="clear" w:color="auto" w:fill="FFFFFF"/>
                </w:rPr>
                <w:t>http://znanium.com/catalog.php?bookinfo=488656</w:t>
              </w:r>
            </w:hyperlink>
          </w:p>
          <w:p w:rsidR="00614C76" w:rsidRPr="004F4675" w:rsidRDefault="00614C76" w:rsidP="00614C76">
            <w:pPr>
              <w:pStyle w:val="ae"/>
              <w:numPr>
                <w:ilvl w:val="0"/>
                <w:numId w:val="49"/>
              </w:numPr>
              <w:spacing w:after="0" w:line="240" w:lineRule="auto"/>
              <w:ind w:left="0" w:firstLine="709"/>
              <w:contextualSpacing w:val="0"/>
              <w:jc w:val="both"/>
              <w:rPr>
                <w:rFonts w:ascii="Times New Roman" w:hAnsi="Times New Roman"/>
                <w:bCs/>
                <w:sz w:val="24"/>
                <w:szCs w:val="24"/>
              </w:rPr>
            </w:pPr>
            <w:r w:rsidRPr="004F4675">
              <w:rPr>
                <w:rFonts w:ascii="Times New Roman" w:hAnsi="Times New Roman"/>
                <w:sz w:val="24"/>
                <w:szCs w:val="24"/>
              </w:rPr>
              <w:t>.</w:t>
            </w:r>
            <w:r w:rsidRPr="004F4675">
              <w:rPr>
                <w:rFonts w:ascii="Times New Roman" w:hAnsi="Times New Roman"/>
                <w:bCs/>
                <w:sz w:val="24"/>
                <w:szCs w:val="24"/>
                <w:shd w:val="clear" w:color="auto" w:fill="FFFFFF"/>
              </w:rPr>
              <w:t xml:space="preserve"> Отечественная история</w:t>
            </w:r>
            <w:r w:rsidRPr="004F4675">
              <w:rPr>
                <w:rFonts w:ascii="Times New Roman" w:hAnsi="Times New Roman"/>
                <w:sz w:val="24"/>
                <w:szCs w:val="24"/>
                <w:shd w:val="clear" w:color="auto" w:fill="FFFFFF"/>
              </w:rPr>
              <w:t>: Учебник / Шишова Н. В., Мининкова Л. В., Ушкалов В. А. - М.: ИНФРА-М Издательский Дом, 2016.  Режим доступа</w:t>
            </w:r>
            <w:r w:rsidRPr="004F4675">
              <w:rPr>
                <w:rFonts w:ascii="Times New Roman" w:hAnsi="Times New Roman"/>
                <w:color w:val="555555"/>
                <w:sz w:val="24"/>
                <w:szCs w:val="24"/>
                <w:shd w:val="clear" w:color="auto" w:fill="FFFFFF"/>
              </w:rPr>
              <w:t xml:space="preserve"> </w:t>
            </w:r>
            <w:r w:rsidRPr="004F4675">
              <w:rPr>
                <w:rFonts w:ascii="Times New Roman" w:hAnsi="Times New Roman"/>
                <w:sz w:val="24"/>
                <w:szCs w:val="24"/>
              </w:rPr>
              <w:t xml:space="preserve">  </w:t>
            </w:r>
            <w:hyperlink r:id="rId18" w:history="1">
              <w:r w:rsidRPr="004F4675">
                <w:rPr>
                  <w:rStyle w:val="af3"/>
                  <w:rFonts w:ascii="Times New Roman" w:hAnsi="Times New Roman"/>
                  <w:sz w:val="24"/>
                  <w:szCs w:val="24"/>
                </w:rPr>
                <w:t>http://znanium.com/catalog.php?bookinfo=541874</w:t>
              </w:r>
            </w:hyperlink>
          </w:p>
          <w:p w:rsidR="00614C76" w:rsidRPr="0028298B" w:rsidRDefault="00614C76" w:rsidP="00614C76">
            <w:pPr>
              <w:spacing w:after="0" w:line="240" w:lineRule="auto"/>
              <w:ind w:firstLine="709"/>
              <w:jc w:val="both"/>
              <w:rPr>
                <w:rFonts w:ascii="Times New Roman" w:hAnsi="Times New Roman" w:cs="Times New Roman"/>
                <w:b/>
                <w:iCs/>
                <w:sz w:val="24"/>
                <w:szCs w:val="24"/>
              </w:rPr>
            </w:pPr>
          </w:p>
          <w:p w:rsidR="00614C76" w:rsidRPr="0028298B" w:rsidRDefault="00614C76" w:rsidP="00614C76">
            <w:pPr>
              <w:spacing w:after="0" w:line="240" w:lineRule="auto"/>
              <w:ind w:firstLine="709"/>
              <w:jc w:val="both"/>
              <w:rPr>
                <w:rFonts w:ascii="Times New Roman" w:hAnsi="Times New Roman" w:cs="Times New Roman"/>
                <w:b/>
                <w:bCs/>
                <w:sz w:val="24"/>
                <w:szCs w:val="24"/>
              </w:rPr>
            </w:pPr>
            <w:r w:rsidRPr="0028298B">
              <w:rPr>
                <w:rFonts w:ascii="Times New Roman" w:hAnsi="Times New Roman" w:cs="Times New Roman"/>
                <w:b/>
                <w:bCs/>
                <w:sz w:val="24"/>
                <w:szCs w:val="24"/>
              </w:rPr>
              <w:t>8.2. Дополнительная литература</w:t>
            </w:r>
          </w:p>
          <w:p w:rsidR="00614C76" w:rsidRPr="004F4675" w:rsidRDefault="00614C76" w:rsidP="00614C76">
            <w:pPr>
              <w:autoSpaceDE w:val="0"/>
              <w:autoSpaceDN w:val="0"/>
              <w:adjustRightInd w:val="0"/>
              <w:spacing w:after="0" w:line="240" w:lineRule="auto"/>
              <w:ind w:firstLine="709"/>
              <w:jc w:val="both"/>
              <w:rPr>
                <w:rFonts w:ascii="Times New Roman" w:hAnsi="Times New Roman" w:cs="Times New Roman"/>
                <w:color w:val="555555"/>
                <w:sz w:val="24"/>
                <w:szCs w:val="24"/>
                <w:shd w:val="clear" w:color="auto" w:fill="FFFFFF"/>
              </w:rPr>
            </w:pPr>
            <w:r>
              <w:rPr>
                <w:rFonts w:ascii="Times New Roman" w:hAnsi="Times New Roman" w:cs="Times New Roman"/>
                <w:sz w:val="24"/>
                <w:szCs w:val="24"/>
              </w:rPr>
              <w:t>1.</w:t>
            </w:r>
            <w:r w:rsidRPr="004F4675">
              <w:t xml:space="preserve"> </w:t>
            </w:r>
            <w:r w:rsidRPr="00F14EE5">
              <w:t xml:space="preserve"> </w:t>
            </w:r>
            <w:r w:rsidRPr="004F4675">
              <w:rPr>
                <w:rFonts w:ascii="Times New Roman" w:hAnsi="Times New Roman" w:cs="Times New Roman"/>
                <w:sz w:val="24"/>
                <w:szCs w:val="24"/>
                <w:shd w:val="clear" w:color="auto" w:fill="FFFFFF"/>
              </w:rPr>
              <w:t>История России XVIII — начала XX века : учебник / М.Ю. Лачаева, Л.М. Ляшенко, В.Е. Воронин, А.П. Синелобов ; под ред. М.Ю. Лачаевой. — М. : ИНФРА-М, 2017. Режим доступа</w:t>
            </w:r>
            <w:r w:rsidRPr="004F4675">
              <w:rPr>
                <w:rFonts w:ascii="Times New Roman" w:hAnsi="Times New Roman" w:cs="Times New Roman"/>
                <w:color w:val="555555"/>
                <w:sz w:val="24"/>
                <w:szCs w:val="24"/>
                <w:shd w:val="clear" w:color="auto" w:fill="FFFFFF"/>
              </w:rPr>
              <w:t xml:space="preserve"> </w:t>
            </w:r>
            <w:r w:rsidRPr="004F4675">
              <w:rPr>
                <w:rFonts w:ascii="Times New Roman" w:hAnsi="Times New Roman" w:cs="Times New Roman"/>
                <w:sz w:val="24"/>
                <w:szCs w:val="24"/>
              </w:rPr>
              <w:t xml:space="preserve">  </w:t>
            </w:r>
            <w:hyperlink r:id="rId19" w:history="1">
              <w:r w:rsidRPr="004F4675">
                <w:rPr>
                  <w:rStyle w:val="af3"/>
                  <w:rFonts w:ascii="Times New Roman" w:hAnsi="Times New Roman"/>
                  <w:sz w:val="24"/>
                  <w:szCs w:val="24"/>
                  <w:shd w:val="clear" w:color="auto" w:fill="FFFFFF"/>
                </w:rPr>
                <w:t>http://znanium.com/catalog/product/757953</w:t>
              </w:r>
            </w:hyperlink>
          </w:p>
          <w:p w:rsidR="00614C76" w:rsidRDefault="00614C76" w:rsidP="00614C76">
            <w:pPr>
              <w:autoSpaceDE w:val="0"/>
              <w:autoSpaceDN w:val="0"/>
              <w:adjustRightInd w:val="0"/>
              <w:spacing w:after="0" w:line="240" w:lineRule="auto"/>
              <w:ind w:firstLine="709"/>
              <w:jc w:val="both"/>
              <w:rPr>
                <w:rFonts w:ascii="Times New Roman" w:hAnsi="Times New Roman" w:cs="Times New Roman"/>
                <w:color w:val="555555"/>
                <w:sz w:val="24"/>
                <w:szCs w:val="24"/>
                <w:shd w:val="clear" w:color="auto" w:fill="FFFFFF"/>
              </w:rPr>
            </w:pPr>
            <w:r w:rsidRPr="004F4675">
              <w:rPr>
                <w:rFonts w:ascii="Times New Roman" w:hAnsi="Times New Roman" w:cs="Times New Roman"/>
                <w:color w:val="555555"/>
                <w:sz w:val="24"/>
                <w:szCs w:val="24"/>
                <w:shd w:val="clear" w:color="auto" w:fill="FFFFFF"/>
              </w:rPr>
              <w:t>2.</w:t>
            </w:r>
            <w:r w:rsidRPr="004F4675">
              <w:rPr>
                <w:rFonts w:ascii="Times New Roman" w:hAnsi="Times New Roman" w:cs="Times New Roman"/>
                <w:b/>
                <w:bCs/>
                <w:color w:val="555555"/>
                <w:sz w:val="24"/>
                <w:szCs w:val="24"/>
                <w:shd w:val="clear" w:color="auto" w:fill="FFFFFF"/>
              </w:rPr>
              <w:t xml:space="preserve"> </w:t>
            </w:r>
            <w:r w:rsidRPr="004F4675">
              <w:rPr>
                <w:rFonts w:ascii="Times New Roman" w:hAnsi="Times New Roman" w:cs="Times New Roman"/>
                <w:bCs/>
                <w:sz w:val="24"/>
                <w:szCs w:val="24"/>
                <w:shd w:val="clear" w:color="auto" w:fill="FFFFFF"/>
              </w:rPr>
              <w:t>Отечественная история</w:t>
            </w:r>
            <w:r w:rsidRPr="004F4675">
              <w:rPr>
                <w:rStyle w:val="apple-converted-space"/>
                <w:rFonts w:ascii="Times New Roman" w:hAnsi="Times New Roman" w:cs="Times New Roman"/>
                <w:sz w:val="24"/>
                <w:szCs w:val="24"/>
                <w:shd w:val="clear" w:color="auto" w:fill="FFFFFF"/>
              </w:rPr>
              <w:t> </w:t>
            </w:r>
            <w:r w:rsidRPr="004F4675">
              <w:rPr>
                <w:rFonts w:ascii="Times New Roman" w:hAnsi="Times New Roman" w:cs="Times New Roman"/>
                <w:sz w:val="24"/>
                <w:szCs w:val="24"/>
                <w:shd w:val="clear" w:color="auto" w:fill="FFFFFF"/>
              </w:rPr>
              <w:t>: краткий учебный курс / Ю. И. Дубровин. — М. : Норма, 2017</w:t>
            </w:r>
            <w:r>
              <w:rPr>
                <w:rFonts w:ascii="Times New Roman" w:hAnsi="Times New Roman" w:cs="Times New Roman"/>
                <w:sz w:val="24"/>
                <w:szCs w:val="24"/>
                <w:shd w:val="clear" w:color="auto" w:fill="FFFFFF"/>
              </w:rPr>
              <w:t xml:space="preserve"> </w:t>
            </w:r>
            <w:r w:rsidRPr="004F4675">
              <w:rPr>
                <w:rFonts w:ascii="Times New Roman" w:hAnsi="Times New Roman" w:cs="Times New Roman"/>
                <w:sz w:val="24"/>
                <w:szCs w:val="24"/>
                <w:shd w:val="clear" w:color="auto" w:fill="FFFFFF"/>
              </w:rPr>
              <w:t xml:space="preserve"> Режим доступа</w:t>
            </w:r>
            <w:r w:rsidRPr="004F4675">
              <w:rPr>
                <w:rFonts w:ascii="Times New Roman" w:hAnsi="Times New Roman" w:cs="Times New Roman"/>
                <w:color w:val="555555"/>
                <w:sz w:val="24"/>
                <w:szCs w:val="24"/>
                <w:shd w:val="clear" w:color="auto" w:fill="FFFFFF"/>
              </w:rPr>
              <w:t xml:space="preserve"> </w:t>
            </w:r>
            <w:r w:rsidRPr="004F4675">
              <w:rPr>
                <w:rFonts w:ascii="Times New Roman" w:hAnsi="Times New Roman" w:cs="Times New Roman"/>
                <w:sz w:val="24"/>
                <w:szCs w:val="24"/>
              </w:rPr>
              <w:t xml:space="preserve">  </w:t>
            </w:r>
            <w:hyperlink r:id="rId20" w:history="1">
              <w:r w:rsidRPr="004F4675">
                <w:rPr>
                  <w:rStyle w:val="af3"/>
                  <w:rFonts w:ascii="Times New Roman" w:hAnsi="Times New Roman"/>
                  <w:sz w:val="24"/>
                  <w:szCs w:val="24"/>
                  <w:shd w:val="clear" w:color="auto" w:fill="FFFFFF"/>
                </w:rPr>
                <w:t>http://znanium.com/catalog/product/761481</w:t>
              </w:r>
            </w:hyperlink>
            <w:r w:rsidRPr="004F4675">
              <w:rPr>
                <w:rFonts w:ascii="Times New Roman" w:hAnsi="Times New Roman" w:cs="Times New Roman"/>
                <w:color w:val="555555"/>
                <w:sz w:val="24"/>
                <w:szCs w:val="24"/>
                <w:shd w:val="clear" w:color="auto" w:fill="FFFFFF"/>
              </w:rPr>
              <w:t xml:space="preserve"> </w:t>
            </w:r>
          </w:p>
          <w:p w:rsidR="009E26D1" w:rsidRPr="007D17AB" w:rsidRDefault="009E26D1" w:rsidP="009E26D1">
            <w:pPr>
              <w:spacing w:after="0" w:line="240" w:lineRule="auto"/>
              <w:ind w:firstLine="709"/>
              <w:jc w:val="both"/>
              <w:rPr>
                <w:rFonts w:ascii="Times New Roman" w:hAnsi="Times New Roman" w:cs="Times New Roman"/>
                <w:bCs/>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2.</w:t>
            </w:r>
          </w:p>
        </w:tc>
        <w:tc>
          <w:tcPr>
            <w:tcW w:w="4072" w:type="dxa"/>
          </w:tcPr>
          <w:p w:rsidR="009E26D1" w:rsidRPr="00336B88" w:rsidRDefault="009E26D1" w:rsidP="0054170E">
            <w:pPr>
              <w:rPr>
                <w:rFonts w:ascii="Times New Roman" w:hAnsi="Times New Roman" w:cs="Times New Roman"/>
              </w:rPr>
            </w:pPr>
            <w:r w:rsidRPr="00336B88">
              <w:rPr>
                <w:rFonts w:ascii="Times New Roman" w:hAnsi="Times New Roman" w:cs="Times New Roman"/>
              </w:rPr>
              <w:t>Московская Русь 16-17 вв.</w:t>
            </w:r>
            <w:r>
              <w:rPr>
                <w:rFonts w:ascii="Times New Roman" w:hAnsi="Times New Roman" w:cs="Times New Roman"/>
              </w:rPr>
              <w:t xml:space="preserve"> 8 час.</w:t>
            </w:r>
          </w:p>
        </w:tc>
        <w:tc>
          <w:tcPr>
            <w:tcW w:w="4691" w:type="dxa"/>
            <w:vMerge/>
          </w:tcPr>
          <w:p w:rsidR="009E26D1" w:rsidRPr="00910121" w:rsidRDefault="009E26D1" w:rsidP="00676A8D">
            <w:pPr>
              <w:rPr>
                <w:rFonts w:ascii="Times New Roman" w:hAnsi="Times New Roman"/>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3.</w:t>
            </w:r>
          </w:p>
        </w:tc>
        <w:tc>
          <w:tcPr>
            <w:tcW w:w="4072" w:type="dxa"/>
          </w:tcPr>
          <w:p w:rsidR="009E26D1" w:rsidRPr="00336B88" w:rsidRDefault="009E26D1" w:rsidP="0054170E">
            <w:pPr>
              <w:rPr>
                <w:rFonts w:ascii="Times New Roman" w:hAnsi="Times New Roman" w:cs="Times New Roman"/>
              </w:rPr>
            </w:pPr>
            <w:r w:rsidRPr="00BA3C8A">
              <w:rPr>
                <w:rFonts w:ascii="Times New Roman" w:hAnsi="Times New Roman" w:cs="Times New Roman"/>
                <w:sz w:val="20"/>
                <w:szCs w:val="20"/>
              </w:rPr>
              <w:t>Культурно- историческая картина допетровской России XII-XVII вв.</w:t>
            </w:r>
            <w:r>
              <w:rPr>
                <w:rFonts w:ascii="Times New Roman" w:hAnsi="Times New Roman" w:cs="Times New Roman"/>
                <w:sz w:val="20"/>
                <w:szCs w:val="20"/>
              </w:rPr>
              <w:t xml:space="preserve"> 8 час.</w:t>
            </w:r>
          </w:p>
        </w:tc>
        <w:tc>
          <w:tcPr>
            <w:tcW w:w="4691" w:type="dxa"/>
            <w:vMerge/>
          </w:tcPr>
          <w:p w:rsidR="009E26D1" w:rsidRPr="00336B88" w:rsidRDefault="009E26D1" w:rsidP="00676A8D">
            <w:pPr>
              <w:rPr>
                <w:rFonts w:ascii="Times New Roman" w:hAnsi="Times New Roman" w:cs="Times New Roman"/>
                <w:bCs/>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 xml:space="preserve">4. </w:t>
            </w:r>
          </w:p>
        </w:tc>
        <w:tc>
          <w:tcPr>
            <w:tcW w:w="4072" w:type="dxa"/>
          </w:tcPr>
          <w:p w:rsidR="009E26D1" w:rsidRPr="00BA3C8A" w:rsidRDefault="009E26D1" w:rsidP="0054170E">
            <w:pPr>
              <w:rPr>
                <w:rFonts w:ascii="Times New Roman" w:hAnsi="Times New Roman" w:cs="Times New Roman"/>
                <w:sz w:val="20"/>
                <w:szCs w:val="20"/>
              </w:rPr>
            </w:pPr>
            <w:r w:rsidRPr="00BA3C8A">
              <w:rPr>
                <w:rFonts w:ascii="Times New Roman" w:hAnsi="Times New Roman" w:cs="Times New Roman"/>
                <w:sz w:val="20"/>
                <w:szCs w:val="20"/>
              </w:rPr>
              <w:t>Петр 1 и его преемники</w:t>
            </w:r>
            <w:r>
              <w:rPr>
                <w:rFonts w:ascii="Times New Roman" w:hAnsi="Times New Roman" w:cs="Times New Roman"/>
                <w:sz w:val="20"/>
                <w:szCs w:val="20"/>
              </w:rPr>
              <w:t>. 8 час.</w:t>
            </w:r>
          </w:p>
        </w:tc>
        <w:tc>
          <w:tcPr>
            <w:tcW w:w="4691" w:type="dxa"/>
            <w:vMerge/>
          </w:tcPr>
          <w:p w:rsidR="009E26D1" w:rsidRPr="00910121" w:rsidRDefault="009E26D1" w:rsidP="00676A8D">
            <w:pPr>
              <w:rPr>
                <w:rFonts w:ascii="Times New Roman" w:hAnsi="Times New Roman"/>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5.</w:t>
            </w:r>
          </w:p>
        </w:tc>
        <w:tc>
          <w:tcPr>
            <w:tcW w:w="4072" w:type="dxa"/>
          </w:tcPr>
          <w:p w:rsidR="009E26D1" w:rsidRPr="00BA3C8A" w:rsidRDefault="009E26D1" w:rsidP="0054170E">
            <w:pPr>
              <w:rPr>
                <w:rFonts w:ascii="Times New Roman" w:hAnsi="Times New Roman" w:cs="Times New Roman"/>
                <w:sz w:val="20"/>
                <w:szCs w:val="20"/>
              </w:rPr>
            </w:pPr>
            <w:r w:rsidRPr="00BA3C8A">
              <w:rPr>
                <w:rFonts w:ascii="Times New Roman" w:hAnsi="Times New Roman" w:cs="Times New Roman"/>
                <w:sz w:val="20"/>
                <w:szCs w:val="20"/>
              </w:rPr>
              <w:t>Становление обороноспособности России в исторической ретроспективе</w:t>
            </w:r>
            <w:r>
              <w:rPr>
                <w:rFonts w:ascii="Times New Roman" w:hAnsi="Times New Roman" w:cs="Times New Roman"/>
                <w:sz w:val="20"/>
                <w:szCs w:val="20"/>
              </w:rPr>
              <w:t>. 6 час.</w:t>
            </w:r>
          </w:p>
        </w:tc>
        <w:tc>
          <w:tcPr>
            <w:tcW w:w="4691" w:type="dxa"/>
            <w:vMerge/>
          </w:tcPr>
          <w:p w:rsidR="009E26D1" w:rsidRPr="00910121" w:rsidRDefault="009E26D1" w:rsidP="00676A8D">
            <w:pPr>
              <w:rPr>
                <w:rFonts w:ascii="Times New Roman" w:hAnsi="Times New Roman"/>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 xml:space="preserve">6. </w:t>
            </w:r>
          </w:p>
        </w:tc>
        <w:tc>
          <w:tcPr>
            <w:tcW w:w="4072" w:type="dxa"/>
          </w:tcPr>
          <w:p w:rsidR="009E26D1" w:rsidRPr="00BA3C8A" w:rsidRDefault="009E26D1" w:rsidP="0054170E">
            <w:pPr>
              <w:rPr>
                <w:rFonts w:ascii="Times New Roman" w:hAnsi="Times New Roman" w:cs="Times New Roman"/>
                <w:sz w:val="20"/>
                <w:szCs w:val="20"/>
              </w:rPr>
            </w:pPr>
            <w:r w:rsidRPr="00BA3C8A">
              <w:rPr>
                <w:rFonts w:ascii="Times New Roman" w:hAnsi="Times New Roman" w:cs="Times New Roman"/>
                <w:sz w:val="20"/>
                <w:szCs w:val="20"/>
              </w:rPr>
              <w:t>Войны России за выход к Балтийскому морю.</w:t>
            </w:r>
            <w:r>
              <w:rPr>
                <w:rFonts w:ascii="Times New Roman" w:hAnsi="Times New Roman" w:cs="Times New Roman"/>
                <w:sz w:val="20"/>
                <w:szCs w:val="20"/>
              </w:rPr>
              <w:t xml:space="preserve"> 8 час.</w:t>
            </w:r>
          </w:p>
        </w:tc>
        <w:tc>
          <w:tcPr>
            <w:tcW w:w="4691" w:type="dxa"/>
            <w:vMerge/>
          </w:tcPr>
          <w:p w:rsidR="009E26D1" w:rsidRPr="00336B88" w:rsidRDefault="009E26D1" w:rsidP="00676A8D">
            <w:pPr>
              <w:rPr>
                <w:rFonts w:ascii="Times New Roman" w:hAnsi="Times New Roman" w:cs="Times New Roman"/>
                <w:bCs/>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 xml:space="preserve">7. </w:t>
            </w:r>
          </w:p>
        </w:tc>
        <w:tc>
          <w:tcPr>
            <w:tcW w:w="4072" w:type="dxa"/>
          </w:tcPr>
          <w:p w:rsidR="009E26D1" w:rsidRPr="00BA3C8A" w:rsidRDefault="009E26D1" w:rsidP="0054170E">
            <w:pPr>
              <w:rPr>
                <w:rFonts w:ascii="Times New Roman" w:hAnsi="Times New Roman" w:cs="Times New Roman"/>
                <w:sz w:val="20"/>
                <w:szCs w:val="20"/>
              </w:rPr>
            </w:pPr>
            <w:r w:rsidRPr="00BA3C8A">
              <w:rPr>
                <w:rFonts w:ascii="Times New Roman" w:hAnsi="Times New Roman" w:cs="Times New Roman"/>
                <w:sz w:val="20"/>
                <w:szCs w:val="20"/>
              </w:rPr>
              <w:t>Войны России за выход к Черному морю</w:t>
            </w:r>
            <w:r>
              <w:rPr>
                <w:rFonts w:ascii="Times New Roman" w:hAnsi="Times New Roman" w:cs="Times New Roman"/>
                <w:sz w:val="20"/>
                <w:szCs w:val="20"/>
              </w:rPr>
              <w:t>.  8 час.</w:t>
            </w:r>
          </w:p>
        </w:tc>
        <w:tc>
          <w:tcPr>
            <w:tcW w:w="4691" w:type="dxa"/>
            <w:vMerge/>
          </w:tcPr>
          <w:p w:rsidR="009E26D1" w:rsidRPr="00336B88" w:rsidRDefault="009E26D1" w:rsidP="00676A8D">
            <w:pPr>
              <w:rPr>
                <w:rFonts w:ascii="Times New Roman" w:hAnsi="Times New Roman" w:cs="Times New Roman"/>
                <w:bCs/>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 xml:space="preserve">8. </w:t>
            </w:r>
          </w:p>
        </w:tc>
        <w:tc>
          <w:tcPr>
            <w:tcW w:w="4072" w:type="dxa"/>
          </w:tcPr>
          <w:p w:rsidR="009E26D1" w:rsidRPr="00BA3C8A" w:rsidRDefault="009E26D1" w:rsidP="0054170E">
            <w:pPr>
              <w:rPr>
                <w:rFonts w:ascii="Times New Roman" w:hAnsi="Times New Roman" w:cs="Times New Roman"/>
                <w:sz w:val="20"/>
                <w:szCs w:val="20"/>
              </w:rPr>
            </w:pPr>
            <w:r w:rsidRPr="00BA3C8A">
              <w:rPr>
                <w:rFonts w:ascii="Times New Roman" w:hAnsi="Times New Roman" w:cs="Times New Roman"/>
                <w:sz w:val="20"/>
                <w:szCs w:val="20"/>
              </w:rPr>
              <w:t>Русско-японская война</w:t>
            </w:r>
            <w:r>
              <w:rPr>
                <w:rFonts w:ascii="Times New Roman" w:hAnsi="Times New Roman" w:cs="Times New Roman"/>
                <w:sz w:val="20"/>
                <w:szCs w:val="20"/>
              </w:rPr>
              <w:t>. 8 час.</w:t>
            </w:r>
          </w:p>
        </w:tc>
        <w:tc>
          <w:tcPr>
            <w:tcW w:w="4691" w:type="dxa"/>
            <w:vMerge/>
          </w:tcPr>
          <w:p w:rsidR="009E26D1" w:rsidRPr="00336B88" w:rsidRDefault="009E26D1" w:rsidP="00676A8D">
            <w:pPr>
              <w:rPr>
                <w:rFonts w:ascii="Times New Roman" w:hAnsi="Times New Roman" w:cs="Times New Roman"/>
                <w:bCs/>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9.</w:t>
            </w:r>
          </w:p>
        </w:tc>
        <w:tc>
          <w:tcPr>
            <w:tcW w:w="4072" w:type="dxa"/>
          </w:tcPr>
          <w:p w:rsidR="009E26D1" w:rsidRPr="00BA3C8A" w:rsidRDefault="009E26D1" w:rsidP="0054170E">
            <w:pPr>
              <w:rPr>
                <w:rFonts w:ascii="Times New Roman" w:hAnsi="Times New Roman" w:cs="Times New Roman"/>
                <w:sz w:val="20"/>
                <w:szCs w:val="20"/>
              </w:rPr>
            </w:pPr>
            <w:r w:rsidRPr="00BA3C8A">
              <w:rPr>
                <w:rFonts w:ascii="Times New Roman" w:hAnsi="Times New Roman" w:cs="Times New Roman"/>
                <w:sz w:val="20"/>
                <w:szCs w:val="20"/>
              </w:rPr>
              <w:t>Первая мировая война</w:t>
            </w:r>
            <w:r>
              <w:rPr>
                <w:rFonts w:ascii="Times New Roman" w:hAnsi="Times New Roman" w:cs="Times New Roman"/>
                <w:sz w:val="20"/>
                <w:szCs w:val="20"/>
              </w:rPr>
              <w:t>. 8 час.</w:t>
            </w:r>
          </w:p>
        </w:tc>
        <w:tc>
          <w:tcPr>
            <w:tcW w:w="4691" w:type="dxa"/>
            <w:vMerge/>
          </w:tcPr>
          <w:p w:rsidR="009E26D1" w:rsidRPr="00336B88" w:rsidRDefault="009E26D1" w:rsidP="00676A8D">
            <w:pPr>
              <w:rPr>
                <w:rFonts w:ascii="Times New Roman" w:hAnsi="Times New Roman" w:cs="Times New Roman"/>
                <w:bCs/>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 xml:space="preserve">10. </w:t>
            </w:r>
          </w:p>
        </w:tc>
        <w:tc>
          <w:tcPr>
            <w:tcW w:w="4072" w:type="dxa"/>
          </w:tcPr>
          <w:p w:rsidR="009E26D1" w:rsidRPr="00BA3C8A" w:rsidRDefault="009E26D1" w:rsidP="00676A8D">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Русские  революции.</w:t>
            </w:r>
            <w:r>
              <w:rPr>
                <w:rFonts w:ascii="Times New Roman" w:hAnsi="Times New Roman" w:cs="Times New Roman"/>
                <w:sz w:val="20"/>
                <w:szCs w:val="20"/>
              </w:rPr>
              <w:t xml:space="preserve"> 8 час.</w:t>
            </w:r>
          </w:p>
          <w:p w:rsidR="009E26D1" w:rsidRPr="00BA3C8A" w:rsidRDefault="009E26D1" w:rsidP="00676A8D">
            <w:pPr>
              <w:rPr>
                <w:rFonts w:ascii="Times New Roman" w:hAnsi="Times New Roman" w:cs="Times New Roman"/>
                <w:sz w:val="20"/>
                <w:szCs w:val="20"/>
              </w:rPr>
            </w:pPr>
          </w:p>
        </w:tc>
        <w:tc>
          <w:tcPr>
            <w:tcW w:w="4691" w:type="dxa"/>
            <w:vMerge/>
          </w:tcPr>
          <w:p w:rsidR="009E26D1" w:rsidRPr="00910121" w:rsidRDefault="009E26D1" w:rsidP="00676A8D">
            <w:pPr>
              <w:rPr>
                <w:rFonts w:ascii="Times New Roman" w:hAnsi="Times New Roman"/>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11.</w:t>
            </w:r>
          </w:p>
        </w:tc>
        <w:tc>
          <w:tcPr>
            <w:tcW w:w="4072" w:type="dxa"/>
          </w:tcPr>
          <w:p w:rsidR="009E26D1" w:rsidRPr="00BA3C8A" w:rsidRDefault="009E26D1" w:rsidP="00CE17FF">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Вторая мировая война</w:t>
            </w:r>
            <w:r>
              <w:rPr>
                <w:rFonts w:ascii="Times New Roman" w:hAnsi="Times New Roman" w:cs="Times New Roman"/>
                <w:sz w:val="20"/>
                <w:szCs w:val="20"/>
              </w:rPr>
              <w:t>. 8 час.</w:t>
            </w:r>
          </w:p>
        </w:tc>
        <w:tc>
          <w:tcPr>
            <w:tcW w:w="4691" w:type="dxa"/>
            <w:vMerge/>
          </w:tcPr>
          <w:p w:rsidR="009E26D1" w:rsidRPr="00910121" w:rsidRDefault="009E26D1" w:rsidP="00676A8D">
            <w:pPr>
              <w:rPr>
                <w:rFonts w:ascii="Times New Roman" w:hAnsi="Times New Roman"/>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 xml:space="preserve">12. </w:t>
            </w:r>
          </w:p>
        </w:tc>
        <w:tc>
          <w:tcPr>
            <w:tcW w:w="4072" w:type="dxa"/>
          </w:tcPr>
          <w:p w:rsidR="009E26D1" w:rsidRPr="00BA3C8A" w:rsidRDefault="009E26D1" w:rsidP="00CE17FF">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СССР в период 2-й половины 20 в.</w:t>
            </w:r>
            <w:r>
              <w:rPr>
                <w:rFonts w:ascii="Times New Roman" w:hAnsi="Times New Roman" w:cs="Times New Roman"/>
                <w:sz w:val="20"/>
                <w:szCs w:val="20"/>
              </w:rPr>
              <w:t xml:space="preserve"> 8 час.</w:t>
            </w:r>
          </w:p>
        </w:tc>
        <w:tc>
          <w:tcPr>
            <w:tcW w:w="4691" w:type="dxa"/>
            <w:vMerge/>
          </w:tcPr>
          <w:p w:rsidR="009E26D1" w:rsidRPr="00336B88" w:rsidRDefault="009E26D1" w:rsidP="00676A8D">
            <w:pPr>
              <w:rPr>
                <w:rFonts w:ascii="Times New Roman" w:hAnsi="Times New Roman" w:cs="Times New Roman"/>
                <w:bCs/>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 xml:space="preserve">13. </w:t>
            </w:r>
          </w:p>
        </w:tc>
        <w:tc>
          <w:tcPr>
            <w:tcW w:w="4072" w:type="dxa"/>
          </w:tcPr>
          <w:p w:rsidR="009E26D1" w:rsidRPr="00BA3C8A" w:rsidRDefault="009E26D1" w:rsidP="00CE17FF">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Россия в контексте историко- политических событий мировой истории</w:t>
            </w:r>
            <w:r>
              <w:rPr>
                <w:rFonts w:ascii="Times New Roman" w:hAnsi="Times New Roman" w:cs="Times New Roman"/>
                <w:sz w:val="20"/>
                <w:szCs w:val="20"/>
              </w:rPr>
              <w:t>. 8 час.</w:t>
            </w:r>
          </w:p>
        </w:tc>
        <w:tc>
          <w:tcPr>
            <w:tcW w:w="4691" w:type="dxa"/>
            <w:vMerge/>
          </w:tcPr>
          <w:p w:rsidR="009E26D1" w:rsidRPr="00336B88" w:rsidRDefault="009E26D1" w:rsidP="00676A8D">
            <w:pPr>
              <w:rPr>
                <w:rFonts w:ascii="Times New Roman" w:hAnsi="Times New Roman" w:cs="Times New Roman"/>
                <w:bCs/>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 xml:space="preserve">14. </w:t>
            </w:r>
          </w:p>
        </w:tc>
        <w:tc>
          <w:tcPr>
            <w:tcW w:w="4072" w:type="dxa"/>
          </w:tcPr>
          <w:p w:rsidR="009E26D1" w:rsidRPr="00BA3C8A" w:rsidRDefault="009E26D1" w:rsidP="00CE17FF">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Россия и мировой современный исторический процесс</w:t>
            </w:r>
            <w:r>
              <w:rPr>
                <w:rFonts w:ascii="Times New Roman" w:hAnsi="Times New Roman" w:cs="Times New Roman"/>
                <w:sz w:val="20"/>
                <w:szCs w:val="20"/>
              </w:rPr>
              <w:t>. 8 час.</w:t>
            </w:r>
          </w:p>
        </w:tc>
        <w:tc>
          <w:tcPr>
            <w:tcW w:w="4691" w:type="dxa"/>
            <w:vMerge/>
          </w:tcPr>
          <w:p w:rsidR="009E26D1" w:rsidRPr="001A5194" w:rsidRDefault="009E26D1" w:rsidP="00676A8D">
            <w:pPr>
              <w:rPr>
                <w:rFonts w:ascii="Times New Roman" w:hAnsi="Times New Roman" w:cs="Times New Roman"/>
                <w:bCs/>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 xml:space="preserve">15. </w:t>
            </w:r>
          </w:p>
        </w:tc>
        <w:tc>
          <w:tcPr>
            <w:tcW w:w="4072" w:type="dxa"/>
          </w:tcPr>
          <w:p w:rsidR="009E26D1" w:rsidRPr="00BA3C8A" w:rsidRDefault="009E26D1" w:rsidP="00CE17FF">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Россия и мировые религии</w:t>
            </w:r>
            <w:r>
              <w:rPr>
                <w:rFonts w:ascii="Times New Roman" w:hAnsi="Times New Roman" w:cs="Times New Roman"/>
                <w:sz w:val="20"/>
                <w:szCs w:val="20"/>
              </w:rPr>
              <w:t>. 8 час.</w:t>
            </w:r>
          </w:p>
        </w:tc>
        <w:tc>
          <w:tcPr>
            <w:tcW w:w="4691" w:type="dxa"/>
            <w:vMerge/>
          </w:tcPr>
          <w:p w:rsidR="009E26D1" w:rsidRPr="001A5194" w:rsidRDefault="009E26D1" w:rsidP="00676A8D">
            <w:pPr>
              <w:rPr>
                <w:rFonts w:ascii="Times New Roman" w:hAnsi="Times New Roman" w:cs="Times New Roman"/>
                <w:bCs/>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lastRenderedPageBreak/>
              <w:t>16.</w:t>
            </w:r>
          </w:p>
        </w:tc>
        <w:tc>
          <w:tcPr>
            <w:tcW w:w="4072" w:type="dxa"/>
          </w:tcPr>
          <w:p w:rsidR="009E26D1" w:rsidRPr="00BA3C8A" w:rsidRDefault="009E26D1" w:rsidP="00CE17FF">
            <w:pPr>
              <w:spacing w:before="120" w:after="120" w:line="240" w:lineRule="auto"/>
              <w:rPr>
                <w:rFonts w:ascii="Times New Roman" w:hAnsi="Times New Roman" w:cs="Times New Roman"/>
                <w:sz w:val="20"/>
                <w:szCs w:val="20"/>
              </w:rPr>
            </w:pPr>
            <w:r w:rsidRPr="00BA3C8A">
              <w:rPr>
                <w:rFonts w:ascii="Times New Roman" w:eastAsia="Times New Roman" w:hAnsi="Times New Roman" w:cs="Times New Roman"/>
                <w:sz w:val="20"/>
                <w:szCs w:val="20"/>
              </w:rPr>
              <w:t>Традиционное гостеприимство на Руси и современные формы его проявления</w:t>
            </w:r>
            <w:r>
              <w:rPr>
                <w:rFonts w:ascii="Times New Roman" w:eastAsia="Times New Roman" w:hAnsi="Times New Roman" w:cs="Times New Roman"/>
                <w:sz w:val="20"/>
                <w:szCs w:val="20"/>
              </w:rPr>
              <w:t xml:space="preserve">. </w:t>
            </w:r>
            <w:r>
              <w:rPr>
                <w:rFonts w:ascii="Times New Roman" w:hAnsi="Times New Roman" w:cs="Times New Roman"/>
                <w:sz w:val="20"/>
                <w:szCs w:val="20"/>
              </w:rPr>
              <w:t>8</w:t>
            </w:r>
            <w:r>
              <w:rPr>
                <w:rFonts w:ascii="Times New Roman" w:eastAsia="Times New Roman" w:hAnsi="Times New Roman" w:cs="Times New Roman"/>
                <w:sz w:val="20"/>
                <w:szCs w:val="20"/>
              </w:rPr>
              <w:t xml:space="preserve"> час.</w:t>
            </w:r>
          </w:p>
        </w:tc>
        <w:tc>
          <w:tcPr>
            <w:tcW w:w="4691" w:type="dxa"/>
            <w:vMerge/>
          </w:tcPr>
          <w:p w:rsidR="009E26D1" w:rsidRPr="001A5194" w:rsidRDefault="009E26D1" w:rsidP="00676A8D">
            <w:pPr>
              <w:rPr>
                <w:rFonts w:ascii="Times New Roman" w:hAnsi="Times New Roman" w:cs="Times New Roman"/>
                <w:bCs/>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17.</w:t>
            </w:r>
          </w:p>
        </w:tc>
        <w:tc>
          <w:tcPr>
            <w:tcW w:w="4072" w:type="dxa"/>
          </w:tcPr>
          <w:p w:rsidR="009E26D1" w:rsidRPr="00BA3C8A" w:rsidRDefault="009E26D1" w:rsidP="00CE17FF">
            <w:pPr>
              <w:spacing w:after="0" w:line="240" w:lineRule="auto"/>
              <w:rPr>
                <w:rFonts w:ascii="Times New Roman" w:eastAsia="Times New Roman" w:hAnsi="Times New Roman" w:cs="Times New Roman"/>
                <w:sz w:val="20"/>
                <w:szCs w:val="20"/>
              </w:rPr>
            </w:pPr>
            <w:r w:rsidRPr="00BA3C8A">
              <w:rPr>
                <w:rFonts w:ascii="Times New Roman" w:eastAsia="Times New Roman" w:hAnsi="Times New Roman" w:cs="Times New Roman"/>
                <w:sz w:val="20"/>
                <w:szCs w:val="20"/>
              </w:rPr>
              <w:t>Туристская индустрия в Российской империи, СССР и современной Российской Федерации</w:t>
            </w:r>
            <w:r>
              <w:rPr>
                <w:rFonts w:ascii="Times New Roman" w:eastAsia="Times New Roman" w:hAnsi="Times New Roman" w:cs="Times New Roman"/>
                <w:sz w:val="20"/>
                <w:szCs w:val="20"/>
              </w:rPr>
              <w:t xml:space="preserve">. </w:t>
            </w:r>
            <w:r>
              <w:rPr>
                <w:rFonts w:ascii="Times New Roman" w:hAnsi="Times New Roman" w:cs="Times New Roman"/>
                <w:sz w:val="20"/>
                <w:szCs w:val="20"/>
              </w:rPr>
              <w:t>8</w:t>
            </w:r>
            <w:r>
              <w:rPr>
                <w:rFonts w:ascii="Times New Roman" w:eastAsia="Times New Roman" w:hAnsi="Times New Roman" w:cs="Times New Roman"/>
                <w:sz w:val="20"/>
                <w:szCs w:val="20"/>
              </w:rPr>
              <w:t xml:space="preserve"> час.</w:t>
            </w:r>
          </w:p>
        </w:tc>
        <w:tc>
          <w:tcPr>
            <w:tcW w:w="4691" w:type="dxa"/>
            <w:vMerge/>
          </w:tcPr>
          <w:p w:rsidR="009E26D1" w:rsidRPr="00B1150C" w:rsidRDefault="009E26D1" w:rsidP="00676A8D">
            <w:pPr>
              <w:rPr>
                <w:rFonts w:ascii="Times New Roman" w:hAnsi="Times New Roman" w:cs="Times New Roman"/>
                <w:bCs/>
              </w:rPr>
            </w:pPr>
          </w:p>
        </w:tc>
      </w:tr>
    </w:tbl>
    <w:p w:rsidR="00C232C2" w:rsidRPr="00D109C9" w:rsidRDefault="00C232C2" w:rsidP="00C232C2">
      <w:pPr>
        <w:rPr>
          <w:rFonts w:ascii="Times New Roman" w:hAnsi="Times New Roman" w:cs="Times New Roman"/>
          <w:bCs/>
          <w:sz w:val="16"/>
          <w:szCs w:val="16"/>
        </w:rPr>
      </w:pPr>
    </w:p>
    <w:p w:rsidR="00C232C2" w:rsidRPr="00D109C9" w:rsidRDefault="00C232C2" w:rsidP="00C232C2">
      <w:pPr>
        <w:jc w:val="both"/>
        <w:rPr>
          <w:rFonts w:ascii="Times New Roman" w:hAnsi="Times New Roman" w:cs="Times New Roman"/>
          <w:b/>
          <w:bCs/>
        </w:rPr>
      </w:pPr>
      <w:r w:rsidRPr="00D109C9">
        <w:rPr>
          <w:rFonts w:ascii="Times New Roman" w:hAnsi="Times New Roman" w:cs="Times New Roman"/>
          <w:b/>
          <w:bCs/>
        </w:rPr>
        <w:t xml:space="preserve">7. Фонд оценочных средств для проведения текущей и промежуточной аттестации обучающихся по дисциплине (модулю) </w:t>
      </w:r>
    </w:p>
    <w:p w:rsidR="00C232C2" w:rsidRPr="00D109C9" w:rsidRDefault="00C232C2" w:rsidP="00C232C2">
      <w:pPr>
        <w:jc w:val="both"/>
        <w:rPr>
          <w:rFonts w:ascii="Times New Roman" w:hAnsi="Times New Roman" w:cs="Times New Roman"/>
          <w:b/>
          <w:bCs/>
          <w:color w:val="000000"/>
        </w:rPr>
      </w:pPr>
      <w:bookmarkStart w:id="0" w:name="sub_1083"/>
    </w:p>
    <w:p w:rsidR="00C232C2" w:rsidRPr="00D109C9" w:rsidRDefault="00C232C2" w:rsidP="00C232C2">
      <w:pPr>
        <w:jc w:val="both"/>
        <w:rPr>
          <w:rFonts w:ascii="Times New Roman" w:hAnsi="Times New Roman" w:cs="Times New Roman"/>
          <w:b/>
          <w:bCs/>
        </w:rPr>
      </w:pPr>
      <w:r w:rsidRPr="00D109C9">
        <w:rPr>
          <w:rFonts w:ascii="Times New Roman" w:hAnsi="Times New Roman" w:cs="Times New Roman"/>
          <w:b/>
          <w:bCs/>
        </w:rPr>
        <w:t>7.1. Перечень компетенций с указанием этапов их формирования в процессе освоения образовательной программы</w:t>
      </w:r>
    </w:p>
    <w:p w:rsidR="00C232C2" w:rsidRPr="00D109C9" w:rsidRDefault="00C232C2" w:rsidP="00C232C2">
      <w:pPr>
        <w:jc w:val="both"/>
        <w:rPr>
          <w:rFonts w:ascii="Times New Roman" w:hAnsi="Times New Roman" w:cs="Times New Roman"/>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559"/>
        <w:gridCol w:w="1417"/>
        <w:gridCol w:w="1843"/>
        <w:gridCol w:w="1640"/>
      </w:tblGrid>
      <w:tr w:rsidR="00C232C2" w:rsidRPr="00D109C9" w:rsidTr="00F33EBD">
        <w:trPr>
          <w:trHeight w:val="219"/>
        </w:trPr>
        <w:tc>
          <w:tcPr>
            <w:tcW w:w="567" w:type="dxa"/>
            <w:vMerge w:val="restart"/>
          </w:tcPr>
          <w:p w:rsidR="00C232C2" w:rsidRPr="00D109C9" w:rsidRDefault="00C232C2" w:rsidP="00F33EBD">
            <w:pPr>
              <w:pStyle w:val="a6"/>
              <w:jc w:val="center"/>
              <w:rPr>
                <w:sz w:val="20"/>
                <w:szCs w:val="20"/>
              </w:rPr>
            </w:pPr>
            <w:r w:rsidRPr="00D109C9">
              <w:rPr>
                <w:sz w:val="20"/>
                <w:szCs w:val="20"/>
              </w:rPr>
              <w:t>№</w:t>
            </w:r>
          </w:p>
          <w:p w:rsidR="00C232C2" w:rsidRPr="00D109C9" w:rsidRDefault="00C232C2" w:rsidP="00F33EBD">
            <w:pPr>
              <w:pStyle w:val="a6"/>
              <w:jc w:val="center"/>
              <w:rPr>
                <w:sz w:val="20"/>
                <w:szCs w:val="20"/>
              </w:rPr>
            </w:pPr>
            <w:r w:rsidRPr="00D109C9">
              <w:rPr>
                <w:sz w:val="20"/>
                <w:szCs w:val="20"/>
              </w:rPr>
              <w:t>пп</w:t>
            </w:r>
          </w:p>
        </w:tc>
        <w:tc>
          <w:tcPr>
            <w:tcW w:w="851" w:type="dxa"/>
            <w:vMerge w:val="restart"/>
          </w:tcPr>
          <w:p w:rsidR="00C232C2" w:rsidRPr="00D109C9" w:rsidRDefault="00C232C2" w:rsidP="00F33EBD">
            <w:pPr>
              <w:pStyle w:val="a6"/>
              <w:jc w:val="center"/>
              <w:rPr>
                <w:i/>
                <w:iCs/>
                <w:sz w:val="20"/>
                <w:szCs w:val="20"/>
              </w:rPr>
            </w:pPr>
            <w:r w:rsidRPr="00D109C9">
              <w:rPr>
                <w:sz w:val="20"/>
                <w:szCs w:val="20"/>
              </w:rPr>
              <w:t>Индекс компе-тенции</w:t>
            </w:r>
          </w:p>
        </w:tc>
        <w:tc>
          <w:tcPr>
            <w:tcW w:w="1843" w:type="dxa"/>
            <w:vMerge w:val="restart"/>
          </w:tcPr>
          <w:p w:rsidR="00C232C2" w:rsidRPr="00D109C9" w:rsidRDefault="00C232C2" w:rsidP="00F33EBD">
            <w:pPr>
              <w:pStyle w:val="a6"/>
              <w:jc w:val="center"/>
              <w:rPr>
                <w:sz w:val="20"/>
                <w:szCs w:val="20"/>
              </w:rPr>
            </w:pPr>
            <w:r w:rsidRPr="00D109C9">
              <w:rPr>
                <w:sz w:val="20"/>
                <w:szCs w:val="20"/>
              </w:rPr>
              <w:t xml:space="preserve">Содержание компетенции </w:t>
            </w:r>
          </w:p>
          <w:p w:rsidR="00C232C2" w:rsidRPr="00D109C9" w:rsidRDefault="00C232C2" w:rsidP="00F33EBD">
            <w:pPr>
              <w:pStyle w:val="a6"/>
              <w:jc w:val="center"/>
              <w:rPr>
                <w:sz w:val="20"/>
                <w:szCs w:val="20"/>
              </w:rPr>
            </w:pPr>
            <w:r w:rsidRPr="00D109C9">
              <w:rPr>
                <w:sz w:val="20"/>
                <w:szCs w:val="20"/>
              </w:rPr>
              <w:t>(или ее части)</w:t>
            </w:r>
          </w:p>
        </w:tc>
        <w:tc>
          <w:tcPr>
            <w:tcW w:w="1559" w:type="dxa"/>
            <w:vMerge w:val="restart"/>
          </w:tcPr>
          <w:p w:rsidR="00C232C2" w:rsidRPr="00D109C9" w:rsidRDefault="00C232C2" w:rsidP="00F33EBD">
            <w:pPr>
              <w:rPr>
                <w:rFonts w:ascii="Times New Roman" w:hAnsi="Times New Roman" w:cs="Times New Roman"/>
                <w:sz w:val="20"/>
                <w:szCs w:val="20"/>
              </w:rPr>
            </w:pPr>
            <w:r w:rsidRPr="00D109C9">
              <w:rPr>
                <w:rFonts w:ascii="Times New Roman" w:hAnsi="Times New Roman" w:cs="Times New Roman"/>
                <w:sz w:val="20"/>
                <w:szCs w:val="20"/>
              </w:rPr>
              <w:t>Раздел  дисциплины, обеспечиваю-щий этапы формировани</w:t>
            </w:r>
            <w:r>
              <w:rPr>
                <w:rFonts w:ascii="Times New Roman" w:hAnsi="Times New Roman" w:cs="Times New Roman"/>
                <w:sz w:val="20"/>
                <w:szCs w:val="20"/>
              </w:rPr>
              <w:t>я</w:t>
            </w:r>
            <w:r w:rsidRPr="00D109C9">
              <w:rPr>
                <w:rFonts w:ascii="Times New Roman" w:hAnsi="Times New Roman" w:cs="Times New Roman"/>
                <w:sz w:val="20"/>
                <w:szCs w:val="20"/>
              </w:rPr>
              <w:t xml:space="preserve"> компетенции (или ее части)</w:t>
            </w:r>
          </w:p>
        </w:tc>
        <w:tc>
          <w:tcPr>
            <w:tcW w:w="4900" w:type="dxa"/>
            <w:gridSpan w:val="3"/>
          </w:tcPr>
          <w:p w:rsidR="00C232C2" w:rsidRPr="00D109C9" w:rsidRDefault="00C232C2" w:rsidP="00F33EBD">
            <w:pPr>
              <w:pStyle w:val="a6"/>
              <w:jc w:val="center"/>
              <w:rPr>
                <w:sz w:val="20"/>
                <w:szCs w:val="20"/>
              </w:rPr>
            </w:pPr>
            <w:r w:rsidRPr="00D109C9">
              <w:rPr>
                <w:sz w:val="20"/>
                <w:szCs w:val="20"/>
              </w:rPr>
              <w:t>В результате изучения раздела дисциплины, обеспечивающего формирование компетенции (или ее части) обучающийся должен:</w:t>
            </w:r>
          </w:p>
        </w:tc>
      </w:tr>
      <w:tr w:rsidR="00C232C2" w:rsidRPr="00D109C9" w:rsidTr="00F33EBD">
        <w:trPr>
          <w:trHeight w:val="949"/>
        </w:trPr>
        <w:tc>
          <w:tcPr>
            <w:tcW w:w="567" w:type="dxa"/>
            <w:vMerge/>
          </w:tcPr>
          <w:p w:rsidR="00C232C2" w:rsidRPr="00D109C9" w:rsidRDefault="00C232C2" w:rsidP="00F33EBD">
            <w:pPr>
              <w:pStyle w:val="a6"/>
              <w:rPr>
                <w:sz w:val="20"/>
                <w:szCs w:val="20"/>
              </w:rPr>
            </w:pPr>
          </w:p>
        </w:tc>
        <w:tc>
          <w:tcPr>
            <w:tcW w:w="851" w:type="dxa"/>
            <w:vMerge/>
          </w:tcPr>
          <w:p w:rsidR="00C232C2" w:rsidRPr="00D109C9" w:rsidRDefault="00C232C2" w:rsidP="00F33EBD">
            <w:pPr>
              <w:pStyle w:val="a6"/>
              <w:rPr>
                <w:sz w:val="20"/>
                <w:szCs w:val="20"/>
              </w:rPr>
            </w:pPr>
          </w:p>
        </w:tc>
        <w:tc>
          <w:tcPr>
            <w:tcW w:w="1843" w:type="dxa"/>
            <w:vMerge/>
          </w:tcPr>
          <w:p w:rsidR="00C232C2" w:rsidRPr="00D109C9" w:rsidRDefault="00C232C2" w:rsidP="00F33EBD">
            <w:pPr>
              <w:pStyle w:val="a6"/>
              <w:rPr>
                <w:sz w:val="20"/>
                <w:szCs w:val="20"/>
              </w:rPr>
            </w:pPr>
          </w:p>
        </w:tc>
        <w:tc>
          <w:tcPr>
            <w:tcW w:w="1559" w:type="dxa"/>
            <w:vMerge/>
          </w:tcPr>
          <w:p w:rsidR="00C232C2" w:rsidRPr="00D109C9" w:rsidRDefault="00C232C2" w:rsidP="00F33EBD">
            <w:pPr>
              <w:pStyle w:val="a6"/>
              <w:rPr>
                <w:sz w:val="20"/>
                <w:szCs w:val="20"/>
              </w:rPr>
            </w:pPr>
          </w:p>
        </w:tc>
        <w:tc>
          <w:tcPr>
            <w:tcW w:w="1417" w:type="dxa"/>
          </w:tcPr>
          <w:p w:rsidR="00C232C2" w:rsidRPr="00D109C9" w:rsidRDefault="00C232C2" w:rsidP="00F33EBD">
            <w:pPr>
              <w:pStyle w:val="a6"/>
              <w:jc w:val="center"/>
              <w:rPr>
                <w:sz w:val="20"/>
                <w:szCs w:val="20"/>
              </w:rPr>
            </w:pPr>
            <w:r w:rsidRPr="00D109C9">
              <w:rPr>
                <w:sz w:val="20"/>
                <w:szCs w:val="20"/>
              </w:rPr>
              <w:t>знать</w:t>
            </w:r>
          </w:p>
        </w:tc>
        <w:tc>
          <w:tcPr>
            <w:tcW w:w="1843" w:type="dxa"/>
          </w:tcPr>
          <w:p w:rsidR="00C232C2" w:rsidRPr="00D109C9" w:rsidRDefault="00C232C2" w:rsidP="00F33EBD">
            <w:pPr>
              <w:pStyle w:val="a6"/>
              <w:jc w:val="center"/>
              <w:rPr>
                <w:sz w:val="20"/>
                <w:szCs w:val="20"/>
              </w:rPr>
            </w:pPr>
            <w:r w:rsidRPr="00D109C9">
              <w:rPr>
                <w:sz w:val="20"/>
                <w:szCs w:val="20"/>
              </w:rPr>
              <w:t>уметь</w:t>
            </w:r>
          </w:p>
        </w:tc>
        <w:tc>
          <w:tcPr>
            <w:tcW w:w="1640" w:type="dxa"/>
          </w:tcPr>
          <w:p w:rsidR="00C232C2" w:rsidRPr="00D109C9" w:rsidRDefault="00C232C2" w:rsidP="00F33EBD">
            <w:pPr>
              <w:pStyle w:val="a6"/>
              <w:jc w:val="center"/>
              <w:rPr>
                <w:sz w:val="20"/>
                <w:szCs w:val="20"/>
              </w:rPr>
            </w:pPr>
            <w:r w:rsidRPr="00D109C9">
              <w:rPr>
                <w:sz w:val="20"/>
                <w:szCs w:val="20"/>
              </w:rPr>
              <w:t>владеть</w:t>
            </w:r>
          </w:p>
        </w:tc>
      </w:tr>
      <w:tr w:rsidR="00C232C2" w:rsidRPr="00D109C9" w:rsidTr="00F33EBD">
        <w:trPr>
          <w:trHeight w:val="234"/>
        </w:trPr>
        <w:tc>
          <w:tcPr>
            <w:tcW w:w="567" w:type="dxa"/>
          </w:tcPr>
          <w:p w:rsidR="00C232C2" w:rsidRPr="00F003C1" w:rsidRDefault="00C232C2" w:rsidP="00F33EBD">
            <w:pPr>
              <w:pStyle w:val="a6"/>
              <w:jc w:val="center"/>
              <w:rPr>
                <w:sz w:val="20"/>
                <w:szCs w:val="20"/>
              </w:rPr>
            </w:pPr>
            <w:r w:rsidRPr="00F003C1">
              <w:rPr>
                <w:sz w:val="20"/>
                <w:szCs w:val="20"/>
              </w:rPr>
              <w:t>1.</w:t>
            </w:r>
          </w:p>
        </w:tc>
        <w:tc>
          <w:tcPr>
            <w:tcW w:w="851" w:type="dxa"/>
          </w:tcPr>
          <w:p w:rsidR="00C232C2" w:rsidRPr="000B1164" w:rsidRDefault="00C232C2" w:rsidP="00F33EBD">
            <w:pPr>
              <w:pStyle w:val="a6"/>
              <w:rPr>
                <w:color w:val="000000"/>
                <w:sz w:val="20"/>
                <w:szCs w:val="20"/>
              </w:rPr>
            </w:pPr>
            <w:r w:rsidRPr="000B1164">
              <w:rPr>
                <w:color w:val="000000"/>
                <w:sz w:val="20"/>
                <w:szCs w:val="20"/>
              </w:rPr>
              <w:t>ОК-1</w:t>
            </w:r>
          </w:p>
        </w:tc>
        <w:tc>
          <w:tcPr>
            <w:tcW w:w="1843" w:type="dxa"/>
          </w:tcPr>
          <w:p w:rsidR="00C232C2" w:rsidRPr="000B1164" w:rsidRDefault="00C232C2" w:rsidP="00F33EBD">
            <w:pPr>
              <w:rPr>
                <w:rFonts w:ascii="Times New Roman" w:hAnsi="Times New Roman" w:cs="Times New Roman"/>
                <w:color w:val="FF0000"/>
                <w:sz w:val="20"/>
                <w:szCs w:val="20"/>
              </w:rPr>
            </w:pPr>
            <w:r w:rsidRPr="000B1164">
              <w:rPr>
                <w:rFonts w:ascii="Times New Roman" w:hAnsi="Times New Roman" w:cs="Times New Roman"/>
              </w:rPr>
              <w:t>Способность</w:t>
            </w:r>
            <w:r>
              <w:rPr>
                <w:rFonts w:ascii="Times New Roman" w:hAnsi="Times New Roman" w:cs="Times New Roman"/>
              </w:rPr>
              <w:t>ю</w:t>
            </w:r>
            <w:r w:rsidRPr="000B1164">
              <w:rPr>
                <w:rFonts w:ascii="Times New Roman" w:hAnsi="Times New Roman" w:cs="Times New Roman"/>
              </w:rPr>
              <w:t xml:space="preserve">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w:t>
            </w:r>
          </w:p>
        </w:tc>
        <w:tc>
          <w:tcPr>
            <w:tcW w:w="1559" w:type="dxa"/>
          </w:tcPr>
          <w:p w:rsidR="00C232C2" w:rsidRPr="000B1164" w:rsidRDefault="00C232C2" w:rsidP="00F33EBD">
            <w:pPr>
              <w:rPr>
                <w:rFonts w:ascii="Times New Roman" w:hAnsi="Times New Roman" w:cs="Times New Roman"/>
                <w:color w:val="000000"/>
                <w:sz w:val="20"/>
                <w:szCs w:val="20"/>
              </w:rPr>
            </w:pPr>
            <w:r>
              <w:rPr>
                <w:rFonts w:ascii="Times New Roman" w:hAnsi="Times New Roman" w:cs="Times New Roman"/>
                <w:color w:val="000000"/>
                <w:sz w:val="20"/>
                <w:szCs w:val="20"/>
              </w:rPr>
              <w:t>Разделы 1,2,3,4</w:t>
            </w:r>
          </w:p>
        </w:tc>
        <w:tc>
          <w:tcPr>
            <w:tcW w:w="1417" w:type="dxa"/>
          </w:tcPr>
          <w:p w:rsidR="00C232C2" w:rsidRDefault="00C232C2" w:rsidP="00F33EBD">
            <w:pPr>
              <w:spacing w:after="0"/>
              <w:rPr>
                <w:rFonts w:ascii="Times New Roman" w:hAnsi="Times New Roman" w:cs="Times New Roman"/>
              </w:rPr>
            </w:pPr>
            <w:r w:rsidRPr="00F003C1">
              <w:rPr>
                <w:rFonts w:ascii="Times New Roman" w:hAnsi="Times New Roman" w:cs="Times New Roman"/>
              </w:rPr>
              <w:t>Главные этапы и закономерности и движущие силы, основные события отечественной истории,</w:t>
            </w:r>
            <w:r w:rsidRPr="000B1164">
              <w:t xml:space="preserve"> </w:t>
            </w:r>
            <w:r w:rsidRPr="00366C26">
              <w:rPr>
                <w:rFonts w:ascii="Times New Roman" w:hAnsi="Times New Roman" w:cs="Times New Roman"/>
              </w:rPr>
              <w:t>особ</w:t>
            </w:r>
            <w:r>
              <w:rPr>
                <w:rFonts w:ascii="Times New Roman" w:hAnsi="Times New Roman" w:cs="Times New Roman"/>
              </w:rPr>
              <w:t>енности национальных традиций</w:t>
            </w:r>
            <w:r w:rsidRPr="00366C26">
              <w:rPr>
                <w:rFonts w:ascii="Times New Roman" w:hAnsi="Times New Roman" w:cs="Times New Roman"/>
              </w:rPr>
              <w:t>;</w:t>
            </w:r>
          </w:p>
          <w:p w:rsidR="00C232C2" w:rsidRPr="00F003C1" w:rsidRDefault="00C232C2" w:rsidP="00F33EBD">
            <w:pPr>
              <w:pStyle w:val="a6"/>
              <w:rPr>
                <w:sz w:val="22"/>
                <w:szCs w:val="22"/>
              </w:rPr>
            </w:pPr>
            <w:r w:rsidRPr="00F003C1">
              <w:rPr>
                <w:sz w:val="22"/>
                <w:szCs w:val="22"/>
              </w:rPr>
              <w:t>место человека в историческом процессе; политическую организацию общества.</w:t>
            </w:r>
          </w:p>
        </w:tc>
        <w:tc>
          <w:tcPr>
            <w:tcW w:w="1843" w:type="dxa"/>
          </w:tcPr>
          <w:p w:rsidR="00C232C2" w:rsidRDefault="00C232C2" w:rsidP="00F33EBD">
            <w:pPr>
              <w:spacing w:after="0"/>
              <w:rPr>
                <w:rFonts w:ascii="Times New Roman" w:hAnsi="Times New Roman" w:cs="Times New Roman"/>
              </w:rPr>
            </w:pPr>
            <w:r w:rsidRPr="00366C26">
              <w:rPr>
                <w:rFonts w:ascii="Times New Roman" w:hAnsi="Times New Roman" w:cs="Times New Roman"/>
              </w:rPr>
              <w:t>определять ценность</w:t>
            </w:r>
            <w:r w:rsidRPr="00366C26">
              <w:rPr>
                <w:rFonts w:ascii="Times New Roman" w:hAnsi="Times New Roman" w:cs="Times New Roman"/>
                <w:b/>
              </w:rPr>
              <w:t xml:space="preserve"> </w:t>
            </w:r>
            <w:r w:rsidRPr="00366C26">
              <w:rPr>
                <w:rFonts w:ascii="Times New Roman" w:hAnsi="Times New Roman" w:cs="Times New Roman"/>
              </w:rPr>
              <w:t xml:space="preserve">того или иного исторического или культурного факта или явления; </w:t>
            </w:r>
          </w:p>
          <w:p w:rsidR="00C232C2" w:rsidRDefault="00C232C2" w:rsidP="00F33EBD">
            <w:pPr>
              <w:spacing w:after="0"/>
              <w:rPr>
                <w:rFonts w:ascii="Times New Roman" w:hAnsi="Times New Roman" w:cs="Times New Roman"/>
                <w:color w:val="000000"/>
              </w:rPr>
            </w:pPr>
            <w:r w:rsidRPr="00366C26">
              <w:rPr>
                <w:rFonts w:ascii="Times New Roman" w:hAnsi="Times New Roman" w:cs="Times New Roman"/>
              </w:rPr>
              <w:t>соотносить факты и явления с исторической эпохой и принадлежностью к культурной традиции; проявлять и транслировать уважительное и бережное отношение к историческому наследию и культурным традициям</w:t>
            </w:r>
            <w:r w:rsidRPr="00366C26">
              <w:rPr>
                <w:rFonts w:ascii="Times New Roman" w:hAnsi="Times New Roman" w:cs="Times New Roman"/>
                <w:color w:val="000000"/>
              </w:rPr>
              <w:t xml:space="preserve">; </w:t>
            </w:r>
          </w:p>
          <w:p w:rsidR="00C232C2" w:rsidRDefault="00C232C2" w:rsidP="00F33EBD">
            <w:pPr>
              <w:spacing w:after="0"/>
              <w:rPr>
                <w:rFonts w:ascii="Times New Roman" w:hAnsi="Times New Roman" w:cs="Times New Roman"/>
              </w:rPr>
            </w:pPr>
            <w:r w:rsidRPr="00366C26">
              <w:rPr>
                <w:rFonts w:ascii="Times New Roman" w:hAnsi="Times New Roman" w:cs="Times New Roman"/>
              </w:rPr>
              <w:lastRenderedPageBreak/>
              <w:t>анализировать мно</w:t>
            </w:r>
            <w:r>
              <w:rPr>
                <w:rFonts w:ascii="Times New Roman" w:hAnsi="Times New Roman" w:cs="Times New Roman"/>
              </w:rPr>
              <w:t>гообразие культур и цивилизаций</w:t>
            </w:r>
            <w:r w:rsidRPr="00366C26">
              <w:rPr>
                <w:rFonts w:ascii="Times New Roman" w:hAnsi="Times New Roman" w:cs="Times New Roman"/>
              </w:rPr>
              <w:t xml:space="preserve"> </w:t>
            </w:r>
          </w:p>
          <w:p w:rsidR="00C232C2" w:rsidRPr="000B1164" w:rsidRDefault="00C232C2" w:rsidP="00F33EBD">
            <w:pPr>
              <w:pStyle w:val="a6"/>
              <w:jc w:val="both"/>
            </w:pPr>
          </w:p>
        </w:tc>
        <w:tc>
          <w:tcPr>
            <w:tcW w:w="1640" w:type="dxa"/>
          </w:tcPr>
          <w:p w:rsidR="00C232C2" w:rsidRPr="00D06A4D" w:rsidRDefault="00C232C2" w:rsidP="00F33EBD">
            <w:pPr>
              <w:spacing w:after="0" w:line="240" w:lineRule="auto"/>
              <w:rPr>
                <w:rFonts w:ascii="Times New Roman" w:hAnsi="Times New Roman" w:cs="Times New Roman"/>
              </w:rPr>
            </w:pPr>
            <w:r>
              <w:rPr>
                <w:rFonts w:ascii="Times New Roman" w:hAnsi="Times New Roman" w:cs="Times New Roman"/>
              </w:rPr>
              <w:lastRenderedPageBreak/>
              <w:t>навыками исторического</w:t>
            </w:r>
            <w:r w:rsidRPr="00D06A4D">
              <w:rPr>
                <w:rFonts w:ascii="Times New Roman" w:hAnsi="Times New Roman" w:cs="Times New Roman"/>
              </w:rPr>
              <w:t xml:space="preserve">, </w:t>
            </w:r>
            <w:r>
              <w:rPr>
                <w:rFonts w:ascii="Times New Roman" w:hAnsi="Times New Roman" w:cs="Times New Roman"/>
              </w:rPr>
              <w:t xml:space="preserve"> </w:t>
            </w:r>
            <w:r w:rsidRPr="00D06A4D">
              <w:rPr>
                <w:rFonts w:ascii="Times New Roman" w:hAnsi="Times New Roman" w:cs="Times New Roman"/>
              </w:rPr>
              <w:t xml:space="preserve">историко-типологического, сравнительно-типологического анализа для определения места профессиональной деятельности в культурно-исторической парадигме; </w:t>
            </w:r>
          </w:p>
          <w:p w:rsidR="00C232C2" w:rsidRPr="000B1164" w:rsidRDefault="00C232C2" w:rsidP="00F33EBD">
            <w:pPr>
              <w:pStyle w:val="a6"/>
              <w:jc w:val="both"/>
            </w:pPr>
            <w:r w:rsidRPr="00D06A4D">
              <w:rPr>
                <w:sz w:val="22"/>
                <w:szCs w:val="22"/>
              </w:rPr>
              <w:t xml:space="preserve">навыками бережного отношения к культурному наследию и человеку; анализа сложных социальных проблем в </w:t>
            </w:r>
            <w:r w:rsidRPr="00D06A4D">
              <w:rPr>
                <w:sz w:val="22"/>
                <w:szCs w:val="22"/>
              </w:rPr>
              <w:lastRenderedPageBreak/>
              <w:t>контексте событий мировой истории и современного социума.</w:t>
            </w:r>
          </w:p>
        </w:tc>
      </w:tr>
      <w:bookmarkEnd w:id="0"/>
    </w:tbl>
    <w:p w:rsidR="00C232C2" w:rsidRPr="00D109C9" w:rsidRDefault="00C232C2" w:rsidP="00C232C2">
      <w:pPr>
        <w:jc w:val="both"/>
        <w:rPr>
          <w:rFonts w:ascii="Times New Roman" w:hAnsi="Times New Roman" w:cs="Times New Roman"/>
          <w:b/>
          <w:bCs/>
        </w:rPr>
      </w:pPr>
    </w:p>
    <w:p w:rsidR="00C232C2" w:rsidRPr="00D109C9" w:rsidRDefault="00C232C2" w:rsidP="00C232C2">
      <w:pPr>
        <w:rPr>
          <w:rFonts w:ascii="Times New Roman" w:hAnsi="Times New Roman" w:cs="Times New Roman"/>
          <w:b/>
          <w:bCs/>
        </w:rPr>
      </w:pPr>
      <w:r w:rsidRPr="00D109C9">
        <w:rPr>
          <w:rFonts w:ascii="Times New Roman" w:hAnsi="Times New Roman" w:cs="Times New Roman"/>
          <w:b/>
          <w:bCs/>
        </w:rPr>
        <w:t>7.2. Описание показателей и критериев оценивания компетенций на разных этапах их формирования, описание шкал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1988"/>
      </w:tblGrid>
      <w:tr w:rsidR="00C232C2" w:rsidRPr="00D109C9" w:rsidTr="00F33EBD">
        <w:trPr>
          <w:trHeight w:val="1206"/>
        </w:trPr>
        <w:tc>
          <w:tcPr>
            <w:tcW w:w="2551" w:type="dxa"/>
            <w:tcBorders>
              <w:top w:val="single" w:sz="4" w:space="0" w:color="auto"/>
              <w:left w:val="single" w:sz="4" w:space="0" w:color="auto"/>
              <w:bottom w:val="single" w:sz="4" w:space="0" w:color="auto"/>
              <w:right w:val="single" w:sz="4" w:space="0" w:color="auto"/>
            </w:tcBorders>
            <w:vAlign w:val="center"/>
            <w:hideMark/>
          </w:tcPr>
          <w:p w:rsidR="00C232C2" w:rsidRPr="000A4E41" w:rsidRDefault="00C232C2" w:rsidP="00F33EBD">
            <w:pPr>
              <w:jc w:val="center"/>
              <w:rPr>
                <w:rFonts w:ascii="Times New Roman" w:hAnsi="Times New Roman" w:cs="Times New Roman"/>
              </w:rPr>
            </w:pPr>
            <w:bookmarkStart w:id="1" w:name="_Hlk492825010"/>
            <w:r w:rsidRPr="000A4E41">
              <w:rPr>
                <w:rFonts w:ascii="Times New Roman" w:hAnsi="Times New Roman" w:cs="Times New Roman"/>
              </w:rPr>
              <w:t>Результат обучения по дисциплине</w:t>
            </w:r>
          </w:p>
        </w:tc>
        <w:tc>
          <w:tcPr>
            <w:tcW w:w="2339" w:type="dxa"/>
            <w:tcBorders>
              <w:top w:val="single" w:sz="4" w:space="0" w:color="auto"/>
              <w:left w:val="single" w:sz="4" w:space="0" w:color="auto"/>
              <w:bottom w:val="single" w:sz="4" w:space="0" w:color="auto"/>
              <w:right w:val="single" w:sz="4" w:space="0" w:color="auto"/>
            </w:tcBorders>
            <w:vAlign w:val="center"/>
            <w:hideMark/>
          </w:tcPr>
          <w:p w:rsidR="00C232C2" w:rsidRPr="000A4E41" w:rsidRDefault="00C232C2" w:rsidP="00F33EBD">
            <w:pPr>
              <w:jc w:val="center"/>
              <w:rPr>
                <w:rFonts w:ascii="Times New Roman" w:hAnsi="Times New Roman" w:cs="Times New Roman"/>
              </w:rPr>
            </w:pPr>
            <w:r w:rsidRPr="000A4E41">
              <w:rPr>
                <w:rFonts w:ascii="Times New Roman" w:hAnsi="Times New Roman" w:cs="Times New Roman"/>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32C2" w:rsidRPr="000A4E41" w:rsidRDefault="00C232C2" w:rsidP="00F33EBD">
            <w:pPr>
              <w:jc w:val="center"/>
              <w:rPr>
                <w:rFonts w:ascii="Times New Roman" w:hAnsi="Times New Roman" w:cs="Times New Roman"/>
              </w:rPr>
            </w:pPr>
            <w:r w:rsidRPr="000A4E41">
              <w:rPr>
                <w:rFonts w:ascii="Times New Roman" w:hAnsi="Times New Roman" w:cs="Times New Roman"/>
              </w:rPr>
              <w:t>Критерий 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C232C2" w:rsidRPr="000A4E41" w:rsidRDefault="00C232C2" w:rsidP="00F33EBD">
            <w:pPr>
              <w:jc w:val="center"/>
              <w:rPr>
                <w:rFonts w:ascii="Times New Roman" w:hAnsi="Times New Roman" w:cs="Times New Roman"/>
              </w:rPr>
            </w:pPr>
            <w:r w:rsidRPr="000A4E41">
              <w:rPr>
                <w:rFonts w:ascii="Times New Roman" w:hAnsi="Times New Roman" w:cs="Times New Roman"/>
              </w:rPr>
              <w:t>Этап освоения компетенции</w:t>
            </w:r>
          </w:p>
        </w:tc>
      </w:tr>
      <w:tr w:rsidR="00C232C2" w:rsidRPr="0090362B" w:rsidTr="00F33EBD">
        <w:trPr>
          <w:trHeight w:val="699"/>
        </w:trPr>
        <w:tc>
          <w:tcPr>
            <w:tcW w:w="2551" w:type="dxa"/>
            <w:tcBorders>
              <w:top w:val="single" w:sz="4" w:space="0" w:color="auto"/>
              <w:left w:val="single" w:sz="4" w:space="0" w:color="auto"/>
              <w:bottom w:val="single" w:sz="4" w:space="0" w:color="auto"/>
              <w:right w:val="single" w:sz="4" w:space="0" w:color="auto"/>
            </w:tcBorders>
            <w:vAlign w:val="center"/>
            <w:hideMark/>
          </w:tcPr>
          <w:p w:rsidR="00C232C2" w:rsidRPr="0090362B" w:rsidRDefault="0090362B" w:rsidP="0090362B">
            <w:pPr>
              <w:spacing w:after="0" w:line="240" w:lineRule="auto"/>
              <w:rPr>
                <w:rFonts w:ascii="Times New Roman" w:hAnsi="Times New Roman" w:cs="Times New Roman"/>
              </w:rPr>
            </w:pPr>
            <w:r w:rsidRPr="0090362B">
              <w:rPr>
                <w:rFonts w:ascii="Times New Roman" w:hAnsi="Times New Roman" w:cs="Times New Roman"/>
              </w:rPr>
              <w:t>Знать главные этапы и закономерности и движущие силы, основные события отечественной истории, особенности национальных традиций; место человека в историческом процессе; политическую организацию общества.</w:t>
            </w:r>
          </w:p>
          <w:p w:rsidR="0090362B" w:rsidRDefault="0090362B" w:rsidP="0090362B">
            <w:pPr>
              <w:spacing w:after="0" w:line="240" w:lineRule="auto"/>
              <w:rPr>
                <w:rFonts w:ascii="Times New Roman" w:hAnsi="Times New Roman" w:cs="Times New Roman"/>
              </w:rPr>
            </w:pPr>
          </w:p>
          <w:p w:rsidR="0090362B" w:rsidRDefault="0090362B" w:rsidP="0090362B">
            <w:pPr>
              <w:spacing w:after="0" w:line="240" w:lineRule="auto"/>
              <w:rPr>
                <w:rFonts w:ascii="Times New Roman" w:hAnsi="Times New Roman" w:cs="Times New Roman"/>
              </w:rPr>
            </w:pPr>
          </w:p>
          <w:p w:rsidR="0090362B" w:rsidRDefault="0090362B" w:rsidP="0090362B">
            <w:pPr>
              <w:spacing w:after="0" w:line="240" w:lineRule="auto"/>
              <w:rPr>
                <w:rFonts w:ascii="Times New Roman" w:hAnsi="Times New Roman" w:cs="Times New Roman"/>
              </w:rPr>
            </w:pPr>
          </w:p>
          <w:p w:rsidR="0090362B" w:rsidRDefault="0090362B" w:rsidP="0090362B">
            <w:pPr>
              <w:spacing w:after="0" w:line="240" w:lineRule="auto"/>
              <w:rPr>
                <w:rFonts w:ascii="Times New Roman" w:hAnsi="Times New Roman" w:cs="Times New Roman"/>
              </w:rPr>
            </w:pPr>
          </w:p>
          <w:p w:rsidR="0090362B" w:rsidRDefault="0090362B" w:rsidP="0090362B">
            <w:pPr>
              <w:spacing w:after="0" w:line="240" w:lineRule="auto"/>
              <w:rPr>
                <w:rFonts w:ascii="Times New Roman" w:hAnsi="Times New Roman" w:cs="Times New Roman"/>
              </w:rPr>
            </w:pPr>
          </w:p>
          <w:p w:rsidR="0090362B" w:rsidRDefault="0090362B" w:rsidP="0090362B">
            <w:pPr>
              <w:spacing w:after="0" w:line="240" w:lineRule="auto"/>
              <w:rPr>
                <w:rFonts w:ascii="Times New Roman" w:hAnsi="Times New Roman" w:cs="Times New Roman"/>
              </w:rPr>
            </w:pPr>
          </w:p>
          <w:p w:rsidR="0090362B" w:rsidRPr="0090362B" w:rsidRDefault="0090362B" w:rsidP="0090362B">
            <w:pPr>
              <w:spacing w:after="0" w:line="240" w:lineRule="auto"/>
              <w:rPr>
                <w:rFonts w:ascii="Times New Roman" w:hAnsi="Times New Roman" w:cs="Times New Roman"/>
              </w:rPr>
            </w:pPr>
            <w:r w:rsidRPr="0090362B">
              <w:rPr>
                <w:rFonts w:ascii="Times New Roman" w:hAnsi="Times New Roman" w:cs="Times New Roman"/>
              </w:rPr>
              <w:t>Уметь определять ценность</w:t>
            </w:r>
            <w:r w:rsidRPr="0090362B">
              <w:rPr>
                <w:rFonts w:ascii="Times New Roman" w:hAnsi="Times New Roman" w:cs="Times New Roman"/>
                <w:b/>
              </w:rPr>
              <w:t xml:space="preserve"> </w:t>
            </w:r>
            <w:r w:rsidRPr="0090362B">
              <w:rPr>
                <w:rFonts w:ascii="Times New Roman" w:hAnsi="Times New Roman" w:cs="Times New Roman"/>
              </w:rPr>
              <w:t xml:space="preserve">того или иного исторического или культурного факта или явления; </w:t>
            </w:r>
          </w:p>
          <w:p w:rsidR="0090362B" w:rsidRPr="0090362B" w:rsidRDefault="0090362B" w:rsidP="0090362B">
            <w:pPr>
              <w:spacing w:after="0" w:line="240" w:lineRule="auto"/>
              <w:rPr>
                <w:rFonts w:ascii="Times New Roman" w:hAnsi="Times New Roman" w:cs="Times New Roman"/>
                <w:color w:val="000000"/>
              </w:rPr>
            </w:pPr>
            <w:r w:rsidRPr="0090362B">
              <w:rPr>
                <w:rFonts w:ascii="Times New Roman" w:hAnsi="Times New Roman" w:cs="Times New Roman"/>
              </w:rPr>
              <w:t>соотносить факты и явления с исторической эпохой и принадлежностью к культурной традиции; проявлять и транслировать уважительное и бережное отношение к историческому наследию и культурным традициям</w:t>
            </w:r>
            <w:r w:rsidRPr="0090362B">
              <w:rPr>
                <w:rFonts w:ascii="Times New Roman" w:hAnsi="Times New Roman" w:cs="Times New Roman"/>
                <w:color w:val="000000"/>
              </w:rPr>
              <w:t xml:space="preserve">; </w:t>
            </w:r>
          </w:p>
          <w:p w:rsidR="0090362B" w:rsidRPr="0090362B" w:rsidRDefault="0090362B" w:rsidP="0090362B">
            <w:pPr>
              <w:spacing w:after="0" w:line="240" w:lineRule="auto"/>
              <w:rPr>
                <w:rFonts w:ascii="Times New Roman" w:hAnsi="Times New Roman" w:cs="Times New Roman"/>
              </w:rPr>
            </w:pPr>
            <w:r w:rsidRPr="0090362B">
              <w:rPr>
                <w:rFonts w:ascii="Times New Roman" w:hAnsi="Times New Roman" w:cs="Times New Roman"/>
              </w:rPr>
              <w:t xml:space="preserve">анализировать многообразие культур и </w:t>
            </w:r>
            <w:r w:rsidRPr="0090362B">
              <w:rPr>
                <w:rFonts w:ascii="Times New Roman" w:hAnsi="Times New Roman" w:cs="Times New Roman"/>
              </w:rPr>
              <w:lastRenderedPageBreak/>
              <w:t>цивилизаций.</w:t>
            </w:r>
          </w:p>
          <w:p w:rsidR="0090362B" w:rsidRDefault="0090362B" w:rsidP="0090362B">
            <w:pPr>
              <w:spacing w:after="0" w:line="240" w:lineRule="auto"/>
              <w:rPr>
                <w:rFonts w:ascii="Times New Roman" w:hAnsi="Times New Roman" w:cs="Times New Roman"/>
              </w:rPr>
            </w:pPr>
          </w:p>
          <w:p w:rsidR="0090362B" w:rsidRPr="0090362B" w:rsidRDefault="0090362B" w:rsidP="0090362B">
            <w:pPr>
              <w:spacing w:after="0" w:line="240" w:lineRule="auto"/>
              <w:rPr>
                <w:rFonts w:ascii="Times New Roman" w:hAnsi="Times New Roman" w:cs="Times New Roman"/>
              </w:rPr>
            </w:pPr>
            <w:r w:rsidRPr="0090362B">
              <w:rPr>
                <w:rFonts w:ascii="Times New Roman" w:hAnsi="Times New Roman" w:cs="Times New Roman"/>
              </w:rPr>
              <w:t xml:space="preserve">Владеть навыками исторического,  историко-типологического, сравнительно-типологического анализа для определения места профессиональной деятельности в культурно-исторической парадигме; </w:t>
            </w:r>
          </w:p>
          <w:p w:rsidR="0090362B" w:rsidRPr="0090362B" w:rsidRDefault="0090362B" w:rsidP="0090362B">
            <w:pPr>
              <w:spacing w:after="0" w:line="240" w:lineRule="auto"/>
              <w:rPr>
                <w:rFonts w:ascii="Times New Roman" w:hAnsi="Times New Roman" w:cs="Times New Roman"/>
              </w:rPr>
            </w:pPr>
            <w:r w:rsidRPr="0090362B">
              <w:rPr>
                <w:rFonts w:ascii="Times New Roman" w:hAnsi="Times New Roman" w:cs="Times New Roman"/>
              </w:rPr>
              <w:t>навыками 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r>
              <w:rPr>
                <w:rFonts w:ascii="Times New Roman" w:hAnsi="Times New Roman" w:cs="Times New Roman"/>
              </w:rPr>
              <w:t>.</w:t>
            </w:r>
          </w:p>
        </w:tc>
        <w:tc>
          <w:tcPr>
            <w:tcW w:w="2339" w:type="dxa"/>
            <w:tcBorders>
              <w:top w:val="single" w:sz="4" w:space="0" w:color="auto"/>
              <w:left w:val="single" w:sz="4" w:space="0" w:color="auto"/>
              <w:bottom w:val="single" w:sz="4" w:space="0" w:color="auto"/>
              <w:right w:val="single" w:sz="4" w:space="0" w:color="auto"/>
            </w:tcBorders>
            <w:vAlign w:val="center"/>
            <w:hideMark/>
          </w:tcPr>
          <w:p w:rsidR="00C232C2" w:rsidRPr="0090362B" w:rsidRDefault="0090362B" w:rsidP="0090362B">
            <w:pPr>
              <w:spacing w:line="240" w:lineRule="auto"/>
              <w:jc w:val="both"/>
              <w:rPr>
                <w:rFonts w:ascii="Times New Roman" w:hAnsi="Times New Roman" w:cs="Times New Roman"/>
              </w:rPr>
            </w:pPr>
            <w:r w:rsidRPr="0090362B">
              <w:rPr>
                <w:rFonts w:ascii="Times New Roman" w:hAnsi="Times New Roman" w:cs="Times New Roman"/>
              </w:rPr>
              <w:lastRenderedPageBreak/>
              <w:t>Тестирование, эссе</w:t>
            </w:r>
            <w:r w:rsidR="00C232C2" w:rsidRPr="0090362B">
              <w:rPr>
                <w:rFonts w:ascii="Times New Roman" w:hAnsi="Times New Roman" w:cs="Times New Roman"/>
              </w:rPr>
              <w:t>, доклад с презентацией</w:t>
            </w:r>
            <w:r w:rsidRPr="0090362B">
              <w:rPr>
                <w:rFonts w:ascii="Times New Roman" w:hAnsi="Times New Roman" w:cs="Times New Roman"/>
              </w:rPr>
              <w:t>, групповой проект (доклад с презентацией)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32C2" w:rsidRDefault="00C232C2" w:rsidP="0090362B">
            <w:pPr>
              <w:spacing w:after="0" w:line="240" w:lineRule="auto"/>
              <w:jc w:val="both"/>
              <w:rPr>
                <w:rFonts w:ascii="Times New Roman" w:hAnsi="Times New Roman" w:cs="Times New Roman"/>
              </w:rPr>
            </w:pPr>
            <w:r w:rsidRPr="0090362B">
              <w:rPr>
                <w:rFonts w:ascii="Times New Roman" w:hAnsi="Times New Roman" w:cs="Times New Roman"/>
              </w:rPr>
              <w:t>Студент продемонстрировал знание</w:t>
            </w:r>
            <w:r w:rsidRPr="0090362B">
              <w:rPr>
                <w:rFonts w:ascii="Times New Roman" w:hAnsi="Times New Roman" w:cs="Times New Roman"/>
                <w:b/>
                <w:color w:val="FF0000"/>
              </w:rPr>
              <w:t xml:space="preserve"> </w:t>
            </w:r>
            <w:r w:rsidRPr="0090362B">
              <w:rPr>
                <w:rFonts w:ascii="Times New Roman" w:hAnsi="Times New Roman" w:cs="Times New Roman"/>
              </w:rPr>
              <w:t>этапов,  закономерностей, движущих сил и основных событий отечественной истории, особенностей национальных традиций; места человека в историческом процессе; политической организации общества,  позволяющее осознавать  социальную значимость своей деятельности</w:t>
            </w:r>
            <w:r w:rsidR="0090362B">
              <w:rPr>
                <w:rFonts w:ascii="Times New Roman" w:hAnsi="Times New Roman" w:cs="Times New Roman"/>
              </w:rPr>
              <w:t xml:space="preserve">. </w:t>
            </w:r>
          </w:p>
          <w:p w:rsidR="0090362B" w:rsidRDefault="0090362B" w:rsidP="0090362B">
            <w:pPr>
              <w:spacing w:after="0" w:line="240" w:lineRule="auto"/>
              <w:jc w:val="both"/>
              <w:rPr>
                <w:rFonts w:ascii="Times New Roman" w:hAnsi="Times New Roman" w:cs="Times New Roman"/>
              </w:rPr>
            </w:pPr>
            <w:r>
              <w:rPr>
                <w:rFonts w:ascii="Times New Roman" w:hAnsi="Times New Roman" w:cs="Times New Roman"/>
              </w:rPr>
              <w:t xml:space="preserve">Студент продемонстрировал умение определять ценность того или иного исторического или культурного факта или явления, соотносить факты и явления с исторической эпохой и принадлежностью к культурной традиции, проявлять и транслировать уважительное и береженое отношение к историческому наследию и культурным традициям, анализировать </w:t>
            </w:r>
            <w:r>
              <w:rPr>
                <w:rFonts w:ascii="Times New Roman" w:hAnsi="Times New Roman" w:cs="Times New Roman"/>
              </w:rPr>
              <w:lastRenderedPageBreak/>
              <w:t>многообразие культур и цивилизаций.</w:t>
            </w:r>
          </w:p>
          <w:p w:rsidR="0090362B" w:rsidRPr="0090362B" w:rsidRDefault="0090362B" w:rsidP="0090362B">
            <w:pPr>
              <w:spacing w:after="0" w:line="240" w:lineRule="auto"/>
              <w:rPr>
                <w:rFonts w:ascii="Times New Roman" w:hAnsi="Times New Roman" w:cs="Times New Roman"/>
              </w:rPr>
            </w:pPr>
            <w:r>
              <w:rPr>
                <w:rFonts w:ascii="Times New Roman" w:hAnsi="Times New Roman" w:cs="Times New Roman"/>
              </w:rPr>
              <w:t xml:space="preserve">Студент продемонстрировал владение навыками исторического, </w:t>
            </w:r>
            <w:r w:rsidRPr="0090362B">
              <w:rPr>
                <w:rFonts w:ascii="Times New Roman" w:hAnsi="Times New Roman" w:cs="Times New Roman"/>
              </w:rPr>
              <w:t xml:space="preserve">историко-типологического, сравнительно-типологического анализа для определения места профессиональной деятельности в культурно-исторической парадигме; </w:t>
            </w:r>
          </w:p>
          <w:p w:rsidR="0090362B" w:rsidRPr="0090362B" w:rsidRDefault="0090362B" w:rsidP="0090362B">
            <w:pPr>
              <w:spacing w:line="240" w:lineRule="auto"/>
              <w:jc w:val="both"/>
              <w:rPr>
                <w:rFonts w:ascii="Times New Roman" w:hAnsi="Times New Roman" w:cs="Times New Roman"/>
                <w:b/>
                <w:color w:val="FF0000"/>
              </w:rPr>
            </w:pPr>
            <w:r w:rsidRPr="0090362B">
              <w:rPr>
                <w:rFonts w:ascii="Times New Roman" w:hAnsi="Times New Roman" w:cs="Times New Roman"/>
              </w:rPr>
              <w:t>навыками 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r>
              <w:rPr>
                <w:rFonts w:ascii="Times New Roman" w:hAnsi="Times New Roman" w:cs="Times New Roman"/>
              </w:rPr>
              <w:t>.</w:t>
            </w:r>
          </w:p>
        </w:tc>
        <w:tc>
          <w:tcPr>
            <w:tcW w:w="1988" w:type="dxa"/>
            <w:tcBorders>
              <w:top w:val="single" w:sz="4" w:space="0" w:color="auto"/>
              <w:left w:val="single" w:sz="4" w:space="0" w:color="auto"/>
              <w:bottom w:val="single" w:sz="4" w:space="0" w:color="auto"/>
              <w:right w:val="single" w:sz="4" w:space="0" w:color="auto"/>
            </w:tcBorders>
            <w:vAlign w:val="center"/>
            <w:hideMark/>
          </w:tcPr>
          <w:p w:rsidR="00C232C2" w:rsidRPr="0090362B" w:rsidRDefault="00C232C2" w:rsidP="0090362B">
            <w:pPr>
              <w:spacing w:after="0" w:line="240" w:lineRule="auto"/>
              <w:jc w:val="both"/>
              <w:rPr>
                <w:rFonts w:ascii="Times New Roman" w:hAnsi="Times New Roman" w:cs="Times New Roman"/>
              </w:rPr>
            </w:pPr>
            <w:r w:rsidRPr="0090362B">
              <w:rPr>
                <w:rFonts w:ascii="Times New Roman" w:hAnsi="Times New Roman" w:cs="Times New Roman"/>
              </w:rPr>
              <w:lastRenderedPageBreak/>
              <w:t>Закрепление способности применять</w:t>
            </w:r>
            <w:r w:rsidRPr="0090362B">
              <w:rPr>
                <w:rFonts w:ascii="Times New Roman" w:hAnsi="Times New Roman" w:cs="Times New Roman"/>
                <w:b/>
                <w:color w:val="FF0000"/>
              </w:rPr>
              <w:t xml:space="preserve"> </w:t>
            </w:r>
            <w:r w:rsidRPr="0090362B">
              <w:rPr>
                <w:rFonts w:ascii="Times New Roman" w:hAnsi="Times New Roman" w:cs="Times New Roman"/>
              </w:rPr>
              <w:t xml:space="preserve">навыки исторического,  историко-типологического, сравнительно-типологического анализа для определения места профессиональной деятельности в культурно-исторической парадигме; </w:t>
            </w:r>
          </w:p>
          <w:p w:rsidR="00C232C2" w:rsidRPr="0090362B" w:rsidRDefault="00C232C2" w:rsidP="0090362B">
            <w:pPr>
              <w:spacing w:line="240" w:lineRule="auto"/>
              <w:jc w:val="both"/>
              <w:rPr>
                <w:rFonts w:ascii="Times New Roman" w:hAnsi="Times New Roman" w:cs="Times New Roman"/>
                <w:b/>
                <w:color w:val="FF0000"/>
              </w:rPr>
            </w:pPr>
            <w:r w:rsidRPr="0090362B">
              <w:rPr>
                <w:rFonts w:ascii="Times New Roman" w:hAnsi="Times New Roman" w:cs="Times New Roman"/>
              </w:rPr>
              <w:t>навыками 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tc>
      </w:tr>
      <w:bookmarkEnd w:id="1"/>
    </w:tbl>
    <w:p w:rsidR="0090362B" w:rsidRDefault="0090362B" w:rsidP="00C232C2">
      <w:pPr>
        <w:jc w:val="center"/>
        <w:rPr>
          <w:rFonts w:ascii="Times New Roman" w:hAnsi="Times New Roman" w:cs="Times New Roman"/>
          <w:b/>
        </w:rPr>
      </w:pPr>
    </w:p>
    <w:p w:rsidR="00C232C2" w:rsidRPr="000A4E41" w:rsidRDefault="00C232C2" w:rsidP="00C232C2">
      <w:pPr>
        <w:jc w:val="center"/>
        <w:rPr>
          <w:rFonts w:ascii="Times New Roman" w:hAnsi="Times New Roman" w:cs="Times New Roman"/>
        </w:rPr>
      </w:pPr>
      <w:r w:rsidRPr="000A4E41">
        <w:rPr>
          <w:rFonts w:ascii="Times New Roman" w:hAnsi="Times New Roman" w:cs="Times New Roman"/>
          <w:b/>
        </w:rPr>
        <w:t>Критерии и шкала оценивания освоения этапов компетенций на промежуточной аттестации</w:t>
      </w:r>
    </w:p>
    <w:p w:rsidR="00DD5574" w:rsidRPr="00DD5574" w:rsidRDefault="00DD5574" w:rsidP="0090362B">
      <w:pPr>
        <w:spacing w:after="0" w:line="240" w:lineRule="auto"/>
        <w:ind w:firstLine="720"/>
        <w:jc w:val="both"/>
        <w:rPr>
          <w:rFonts w:ascii="Times New Roman" w:hAnsi="Times New Roman" w:cs="Times New Roman"/>
          <w:color w:val="000000"/>
          <w:sz w:val="24"/>
          <w:szCs w:val="24"/>
        </w:rPr>
      </w:pPr>
      <w:r w:rsidRPr="00DD5574">
        <w:rPr>
          <w:rFonts w:ascii="Times New Roman" w:hAnsi="Times New Roman" w:cs="Times New Roman"/>
          <w:color w:val="000000"/>
          <w:sz w:val="24"/>
          <w:szCs w:val="24"/>
        </w:rPr>
        <w:t>Контроль промежуточной успеваемости студентов по дисциплине строится на балльно-рейтинговой системе и заключается в суммировании баллов, полученных студентом по результатам текущего контроля и итоговой аттестации.</w:t>
      </w:r>
    </w:p>
    <w:p w:rsidR="00DD5574" w:rsidRPr="00DD5574" w:rsidRDefault="00DD5574" w:rsidP="0090362B">
      <w:pPr>
        <w:spacing w:after="0" w:line="240" w:lineRule="auto"/>
        <w:ind w:firstLine="720"/>
        <w:jc w:val="both"/>
        <w:rPr>
          <w:rFonts w:ascii="Times New Roman" w:hAnsi="Times New Roman" w:cs="Times New Roman"/>
          <w:color w:val="000000"/>
          <w:sz w:val="24"/>
          <w:szCs w:val="24"/>
        </w:rPr>
      </w:pPr>
      <w:r w:rsidRPr="00DD5574">
        <w:rPr>
          <w:rFonts w:ascii="Times New Roman" w:hAnsi="Times New Roman" w:cs="Times New Roman"/>
          <w:color w:val="000000"/>
          <w:sz w:val="24"/>
          <w:szCs w:val="24"/>
        </w:rPr>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w:t>
      </w:r>
    </w:p>
    <w:p w:rsidR="00DD5574" w:rsidRPr="00DD5574" w:rsidRDefault="00DD5574" w:rsidP="0090362B">
      <w:pPr>
        <w:spacing w:after="0" w:line="240" w:lineRule="auto"/>
        <w:ind w:firstLine="720"/>
        <w:jc w:val="both"/>
        <w:rPr>
          <w:rFonts w:ascii="Times New Roman" w:hAnsi="Times New Roman" w:cs="Times New Roman"/>
          <w:color w:val="000000"/>
          <w:sz w:val="24"/>
          <w:szCs w:val="24"/>
        </w:rPr>
      </w:pPr>
      <w:r w:rsidRPr="00DD5574">
        <w:rPr>
          <w:rFonts w:ascii="Times New Roman" w:hAnsi="Times New Roman" w:cs="Times New Roman"/>
          <w:color w:val="000000"/>
          <w:sz w:val="24"/>
          <w:szCs w:val="24"/>
        </w:rPr>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DD5574" w:rsidRPr="00DD5574" w:rsidRDefault="00DD5574" w:rsidP="0090362B">
      <w:pPr>
        <w:spacing w:after="0" w:line="240" w:lineRule="auto"/>
        <w:ind w:firstLine="720"/>
        <w:jc w:val="both"/>
        <w:rPr>
          <w:rFonts w:ascii="Times New Roman" w:hAnsi="Times New Roman" w:cs="Times New Roman"/>
          <w:color w:val="000000"/>
          <w:sz w:val="24"/>
          <w:szCs w:val="24"/>
        </w:rPr>
      </w:pPr>
      <w:r w:rsidRPr="00DD5574">
        <w:rPr>
          <w:rFonts w:ascii="Times New Roman" w:hAnsi="Times New Roman" w:cs="Times New Roman"/>
          <w:color w:val="000000"/>
          <w:sz w:val="24"/>
          <w:szCs w:val="24"/>
        </w:rPr>
        <w:t xml:space="preserve">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w:t>
      </w:r>
    </w:p>
    <w:p w:rsidR="00DD5574" w:rsidRPr="00DD5574" w:rsidRDefault="00DD5574" w:rsidP="0090362B">
      <w:pPr>
        <w:spacing w:after="0" w:line="240" w:lineRule="auto"/>
        <w:ind w:firstLine="720"/>
        <w:jc w:val="both"/>
        <w:rPr>
          <w:rFonts w:ascii="Times New Roman" w:hAnsi="Times New Roman" w:cs="Times New Roman"/>
          <w:color w:val="000000"/>
          <w:sz w:val="24"/>
          <w:szCs w:val="24"/>
        </w:rPr>
      </w:pPr>
      <w:r w:rsidRPr="00DD5574">
        <w:rPr>
          <w:rFonts w:ascii="Times New Roman" w:hAnsi="Times New Roman" w:cs="Times New Roman"/>
          <w:color w:val="000000"/>
          <w:sz w:val="24"/>
          <w:szCs w:val="24"/>
        </w:rPr>
        <w:lastRenderedPageBreak/>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DD5574" w:rsidRPr="00DD5574" w:rsidRDefault="00DD5574" w:rsidP="0090362B">
      <w:pPr>
        <w:spacing w:after="0" w:line="240" w:lineRule="auto"/>
        <w:ind w:firstLine="720"/>
        <w:jc w:val="both"/>
        <w:rPr>
          <w:rFonts w:ascii="Times New Roman" w:hAnsi="Times New Roman" w:cs="Times New Roman"/>
          <w:color w:val="000000"/>
          <w:sz w:val="24"/>
          <w:szCs w:val="24"/>
        </w:rPr>
      </w:pPr>
      <w:r w:rsidRPr="00DD5574">
        <w:rPr>
          <w:rFonts w:ascii="Times New Roman" w:hAnsi="Times New Roman" w:cs="Times New Roman"/>
          <w:color w:val="000000"/>
          <w:sz w:val="24"/>
          <w:szCs w:val="24"/>
        </w:rPr>
        <w:t xml:space="preserve">Занятия семинарского типа (между «контрольными точками») проводятся в активной и интерактивной форме (дискуссии по изученному материалу, разбор ситуаций и т.п.), в аудитории.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DD5574" w:rsidRPr="00DD5574" w:rsidRDefault="00DD5574" w:rsidP="0090362B">
      <w:pPr>
        <w:spacing w:after="0" w:line="240" w:lineRule="auto"/>
        <w:ind w:firstLine="720"/>
        <w:jc w:val="both"/>
        <w:rPr>
          <w:rFonts w:ascii="Times New Roman" w:hAnsi="Times New Roman" w:cs="Times New Roman"/>
          <w:color w:val="000000"/>
          <w:sz w:val="24"/>
          <w:szCs w:val="24"/>
        </w:rPr>
      </w:pPr>
      <w:r w:rsidRPr="00DD5574">
        <w:rPr>
          <w:rFonts w:ascii="Times New Roman" w:hAnsi="Times New Roman" w:cs="Times New Roman"/>
          <w:color w:val="000000"/>
          <w:sz w:val="24"/>
          <w:szCs w:val="24"/>
        </w:rPr>
        <w:t xml:space="preserve">Результаты текущего контроля успеваемости учитываются при выставлении оценки в ходе промежуточной аттестации. </w:t>
      </w:r>
    </w:p>
    <w:p w:rsidR="00DD5574" w:rsidRPr="00DD5574" w:rsidRDefault="00DD5574" w:rsidP="0090362B">
      <w:pPr>
        <w:spacing w:after="0" w:line="240" w:lineRule="auto"/>
        <w:ind w:firstLine="720"/>
        <w:jc w:val="both"/>
        <w:rPr>
          <w:rFonts w:ascii="Times New Roman" w:hAnsi="Times New Roman" w:cs="Times New Roman"/>
          <w:color w:val="000000"/>
          <w:sz w:val="24"/>
          <w:szCs w:val="24"/>
        </w:rPr>
      </w:pPr>
      <w:r w:rsidRPr="00DD5574">
        <w:rPr>
          <w:rFonts w:ascii="Times New Roman" w:hAnsi="Times New Roman" w:cs="Times New Roman"/>
          <w:color w:val="000000"/>
          <w:sz w:val="24"/>
          <w:szCs w:val="24"/>
        </w:rPr>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DD5574" w:rsidRPr="00DD5574" w:rsidRDefault="00DD5574" w:rsidP="0090362B">
      <w:pPr>
        <w:spacing w:after="0" w:line="240" w:lineRule="auto"/>
        <w:ind w:firstLine="720"/>
        <w:jc w:val="both"/>
        <w:rPr>
          <w:rFonts w:ascii="Times New Roman" w:hAnsi="Times New Roman" w:cs="Times New Roman"/>
          <w:sz w:val="24"/>
          <w:szCs w:val="24"/>
        </w:rPr>
      </w:pPr>
      <w:r w:rsidRPr="00DD5574">
        <w:rPr>
          <w:rFonts w:ascii="Times New Roman" w:hAnsi="Times New Roman" w:cs="Times New Roman"/>
          <w:sz w:val="24"/>
          <w:szCs w:val="24"/>
        </w:rPr>
        <w:t>Перевод рейтинговых баллов в итоговую 5 – балльную шкалу оценку осуществляется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24"/>
        <w:gridCol w:w="661"/>
        <w:gridCol w:w="2042"/>
        <w:gridCol w:w="965"/>
        <w:gridCol w:w="1128"/>
        <w:gridCol w:w="1159"/>
        <w:gridCol w:w="2492"/>
      </w:tblGrid>
      <w:tr w:rsidR="00DD5574" w:rsidRPr="00DD5574" w:rsidTr="00676A8D">
        <w:trPr>
          <w:jc w:val="center"/>
        </w:trPr>
        <w:tc>
          <w:tcPr>
            <w:tcW w:w="0" w:type="auto"/>
            <w:vMerge w:val="restart"/>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Баллы за семестр</w:t>
            </w:r>
          </w:p>
        </w:tc>
        <w:tc>
          <w:tcPr>
            <w:tcW w:w="0" w:type="auto"/>
            <w:gridSpan w:val="2"/>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Автоматическая оценка</w:t>
            </w:r>
          </w:p>
        </w:tc>
        <w:tc>
          <w:tcPr>
            <w:tcW w:w="0" w:type="auto"/>
            <w:vMerge w:val="restart"/>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Баллы за зачет</w:t>
            </w:r>
          </w:p>
        </w:tc>
        <w:tc>
          <w:tcPr>
            <w:tcW w:w="0" w:type="auto"/>
            <w:vMerge w:val="restart"/>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Баллы за экзамен</w:t>
            </w:r>
          </w:p>
        </w:tc>
        <w:tc>
          <w:tcPr>
            <w:tcW w:w="0" w:type="auto"/>
            <w:vMerge w:val="restart"/>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Общая сумма баллов</w:t>
            </w:r>
          </w:p>
        </w:tc>
        <w:tc>
          <w:tcPr>
            <w:tcW w:w="0" w:type="auto"/>
            <w:vMerge w:val="restart"/>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Итоговая оценка</w:t>
            </w:r>
          </w:p>
        </w:tc>
      </w:tr>
      <w:tr w:rsidR="00DD5574" w:rsidRPr="00DD5574" w:rsidTr="00676A8D">
        <w:trPr>
          <w:jc w:val="center"/>
        </w:trPr>
        <w:tc>
          <w:tcPr>
            <w:tcW w:w="0" w:type="auto"/>
            <w:vMerge/>
            <w:vAlign w:val="center"/>
          </w:tcPr>
          <w:p w:rsidR="00DD5574" w:rsidRPr="00DD5574" w:rsidRDefault="00DD5574" w:rsidP="0090362B">
            <w:pPr>
              <w:spacing w:after="0" w:line="240" w:lineRule="auto"/>
              <w:jc w:val="both"/>
              <w:rPr>
                <w:rFonts w:ascii="Times New Roman" w:hAnsi="Times New Roman" w:cs="Times New Roman"/>
                <w:sz w:val="20"/>
                <w:szCs w:val="20"/>
              </w:rPr>
            </w:pP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зачет</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экзамен</w:t>
            </w:r>
          </w:p>
        </w:tc>
        <w:tc>
          <w:tcPr>
            <w:tcW w:w="0" w:type="auto"/>
            <w:vMerge/>
            <w:vAlign w:val="center"/>
          </w:tcPr>
          <w:p w:rsidR="00DD5574" w:rsidRPr="00DD5574" w:rsidRDefault="00DD5574" w:rsidP="0090362B">
            <w:pPr>
              <w:spacing w:after="0" w:line="240" w:lineRule="auto"/>
              <w:jc w:val="both"/>
              <w:rPr>
                <w:rFonts w:ascii="Times New Roman" w:hAnsi="Times New Roman" w:cs="Times New Roman"/>
                <w:sz w:val="20"/>
                <w:szCs w:val="20"/>
              </w:rPr>
            </w:pPr>
          </w:p>
        </w:tc>
        <w:tc>
          <w:tcPr>
            <w:tcW w:w="0" w:type="auto"/>
            <w:vMerge/>
            <w:vAlign w:val="center"/>
          </w:tcPr>
          <w:p w:rsidR="00DD5574" w:rsidRPr="00DD5574" w:rsidRDefault="00DD5574" w:rsidP="0090362B">
            <w:pPr>
              <w:spacing w:after="0" w:line="240" w:lineRule="auto"/>
              <w:jc w:val="both"/>
              <w:rPr>
                <w:rFonts w:ascii="Times New Roman" w:hAnsi="Times New Roman" w:cs="Times New Roman"/>
                <w:sz w:val="20"/>
                <w:szCs w:val="20"/>
              </w:rPr>
            </w:pPr>
          </w:p>
        </w:tc>
        <w:tc>
          <w:tcPr>
            <w:tcW w:w="0" w:type="auto"/>
            <w:vMerge/>
            <w:vAlign w:val="center"/>
          </w:tcPr>
          <w:p w:rsidR="00DD5574" w:rsidRPr="00DD5574" w:rsidRDefault="00DD5574" w:rsidP="0090362B">
            <w:pPr>
              <w:spacing w:after="0" w:line="240" w:lineRule="auto"/>
              <w:jc w:val="both"/>
              <w:rPr>
                <w:rFonts w:ascii="Times New Roman" w:hAnsi="Times New Roman" w:cs="Times New Roman"/>
                <w:sz w:val="20"/>
                <w:szCs w:val="20"/>
              </w:rPr>
            </w:pPr>
          </w:p>
        </w:tc>
        <w:tc>
          <w:tcPr>
            <w:tcW w:w="0" w:type="auto"/>
            <w:vMerge/>
            <w:vAlign w:val="center"/>
          </w:tcPr>
          <w:p w:rsidR="00DD5574" w:rsidRPr="00DD5574" w:rsidRDefault="00DD5574" w:rsidP="0090362B">
            <w:pPr>
              <w:spacing w:after="0" w:line="240" w:lineRule="auto"/>
              <w:jc w:val="both"/>
              <w:rPr>
                <w:rFonts w:ascii="Times New Roman" w:hAnsi="Times New Roman" w:cs="Times New Roman"/>
                <w:sz w:val="20"/>
                <w:szCs w:val="20"/>
              </w:rPr>
            </w:pPr>
          </w:p>
        </w:tc>
      </w:tr>
      <w:tr w:rsidR="00DD5574" w:rsidRPr="00DD5574" w:rsidTr="00676A8D">
        <w:trPr>
          <w:jc w:val="center"/>
        </w:trPr>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90-100*</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зачет</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5 (отлично)</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90-100</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5 (отлично)</w:t>
            </w:r>
          </w:p>
        </w:tc>
      </w:tr>
      <w:tr w:rsidR="00DD5574" w:rsidRPr="00DD5574" w:rsidTr="00676A8D">
        <w:trPr>
          <w:jc w:val="center"/>
        </w:trPr>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71-89*</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зачет</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4 (хорошо)</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0-20</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71-89</w:t>
            </w:r>
          </w:p>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90-100</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4 (хорошо)</w:t>
            </w:r>
          </w:p>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5 (отлично)</w:t>
            </w:r>
          </w:p>
        </w:tc>
      </w:tr>
      <w:tr w:rsidR="00DD5574" w:rsidRPr="00DD5574" w:rsidTr="00676A8D">
        <w:trPr>
          <w:jc w:val="center"/>
        </w:trPr>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51-70*</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зачет</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3 (удовлетворительно)</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0-20</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51-70</w:t>
            </w:r>
          </w:p>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71-89</w:t>
            </w:r>
          </w:p>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90</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3 (удовлетворительно)</w:t>
            </w:r>
          </w:p>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4 (хорошо)</w:t>
            </w:r>
          </w:p>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5 (отлично)</w:t>
            </w:r>
          </w:p>
        </w:tc>
      </w:tr>
      <w:tr w:rsidR="00DD5574" w:rsidRPr="00DD5574" w:rsidTr="00676A8D">
        <w:trPr>
          <w:jc w:val="center"/>
        </w:trPr>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50 и менее</w:t>
            </w:r>
          </w:p>
        </w:tc>
        <w:tc>
          <w:tcPr>
            <w:tcW w:w="0" w:type="auto"/>
            <w:gridSpan w:val="2"/>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недопуск к зачету, экзамену</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50 и менее</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2 (неудовлетворительно), незачет</w:t>
            </w:r>
          </w:p>
        </w:tc>
      </w:tr>
    </w:tbl>
    <w:p w:rsidR="00DD5574" w:rsidRPr="00DD5574" w:rsidRDefault="00DD5574" w:rsidP="0090362B">
      <w:pPr>
        <w:widowControl w:val="0"/>
        <w:spacing w:after="0" w:line="240" w:lineRule="auto"/>
        <w:ind w:firstLine="709"/>
        <w:jc w:val="both"/>
        <w:rPr>
          <w:rFonts w:ascii="Times New Roman" w:hAnsi="Times New Roman" w:cs="Times New Roman"/>
          <w:sz w:val="24"/>
          <w:szCs w:val="24"/>
        </w:rPr>
      </w:pPr>
      <w:r w:rsidRPr="00DD5574">
        <w:rPr>
          <w:rFonts w:ascii="Times New Roman" w:hAnsi="Times New Roman" w:cs="Times New Roman"/>
          <w:sz w:val="24"/>
          <w:szCs w:val="24"/>
        </w:rPr>
        <w:t>* при условии выполнения всех заданий текущего контроля успеваемости</w:t>
      </w:r>
    </w:p>
    <w:p w:rsidR="0090362B" w:rsidRDefault="0090362B" w:rsidP="0090362B">
      <w:pPr>
        <w:spacing w:after="0" w:line="240" w:lineRule="auto"/>
        <w:ind w:firstLine="720"/>
        <w:jc w:val="both"/>
        <w:rPr>
          <w:rFonts w:ascii="Times New Roman" w:hAnsi="Times New Roman" w:cs="Times New Roman"/>
          <w:b/>
        </w:rPr>
      </w:pPr>
    </w:p>
    <w:p w:rsidR="00C232C2" w:rsidRPr="00ED04A0" w:rsidRDefault="00C232C2" w:rsidP="0090362B">
      <w:pPr>
        <w:spacing w:after="0" w:line="240" w:lineRule="auto"/>
        <w:ind w:firstLine="720"/>
        <w:jc w:val="both"/>
        <w:rPr>
          <w:rFonts w:ascii="Times New Roman" w:hAnsi="Times New Roman" w:cs="Times New Roman"/>
        </w:rPr>
      </w:pPr>
      <w:r w:rsidRPr="00ED04A0">
        <w:rPr>
          <w:rFonts w:ascii="Times New Roman" w:hAnsi="Times New Roman" w:cs="Times New Roman"/>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C232C2" w:rsidRPr="00D109C9" w:rsidRDefault="00C232C2" w:rsidP="00717DD4">
      <w:pPr>
        <w:spacing w:after="0" w:line="240" w:lineRule="auto"/>
        <w:ind w:firstLine="720"/>
        <w:jc w:val="both"/>
        <w:rPr>
          <w:rFonts w:ascii="Times New Roman" w:hAnsi="Times New Roman" w:cs="Times New Roman"/>
          <w:bCs/>
          <w:color w:val="FF0000"/>
        </w:rPr>
      </w:pPr>
    </w:p>
    <w:p w:rsidR="00717DD4" w:rsidRPr="00FF3E92" w:rsidRDefault="00717DD4" w:rsidP="00717DD4">
      <w:pPr>
        <w:spacing w:after="0" w:line="240" w:lineRule="auto"/>
        <w:ind w:firstLine="709"/>
        <w:rPr>
          <w:rFonts w:ascii="Times New Roman" w:eastAsia="Calibri" w:hAnsi="Times New Roman" w:cs="Times New Roman"/>
          <w:bCs/>
          <w:i/>
        </w:rPr>
      </w:pPr>
      <w:r w:rsidRPr="00FF3E92">
        <w:rPr>
          <w:rFonts w:ascii="Times New Roman" w:eastAsia="Calibri" w:hAnsi="Times New Roman" w:cs="Times New Roman"/>
          <w:bCs/>
          <w:i/>
        </w:rPr>
        <w:t xml:space="preserve">Средство оценивания – </w:t>
      </w:r>
      <w:r>
        <w:rPr>
          <w:rFonts w:ascii="Times New Roman" w:eastAsia="Calibri" w:hAnsi="Times New Roman" w:cs="Times New Roman"/>
          <w:bCs/>
          <w:i/>
        </w:rPr>
        <w:t xml:space="preserve">эссе / доклад с презентацией </w:t>
      </w:r>
    </w:p>
    <w:p w:rsidR="00717DD4" w:rsidRPr="00FF3E92" w:rsidRDefault="00717DD4" w:rsidP="00717DD4">
      <w:pPr>
        <w:spacing w:after="0" w:line="240" w:lineRule="auto"/>
        <w:ind w:firstLine="709"/>
        <w:rPr>
          <w:rFonts w:ascii="Times New Roman" w:eastAsia="Calibri" w:hAnsi="Times New Roman" w:cs="Times New Roman"/>
          <w:b/>
          <w:sz w:val="24"/>
          <w:szCs w:val="24"/>
        </w:rPr>
      </w:pPr>
      <w:r w:rsidRPr="00FF3E92">
        <w:rPr>
          <w:rFonts w:ascii="Times New Roman" w:eastAsia="Calibri" w:hAnsi="Times New Roman" w:cs="Times New Roman"/>
          <w:b/>
          <w:sz w:val="24"/>
          <w:szCs w:val="24"/>
        </w:rPr>
        <w:t>Шкала оценки уровня знаний, умений и навыков при докладе</w:t>
      </w:r>
    </w:p>
    <w:tbl>
      <w:tblPr>
        <w:tblW w:w="9606" w:type="dxa"/>
        <w:tblLook w:val="04A0"/>
      </w:tblPr>
      <w:tblGrid>
        <w:gridCol w:w="3936"/>
        <w:gridCol w:w="5670"/>
      </w:tblGrid>
      <w:tr w:rsidR="00717DD4" w:rsidRPr="00FF3E92" w:rsidTr="000A2102">
        <w:tc>
          <w:tcPr>
            <w:tcW w:w="3936" w:type="dxa"/>
            <w:tcBorders>
              <w:top w:val="single" w:sz="4" w:space="0" w:color="auto"/>
              <w:left w:val="single" w:sz="4" w:space="0" w:color="auto"/>
              <w:bottom w:val="single" w:sz="4" w:space="0" w:color="auto"/>
              <w:right w:val="single" w:sz="4" w:space="0" w:color="auto"/>
            </w:tcBorders>
            <w:hideMark/>
          </w:tcPr>
          <w:p w:rsidR="00717DD4" w:rsidRPr="00FF3E92" w:rsidRDefault="00717DD4" w:rsidP="000A2102">
            <w:pPr>
              <w:spacing w:after="0" w:line="240" w:lineRule="auto"/>
              <w:rPr>
                <w:rFonts w:ascii="Times New Roman" w:eastAsia="Calibri" w:hAnsi="Times New Roman" w:cs="Times New Roman"/>
                <w:b/>
                <w:iCs/>
                <w:sz w:val="24"/>
                <w:szCs w:val="24"/>
              </w:rPr>
            </w:pPr>
            <w:r w:rsidRPr="00FF3E92">
              <w:rPr>
                <w:rFonts w:ascii="Times New Roman" w:eastAsia="Calibri" w:hAnsi="Times New Roman" w:cs="Times New Roman"/>
                <w:b/>
                <w:iCs/>
                <w:sz w:val="24"/>
                <w:szCs w:val="24"/>
              </w:rPr>
              <w:t>Критерии оценки</w:t>
            </w:r>
          </w:p>
        </w:tc>
        <w:tc>
          <w:tcPr>
            <w:tcW w:w="5670" w:type="dxa"/>
            <w:tcBorders>
              <w:top w:val="single" w:sz="4" w:space="0" w:color="auto"/>
              <w:left w:val="single" w:sz="4" w:space="0" w:color="auto"/>
              <w:bottom w:val="single" w:sz="4" w:space="0" w:color="auto"/>
              <w:right w:val="single" w:sz="4" w:space="0" w:color="auto"/>
            </w:tcBorders>
            <w:hideMark/>
          </w:tcPr>
          <w:p w:rsidR="00717DD4" w:rsidRPr="00FF3E92" w:rsidRDefault="00717DD4" w:rsidP="000A2102">
            <w:pPr>
              <w:spacing w:after="0" w:line="240" w:lineRule="auto"/>
              <w:rPr>
                <w:rFonts w:ascii="Times New Roman" w:eastAsia="Calibri" w:hAnsi="Times New Roman" w:cs="Times New Roman"/>
                <w:b/>
                <w:iCs/>
                <w:sz w:val="24"/>
                <w:szCs w:val="24"/>
              </w:rPr>
            </w:pPr>
            <w:r w:rsidRPr="00FF3E92">
              <w:rPr>
                <w:rFonts w:ascii="Times New Roman" w:eastAsia="Calibri" w:hAnsi="Times New Roman" w:cs="Times New Roman"/>
                <w:b/>
                <w:iCs/>
                <w:sz w:val="24"/>
                <w:szCs w:val="24"/>
              </w:rPr>
              <w:t>Содержание</w:t>
            </w:r>
          </w:p>
        </w:tc>
      </w:tr>
      <w:tr w:rsidR="00717DD4" w:rsidRPr="00FF3E92" w:rsidTr="000A2102">
        <w:tc>
          <w:tcPr>
            <w:tcW w:w="3936" w:type="dxa"/>
            <w:tcBorders>
              <w:top w:val="single" w:sz="4" w:space="0" w:color="auto"/>
              <w:left w:val="single" w:sz="4" w:space="0" w:color="auto"/>
              <w:bottom w:val="single" w:sz="4" w:space="0" w:color="auto"/>
              <w:right w:val="single" w:sz="4" w:space="0" w:color="auto"/>
            </w:tcBorders>
          </w:tcPr>
          <w:p w:rsidR="00717DD4" w:rsidRPr="00FF3E92" w:rsidRDefault="00717DD4" w:rsidP="000A2102">
            <w:pPr>
              <w:spacing w:after="0" w:line="240" w:lineRule="auto"/>
              <w:rPr>
                <w:rFonts w:ascii="Times New Roman" w:eastAsia="Calibri" w:hAnsi="Times New Roman" w:cs="Times New Roman"/>
                <w:b/>
                <w:sz w:val="24"/>
                <w:szCs w:val="24"/>
              </w:rPr>
            </w:pPr>
            <w:r w:rsidRPr="00FF3E92">
              <w:rPr>
                <w:rFonts w:ascii="Times New Roman" w:eastAsia="Calibri" w:hAnsi="Times New Roman" w:cs="Times New Roman"/>
                <w:b/>
                <w:iCs/>
                <w:sz w:val="24"/>
                <w:szCs w:val="24"/>
              </w:rPr>
              <w:t>Критерий оценки базовой системы знаний</w:t>
            </w:r>
            <w:r w:rsidRPr="00FF3E92">
              <w:rPr>
                <w:rFonts w:ascii="Times New Roman" w:eastAsia="Calibri" w:hAnsi="Times New Roman" w:cs="Times New Roman"/>
                <w:b/>
                <w:sz w:val="24"/>
                <w:szCs w:val="24"/>
              </w:rPr>
              <w:t>:</w:t>
            </w:r>
          </w:p>
          <w:p w:rsidR="00717DD4" w:rsidRPr="00FF3E92" w:rsidRDefault="00717DD4" w:rsidP="000A2102">
            <w:pPr>
              <w:spacing w:after="0" w:line="240" w:lineRule="auto"/>
              <w:rPr>
                <w:rFonts w:ascii="Times New Roman" w:eastAsia="Calibri" w:hAnsi="Times New Roman" w:cs="Times New Roman"/>
                <w:b/>
                <w:iCs/>
                <w:sz w:val="24"/>
                <w:szCs w:val="24"/>
              </w:rPr>
            </w:pPr>
          </w:p>
        </w:tc>
        <w:tc>
          <w:tcPr>
            <w:tcW w:w="5670" w:type="dxa"/>
            <w:tcBorders>
              <w:top w:val="single" w:sz="4" w:space="0" w:color="auto"/>
              <w:left w:val="single" w:sz="4" w:space="0" w:color="auto"/>
              <w:bottom w:val="single" w:sz="4" w:space="0" w:color="auto"/>
              <w:right w:val="single" w:sz="4" w:space="0" w:color="auto"/>
            </w:tcBorders>
          </w:tcPr>
          <w:p w:rsidR="00717DD4" w:rsidRPr="00FF3E92" w:rsidRDefault="00717DD4" w:rsidP="000A2102">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степень понимания студентом учебного материала;</w:t>
            </w:r>
          </w:p>
          <w:p w:rsidR="00717DD4" w:rsidRPr="00FF3E92" w:rsidRDefault="00717DD4" w:rsidP="000A2102">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теоретическая обоснованность решений, лежащих в основе замысла и воплощенных в результате;</w:t>
            </w:r>
          </w:p>
          <w:p w:rsidR="00717DD4" w:rsidRPr="00FF3E92" w:rsidRDefault="00717DD4" w:rsidP="000A2102">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научность подхода к решению задачи/задания;</w:t>
            </w:r>
          </w:p>
          <w:p w:rsidR="00717DD4" w:rsidRPr="00FF3E92" w:rsidRDefault="00717DD4" w:rsidP="000A2102">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владение терминологией;</w:t>
            </w:r>
          </w:p>
          <w:p w:rsidR="00717DD4" w:rsidRPr="00FF3E92" w:rsidRDefault="00717DD4" w:rsidP="000A2102">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демонстрация интеграции компетенций (заложенных на этапе задания как результата обучения).</w:t>
            </w:r>
          </w:p>
        </w:tc>
      </w:tr>
      <w:tr w:rsidR="00717DD4" w:rsidRPr="00FF3E92" w:rsidTr="000A2102">
        <w:tc>
          <w:tcPr>
            <w:tcW w:w="3936" w:type="dxa"/>
            <w:tcBorders>
              <w:top w:val="single" w:sz="4" w:space="0" w:color="auto"/>
              <w:left w:val="single" w:sz="4" w:space="0" w:color="auto"/>
              <w:bottom w:val="single" w:sz="4" w:space="0" w:color="auto"/>
              <w:right w:val="single" w:sz="4" w:space="0" w:color="auto"/>
            </w:tcBorders>
            <w:hideMark/>
          </w:tcPr>
          <w:p w:rsidR="00717DD4" w:rsidRPr="00FF3E92" w:rsidRDefault="00717DD4" w:rsidP="000A2102">
            <w:pPr>
              <w:spacing w:after="0" w:line="240" w:lineRule="auto"/>
              <w:rPr>
                <w:rFonts w:ascii="Times New Roman" w:eastAsia="Calibri" w:hAnsi="Times New Roman" w:cs="Times New Roman"/>
                <w:b/>
                <w:iCs/>
                <w:sz w:val="24"/>
                <w:szCs w:val="24"/>
              </w:rPr>
            </w:pPr>
            <w:r w:rsidRPr="00FF3E92">
              <w:rPr>
                <w:rFonts w:ascii="Times New Roman" w:eastAsia="Calibri" w:hAnsi="Times New Roman" w:cs="Times New Roman"/>
                <w:b/>
                <w:iCs/>
                <w:sz w:val="24"/>
                <w:szCs w:val="24"/>
              </w:rPr>
              <w:t>Критерий оценки творческой части</w:t>
            </w:r>
          </w:p>
        </w:tc>
        <w:tc>
          <w:tcPr>
            <w:tcW w:w="5670" w:type="dxa"/>
            <w:tcBorders>
              <w:top w:val="single" w:sz="4" w:space="0" w:color="auto"/>
              <w:left w:val="single" w:sz="4" w:space="0" w:color="auto"/>
              <w:bottom w:val="single" w:sz="4" w:space="0" w:color="auto"/>
              <w:right w:val="single" w:sz="4" w:space="0" w:color="auto"/>
            </w:tcBorders>
          </w:tcPr>
          <w:p w:rsidR="00717DD4" w:rsidRPr="00FF3E92" w:rsidRDefault="00717DD4" w:rsidP="000A2102">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оригинальность замысла;</w:t>
            </w:r>
          </w:p>
          <w:p w:rsidR="00717DD4" w:rsidRPr="00FF3E92" w:rsidRDefault="00717DD4" w:rsidP="000A2102">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xml:space="preserve">– уровень новизны: комбинация ранее известных </w:t>
            </w:r>
            <w:r w:rsidRPr="00FF3E92">
              <w:rPr>
                <w:rFonts w:ascii="Times New Roman" w:eastAsia="Calibri" w:hAnsi="Times New Roman" w:cs="Times New Roman"/>
                <w:sz w:val="24"/>
                <w:szCs w:val="24"/>
              </w:rPr>
              <w:lastRenderedPageBreak/>
              <w:t>способов деятельности при решении новой проблемы /преобразование известных способов при решении новой проблемы/новая идея;</w:t>
            </w:r>
          </w:p>
          <w:p w:rsidR="00717DD4" w:rsidRPr="00FF3E92" w:rsidRDefault="00717DD4" w:rsidP="000A2102">
            <w:pPr>
              <w:spacing w:after="0" w:line="240" w:lineRule="auto"/>
              <w:rPr>
                <w:rFonts w:ascii="Times New Roman" w:eastAsia="Calibri" w:hAnsi="Times New Roman" w:cs="Times New Roman"/>
                <w:b/>
                <w:i/>
                <w:sz w:val="24"/>
                <w:szCs w:val="24"/>
              </w:rPr>
            </w:pPr>
            <w:r w:rsidRPr="00FF3E92">
              <w:rPr>
                <w:rFonts w:ascii="Times New Roman" w:eastAsia="Calibri" w:hAnsi="Times New Roman" w:cs="Times New Roman"/>
                <w:sz w:val="24"/>
                <w:szCs w:val="24"/>
              </w:rPr>
              <w:t>– характер представления результатов (наглядность, оформление, донесение до слушателей и др.)</w:t>
            </w:r>
          </w:p>
        </w:tc>
      </w:tr>
      <w:tr w:rsidR="00717DD4" w:rsidRPr="00FF3E92" w:rsidTr="000A2102">
        <w:tc>
          <w:tcPr>
            <w:tcW w:w="3936" w:type="dxa"/>
            <w:tcBorders>
              <w:top w:val="single" w:sz="4" w:space="0" w:color="auto"/>
              <w:left w:val="single" w:sz="4" w:space="0" w:color="auto"/>
              <w:bottom w:val="single" w:sz="4" w:space="0" w:color="auto"/>
              <w:right w:val="single" w:sz="4" w:space="0" w:color="auto"/>
            </w:tcBorders>
            <w:hideMark/>
          </w:tcPr>
          <w:p w:rsidR="00717DD4" w:rsidRPr="00FF3E92" w:rsidRDefault="00717DD4" w:rsidP="000A2102">
            <w:pPr>
              <w:spacing w:after="0" w:line="240" w:lineRule="auto"/>
              <w:rPr>
                <w:rFonts w:ascii="Times New Roman" w:eastAsia="Calibri" w:hAnsi="Times New Roman" w:cs="Times New Roman"/>
                <w:b/>
                <w:iCs/>
                <w:sz w:val="24"/>
                <w:szCs w:val="24"/>
              </w:rPr>
            </w:pPr>
            <w:r w:rsidRPr="00FF3E92">
              <w:rPr>
                <w:rFonts w:ascii="Times New Roman" w:eastAsia="Calibri" w:hAnsi="Times New Roman" w:cs="Times New Roman"/>
                <w:b/>
                <w:iCs/>
                <w:sz w:val="24"/>
                <w:szCs w:val="24"/>
              </w:rPr>
              <w:lastRenderedPageBreak/>
              <w:t>Критерий оценки базовой системы знаний</w:t>
            </w:r>
          </w:p>
        </w:tc>
        <w:tc>
          <w:tcPr>
            <w:tcW w:w="5670" w:type="dxa"/>
            <w:tcBorders>
              <w:top w:val="single" w:sz="4" w:space="0" w:color="auto"/>
              <w:left w:val="single" w:sz="4" w:space="0" w:color="auto"/>
              <w:bottom w:val="single" w:sz="4" w:space="0" w:color="auto"/>
              <w:right w:val="single" w:sz="4" w:space="0" w:color="auto"/>
            </w:tcBorders>
          </w:tcPr>
          <w:p w:rsidR="00717DD4" w:rsidRPr="00FF3E92" w:rsidRDefault="00717DD4" w:rsidP="000A2102">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степень понимания студентом учебного материала;</w:t>
            </w:r>
          </w:p>
          <w:p w:rsidR="00717DD4" w:rsidRPr="00FF3E92" w:rsidRDefault="00717DD4" w:rsidP="000A2102">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теоретическая обоснованность решений, лежащих в основе замысла и воплощенных в результате;</w:t>
            </w:r>
          </w:p>
          <w:p w:rsidR="00717DD4" w:rsidRPr="00FF3E92" w:rsidRDefault="00717DD4" w:rsidP="000A2102">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научность подхода к решению задачи/задания;</w:t>
            </w:r>
          </w:p>
          <w:p w:rsidR="00717DD4" w:rsidRPr="00FF3E92" w:rsidRDefault="00717DD4" w:rsidP="000A2102">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владение терминологией;</w:t>
            </w:r>
          </w:p>
          <w:p w:rsidR="00717DD4" w:rsidRPr="00FF3E92" w:rsidRDefault="00717DD4" w:rsidP="000A2102">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демонстрация интеграции компетенций (заложенных на этапе задания как результата обучения).</w:t>
            </w:r>
          </w:p>
        </w:tc>
      </w:tr>
      <w:tr w:rsidR="00717DD4" w:rsidRPr="00FF3E92" w:rsidTr="000A2102">
        <w:tc>
          <w:tcPr>
            <w:tcW w:w="3936" w:type="dxa"/>
            <w:tcBorders>
              <w:top w:val="single" w:sz="4" w:space="0" w:color="auto"/>
              <w:left w:val="single" w:sz="4" w:space="0" w:color="auto"/>
              <w:bottom w:val="single" w:sz="4" w:space="0" w:color="auto"/>
              <w:right w:val="single" w:sz="4" w:space="0" w:color="auto"/>
            </w:tcBorders>
            <w:hideMark/>
          </w:tcPr>
          <w:p w:rsidR="00717DD4" w:rsidRPr="00FF3E92" w:rsidRDefault="00717DD4" w:rsidP="000A2102">
            <w:pPr>
              <w:spacing w:after="0" w:line="240" w:lineRule="auto"/>
              <w:rPr>
                <w:rFonts w:ascii="Times New Roman" w:eastAsia="Calibri" w:hAnsi="Times New Roman" w:cs="Times New Roman"/>
                <w:b/>
                <w:iCs/>
                <w:sz w:val="24"/>
                <w:szCs w:val="24"/>
              </w:rPr>
            </w:pPr>
            <w:r w:rsidRPr="00FF3E92">
              <w:rPr>
                <w:rFonts w:ascii="Times New Roman" w:eastAsia="Calibri" w:hAnsi="Times New Roman" w:cs="Times New Roman"/>
                <w:b/>
                <w:iCs/>
                <w:sz w:val="24"/>
                <w:szCs w:val="24"/>
              </w:rPr>
              <w:t>Критерий оценки творческой части</w:t>
            </w:r>
          </w:p>
        </w:tc>
        <w:tc>
          <w:tcPr>
            <w:tcW w:w="5670" w:type="dxa"/>
            <w:tcBorders>
              <w:top w:val="single" w:sz="4" w:space="0" w:color="auto"/>
              <w:left w:val="single" w:sz="4" w:space="0" w:color="auto"/>
              <w:bottom w:val="single" w:sz="4" w:space="0" w:color="auto"/>
              <w:right w:val="single" w:sz="4" w:space="0" w:color="auto"/>
            </w:tcBorders>
          </w:tcPr>
          <w:p w:rsidR="00717DD4" w:rsidRPr="00FF3E92" w:rsidRDefault="00717DD4" w:rsidP="000A2102">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оригинальность замысла;</w:t>
            </w:r>
          </w:p>
          <w:p w:rsidR="00717DD4" w:rsidRPr="00FF3E92" w:rsidRDefault="00717DD4" w:rsidP="000A2102">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уровень новизны: комбинация ранее известных способов деятельности при решении новой проблемы /преобразование известных способов при решении новой проблемы/новая идея;</w:t>
            </w:r>
          </w:p>
          <w:p w:rsidR="00717DD4" w:rsidRPr="00FF3E92" w:rsidRDefault="00717DD4" w:rsidP="000A2102">
            <w:pPr>
              <w:spacing w:after="0" w:line="240" w:lineRule="auto"/>
              <w:rPr>
                <w:rFonts w:ascii="Times New Roman" w:eastAsia="Calibri" w:hAnsi="Times New Roman" w:cs="Times New Roman"/>
                <w:b/>
                <w:i/>
                <w:sz w:val="24"/>
                <w:szCs w:val="24"/>
              </w:rPr>
            </w:pPr>
            <w:r w:rsidRPr="00FF3E92">
              <w:rPr>
                <w:rFonts w:ascii="Times New Roman" w:eastAsia="Calibri" w:hAnsi="Times New Roman" w:cs="Times New Roman"/>
                <w:sz w:val="24"/>
                <w:szCs w:val="24"/>
              </w:rPr>
              <w:t>– характер представления результатов (наглядность, оформление, донесение до слушателей и др.)</w:t>
            </w:r>
          </w:p>
        </w:tc>
      </w:tr>
      <w:tr w:rsidR="00717DD4" w:rsidRPr="00FF3E92" w:rsidTr="000A2102">
        <w:tc>
          <w:tcPr>
            <w:tcW w:w="3936" w:type="dxa"/>
            <w:tcBorders>
              <w:top w:val="single" w:sz="4" w:space="0" w:color="auto"/>
              <w:left w:val="single" w:sz="4" w:space="0" w:color="auto"/>
              <w:bottom w:val="single" w:sz="4" w:space="0" w:color="auto"/>
              <w:right w:val="single" w:sz="4" w:space="0" w:color="auto"/>
            </w:tcBorders>
          </w:tcPr>
          <w:p w:rsidR="00717DD4" w:rsidRPr="00FF3E92" w:rsidRDefault="00717DD4" w:rsidP="000A2102">
            <w:pPr>
              <w:spacing w:after="0" w:line="240" w:lineRule="auto"/>
              <w:rPr>
                <w:rFonts w:ascii="Times New Roman" w:eastAsia="Calibri" w:hAnsi="Times New Roman" w:cs="Times New Roman"/>
                <w:b/>
                <w:sz w:val="24"/>
                <w:szCs w:val="24"/>
              </w:rPr>
            </w:pPr>
            <w:r w:rsidRPr="00FF3E92">
              <w:rPr>
                <w:rFonts w:ascii="Times New Roman" w:eastAsia="Calibri" w:hAnsi="Times New Roman" w:cs="Times New Roman"/>
                <w:b/>
                <w:sz w:val="24"/>
                <w:szCs w:val="24"/>
              </w:rPr>
              <w:t>Показатели оценки:</w:t>
            </w:r>
          </w:p>
        </w:tc>
        <w:tc>
          <w:tcPr>
            <w:tcW w:w="5670" w:type="dxa"/>
            <w:tcBorders>
              <w:top w:val="single" w:sz="4" w:space="0" w:color="auto"/>
              <w:left w:val="single" w:sz="4" w:space="0" w:color="auto"/>
              <w:bottom w:val="single" w:sz="4" w:space="0" w:color="auto"/>
              <w:right w:val="single" w:sz="4" w:space="0" w:color="auto"/>
            </w:tcBorders>
            <w:hideMark/>
          </w:tcPr>
          <w:p w:rsidR="00717DD4" w:rsidRPr="00FF3E92" w:rsidRDefault="00717DD4" w:rsidP="000A2102">
            <w:pPr>
              <w:spacing w:after="0" w:line="240" w:lineRule="auto"/>
              <w:rPr>
                <w:rFonts w:ascii="Times New Roman" w:eastAsia="Calibri" w:hAnsi="Times New Roman" w:cs="Times New Roman"/>
                <w:b/>
                <w:sz w:val="24"/>
                <w:szCs w:val="24"/>
              </w:rPr>
            </w:pPr>
            <w:r w:rsidRPr="00FF3E92">
              <w:rPr>
                <w:rFonts w:ascii="Times New Roman" w:eastAsia="Calibri" w:hAnsi="Times New Roman" w:cs="Times New Roman"/>
                <w:b/>
                <w:sz w:val="24"/>
                <w:szCs w:val="24"/>
              </w:rPr>
              <w:t>Оценка</w:t>
            </w:r>
          </w:p>
        </w:tc>
      </w:tr>
      <w:tr w:rsidR="00717DD4" w:rsidRPr="00FF3E92" w:rsidTr="000A2102">
        <w:tc>
          <w:tcPr>
            <w:tcW w:w="3936" w:type="dxa"/>
            <w:tcBorders>
              <w:top w:val="single" w:sz="4" w:space="0" w:color="auto"/>
              <w:left w:val="single" w:sz="4" w:space="0" w:color="auto"/>
              <w:bottom w:val="single" w:sz="4" w:space="0" w:color="auto"/>
              <w:right w:val="single" w:sz="4" w:space="0" w:color="auto"/>
            </w:tcBorders>
            <w:hideMark/>
          </w:tcPr>
          <w:p w:rsidR="00717DD4" w:rsidRPr="00FF3E92" w:rsidRDefault="00717DD4" w:rsidP="00717DD4">
            <w:pPr>
              <w:numPr>
                <w:ilvl w:val="0"/>
                <w:numId w:val="48"/>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соответствие выступления теме, поставленным целям и задачам;</w:t>
            </w:r>
          </w:p>
          <w:p w:rsidR="00717DD4" w:rsidRPr="00FF3E92" w:rsidRDefault="00717DD4" w:rsidP="00717DD4">
            <w:pPr>
              <w:numPr>
                <w:ilvl w:val="0"/>
                <w:numId w:val="48"/>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показал понимание темы, умение критического анализа информации;</w:t>
            </w:r>
          </w:p>
          <w:p w:rsidR="00717DD4" w:rsidRPr="00FF3E92" w:rsidRDefault="00717DD4" w:rsidP="00717DD4">
            <w:pPr>
              <w:numPr>
                <w:ilvl w:val="0"/>
                <w:numId w:val="48"/>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продемонстрировал знание методов изучения и умение их применять;</w:t>
            </w:r>
          </w:p>
          <w:p w:rsidR="00717DD4" w:rsidRPr="00FF3E92" w:rsidRDefault="00717DD4" w:rsidP="00717DD4">
            <w:pPr>
              <w:numPr>
                <w:ilvl w:val="0"/>
                <w:numId w:val="48"/>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 обобщил информацию с помощью таблиц, схем, рисунков и т.д.;</w:t>
            </w:r>
          </w:p>
          <w:p w:rsidR="00717DD4" w:rsidRPr="00FF3E92" w:rsidRDefault="00717DD4" w:rsidP="00717DD4">
            <w:pPr>
              <w:numPr>
                <w:ilvl w:val="0"/>
                <w:numId w:val="48"/>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сформулировал аргументированные выводы;</w:t>
            </w:r>
          </w:p>
          <w:p w:rsidR="00717DD4" w:rsidRPr="00FF3E92" w:rsidRDefault="00717DD4" w:rsidP="00717DD4">
            <w:pPr>
              <w:numPr>
                <w:ilvl w:val="0"/>
                <w:numId w:val="48"/>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оригинальность и креативность при подготовке презентации</w:t>
            </w:r>
          </w:p>
        </w:tc>
        <w:tc>
          <w:tcPr>
            <w:tcW w:w="5670" w:type="dxa"/>
            <w:tcBorders>
              <w:top w:val="single" w:sz="4" w:space="0" w:color="auto"/>
              <w:left w:val="single" w:sz="4" w:space="0" w:color="auto"/>
              <w:bottom w:val="single" w:sz="4" w:space="0" w:color="auto"/>
              <w:right w:val="single" w:sz="4" w:space="0" w:color="auto"/>
            </w:tcBorders>
          </w:tcPr>
          <w:p w:rsidR="00717DD4" w:rsidRPr="00FF3E92" w:rsidRDefault="00717DD4" w:rsidP="000A2102">
            <w:pPr>
              <w:spacing w:after="0" w:line="240" w:lineRule="auto"/>
              <w:rPr>
                <w:rFonts w:ascii="Times New Roman" w:eastAsia="Calibri" w:hAnsi="Times New Roman" w:cs="Times New Roman"/>
                <w:sz w:val="24"/>
                <w:szCs w:val="24"/>
              </w:rPr>
            </w:pPr>
          </w:p>
          <w:p w:rsidR="00717DD4" w:rsidRPr="00FF3E92" w:rsidRDefault="00717DD4" w:rsidP="000A2102">
            <w:pPr>
              <w:spacing w:after="0" w:line="240" w:lineRule="auto"/>
              <w:rPr>
                <w:rFonts w:ascii="Times New Roman" w:eastAsia="Calibri" w:hAnsi="Times New Roman" w:cs="Times New Roman"/>
                <w:sz w:val="24"/>
                <w:szCs w:val="24"/>
              </w:rPr>
            </w:pPr>
          </w:p>
          <w:p w:rsidR="00717DD4" w:rsidRPr="00FF3E92" w:rsidRDefault="00717DD4" w:rsidP="000A2102">
            <w:pPr>
              <w:spacing w:after="0" w:line="240" w:lineRule="auto"/>
              <w:rPr>
                <w:rFonts w:ascii="Times New Roman" w:eastAsia="Calibri" w:hAnsi="Times New Roman" w:cs="Times New Roman"/>
                <w:sz w:val="24"/>
                <w:szCs w:val="24"/>
              </w:rPr>
            </w:pPr>
          </w:p>
          <w:p w:rsidR="00717DD4" w:rsidRPr="00FF3E92" w:rsidRDefault="00717DD4" w:rsidP="000A2102">
            <w:pPr>
              <w:spacing w:after="0" w:line="240" w:lineRule="auto"/>
              <w:rPr>
                <w:rFonts w:ascii="Times New Roman" w:eastAsia="Calibri" w:hAnsi="Times New Roman" w:cs="Times New Roman"/>
                <w:sz w:val="24"/>
                <w:szCs w:val="24"/>
              </w:rPr>
            </w:pPr>
          </w:p>
          <w:p w:rsidR="00717DD4" w:rsidRPr="00FF3E92" w:rsidRDefault="00717DD4" w:rsidP="000A2102">
            <w:pPr>
              <w:spacing w:after="0" w:line="240" w:lineRule="auto"/>
              <w:rPr>
                <w:rFonts w:ascii="Times New Roman" w:eastAsia="Calibri" w:hAnsi="Times New Roman" w:cs="Times New Roman"/>
                <w:sz w:val="24"/>
                <w:szCs w:val="24"/>
              </w:rPr>
            </w:pPr>
          </w:p>
          <w:p w:rsidR="00717DD4" w:rsidRPr="00FF3E92" w:rsidRDefault="00717DD4" w:rsidP="000A2102">
            <w:pPr>
              <w:spacing w:after="0" w:line="240" w:lineRule="auto"/>
              <w:rPr>
                <w:rFonts w:ascii="Times New Roman" w:eastAsia="Calibri" w:hAnsi="Times New Roman" w:cs="Times New Roman"/>
                <w:sz w:val="24"/>
                <w:szCs w:val="24"/>
              </w:rPr>
            </w:pPr>
          </w:p>
          <w:p w:rsidR="00717DD4" w:rsidRPr="00FF3E92" w:rsidRDefault="00717DD4" w:rsidP="000A2102">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мах 10 баллов</w:t>
            </w:r>
          </w:p>
          <w:p w:rsidR="00717DD4" w:rsidRPr="00FF3E92" w:rsidRDefault="00717DD4" w:rsidP="000A2102">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xml:space="preserve"> «5», если (9 – 10) баллов</w:t>
            </w:r>
          </w:p>
          <w:p w:rsidR="00717DD4" w:rsidRPr="00FF3E92" w:rsidRDefault="00717DD4" w:rsidP="000A2102">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«4», если (8 – 7) баллов</w:t>
            </w:r>
          </w:p>
          <w:p w:rsidR="00717DD4" w:rsidRPr="00FF3E92" w:rsidRDefault="00717DD4" w:rsidP="000A2102">
            <w:pPr>
              <w:spacing w:after="0" w:line="240" w:lineRule="auto"/>
              <w:rPr>
                <w:rFonts w:ascii="Times New Roman" w:eastAsia="Calibri" w:hAnsi="Times New Roman" w:cs="Times New Roman"/>
                <w:b/>
                <w:i/>
                <w:sz w:val="24"/>
                <w:szCs w:val="24"/>
              </w:rPr>
            </w:pPr>
            <w:r w:rsidRPr="00FF3E92">
              <w:rPr>
                <w:rFonts w:ascii="Times New Roman" w:eastAsia="Calibri" w:hAnsi="Times New Roman" w:cs="Times New Roman"/>
                <w:sz w:val="24"/>
                <w:szCs w:val="24"/>
              </w:rPr>
              <w:t>«3», если (6 –5) баллов</w:t>
            </w:r>
          </w:p>
          <w:p w:rsidR="00717DD4" w:rsidRPr="00FF3E92" w:rsidRDefault="00717DD4" w:rsidP="000A2102">
            <w:pPr>
              <w:spacing w:after="0" w:line="240" w:lineRule="auto"/>
              <w:rPr>
                <w:rFonts w:ascii="Times New Roman" w:eastAsia="Calibri" w:hAnsi="Times New Roman" w:cs="Times New Roman"/>
                <w:sz w:val="24"/>
                <w:szCs w:val="24"/>
              </w:rPr>
            </w:pPr>
          </w:p>
        </w:tc>
      </w:tr>
    </w:tbl>
    <w:p w:rsidR="00C232C2" w:rsidRPr="00ED04A0" w:rsidRDefault="00C232C2" w:rsidP="00C232C2">
      <w:pPr>
        <w:ind w:firstLine="720"/>
        <w:jc w:val="both"/>
        <w:rPr>
          <w:rFonts w:ascii="Times New Roman" w:hAnsi="Times New Roman" w:cs="Times New Roman"/>
        </w:rPr>
      </w:pPr>
      <w:r w:rsidRPr="00ED04A0">
        <w:rPr>
          <w:rFonts w:ascii="Times New Roman" w:hAnsi="Times New Roman" w:cs="Times New Roman"/>
          <w:bCs/>
          <w:i/>
        </w:rPr>
        <w:t>Средство оценивания – тестирование</w:t>
      </w:r>
    </w:p>
    <w:p w:rsidR="00C232C2" w:rsidRPr="00ED04A0" w:rsidRDefault="00C232C2" w:rsidP="00C232C2">
      <w:pPr>
        <w:ind w:firstLine="720"/>
        <w:jc w:val="both"/>
        <w:rPr>
          <w:rFonts w:ascii="Times New Roman" w:hAnsi="Times New Roman" w:cs="Times New Roman"/>
        </w:rPr>
      </w:pPr>
      <w:r w:rsidRPr="00ED04A0">
        <w:rPr>
          <w:rFonts w:ascii="Times New Roman" w:hAnsi="Times New Roman" w:cs="Times New Roman"/>
          <w:b/>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232C2" w:rsidRPr="00ED04A0" w:rsidTr="007E3318">
        <w:tc>
          <w:tcPr>
            <w:tcW w:w="4785" w:type="dxa"/>
            <w:tcBorders>
              <w:top w:val="single" w:sz="4" w:space="0" w:color="auto"/>
              <w:left w:val="single" w:sz="4" w:space="0" w:color="auto"/>
              <w:bottom w:val="single" w:sz="4" w:space="0" w:color="auto"/>
              <w:right w:val="single" w:sz="4" w:space="0" w:color="auto"/>
            </w:tcBorders>
            <w:hideMark/>
          </w:tcPr>
          <w:p w:rsidR="00C232C2" w:rsidRPr="00ED04A0" w:rsidRDefault="00C232C2" w:rsidP="00F33EBD">
            <w:pPr>
              <w:ind w:firstLine="720"/>
              <w:jc w:val="both"/>
              <w:rPr>
                <w:rFonts w:ascii="Times New Roman" w:hAnsi="Times New Roman" w:cs="Times New Roman"/>
              </w:rPr>
            </w:pPr>
            <w:r w:rsidRPr="00ED04A0">
              <w:rPr>
                <w:rFonts w:ascii="Times New Roman" w:eastAsia="Calibri" w:hAnsi="Times New Roman" w:cs="Times New Roman"/>
                <w:b/>
                <w:lang w:eastAsia="en-US"/>
              </w:rPr>
              <w:t>Критерии оценки</w:t>
            </w:r>
          </w:p>
        </w:tc>
        <w:tc>
          <w:tcPr>
            <w:tcW w:w="4786" w:type="dxa"/>
            <w:tcBorders>
              <w:top w:val="single" w:sz="4" w:space="0" w:color="auto"/>
              <w:left w:val="single" w:sz="4" w:space="0" w:color="auto"/>
              <w:bottom w:val="single" w:sz="4" w:space="0" w:color="auto"/>
              <w:right w:val="single" w:sz="4" w:space="0" w:color="auto"/>
            </w:tcBorders>
            <w:hideMark/>
          </w:tcPr>
          <w:p w:rsidR="00C232C2" w:rsidRPr="00ED04A0" w:rsidRDefault="00C232C2" w:rsidP="00F33EBD">
            <w:pPr>
              <w:ind w:firstLine="720"/>
              <w:jc w:val="both"/>
              <w:rPr>
                <w:rFonts w:ascii="Times New Roman" w:hAnsi="Times New Roman" w:cs="Times New Roman"/>
              </w:rPr>
            </w:pPr>
            <w:r w:rsidRPr="00ED04A0">
              <w:rPr>
                <w:rFonts w:ascii="Times New Roman" w:eastAsia="Calibri" w:hAnsi="Times New Roman" w:cs="Times New Roman"/>
                <w:b/>
                <w:lang w:eastAsia="en-US"/>
              </w:rPr>
              <w:t>оценка</w:t>
            </w:r>
          </w:p>
        </w:tc>
      </w:tr>
      <w:tr w:rsidR="00C232C2" w:rsidRPr="00ED04A0" w:rsidTr="007E3318">
        <w:tc>
          <w:tcPr>
            <w:tcW w:w="4785" w:type="dxa"/>
            <w:vMerge w:val="restart"/>
            <w:tcBorders>
              <w:top w:val="single" w:sz="4" w:space="0" w:color="auto"/>
              <w:left w:val="single" w:sz="4" w:space="0" w:color="auto"/>
              <w:bottom w:val="single" w:sz="4" w:space="0" w:color="auto"/>
              <w:right w:val="single" w:sz="4" w:space="0" w:color="auto"/>
            </w:tcBorders>
          </w:tcPr>
          <w:p w:rsidR="00C232C2" w:rsidRPr="00ED04A0" w:rsidRDefault="00C232C2" w:rsidP="00F33EBD">
            <w:pPr>
              <w:spacing w:after="0" w:line="240" w:lineRule="auto"/>
              <w:ind w:firstLine="720"/>
              <w:jc w:val="both"/>
              <w:rPr>
                <w:rFonts w:ascii="Times New Roman" w:eastAsia="Calibri" w:hAnsi="Times New Roman" w:cs="Times New Roman"/>
                <w:lang w:eastAsia="en-US"/>
              </w:rPr>
            </w:pPr>
          </w:p>
          <w:p w:rsidR="00C232C2" w:rsidRPr="00ED04A0" w:rsidRDefault="00C232C2" w:rsidP="00F33EBD">
            <w:pPr>
              <w:spacing w:after="0" w:line="240" w:lineRule="auto"/>
              <w:ind w:firstLine="720"/>
              <w:jc w:val="both"/>
              <w:rPr>
                <w:rFonts w:ascii="Times New Roman" w:eastAsia="Calibri" w:hAnsi="Times New Roman" w:cs="Times New Roman"/>
                <w:lang w:eastAsia="en-US"/>
              </w:rPr>
            </w:pPr>
          </w:p>
          <w:p w:rsidR="00C232C2" w:rsidRPr="00ED04A0" w:rsidRDefault="00C232C2" w:rsidP="00F33EBD">
            <w:pPr>
              <w:spacing w:after="0" w:line="240" w:lineRule="auto"/>
              <w:ind w:firstLine="720"/>
              <w:jc w:val="both"/>
              <w:rPr>
                <w:rFonts w:ascii="Times New Roman" w:hAnsi="Times New Roman" w:cs="Times New Roman"/>
              </w:rPr>
            </w:pPr>
            <w:r w:rsidRPr="00ED04A0">
              <w:rPr>
                <w:rFonts w:ascii="Times New Roman" w:eastAsia="Calibri" w:hAnsi="Times New Roman" w:cs="Times New Roman"/>
                <w:lang w:eastAsia="en-US"/>
              </w:rPr>
              <w:t>выполнено верно заданий</w:t>
            </w:r>
          </w:p>
          <w:p w:rsidR="00C232C2" w:rsidRPr="00ED04A0" w:rsidRDefault="00C232C2" w:rsidP="00F33EBD">
            <w:pPr>
              <w:spacing w:after="0" w:line="240" w:lineRule="auto"/>
              <w:ind w:firstLine="720"/>
              <w:jc w:val="both"/>
              <w:rPr>
                <w:rFonts w:ascii="Times New Roman" w:eastAsia="Calibri" w:hAnsi="Times New Roman" w:cs="Times New Roman"/>
                <w:lang w:eastAsia="en-US"/>
              </w:rPr>
            </w:pPr>
          </w:p>
        </w:tc>
        <w:tc>
          <w:tcPr>
            <w:tcW w:w="4786" w:type="dxa"/>
            <w:tcBorders>
              <w:top w:val="single" w:sz="4" w:space="0" w:color="auto"/>
              <w:left w:val="single" w:sz="4" w:space="0" w:color="auto"/>
              <w:bottom w:val="single" w:sz="4" w:space="0" w:color="auto"/>
              <w:right w:val="single" w:sz="4" w:space="0" w:color="auto"/>
            </w:tcBorders>
          </w:tcPr>
          <w:p w:rsidR="00C232C2" w:rsidRPr="00ED04A0" w:rsidRDefault="00C232C2" w:rsidP="00F33EBD">
            <w:pPr>
              <w:spacing w:after="0" w:line="240" w:lineRule="auto"/>
              <w:ind w:firstLine="720"/>
              <w:jc w:val="both"/>
              <w:rPr>
                <w:rFonts w:ascii="Times New Roman" w:hAnsi="Times New Roman" w:cs="Times New Roman"/>
              </w:rPr>
            </w:pPr>
            <w:r w:rsidRPr="00ED04A0">
              <w:rPr>
                <w:rFonts w:ascii="Times New Roman" w:eastAsia="Calibri" w:hAnsi="Times New Roman" w:cs="Times New Roman"/>
                <w:lang w:eastAsia="en-US"/>
              </w:rPr>
              <w:t>«5», если (90 –100)% правильных ответов</w:t>
            </w:r>
          </w:p>
          <w:p w:rsidR="00C232C2" w:rsidRPr="00ED04A0" w:rsidRDefault="00C232C2" w:rsidP="00F33EBD">
            <w:pPr>
              <w:spacing w:after="0" w:line="240" w:lineRule="auto"/>
              <w:ind w:firstLine="720"/>
              <w:jc w:val="both"/>
              <w:rPr>
                <w:rFonts w:ascii="Times New Roman" w:eastAsia="Calibri" w:hAnsi="Times New Roman" w:cs="Times New Roman"/>
                <w:lang w:eastAsia="en-US"/>
              </w:rPr>
            </w:pPr>
          </w:p>
        </w:tc>
      </w:tr>
      <w:tr w:rsidR="00C232C2" w:rsidRPr="00ED04A0" w:rsidTr="007E3318">
        <w:tc>
          <w:tcPr>
            <w:tcW w:w="4785" w:type="dxa"/>
            <w:vMerge/>
            <w:tcBorders>
              <w:top w:val="single" w:sz="4" w:space="0" w:color="auto"/>
              <w:left w:val="single" w:sz="4" w:space="0" w:color="auto"/>
              <w:bottom w:val="single" w:sz="4" w:space="0" w:color="auto"/>
              <w:right w:val="single" w:sz="4" w:space="0" w:color="auto"/>
            </w:tcBorders>
            <w:vAlign w:val="center"/>
            <w:hideMark/>
          </w:tcPr>
          <w:p w:rsidR="00C232C2" w:rsidRPr="00ED04A0" w:rsidRDefault="00C232C2" w:rsidP="00F33EBD">
            <w:pPr>
              <w:spacing w:after="0" w:line="240" w:lineRule="auto"/>
              <w:rPr>
                <w:rFonts w:ascii="Times New Roman" w:eastAsia="Calibri" w:hAnsi="Times New Roman" w:cs="Times New Roman"/>
                <w:lang w:eastAsia="en-US"/>
              </w:rPr>
            </w:pPr>
          </w:p>
        </w:tc>
        <w:tc>
          <w:tcPr>
            <w:tcW w:w="4786" w:type="dxa"/>
            <w:tcBorders>
              <w:top w:val="single" w:sz="4" w:space="0" w:color="auto"/>
              <w:left w:val="single" w:sz="4" w:space="0" w:color="auto"/>
              <w:bottom w:val="single" w:sz="4" w:space="0" w:color="auto"/>
              <w:right w:val="single" w:sz="4" w:space="0" w:color="auto"/>
            </w:tcBorders>
          </w:tcPr>
          <w:p w:rsidR="00C232C2" w:rsidRPr="00ED04A0" w:rsidRDefault="00C232C2" w:rsidP="00F33EBD">
            <w:pPr>
              <w:spacing w:after="0" w:line="240" w:lineRule="auto"/>
              <w:ind w:firstLine="720"/>
              <w:jc w:val="both"/>
              <w:rPr>
                <w:rFonts w:ascii="Times New Roman" w:eastAsia="Calibri" w:hAnsi="Times New Roman" w:cs="Times New Roman"/>
                <w:lang w:eastAsia="en-US"/>
              </w:rPr>
            </w:pPr>
            <w:r w:rsidRPr="00ED04A0">
              <w:rPr>
                <w:rFonts w:ascii="Times New Roman" w:eastAsia="Calibri" w:hAnsi="Times New Roman" w:cs="Times New Roman"/>
                <w:lang w:eastAsia="en-US"/>
              </w:rPr>
              <w:t>«4», если (70 – 89)% правильных ответов</w:t>
            </w:r>
          </w:p>
        </w:tc>
      </w:tr>
      <w:tr w:rsidR="00C232C2" w:rsidRPr="00ED04A0" w:rsidTr="007E3318">
        <w:tc>
          <w:tcPr>
            <w:tcW w:w="4785" w:type="dxa"/>
            <w:vMerge/>
            <w:tcBorders>
              <w:top w:val="single" w:sz="4" w:space="0" w:color="auto"/>
              <w:left w:val="single" w:sz="4" w:space="0" w:color="auto"/>
              <w:bottom w:val="single" w:sz="4" w:space="0" w:color="auto"/>
              <w:right w:val="single" w:sz="4" w:space="0" w:color="auto"/>
            </w:tcBorders>
            <w:vAlign w:val="center"/>
            <w:hideMark/>
          </w:tcPr>
          <w:p w:rsidR="00C232C2" w:rsidRPr="00ED04A0" w:rsidRDefault="00C232C2" w:rsidP="00F33EBD">
            <w:pPr>
              <w:spacing w:after="0" w:line="240" w:lineRule="auto"/>
              <w:rPr>
                <w:rFonts w:ascii="Times New Roman" w:eastAsia="Calibri" w:hAnsi="Times New Roman" w:cs="Times New Roman"/>
                <w:lang w:eastAsia="en-US"/>
              </w:rPr>
            </w:pPr>
          </w:p>
        </w:tc>
        <w:tc>
          <w:tcPr>
            <w:tcW w:w="4786" w:type="dxa"/>
            <w:tcBorders>
              <w:top w:val="single" w:sz="4" w:space="0" w:color="auto"/>
              <w:left w:val="single" w:sz="4" w:space="0" w:color="auto"/>
              <w:bottom w:val="single" w:sz="4" w:space="0" w:color="auto"/>
              <w:right w:val="single" w:sz="4" w:space="0" w:color="auto"/>
            </w:tcBorders>
          </w:tcPr>
          <w:p w:rsidR="00C232C2" w:rsidRPr="00ED04A0" w:rsidRDefault="00C232C2" w:rsidP="00F33EBD">
            <w:pPr>
              <w:spacing w:after="0" w:line="240" w:lineRule="auto"/>
              <w:ind w:firstLine="720"/>
              <w:jc w:val="both"/>
              <w:rPr>
                <w:rFonts w:ascii="Times New Roman" w:eastAsia="Calibri" w:hAnsi="Times New Roman" w:cs="Times New Roman"/>
                <w:lang w:eastAsia="en-US"/>
              </w:rPr>
            </w:pPr>
            <w:r w:rsidRPr="00ED04A0">
              <w:rPr>
                <w:rFonts w:ascii="Times New Roman" w:eastAsia="Calibri" w:hAnsi="Times New Roman" w:cs="Times New Roman"/>
                <w:lang w:eastAsia="en-US"/>
              </w:rPr>
              <w:t>«3», если (50 – 69)% правильных ответов</w:t>
            </w:r>
          </w:p>
        </w:tc>
      </w:tr>
      <w:tr w:rsidR="00C232C2" w:rsidRPr="00ED04A0" w:rsidTr="007E3318">
        <w:tc>
          <w:tcPr>
            <w:tcW w:w="4785" w:type="dxa"/>
            <w:vMerge/>
            <w:tcBorders>
              <w:top w:val="single" w:sz="4" w:space="0" w:color="auto"/>
              <w:left w:val="single" w:sz="4" w:space="0" w:color="auto"/>
              <w:bottom w:val="single" w:sz="4" w:space="0" w:color="auto"/>
              <w:right w:val="single" w:sz="4" w:space="0" w:color="auto"/>
            </w:tcBorders>
            <w:vAlign w:val="center"/>
            <w:hideMark/>
          </w:tcPr>
          <w:p w:rsidR="00C232C2" w:rsidRPr="00ED04A0" w:rsidRDefault="00C232C2" w:rsidP="00F33EBD">
            <w:pPr>
              <w:spacing w:after="0" w:line="240" w:lineRule="auto"/>
              <w:rPr>
                <w:rFonts w:ascii="Times New Roman" w:eastAsia="Calibri" w:hAnsi="Times New Roman" w:cs="Times New Roman"/>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C232C2" w:rsidRPr="00ED04A0" w:rsidRDefault="00C232C2" w:rsidP="00F33EBD">
            <w:pPr>
              <w:spacing w:after="0" w:line="240" w:lineRule="auto"/>
              <w:ind w:firstLine="720"/>
              <w:jc w:val="both"/>
              <w:rPr>
                <w:rFonts w:ascii="Times New Roman" w:hAnsi="Times New Roman" w:cs="Times New Roman"/>
              </w:rPr>
            </w:pPr>
            <w:r w:rsidRPr="00ED04A0">
              <w:rPr>
                <w:rFonts w:ascii="Times New Roman" w:eastAsia="Calibri" w:hAnsi="Times New Roman" w:cs="Times New Roman"/>
                <w:lang w:eastAsia="en-US"/>
              </w:rPr>
              <w:t>«2», если менее 50% правильных ответов</w:t>
            </w:r>
          </w:p>
        </w:tc>
      </w:tr>
    </w:tbl>
    <w:p w:rsidR="00717DD4" w:rsidRDefault="00717DD4" w:rsidP="00717DD4">
      <w:pPr>
        <w:spacing w:after="0" w:line="240" w:lineRule="auto"/>
        <w:ind w:firstLine="720"/>
        <w:jc w:val="both"/>
        <w:rPr>
          <w:rFonts w:ascii="Times New Roman" w:eastAsia="Calibri" w:hAnsi="Times New Roman" w:cs="Times New Roman"/>
          <w:i/>
          <w:sz w:val="24"/>
          <w:szCs w:val="24"/>
        </w:rPr>
      </w:pPr>
    </w:p>
    <w:p w:rsidR="00717DD4" w:rsidRDefault="00717DD4" w:rsidP="00717DD4">
      <w:pPr>
        <w:spacing w:after="0" w:line="240" w:lineRule="auto"/>
        <w:ind w:firstLine="720"/>
        <w:jc w:val="both"/>
        <w:rPr>
          <w:rFonts w:ascii="Times New Roman" w:eastAsia="Calibri" w:hAnsi="Times New Roman" w:cs="Times New Roman"/>
          <w:i/>
          <w:sz w:val="24"/>
          <w:szCs w:val="24"/>
        </w:rPr>
      </w:pPr>
      <w:r w:rsidRPr="00FF3E92">
        <w:rPr>
          <w:rFonts w:ascii="Times New Roman" w:eastAsia="Calibri" w:hAnsi="Times New Roman" w:cs="Times New Roman"/>
          <w:i/>
          <w:sz w:val="24"/>
          <w:szCs w:val="24"/>
        </w:rPr>
        <w:t>Выполнение группового проекта</w:t>
      </w:r>
    </w:p>
    <w:p w:rsidR="00717DD4" w:rsidRPr="00FF3E92" w:rsidRDefault="00717DD4" w:rsidP="00717DD4">
      <w:pPr>
        <w:spacing w:after="0" w:line="240" w:lineRule="auto"/>
        <w:ind w:firstLine="720"/>
        <w:jc w:val="both"/>
        <w:rPr>
          <w:rFonts w:ascii="Times New Roman" w:eastAsia="Calibri" w:hAnsi="Times New Roman" w:cs="Times New Roman"/>
          <w:i/>
          <w:sz w:val="24"/>
          <w:szCs w:val="24"/>
        </w:rPr>
      </w:pPr>
    </w:p>
    <w:p w:rsidR="00717DD4" w:rsidRPr="00FF3E92" w:rsidRDefault="00717DD4" w:rsidP="00717DD4">
      <w:pPr>
        <w:spacing w:after="0" w:line="240" w:lineRule="auto"/>
        <w:ind w:firstLine="720"/>
        <w:jc w:val="both"/>
        <w:rPr>
          <w:rFonts w:ascii="Times New Roman" w:eastAsia="Calibri" w:hAnsi="Times New Roman" w:cs="Times New Roman"/>
        </w:rPr>
      </w:pPr>
      <w:r w:rsidRPr="00FF3E92">
        <w:rPr>
          <w:rFonts w:ascii="Times New Roman" w:eastAsia="Calibri" w:hAnsi="Times New Roman" w:cs="Times New Roman"/>
          <w:b/>
        </w:rPr>
        <w:t>Шкала оценки уровня знаний, умений и навыков при выполнении группового проекта</w:t>
      </w: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510"/>
        <w:gridCol w:w="5954"/>
      </w:tblGrid>
      <w:tr w:rsidR="00717DD4" w:rsidRPr="00FF3E92" w:rsidTr="000A2102">
        <w:tc>
          <w:tcPr>
            <w:tcW w:w="3510" w:type="dxa"/>
            <w:tcBorders>
              <w:top w:val="single" w:sz="4" w:space="0" w:color="auto"/>
              <w:left w:val="single" w:sz="4" w:space="0" w:color="auto"/>
              <w:bottom w:val="single" w:sz="4" w:space="0" w:color="auto"/>
              <w:right w:val="single" w:sz="4" w:space="0" w:color="auto"/>
            </w:tcBorders>
            <w:hideMark/>
          </w:tcPr>
          <w:p w:rsidR="00717DD4" w:rsidRPr="00FF3E92" w:rsidRDefault="00717DD4" w:rsidP="000A2102">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b/>
                <w:lang w:eastAsia="en-US"/>
              </w:rPr>
              <w:t>Предел длительности контроля</w:t>
            </w:r>
          </w:p>
        </w:tc>
        <w:tc>
          <w:tcPr>
            <w:tcW w:w="5954" w:type="dxa"/>
            <w:tcBorders>
              <w:top w:val="single" w:sz="4" w:space="0" w:color="auto"/>
              <w:left w:val="single" w:sz="4" w:space="0" w:color="auto"/>
              <w:bottom w:val="single" w:sz="4" w:space="0" w:color="auto"/>
              <w:right w:val="single" w:sz="4" w:space="0" w:color="auto"/>
            </w:tcBorders>
          </w:tcPr>
          <w:p w:rsidR="00717DD4" w:rsidRPr="00FF3E92" w:rsidRDefault="00717DD4" w:rsidP="000A2102">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30 мин.</w:t>
            </w:r>
          </w:p>
          <w:p w:rsidR="00717DD4" w:rsidRPr="00FF3E92" w:rsidRDefault="00717DD4" w:rsidP="000A2102">
            <w:pPr>
              <w:spacing w:after="0" w:line="240" w:lineRule="auto"/>
              <w:ind w:firstLine="720"/>
              <w:jc w:val="both"/>
              <w:rPr>
                <w:rFonts w:ascii="Times New Roman" w:eastAsia="Calibri" w:hAnsi="Times New Roman" w:cs="Times New Roman"/>
                <w:sz w:val="24"/>
                <w:szCs w:val="24"/>
                <w:lang w:eastAsia="en-US"/>
              </w:rPr>
            </w:pPr>
          </w:p>
        </w:tc>
      </w:tr>
      <w:tr w:rsidR="00717DD4" w:rsidRPr="00FF3E92" w:rsidTr="000A2102">
        <w:tc>
          <w:tcPr>
            <w:tcW w:w="3510" w:type="dxa"/>
            <w:tcBorders>
              <w:top w:val="single" w:sz="4" w:space="0" w:color="auto"/>
              <w:left w:val="single" w:sz="4" w:space="0" w:color="auto"/>
              <w:bottom w:val="single" w:sz="4" w:space="0" w:color="auto"/>
              <w:right w:val="single" w:sz="4" w:space="0" w:color="auto"/>
            </w:tcBorders>
          </w:tcPr>
          <w:p w:rsidR="00717DD4" w:rsidRPr="00FF3E92" w:rsidRDefault="00717DD4" w:rsidP="000A2102">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b/>
                <w:lang w:eastAsia="en-US"/>
              </w:rPr>
              <w:t>Критерии оценки</w:t>
            </w:r>
          </w:p>
          <w:p w:rsidR="00717DD4" w:rsidRPr="00FF3E92" w:rsidRDefault="00717DD4" w:rsidP="000A2102">
            <w:pPr>
              <w:spacing w:after="0" w:line="240" w:lineRule="auto"/>
              <w:ind w:firstLine="720"/>
              <w:jc w:val="both"/>
              <w:rPr>
                <w:rFonts w:ascii="Times New Roman" w:eastAsia="Calibri" w:hAnsi="Times New Roman" w:cs="Times New Roman"/>
                <w:b/>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17DD4" w:rsidRPr="00FF3E92" w:rsidRDefault="00717DD4" w:rsidP="000A2102">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было сформулировано и проанализировано большинство проблем, заложенных в проекте;</w:t>
            </w:r>
          </w:p>
          <w:p w:rsidR="00717DD4" w:rsidRPr="00FF3E92" w:rsidRDefault="00717DD4" w:rsidP="000A2102">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были продемонстрированы адекватные аналитические методы при работе с информацией;</w:t>
            </w:r>
          </w:p>
          <w:p w:rsidR="00717DD4" w:rsidRPr="00FF3E92" w:rsidRDefault="00717DD4" w:rsidP="000A2102">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были использованы дополнительные источники информации для реализации группового проекта;</w:t>
            </w:r>
          </w:p>
          <w:p w:rsidR="00717DD4" w:rsidRPr="00FF3E92" w:rsidRDefault="00717DD4" w:rsidP="000A2102">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были выполнены все необходимые расчеты;</w:t>
            </w:r>
          </w:p>
          <w:p w:rsidR="00717DD4" w:rsidRPr="00FF3E92" w:rsidRDefault="00717DD4" w:rsidP="000A2102">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подготовленные в ходе выполнение проекта документы соответствуют требованиям к ним по смыслу и содержанию;</w:t>
            </w:r>
          </w:p>
          <w:p w:rsidR="00717DD4" w:rsidRPr="00FF3E92" w:rsidRDefault="00717DD4" w:rsidP="000A2102">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выводы обоснованы, аргументы весомы;</w:t>
            </w:r>
          </w:p>
          <w:p w:rsidR="00717DD4" w:rsidRPr="00FF3E92" w:rsidRDefault="00717DD4" w:rsidP="000A2102">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сделаны собственные выводы, выявлены недостатки и предложены практические рекомендации</w:t>
            </w:r>
          </w:p>
        </w:tc>
      </w:tr>
      <w:tr w:rsidR="00717DD4" w:rsidRPr="00FF3E92" w:rsidTr="000A2102">
        <w:tc>
          <w:tcPr>
            <w:tcW w:w="3510" w:type="dxa"/>
            <w:tcBorders>
              <w:top w:val="single" w:sz="4" w:space="0" w:color="auto"/>
              <w:left w:val="single" w:sz="4" w:space="0" w:color="auto"/>
              <w:bottom w:val="single" w:sz="4" w:space="0" w:color="auto"/>
              <w:right w:val="single" w:sz="4" w:space="0" w:color="auto"/>
            </w:tcBorders>
            <w:hideMark/>
          </w:tcPr>
          <w:p w:rsidR="00717DD4" w:rsidRPr="00FF3E92" w:rsidRDefault="00717DD4" w:rsidP="000A2102">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b/>
                <w:lang w:eastAsia="en-US"/>
              </w:rPr>
              <w:t xml:space="preserve">Показатели оценки </w:t>
            </w:r>
          </w:p>
        </w:tc>
        <w:tc>
          <w:tcPr>
            <w:tcW w:w="5954" w:type="dxa"/>
            <w:tcBorders>
              <w:top w:val="single" w:sz="4" w:space="0" w:color="auto"/>
              <w:left w:val="single" w:sz="4" w:space="0" w:color="auto"/>
              <w:bottom w:val="single" w:sz="4" w:space="0" w:color="auto"/>
              <w:right w:val="single" w:sz="4" w:space="0" w:color="auto"/>
            </w:tcBorders>
          </w:tcPr>
          <w:p w:rsidR="00717DD4" w:rsidRPr="00FF3E92" w:rsidRDefault="00717DD4" w:rsidP="000A2102">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мах 35 баллов</w:t>
            </w:r>
          </w:p>
        </w:tc>
      </w:tr>
      <w:tr w:rsidR="00717DD4" w:rsidRPr="00FF3E92" w:rsidTr="000A2102">
        <w:tc>
          <w:tcPr>
            <w:tcW w:w="3510" w:type="dxa"/>
            <w:tcBorders>
              <w:top w:val="single" w:sz="4" w:space="0" w:color="auto"/>
              <w:left w:val="single" w:sz="4" w:space="0" w:color="auto"/>
              <w:bottom w:val="single" w:sz="4" w:space="0" w:color="auto"/>
              <w:right w:val="single" w:sz="4" w:space="0" w:color="auto"/>
            </w:tcBorders>
          </w:tcPr>
          <w:p w:rsidR="00717DD4" w:rsidRPr="00FF3E92" w:rsidRDefault="00717DD4" w:rsidP="000A2102">
            <w:pPr>
              <w:spacing w:after="0" w:line="240" w:lineRule="auto"/>
              <w:ind w:firstLine="720"/>
              <w:jc w:val="both"/>
              <w:rPr>
                <w:rFonts w:ascii="Times New Roman" w:eastAsia="Calibri" w:hAnsi="Times New Roman" w:cs="Times New Roman"/>
                <w:b/>
                <w:sz w:val="24"/>
                <w:szCs w:val="24"/>
                <w:lang w:eastAsia="en-US"/>
              </w:rPr>
            </w:pPr>
            <w:r w:rsidRPr="00FF3E92">
              <w:rPr>
                <w:rFonts w:ascii="Times New Roman" w:eastAsia="Calibri" w:hAnsi="Times New Roman" w:cs="Times New Roman"/>
                <w:b/>
                <w:lang w:eastAsia="en-US"/>
              </w:rPr>
              <w:t>5 баллов</w:t>
            </w:r>
          </w:p>
        </w:tc>
        <w:tc>
          <w:tcPr>
            <w:tcW w:w="5954" w:type="dxa"/>
            <w:tcBorders>
              <w:top w:val="single" w:sz="4" w:space="0" w:color="auto"/>
              <w:left w:val="single" w:sz="4" w:space="0" w:color="auto"/>
              <w:bottom w:val="single" w:sz="4" w:space="0" w:color="auto"/>
              <w:right w:val="single" w:sz="4" w:space="0" w:color="auto"/>
            </w:tcBorders>
            <w:hideMark/>
          </w:tcPr>
          <w:p w:rsidR="00717DD4" w:rsidRPr="00FF3E92" w:rsidRDefault="00717DD4" w:rsidP="000A2102">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не подготовлен;</w:t>
            </w:r>
          </w:p>
        </w:tc>
      </w:tr>
      <w:tr w:rsidR="00717DD4" w:rsidRPr="00FF3E92" w:rsidTr="000A2102">
        <w:tc>
          <w:tcPr>
            <w:tcW w:w="3510" w:type="dxa"/>
            <w:tcBorders>
              <w:top w:val="single" w:sz="4" w:space="0" w:color="auto"/>
              <w:left w:val="single" w:sz="4" w:space="0" w:color="auto"/>
              <w:bottom w:val="single" w:sz="4" w:space="0" w:color="auto"/>
              <w:right w:val="single" w:sz="4" w:space="0" w:color="auto"/>
            </w:tcBorders>
          </w:tcPr>
          <w:p w:rsidR="00717DD4" w:rsidRPr="00FF3E92" w:rsidRDefault="00717DD4" w:rsidP="000A2102">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b/>
                <w:lang w:eastAsia="en-US"/>
              </w:rPr>
              <w:t>6– 10 баллов</w:t>
            </w:r>
          </w:p>
          <w:p w:rsidR="00717DD4" w:rsidRPr="00FF3E92" w:rsidRDefault="00717DD4" w:rsidP="000A2102">
            <w:pPr>
              <w:spacing w:after="0" w:line="240" w:lineRule="auto"/>
              <w:ind w:firstLine="720"/>
              <w:jc w:val="both"/>
              <w:rPr>
                <w:rFonts w:ascii="Times New Roman" w:eastAsia="Calibri" w:hAnsi="Times New Roman" w:cs="Times New Roman"/>
                <w:b/>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tcPr>
          <w:p w:rsidR="00717DD4" w:rsidRPr="00FF3E92" w:rsidRDefault="00717DD4" w:rsidP="000A2102">
            <w:pPr>
              <w:spacing w:after="0" w:line="240" w:lineRule="auto"/>
              <w:ind w:firstLine="182"/>
              <w:jc w:val="both"/>
              <w:rPr>
                <w:rFonts w:ascii="Times New Roman" w:eastAsia="Calibri" w:hAnsi="Times New Roman" w:cs="Times New Roman"/>
                <w:sz w:val="24"/>
                <w:szCs w:val="24"/>
                <w:lang w:eastAsia="en-US"/>
              </w:rPr>
            </w:pPr>
            <w:r w:rsidRPr="00FF3E92">
              <w:rPr>
                <w:rFonts w:ascii="Times New Roman" w:eastAsia="Calibri" w:hAnsi="Times New Roman" w:cs="Times New Roman"/>
                <w:sz w:val="24"/>
                <w:szCs w:val="24"/>
              </w:rPr>
              <w:t>подготовлен, но тема раскрыта не полностью</w:t>
            </w:r>
            <w:r w:rsidRPr="00FF3E92">
              <w:rPr>
                <w:rFonts w:ascii="Times New Roman" w:eastAsia="Calibri" w:hAnsi="Times New Roman" w:cs="Times New Roman"/>
                <w:sz w:val="24"/>
                <w:szCs w:val="24"/>
                <w:lang w:eastAsia="en-US"/>
              </w:rPr>
              <w:t xml:space="preserve"> </w:t>
            </w:r>
          </w:p>
        </w:tc>
      </w:tr>
      <w:tr w:rsidR="00717DD4" w:rsidRPr="00FF3E92" w:rsidTr="000A2102">
        <w:tc>
          <w:tcPr>
            <w:tcW w:w="3510" w:type="dxa"/>
            <w:tcBorders>
              <w:top w:val="single" w:sz="4" w:space="0" w:color="auto"/>
              <w:left w:val="single" w:sz="4" w:space="0" w:color="auto"/>
              <w:bottom w:val="single" w:sz="4" w:space="0" w:color="auto"/>
              <w:right w:val="single" w:sz="4" w:space="0" w:color="auto"/>
            </w:tcBorders>
          </w:tcPr>
          <w:p w:rsidR="00717DD4" w:rsidRPr="00FF3E92" w:rsidRDefault="00717DD4" w:rsidP="000A2102">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b/>
                <w:lang w:eastAsia="en-US"/>
              </w:rPr>
              <w:t>11-15 баллов</w:t>
            </w:r>
          </w:p>
          <w:p w:rsidR="00717DD4" w:rsidRPr="00FF3E92" w:rsidRDefault="00717DD4" w:rsidP="000A2102">
            <w:pPr>
              <w:spacing w:after="0" w:line="240" w:lineRule="auto"/>
              <w:ind w:firstLine="720"/>
              <w:jc w:val="both"/>
              <w:rPr>
                <w:rFonts w:ascii="Times New Roman" w:eastAsia="Calibri" w:hAnsi="Times New Roman" w:cs="Times New Roman"/>
                <w:b/>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17DD4" w:rsidRPr="00FF3E92" w:rsidRDefault="00717DD4" w:rsidP="000A2102">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подготовлен, но содержит ошибки и неточности формулировок</w:t>
            </w:r>
          </w:p>
        </w:tc>
      </w:tr>
      <w:tr w:rsidR="00717DD4" w:rsidRPr="00FF3E92" w:rsidTr="000A2102">
        <w:tc>
          <w:tcPr>
            <w:tcW w:w="3510" w:type="dxa"/>
            <w:tcBorders>
              <w:top w:val="single" w:sz="4" w:space="0" w:color="auto"/>
              <w:left w:val="single" w:sz="4" w:space="0" w:color="auto"/>
              <w:bottom w:val="single" w:sz="4" w:space="0" w:color="auto"/>
              <w:right w:val="single" w:sz="4" w:space="0" w:color="auto"/>
            </w:tcBorders>
          </w:tcPr>
          <w:p w:rsidR="00717DD4" w:rsidRPr="00FF3E92" w:rsidRDefault="00717DD4" w:rsidP="000A2102">
            <w:pPr>
              <w:spacing w:after="0" w:line="240" w:lineRule="auto"/>
              <w:ind w:firstLine="720"/>
              <w:jc w:val="both"/>
              <w:rPr>
                <w:rFonts w:ascii="Times New Roman" w:eastAsia="Calibri" w:hAnsi="Times New Roman" w:cs="Times New Roman"/>
                <w:b/>
                <w:lang w:eastAsia="en-US"/>
              </w:rPr>
            </w:pPr>
            <w:r w:rsidRPr="00FF3E92">
              <w:rPr>
                <w:rFonts w:ascii="Times New Roman" w:eastAsia="Calibri" w:hAnsi="Times New Roman" w:cs="Times New Roman"/>
                <w:b/>
                <w:lang w:eastAsia="en-US"/>
              </w:rPr>
              <w:t>16-20 баллов</w:t>
            </w:r>
          </w:p>
        </w:tc>
        <w:tc>
          <w:tcPr>
            <w:tcW w:w="5954" w:type="dxa"/>
            <w:tcBorders>
              <w:top w:val="single" w:sz="4" w:space="0" w:color="auto"/>
              <w:left w:val="single" w:sz="4" w:space="0" w:color="auto"/>
              <w:bottom w:val="single" w:sz="4" w:space="0" w:color="auto"/>
              <w:right w:val="single" w:sz="4" w:space="0" w:color="auto"/>
            </w:tcBorders>
            <w:hideMark/>
          </w:tcPr>
          <w:p w:rsidR="00717DD4" w:rsidRPr="00FF3E92" w:rsidRDefault="00717DD4" w:rsidP="000A2102">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подготовлен, но не достаточен по объему</w:t>
            </w:r>
          </w:p>
        </w:tc>
      </w:tr>
      <w:tr w:rsidR="00717DD4" w:rsidRPr="00FF3E92" w:rsidTr="000A2102">
        <w:tc>
          <w:tcPr>
            <w:tcW w:w="3510" w:type="dxa"/>
            <w:tcBorders>
              <w:top w:val="single" w:sz="4" w:space="0" w:color="auto"/>
              <w:left w:val="single" w:sz="4" w:space="0" w:color="auto"/>
              <w:bottom w:val="single" w:sz="4" w:space="0" w:color="auto"/>
              <w:right w:val="single" w:sz="4" w:space="0" w:color="auto"/>
            </w:tcBorders>
          </w:tcPr>
          <w:p w:rsidR="00717DD4" w:rsidRPr="00FF3E92" w:rsidRDefault="00717DD4" w:rsidP="000A2102">
            <w:pPr>
              <w:spacing w:after="0" w:line="240" w:lineRule="auto"/>
              <w:ind w:firstLine="720"/>
              <w:jc w:val="both"/>
              <w:rPr>
                <w:rFonts w:ascii="Times New Roman" w:eastAsia="Calibri" w:hAnsi="Times New Roman" w:cs="Times New Roman"/>
                <w:b/>
                <w:lang w:eastAsia="en-US"/>
              </w:rPr>
            </w:pPr>
            <w:r w:rsidRPr="00FF3E92">
              <w:rPr>
                <w:rFonts w:ascii="Times New Roman" w:eastAsia="Calibri" w:hAnsi="Times New Roman" w:cs="Times New Roman"/>
                <w:b/>
                <w:lang w:eastAsia="en-US"/>
              </w:rPr>
              <w:t>21-26 баллов</w:t>
            </w:r>
          </w:p>
        </w:tc>
        <w:tc>
          <w:tcPr>
            <w:tcW w:w="5954" w:type="dxa"/>
            <w:tcBorders>
              <w:top w:val="single" w:sz="4" w:space="0" w:color="auto"/>
              <w:left w:val="single" w:sz="4" w:space="0" w:color="auto"/>
              <w:bottom w:val="single" w:sz="4" w:space="0" w:color="auto"/>
              <w:right w:val="single" w:sz="4" w:space="0" w:color="auto"/>
            </w:tcBorders>
            <w:hideMark/>
          </w:tcPr>
          <w:p w:rsidR="00717DD4" w:rsidRPr="00FF3E92" w:rsidRDefault="00717DD4" w:rsidP="000A2102">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подготовлен, но отсутствует презентация</w:t>
            </w:r>
          </w:p>
        </w:tc>
      </w:tr>
      <w:tr w:rsidR="00717DD4" w:rsidRPr="00FF3E92" w:rsidTr="000A2102">
        <w:tc>
          <w:tcPr>
            <w:tcW w:w="3510" w:type="dxa"/>
            <w:tcBorders>
              <w:top w:val="single" w:sz="4" w:space="0" w:color="auto"/>
              <w:left w:val="single" w:sz="4" w:space="0" w:color="auto"/>
              <w:bottom w:val="single" w:sz="4" w:space="0" w:color="auto"/>
              <w:right w:val="single" w:sz="4" w:space="0" w:color="auto"/>
            </w:tcBorders>
          </w:tcPr>
          <w:p w:rsidR="00717DD4" w:rsidRPr="00FF3E92" w:rsidRDefault="00717DD4" w:rsidP="000A2102">
            <w:pPr>
              <w:spacing w:after="0" w:line="240" w:lineRule="auto"/>
              <w:ind w:firstLine="720"/>
              <w:jc w:val="both"/>
              <w:rPr>
                <w:rFonts w:ascii="Times New Roman" w:eastAsia="Calibri" w:hAnsi="Times New Roman" w:cs="Times New Roman"/>
                <w:b/>
                <w:lang w:eastAsia="en-US"/>
              </w:rPr>
            </w:pPr>
            <w:r w:rsidRPr="00FF3E92">
              <w:rPr>
                <w:rFonts w:ascii="Times New Roman" w:eastAsia="Calibri" w:hAnsi="Times New Roman" w:cs="Times New Roman"/>
                <w:b/>
                <w:lang w:eastAsia="en-US"/>
              </w:rPr>
              <w:t>27-30 баллов</w:t>
            </w:r>
          </w:p>
        </w:tc>
        <w:tc>
          <w:tcPr>
            <w:tcW w:w="5954" w:type="dxa"/>
            <w:tcBorders>
              <w:top w:val="single" w:sz="4" w:space="0" w:color="auto"/>
              <w:left w:val="single" w:sz="4" w:space="0" w:color="auto"/>
              <w:bottom w:val="single" w:sz="4" w:space="0" w:color="auto"/>
              <w:right w:val="single" w:sz="4" w:space="0" w:color="auto"/>
            </w:tcBorders>
            <w:hideMark/>
          </w:tcPr>
          <w:p w:rsidR="00717DD4" w:rsidRPr="00FF3E92" w:rsidRDefault="00717DD4" w:rsidP="000A2102">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подготовлен, текстовая часть соответствует всем требованиям, но презентация условна</w:t>
            </w:r>
          </w:p>
        </w:tc>
      </w:tr>
      <w:tr w:rsidR="00717DD4" w:rsidRPr="00FF3E92" w:rsidTr="000A2102">
        <w:tc>
          <w:tcPr>
            <w:tcW w:w="3510" w:type="dxa"/>
            <w:tcBorders>
              <w:top w:val="single" w:sz="4" w:space="0" w:color="auto"/>
              <w:left w:val="single" w:sz="4" w:space="0" w:color="auto"/>
              <w:bottom w:val="single" w:sz="4" w:space="0" w:color="auto"/>
              <w:right w:val="single" w:sz="4" w:space="0" w:color="auto"/>
            </w:tcBorders>
          </w:tcPr>
          <w:p w:rsidR="00717DD4" w:rsidRPr="00FF3E92" w:rsidRDefault="00717DD4" w:rsidP="000A2102">
            <w:pPr>
              <w:spacing w:after="0" w:line="240" w:lineRule="auto"/>
              <w:ind w:firstLine="720"/>
              <w:jc w:val="both"/>
              <w:rPr>
                <w:rFonts w:ascii="Times New Roman" w:eastAsia="Calibri" w:hAnsi="Times New Roman" w:cs="Times New Roman"/>
                <w:b/>
                <w:lang w:eastAsia="en-US"/>
              </w:rPr>
            </w:pPr>
            <w:r w:rsidRPr="00FF3E92">
              <w:rPr>
                <w:rFonts w:ascii="Times New Roman" w:eastAsia="Calibri" w:hAnsi="Times New Roman" w:cs="Times New Roman"/>
                <w:b/>
                <w:lang w:eastAsia="en-US"/>
              </w:rPr>
              <w:t>31-35 баллов</w:t>
            </w:r>
          </w:p>
        </w:tc>
        <w:tc>
          <w:tcPr>
            <w:tcW w:w="5954" w:type="dxa"/>
            <w:tcBorders>
              <w:top w:val="single" w:sz="4" w:space="0" w:color="auto"/>
              <w:left w:val="single" w:sz="4" w:space="0" w:color="auto"/>
              <w:bottom w:val="single" w:sz="4" w:space="0" w:color="auto"/>
              <w:right w:val="single" w:sz="4" w:space="0" w:color="auto"/>
            </w:tcBorders>
            <w:hideMark/>
          </w:tcPr>
          <w:p w:rsidR="00717DD4" w:rsidRPr="00FF3E92" w:rsidRDefault="00717DD4" w:rsidP="000A2102">
            <w:pPr>
              <w:spacing w:after="0" w:line="240" w:lineRule="auto"/>
              <w:ind w:firstLine="182"/>
              <w:rPr>
                <w:rFonts w:ascii="Times New Roman" w:eastAsia="Calibri" w:hAnsi="Times New Roman" w:cs="Times New Roman"/>
                <w:sz w:val="24"/>
                <w:szCs w:val="24"/>
              </w:rPr>
            </w:pPr>
            <w:r w:rsidRPr="00FF3E92">
              <w:rPr>
                <w:rFonts w:ascii="Times New Roman" w:eastAsia="Calibri" w:hAnsi="Times New Roman" w:cs="Times New Roman"/>
                <w:sz w:val="24"/>
                <w:szCs w:val="24"/>
              </w:rPr>
              <w:t>все требования соблюдены, презентация полностью раскрывает тему проекта</w:t>
            </w:r>
          </w:p>
        </w:tc>
      </w:tr>
    </w:tbl>
    <w:p w:rsidR="007E3318" w:rsidRDefault="007E3318" w:rsidP="00C232C2">
      <w:pPr>
        <w:jc w:val="both"/>
        <w:rPr>
          <w:rFonts w:ascii="Times New Roman" w:hAnsi="Times New Roman" w:cs="Times New Roman"/>
          <w:b/>
          <w:bCs/>
        </w:rPr>
      </w:pPr>
    </w:p>
    <w:p w:rsidR="0028298B" w:rsidRPr="00ED04A0" w:rsidRDefault="0028298B" w:rsidP="0028298B">
      <w:pPr>
        <w:ind w:firstLine="720"/>
        <w:jc w:val="both"/>
        <w:rPr>
          <w:rFonts w:ascii="Times New Roman" w:hAnsi="Times New Roman" w:cs="Times New Roman"/>
        </w:rPr>
      </w:pPr>
      <w:r w:rsidRPr="00ED04A0">
        <w:rPr>
          <w:rFonts w:ascii="Times New Roman" w:hAnsi="Times New Roman" w:cs="Times New Roman"/>
          <w:b/>
        </w:rPr>
        <w:t xml:space="preserve">Виды средств оценивания, применяемых при проведении текущего контроля и шкалы оценки уровня знаний, умений и навыков при выполнении </w:t>
      </w:r>
      <w:r>
        <w:rPr>
          <w:rFonts w:ascii="Times New Roman" w:hAnsi="Times New Roman" w:cs="Times New Roman"/>
          <w:b/>
        </w:rPr>
        <w:t>промежуточной аттестации</w:t>
      </w:r>
    </w:p>
    <w:p w:rsidR="0028298B" w:rsidRDefault="0028298B" w:rsidP="00C232C2">
      <w:pPr>
        <w:jc w:val="both"/>
        <w:rPr>
          <w:rFonts w:ascii="Times New Roman" w:hAnsi="Times New Roman" w:cs="Times New Roman"/>
          <w:b/>
          <w:bCs/>
        </w:rPr>
      </w:pPr>
    </w:p>
    <w:p w:rsidR="0028298B" w:rsidRPr="00ED04A0" w:rsidRDefault="0028298B" w:rsidP="0028298B">
      <w:pPr>
        <w:ind w:firstLine="720"/>
        <w:jc w:val="both"/>
        <w:rPr>
          <w:rFonts w:ascii="Times New Roman" w:hAnsi="Times New Roman" w:cs="Times New Roman"/>
        </w:rPr>
      </w:pPr>
      <w:r w:rsidRPr="00ED04A0">
        <w:rPr>
          <w:rFonts w:ascii="Times New Roman" w:hAnsi="Times New Roman" w:cs="Times New Roman"/>
          <w:bCs/>
          <w:i/>
        </w:rPr>
        <w:t>Средство оценивания – устный ответ (опрос)</w:t>
      </w:r>
    </w:p>
    <w:p w:rsidR="0028298B" w:rsidRPr="00ED04A0" w:rsidRDefault="0028298B" w:rsidP="0028298B">
      <w:pPr>
        <w:ind w:firstLine="720"/>
        <w:jc w:val="both"/>
        <w:rPr>
          <w:rFonts w:ascii="Times New Roman" w:hAnsi="Times New Roman" w:cs="Times New Roman"/>
        </w:rPr>
      </w:pPr>
      <w:r w:rsidRPr="00ED04A0">
        <w:rPr>
          <w:rFonts w:ascii="Times New Roman" w:hAnsi="Times New Roman" w:cs="Times New Roman"/>
          <w:b/>
          <w:bCs/>
        </w:rPr>
        <w:t>Шкала оценки уровня знаний, умений и навыков при устном ответе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28298B" w:rsidRPr="00ED04A0" w:rsidTr="00401623">
        <w:tc>
          <w:tcPr>
            <w:tcW w:w="697" w:type="pct"/>
            <w:tcBorders>
              <w:top w:val="single" w:sz="4" w:space="0" w:color="auto"/>
              <w:left w:val="single" w:sz="4" w:space="0" w:color="auto"/>
              <w:bottom w:val="single" w:sz="4" w:space="0" w:color="auto"/>
              <w:right w:val="single" w:sz="4" w:space="0" w:color="auto"/>
            </w:tcBorders>
            <w:hideMark/>
          </w:tcPr>
          <w:p w:rsidR="0028298B" w:rsidRPr="00ED04A0" w:rsidRDefault="0028298B" w:rsidP="00401623">
            <w:pPr>
              <w:spacing w:after="0" w:line="240" w:lineRule="auto"/>
              <w:jc w:val="both"/>
              <w:rPr>
                <w:rFonts w:ascii="Times New Roman" w:hAnsi="Times New Roman" w:cs="Times New Roman"/>
              </w:rPr>
            </w:pPr>
            <w:r w:rsidRPr="00ED04A0">
              <w:rPr>
                <w:rFonts w:ascii="Times New Roman" w:eastAsia="Calibri" w:hAnsi="Times New Roman" w:cs="Times New Roman"/>
                <w:b/>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28298B" w:rsidRPr="00ED04A0" w:rsidRDefault="0028298B" w:rsidP="00401623">
            <w:pPr>
              <w:ind w:firstLine="720"/>
              <w:jc w:val="both"/>
              <w:rPr>
                <w:rFonts w:ascii="Times New Roman" w:hAnsi="Times New Roman" w:cs="Times New Roman"/>
              </w:rPr>
            </w:pPr>
            <w:r w:rsidRPr="00ED04A0">
              <w:rPr>
                <w:rFonts w:ascii="Times New Roman" w:eastAsia="Calibri" w:hAnsi="Times New Roman" w:cs="Times New Roman"/>
                <w:b/>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28298B" w:rsidRPr="00ED04A0" w:rsidRDefault="0028298B" w:rsidP="00401623">
            <w:pPr>
              <w:ind w:firstLine="720"/>
              <w:jc w:val="both"/>
              <w:rPr>
                <w:rFonts w:ascii="Times New Roman" w:hAnsi="Times New Roman" w:cs="Times New Roman"/>
              </w:rPr>
            </w:pPr>
            <w:r w:rsidRPr="00ED04A0">
              <w:rPr>
                <w:rFonts w:ascii="Times New Roman" w:eastAsia="Calibri" w:hAnsi="Times New Roman" w:cs="Times New Roman"/>
                <w:b/>
                <w:lang w:eastAsia="en-US"/>
              </w:rPr>
              <w:t>Показатели оценивания</w:t>
            </w:r>
          </w:p>
        </w:tc>
      </w:tr>
      <w:tr w:rsidR="0028298B" w:rsidRPr="00ED04A0" w:rsidTr="00401623">
        <w:tc>
          <w:tcPr>
            <w:tcW w:w="697" w:type="pct"/>
            <w:tcBorders>
              <w:top w:val="single" w:sz="4" w:space="0" w:color="auto"/>
              <w:left w:val="single" w:sz="4" w:space="0" w:color="auto"/>
              <w:bottom w:val="single" w:sz="4" w:space="0" w:color="auto"/>
              <w:right w:val="single" w:sz="4" w:space="0" w:color="auto"/>
            </w:tcBorders>
          </w:tcPr>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hAnsi="Times New Roman" w:cs="Times New Roman"/>
              </w:rPr>
            </w:pPr>
            <w:r w:rsidRPr="00ED04A0">
              <w:rPr>
                <w:rFonts w:ascii="Times New Roman" w:eastAsia="Calibri" w:hAnsi="Times New Roman" w:cs="Times New Roman"/>
                <w:b/>
                <w:bCs/>
                <w:iCs/>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28298B" w:rsidRPr="00ED04A0" w:rsidRDefault="0028298B" w:rsidP="00401623">
            <w:pPr>
              <w:numPr>
                <w:ilvl w:val="0"/>
                <w:numId w:val="4"/>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lastRenderedPageBreak/>
              <w:t>полно раскрыто содержание материала;</w:t>
            </w:r>
          </w:p>
          <w:p w:rsidR="0028298B" w:rsidRPr="00ED04A0" w:rsidRDefault="0028298B" w:rsidP="00401623">
            <w:pPr>
              <w:numPr>
                <w:ilvl w:val="0"/>
                <w:numId w:val="4"/>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 xml:space="preserve">материал изложен грамотно, в </w:t>
            </w:r>
            <w:r w:rsidRPr="00ED04A0">
              <w:rPr>
                <w:rFonts w:ascii="Times New Roman" w:eastAsia="Calibri" w:hAnsi="Times New Roman" w:cs="Times New Roman"/>
                <w:bCs/>
                <w:iCs/>
              </w:rPr>
              <w:lastRenderedPageBreak/>
              <w:t>определенной логической последовательности;</w:t>
            </w:r>
          </w:p>
          <w:p w:rsidR="0028298B" w:rsidRPr="00ED04A0" w:rsidRDefault="0028298B" w:rsidP="00401623">
            <w:pPr>
              <w:numPr>
                <w:ilvl w:val="0"/>
                <w:numId w:val="4"/>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продемонстрировано системное и глубокое знание программного материала;</w:t>
            </w:r>
          </w:p>
          <w:p w:rsidR="0028298B" w:rsidRPr="00ED04A0" w:rsidRDefault="0028298B" w:rsidP="00401623">
            <w:pPr>
              <w:numPr>
                <w:ilvl w:val="0"/>
                <w:numId w:val="4"/>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точно используется терминология;</w:t>
            </w:r>
          </w:p>
          <w:p w:rsidR="0028298B" w:rsidRPr="00ED04A0" w:rsidRDefault="0028298B" w:rsidP="00401623">
            <w:pPr>
              <w:numPr>
                <w:ilvl w:val="0"/>
                <w:numId w:val="4"/>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показано умение иллюстрировать теоретические положения конкретными примерами, применять их в новой ситуации;</w:t>
            </w:r>
          </w:p>
          <w:p w:rsidR="0028298B" w:rsidRPr="00ED04A0" w:rsidRDefault="0028298B" w:rsidP="00401623">
            <w:pPr>
              <w:numPr>
                <w:ilvl w:val="0"/>
                <w:numId w:val="4"/>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28298B" w:rsidRPr="00ED04A0" w:rsidRDefault="0028298B" w:rsidP="00401623">
            <w:pPr>
              <w:numPr>
                <w:ilvl w:val="0"/>
                <w:numId w:val="4"/>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ответ прозвучал самостоятельно, без наводящих вопросов;</w:t>
            </w:r>
          </w:p>
          <w:p w:rsidR="0028298B" w:rsidRPr="00ED04A0" w:rsidRDefault="0028298B" w:rsidP="00401623">
            <w:pPr>
              <w:numPr>
                <w:ilvl w:val="0"/>
                <w:numId w:val="4"/>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продемонстрирована способность творчески применять знание теории к решению профессиональных задач;</w:t>
            </w:r>
          </w:p>
          <w:p w:rsidR="0028298B" w:rsidRPr="00ED04A0" w:rsidRDefault="0028298B" w:rsidP="00401623">
            <w:pPr>
              <w:numPr>
                <w:ilvl w:val="0"/>
                <w:numId w:val="4"/>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продемонстрировано знание современной учебной и научной литературы;</w:t>
            </w:r>
          </w:p>
          <w:p w:rsidR="0028298B" w:rsidRPr="00ED04A0" w:rsidRDefault="0028298B" w:rsidP="00401623">
            <w:pPr>
              <w:numPr>
                <w:ilvl w:val="0"/>
                <w:numId w:val="4"/>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28298B" w:rsidRPr="00ED04A0" w:rsidRDefault="0028298B" w:rsidP="00401623">
            <w:pPr>
              <w:numPr>
                <w:ilvl w:val="0"/>
                <w:numId w:val="5"/>
              </w:numPr>
              <w:tabs>
                <w:tab w:val="left" w:pos="317"/>
              </w:tabs>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rPr>
              <w:lastRenderedPageBreak/>
              <w:t>Обучающийся показывает всесторонние и глубокие знания программного материала,</w:t>
            </w:r>
          </w:p>
          <w:p w:rsidR="0028298B" w:rsidRPr="00ED04A0" w:rsidRDefault="0028298B" w:rsidP="00401623">
            <w:pPr>
              <w:numPr>
                <w:ilvl w:val="0"/>
                <w:numId w:val="5"/>
              </w:numPr>
              <w:tabs>
                <w:tab w:val="left" w:pos="317"/>
              </w:tabs>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rPr>
              <w:lastRenderedPageBreak/>
              <w:t xml:space="preserve">знание основной и дополнительной литературы; </w:t>
            </w:r>
          </w:p>
          <w:p w:rsidR="0028298B" w:rsidRPr="00ED04A0" w:rsidRDefault="0028298B" w:rsidP="00401623">
            <w:pPr>
              <w:numPr>
                <w:ilvl w:val="0"/>
                <w:numId w:val="5"/>
              </w:numPr>
              <w:tabs>
                <w:tab w:val="left" w:pos="317"/>
              </w:tabs>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rPr>
              <w:t xml:space="preserve">последовательно и четко отвечает на вопросы билета и дополнительные вопросы; </w:t>
            </w:r>
          </w:p>
          <w:p w:rsidR="0028298B" w:rsidRPr="00ED04A0" w:rsidRDefault="0028298B" w:rsidP="00401623">
            <w:pPr>
              <w:numPr>
                <w:ilvl w:val="0"/>
                <w:numId w:val="5"/>
              </w:numPr>
              <w:tabs>
                <w:tab w:val="left" w:pos="317"/>
              </w:tabs>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rPr>
              <w:t>уверенно ориентируется в проблемных ситуациях;</w:t>
            </w:r>
          </w:p>
          <w:p w:rsidR="0028298B" w:rsidRPr="00ED04A0" w:rsidRDefault="0028298B" w:rsidP="00401623">
            <w:pPr>
              <w:numPr>
                <w:ilvl w:val="0"/>
                <w:numId w:val="5"/>
              </w:numPr>
              <w:tabs>
                <w:tab w:val="left" w:pos="317"/>
              </w:tabs>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28298B" w:rsidRPr="00ED04A0" w:rsidRDefault="0028298B" w:rsidP="00401623">
            <w:pPr>
              <w:numPr>
                <w:ilvl w:val="0"/>
                <w:numId w:val="5"/>
              </w:numPr>
              <w:tabs>
                <w:tab w:val="left" w:pos="317"/>
              </w:tabs>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rPr>
              <w:t>подтверждает полное освоение компетенций, предусмотренных программой</w:t>
            </w:r>
          </w:p>
        </w:tc>
      </w:tr>
      <w:tr w:rsidR="0028298B" w:rsidRPr="00ED04A0" w:rsidTr="00401623">
        <w:tc>
          <w:tcPr>
            <w:tcW w:w="697" w:type="pct"/>
            <w:tcBorders>
              <w:top w:val="single" w:sz="4" w:space="0" w:color="auto"/>
              <w:left w:val="single" w:sz="4" w:space="0" w:color="auto"/>
              <w:bottom w:val="single" w:sz="4" w:space="0" w:color="auto"/>
              <w:right w:val="single" w:sz="4" w:space="0" w:color="auto"/>
            </w:tcBorders>
          </w:tcPr>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hAnsi="Times New Roman" w:cs="Times New Roman"/>
              </w:rPr>
            </w:pPr>
            <w:r w:rsidRPr="00ED04A0">
              <w:rPr>
                <w:rFonts w:ascii="Times New Roman" w:eastAsia="Calibri" w:hAnsi="Times New Roman" w:cs="Times New Roman"/>
                <w:b/>
                <w:bCs/>
                <w:iCs/>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28298B" w:rsidRPr="00ED04A0" w:rsidRDefault="0028298B" w:rsidP="00401623">
            <w:pPr>
              <w:numPr>
                <w:ilvl w:val="0"/>
                <w:numId w:val="6"/>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вопросы излагаются систематизировано и последовательно;</w:t>
            </w:r>
          </w:p>
          <w:p w:rsidR="0028298B" w:rsidRPr="00ED04A0" w:rsidRDefault="0028298B" w:rsidP="00401623">
            <w:pPr>
              <w:numPr>
                <w:ilvl w:val="0"/>
                <w:numId w:val="6"/>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продемонстрировано умение анализировать материал, однако не все выводы носят аргументированный и доказательный характер;</w:t>
            </w:r>
          </w:p>
          <w:p w:rsidR="0028298B" w:rsidRPr="00ED04A0" w:rsidRDefault="0028298B" w:rsidP="00401623">
            <w:pPr>
              <w:numPr>
                <w:ilvl w:val="0"/>
                <w:numId w:val="6"/>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продемонстрировано усвоение основной литературы.</w:t>
            </w:r>
          </w:p>
          <w:p w:rsidR="0028298B" w:rsidRPr="00ED04A0" w:rsidRDefault="0028298B" w:rsidP="00401623">
            <w:pPr>
              <w:numPr>
                <w:ilvl w:val="0"/>
                <w:numId w:val="6"/>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ответ удовлетворяет в основном требованиям на оценку «5», но при этом имеет один из недостатков:</w:t>
            </w:r>
          </w:p>
          <w:p w:rsidR="0028298B" w:rsidRPr="00ED04A0" w:rsidRDefault="0028298B" w:rsidP="00401623">
            <w:pPr>
              <w:numPr>
                <w:ilvl w:val="0"/>
                <w:numId w:val="6"/>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а) в изложении допущены небольшие пробелы, не исказившие содержание ответа;</w:t>
            </w:r>
          </w:p>
          <w:p w:rsidR="0028298B" w:rsidRPr="00ED04A0" w:rsidRDefault="0028298B" w:rsidP="00401623">
            <w:pPr>
              <w:numPr>
                <w:ilvl w:val="0"/>
                <w:numId w:val="6"/>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б) допущены один – два недочета при освещении основного содержания ответа, исправленные по замечанию преподавателя;</w:t>
            </w:r>
          </w:p>
          <w:p w:rsidR="0028298B" w:rsidRPr="00ED04A0" w:rsidRDefault="0028298B" w:rsidP="00401623">
            <w:pPr>
              <w:numPr>
                <w:ilvl w:val="0"/>
                <w:numId w:val="6"/>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28298B" w:rsidRPr="005D05F6" w:rsidRDefault="0028298B" w:rsidP="00401623">
            <w:pPr>
              <w:numPr>
                <w:ilvl w:val="0"/>
                <w:numId w:val="7"/>
              </w:numPr>
              <w:spacing w:after="0" w:line="240" w:lineRule="auto"/>
              <w:ind w:left="0" w:firstLine="0"/>
              <w:jc w:val="both"/>
              <w:rPr>
                <w:rFonts w:ascii="Times New Roman" w:hAnsi="Times New Roman" w:cs="Times New Roman"/>
              </w:rPr>
            </w:pPr>
            <w:r w:rsidRPr="005D05F6">
              <w:rPr>
                <w:rFonts w:ascii="Times New Roman" w:eastAsia="Calibri" w:hAnsi="Times New Roman" w:cs="Times New Roman"/>
                <w:bCs/>
                <w:iCs/>
              </w:rPr>
              <w:t xml:space="preserve">обучающийся показывает полное знание программного материала, основной и дополнительной литературы; </w:t>
            </w:r>
          </w:p>
          <w:p w:rsidR="0028298B" w:rsidRPr="00ED04A0" w:rsidRDefault="0028298B" w:rsidP="00401623">
            <w:pPr>
              <w:numPr>
                <w:ilvl w:val="0"/>
                <w:numId w:val="7"/>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 xml:space="preserve">дает полные ответы на теоретические вопросы билета и дополнительные вопросы, допуская некоторые неточности; </w:t>
            </w:r>
          </w:p>
          <w:p w:rsidR="0028298B" w:rsidRPr="00ED04A0" w:rsidRDefault="0028298B" w:rsidP="00401623">
            <w:pPr>
              <w:numPr>
                <w:ilvl w:val="0"/>
                <w:numId w:val="7"/>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правильно применяет теоретические положения к оценке практических ситуаций;</w:t>
            </w:r>
          </w:p>
          <w:p w:rsidR="0028298B" w:rsidRPr="00ED04A0" w:rsidRDefault="0028298B" w:rsidP="00401623">
            <w:pPr>
              <w:numPr>
                <w:ilvl w:val="0"/>
                <w:numId w:val="7"/>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демонстрирует хороший уровень освоения материала и в целом подтверждает освоение компетенций, предусмотренных программой</w:t>
            </w:r>
          </w:p>
        </w:tc>
      </w:tr>
      <w:tr w:rsidR="0028298B" w:rsidRPr="00ED04A0" w:rsidTr="00401623">
        <w:tc>
          <w:tcPr>
            <w:tcW w:w="697" w:type="pct"/>
            <w:tcBorders>
              <w:top w:val="single" w:sz="4" w:space="0" w:color="auto"/>
              <w:left w:val="single" w:sz="4" w:space="0" w:color="auto"/>
              <w:bottom w:val="single" w:sz="4" w:space="0" w:color="auto"/>
              <w:right w:val="single" w:sz="4" w:space="0" w:color="auto"/>
            </w:tcBorders>
          </w:tcPr>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hAnsi="Times New Roman" w:cs="Times New Roman"/>
              </w:rPr>
            </w:pPr>
            <w:r w:rsidRPr="00ED04A0">
              <w:rPr>
                <w:rFonts w:ascii="Times New Roman" w:eastAsia="Calibri" w:hAnsi="Times New Roman" w:cs="Times New Roman"/>
                <w:b/>
                <w:bCs/>
                <w:iCs/>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28298B" w:rsidRPr="00ED04A0" w:rsidRDefault="0028298B" w:rsidP="00401623">
            <w:pPr>
              <w:numPr>
                <w:ilvl w:val="0"/>
                <w:numId w:val="8"/>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lastRenderedPageBreak/>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28298B" w:rsidRPr="00ED04A0" w:rsidRDefault="0028298B" w:rsidP="00401623">
            <w:pPr>
              <w:numPr>
                <w:ilvl w:val="0"/>
                <w:numId w:val="8"/>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 xml:space="preserve">усвоены основные категории по рассматриваемому и дополнительным </w:t>
            </w:r>
            <w:r w:rsidRPr="00ED04A0">
              <w:rPr>
                <w:rFonts w:ascii="Times New Roman" w:eastAsia="Calibri" w:hAnsi="Times New Roman" w:cs="Times New Roman"/>
                <w:bCs/>
                <w:iCs/>
              </w:rPr>
              <w:lastRenderedPageBreak/>
              <w:t>вопросам;</w:t>
            </w:r>
          </w:p>
          <w:p w:rsidR="0028298B" w:rsidRPr="00ED04A0" w:rsidRDefault="0028298B" w:rsidP="00401623">
            <w:pPr>
              <w:numPr>
                <w:ilvl w:val="0"/>
                <w:numId w:val="8"/>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28298B" w:rsidRPr="00ED04A0" w:rsidRDefault="0028298B" w:rsidP="00401623">
            <w:pPr>
              <w:numPr>
                <w:ilvl w:val="0"/>
                <w:numId w:val="8"/>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28298B" w:rsidRPr="00ED04A0" w:rsidRDefault="0028298B" w:rsidP="00401623">
            <w:pPr>
              <w:numPr>
                <w:ilvl w:val="0"/>
                <w:numId w:val="8"/>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28298B" w:rsidRPr="00ED04A0" w:rsidRDefault="0028298B" w:rsidP="00401623">
            <w:pPr>
              <w:numPr>
                <w:ilvl w:val="0"/>
                <w:numId w:val="9"/>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lastRenderedPageBreak/>
              <w:t>обучающийся показывает знание основного</w:t>
            </w:r>
          </w:p>
          <w:p w:rsidR="0028298B" w:rsidRPr="00ED04A0" w:rsidRDefault="0028298B" w:rsidP="00401623">
            <w:pPr>
              <w:numPr>
                <w:ilvl w:val="0"/>
                <w:numId w:val="9"/>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 xml:space="preserve">материала в объеме, необходимом для предстоящей профессиональной деятельности; </w:t>
            </w:r>
          </w:p>
          <w:p w:rsidR="0028298B" w:rsidRPr="00ED04A0" w:rsidRDefault="0028298B" w:rsidP="00401623">
            <w:pPr>
              <w:numPr>
                <w:ilvl w:val="0"/>
                <w:numId w:val="9"/>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 xml:space="preserve">при ответе на вопросы билета и дополнительные вопросы не </w:t>
            </w:r>
            <w:r w:rsidRPr="00ED04A0">
              <w:rPr>
                <w:rFonts w:ascii="Times New Roman" w:eastAsia="Calibri" w:hAnsi="Times New Roman" w:cs="Times New Roman"/>
                <w:bCs/>
                <w:iCs/>
              </w:rPr>
              <w:lastRenderedPageBreak/>
              <w:t xml:space="preserve">допускает грубых ошибок, но испытывает затруднения в последовательности их изложения; </w:t>
            </w:r>
          </w:p>
          <w:p w:rsidR="0028298B" w:rsidRPr="00ED04A0" w:rsidRDefault="0028298B" w:rsidP="00401623">
            <w:pPr>
              <w:numPr>
                <w:ilvl w:val="0"/>
                <w:numId w:val="9"/>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не в полной мере демонстрирует способность применять теоретические знания для анализа практических ситуаций;</w:t>
            </w:r>
          </w:p>
          <w:p w:rsidR="0028298B" w:rsidRPr="00ED04A0" w:rsidRDefault="0028298B" w:rsidP="00401623">
            <w:pPr>
              <w:numPr>
                <w:ilvl w:val="0"/>
                <w:numId w:val="9"/>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подтверждает освоение компетенций, предусмотренных программой на минимально допустимом уровне</w:t>
            </w:r>
          </w:p>
        </w:tc>
      </w:tr>
      <w:tr w:rsidR="0028298B" w:rsidRPr="00ED04A0" w:rsidTr="00401623">
        <w:tc>
          <w:tcPr>
            <w:tcW w:w="697" w:type="pct"/>
            <w:tcBorders>
              <w:top w:val="single" w:sz="4" w:space="0" w:color="auto"/>
              <w:left w:val="single" w:sz="4" w:space="0" w:color="auto"/>
              <w:bottom w:val="single" w:sz="4" w:space="0" w:color="auto"/>
              <w:right w:val="single" w:sz="4" w:space="0" w:color="auto"/>
            </w:tcBorders>
          </w:tcPr>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hAnsi="Times New Roman" w:cs="Times New Roman"/>
              </w:rPr>
            </w:pPr>
            <w:r w:rsidRPr="00ED04A0">
              <w:rPr>
                <w:rFonts w:ascii="Times New Roman" w:eastAsia="Calibri" w:hAnsi="Times New Roman" w:cs="Times New Roman"/>
                <w:b/>
                <w:bCs/>
                <w:iCs/>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28298B" w:rsidRPr="00ED04A0" w:rsidRDefault="0028298B" w:rsidP="00401623">
            <w:pPr>
              <w:numPr>
                <w:ilvl w:val="0"/>
                <w:numId w:val="10"/>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не раскрыто основное содержание учебного материала;</w:t>
            </w:r>
          </w:p>
          <w:p w:rsidR="0028298B" w:rsidRPr="00ED04A0" w:rsidRDefault="0028298B" w:rsidP="00401623">
            <w:pPr>
              <w:numPr>
                <w:ilvl w:val="0"/>
                <w:numId w:val="10"/>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обнаружено незнание или непонимание большей или наиболее важной части учебного материала;</w:t>
            </w:r>
          </w:p>
          <w:p w:rsidR="0028298B" w:rsidRPr="00ED04A0" w:rsidRDefault="0028298B" w:rsidP="00401623">
            <w:pPr>
              <w:numPr>
                <w:ilvl w:val="0"/>
                <w:numId w:val="10"/>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допущены ошибки в определении понятий, при использовании терминологии, которые не исправлены после нескольких наводящих вопросов.</w:t>
            </w:r>
          </w:p>
          <w:p w:rsidR="0028298B" w:rsidRPr="00ED04A0" w:rsidRDefault="0028298B" w:rsidP="00401623">
            <w:pPr>
              <w:numPr>
                <w:ilvl w:val="0"/>
                <w:numId w:val="10"/>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28298B" w:rsidRPr="00ED04A0" w:rsidRDefault="0028298B" w:rsidP="00401623">
            <w:pPr>
              <w:numPr>
                <w:ilvl w:val="0"/>
                <w:numId w:val="11"/>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 xml:space="preserve">обучающийся имеет существенные пробелы в знаниях основного учебного материала по дисциплине; </w:t>
            </w:r>
          </w:p>
          <w:p w:rsidR="0028298B" w:rsidRPr="00ED04A0" w:rsidRDefault="0028298B" w:rsidP="00401623">
            <w:pPr>
              <w:numPr>
                <w:ilvl w:val="0"/>
                <w:numId w:val="11"/>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28298B" w:rsidRPr="00ED04A0" w:rsidRDefault="0028298B" w:rsidP="00401623">
            <w:pPr>
              <w:numPr>
                <w:ilvl w:val="0"/>
                <w:numId w:val="11"/>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не подтверждает освоение компетенций, предусмотренных программой</w:t>
            </w:r>
          </w:p>
        </w:tc>
      </w:tr>
    </w:tbl>
    <w:p w:rsidR="0028298B" w:rsidRPr="00D109C9" w:rsidRDefault="0028298B" w:rsidP="0028298B">
      <w:pPr>
        <w:ind w:firstLine="720"/>
        <w:jc w:val="both"/>
        <w:rPr>
          <w:rFonts w:ascii="Times New Roman" w:hAnsi="Times New Roman" w:cs="Times New Roman"/>
          <w:b/>
          <w:bCs/>
          <w:iCs/>
          <w:color w:val="FF0000"/>
        </w:rPr>
      </w:pPr>
    </w:p>
    <w:p w:rsidR="0028298B" w:rsidRDefault="0028298B" w:rsidP="0028298B">
      <w:pPr>
        <w:spacing w:after="0" w:line="240" w:lineRule="auto"/>
        <w:jc w:val="both"/>
        <w:rPr>
          <w:rFonts w:ascii="Times New Roman" w:hAnsi="Times New Roman" w:cs="Times New Roman"/>
          <w:b/>
          <w:bCs/>
          <w:iCs/>
        </w:rPr>
      </w:pPr>
      <w:r w:rsidRPr="006B48A4">
        <w:rPr>
          <w:rFonts w:ascii="Times New Roman" w:hAnsi="Times New Roman" w:cs="Times New Roman"/>
          <w:b/>
          <w:bCs/>
          <w:iCs/>
        </w:rPr>
        <w:t xml:space="preserve">оценочная шкала устного ответа </w:t>
      </w:r>
    </w:p>
    <w:p w:rsidR="0028298B" w:rsidRPr="006B48A4" w:rsidRDefault="0028298B" w:rsidP="0028298B">
      <w:pPr>
        <w:spacing w:after="0" w:line="240" w:lineRule="auto"/>
        <w:jc w:val="both"/>
        <w:rPr>
          <w:rFonts w:ascii="Times New Roman" w:hAnsi="Times New Roman" w:cs="Times New Roman"/>
        </w:rPr>
      </w:pP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28298B" w:rsidRPr="006B48A4" w:rsidTr="00401623">
        <w:tc>
          <w:tcPr>
            <w:tcW w:w="4784" w:type="dxa"/>
            <w:tcBorders>
              <w:top w:val="single" w:sz="4" w:space="0" w:color="auto"/>
              <w:left w:val="single" w:sz="4" w:space="0" w:color="auto"/>
              <w:bottom w:val="single" w:sz="4" w:space="0" w:color="auto"/>
              <w:right w:val="single" w:sz="4" w:space="0" w:color="auto"/>
            </w:tcBorders>
            <w:hideMark/>
          </w:tcPr>
          <w:p w:rsidR="0028298B" w:rsidRPr="006B48A4" w:rsidRDefault="0028298B" w:rsidP="00401623">
            <w:pPr>
              <w:spacing w:after="0" w:line="240" w:lineRule="auto"/>
              <w:jc w:val="both"/>
              <w:rPr>
                <w:rFonts w:ascii="Times New Roman" w:hAnsi="Times New Roman" w:cs="Times New Roman"/>
              </w:rPr>
            </w:pPr>
            <w:r w:rsidRPr="006B48A4">
              <w:rPr>
                <w:rFonts w:ascii="Times New Roman" w:eastAsia="Calibri" w:hAnsi="Times New Roman" w:cs="Times New Roman"/>
                <w:b/>
                <w:lang w:eastAsia="en-US"/>
              </w:rPr>
              <w:t xml:space="preserve">Процентный интервал </w:t>
            </w:r>
          </w:p>
          <w:p w:rsidR="0028298B" w:rsidRPr="006B48A4" w:rsidRDefault="0028298B" w:rsidP="00401623">
            <w:pPr>
              <w:spacing w:after="0" w:line="240" w:lineRule="auto"/>
              <w:jc w:val="both"/>
              <w:rPr>
                <w:rFonts w:ascii="Times New Roman" w:hAnsi="Times New Roman" w:cs="Times New Roman"/>
              </w:rPr>
            </w:pPr>
            <w:r w:rsidRPr="006B48A4">
              <w:rPr>
                <w:rFonts w:ascii="Times New Roman" w:eastAsia="Calibri" w:hAnsi="Times New Roman" w:cs="Times New Roman"/>
                <w:b/>
                <w:lang w:eastAsia="en-US"/>
              </w:rPr>
              <w:t>оценки</w:t>
            </w:r>
          </w:p>
        </w:tc>
        <w:tc>
          <w:tcPr>
            <w:tcW w:w="4962" w:type="dxa"/>
            <w:tcBorders>
              <w:top w:val="single" w:sz="4" w:space="0" w:color="auto"/>
              <w:left w:val="single" w:sz="4" w:space="0" w:color="auto"/>
              <w:bottom w:val="single" w:sz="4" w:space="0" w:color="auto"/>
              <w:right w:val="single" w:sz="4" w:space="0" w:color="auto"/>
            </w:tcBorders>
            <w:hideMark/>
          </w:tcPr>
          <w:p w:rsidR="0028298B" w:rsidRPr="006B48A4" w:rsidRDefault="0028298B" w:rsidP="00401623">
            <w:pPr>
              <w:spacing w:after="0" w:line="240" w:lineRule="auto"/>
              <w:jc w:val="both"/>
              <w:rPr>
                <w:rFonts w:ascii="Times New Roman" w:hAnsi="Times New Roman" w:cs="Times New Roman"/>
              </w:rPr>
            </w:pPr>
            <w:r w:rsidRPr="006B48A4">
              <w:rPr>
                <w:rFonts w:ascii="Times New Roman" w:eastAsia="Calibri" w:hAnsi="Times New Roman" w:cs="Times New Roman"/>
                <w:b/>
                <w:lang w:eastAsia="en-US"/>
              </w:rPr>
              <w:t>оценка</w:t>
            </w:r>
          </w:p>
        </w:tc>
      </w:tr>
      <w:tr w:rsidR="0028298B" w:rsidRPr="006B48A4" w:rsidTr="00401623">
        <w:tc>
          <w:tcPr>
            <w:tcW w:w="4784" w:type="dxa"/>
            <w:tcBorders>
              <w:top w:val="single" w:sz="4" w:space="0" w:color="auto"/>
              <w:left w:val="single" w:sz="4" w:space="0" w:color="auto"/>
              <w:bottom w:val="single" w:sz="4" w:space="0" w:color="auto"/>
              <w:right w:val="single" w:sz="4" w:space="0" w:color="auto"/>
            </w:tcBorders>
            <w:hideMark/>
          </w:tcPr>
          <w:p w:rsidR="0028298B" w:rsidRPr="006B48A4" w:rsidRDefault="0028298B" w:rsidP="00401623">
            <w:pPr>
              <w:spacing w:after="0" w:line="240" w:lineRule="auto"/>
              <w:jc w:val="both"/>
              <w:rPr>
                <w:rFonts w:ascii="Times New Roman" w:hAnsi="Times New Roman" w:cs="Times New Roman"/>
              </w:rPr>
            </w:pPr>
            <w:r w:rsidRPr="006B48A4">
              <w:rPr>
                <w:rFonts w:ascii="Times New Roman" w:eastAsia="Calibri" w:hAnsi="Times New Roman" w:cs="Times New Roman"/>
                <w:lang w:eastAsia="en-US"/>
              </w:rPr>
              <w:t>менее 50%</w:t>
            </w:r>
          </w:p>
        </w:tc>
        <w:tc>
          <w:tcPr>
            <w:tcW w:w="4962" w:type="dxa"/>
            <w:tcBorders>
              <w:top w:val="single" w:sz="4" w:space="0" w:color="auto"/>
              <w:left w:val="single" w:sz="4" w:space="0" w:color="auto"/>
              <w:bottom w:val="single" w:sz="4" w:space="0" w:color="auto"/>
              <w:right w:val="single" w:sz="4" w:space="0" w:color="auto"/>
            </w:tcBorders>
            <w:hideMark/>
          </w:tcPr>
          <w:p w:rsidR="0028298B" w:rsidRPr="006B48A4" w:rsidRDefault="0028298B" w:rsidP="00401623">
            <w:pPr>
              <w:spacing w:after="0" w:line="240" w:lineRule="auto"/>
              <w:jc w:val="both"/>
              <w:rPr>
                <w:rFonts w:ascii="Times New Roman" w:hAnsi="Times New Roman" w:cs="Times New Roman"/>
              </w:rPr>
            </w:pPr>
            <w:r w:rsidRPr="006B48A4">
              <w:rPr>
                <w:rFonts w:ascii="Times New Roman" w:eastAsia="Calibri" w:hAnsi="Times New Roman" w:cs="Times New Roman"/>
                <w:b/>
                <w:lang w:eastAsia="en-US"/>
              </w:rPr>
              <w:t>2</w:t>
            </w:r>
          </w:p>
        </w:tc>
      </w:tr>
      <w:tr w:rsidR="0028298B" w:rsidRPr="006B48A4" w:rsidTr="00401623">
        <w:tc>
          <w:tcPr>
            <w:tcW w:w="4784" w:type="dxa"/>
            <w:tcBorders>
              <w:top w:val="single" w:sz="4" w:space="0" w:color="auto"/>
              <w:left w:val="single" w:sz="4" w:space="0" w:color="auto"/>
              <w:bottom w:val="single" w:sz="4" w:space="0" w:color="auto"/>
              <w:right w:val="single" w:sz="4" w:space="0" w:color="auto"/>
            </w:tcBorders>
            <w:hideMark/>
          </w:tcPr>
          <w:p w:rsidR="0028298B" w:rsidRPr="006B48A4" w:rsidRDefault="0028298B" w:rsidP="00401623">
            <w:pPr>
              <w:spacing w:after="0" w:line="240" w:lineRule="auto"/>
              <w:jc w:val="both"/>
              <w:rPr>
                <w:rFonts w:ascii="Times New Roman" w:hAnsi="Times New Roman" w:cs="Times New Roman"/>
              </w:rPr>
            </w:pPr>
            <w:r w:rsidRPr="006B48A4">
              <w:rPr>
                <w:rFonts w:ascii="Times New Roman" w:eastAsia="Calibri" w:hAnsi="Times New Roman" w:cs="Times New Roman"/>
                <w:lang w:eastAsia="en-US"/>
              </w:rPr>
              <w:t>51% - 70%</w:t>
            </w:r>
          </w:p>
        </w:tc>
        <w:tc>
          <w:tcPr>
            <w:tcW w:w="4962" w:type="dxa"/>
            <w:tcBorders>
              <w:top w:val="single" w:sz="4" w:space="0" w:color="auto"/>
              <w:left w:val="single" w:sz="4" w:space="0" w:color="auto"/>
              <w:bottom w:val="single" w:sz="4" w:space="0" w:color="auto"/>
              <w:right w:val="single" w:sz="4" w:space="0" w:color="auto"/>
            </w:tcBorders>
            <w:hideMark/>
          </w:tcPr>
          <w:p w:rsidR="0028298B" w:rsidRPr="006B48A4" w:rsidRDefault="0028298B" w:rsidP="00401623">
            <w:pPr>
              <w:spacing w:after="0" w:line="240" w:lineRule="auto"/>
              <w:jc w:val="both"/>
              <w:rPr>
                <w:rFonts w:ascii="Times New Roman" w:hAnsi="Times New Roman" w:cs="Times New Roman"/>
              </w:rPr>
            </w:pPr>
            <w:r w:rsidRPr="006B48A4">
              <w:rPr>
                <w:rFonts w:ascii="Times New Roman" w:eastAsia="Calibri" w:hAnsi="Times New Roman" w:cs="Times New Roman"/>
                <w:b/>
                <w:lang w:eastAsia="en-US"/>
              </w:rPr>
              <w:t>3</w:t>
            </w:r>
          </w:p>
        </w:tc>
      </w:tr>
      <w:tr w:rsidR="0028298B" w:rsidRPr="006B48A4" w:rsidTr="00401623">
        <w:trPr>
          <w:trHeight w:val="56"/>
        </w:trPr>
        <w:tc>
          <w:tcPr>
            <w:tcW w:w="4784" w:type="dxa"/>
            <w:tcBorders>
              <w:top w:val="single" w:sz="4" w:space="0" w:color="auto"/>
              <w:left w:val="single" w:sz="4" w:space="0" w:color="auto"/>
              <w:bottom w:val="single" w:sz="4" w:space="0" w:color="auto"/>
              <w:right w:val="single" w:sz="4" w:space="0" w:color="auto"/>
            </w:tcBorders>
            <w:hideMark/>
          </w:tcPr>
          <w:p w:rsidR="0028298B" w:rsidRPr="006B48A4" w:rsidRDefault="0028298B" w:rsidP="00401623">
            <w:pPr>
              <w:spacing w:after="0" w:line="240" w:lineRule="auto"/>
              <w:jc w:val="both"/>
              <w:rPr>
                <w:rFonts w:ascii="Times New Roman" w:hAnsi="Times New Roman" w:cs="Times New Roman"/>
              </w:rPr>
            </w:pPr>
            <w:r w:rsidRPr="006B48A4">
              <w:rPr>
                <w:rFonts w:ascii="Times New Roman" w:eastAsia="Calibri" w:hAnsi="Times New Roman" w:cs="Times New Roman"/>
                <w:lang w:eastAsia="en-US"/>
              </w:rPr>
              <w:t>71% - 85%</w:t>
            </w:r>
          </w:p>
        </w:tc>
        <w:tc>
          <w:tcPr>
            <w:tcW w:w="4962" w:type="dxa"/>
            <w:tcBorders>
              <w:top w:val="single" w:sz="4" w:space="0" w:color="auto"/>
              <w:left w:val="single" w:sz="4" w:space="0" w:color="auto"/>
              <w:bottom w:val="single" w:sz="4" w:space="0" w:color="auto"/>
              <w:right w:val="single" w:sz="4" w:space="0" w:color="auto"/>
            </w:tcBorders>
            <w:hideMark/>
          </w:tcPr>
          <w:p w:rsidR="0028298B" w:rsidRPr="006B48A4" w:rsidRDefault="0028298B" w:rsidP="00401623">
            <w:pPr>
              <w:spacing w:after="0" w:line="240" w:lineRule="auto"/>
              <w:jc w:val="both"/>
              <w:rPr>
                <w:rFonts w:ascii="Times New Roman" w:hAnsi="Times New Roman" w:cs="Times New Roman"/>
              </w:rPr>
            </w:pPr>
            <w:r w:rsidRPr="006B48A4">
              <w:rPr>
                <w:rFonts w:ascii="Times New Roman" w:eastAsia="Calibri" w:hAnsi="Times New Roman" w:cs="Times New Roman"/>
                <w:b/>
                <w:lang w:eastAsia="en-US"/>
              </w:rPr>
              <w:t>4</w:t>
            </w:r>
          </w:p>
        </w:tc>
      </w:tr>
      <w:tr w:rsidR="0028298B" w:rsidRPr="006B48A4" w:rsidTr="00401623">
        <w:tc>
          <w:tcPr>
            <w:tcW w:w="4784" w:type="dxa"/>
            <w:tcBorders>
              <w:top w:val="single" w:sz="4" w:space="0" w:color="auto"/>
              <w:left w:val="single" w:sz="4" w:space="0" w:color="auto"/>
              <w:bottom w:val="single" w:sz="4" w:space="0" w:color="auto"/>
              <w:right w:val="single" w:sz="4" w:space="0" w:color="auto"/>
            </w:tcBorders>
            <w:hideMark/>
          </w:tcPr>
          <w:p w:rsidR="0028298B" w:rsidRPr="006B48A4" w:rsidRDefault="0028298B" w:rsidP="00401623">
            <w:pPr>
              <w:spacing w:after="0" w:line="240" w:lineRule="auto"/>
              <w:jc w:val="both"/>
              <w:rPr>
                <w:rFonts w:ascii="Times New Roman" w:hAnsi="Times New Roman" w:cs="Times New Roman"/>
              </w:rPr>
            </w:pPr>
            <w:r w:rsidRPr="006B48A4">
              <w:rPr>
                <w:rFonts w:ascii="Times New Roman" w:eastAsia="Calibri" w:hAnsi="Times New Roman" w:cs="Times New Roman"/>
                <w:lang w:eastAsia="en-US"/>
              </w:rPr>
              <w:t>86% - 100%</w:t>
            </w:r>
          </w:p>
        </w:tc>
        <w:tc>
          <w:tcPr>
            <w:tcW w:w="4962" w:type="dxa"/>
            <w:tcBorders>
              <w:top w:val="single" w:sz="4" w:space="0" w:color="auto"/>
              <w:left w:val="single" w:sz="4" w:space="0" w:color="auto"/>
              <w:bottom w:val="single" w:sz="4" w:space="0" w:color="auto"/>
              <w:right w:val="single" w:sz="4" w:space="0" w:color="auto"/>
            </w:tcBorders>
            <w:hideMark/>
          </w:tcPr>
          <w:p w:rsidR="0028298B" w:rsidRPr="006B48A4" w:rsidRDefault="0028298B" w:rsidP="00401623">
            <w:pPr>
              <w:spacing w:after="0" w:line="240" w:lineRule="auto"/>
              <w:jc w:val="both"/>
              <w:rPr>
                <w:rFonts w:ascii="Times New Roman" w:hAnsi="Times New Roman" w:cs="Times New Roman"/>
              </w:rPr>
            </w:pPr>
            <w:r w:rsidRPr="006B48A4">
              <w:rPr>
                <w:rFonts w:ascii="Times New Roman" w:eastAsia="Calibri" w:hAnsi="Times New Roman" w:cs="Times New Roman"/>
                <w:b/>
                <w:lang w:eastAsia="en-US"/>
              </w:rPr>
              <w:t>5</w:t>
            </w:r>
          </w:p>
        </w:tc>
      </w:tr>
    </w:tbl>
    <w:p w:rsidR="0028298B" w:rsidRPr="00972A62" w:rsidRDefault="0028298B" w:rsidP="00972A62">
      <w:pPr>
        <w:spacing w:after="0" w:line="240" w:lineRule="auto"/>
        <w:jc w:val="both"/>
        <w:rPr>
          <w:rFonts w:ascii="Times New Roman" w:hAnsi="Times New Roman" w:cs="Times New Roman"/>
          <w:bCs/>
          <w:sz w:val="24"/>
          <w:szCs w:val="24"/>
        </w:rPr>
      </w:pP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hAnsi="Times New Roman" w:cs="Times New Roman"/>
          <w:bCs/>
          <w:i/>
          <w:sz w:val="24"/>
          <w:szCs w:val="24"/>
        </w:rPr>
        <w:t>Средство оценивания – кейсы</w:t>
      </w:r>
    </w:p>
    <w:p w:rsidR="00972A62" w:rsidRPr="00972A62" w:rsidRDefault="00972A62" w:rsidP="00972A62">
      <w:pPr>
        <w:spacing w:after="0" w:line="240" w:lineRule="auto"/>
        <w:jc w:val="both"/>
        <w:rPr>
          <w:rFonts w:ascii="Times New Roman" w:hAnsi="Times New Roman" w:cs="Times New Roman"/>
          <w:b/>
          <w:sz w:val="24"/>
          <w:szCs w:val="24"/>
        </w:rPr>
      </w:pP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hAnsi="Times New Roman" w:cs="Times New Roman"/>
          <w:b/>
          <w:sz w:val="24"/>
          <w:szCs w:val="24"/>
        </w:rPr>
        <w:t>Шкала оценки уровня знаний, умений и навыков при решении кейсов (ситуационных задач)</w:t>
      </w:r>
    </w:p>
    <w:p w:rsidR="00972A62" w:rsidRPr="00972A62" w:rsidRDefault="00972A62" w:rsidP="00972A62">
      <w:pPr>
        <w:spacing w:after="0" w:line="240" w:lineRule="auto"/>
        <w:jc w:val="both"/>
        <w:rPr>
          <w:rFonts w:ascii="Times New Roman" w:hAnsi="Times New Roman" w:cs="Times New Roman"/>
          <w:b/>
          <w:sz w:val="24"/>
          <w:szCs w:val="24"/>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972A62" w:rsidRPr="00972A62" w:rsidTr="00401623">
        <w:tc>
          <w:tcPr>
            <w:tcW w:w="4785" w:type="dxa"/>
            <w:tcBorders>
              <w:top w:val="single" w:sz="4" w:space="0" w:color="auto"/>
              <w:left w:val="single" w:sz="4" w:space="0" w:color="auto"/>
              <w:bottom w:val="single" w:sz="4" w:space="0" w:color="auto"/>
              <w:right w:val="single" w:sz="4" w:space="0" w:color="auto"/>
            </w:tcBorders>
            <w:hideMark/>
          </w:tcPr>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b/>
                <w:sz w:val="24"/>
                <w:szCs w:val="24"/>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30 мин.</w:t>
            </w:r>
          </w:p>
          <w:p w:rsidR="00972A62" w:rsidRPr="00972A62" w:rsidRDefault="00972A62" w:rsidP="00972A62">
            <w:pPr>
              <w:spacing w:after="0" w:line="240" w:lineRule="auto"/>
              <w:jc w:val="both"/>
              <w:rPr>
                <w:rFonts w:ascii="Times New Roman" w:eastAsia="Calibri" w:hAnsi="Times New Roman" w:cs="Times New Roman"/>
                <w:sz w:val="24"/>
                <w:szCs w:val="24"/>
                <w:lang w:eastAsia="en-US"/>
              </w:rPr>
            </w:pPr>
          </w:p>
        </w:tc>
      </w:tr>
      <w:tr w:rsidR="00972A62" w:rsidRPr="00972A62" w:rsidTr="00401623">
        <w:tc>
          <w:tcPr>
            <w:tcW w:w="4785" w:type="dxa"/>
            <w:tcBorders>
              <w:top w:val="single" w:sz="4" w:space="0" w:color="auto"/>
              <w:left w:val="single" w:sz="4" w:space="0" w:color="auto"/>
              <w:bottom w:val="single" w:sz="4" w:space="0" w:color="auto"/>
              <w:right w:val="single" w:sz="4" w:space="0" w:color="auto"/>
            </w:tcBorders>
          </w:tcPr>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b/>
                <w:sz w:val="24"/>
                <w:szCs w:val="24"/>
                <w:lang w:eastAsia="en-US"/>
              </w:rPr>
              <w:t>Критерии оценки</w:t>
            </w:r>
          </w:p>
          <w:p w:rsidR="00972A62" w:rsidRPr="00972A62" w:rsidRDefault="00972A62" w:rsidP="00972A62">
            <w:pPr>
              <w:spacing w:after="0" w:line="240" w:lineRule="auto"/>
              <w:jc w:val="both"/>
              <w:rPr>
                <w:rFonts w:ascii="Times New Roman" w:eastAsia="Calibri" w:hAnsi="Times New Roman" w:cs="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 было сформулировано и проанализировано большинство проблем, заложенных в кейсе (задаче);</w:t>
            </w: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 были продемонстрированы адекватные аналитические методы при работе с информацией;</w:t>
            </w: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 xml:space="preserve">– были использованы дополнительные источники информации для решения </w:t>
            </w:r>
            <w:r w:rsidRPr="00972A62">
              <w:rPr>
                <w:rFonts w:ascii="Times New Roman" w:eastAsia="Calibri" w:hAnsi="Times New Roman" w:cs="Times New Roman"/>
                <w:sz w:val="24"/>
                <w:szCs w:val="24"/>
                <w:lang w:eastAsia="en-US"/>
              </w:rPr>
              <w:lastRenderedPageBreak/>
              <w:t>кейса(задачи);</w:t>
            </w: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 были выполнены все необходимые расчеты;</w:t>
            </w: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 подготовленные в ходе решения кейса документы соответствуют требованиям к ним по смыслу и содержанию;</w:t>
            </w: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 выводы обоснованы, аргументы весомы;</w:t>
            </w: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 сделаны собственные выводы, которые отличают данное решение кейса от других решений</w:t>
            </w:r>
          </w:p>
        </w:tc>
      </w:tr>
      <w:tr w:rsidR="00972A62" w:rsidRPr="00972A62" w:rsidTr="00401623">
        <w:tc>
          <w:tcPr>
            <w:tcW w:w="4785" w:type="dxa"/>
            <w:tcBorders>
              <w:top w:val="single" w:sz="4" w:space="0" w:color="auto"/>
              <w:left w:val="single" w:sz="4" w:space="0" w:color="auto"/>
              <w:bottom w:val="single" w:sz="4" w:space="0" w:color="auto"/>
              <w:right w:val="single" w:sz="4" w:space="0" w:color="auto"/>
            </w:tcBorders>
            <w:hideMark/>
          </w:tcPr>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b/>
                <w:sz w:val="24"/>
                <w:szCs w:val="24"/>
                <w:lang w:eastAsia="en-US"/>
              </w:rPr>
              <w:lastRenderedPageBreak/>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мах 10 баллов</w:t>
            </w:r>
          </w:p>
          <w:p w:rsidR="00972A62" w:rsidRPr="00972A62" w:rsidRDefault="00972A62" w:rsidP="00972A62">
            <w:pPr>
              <w:spacing w:after="0" w:line="240" w:lineRule="auto"/>
              <w:jc w:val="both"/>
              <w:rPr>
                <w:rFonts w:ascii="Times New Roman" w:eastAsia="Calibri" w:hAnsi="Times New Roman" w:cs="Times New Roman"/>
                <w:sz w:val="24"/>
                <w:szCs w:val="24"/>
                <w:lang w:eastAsia="en-US"/>
              </w:rPr>
            </w:pPr>
          </w:p>
        </w:tc>
      </w:tr>
      <w:tr w:rsidR="00972A62" w:rsidRPr="00972A62" w:rsidTr="00401623">
        <w:tc>
          <w:tcPr>
            <w:tcW w:w="4785" w:type="dxa"/>
            <w:tcBorders>
              <w:top w:val="single" w:sz="4" w:space="0" w:color="auto"/>
              <w:left w:val="single" w:sz="4" w:space="0" w:color="auto"/>
              <w:bottom w:val="single" w:sz="4" w:space="0" w:color="auto"/>
              <w:right w:val="single" w:sz="4" w:space="0" w:color="auto"/>
            </w:tcBorders>
          </w:tcPr>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b/>
                <w:sz w:val="24"/>
                <w:szCs w:val="24"/>
                <w:lang w:eastAsia="en-US"/>
              </w:rPr>
              <w:t>«5», если (9 – 10) баллов</w:t>
            </w:r>
          </w:p>
          <w:p w:rsidR="00972A62" w:rsidRPr="00972A62" w:rsidRDefault="00972A62" w:rsidP="00972A62">
            <w:pPr>
              <w:spacing w:after="0" w:line="240" w:lineRule="auto"/>
              <w:jc w:val="both"/>
              <w:rPr>
                <w:rFonts w:ascii="Times New Roman" w:eastAsia="Calibri" w:hAnsi="Times New Roman" w:cs="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полный, обоснованный ответ с применением необходимых источников</w:t>
            </w:r>
          </w:p>
        </w:tc>
      </w:tr>
      <w:tr w:rsidR="00972A62" w:rsidRPr="00972A62" w:rsidTr="00401623">
        <w:tc>
          <w:tcPr>
            <w:tcW w:w="4785" w:type="dxa"/>
            <w:tcBorders>
              <w:top w:val="single" w:sz="4" w:space="0" w:color="auto"/>
              <w:left w:val="single" w:sz="4" w:space="0" w:color="auto"/>
              <w:bottom w:val="single" w:sz="4" w:space="0" w:color="auto"/>
              <w:right w:val="single" w:sz="4" w:space="0" w:color="auto"/>
            </w:tcBorders>
          </w:tcPr>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b/>
                <w:sz w:val="24"/>
                <w:szCs w:val="24"/>
                <w:lang w:eastAsia="en-US"/>
              </w:rPr>
              <w:t>«4», если (7 – 8) баллов</w:t>
            </w:r>
          </w:p>
          <w:p w:rsidR="00972A62" w:rsidRPr="00972A62" w:rsidRDefault="00972A62" w:rsidP="00972A62">
            <w:pPr>
              <w:spacing w:after="0" w:line="240" w:lineRule="auto"/>
              <w:jc w:val="both"/>
              <w:rPr>
                <w:rFonts w:ascii="Times New Roman" w:eastAsia="Calibri" w:hAnsi="Times New Roman" w:cs="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tcPr>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неполный ответ в зависимости от правильности и полноты ответа:</w:t>
            </w: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 не были выполнены все необходимые расчеты;</w:t>
            </w: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 не было сформулировано и проанализировано большинство проблем, заложенных в кейсе;</w:t>
            </w:r>
          </w:p>
          <w:p w:rsidR="00972A62" w:rsidRPr="00972A62" w:rsidRDefault="00972A62" w:rsidP="00972A62">
            <w:pPr>
              <w:spacing w:after="0" w:line="240" w:lineRule="auto"/>
              <w:jc w:val="both"/>
              <w:rPr>
                <w:rFonts w:ascii="Times New Roman" w:eastAsia="Calibri" w:hAnsi="Times New Roman" w:cs="Times New Roman"/>
                <w:sz w:val="24"/>
                <w:szCs w:val="24"/>
                <w:lang w:eastAsia="en-US"/>
              </w:rPr>
            </w:pPr>
          </w:p>
        </w:tc>
      </w:tr>
      <w:tr w:rsidR="00972A62" w:rsidRPr="00972A62" w:rsidTr="00401623">
        <w:tc>
          <w:tcPr>
            <w:tcW w:w="4785" w:type="dxa"/>
            <w:tcBorders>
              <w:top w:val="single" w:sz="4" w:space="0" w:color="auto"/>
              <w:left w:val="single" w:sz="4" w:space="0" w:color="auto"/>
              <w:bottom w:val="single" w:sz="4" w:space="0" w:color="auto"/>
              <w:right w:val="single" w:sz="4" w:space="0" w:color="auto"/>
            </w:tcBorders>
          </w:tcPr>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b/>
                <w:sz w:val="24"/>
                <w:szCs w:val="24"/>
                <w:lang w:eastAsia="en-US"/>
              </w:rPr>
              <w:t>«3», если (5 – 6) баллов</w:t>
            </w:r>
          </w:p>
          <w:p w:rsidR="00972A62" w:rsidRPr="00972A62" w:rsidRDefault="00972A62" w:rsidP="00972A62">
            <w:pPr>
              <w:spacing w:after="0" w:line="240" w:lineRule="auto"/>
              <w:jc w:val="both"/>
              <w:rPr>
                <w:rFonts w:ascii="Times New Roman" w:eastAsia="Calibri" w:hAnsi="Times New Roman" w:cs="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неполный ответ в зависимости от правильности и полноты ответа:</w:t>
            </w: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 не были продемонстрированы адекватные аналитические методы при работе с информацией;</w:t>
            </w: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 не были подготовленные в ходе решения кейса документы, которые соответствуют требованиям к ним по смыслу и содержанию;</w:t>
            </w: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 не были сделаны собственные выводы, которые отличают данное решение кейса от других решений</w:t>
            </w:r>
          </w:p>
        </w:tc>
      </w:tr>
    </w:tbl>
    <w:p w:rsidR="0028298B" w:rsidRDefault="0028298B" w:rsidP="00C232C2">
      <w:pPr>
        <w:jc w:val="both"/>
        <w:rPr>
          <w:rFonts w:ascii="Times New Roman" w:hAnsi="Times New Roman" w:cs="Times New Roman"/>
          <w:b/>
          <w:bCs/>
        </w:rPr>
      </w:pPr>
    </w:p>
    <w:p w:rsidR="00C232C2" w:rsidRPr="00D109C9" w:rsidRDefault="00C232C2" w:rsidP="00C232C2">
      <w:pPr>
        <w:jc w:val="both"/>
        <w:rPr>
          <w:rFonts w:ascii="Times New Roman" w:hAnsi="Times New Roman" w:cs="Times New Roman"/>
          <w:b/>
          <w:bCs/>
        </w:rPr>
      </w:pPr>
      <w:r w:rsidRPr="00D109C9">
        <w:rPr>
          <w:rFonts w:ascii="Times New Roman" w:hAnsi="Times New Roman" w:cs="Times New Roman"/>
          <w:b/>
          <w:bCs/>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C232C2" w:rsidRPr="00D109C9" w:rsidRDefault="00C232C2" w:rsidP="00C232C2">
      <w:pPr>
        <w:jc w:val="both"/>
        <w:rPr>
          <w:rFonts w:ascii="Times New Roman" w:hAnsi="Times New Roman" w:cs="Times New Roman"/>
          <w:b/>
          <w:bCs/>
        </w:rPr>
      </w:pPr>
    </w:p>
    <w:tbl>
      <w:tblPr>
        <w:tblW w:w="0" w:type="auto"/>
        <w:tblInd w:w="-106" w:type="dxa"/>
        <w:tblLook w:val="00A0"/>
      </w:tblPr>
      <w:tblGrid>
        <w:gridCol w:w="721"/>
        <w:gridCol w:w="1887"/>
        <w:gridCol w:w="2442"/>
        <w:gridCol w:w="4627"/>
      </w:tblGrid>
      <w:tr w:rsidR="00C232C2" w:rsidRPr="00D109C9" w:rsidTr="00C05F8F">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C232C2" w:rsidRPr="00D109C9" w:rsidRDefault="00C232C2" w:rsidP="00F33EBD">
            <w:pPr>
              <w:ind w:left="113" w:right="113"/>
              <w:jc w:val="center"/>
              <w:rPr>
                <w:rFonts w:ascii="Times New Roman" w:hAnsi="Times New Roman" w:cs="Times New Roman"/>
                <w:color w:val="000000"/>
              </w:rPr>
            </w:pPr>
            <w:r w:rsidRPr="00D109C9">
              <w:rPr>
                <w:rFonts w:ascii="Times New Roman" w:hAnsi="Times New Roman" w:cs="Times New Roman"/>
                <w:color w:val="000000"/>
              </w:rPr>
              <w:t xml:space="preserve">Номер недели семестра </w:t>
            </w:r>
          </w:p>
        </w:tc>
        <w:tc>
          <w:tcPr>
            <w:tcW w:w="1887" w:type="dxa"/>
            <w:tcBorders>
              <w:top w:val="single" w:sz="8" w:space="0" w:color="auto"/>
              <w:left w:val="single" w:sz="8" w:space="0" w:color="auto"/>
              <w:bottom w:val="single" w:sz="8" w:space="0" w:color="auto"/>
              <w:right w:val="single" w:sz="8" w:space="0" w:color="auto"/>
            </w:tcBorders>
            <w:vAlign w:val="center"/>
          </w:tcPr>
          <w:p w:rsidR="00C232C2" w:rsidRPr="00D109C9" w:rsidRDefault="00C232C2" w:rsidP="00F33EBD">
            <w:pPr>
              <w:jc w:val="center"/>
              <w:rPr>
                <w:rFonts w:ascii="Times New Roman" w:hAnsi="Times New Roman" w:cs="Times New Roman"/>
                <w:color w:val="000000"/>
              </w:rPr>
            </w:pPr>
            <w:r w:rsidRPr="00D109C9">
              <w:rPr>
                <w:rFonts w:ascii="Times New Roman" w:hAnsi="Times New Roman" w:cs="Times New Roman"/>
                <w:sz w:val="20"/>
                <w:szCs w:val="20"/>
              </w:rPr>
              <w:t>Раздел  дисциплины, обеспечивающий формирование компетенции (или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C232C2" w:rsidRPr="00D109C9" w:rsidRDefault="00C232C2" w:rsidP="00F33EBD">
            <w:pPr>
              <w:jc w:val="center"/>
              <w:rPr>
                <w:rFonts w:ascii="Times New Roman" w:hAnsi="Times New Roman" w:cs="Times New Roman"/>
                <w:color w:val="000000"/>
              </w:rPr>
            </w:pPr>
            <w:r w:rsidRPr="00D109C9">
              <w:rPr>
                <w:rFonts w:ascii="Times New Roman" w:hAnsi="Times New Roman" w:cs="Times New Roman"/>
                <w:color w:val="000000"/>
              </w:rPr>
              <w:t>Вид и содержание 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C232C2" w:rsidRPr="00D109C9" w:rsidRDefault="00C232C2" w:rsidP="00F33EBD">
            <w:pPr>
              <w:jc w:val="center"/>
              <w:rPr>
                <w:rFonts w:ascii="Times New Roman" w:hAnsi="Times New Roman" w:cs="Times New Roman"/>
                <w:color w:val="000000"/>
              </w:rPr>
            </w:pPr>
            <w:r w:rsidRPr="00D109C9">
              <w:rPr>
                <w:rFonts w:ascii="Times New Roman" w:hAnsi="Times New Roman" w:cs="Times New Roman"/>
                <w:color w:val="000000"/>
              </w:rPr>
              <w:t xml:space="preserve">Требования к выполнению контрольного задания и срокам сдачи </w:t>
            </w:r>
          </w:p>
        </w:tc>
      </w:tr>
      <w:tr w:rsidR="00C232C2" w:rsidRPr="00D109C9" w:rsidTr="00C05F8F">
        <w:trPr>
          <w:trHeight w:val="276"/>
        </w:trPr>
        <w:tc>
          <w:tcPr>
            <w:tcW w:w="0" w:type="auto"/>
            <w:tcBorders>
              <w:top w:val="single" w:sz="8" w:space="0" w:color="auto"/>
              <w:left w:val="single" w:sz="8" w:space="0" w:color="auto"/>
              <w:bottom w:val="single" w:sz="4" w:space="0" w:color="auto"/>
              <w:right w:val="single" w:sz="8" w:space="0" w:color="000000"/>
            </w:tcBorders>
            <w:vAlign w:val="center"/>
          </w:tcPr>
          <w:p w:rsidR="00C232C2" w:rsidRPr="00D109C9" w:rsidRDefault="00C232C2" w:rsidP="00F33EBD">
            <w:pPr>
              <w:rPr>
                <w:rFonts w:ascii="Times New Roman" w:hAnsi="Times New Roman" w:cs="Times New Roman"/>
                <w:color w:val="000000"/>
              </w:rPr>
            </w:pPr>
            <w:r>
              <w:rPr>
                <w:rFonts w:ascii="Times New Roman" w:hAnsi="Times New Roman" w:cs="Times New Roman"/>
                <w:color w:val="000000"/>
              </w:rPr>
              <w:lastRenderedPageBreak/>
              <w:t>1</w:t>
            </w:r>
          </w:p>
        </w:tc>
        <w:tc>
          <w:tcPr>
            <w:tcW w:w="1887" w:type="dxa"/>
            <w:tcBorders>
              <w:top w:val="nil"/>
              <w:left w:val="single" w:sz="8" w:space="0" w:color="auto"/>
              <w:bottom w:val="single" w:sz="4" w:space="0" w:color="auto"/>
              <w:right w:val="single" w:sz="8" w:space="0" w:color="auto"/>
            </w:tcBorders>
            <w:vAlign w:val="center"/>
          </w:tcPr>
          <w:p w:rsidR="00C232C2" w:rsidRPr="006B48A4" w:rsidRDefault="00C232C2" w:rsidP="00F33EBD">
            <w:pPr>
              <w:rPr>
                <w:rFonts w:ascii="Times New Roman" w:hAnsi="Times New Roman" w:cs="Times New Roman"/>
                <w:color w:val="000000"/>
              </w:rPr>
            </w:pPr>
            <w:r w:rsidRPr="006B48A4">
              <w:rPr>
                <w:rFonts w:ascii="Times New Roman" w:hAnsi="Times New Roman" w:cs="Times New Roman"/>
              </w:rPr>
              <w:t>Социокультурное развитие России</w:t>
            </w:r>
          </w:p>
        </w:tc>
        <w:tc>
          <w:tcPr>
            <w:tcW w:w="0" w:type="auto"/>
            <w:tcBorders>
              <w:top w:val="single" w:sz="8" w:space="0" w:color="auto"/>
              <w:left w:val="single" w:sz="8" w:space="0" w:color="auto"/>
              <w:bottom w:val="single" w:sz="4" w:space="0" w:color="auto"/>
              <w:right w:val="single" w:sz="8" w:space="0" w:color="000000"/>
            </w:tcBorders>
            <w:vAlign w:val="center"/>
          </w:tcPr>
          <w:p w:rsidR="00C232C2" w:rsidRPr="006B48A4" w:rsidRDefault="00C232C2" w:rsidP="00F33EBD">
            <w:pPr>
              <w:spacing w:after="0" w:line="240" w:lineRule="auto"/>
              <w:rPr>
                <w:rFonts w:ascii="Times New Roman" w:hAnsi="Times New Roman" w:cs="Times New Roman"/>
                <w:color w:val="000000"/>
              </w:rPr>
            </w:pPr>
            <w:r w:rsidRPr="006B48A4">
              <w:rPr>
                <w:rFonts w:ascii="Times New Roman" w:hAnsi="Times New Roman" w:cs="Times New Roman"/>
                <w:color w:val="000000"/>
              </w:rPr>
              <w:t>Тестирование</w:t>
            </w:r>
          </w:p>
          <w:p w:rsidR="00C232C2" w:rsidRPr="00D109C9" w:rsidRDefault="00C232C2" w:rsidP="00F33EBD">
            <w:pPr>
              <w:tabs>
                <w:tab w:val="left" w:pos="708"/>
              </w:tabs>
              <w:spacing w:after="0" w:line="240" w:lineRule="auto"/>
              <w:rPr>
                <w:rFonts w:ascii="Times New Roman" w:hAnsi="Times New Roman" w:cs="Times New Roman"/>
                <w:color w:val="000000"/>
              </w:rPr>
            </w:pPr>
          </w:p>
        </w:tc>
        <w:tc>
          <w:tcPr>
            <w:tcW w:w="0" w:type="auto"/>
            <w:tcBorders>
              <w:top w:val="nil"/>
              <w:left w:val="single" w:sz="8" w:space="0" w:color="auto"/>
              <w:bottom w:val="single" w:sz="4" w:space="0" w:color="auto"/>
              <w:right w:val="single" w:sz="8" w:space="0" w:color="auto"/>
            </w:tcBorders>
            <w:vAlign w:val="center"/>
          </w:tcPr>
          <w:p w:rsidR="00C232C2" w:rsidRPr="00D706BF" w:rsidRDefault="00C232C2" w:rsidP="00F33EBD">
            <w:pPr>
              <w:spacing w:after="0" w:line="240" w:lineRule="auto"/>
              <w:jc w:val="both"/>
              <w:rPr>
                <w:rFonts w:ascii="Times New Roman" w:hAnsi="Times New Roman" w:cs="Times New Roman"/>
                <w:bCs/>
              </w:rPr>
            </w:pPr>
            <w:r w:rsidRPr="00D706BF">
              <w:rPr>
                <w:rFonts w:ascii="Times New Roman" w:hAnsi="Times New Roman" w:cs="Times New Roman"/>
                <w:bCs/>
              </w:rPr>
              <w:t>При тестировании каждый правильный ответ на тестовое задание оценивается в один балл. Итоговая оценка определяется суммированием количества правильных ответов. Максимальное количество баллов -10.</w:t>
            </w:r>
          </w:p>
          <w:p w:rsidR="00C232C2" w:rsidRPr="00D109C9" w:rsidRDefault="00C232C2" w:rsidP="00F33EBD">
            <w:pPr>
              <w:rPr>
                <w:rFonts w:ascii="Times New Roman" w:hAnsi="Times New Roman" w:cs="Times New Roman"/>
                <w:color w:val="000000"/>
              </w:rPr>
            </w:pPr>
            <w:r>
              <w:rPr>
                <w:rFonts w:ascii="Times New Roman" w:hAnsi="Times New Roman" w:cs="Times New Roman"/>
                <w:color w:val="000000"/>
              </w:rPr>
              <w:t>Сроки выполнения – последнее занятие изучения блока.</w:t>
            </w:r>
          </w:p>
        </w:tc>
      </w:tr>
      <w:tr w:rsidR="00A5682D" w:rsidRPr="00D109C9" w:rsidTr="00C05F8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A5682D" w:rsidRPr="00D109C9" w:rsidRDefault="00A5682D" w:rsidP="00F33EBD">
            <w:pPr>
              <w:jc w:val="center"/>
              <w:rPr>
                <w:rFonts w:ascii="Times New Roman" w:hAnsi="Times New Roman" w:cs="Times New Roman"/>
                <w:color w:val="000000"/>
              </w:rPr>
            </w:pPr>
            <w:r>
              <w:rPr>
                <w:rFonts w:ascii="Times New Roman" w:hAnsi="Times New Roman" w:cs="Times New Roman"/>
                <w:color w:val="000000"/>
              </w:rPr>
              <w:t>2</w:t>
            </w:r>
          </w:p>
        </w:tc>
        <w:tc>
          <w:tcPr>
            <w:tcW w:w="1887" w:type="dxa"/>
            <w:tcBorders>
              <w:top w:val="single" w:sz="4" w:space="0" w:color="auto"/>
              <w:left w:val="single" w:sz="4" w:space="0" w:color="auto"/>
              <w:bottom w:val="single" w:sz="4" w:space="0" w:color="auto"/>
              <w:right w:val="single" w:sz="4" w:space="0" w:color="auto"/>
            </w:tcBorders>
          </w:tcPr>
          <w:p w:rsidR="00A5682D" w:rsidRPr="00086813" w:rsidRDefault="00A5682D" w:rsidP="00F33EBD">
            <w:pPr>
              <w:rPr>
                <w:rFonts w:ascii="Times New Roman" w:hAnsi="Times New Roman" w:cs="Times New Roman"/>
                <w:color w:val="000000"/>
              </w:rPr>
            </w:pPr>
            <w:r w:rsidRPr="00D109C9">
              <w:rPr>
                <w:rFonts w:ascii="Times New Roman" w:hAnsi="Times New Roman" w:cs="Times New Roman"/>
                <w:color w:val="000000"/>
              </w:rPr>
              <w:t> </w:t>
            </w:r>
            <w:r w:rsidRPr="00086813">
              <w:rPr>
                <w:rFonts w:ascii="Times New Roman" w:hAnsi="Times New Roman" w:cs="Times New Roman"/>
              </w:rPr>
              <w:t>Россия в военное время</w:t>
            </w:r>
          </w:p>
        </w:tc>
        <w:tc>
          <w:tcPr>
            <w:tcW w:w="0" w:type="auto"/>
            <w:tcBorders>
              <w:top w:val="single" w:sz="4" w:space="0" w:color="auto"/>
              <w:left w:val="single" w:sz="4" w:space="0" w:color="auto"/>
              <w:bottom w:val="single" w:sz="4" w:space="0" w:color="auto"/>
              <w:right w:val="single" w:sz="4" w:space="0" w:color="auto"/>
            </w:tcBorders>
          </w:tcPr>
          <w:p w:rsidR="00A5682D" w:rsidRPr="00D109C9" w:rsidRDefault="00C05F8F" w:rsidP="00C05F8F">
            <w:pPr>
              <w:widowControl w:val="0"/>
              <w:tabs>
                <w:tab w:val="left" w:pos="1134"/>
              </w:tabs>
              <w:spacing w:after="0" w:line="240" w:lineRule="auto"/>
              <w:jc w:val="both"/>
              <w:rPr>
                <w:rFonts w:ascii="Times New Roman" w:hAnsi="Times New Roman" w:cs="Times New Roman"/>
                <w:color w:val="000000"/>
              </w:rPr>
            </w:pPr>
            <w:r>
              <w:rPr>
                <w:rFonts w:ascii="Times New Roman" w:hAnsi="Times New Roman" w:cs="Times New Roman"/>
                <w:color w:val="000000"/>
              </w:rPr>
              <w:t>Эссе</w:t>
            </w:r>
          </w:p>
        </w:tc>
        <w:tc>
          <w:tcPr>
            <w:tcW w:w="0" w:type="auto"/>
            <w:tcBorders>
              <w:top w:val="single" w:sz="4" w:space="0" w:color="auto"/>
              <w:left w:val="single" w:sz="4" w:space="0" w:color="auto"/>
              <w:bottom w:val="single" w:sz="4" w:space="0" w:color="auto"/>
              <w:right w:val="single" w:sz="4" w:space="0" w:color="auto"/>
            </w:tcBorders>
          </w:tcPr>
          <w:p w:rsidR="00A5682D" w:rsidRPr="000A4424" w:rsidRDefault="00A5682D" w:rsidP="00676A8D">
            <w:pPr>
              <w:spacing w:after="0" w:line="240" w:lineRule="auto"/>
              <w:jc w:val="both"/>
              <w:rPr>
                <w:rFonts w:ascii="Times New Roman" w:hAnsi="Times New Roman" w:cs="Times New Roman"/>
              </w:rPr>
            </w:pPr>
            <w:r w:rsidRPr="00D109C9">
              <w:rPr>
                <w:rFonts w:ascii="Times New Roman" w:hAnsi="Times New Roman" w:cs="Times New Roman"/>
                <w:color w:val="000000"/>
              </w:rPr>
              <w:t> </w:t>
            </w:r>
            <w:r w:rsidRPr="000A4424">
              <w:rPr>
                <w:rFonts w:ascii="Times New Roman" w:hAnsi="Times New Roman" w:cs="Times New Roman"/>
              </w:rPr>
              <w:t>Структура эссе:</w:t>
            </w:r>
          </w:p>
          <w:p w:rsidR="00A5682D" w:rsidRPr="000A4424" w:rsidRDefault="00A5682D" w:rsidP="00676A8D">
            <w:pPr>
              <w:spacing w:after="0" w:line="240" w:lineRule="auto"/>
              <w:jc w:val="both"/>
              <w:rPr>
                <w:rFonts w:ascii="Times New Roman" w:hAnsi="Times New Roman" w:cs="Times New Roman"/>
              </w:rPr>
            </w:pPr>
            <w:r w:rsidRPr="000A4424">
              <w:rPr>
                <w:rFonts w:ascii="Times New Roman" w:hAnsi="Times New Roman" w:cs="Times New Roman"/>
              </w:rPr>
              <w:t>- титульный лист, тема эссе, автор и научный руководитель, кафедра, на которой обучается студент;</w:t>
            </w:r>
          </w:p>
          <w:p w:rsidR="00A5682D" w:rsidRPr="000A4424" w:rsidRDefault="00A5682D" w:rsidP="00676A8D">
            <w:pPr>
              <w:spacing w:after="0" w:line="240" w:lineRule="auto"/>
              <w:jc w:val="both"/>
              <w:rPr>
                <w:rFonts w:ascii="Times New Roman" w:hAnsi="Times New Roman" w:cs="Times New Roman"/>
              </w:rPr>
            </w:pPr>
            <w:r w:rsidRPr="000A4424">
              <w:rPr>
                <w:rFonts w:ascii="Times New Roman" w:hAnsi="Times New Roman" w:cs="Times New Roman"/>
              </w:rPr>
              <w:t>- содержание (оглавление) с указанием страниц, с которых начинается соответствующий раздел работы;</w:t>
            </w:r>
          </w:p>
          <w:p w:rsidR="00A5682D" w:rsidRPr="000A4424" w:rsidRDefault="00A5682D" w:rsidP="00676A8D">
            <w:pPr>
              <w:spacing w:after="0" w:line="240" w:lineRule="auto"/>
              <w:jc w:val="both"/>
              <w:rPr>
                <w:rFonts w:ascii="Times New Roman" w:hAnsi="Times New Roman" w:cs="Times New Roman"/>
              </w:rPr>
            </w:pPr>
            <w:r w:rsidRPr="000A4424">
              <w:rPr>
                <w:rFonts w:ascii="Times New Roman" w:hAnsi="Times New Roman" w:cs="Times New Roman"/>
              </w:rPr>
              <w:t>- краткая аннотация работы (до 5 строк);</w:t>
            </w:r>
          </w:p>
          <w:p w:rsidR="00A5682D" w:rsidRPr="000A4424" w:rsidRDefault="00A5682D" w:rsidP="00676A8D">
            <w:pPr>
              <w:spacing w:after="0" w:line="240" w:lineRule="auto"/>
              <w:jc w:val="both"/>
              <w:rPr>
                <w:rFonts w:ascii="Times New Roman" w:hAnsi="Times New Roman" w:cs="Times New Roman"/>
              </w:rPr>
            </w:pPr>
            <w:r w:rsidRPr="000A4424">
              <w:rPr>
                <w:rFonts w:ascii="Times New Roman" w:hAnsi="Times New Roman" w:cs="Times New Roman"/>
              </w:rPr>
              <w:t>- основная текстовая часть;</w:t>
            </w:r>
          </w:p>
          <w:p w:rsidR="00A5682D" w:rsidRPr="000A4424" w:rsidRDefault="00A5682D" w:rsidP="00676A8D">
            <w:pPr>
              <w:spacing w:after="0" w:line="240" w:lineRule="auto"/>
              <w:jc w:val="both"/>
              <w:rPr>
                <w:rFonts w:ascii="Times New Roman" w:hAnsi="Times New Roman" w:cs="Times New Roman"/>
              </w:rPr>
            </w:pPr>
            <w:r w:rsidRPr="000A4424">
              <w:rPr>
                <w:rFonts w:ascii="Times New Roman" w:hAnsi="Times New Roman" w:cs="Times New Roman"/>
              </w:rPr>
              <w:t>- заключение, в котором излагаются выводы и рекомендации, к которым пришел автор по результатам проведенного исследования;</w:t>
            </w:r>
          </w:p>
          <w:p w:rsidR="00A5682D" w:rsidRPr="000A4424" w:rsidRDefault="00A5682D" w:rsidP="00676A8D">
            <w:pPr>
              <w:spacing w:after="0" w:line="240" w:lineRule="auto"/>
              <w:jc w:val="both"/>
              <w:rPr>
                <w:rFonts w:ascii="Times New Roman" w:hAnsi="Times New Roman" w:cs="Times New Roman"/>
              </w:rPr>
            </w:pPr>
            <w:r w:rsidRPr="000A4424">
              <w:rPr>
                <w:rFonts w:ascii="Times New Roman" w:hAnsi="Times New Roman" w:cs="Times New Roman"/>
              </w:rPr>
              <w:t>- библиографический список работы.</w:t>
            </w:r>
          </w:p>
          <w:p w:rsidR="00A5682D" w:rsidRPr="000A4424" w:rsidRDefault="00A5682D" w:rsidP="00676A8D">
            <w:pPr>
              <w:spacing w:after="0" w:line="240" w:lineRule="auto"/>
              <w:jc w:val="both"/>
              <w:rPr>
                <w:rFonts w:ascii="Times New Roman" w:hAnsi="Times New Roman" w:cs="Times New Roman"/>
              </w:rPr>
            </w:pPr>
            <w:r w:rsidRPr="000A4424">
              <w:rPr>
                <w:rFonts w:ascii="Times New Roman" w:hAnsi="Times New Roman" w:cs="Times New Roman"/>
              </w:rPr>
              <w:t>Объем работы от 5 до 12 страниц.</w:t>
            </w:r>
          </w:p>
          <w:p w:rsidR="00A5682D" w:rsidRPr="00D109C9" w:rsidRDefault="00A5682D" w:rsidP="00676A8D">
            <w:pPr>
              <w:spacing w:after="0" w:line="240" w:lineRule="auto"/>
              <w:rPr>
                <w:rFonts w:ascii="Times New Roman" w:hAnsi="Times New Roman" w:cs="Times New Roman"/>
                <w:color w:val="000000"/>
              </w:rPr>
            </w:pPr>
            <w:r w:rsidRPr="000A4424">
              <w:rPr>
                <w:rFonts w:ascii="Times New Roman" w:hAnsi="Times New Roman" w:cs="Times New Roman"/>
              </w:rPr>
              <w:t xml:space="preserve">Срок сдачи – </w:t>
            </w:r>
            <w:r>
              <w:rPr>
                <w:rFonts w:ascii="Times New Roman" w:hAnsi="Times New Roman" w:cs="Times New Roman"/>
              </w:rPr>
              <w:t>последнее занятие изучения блока</w:t>
            </w:r>
            <w:r w:rsidRPr="000A4424">
              <w:rPr>
                <w:rFonts w:ascii="Times New Roman" w:hAnsi="Times New Roman" w:cs="Times New Roman"/>
              </w:rPr>
              <w:t>.</w:t>
            </w:r>
          </w:p>
        </w:tc>
      </w:tr>
      <w:tr w:rsidR="00A5682D" w:rsidRPr="00D109C9" w:rsidTr="00C05F8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A5682D" w:rsidRPr="009E3B42" w:rsidRDefault="00A5682D" w:rsidP="00F33EBD">
            <w:pPr>
              <w:ind w:left="45"/>
              <w:jc w:val="center"/>
              <w:rPr>
                <w:rFonts w:ascii="Times New Roman" w:hAnsi="Times New Roman"/>
                <w:color w:val="000000"/>
              </w:rPr>
            </w:pPr>
            <w:r>
              <w:rPr>
                <w:rFonts w:ascii="Times New Roman" w:hAnsi="Times New Roman"/>
                <w:color w:val="000000"/>
              </w:rPr>
              <w:t>3</w:t>
            </w:r>
          </w:p>
        </w:tc>
        <w:tc>
          <w:tcPr>
            <w:tcW w:w="1887" w:type="dxa"/>
            <w:tcBorders>
              <w:top w:val="single" w:sz="4" w:space="0" w:color="auto"/>
              <w:left w:val="single" w:sz="4" w:space="0" w:color="auto"/>
              <w:bottom w:val="single" w:sz="4" w:space="0" w:color="auto"/>
              <w:right w:val="single" w:sz="4" w:space="0" w:color="auto"/>
            </w:tcBorders>
          </w:tcPr>
          <w:p w:rsidR="00A5682D" w:rsidRPr="008524D3" w:rsidRDefault="00A5682D" w:rsidP="00F33EBD">
            <w:pPr>
              <w:spacing w:after="0" w:line="240" w:lineRule="auto"/>
              <w:rPr>
                <w:rFonts w:ascii="Times New Roman" w:hAnsi="Times New Roman" w:cs="Times New Roman"/>
                <w:color w:val="000000"/>
              </w:rPr>
            </w:pPr>
            <w:r w:rsidRPr="008524D3">
              <w:rPr>
                <w:rFonts w:ascii="Times New Roman" w:hAnsi="Times New Roman" w:cs="Times New Roman"/>
              </w:rPr>
              <w:t>Роль России во всемирном историческом процессе</w:t>
            </w:r>
          </w:p>
        </w:tc>
        <w:tc>
          <w:tcPr>
            <w:tcW w:w="0" w:type="auto"/>
            <w:tcBorders>
              <w:top w:val="single" w:sz="4" w:space="0" w:color="auto"/>
              <w:left w:val="single" w:sz="4" w:space="0" w:color="auto"/>
              <w:bottom w:val="single" w:sz="4" w:space="0" w:color="auto"/>
              <w:right w:val="single" w:sz="4" w:space="0" w:color="auto"/>
            </w:tcBorders>
          </w:tcPr>
          <w:p w:rsidR="00A5682D" w:rsidRPr="00C05F8F" w:rsidRDefault="00A5682D" w:rsidP="00C05F8F">
            <w:pPr>
              <w:spacing w:after="0" w:line="240" w:lineRule="auto"/>
              <w:rPr>
                <w:rFonts w:ascii="Times New Roman" w:hAnsi="Times New Roman" w:cs="Times New Roman"/>
                <w:color w:val="000000"/>
              </w:rPr>
            </w:pPr>
            <w:r>
              <w:rPr>
                <w:rFonts w:ascii="Times New Roman" w:hAnsi="Times New Roman" w:cs="Times New Roman"/>
                <w:color w:val="000000"/>
              </w:rPr>
              <w:t>Подготовка и защита группового проекта в виде п</w:t>
            </w:r>
            <w:r w:rsidRPr="000B1164">
              <w:rPr>
                <w:rFonts w:ascii="Times New Roman" w:hAnsi="Times New Roman" w:cs="Times New Roman"/>
                <w:color w:val="000000"/>
              </w:rPr>
              <w:t>резентаци</w:t>
            </w:r>
            <w:r>
              <w:rPr>
                <w:rFonts w:ascii="Times New Roman" w:hAnsi="Times New Roman" w:cs="Times New Roman"/>
                <w:color w:val="000000"/>
              </w:rPr>
              <w:t>и</w:t>
            </w:r>
            <w:r w:rsidRPr="000B1164">
              <w:rPr>
                <w:rFonts w:ascii="Times New Roman" w:hAnsi="Times New Roman" w:cs="Times New Roman"/>
                <w:color w:val="000000"/>
              </w:rPr>
              <w:t xml:space="preserve"> на одну из предложенных тем:</w:t>
            </w:r>
          </w:p>
        </w:tc>
        <w:tc>
          <w:tcPr>
            <w:tcW w:w="0" w:type="auto"/>
            <w:tcBorders>
              <w:top w:val="single" w:sz="4" w:space="0" w:color="auto"/>
              <w:left w:val="single" w:sz="4" w:space="0" w:color="auto"/>
              <w:bottom w:val="single" w:sz="4" w:space="0" w:color="auto"/>
              <w:right w:val="single" w:sz="4" w:space="0" w:color="auto"/>
            </w:tcBorders>
          </w:tcPr>
          <w:p w:rsidR="00A5682D" w:rsidRPr="00D706BF" w:rsidRDefault="00A5682D" w:rsidP="00F33EBD">
            <w:pPr>
              <w:spacing w:after="0" w:line="240" w:lineRule="auto"/>
              <w:jc w:val="both"/>
              <w:rPr>
                <w:rFonts w:ascii="Times New Roman" w:hAnsi="Times New Roman" w:cs="Times New Roman"/>
                <w:bCs/>
              </w:rPr>
            </w:pPr>
            <w:r>
              <w:rPr>
                <w:rFonts w:ascii="Times New Roman" w:hAnsi="Times New Roman" w:cs="Times New Roman"/>
              </w:rPr>
              <w:t xml:space="preserve">Подготовка и </w:t>
            </w:r>
            <w:r w:rsidRPr="00D706BF">
              <w:rPr>
                <w:rFonts w:ascii="Times New Roman" w:hAnsi="Times New Roman" w:cs="Times New Roman"/>
              </w:rPr>
              <w:t>защита презентаций</w:t>
            </w:r>
            <w:r w:rsidRPr="00D706BF">
              <w:rPr>
                <w:rFonts w:ascii="Times New Roman" w:hAnsi="Times New Roman" w:cs="Times New Roman"/>
                <w:bCs/>
              </w:rPr>
              <w:t>. Оценивается по следующим критериям:</w:t>
            </w:r>
          </w:p>
          <w:p w:rsidR="00A5682D" w:rsidRPr="00D706BF" w:rsidRDefault="00A5682D" w:rsidP="00F33EBD">
            <w:pPr>
              <w:pStyle w:val="ae"/>
              <w:numPr>
                <w:ilvl w:val="0"/>
                <w:numId w:val="17"/>
              </w:numPr>
              <w:spacing w:after="0" w:line="240" w:lineRule="auto"/>
              <w:ind w:left="0"/>
              <w:jc w:val="both"/>
              <w:rPr>
                <w:rFonts w:ascii="Times New Roman" w:hAnsi="Times New Roman"/>
                <w:bCs/>
              </w:rPr>
            </w:pPr>
            <w:r w:rsidRPr="00D706BF">
              <w:rPr>
                <w:rFonts w:ascii="Times New Roman" w:hAnsi="Times New Roman"/>
                <w:bCs/>
              </w:rPr>
              <w:t>Профессионально-компетентностная грамотность (0-</w:t>
            </w:r>
            <w:r>
              <w:rPr>
                <w:rFonts w:ascii="Times New Roman" w:hAnsi="Times New Roman"/>
                <w:bCs/>
              </w:rPr>
              <w:t>2</w:t>
            </w:r>
            <w:r w:rsidRPr="00D706BF">
              <w:rPr>
                <w:rFonts w:ascii="Times New Roman" w:hAnsi="Times New Roman"/>
                <w:bCs/>
              </w:rPr>
              <w:t xml:space="preserve"> баллов). </w:t>
            </w:r>
          </w:p>
          <w:p w:rsidR="00A5682D" w:rsidRPr="00D706BF" w:rsidRDefault="00A5682D" w:rsidP="00F33EBD">
            <w:pPr>
              <w:pStyle w:val="ae"/>
              <w:numPr>
                <w:ilvl w:val="0"/>
                <w:numId w:val="17"/>
              </w:numPr>
              <w:spacing w:after="0" w:line="240" w:lineRule="auto"/>
              <w:ind w:left="0"/>
              <w:jc w:val="both"/>
              <w:rPr>
                <w:rFonts w:ascii="Times New Roman" w:hAnsi="Times New Roman"/>
                <w:bCs/>
              </w:rPr>
            </w:pPr>
            <w:r w:rsidRPr="00D706BF">
              <w:rPr>
                <w:rFonts w:ascii="Times New Roman" w:hAnsi="Times New Roman"/>
                <w:bCs/>
              </w:rPr>
              <w:t>Ответы на все вопросы (0-</w:t>
            </w:r>
            <w:r>
              <w:rPr>
                <w:rFonts w:ascii="Times New Roman" w:hAnsi="Times New Roman"/>
                <w:bCs/>
              </w:rPr>
              <w:t>2</w:t>
            </w:r>
            <w:r w:rsidRPr="00D706BF">
              <w:rPr>
                <w:rFonts w:ascii="Times New Roman" w:hAnsi="Times New Roman"/>
                <w:bCs/>
              </w:rPr>
              <w:t xml:space="preserve"> баллов).</w:t>
            </w:r>
          </w:p>
          <w:p w:rsidR="00A5682D" w:rsidRPr="00D706BF" w:rsidRDefault="00A5682D" w:rsidP="00F33EBD">
            <w:pPr>
              <w:pStyle w:val="ae"/>
              <w:numPr>
                <w:ilvl w:val="0"/>
                <w:numId w:val="17"/>
              </w:numPr>
              <w:spacing w:after="0" w:line="240" w:lineRule="auto"/>
              <w:ind w:left="0"/>
              <w:jc w:val="both"/>
              <w:rPr>
                <w:rFonts w:ascii="Times New Roman" w:hAnsi="Times New Roman"/>
                <w:bCs/>
              </w:rPr>
            </w:pPr>
            <w:r w:rsidRPr="00D706BF">
              <w:rPr>
                <w:rFonts w:ascii="Times New Roman" w:hAnsi="Times New Roman"/>
                <w:bCs/>
              </w:rPr>
              <w:t>Аргументированность выводов (0-</w:t>
            </w:r>
            <w:r>
              <w:rPr>
                <w:rFonts w:ascii="Times New Roman" w:hAnsi="Times New Roman"/>
                <w:bCs/>
              </w:rPr>
              <w:t>2</w:t>
            </w:r>
            <w:r w:rsidRPr="00D706BF">
              <w:rPr>
                <w:rFonts w:ascii="Times New Roman" w:hAnsi="Times New Roman"/>
                <w:bCs/>
              </w:rPr>
              <w:t xml:space="preserve"> баллов).</w:t>
            </w:r>
          </w:p>
          <w:p w:rsidR="00A5682D" w:rsidRPr="00D706BF" w:rsidRDefault="00A5682D" w:rsidP="00F33EBD">
            <w:pPr>
              <w:pStyle w:val="ae"/>
              <w:numPr>
                <w:ilvl w:val="0"/>
                <w:numId w:val="17"/>
              </w:numPr>
              <w:spacing w:after="0" w:line="240" w:lineRule="auto"/>
              <w:ind w:left="0"/>
              <w:jc w:val="both"/>
              <w:rPr>
                <w:rFonts w:ascii="Times New Roman" w:hAnsi="Times New Roman"/>
                <w:bCs/>
              </w:rPr>
            </w:pPr>
            <w:r w:rsidRPr="00D706BF">
              <w:rPr>
                <w:rFonts w:ascii="Times New Roman" w:hAnsi="Times New Roman"/>
                <w:bCs/>
              </w:rPr>
              <w:t>Презентация раскрывает задание проекта (0-</w:t>
            </w:r>
            <w:r>
              <w:rPr>
                <w:rFonts w:ascii="Times New Roman" w:hAnsi="Times New Roman"/>
                <w:bCs/>
              </w:rPr>
              <w:t>2</w:t>
            </w:r>
            <w:r w:rsidRPr="00D706BF">
              <w:rPr>
                <w:rFonts w:ascii="Times New Roman" w:hAnsi="Times New Roman"/>
                <w:bCs/>
              </w:rPr>
              <w:t xml:space="preserve"> баллов).</w:t>
            </w:r>
          </w:p>
          <w:p w:rsidR="00A5682D" w:rsidRPr="00D706BF" w:rsidRDefault="00A5682D" w:rsidP="00F33EBD">
            <w:pPr>
              <w:pStyle w:val="ae"/>
              <w:numPr>
                <w:ilvl w:val="0"/>
                <w:numId w:val="17"/>
              </w:numPr>
              <w:spacing w:after="0" w:line="240" w:lineRule="auto"/>
              <w:ind w:left="0"/>
              <w:jc w:val="both"/>
              <w:rPr>
                <w:rFonts w:ascii="Times New Roman" w:hAnsi="Times New Roman"/>
                <w:bCs/>
              </w:rPr>
            </w:pPr>
            <w:r w:rsidRPr="00D706BF">
              <w:rPr>
                <w:rFonts w:ascii="Times New Roman" w:hAnsi="Times New Roman"/>
                <w:bCs/>
              </w:rPr>
              <w:t>Соблюдение сроков сдачи работы (0-</w:t>
            </w:r>
            <w:r>
              <w:rPr>
                <w:rFonts w:ascii="Times New Roman" w:hAnsi="Times New Roman"/>
                <w:bCs/>
              </w:rPr>
              <w:t>2</w:t>
            </w:r>
            <w:r w:rsidRPr="00D706BF">
              <w:rPr>
                <w:rFonts w:ascii="Times New Roman" w:hAnsi="Times New Roman"/>
                <w:bCs/>
              </w:rPr>
              <w:t xml:space="preserve"> баллов).</w:t>
            </w:r>
          </w:p>
          <w:p w:rsidR="00A5682D" w:rsidRDefault="00A5682D" w:rsidP="00F33EBD">
            <w:pPr>
              <w:pStyle w:val="ae"/>
              <w:spacing w:after="0" w:line="240" w:lineRule="auto"/>
              <w:ind w:left="0"/>
              <w:jc w:val="both"/>
              <w:rPr>
                <w:rFonts w:ascii="Times New Roman" w:hAnsi="Times New Roman"/>
                <w:bCs/>
              </w:rPr>
            </w:pPr>
            <w:r w:rsidRPr="00C2207C">
              <w:rPr>
                <w:rFonts w:ascii="Times New Roman" w:hAnsi="Times New Roman"/>
                <w:bCs/>
              </w:rPr>
              <w:t>Итоговая оценка определяется суммированием количества баллов. Максимальное количество баллов -10.</w:t>
            </w:r>
          </w:p>
          <w:p w:rsidR="00A5682D" w:rsidRPr="00C2207C" w:rsidRDefault="00A5682D" w:rsidP="00F33EBD">
            <w:pPr>
              <w:pStyle w:val="ae"/>
              <w:spacing w:after="0" w:line="240" w:lineRule="auto"/>
              <w:ind w:left="0"/>
              <w:jc w:val="both"/>
              <w:rPr>
                <w:rFonts w:ascii="Times New Roman" w:hAnsi="Times New Roman"/>
                <w:bCs/>
              </w:rPr>
            </w:pPr>
            <w:r>
              <w:rPr>
                <w:rFonts w:ascii="Times New Roman" w:hAnsi="Times New Roman"/>
                <w:bCs/>
              </w:rPr>
              <w:t>Защита происходит на последнем занятии изучения блока.</w:t>
            </w:r>
          </w:p>
          <w:p w:rsidR="00A5682D" w:rsidRPr="00D109C9" w:rsidRDefault="00A5682D" w:rsidP="00F33EBD">
            <w:pPr>
              <w:rPr>
                <w:rFonts w:ascii="Times New Roman" w:hAnsi="Times New Roman" w:cs="Times New Roman"/>
                <w:color w:val="000000"/>
              </w:rPr>
            </w:pPr>
          </w:p>
        </w:tc>
      </w:tr>
      <w:tr w:rsidR="00A5682D" w:rsidRPr="00D109C9" w:rsidTr="00C05F8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A5682D" w:rsidRDefault="00A5682D" w:rsidP="00F33EBD">
            <w:pPr>
              <w:ind w:left="45"/>
              <w:jc w:val="center"/>
              <w:rPr>
                <w:rFonts w:ascii="Times New Roman" w:hAnsi="Times New Roman"/>
                <w:color w:val="000000"/>
              </w:rPr>
            </w:pPr>
            <w:r>
              <w:rPr>
                <w:rFonts w:ascii="Times New Roman" w:hAnsi="Times New Roman"/>
                <w:color w:val="000000"/>
              </w:rPr>
              <w:t xml:space="preserve">4. </w:t>
            </w:r>
          </w:p>
        </w:tc>
        <w:tc>
          <w:tcPr>
            <w:tcW w:w="1887" w:type="dxa"/>
            <w:tcBorders>
              <w:top w:val="single" w:sz="4" w:space="0" w:color="auto"/>
              <w:left w:val="single" w:sz="4" w:space="0" w:color="auto"/>
              <w:bottom w:val="single" w:sz="4" w:space="0" w:color="auto"/>
              <w:right w:val="single" w:sz="4" w:space="0" w:color="auto"/>
            </w:tcBorders>
          </w:tcPr>
          <w:p w:rsidR="00A5682D" w:rsidRPr="009E3B42" w:rsidRDefault="00A5682D" w:rsidP="00F33EBD">
            <w:pPr>
              <w:spacing w:after="0" w:line="240" w:lineRule="auto"/>
              <w:rPr>
                <w:rFonts w:ascii="Times New Roman" w:hAnsi="Times New Roman" w:cs="Times New Roman"/>
              </w:rPr>
            </w:pPr>
            <w:r w:rsidRPr="009E3B42">
              <w:rPr>
                <w:rFonts w:ascii="Times New Roman" w:eastAsia="Times New Roman" w:hAnsi="Times New Roman" w:cs="Times New Roman"/>
                <w:color w:val="000000"/>
                <w:shd w:val="clear" w:color="auto" w:fill="FFFFFF"/>
              </w:rPr>
              <w:t>История туризма и гостеприимства</w:t>
            </w:r>
          </w:p>
        </w:tc>
        <w:tc>
          <w:tcPr>
            <w:tcW w:w="0" w:type="auto"/>
            <w:tcBorders>
              <w:top w:val="single" w:sz="4" w:space="0" w:color="auto"/>
              <w:left w:val="single" w:sz="4" w:space="0" w:color="auto"/>
              <w:bottom w:val="single" w:sz="4" w:space="0" w:color="auto"/>
              <w:right w:val="single" w:sz="4" w:space="0" w:color="auto"/>
            </w:tcBorders>
          </w:tcPr>
          <w:p w:rsidR="00A5682D" w:rsidRPr="00D706BF" w:rsidRDefault="00A5682D" w:rsidP="00F33EBD">
            <w:pPr>
              <w:spacing w:after="0" w:line="240" w:lineRule="auto"/>
              <w:jc w:val="both"/>
              <w:rPr>
                <w:rFonts w:ascii="Times New Roman" w:hAnsi="Times New Roman" w:cs="Times New Roman"/>
                <w:color w:val="000000"/>
                <w:shd w:val="clear" w:color="auto" w:fill="FFFFFF"/>
              </w:rPr>
            </w:pPr>
            <w:r w:rsidRPr="00D706BF">
              <w:rPr>
                <w:rFonts w:ascii="Times New Roman" w:hAnsi="Times New Roman" w:cs="Times New Roman"/>
                <w:color w:val="000000"/>
                <w:shd w:val="clear" w:color="auto" w:fill="FFFFFF"/>
              </w:rPr>
              <w:t xml:space="preserve">Подготовить </w:t>
            </w:r>
            <w:r>
              <w:rPr>
                <w:rFonts w:ascii="Times New Roman" w:hAnsi="Times New Roman" w:cs="Times New Roman"/>
                <w:color w:val="000000"/>
                <w:shd w:val="clear" w:color="auto" w:fill="FFFFFF"/>
              </w:rPr>
              <w:t xml:space="preserve">и защитить </w:t>
            </w:r>
            <w:r w:rsidRPr="00D706BF">
              <w:rPr>
                <w:rFonts w:ascii="Times New Roman" w:hAnsi="Times New Roman" w:cs="Times New Roman"/>
                <w:color w:val="000000"/>
                <w:shd w:val="clear" w:color="auto" w:fill="FFFFFF"/>
              </w:rPr>
              <w:t>презентацию на одну из предложенных тем:</w:t>
            </w:r>
          </w:p>
          <w:p w:rsidR="00A5682D" w:rsidRDefault="00A5682D" w:rsidP="00F33EBD">
            <w:pPr>
              <w:spacing w:after="0" w:line="240" w:lineRule="auto"/>
              <w:rPr>
                <w:rFonts w:ascii="Times New Roman" w:hAnsi="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5682D" w:rsidRPr="00293C20" w:rsidRDefault="00A5682D" w:rsidP="00F33EBD">
            <w:pPr>
              <w:pStyle w:val="ae"/>
              <w:spacing w:after="0" w:line="240" w:lineRule="auto"/>
              <w:ind w:left="0"/>
              <w:contextualSpacing w:val="0"/>
              <w:jc w:val="both"/>
              <w:rPr>
                <w:rFonts w:ascii="Times New Roman" w:hAnsi="Times New Roman"/>
                <w:bCs/>
              </w:rPr>
            </w:pPr>
            <w:r w:rsidRPr="00293C20">
              <w:rPr>
                <w:rFonts w:ascii="Times New Roman" w:hAnsi="Times New Roman"/>
                <w:bCs/>
              </w:rPr>
              <w:t>Оценивается по следующим критериям:</w:t>
            </w:r>
          </w:p>
          <w:p w:rsidR="00A5682D" w:rsidRPr="00293C20" w:rsidRDefault="00A5682D" w:rsidP="00F33EBD">
            <w:pPr>
              <w:pStyle w:val="ae"/>
              <w:numPr>
                <w:ilvl w:val="0"/>
                <w:numId w:val="19"/>
              </w:numPr>
              <w:spacing w:after="0" w:line="240" w:lineRule="auto"/>
              <w:ind w:left="0"/>
              <w:jc w:val="both"/>
              <w:rPr>
                <w:rFonts w:ascii="Times New Roman" w:hAnsi="Times New Roman"/>
                <w:bCs/>
              </w:rPr>
            </w:pPr>
            <w:r w:rsidRPr="00293C20">
              <w:rPr>
                <w:rFonts w:ascii="Times New Roman" w:hAnsi="Times New Roman"/>
                <w:bCs/>
              </w:rPr>
              <w:t xml:space="preserve">Профессионально-компетентностная грамотность (0-10 баллов). </w:t>
            </w:r>
          </w:p>
          <w:p w:rsidR="00A5682D" w:rsidRPr="00D706BF" w:rsidRDefault="00A5682D" w:rsidP="00F33EBD">
            <w:pPr>
              <w:pStyle w:val="ae"/>
              <w:numPr>
                <w:ilvl w:val="0"/>
                <w:numId w:val="19"/>
              </w:numPr>
              <w:spacing w:after="0" w:line="240" w:lineRule="auto"/>
              <w:ind w:left="0"/>
              <w:jc w:val="both"/>
              <w:rPr>
                <w:rFonts w:ascii="Times New Roman" w:hAnsi="Times New Roman"/>
                <w:bCs/>
              </w:rPr>
            </w:pPr>
            <w:r w:rsidRPr="00D706BF">
              <w:rPr>
                <w:rFonts w:ascii="Times New Roman" w:hAnsi="Times New Roman"/>
                <w:bCs/>
              </w:rPr>
              <w:t>Ответы на все вопросы (0-10 баллов).</w:t>
            </w:r>
          </w:p>
          <w:p w:rsidR="00A5682D" w:rsidRPr="00D706BF" w:rsidRDefault="00A5682D" w:rsidP="00F33EBD">
            <w:pPr>
              <w:pStyle w:val="ae"/>
              <w:numPr>
                <w:ilvl w:val="0"/>
                <w:numId w:val="19"/>
              </w:numPr>
              <w:spacing w:after="0" w:line="240" w:lineRule="auto"/>
              <w:ind w:left="0"/>
              <w:jc w:val="both"/>
              <w:rPr>
                <w:rFonts w:ascii="Times New Roman" w:hAnsi="Times New Roman"/>
                <w:bCs/>
              </w:rPr>
            </w:pPr>
            <w:r w:rsidRPr="00D706BF">
              <w:rPr>
                <w:rFonts w:ascii="Times New Roman" w:hAnsi="Times New Roman"/>
                <w:bCs/>
              </w:rPr>
              <w:t>Аргументированность выводов (0-5 баллов).</w:t>
            </w:r>
          </w:p>
          <w:p w:rsidR="00A5682D" w:rsidRPr="00D706BF" w:rsidRDefault="00A5682D" w:rsidP="00F33EBD">
            <w:pPr>
              <w:pStyle w:val="ae"/>
              <w:numPr>
                <w:ilvl w:val="0"/>
                <w:numId w:val="19"/>
              </w:numPr>
              <w:spacing w:after="0" w:line="240" w:lineRule="auto"/>
              <w:ind w:left="0"/>
              <w:jc w:val="both"/>
              <w:rPr>
                <w:rFonts w:ascii="Times New Roman" w:hAnsi="Times New Roman"/>
                <w:bCs/>
              </w:rPr>
            </w:pPr>
            <w:r w:rsidRPr="00D706BF">
              <w:rPr>
                <w:rFonts w:ascii="Times New Roman" w:hAnsi="Times New Roman"/>
                <w:bCs/>
              </w:rPr>
              <w:t>Презентация раскрывает задание проекта (0-5 баллов).</w:t>
            </w:r>
          </w:p>
          <w:p w:rsidR="00A5682D" w:rsidRPr="00D706BF" w:rsidRDefault="00A5682D" w:rsidP="00F33EBD">
            <w:pPr>
              <w:pStyle w:val="ae"/>
              <w:numPr>
                <w:ilvl w:val="0"/>
                <w:numId w:val="19"/>
              </w:numPr>
              <w:spacing w:after="0" w:line="240" w:lineRule="auto"/>
              <w:ind w:left="0"/>
              <w:jc w:val="both"/>
              <w:rPr>
                <w:rFonts w:ascii="Times New Roman" w:hAnsi="Times New Roman"/>
                <w:bCs/>
              </w:rPr>
            </w:pPr>
            <w:r w:rsidRPr="00D706BF">
              <w:rPr>
                <w:rFonts w:ascii="Times New Roman" w:hAnsi="Times New Roman"/>
                <w:bCs/>
              </w:rPr>
              <w:t>Соблюдение сроков сдачи работы (0-5 баллов).</w:t>
            </w:r>
          </w:p>
          <w:p w:rsidR="00A5682D" w:rsidRDefault="00A5682D" w:rsidP="00F33EBD">
            <w:pPr>
              <w:rPr>
                <w:rFonts w:ascii="Times New Roman" w:hAnsi="Times New Roman"/>
                <w:bCs/>
              </w:rPr>
            </w:pPr>
            <w:r w:rsidRPr="00C2207C">
              <w:rPr>
                <w:rFonts w:ascii="Times New Roman" w:hAnsi="Times New Roman"/>
                <w:bCs/>
              </w:rPr>
              <w:lastRenderedPageBreak/>
              <w:t>Максимальное количество баллов -35 баллов</w:t>
            </w:r>
            <w:r>
              <w:rPr>
                <w:rFonts w:ascii="Times New Roman" w:hAnsi="Times New Roman"/>
                <w:bCs/>
              </w:rPr>
              <w:t>.</w:t>
            </w:r>
          </w:p>
          <w:p w:rsidR="00A5682D" w:rsidRPr="00C2207C" w:rsidRDefault="00A5682D" w:rsidP="00F33EBD">
            <w:pPr>
              <w:rPr>
                <w:rFonts w:ascii="Times New Roman" w:hAnsi="Times New Roman" w:cs="Times New Roman"/>
                <w:b/>
                <w:bCs/>
              </w:rPr>
            </w:pPr>
            <w:r>
              <w:rPr>
                <w:rFonts w:ascii="Times New Roman" w:hAnsi="Times New Roman"/>
                <w:bCs/>
              </w:rPr>
              <w:t>Защита происходит на последнем занятии изучения блока.</w:t>
            </w:r>
          </w:p>
          <w:p w:rsidR="00A5682D" w:rsidRDefault="00A5682D" w:rsidP="00F33EBD">
            <w:pPr>
              <w:spacing w:after="0" w:line="240" w:lineRule="auto"/>
              <w:jc w:val="both"/>
              <w:rPr>
                <w:rFonts w:ascii="Times New Roman" w:hAnsi="Times New Roman" w:cs="Times New Roman"/>
              </w:rPr>
            </w:pPr>
          </w:p>
        </w:tc>
      </w:tr>
    </w:tbl>
    <w:p w:rsidR="00C05F8F" w:rsidRDefault="00C05F8F" w:rsidP="00C05F8F">
      <w:pPr>
        <w:spacing w:after="0" w:line="240" w:lineRule="auto"/>
        <w:mirrorIndents/>
        <w:rPr>
          <w:rFonts w:ascii="Times New Roman" w:hAnsi="Times New Roman" w:cs="Times New Roman"/>
          <w:b/>
        </w:rPr>
      </w:pPr>
    </w:p>
    <w:p w:rsidR="0028298B" w:rsidRPr="0028298B" w:rsidRDefault="0028298B" w:rsidP="0028298B">
      <w:pPr>
        <w:spacing w:after="0" w:line="240" w:lineRule="auto"/>
        <w:ind w:firstLine="709"/>
        <w:jc w:val="both"/>
        <w:rPr>
          <w:rFonts w:ascii="Times New Roman" w:hAnsi="Times New Roman" w:cs="Times New Roman"/>
          <w:b/>
          <w:sz w:val="24"/>
          <w:szCs w:val="24"/>
        </w:rPr>
      </w:pPr>
      <w:r w:rsidRPr="0028298B">
        <w:rPr>
          <w:rFonts w:ascii="Times New Roman" w:hAnsi="Times New Roman" w:cs="Times New Roman"/>
          <w:b/>
          <w:sz w:val="24"/>
          <w:szCs w:val="24"/>
        </w:rPr>
        <w:t>Оценочные средства текущего контроля</w:t>
      </w:r>
    </w:p>
    <w:p w:rsidR="0028298B" w:rsidRPr="0028298B" w:rsidRDefault="0028298B" w:rsidP="0028298B">
      <w:pPr>
        <w:spacing w:after="0" w:line="240" w:lineRule="auto"/>
        <w:ind w:firstLine="709"/>
        <w:jc w:val="both"/>
        <w:rPr>
          <w:rFonts w:ascii="Times New Roman" w:hAnsi="Times New Roman" w:cs="Times New Roman"/>
          <w:b/>
          <w:sz w:val="24"/>
          <w:szCs w:val="24"/>
        </w:rPr>
      </w:pPr>
    </w:p>
    <w:p w:rsidR="00C05F8F" w:rsidRPr="0028298B" w:rsidRDefault="00C05F8F" w:rsidP="0028298B">
      <w:pPr>
        <w:spacing w:after="0" w:line="240" w:lineRule="auto"/>
        <w:ind w:firstLine="709"/>
        <w:jc w:val="both"/>
        <w:rPr>
          <w:rFonts w:ascii="Times New Roman" w:hAnsi="Times New Roman" w:cs="Times New Roman"/>
          <w:b/>
          <w:sz w:val="24"/>
          <w:szCs w:val="24"/>
        </w:rPr>
      </w:pPr>
      <w:r w:rsidRPr="0028298B">
        <w:rPr>
          <w:rFonts w:ascii="Times New Roman" w:hAnsi="Times New Roman" w:cs="Times New Roman"/>
          <w:b/>
          <w:sz w:val="24"/>
          <w:szCs w:val="24"/>
        </w:rPr>
        <w:t>Тестирование</w:t>
      </w:r>
    </w:p>
    <w:p w:rsidR="00C05F8F" w:rsidRPr="0028298B" w:rsidRDefault="00C05F8F" w:rsidP="0028298B">
      <w:pPr>
        <w:spacing w:after="0" w:line="240" w:lineRule="auto"/>
        <w:ind w:firstLine="709"/>
        <w:jc w:val="both"/>
        <w:rPr>
          <w:rFonts w:ascii="Times New Roman" w:hAnsi="Times New Roman" w:cs="Times New Roman"/>
          <w:b/>
          <w:sz w:val="24"/>
          <w:szCs w:val="24"/>
        </w:rPr>
      </w:pP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1.Как назывался  первый письменный свод законов Киевской Руси?</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а) Поучение б) Русская Правда в) Княжеский наказ</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 2. Кому принадлежала высшая законодательная власть в Новгородском государстве XII-XV вв.</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а) Князю б) Вече в) Посадникам</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 3. В чем заключалась основная причина объединения русских земель вокруг Москвы в XV в.?</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 xml:space="preserve">а) в образовании всероссийского рынка. б) в необходимости обороны от внешних врагов </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в) в развитие феодальных отношений</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 4. Какие цели ставил Иван Грозный,  вводя опричнину?</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а) Объединение русских земель вокруг Москвы</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б) Проведение реформ управления и суда</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 xml:space="preserve">в) Установление террора с целью укрепления царской власти </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5. Разорившийся общинник, попавший в долговую кабалу к князю или его дружиннику это:</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а) смерд б) рядович в) закуп г) холоп</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 6. Русь приняла христианство от…</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а)волжских булгар б)моравов  в)греков  г)варягов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7. Значение принятия христианства для развития Русского государства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а)Появление письменности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б)Сплочение восточных славян внутри одного государства, внутри одной религии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в)Геополитическая ориентация русского государства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г)Разрушение семьи как основной ячейки общества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д)Оправдание социального равенства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8. Первое упоминание о Москве относится к:</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а)XII веку б)X веку в)XIII веку г)XIV веку</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9. Период феодальной раздробленности был для русских земель временем:</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а)экономического и культурного упадка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б)экономического подъема и культурного упадка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в)экономического и культурного подъема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г)экономического упадка и культурного подъема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10. Москва стала церковным центром русских земель при князе: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а)Дмитрии Донском  б)Иване Красном в)Данииле в)Иване Калите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11. Система кормлений – это…</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а)система местной власти в уезде и волости в XV-XVI вв.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б)практика постоя солдат в городах и деревнях России XVI—XVII вв.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в)военные поселения, введенные Александром I в западных губерниях России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lastRenderedPageBreak/>
        <w:t>г)система центральных учреждений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12. «Стояние на реке Угре» произошло 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а)1480 году б)1440 году в)1240 году г)1280 году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13. Появление «Судебника» относится к … году</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а)1497 б)1505 в)1550 г)1547</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14. Когда в России юридически установилось крепостное право?</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w:t>
      </w:r>
      <w:smartTag w:uri="urn:schemas-microsoft-com:office:smarttags" w:element="metricconverter">
        <w:smartTagPr>
          <w:attr w:name="ProductID" w:val="1549 г"/>
        </w:smartTagPr>
        <w:r w:rsidRPr="0028298B">
          <w:rPr>
            <w:rFonts w:ascii="Times New Roman" w:hAnsi="Times New Roman" w:cs="Times New Roman"/>
            <w:sz w:val="24"/>
            <w:szCs w:val="24"/>
          </w:rPr>
          <w:t>1549 г</w:t>
        </w:r>
      </w:smartTag>
      <w:r w:rsidRPr="0028298B">
        <w:rPr>
          <w:rFonts w:ascii="Times New Roman" w:hAnsi="Times New Roman" w:cs="Times New Roman"/>
          <w:sz w:val="24"/>
          <w:szCs w:val="24"/>
        </w:rPr>
        <w:t>. б)</w:t>
      </w:r>
      <w:smartTag w:uri="urn:schemas-microsoft-com:office:smarttags" w:element="metricconverter">
        <w:smartTagPr>
          <w:attr w:name="ProductID" w:val="1669 г"/>
        </w:smartTagPr>
        <w:r w:rsidRPr="0028298B">
          <w:rPr>
            <w:rFonts w:ascii="Times New Roman" w:hAnsi="Times New Roman" w:cs="Times New Roman"/>
            <w:sz w:val="24"/>
            <w:szCs w:val="24"/>
          </w:rPr>
          <w:t>1669 г</w:t>
        </w:r>
      </w:smartTag>
      <w:r w:rsidRPr="0028298B">
        <w:rPr>
          <w:rFonts w:ascii="Times New Roman" w:hAnsi="Times New Roman" w:cs="Times New Roman"/>
          <w:sz w:val="24"/>
          <w:szCs w:val="24"/>
        </w:rPr>
        <w:t>. в)</w:t>
      </w:r>
      <w:smartTag w:uri="urn:schemas-microsoft-com:office:smarttags" w:element="metricconverter">
        <w:smartTagPr>
          <w:attr w:name="ProductID" w:val="1649 г"/>
        </w:smartTagPr>
        <w:r w:rsidRPr="0028298B">
          <w:rPr>
            <w:rFonts w:ascii="Times New Roman" w:hAnsi="Times New Roman" w:cs="Times New Roman"/>
            <w:sz w:val="24"/>
            <w:szCs w:val="24"/>
          </w:rPr>
          <w:t>1649 г</w:t>
        </w:r>
      </w:smartTag>
      <w:r w:rsidRPr="0028298B">
        <w:rPr>
          <w:rFonts w:ascii="Times New Roman" w:hAnsi="Times New Roman" w:cs="Times New Roman"/>
          <w:sz w:val="24"/>
          <w:szCs w:val="24"/>
        </w:rPr>
        <w:t>. г)</w:t>
      </w:r>
      <w:smartTag w:uri="urn:schemas-microsoft-com:office:smarttags" w:element="metricconverter">
        <w:smartTagPr>
          <w:attr w:name="ProductID" w:val="1659 г"/>
        </w:smartTagPr>
        <w:r w:rsidRPr="0028298B">
          <w:rPr>
            <w:rFonts w:ascii="Times New Roman" w:hAnsi="Times New Roman" w:cs="Times New Roman"/>
            <w:sz w:val="24"/>
            <w:szCs w:val="24"/>
          </w:rPr>
          <w:t>1659 г</w:t>
        </w:r>
      </w:smartTag>
      <w:r w:rsidRPr="0028298B">
        <w:rPr>
          <w:rFonts w:ascii="Times New Roman" w:hAnsi="Times New Roman" w:cs="Times New Roman"/>
          <w:sz w:val="24"/>
          <w:szCs w:val="24"/>
        </w:rPr>
        <w:t xml:space="preserve">. 15. Причина, по которой Земский собор избрал на русский престол Михаила Федоровича Романова -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это был компромисс разных политических лагерей российского общества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б) бояре хотели сильного царя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 его кандидатуру поддержали организаторы Нижегородского ополчения, К. Минин и Д. Пожарский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г) это явилось результатом ловкой политики отца Михаила Федоровича, Филарета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16.  Какие события Древней Руси из ниже перечисленных произошли в 862 году?</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lang w:val="en-US"/>
        </w:rPr>
        <w:t>a</w:t>
      </w:r>
      <w:r w:rsidRPr="0028298B">
        <w:rPr>
          <w:rFonts w:ascii="Times New Roman" w:hAnsi="Times New Roman" w:cs="Times New Roman"/>
          <w:sz w:val="24"/>
          <w:szCs w:val="24"/>
        </w:rPr>
        <w:t>) крещение Руси б) появление письменности в) начало правления Рюрика г) договор с Византией</w:t>
      </w:r>
    </w:p>
    <w:p w:rsidR="00C05F8F" w:rsidRPr="0028298B" w:rsidRDefault="00C05F8F" w:rsidP="0028298B">
      <w:pPr>
        <w:spacing w:after="0" w:line="240" w:lineRule="auto"/>
        <w:ind w:firstLine="709"/>
        <w:jc w:val="both"/>
        <w:outlineLvl w:val="0"/>
        <w:rPr>
          <w:rFonts w:ascii="Times New Roman" w:hAnsi="Times New Roman" w:cs="Times New Roman"/>
          <w:sz w:val="24"/>
          <w:szCs w:val="24"/>
        </w:rPr>
      </w:pPr>
      <w:r w:rsidRPr="0028298B">
        <w:rPr>
          <w:rFonts w:ascii="Times New Roman" w:hAnsi="Times New Roman" w:cs="Times New Roman"/>
          <w:sz w:val="24"/>
          <w:szCs w:val="24"/>
        </w:rPr>
        <w:t>17. Что из ниже перечисленного было построено во времена Древней Руси?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lang w:val="en-US"/>
        </w:rPr>
        <w:t>a</w:t>
      </w:r>
      <w:r w:rsidRPr="0028298B">
        <w:rPr>
          <w:rFonts w:ascii="Times New Roman" w:hAnsi="Times New Roman" w:cs="Times New Roman"/>
          <w:sz w:val="24"/>
          <w:szCs w:val="24"/>
        </w:rPr>
        <w:t>) Церковь Покрова на Нерли</w:t>
      </w:r>
      <w:r w:rsidRPr="0028298B">
        <w:rPr>
          <w:rFonts w:ascii="Times New Roman" w:hAnsi="Times New Roman" w:cs="Times New Roman"/>
          <w:sz w:val="24"/>
          <w:szCs w:val="24"/>
        </w:rPr>
        <w:tab/>
        <w:t>б) Дворец съездов  в Москве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 Адмиралтейство  в Санкт-Петербурге</w:t>
      </w:r>
      <w:r w:rsidRPr="0028298B">
        <w:rPr>
          <w:rFonts w:ascii="Times New Roman" w:hAnsi="Times New Roman" w:cs="Times New Roman"/>
          <w:sz w:val="24"/>
          <w:szCs w:val="24"/>
        </w:rPr>
        <w:tab/>
        <w:t>г) Десятинная церковь в Киеве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18.  Годы правления княгини Ольги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а)-945-969   б)882-912   в)  862-879  г)912-945</w:t>
      </w:r>
    </w:p>
    <w:p w:rsidR="00C05F8F" w:rsidRPr="0028298B" w:rsidRDefault="00C05F8F" w:rsidP="0028298B">
      <w:pPr>
        <w:spacing w:after="0" w:line="240" w:lineRule="auto"/>
        <w:ind w:firstLine="709"/>
        <w:jc w:val="both"/>
        <w:outlineLvl w:val="0"/>
        <w:rPr>
          <w:rFonts w:ascii="Times New Roman" w:hAnsi="Times New Roman" w:cs="Times New Roman"/>
          <w:sz w:val="24"/>
          <w:szCs w:val="24"/>
        </w:rPr>
      </w:pPr>
      <w:r w:rsidRPr="0028298B">
        <w:rPr>
          <w:rFonts w:ascii="Times New Roman" w:hAnsi="Times New Roman" w:cs="Times New Roman"/>
          <w:sz w:val="24"/>
          <w:szCs w:val="24"/>
        </w:rPr>
        <w:t xml:space="preserve">19. Какого из ниже перечисленных языческих богов Владимир </w:t>
      </w:r>
      <w:r w:rsidRPr="0028298B">
        <w:rPr>
          <w:rFonts w:ascii="Times New Roman" w:hAnsi="Times New Roman" w:cs="Times New Roman"/>
          <w:sz w:val="24"/>
          <w:szCs w:val="24"/>
          <w:lang w:val="en-US"/>
        </w:rPr>
        <w:t>I</w:t>
      </w:r>
      <w:r w:rsidRPr="0028298B">
        <w:rPr>
          <w:rFonts w:ascii="Times New Roman" w:hAnsi="Times New Roman" w:cs="Times New Roman"/>
          <w:sz w:val="24"/>
          <w:szCs w:val="24"/>
        </w:rPr>
        <w:t xml:space="preserve"> пытался сделать верховным божеством</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lang w:val="en-US"/>
        </w:rPr>
        <w:t>a</w:t>
      </w:r>
      <w:r w:rsidRPr="0028298B">
        <w:rPr>
          <w:rFonts w:ascii="Times New Roman" w:hAnsi="Times New Roman" w:cs="Times New Roman"/>
          <w:sz w:val="24"/>
          <w:szCs w:val="24"/>
        </w:rPr>
        <w:t>) Симаргла</w:t>
      </w:r>
      <w:r w:rsidRPr="0028298B">
        <w:rPr>
          <w:rFonts w:ascii="Times New Roman" w:hAnsi="Times New Roman" w:cs="Times New Roman"/>
          <w:sz w:val="24"/>
          <w:szCs w:val="24"/>
        </w:rPr>
        <w:tab/>
        <w:t>б)  Даждьбога  в) Перуна</w:t>
      </w:r>
      <w:r w:rsidRPr="0028298B">
        <w:rPr>
          <w:rFonts w:ascii="Times New Roman" w:hAnsi="Times New Roman" w:cs="Times New Roman"/>
          <w:sz w:val="24"/>
          <w:szCs w:val="24"/>
        </w:rPr>
        <w:tab/>
      </w:r>
      <w:r w:rsidRPr="0028298B">
        <w:rPr>
          <w:rFonts w:ascii="Times New Roman" w:hAnsi="Times New Roman" w:cs="Times New Roman"/>
          <w:sz w:val="24"/>
          <w:szCs w:val="24"/>
        </w:rPr>
        <w:tab/>
      </w:r>
      <w:r w:rsidRPr="0028298B">
        <w:rPr>
          <w:rFonts w:ascii="Times New Roman" w:hAnsi="Times New Roman" w:cs="Times New Roman"/>
          <w:sz w:val="24"/>
          <w:szCs w:val="24"/>
        </w:rPr>
        <w:tab/>
        <w:t>г) Хороса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20. Именно в этом юридическом документе утверждался «Юрьев день»</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lang w:val="en-US"/>
        </w:rPr>
        <w:t>a</w:t>
      </w:r>
      <w:r w:rsidRPr="0028298B">
        <w:rPr>
          <w:rFonts w:ascii="Times New Roman" w:hAnsi="Times New Roman" w:cs="Times New Roman"/>
          <w:sz w:val="24"/>
          <w:szCs w:val="24"/>
        </w:rPr>
        <w:t>) Судебник Ивана Грозного</w:t>
      </w:r>
      <w:r w:rsidRPr="0028298B">
        <w:rPr>
          <w:rFonts w:ascii="Times New Roman" w:hAnsi="Times New Roman" w:cs="Times New Roman"/>
          <w:sz w:val="24"/>
          <w:szCs w:val="24"/>
        </w:rPr>
        <w:tab/>
      </w:r>
      <w:r w:rsidRPr="0028298B">
        <w:rPr>
          <w:rFonts w:ascii="Times New Roman" w:hAnsi="Times New Roman" w:cs="Times New Roman"/>
          <w:sz w:val="24"/>
          <w:szCs w:val="24"/>
        </w:rPr>
        <w:tab/>
      </w:r>
      <w:r w:rsidRPr="0028298B">
        <w:rPr>
          <w:rFonts w:ascii="Times New Roman" w:hAnsi="Times New Roman" w:cs="Times New Roman"/>
          <w:sz w:val="24"/>
          <w:szCs w:val="24"/>
        </w:rPr>
        <w:tab/>
        <w:t xml:space="preserve">б) Судебник Ивана </w:t>
      </w:r>
      <w:r w:rsidRPr="0028298B">
        <w:rPr>
          <w:rFonts w:ascii="Times New Roman" w:hAnsi="Times New Roman" w:cs="Times New Roman"/>
          <w:sz w:val="24"/>
          <w:szCs w:val="24"/>
          <w:lang w:val="en-US"/>
        </w:rPr>
        <w:t>III</w:t>
      </w:r>
    </w:p>
    <w:p w:rsidR="00C05F8F" w:rsidRPr="0028298B" w:rsidRDefault="00C05F8F" w:rsidP="0028298B">
      <w:pPr>
        <w:widowControl w:val="0"/>
        <w:tabs>
          <w:tab w:val="left" w:pos="708"/>
          <w:tab w:val="left" w:pos="1134"/>
        </w:tabs>
        <w:spacing w:after="0" w:line="240" w:lineRule="auto"/>
        <w:ind w:firstLine="709"/>
        <w:jc w:val="both"/>
        <w:rPr>
          <w:rFonts w:ascii="Times New Roman" w:hAnsi="Times New Roman" w:cs="Times New Roman"/>
          <w:b/>
          <w:sz w:val="24"/>
          <w:szCs w:val="24"/>
        </w:rPr>
      </w:pPr>
      <w:r w:rsidRPr="0028298B">
        <w:rPr>
          <w:rFonts w:ascii="Times New Roman" w:hAnsi="Times New Roman" w:cs="Times New Roman"/>
          <w:sz w:val="24"/>
          <w:szCs w:val="24"/>
        </w:rPr>
        <w:t>в) Правда Ярослава</w:t>
      </w:r>
      <w:r w:rsidRPr="0028298B">
        <w:rPr>
          <w:rFonts w:ascii="Times New Roman" w:hAnsi="Times New Roman" w:cs="Times New Roman"/>
          <w:sz w:val="24"/>
          <w:szCs w:val="24"/>
        </w:rPr>
        <w:tab/>
      </w:r>
      <w:r w:rsidRPr="0028298B">
        <w:rPr>
          <w:rFonts w:ascii="Times New Roman" w:hAnsi="Times New Roman" w:cs="Times New Roman"/>
          <w:sz w:val="24"/>
          <w:szCs w:val="24"/>
        </w:rPr>
        <w:tab/>
      </w:r>
      <w:r w:rsidRPr="0028298B">
        <w:rPr>
          <w:rFonts w:ascii="Times New Roman" w:hAnsi="Times New Roman" w:cs="Times New Roman"/>
          <w:sz w:val="24"/>
          <w:szCs w:val="24"/>
        </w:rPr>
        <w:tab/>
        <w:t>г) Правда Ярославичей</w:t>
      </w:r>
    </w:p>
    <w:p w:rsidR="00C05F8F" w:rsidRPr="0028298B" w:rsidRDefault="00C05F8F" w:rsidP="0028298B">
      <w:pPr>
        <w:widowControl w:val="0"/>
        <w:tabs>
          <w:tab w:val="left" w:pos="708"/>
          <w:tab w:val="left" w:pos="1134"/>
        </w:tabs>
        <w:spacing w:after="0" w:line="240" w:lineRule="auto"/>
        <w:ind w:firstLine="709"/>
        <w:jc w:val="both"/>
        <w:rPr>
          <w:rFonts w:ascii="Times New Roman" w:hAnsi="Times New Roman" w:cs="Times New Roman"/>
          <w:b/>
          <w:sz w:val="24"/>
          <w:szCs w:val="24"/>
        </w:rPr>
      </w:pPr>
    </w:p>
    <w:p w:rsidR="00C05F8F" w:rsidRPr="0028298B" w:rsidRDefault="00C05F8F" w:rsidP="0028298B">
      <w:pPr>
        <w:widowControl w:val="0"/>
        <w:tabs>
          <w:tab w:val="left" w:pos="708"/>
          <w:tab w:val="left" w:pos="1134"/>
        </w:tabs>
        <w:spacing w:after="0" w:line="240" w:lineRule="auto"/>
        <w:ind w:firstLine="709"/>
        <w:jc w:val="both"/>
        <w:rPr>
          <w:rFonts w:ascii="Times New Roman" w:hAnsi="Times New Roman" w:cs="Times New Roman"/>
          <w:b/>
          <w:sz w:val="24"/>
          <w:szCs w:val="24"/>
        </w:rPr>
      </w:pPr>
      <w:r w:rsidRPr="0028298B">
        <w:rPr>
          <w:rFonts w:ascii="Times New Roman" w:hAnsi="Times New Roman" w:cs="Times New Roman"/>
          <w:b/>
          <w:sz w:val="24"/>
          <w:szCs w:val="24"/>
        </w:rPr>
        <w:t>Примерная тематика эссе:</w:t>
      </w:r>
    </w:p>
    <w:p w:rsidR="00C05F8F" w:rsidRPr="0028298B" w:rsidRDefault="00C05F8F" w:rsidP="0028298B">
      <w:pPr>
        <w:widowControl w:val="0"/>
        <w:tabs>
          <w:tab w:val="left" w:pos="708"/>
          <w:tab w:val="left" w:pos="1134"/>
        </w:tabs>
        <w:spacing w:after="0" w:line="240" w:lineRule="auto"/>
        <w:ind w:firstLine="709"/>
        <w:jc w:val="both"/>
        <w:rPr>
          <w:rFonts w:ascii="Times New Roman" w:hAnsi="Times New Roman" w:cs="Times New Roman"/>
          <w:b/>
          <w:sz w:val="24"/>
          <w:szCs w:val="24"/>
        </w:rPr>
      </w:pPr>
    </w:p>
    <w:p w:rsidR="00C05F8F" w:rsidRPr="0028298B" w:rsidRDefault="00C05F8F" w:rsidP="0028298B">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Место России среди других цивилизаций. </w:t>
      </w:r>
    </w:p>
    <w:p w:rsidR="00C05F8F" w:rsidRPr="0028298B" w:rsidRDefault="00C05F8F" w:rsidP="0028298B">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История России как часть мировой и европейской истории. </w:t>
      </w:r>
    </w:p>
    <w:p w:rsidR="00C05F8F" w:rsidRPr="0028298B" w:rsidRDefault="00C05F8F" w:rsidP="0028298B">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Сходное и различное в экономических, социальных, политических и культурных тенденциях в развитии Западной и Восточной Европы. </w:t>
      </w:r>
    </w:p>
    <w:p w:rsidR="00C05F8F" w:rsidRPr="0028298B" w:rsidRDefault="00C05F8F" w:rsidP="0028298B">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Борьба Руси, Литвы и Орды за политическое господство в Восточной Европе. </w:t>
      </w:r>
    </w:p>
    <w:p w:rsidR="00C05F8F" w:rsidRPr="0028298B" w:rsidRDefault="00C05F8F" w:rsidP="0028298B">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Падение Константинополя (</w:t>
      </w:r>
      <w:smartTag w:uri="urn:schemas-microsoft-com:office:smarttags" w:element="metricconverter">
        <w:smartTagPr>
          <w:attr w:name="ProductID" w:val="1453 г"/>
        </w:smartTagPr>
        <w:r w:rsidRPr="0028298B">
          <w:rPr>
            <w:rFonts w:ascii="Times New Roman" w:hAnsi="Times New Roman" w:cs="Times New Roman"/>
            <w:sz w:val="24"/>
            <w:szCs w:val="24"/>
          </w:rPr>
          <w:t>1453 г</w:t>
        </w:r>
      </w:smartTag>
      <w:r w:rsidRPr="0028298B">
        <w:rPr>
          <w:rFonts w:ascii="Times New Roman" w:hAnsi="Times New Roman" w:cs="Times New Roman"/>
          <w:sz w:val="24"/>
          <w:szCs w:val="24"/>
        </w:rPr>
        <w:t xml:space="preserve">.). </w:t>
      </w:r>
    </w:p>
    <w:p w:rsidR="00C05F8F" w:rsidRPr="0028298B" w:rsidRDefault="00C05F8F" w:rsidP="0028298B">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Церковно-политическая теория «Москва – третий Рим». </w:t>
      </w:r>
    </w:p>
    <w:p w:rsidR="00C05F8F" w:rsidRPr="0028298B" w:rsidRDefault="00C05F8F" w:rsidP="0028298B">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Начало XVII века – эпоха всеобщего европейского кризиса. </w:t>
      </w:r>
    </w:p>
    <w:p w:rsidR="00C05F8F" w:rsidRPr="0028298B" w:rsidRDefault="00C05F8F" w:rsidP="0028298B">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Синхронность кризисных ситуаций в разных странах. </w:t>
      </w:r>
    </w:p>
    <w:p w:rsidR="00C05F8F" w:rsidRPr="0028298B" w:rsidRDefault="00C05F8F" w:rsidP="0028298B">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Социальная история России и Европы XVII века: общее и особенное. </w:t>
      </w:r>
    </w:p>
    <w:p w:rsidR="00C05F8F" w:rsidRPr="0028298B" w:rsidRDefault="00C05F8F" w:rsidP="0028298B">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Европейская цивилизационная экспансия и формирование имперских образований (Британская империя, Российская империя, империя Габсбургов). </w:t>
      </w:r>
    </w:p>
    <w:p w:rsidR="00C05F8F" w:rsidRPr="0028298B" w:rsidRDefault="00C05F8F" w:rsidP="0028298B">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Участие России в антинаполеоновских коалициях. </w:t>
      </w:r>
    </w:p>
    <w:p w:rsidR="00C05F8F" w:rsidRPr="0028298B" w:rsidRDefault="00C05F8F" w:rsidP="0028298B">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Тильзитский мир и Континентальная блокада. </w:t>
      </w:r>
    </w:p>
    <w:p w:rsidR="00C05F8F" w:rsidRPr="0028298B" w:rsidRDefault="00C05F8F" w:rsidP="0028298B">
      <w:pPr>
        <w:widowControl w:val="0"/>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Отечественная война </w:t>
      </w:r>
      <w:smartTag w:uri="urn:schemas-microsoft-com:office:smarttags" w:element="metricconverter">
        <w:smartTagPr>
          <w:attr w:name="ProductID" w:val="1812 г"/>
        </w:smartTagPr>
        <w:r w:rsidRPr="0028298B">
          <w:rPr>
            <w:rFonts w:ascii="Times New Roman" w:hAnsi="Times New Roman" w:cs="Times New Roman"/>
            <w:sz w:val="24"/>
            <w:szCs w:val="24"/>
          </w:rPr>
          <w:t>1812 г</w:t>
        </w:r>
      </w:smartTag>
      <w:r w:rsidRPr="0028298B">
        <w:rPr>
          <w:rFonts w:ascii="Times New Roman" w:hAnsi="Times New Roman" w:cs="Times New Roman"/>
          <w:sz w:val="24"/>
          <w:szCs w:val="24"/>
        </w:rPr>
        <w:t xml:space="preserve">. Заграничные походы русской армии 1813–1815 гг. </w:t>
      </w:r>
    </w:p>
    <w:p w:rsidR="00C05F8F" w:rsidRPr="0028298B" w:rsidRDefault="00C05F8F" w:rsidP="0028298B">
      <w:pPr>
        <w:widowControl w:val="0"/>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Россия и мир на рубеже веков: неравномерность и противоречивость развития. </w:t>
      </w:r>
    </w:p>
    <w:p w:rsidR="00C05F8F" w:rsidRPr="0028298B" w:rsidRDefault="00C05F8F" w:rsidP="0028298B">
      <w:pPr>
        <w:widowControl w:val="0"/>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Общие итоги российской модернизации к началу XX века. </w:t>
      </w:r>
    </w:p>
    <w:p w:rsidR="00C05F8F" w:rsidRPr="0028298B" w:rsidRDefault="00C05F8F" w:rsidP="0028298B">
      <w:pPr>
        <w:widowControl w:val="0"/>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Россия в контексте мировых проблем в начале XX в. </w:t>
      </w:r>
    </w:p>
    <w:p w:rsidR="00C05F8F" w:rsidRPr="0028298B" w:rsidRDefault="00C05F8F" w:rsidP="0028298B">
      <w:pPr>
        <w:widowControl w:val="0"/>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lastRenderedPageBreak/>
        <w:t xml:space="preserve">Россия в системе международных отношений накануне Второй  мировой войны.  </w:t>
      </w:r>
    </w:p>
    <w:p w:rsidR="00C05F8F" w:rsidRPr="0028298B" w:rsidRDefault="00C05F8F" w:rsidP="0028298B">
      <w:pPr>
        <w:widowControl w:val="0"/>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Складывание двух противоборствующих группировок в Европе: Тройственный союз, Антанта. </w:t>
      </w:r>
    </w:p>
    <w:p w:rsidR="00C05F8F" w:rsidRPr="0028298B" w:rsidRDefault="00C05F8F" w:rsidP="0028298B">
      <w:pPr>
        <w:widowControl w:val="0"/>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Россия в системе международных отношений накануне Первой мировой войны. </w:t>
      </w:r>
    </w:p>
    <w:p w:rsidR="00C05F8F" w:rsidRPr="0028298B" w:rsidRDefault="00C05F8F" w:rsidP="0028298B">
      <w:pPr>
        <w:widowControl w:val="0"/>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Основные сражения Второй мировой войны.</w:t>
      </w:r>
    </w:p>
    <w:p w:rsidR="00C05F8F" w:rsidRPr="0028298B" w:rsidRDefault="00C05F8F" w:rsidP="0028298B">
      <w:pPr>
        <w:spacing w:after="0" w:line="240" w:lineRule="auto"/>
        <w:ind w:firstLine="709"/>
        <w:jc w:val="both"/>
        <w:rPr>
          <w:rFonts w:ascii="Times New Roman" w:hAnsi="Times New Roman" w:cs="Times New Roman"/>
          <w:b/>
          <w:sz w:val="24"/>
          <w:szCs w:val="24"/>
        </w:rPr>
      </w:pPr>
    </w:p>
    <w:p w:rsidR="00C05F8F" w:rsidRPr="0028298B" w:rsidRDefault="00C05F8F" w:rsidP="0028298B">
      <w:pPr>
        <w:spacing w:after="0" w:line="240" w:lineRule="auto"/>
        <w:ind w:firstLine="709"/>
        <w:jc w:val="both"/>
        <w:rPr>
          <w:rFonts w:ascii="Times New Roman" w:hAnsi="Times New Roman" w:cs="Times New Roman"/>
          <w:b/>
          <w:sz w:val="24"/>
          <w:szCs w:val="24"/>
        </w:rPr>
      </w:pPr>
      <w:r w:rsidRPr="0028298B">
        <w:rPr>
          <w:rFonts w:ascii="Times New Roman" w:hAnsi="Times New Roman" w:cs="Times New Roman"/>
          <w:b/>
          <w:sz w:val="24"/>
          <w:szCs w:val="24"/>
        </w:rPr>
        <w:t>Тематика проектов</w:t>
      </w:r>
    </w:p>
    <w:p w:rsidR="00C05F8F" w:rsidRPr="0028298B" w:rsidRDefault="00C05F8F" w:rsidP="0028298B">
      <w:pPr>
        <w:spacing w:after="0" w:line="240" w:lineRule="auto"/>
        <w:ind w:firstLine="709"/>
        <w:jc w:val="both"/>
        <w:rPr>
          <w:rFonts w:ascii="Times New Roman" w:hAnsi="Times New Roman" w:cs="Times New Roman"/>
          <w:b/>
          <w:sz w:val="24"/>
          <w:szCs w:val="24"/>
        </w:rPr>
      </w:pP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Место России среди других цивилизаций.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История России как часть мировой и европейской истории.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Сходное и различное в экономических, социальных, политических и культурных тенденциях в развитии Западной и Восточной Европы.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Борьба Руси, Литвы и Орды за политическое господство в Восточной Европе.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Падение Константинополя (</w:t>
      </w:r>
      <w:smartTag w:uri="urn:schemas-microsoft-com:office:smarttags" w:element="metricconverter">
        <w:smartTagPr>
          <w:attr w:name="ProductID" w:val="1453 г"/>
        </w:smartTagPr>
        <w:r w:rsidRPr="0028298B">
          <w:rPr>
            <w:rFonts w:ascii="Times New Roman" w:hAnsi="Times New Roman"/>
            <w:sz w:val="24"/>
            <w:szCs w:val="24"/>
          </w:rPr>
          <w:t>1453 г</w:t>
        </w:r>
      </w:smartTag>
      <w:r w:rsidRPr="0028298B">
        <w:rPr>
          <w:rFonts w:ascii="Times New Roman" w:hAnsi="Times New Roman"/>
          <w:sz w:val="24"/>
          <w:szCs w:val="24"/>
        </w:rPr>
        <w:t xml:space="preserve">.).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Церковно-политическая теория «Москва – третий Рим».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Начало XVII века – эпоха всеобщего европейского кризиса.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Синхронность кризисных ситуаций в разных странах.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Социальная история России и Европы XVII века: общее и особенное.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Европейская цивилизационная экспансия и формирование имперских образований (Британская империя, Российская империя, империя Габсбургов).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Участие России в антинаполеоновских коалициях.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Тильзитский мир и Континентальная блокада.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Отечественная война </w:t>
      </w:r>
      <w:smartTag w:uri="urn:schemas-microsoft-com:office:smarttags" w:element="metricconverter">
        <w:smartTagPr>
          <w:attr w:name="ProductID" w:val="1812 г"/>
        </w:smartTagPr>
        <w:r w:rsidRPr="0028298B">
          <w:rPr>
            <w:rFonts w:ascii="Times New Roman" w:hAnsi="Times New Roman"/>
            <w:sz w:val="24"/>
            <w:szCs w:val="24"/>
          </w:rPr>
          <w:t>1812 г</w:t>
        </w:r>
      </w:smartTag>
      <w:r w:rsidRPr="0028298B">
        <w:rPr>
          <w:rFonts w:ascii="Times New Roman" w:hAnsi="Times New Roman"/>
          <w:sz w:val="24"/>
          <w:szCs w:val="24"/>
        </w:rPr>
        <w:t xml:space="preserve">.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Заграничные походы русской армии 1813–1815 гг.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Россия и мир на рубеже веков: неравномерность и противоречивость развития.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Общие итоги российской модернизации к началу XX века.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Россия в контексте мировых проблем в начале XX в.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Мировой экономический кризис.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Складывание двух противоборствующих группировок в Европе: </w:t>
      </w:r>
    </w:p>
    <w:p w:rsidR="00C05F8F" w:rsidRPr="0028298B" w:rsidRDefault="00C05F8F" w:rsidP="0028298B">
      <w:pPr>
        <w:pStyle w:val="ae"/>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Тройственный союз, Антанта.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Россия в системе международных отношений накануне Первой мировой войны.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Основные концепции всемирно-исторического процесса.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Статус евразийской державы России.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Факторы, определяющие своеобразие развития России.</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Процессы глобализации.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Демографические процессы в современной России.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Россия в современных интеграционных процессах.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Русская модель экономической модернизации.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Настоящее и будущее современной цивилизации.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Информационные войны.</w:t>
      </w:r>
    </w:p>
    <w:p w:rsidR="00C05F8F" w:rsidRPr="0028298B" w:rsidRDefault="00C05F8F" w:rsidP="0028298B">
      <w:pPr>
        <w:pStyle w:val="ae"/>
        <w:numPr>
          <w:ilvl w:val="0"/>
          <w:numId w:val="16"/>
        </w:numPr>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Значение принятия Россией христианства. </w:t>
      </w:r>
    </w:p>
    <w:p w:rsidR="00C05F8F" w:rsidRPr="0028298B" w:rsidRDefault="00C05F8F" w:rsidP="0028298B">
      <w:pPr>
        <w:pStyle w:val="ae"/>
        <w:numPr>
          <w:ilvl w:val="0"/>
          <w:numId w:val="16"/>
        </w:numPr>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Мировые религии на территории России. </w:t>
      </w:r>
    </w:p>
    <w:p w:rsidR="00C05F8F" w:rsidRPr="0028298B" w:rsidRDefault="00C05F8F" w:rsidP="0028298B">
      <w:pPr>
        <w:pStyle w:val="ae"/>
        <w:numPr>
          <w:ilvl w:val="0"/>
          <w:numId w:val="16"/>
        </w:numPr>
        <w:spacing w:after="0" w:line="240" w:lineRule="auto"/>
        <w:ind w:left="0" w:firstLine="709"/>
        <w:contextualSpacing w:val="0"/>
        <w:jc w:val="both"/>
        <w:rPr>
          <w:rFonts w:ascii="Times New Roman" w:hAnsi="Times New Roman"/>
          <w:b/>
          <w:sz w:val="24"/>
          <w:szCs w:val="24"/>
        </w:rPr>
      </w:pPr>
      <w:r w:rsidRPr="0028298B">
        <w:rPr>
          <w:rFonts w:ascii="Times New Roman" w:hAnsi="Times New Roman"/>
          <w:sz w:val="24"/>
          <w:szCs w:val="24"/>
        </w:rPr>
        <w:lastRenderedPageBreak/>
        <w:t>История развития религии в России – досоветский, советский и постсоветский периоды.</w:t>
      </w:r>
    </w:p>
    <w:p w:rsidR="00C05F8F" w:rsidRPr="0028298B" w:rsidRDefault="00C05F8F" w:rsidP="0028298B">
      <w:pPr>
        <w:spacing w:after="0" w:line="240" w:lineRule="auto"/>
        <w:ind w:firstLine="709"/>
        <w:jc w:val="both"/>
        <w:rPr>
          <w:rFonts w:ascii="Times New Roman" w:hAnsi="Times New Roman" w:cs="Times New Roman"/>
          <w:b/>
          <w:sz w:val="24"/>
          <w:szCs w:val="24"/>
        </w:rPr>
      </w:pPr>
      <w:r w:rsidRPr="0028298B">
        <w:rPr>
          <w:rFonts w:ascii="Times New Roman" w:hAnsi="Times New Roman" w:cs="Times New Roman"/>
          <w:sz w:val="24"/>
          <w:szCs w:val="24"/>
        </w:rPr>
        <w:t>Особенности конфессионального состава населения.</w:t>
      </w:r>
    </w:p>
    <w:p w:rsidR="00C05F8F" w:rsidRPr="0028298B" w:rsidRDefault="00C05F8F" w:rsidP="0028298B">
      <w:pPr>
        <w:spacing w:after="0" w:line="240" w:lineRule="auto"/>
        <w:ind w:firstLine="709"/>
        <w:jc w:val="both"/>
        <w:rPr>
          <w:rFonts w:ascii="Times New Roman" w:hAnsi="Times New Roman" w:cs="Times New Roman"/>
          <w:b/>
          <w:sz w:val="24"/>
          <w:szCs w:val="24"/>
        </w:rPr>
      </w:pPr>
    </w:p>
    <w:p w:rsidR="00C05F8F" w:rsidRPr="0028298B" w:rsidRDefault="00C05F8F" w:rsidP="0028298B">
      <w:pPr>
        <w:spacing w:after="0" w:line="240" w:lineRule="auto"/>
        <w:ind w:firstLine="709"/>
        <w:jc w:val="both"/>
        <w:rPr>
          <w:rFonts w:ascii="Times New Roman" w:hAnsi="Times New Roman" w:cs="Times New Roman"/>
          <w:b/>
          <w:sz w:val="24"/>
          <w:szCs w:val="24"/>
        </w:rPr>
      </w:pPr>
      <w:r w:rsidRPr="0028298B">
        <w:rPr>
          <w:rFonts w:ascii="Times New Roman" w:hAnsi="Times New Roman" w:cs="Times New Roman"/>
          <w:b/>
          <w:sz w:val="24"/>
          <w:szCs w:val="24"/>
        </w:rPr>
        <w:t>Тематика презентаций</w:t>
      </w:r>
    </w:p>
    <w:p w:rsidR="00C05F8F" w:rsidRPr="0028298B" w:rsidRDefault="00C05F8F" w:rsidP="0028298B">
      <w:pPr>
        <w:spacing w:after="0" w:line="240" w:lineRule="auto"/>
        <w:ind w:firstLine="709"/>
        <w:jc w:val="both"/>
        <w:rPr>
          <w:rFonts w:ascii="Times New Roman" w:hAnsi="Times New Roman" w:cs="Times New Roman"/>
          <w:b/>
          <w:sz w:val="24"/>
          <w:szCs w:val="24"/>
        </w:rPr>
      </w:pP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Гостеприимство как древнейший вид социальных связей, как древнейший базовый концепт русской культуры.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Понятие «гостеприимство».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Понятие «гость» на Руси.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Наказ Владимира Мономаха о гостях.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Рекомендации «Домостроя» о встрече гостей.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Постоялые дворы. «Ямы».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Гостиные дворы.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Трактиры.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Гостеприимство в русских сказках.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Положение, регламентировавшее правила содержания гостиниц, рестораций и трактиров (1821 год).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Рост гостиниц к началу 20 века.</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Ведомства, занимающиеся гостиничным хозяйством в советское время.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b/>
          <w:color w:val="000000"/>
          <w:sz w:val="24"/>
          <w:szCs w:val="24"/>
          <w:shd w:val="clear" w:color="auto" w:fill="FFFFFF"/>
        </w:rPr>
      </w:pPr>
      <w:r w:rsidRPr="0028298B">
        <w:rPr>
          <w:rFonts w:ascii="Times New Roman" w:hAnsi="Times New Roman" w:cs="Times New Roman"/>
          <w:sz w:val="24"/>
          <w:szCs w:val="24"/>
        </w:rPr>
        <w:t>Поликультурность современного гостеприимства.</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Роль паломничества в развитии туризма в России.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Возможности туризма в России.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Формирование основ туристской политики в Новой России (1992-1996 гг.).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Формирование туристского бизнес-сообщества и становления общественных институтов в рамках новой туристской политики на исходе XX - начале XXI вв. (1997-2001 гг).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18. Новые подходы к развитию туристско-рекреационной инфраструктуры (2002-2010 гг).  </w:t>
      </w:r>
    </w:p>
    <w:p w:rsidR="00C05F8F" w:rsidRPr="0028298B" w:rsidRDefault="00C05F8F" w:rsidP="0028298B">
      <w:pPr>
        <w:spacing w:after="0" w:line="240" w:lineRule="auto"/>
        <w:ind w:firstLine="709"/>
        <w:jc w:val="both"/>
        <w:rPr>
          <w:rFonts w:ascii="Times New Roman" w:hAnsi="Times New Roman" w:cs="Times New Roman"/>
          <w:b/>
          <w:sz w:val="24"/>
          <w:szCs w:val="24"/>
        </w:rPr>
      </w:pPr>
      <w:r w:rsidRPr="0028298B">
        <w:rPr>
          <w:rFonts w:ascii="Times New Roman" w:hAnsi="Times New Roman" w:cs="Times New Roman"/>
          <w:sz w:val="24"/>
          <w:szCs w:val="24"/>
        </w:rPr>
        <w:t>19. Изменение вектора государственной политики в сторону усиления социальной функции туризма, развития внутреннего и въездного туризма (2011-2018 гг).</w:t>
      </w:r>
    </w:p>
    <w:p w:rsidR="00C05F8F" w:rsidRPr="0028298B" w:rsidRDefault="00C05F8F" w:rsidP="0028298B">
      <w:pPr>
        <w:spacing w:after="0" w:line="240" w:lineRule="auto"/>
        <w:ind w:firstLine="709"/>
        <w:jc w:val="both"/>
        <w:rPr>
          <w:rFonts w:ascii="Times New Roman" w:hAnsi="Times New Roman" w:cs="Times New Roman"/>
          <w:b/>
          <w:sz w:val="24"/>
          <w:szCs w:val="24"/>
        </w:rPr>
      </w:pPr>
    </w:p>
    <w:p w:rsidR="00C05F8F" w:rsidRPr="0028298B" w:rsidRDefault="00C05F8F" w:rsidP="0028298B">
      <w:pPr>
        <w:spacing w:after="0" w:line="240" w:lineRule="auto"/>
        <w:ind w:firstLine="709"/>
        <w:jc w:val="both"/>
        <w:rPr>
          <w:rFonts w:ascii="Times New Roman" w:hAnsi="Times New Roman" w:cs="Times New Roman"/>
          <w:b/>
          <w:sz w:val="24"/>
          <w:szCs w:val="24"/>
        </w:rPr>
      </w:pPr>
      <w:r w:rsidRPr="0028298B">
        <w:rPr>
          <w:rFonts w:ascii="Times New Roman" w:hAnsi="Times New Roman" w:cs="Times New Roman"/>
          <w:b/>
          <w:sz w:val="24"/>
          <w:szCs w:val="24"/>
        </w:rPr>
        <w:t>Тестирование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 Одним из основоположников антинорманской теории основания государства у восточных славян являлся…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 А.Л. Шлёцер;           2. Н.М. Карамзин</w:t>
      </w:r>
    </w:p>
    <w:p w:rsidR="00C05F8F" w:rsidRPr="0028298B" w:rsidRDefault="00C05F8F" w:rsidP="0028298B">
      <w:pPr>
        <w:spacing w:after="0" w:line="240" w:lineRule="auto"/>
        <w:ind w:firstLine="709"/>
        <w:jc w:val="both"/>
        <w:rPr>
          <w:rFonts w:ascii="Times New Roman" w:hAnsi="Times New Roman" w:cs="Times New Roman"/>
          <w:sz w:val="24"/>
          <w:szCs w:val="24"/>
        </w:rPr>
      </w:pPr>
      <w:smartTag w:uri="urn:schemas-microsoft-com:office:smarttags" w:element="metricconverter">
        <w:smartTagPr>
          <w:attr w:name="ProductID" w:val="3. М"/>
        </w:smartTagPr>
        <w:r w:rsidRPr="0028298B">
          <w:rPr>
            <w:rFonts w:ascii="Times New Roman" w:hAnsi="Times New Roman" w:cs="Times New Roman"/>
            <w:sz w:val="24"/>
            <w:szCs w:val="24"/>
          </w:rPr>
          <w:t>3. М</w:t>
        </w:r>
      </w:smartTag>
      <w:r w:rsidRPr="0028298B">
        <w:rPr>
          <w:rFonts w:ascii="Times New Roman" w:hAnsi="Times New Roman" w:cs="Times New Roman"/>
          <w:sz w:val="24"/>
          <w:szCs w:val="24"/>
        </w:rPr>
        <w:t>.В. Ломоносов;     4.  Г.Ф. Миллер</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2. Какие события Древней Руси  произошли в 862 году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1. крещение Руси;              2. появление письменности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3. начало правления Рюрика; 4. договор с Византией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3. Первыми святыми, канонизированными Русской православной церковью являлись братья…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Кирилл и Мефодий;       б) Борис и Глеб</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 Владимир и Ярополк;     г) Георгий и Ярослав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4. Отказался подчиниться монголом и принял от Римского Папы титул «короля Руси» князь…</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Александр Невский;  б) Даниил Галицкий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 Дмитрий Донской;      г) Иван Калита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lastRenderedPageBreak/>
        <w:t xml:space="preserve">5. Первое крупное сражение Отечественной войны </w:t>
      </w:r>
      <w:smartTag w:uri="urn:schemas-microsoft-com:office:smarttags" w:element="metricconverter">
        <w:smartTagPr>
          <w:attr w:name="ProductID" w:val="1812 г"/>
        </w:smartTagPr>
        <w:r w:rsidRPr="0028298B">
          <w:rPr>
            <w:rFonts w:ascii="Times New Roman" w:hAnsi="Times New Roman" w:cs="Times New Roman"/>
            <w:sz w:val="24"/>
            <w:szCs w:val="24"/>
          </w:rPr>
          <w:t>1812 г</w:t>
        </w:r>
      </w:smartTag>
      <w:r w:rsidRPr="0028298B">
        <w:rPr>
          <w:rFonts w:ascii="Times New Roman" w:hAnsi="Times New Roman" w:cs="Times New Roman"/>
          <w:sz w:val="24"/>
          <w:szCs w:val="24"/>
        </w:rPr>
        <w:t>. произошло около города…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Малоярославца; б) Смоленска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 в) Киева;                г)  Полтавы</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6. Около какого населенного пункта состоялось сражение, в котором Наполеон был окончательно, разгромлен и сослан на остров Святая Елена?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Аустерлиц; б) Бородино; в) Ватерлоо; г) Лейпциг</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7. По какой дороге отступала французская армия из Москвы осенью-зимой </w:t>
      </w:r>
      <w:smartTag w:uri="urn:schemas-microsoft-com:office:smarttags" w:element="metricconverter">
        <w:smartTagPr>
          <w:attr w:name="ProductID" w:val="1812 г"/>
        </w:smartTagPr>
        <w:r w:rsidRPr="0028298B">
          <w:rPr>
            <w:rFonts w:ascii="Times New Roman" w:hAnsi="Times New Roman" w:cs="Times New Roman"/>
            <w:sz w:val="24"/>
            <w:szCs w:val="24"/>
          </w:rPr>
          <w:t>1812 г</w:t>
        </w:r>
      </w:smartTag>
      <w:r w:rsidRPr="0028298B">
        <w:rPr>
          <w:rFonts w:ascii="Times New Roman" w:hAnsi="Times New Roman" w:cs="Times New Roman"/>
          <w:sz w:val="24"/>
          <w:szCs w:val="24"/>
        </w:rPr>
        <w:t>.?</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по Калужской;      б) по Смоленской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 по Ярославской;   г) по Тульской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8. Циркуляр «о кухаркиных детях»…</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давал право крепостным крестьянам, работавшим в домах помещиков, жениться и заводить детей без разрешения хозяев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б) запрещал детям домашней прислуги поступать в гимназии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в) регламентировал количество детей в семьях крепостных крестьян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г) освобождал детей домашней прислуги от крепостной зависимости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9. Временнообязанными в ХIХ в. называли крестьян…</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призванных на срочную военную службу</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б) временно отпущенных хозяином на заработки за пределы имения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 работающих на промышленных предприятиях по временному договору</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г) временно, до перехода на выкуп, выполнявших прежние повинности перед помещиком по реформе </w:t>
      </w:r>
      <w:smartTag w:uri="urn:schemas-microsoft-com:office:smarttags" w:element="metricconverter">
        <w:smartTagPr>
          <w:attr w:name="ProductID" w:val="1861 г"/>
        </w:smartTagPr>
        <w:r w:rsidRPr="0028298B">
          <w:rPr>
            <w:rFonts w:ascii="Times New Roman" w:hAnsi="Times New Roman" w:cs="Times New Roman"/>
            <w:sz w:val="24"/>
            <w:szCs w:val="24"/>
          </w:rPr>
          <w:t>1861 г</w:t>
        </w:r>
      </w:smartTag>
      <w:r w:rsidRPr="0028298B">
        <w:rPr>
          <w:rFonts w:ascii="Times New Roman" w:hAnsi="Times New Roman" w:cs="Times New Roman"/>
          <w:sz w:val="24"/>
          <w:szCs w:val="24"/>
        </w:rPr>
        <w:t>.</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10. 19 февраля </w:t>
      </w:r>
      <w:smartTag w:uri="urn:schemas-microsoft-com:office:smarttags" w:element="metricconverter">
        <w:smartTagPr>
          <w:attr w:name="ProductID" w:val="1861 г"/>
        </w:smartTagPr>
        <w:r w:rsidRPr="0028298B">
          <w:rPr>
            <w:rFonts w:ascii="Times New Roman" w:hAnsi="Times New Roman" w:cs="Times New Roman"/>
            <w:sz w:val="24"/>
            <w:szCs w:val="24"/>
          </w:rPr>
          <w:t>1861 г</w:t>
        </w:r>
      </w:smartTag>
      <w:r w:rsidRPr="0028298B">
        <w:rPr>
          <w:rFonts w:ascii="Times New Roman" w:hAnsi="Times New Roman" w:cs="Times New Roman"/>
          <w:sz w:val="24"/>
          <w:szCs w:val="24"/>
        </w:rPr>
        <w:t>. Александр II подписал манифест:</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«О всемилостивейшем даровании крепостным людям  прав  состояния свободных сельских обывателей»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б) «О вольных хлебопашцах»</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 «О государственных крестьянах»</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г) « О незыблемости самодержавия»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11. Кто был автором «теории официальной народности»?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А.А. Аракчеев;       б) А. Х. Бенкендорф</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 М. М. Сперанский; г) С.С Уваров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12. Поводом к началу «красного террора» в годы Гражданской войны стало…</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начало интервенции войск Антанты</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б) наступление войск Юденича на Петроград</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 убийство  в  августе  руководителя  Петроградской  ЧК  М.С.Урицкого и покушение на В.И. Ленина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г) провозглашение в  январе  1918  г.  патриархом  Тихоном  анафемы советской власти;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13. Какое из этих внешнеполитических событий произошло в 1992- 1999 гг.?</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вступление России в блок НАТО</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б) возведение берлинской стены</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в) вывод российских войск из Афганистана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г) вхождение России в «большую восьмерку» ведущих стран мира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14. Автором «Повести временных лет» считают монаха…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Нестора;  б) Алексия; в) Макария; г) Гавриила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15. В наибольшей степени насыщенными информацией об историческом прошлом являются источники…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археологические;  б) письменные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lastRenderedPageBreak/>
        <w:t>в) вещественные;       г) букинистические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16.Как назывался город, осаждаемый войсками Батыя 6 недель, и названный им за это «злой город»?</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Рязань; б) Москва; в) Владимир; г) Козельск</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17. Автором теории «Москва – Третий Рим» являлся…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Юрий Долгорукий;     б) Иван Калита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 Сергий Радонежский; г)  монах Филофей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18. Первым царем из династии Романовых являлся…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Иван IV Грозный;      б) Алексей Михайлович</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в) Юрий Долгорукий;     г)   Михаил Федорович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19. Курировал со стороны высшего руководства СССР создание советской атомной бомбы…</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а) Н.С. Хрущев;    б) Л.П. Берия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 В.М. Молотов;   г) Г.М. Маленков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20. Этот партийный руководитель в </w:t>
      </w:r>
      <w:smartTag w:uri="urn:schemas-microsoft-com:office:smarttags" w:element="metricconverter">
        <w:smartTagPr>
          <w:attr w:name="ProductID" w:val="1956 г"/>
        </w:smartTagPr>
        <w:r w:rsidRPr="0028298B">
          <w:rPr>
            <w:rFonts w:ascii="Times New Roman" w:hAnsi="Times New Roman" w:cs="Times New Roman"/>
            <w:sz w:val="24"/>
            <w:szCs w:val="24"/>
          </w:rPr>
          <w:t>1956 г</w:t>
        </w:r>
      </w:smartTag>
      <w:r w:rsidRPr="0028298B">
        <w:rPr>
          <w:rFonts w:ascii="Times New Roman" w:hAnsi="Times New Roman" w:cs="Times New Roman"/>
          <w:sz w:val="24"/>
          <w:szCs w:val="24"/>
        </w:rPr>
        <w:t>. был послом в Венгрии, в 70-х  - начале 80-х гг. занимал пост председателя КГБ и был одним из тех, кто принимал решение о вводе советских войск в Афганистан. Став Генеральным секретарем ЦК КПСС, он воспринимался соотечественниками как «маятник надежды».</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Ю.В. Андропов;  б) Б.Н. Ельцин</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 Л.И. Брежнев;      г) М.С. Горбачев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21. За 200 лет до начала Первой мировой войны Петр 1 принял указ о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престолонаследии        б) единонаследии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в) рекрутском наборе;      г) </w:t>
      </w:r>
      <w:r w:rsidRPr="0028298B">
        <w:rPr>
          <w:rFonts w:ascii="Times New Roman" w:hAnsi="Times New Roman" w:cs="Times New Roman"/>
          <w:color w:val="333333"/>
          <w:sz w:val="24"/>
          <w:szCs w:val="24"/>
          <w:shd w:val="clear" w:color="auto" w:fill="FFFFFF"/>
        </w:rPr>
        <w:t>  о лишении своего сына АЛЕКСЕЯ прав наследования престола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22.  Установите правильную последовательность возникновения международных организаций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ООН</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НАТО</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Коминтерн</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ОВД</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23. Верховными главнокомандующими русской армии в годы Первой мировой войны были: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а) Великий князь Николай Николаевич;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 б) А.В. Самсонов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в) Николай </w:t>
      </w:r>
      <w:r w:rsidRPr="0028298B">
        <w:rPr>
          <w:rFonts w:ascii="Times New Roman" w:hAnsi="Times New Roman" w:cs="Times New Roman"/>
          <w:sz w:val="24"/>
          <w:szCs w:val="24"/>
          <w:lang w:val="en-US"/>
        </w:rPr>
        <w:t>II</w:t>
      </w:r>
      <w:r w:rsidRPr="0028298B">
        <w:rPr>
          <w:rFonts w:ascii="Times New Roman" w:hAnsi="Times New Roman" w:cs="Times New Roman"/>
          <w:sz w:val="24"/>
          <w:szCs w:val="24"/>
        </w:rPr>
        <w:t xml:space="preserve">        г) С.О. Макаров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24. Одной из причин начала военной интервенции стран Антанты в России стало заключение _________ мира (впишите правильный ответ)</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25. Место поселения иностранцев в Москве и других городах России в 16 – 17 веках получило название _______ слободы  (впишите правильный ответ)</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26. Порядок распределения служебных мест в зависимости от происхождения и служебного положения предков назывался __________(впишите правильный ответ)</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27. С именем Ивана Даниловича Калиты связано начало возвышения в Северо-Восточной Руси _________ княжества (впишите правильный ответ)</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28. Периодом разрядки международной напряженности называют хронологический период с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Конца 70-х до конца 80-х гг.</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Середины 50-середины 60-х гг.</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Конца 60-х – до конца 70-х гг.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lastRenderedPageBreak/>
        <w:t>Конца 50-х – до конца 60-х гг.</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29. В 1953 году обвинение в шпионаже и заговоре с целью захвата власти было предъявлено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Г.М. Маленкову</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Л.П. Берия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Н.А. Вознесенскому</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Н.А. Булганину</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30. Операцию фашистской Германии под названием «Тайфун» имела целью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Захват всего Советского Союза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Взятие Москвы</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Взятие Сталинграда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Полное уничтожение СССР</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31. Председателем совнаркома после смерти В.И. Ленина стал</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А.И. Рыков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В.М. Молотов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Л.Д. Троцкий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Г.Е. Зиновьев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32. Восточный вопрос был связан с борьбой за раздел наследия __________ империи ((впишите правильный ответ)</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33. Принятый 2 Всероссийским съездом Советов декрет о Земле предусматривал _________ земель, находившихся во владении помещиков (впишите правильный ответ)</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34. Россия участвовала в Первой мировой войне, т.к. стремилась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вернуть утраченный территории Эльзаса и Лотарингии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контролировать проливы Босфор и Дарданеллы</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сохранить свое влияние на Балканах</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захватить французские колонии в Африке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35. Правящий слой, господствующий в бюрократической системе управления СССР в 1960-1980 гг., назывался _________(впишите правильный ответ)</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36. После вступления в Первую мировую войну Турции начались военно-политические действия на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Галицийском фронте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Кавказском фронте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Бессарабском фронте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Крымском фронте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37. В 2000 годы в Российской Федерации был создан:</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Государственный Совет</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Президентский Совет</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Съезд народных депутатов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Общественная палата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38. Известным представителем правозащитного движения  в СССР был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А.Д. Сахаров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И. Эренбург</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А.И. Лебедь</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А.А. Громыко</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39. Установите правильную последовательность пребывания перечисленных лиц во главе советского внешнеполитического ведомства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В.М. Молотов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А.А. Громыко</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lastRenderedPageBreak/>
        <w:t>Г.В. Чичерин</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М.М. Литвинов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40. В 16 веке стремление выйти к берегам Балтийского моря заставило Ивана Грозного начать _______ войну (впишите правильный ответ)</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41. Торговым путем из варяг в греки русские купцы пользовались для торговли с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Хазарским каганатом</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Индией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Скандинавией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Константинополем</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42. Автором работы «Экономические проблемы социализма в СССР» являлся: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И.В. Сталин</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М.Н. Родионов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А.А. Кузнецов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А.Я. Вышинский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43. Установите последовательность мероприятий советского правительства в области социальной политики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принятие Продовольственной Программы</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введение обязательного восьмилетнего образования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введение пенсий для колхозников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отмена карточной системы распределения продуктов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44. Одной из причин обострения международной напряженности в конце 70-х годов ХХ века явилось усиление гонки ________(впишите правильное слово)</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45. С упразднением Государственного Комитета Обороны (ГКО) функции руководства государством перешли к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Секретариату ЦК партии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Совету Министров РСФСР</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Верховному Совету  СССР</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Совету Народных Комиссаров СССР</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46. Решающую роль в ходе Гражданской войны сыграли настроения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дворян</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крестьян</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интеллигенции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рабочих</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47. Должность наркома просвещения в первом Советском правительстве занял</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И.В. Сталин</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А.В. Луначарский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В.И. Ленин</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А.И. Рыков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48. В августе 1914 года две русские армии потерпели поражение в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Польше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Бессарабии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Финляндии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Восточной Пруссии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49. По инициативе Николая </w:t>
      </w:r>
      <w:r w:rsidRPr="0028298B">
        <w:rPr>
          <w:rFonts w:ascii="Times New Roman" w:hAnsi="Times New Roman" w:cs="Times New Roman"/>
          <w:sz w:val="24"/>
          <w:szCs w:val="24"/>
          <w:lang w:val="en-US"/>
        </w:rPr>
        <w:t>II</w:t>
      </w:r>
      <w:r w:rsidRPr="0028298B">
        <w:rPr>
          <w:rFonts w:ascii="Times New Roman" w:hAnsi="Times New Roman" w:cs="Times New Roman"/>
          <w:sz w:val="24"/>
          <w:szCs w:val="24"/>
        </w:rPr>
        <w:t xml:space="preserve"> в июле 1899 года собралась конференция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Гаагская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Лондонская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Генуэзская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Петербургская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lastRenderedPageBreak/>
        <w:t xml:space="preserve">50. Разногласия по тактическим вопросам привели в 1879 году к расколу «Земли и воли» на «Народную волю» и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«Черный передел»</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«Союз благоденствия»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«Северное общество»</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«Южное общество»</w:t>
      </w:r>
    </w:p>
    <w:p w:rsidR="00C05F8F" w:rsidRPr="0028298B" w:rsidRDefault="00C05F8F" w:rsidP="0028298B">
      <w:pPr>
        <w:spacing w:after="0" w:line="240" w:lineRule="auto"/>
        <w:ind w:firstLine="709"/>
        <w:jc w:val="both"/>
        <w:rPr>
          <w:rFonts w:ascii="Times New Roman" w:hAnsi="Times New Roman" w:cs="Times New Roman"/>
          <w:sz w:val="24"/>
          <w:szCs w:val="24"/>
        </w:rPr>
      </w:pPr>
    </w:p>
    <w:p w:rsidR="00C05F8F" w:rsidRPr="0028298B" w:rsidRDefault="00C05F8F" w:rsidP="0028298B">
      <w:pPr>
        <w:spacing w:after="0" w:line="240" w:lineRule="auto"/>
        <w:ind w:firstLine="709"/>
        <w:jc w:val="both"/>
        <w:rPr>
          <w:rFonts w:ascii="Times New Roman" w:hAnsi="Times New Roman" w:cs="Times New Roman"/>
          <w:color w:val="444444"/>
          <w:sz w:val="24"/>
          <w:szCs w:val="24"/>
          <w:shd w:val="clear" w:color="auto" w:fill="FFFFFF"/>
        </w:rPr>
      </w:pPr>
      <w:r w:rsidRPr="0028298B">
        <w:rPr>
          <w:rFonts w:ascii="Times New Roman" w:hAnsi="Times New Roman" w:cs="Times New Roman"/>
          <w:color w:val="444444"/>
          <w:sz w:val="24"/>
          <w:szCs w:val="24"/>
          <w:shd w:val="clear" w:color="auto" w:fill="FFFFFF"/>
        </w:rPr>
        <w:t>Во время Великой Отечественной войны в 1942, через 700 лет после одного из его сражений, году </w:t>
      </w:r>
      <w:r w:rsidRPr="0028298B">
        <w:rPr>
          <w:rFonts w:ascii="Times New Roman" w:hAnsi="Times New Roman" w:cs="Times New Roman"/>
          <w:bCs/>
          <w:color w:val="444444"/>
          <w:sz w:val="24"/>
          <w:szCs w:val="24"/>
          <w:shd w:val="clear" w:color="auto" w:fill="FFFFFF"/>
        </w:rPr>
        <w:t>был</w:t>
      </w:r>
      <w:r w:rsidRPr="0028298B">
        <w:rPr>
          <w:rFonts w:ascii="Times New Roman" w:hAnsi="Times New Roman" w:cs="Times New Roman"/>
          <w:color w:val="444444"/>
          <w:sz w:val="24"/>
          <w:szCs w:val="24"/>
          <w:shd w:val="clear" w:color="auto" w:fill="FFFFFF"/>
        </w:rPr>
        <w:t> </w:t>
      </w:r>
      <w:r w:rsidRPr="0028298B">
        <w:rPr>
          <w:rFonts w:ascii="Times New Roman" w:hAnsi="Times New Roman" w:cs="Times New Roman"/>
          <w:bCs/>
          <w:color w:val="444444"/>
          <w:sz w:val="24"/>
          <w:szCs w:val="24"/>
          <w:shd w:val="clear" w:color="auto" w:fill="FFFFFF"/>
        </w:rPr>
        <w:t>учрежден</w:t>
      </w:r>
      <w:r w:rsidRPr="0028298B">
        <w:rPr>
          <w:rFonts w:ascii="Times New Roman" w:hAnsi="Times New Roman" w:cs="Times New Roman"/>
          <w:color w:val="444444"/>
          <w:sz w:val="24"/>
          <w:szCs w:val="24"/>
          <w:shd w:val="clear" w:color="auto" w:fill="FFFFFF"/>
        </w:rPr>
        <w:t> советский </w:t>
      </w:r>
      <w:r w:rsidRPr="0028298B">
        <w:rPr>
          <w:rFonts w:ascii="Times New Roman" w:hAnsi="Times New Roman" w:cs="Times New Roman"/>
          <w:bCs/>
          <w:color w:val="444444"/>
          <w:sz w:val="24"/>
          <w:szCs w:val="24"/>
          <w:shd w:val="clear" w:color="auto" w:fill="FFFFFF"/>
        </w:rPr>
        <w:t>орден</w:t>
      </w:r>
      <w:r w:rsidRPr="0028298B">
        <w:rPr>
          <w:rFonts w:ascii="Times New Roman" w:hAnsi="Times New Roman" w:cs="Times New Roman"/>
          <w:color w:val="444444"/>
          <w:sz w:val="24"/>
          <w:szCs w:val="24"/>
          <w:shd w:val="clear" w:color="auto" w:fill="FFFFFF"/>
        </w:rPr>
        <w:t> </w:t>
      </w:r>
      <w:r w:rsidRPr="0028298B">
        <w:rPr>
          <w:rFonts w:ascii="Times New Roman" w:hAnsi="Times New Roman" w:cs="Times New Roman"/>
          <w:b/>
          <w:bCs/>
          <w:color w:val="444444"/>
          <w:sz w:val="24"/>
          <w:szCs w:val="24"/>
          <w:shd w:val="clear" w:color="auto" w:fill="FFFFFF"/>
        </w:rPr>
        <w:t>__________</w:t>
      </w:r>
      <w:r w:rsidRPr="0028298B">
        <w:rPr>
          <w:rFonts w:ascii="Times New Roman" w:hAnsi="Times New Roman" w:cs="Times New Roman"/>
          <w:color w:val="444444"/>
          <w:sz w:val="24"/>
          <w:szCs w:val="24"/>
          <w:shd w:val="clear" w:color="auto" w:fill="FFFFFF"/>
        </w:rPr>
        <w:t>, которым награждались офицеры Красной Армии. Этот </w:t>
      </w:r>
      <w:r w:rsidRPr="0028298B">
        <w:rPr>
          <w:rFonts w:ascii="Times New Roman" w:hAnsi="Times New Roman" w:cs="Times New Roman"/>
          <w:bCs/>
          <w:color w:val="444444"/>
          <w:sz w:val="24"/>
          <w:szCs w:val="24"/>
          <w:shd w:val="clear" w:color="auto" w:fill="FFFFFF"/>
        </w:rPr>
        <w:t>орден</w:t>
      </w:r>
      <w:r w:rsidRPr="0028298B">
        <w:rPr>
          <w:rFonts w:ascii="Times New Roman" w:hAnsi="Times New Roman" w:cs="Times New Roman"/>
          <w:color w:val="444444"/>
          <w:sz w:val="24"/>
          <w:szCs w:val="24"/>
          <w:shd w:val="clear" w:color="auto" w:fill="FFFFFF"/>
        </w:rPr>
        <w:t> сохранен в системе наград Российской Федерации Постановлением Верховного Совета РФ от 20 марта 1992 года (назовите имя военачальника).</w:t>
      </w:r>
    </w:p>
    <w:p w:rsidR="00C05F8F" w:rsidRPr="0028298B" w:rsidRDefault="00C05F8F" w:rsidP="0028298B">
      <w:pPr>
        <w:spacing w:after="0" w:line="240" w:lineRule="auto"/>
        <w:ind w:firstLine="709"/>
        <w:jc w:val="both"/>
        <w:rPr>
          <w:rFonts w:ascii="Times New Roman" w:hAnsi="Times New Roman" w:cs="Times New Roman"/>
          <w:color w:val="444444"/>
          <w:sz w:val="24"/>
          <w:szCs w:val="24"/>
          <w:shd w:val="clear" w:color="auto" w:fill="FFFFFF"/>
        </w:rPr>
      </w:pPr>
    </w:p>
    <w:p w:rsidR="00C232C2" w:rsidRPr="0028298B" w:rsidRDefault="00C05F8F" w:rsidP="0028298B">
      <w:pPr>
        <w:spacing w:after="0" w:line="240" w:lineRule="auto"/>
        <w:ind w:firstLine="709"/>
        <w:jc w:val="both"/>
        <w:rPr>
          <w:rFonts w:ascii="Times New Roman" w:hAnsi="Times New Roman" w:cs="Times New Roman"/>
          <w:b/>
          <w:bCs/>
          <w:sz w:val="24"/>
          <w:szCs w:val="24"/>
        </w:rPr>
      </w:pPr>
      <w:r w:rsidRPr="0028298B">
        <w:rPr>
          <w:rFonts w:ascii="Times New Roman" w:hAnsi="Times New Roman" w:cs="Times New Roman"/>
          <w:sz w:val="24"/>
          <w:szCs w:val="24"/>
          <w:shd w:val="clear" w:color="auto" w:fill="FFFFFF"/>
        </w:rPr>
        <w:t>В. О. Ключевский: </w:t>
      </w:r>
      <w:r w:rsidRPr="0028298B">
        <w:rPr>
          <w:rFonts w:ascii="Times New Roman" w:hAnsi="Times New Roman" w:cs="Times New Roman"/>
          <w:iCs/>
          <w:sz w:val="24"/>
          <w:szCs w:val="24"/>
          <w:shd w:val="clear" w:color="auto" w:fill="FFFFFF"/>
        </w:rPr>
        <w:t>«Это — не закон о майорате или „о первенстве“, навеянный будто бы порядками западноевропейского </w:t>
      </w:r>
      <w:hyperlink r:id="rId21" w:tooltip="Феодализм" w:history="1">
        <w:r w:rsidRPr="0028298B">
          <w:rPr>
            <w:rStyle w:val="af3"/>
            <w:rFonts w:ascii="Times New Roman" w:hAnsi="Times New Roman"/>
            <w:iCs/>
            <w:color w:val="auto"/>
            <w:sz w:val="24"/>
            <w:szCs w:val="24"/>
            <w:u w:val="none"/>
            <w:shd w:val="clear" w:color="auto" w:fill="FFFFFF"/>
          </w:rPr>
          <w:t>феодального</w:t>
        </w:r>
      </w:hyperlink>
      <w:r w:rsidRPr="0028298B">
        <w:rPr>
          <w:rFonts w:ascii="Times New Roman" w:hAnsi="Times New Roman" w:cs="Times New Roman"/>
          <w:iCs/>
          <w:sz w:val="24"/>
          <w:szCs w:val="24"/>
          <w:shd w:val="clear" w:color="auto" w:fill="FFFFFF"/>
        </w:rPr>
        <w:t> наследования, как его иногда характеризуют, хотя Пётр и наводил справки о правилах наследования в </w:t>
      </w:r>
      <w:hyperlink r:id="rId22" w:tooltip="Англия" w:history="1">
        <w:r w:rsidRPr="0028298B">
          <w:rPr>
            <w:rStyle w:val="af3"/>
            <w:rFonts w:ascii="Times New Roman" w:hAnsi="Times New Roman"/>
            <w:iCs/>
            <w:color w:val="auto"/>
            <w:sz w:val="24"/>
            <w:szCs w:val="24"/>
            <w:u w:val="none"/>
            <w:shd w:val="clear" w:color="auto" w:fill="FFFFFF"/>
          </w:rPr>
          <w:t>Англии</w:t>
        </w:r>
      </w:hyperlink>
      <w:r w:rsidRPr="0028298B">
        <w:rPr>
          <w:rFonts w:ascii="Times New Roman" w:hAnsi="Times New Roman" w:cs="Times New Roman"/>
          <w:iCs/>
          <w:sz w:val="24"/>
          <w:szCs w:val="24"/>
          <w:shd w:val="clear" w:color="auto" w:fill="FFFFFF"/>
        </w:rPr>
        <w:t>, </w:t>
      </w:r>
      <w:hyperlink r:id="rId23" w:tooltip="Франция" w:history="1">
        <w:r w:rsidRPr="0028298B">
          <w:rPr>
            <w:rStyle w:val="af3"/>
            <w:rFonts w:ascii="Times New Roman" w:hAnsi="Times New Roman"/>
            <w:iCs/>
            <w:color w:val="auto"/>
            <w:sz w:val="24"/>
            <w:szCs w:val="24"/>
            <w:u w:val="none"/>
            <w:shd w:val="clear" w:color="auto" w:fill="FFFFFF"/>
          </w:rPr>
          <w:t>Франции</w:t>
        </w:r>
      </w:hyperlink>
      <w:r w:rsidRPr="0028298B">
        <w:rPr>
          <w:rFonts w:ascii="Times New Roman" w:hAnsi="Times New Roman" w:cs="Times New Roman"/>
          <w:iCs/>
          <w:sz w:val="24"/>
          <w:szCs w:val="24"/>
          <w:shd w:val="clear" w:color="auto" w:fill="FFFFFF"/>
        </w:rPr>
        <w:t>, </w:t>
      </w:r>
      <w:hyperlink r:id="rId24" w:tooltip="Венеция" w:history="1">
        <w:r w:rsidRPr="0028298B">
          <w:rPr>
            <w:rStyle w:val="af3"/>
            <w:rFonts w:ascii="Times New Roman" w:hAnsi="Times New Roman"/>
            <w:iCs/>
            <w:color w:val="auto"/>
            <w:sz w:val="24"/>
            <w:szCs w:val="24"/>
            <w:u w:val="none"/>
            <w:shd w:val="clear" w:color="auto" w:fill="FFFFFF"/>
          </w:rPr>
          <w:t>Венеции</w:t>
        </w:r>
      </w:hyperlink>
      <w:r w:rsidRPr="0028298B">
        <w:rPr>
          <w:rFonts w:ascii="Times New Roman" w:hAnsi="Times New Roman" w:cs="Times New Roman"/>
          <w:iCs/>
          <w:sz w:val="24"/>
          <w:szCs w:val="24"/>
          <w:shd w:val="clear" w:color="auto" w:fill="FFFFFF"/>
        </w:rPr>
        <w:t>… Мартовский указ не утверждал исключительного права за старшим сыном; майорат был случайностью, наступавшей только при отсутствии </w:t>
      </w:r>
      <w:hyperlink r:id="rId25" w:tooltip="Духовная грамота" w:history="1">
        <w:r w:rsidRPr="0028298B">
          <w:rPr>
            <w:rStyle w:val="af3"/>
            <w:rFonts w:ascii="Times New Roman" w:hAnsi="Times New Roman"/>
            <w:iCs/>
            <w:color w:val="auto"/>
            <w:sz w:val="24"/>
            <w:szCs w:val="24"/>
            <w:shd w:val="clear" w:color="auto" w:fill="FFFFFF"/>
          </w:rPr>
          <w:t>духовной</w:t>
        </w:r>
      </w:hyperlink>
      <w:r w:rsidRPr="0028298B">
        <w:rPr>
          <w:rFonts w:ascii="Times New Roman" w:hAnsi="Times New Roman" w:cs="Times New Roman"/>
          <w:iCs/>
          <w:sz w:val="24"/>
          <w:szCs w:val="24"/>
          <w:u w:val="single"/>
          <w:shd w:val="clear" w:color="auto" w:fill="FFFFFF"/>
        </w:rPr>
        <w:t>:</w:t>
      </w:r>
      <w:r w:rsidRPr="0028298B">
        <w:rPr>
          <w:rFonts w:ascii="Times New Roman" w:hAnsi="Times New Roman" w:cs="Times New Roman"/>
          <w:iCs/>
          <w:sz w:val="24"/>
          <w:szCs w:val="24"/>
          <w:shd w:val="clear" w:color="auto" w:fill="FFFFFF"/>
        </w:rPr>
        <w:t xml:space="preserve"> отец мог завещать недвижимое и младшему сыну мимо старшего. Указ установлял не майорат, а ________, неделимость недвижимых имений». О чем был этот указ Петра 1, созданный ровно за 200 лет до Первой мировой войны?</w:t>
      </w:r>
    </w:p>
    <w:p w:rsidR="00676A8D" w:rsidRPr="0028298B" w:rsidRDefault="00676A8D" w:rsidP="0028298B">
      <w:pPr>
        <w:widowControl w:val="0"/>
        <w:tabs>
          <w:tab w:val="left" w:pos="708"/>
          <w:tab w:val="left" w:pos="1134"/>
        </w:tabs>
        <w:spacing w:after="0" w:line="240" w:lineRule="auto"/>
        <w:ind w:firstLine="709"/>
        <w:jc w:val="both"/>
        <w:rPr>
          <w:rFonts w:ascii="Times New Roman" w:hAnsi="Times New Roman" w:cs="Times New Roman"/>
          <w:b/>
          <w:sz w:val="24"/>
          <w:szCs w:val="24"/>
        </w:rPr>
      </w:pPr>
      <w:r w:rsidRPr="0028298B">
        <w:rPr>
          <w:rFonts w:ascii="Times New Roman" w:hAnsi="Times New Roman" w:cs="Times New Roman"/>
          <w:b/>
          <w:sz w:val="24"/>
          <w:szCs w:val="24"/>
        </w:rPr>
        <w:t>Оценочные средства промежуточной аттестации</w:t>
      </w:r>
    </w:p>
    <w:p w:rsidR="00A4148B" w:rsidRPr="0028298B" w:rsidRDefault="00A4148B" w:rsidP="0028298B">
      <w:pPr>
        <w:widowControl w:val="0"/>
        <w:tabs>
          <w:tab w:val="left" w:pos="708"/>
          <w:tab w:val="left" w:pos="1134"/>
        </w:tabs>
        <w:spacing w:after="0" w:line="240" w:lineRule="auto"/>
        <w:ind w:firstLine="709"/>
        <w:jc w:val="both"/>
        <w:rPr>
          <w:rFonts w:ascii="Times New Roman" w:hAnsi="Times New Roman" w:cs="Times New Roman"/>
          <w:b/>
          <w:sz w:val="24"/>
          <w:szCs w:val="24"/>
        </w:rPr>
      </w:pPr>
      <w:r w:rsidRPr="0028298B">
        <w:rPr>
          <w:rFonts w:ascii="Times New Roman" w:hAnsi="Times New Roman" w:cs="Times New Roman"/>
          <w:b/>
          <w:sz w:val="24"/>
          <w:szCs w:val="24"/>
        </w:rPr>
        <w:t>Перечень вопросов к экзамену</w:t>
      </w:r>
    </w:p>
    <w:p w:rsidR="008206A4" w:rsidRPr="0028298B" w:rsidRDefault="008206A4" w:rsidP="0028298B">
      <w:pPr>
        <w:pStyle w:val="ae"/>
        <w:widowControl w:val="0"/>
        <w:numPr>
          <w:ilvl w:val="0"/>
          <w:numId w:val="42"/>
        </w:numPr>
        <w:tabs>
          <w:tab w:val="left" w:pos="708"/>
          <w:tab w:val="left" w:pos="1134"/>
        </w:tabs>
        <w:spacing w:after="0" w:line="240" w:lineRule="auto"/>
        <w:ind w:left="0" w:firstLine="709"/>
        <w:contextualSpacing w:val="0"/>
        <w:jc w:val="both"/>
        <w:rPr>
          <w:rStyle w:val="afb"/>
          <w:rFonts w:ascii="Times New Roman" w:hAnsi="Times New Roman"/>
          <w:b w:val="0"/>
          <w:sz w:val="24"/>
          <w:szCs w:val="24"/>
        </w:rPr>
      </w:pPr>
      <w:r w:rsidRPr="0028298B">
        <w:rPr>
          <w:rStyle w:val="afb"/>
          <w:rFonts w:ascii="Times New Roman" w:hAnsi="Times New Roman"/>
          <w:b w:val="0"/>
          <w:sz w:val="24"/>
          <w:szCs w:val="24"/>
        </w:rPr>
        <w:t>Геополитическое положение России и ее влияние на развитие туризма и гостеприимства.</w:t>
      </w:r>
    </w:p>
    <w:p w:rsidR="008206A4" w:rsidRPr="0028298B" w:rsidRDefault="00CF5880"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hyperlink r:id="rId26" w:history="1">
        <w:r w:rsidR="008206A4" w:rsidRPr="0028298B">
          <w:rPr>
            <w:rFonts w:ascii="Times New Roman" w:hAnsi="Times New Roman"/>
            <w:bCs/>
            <w:color w:val="000000"/>
            <w:sz w:val="24"/>
            <w:szCs w:val="24"/>
          </w:rPr>
          <w:t>Христианизация Руси и ее влияние на развитие России</w:t>
        </w:r>
      </w:hyperlink>
      <w:r w:rsidR="008206A4" w:rsidRPr="0028298B">
        <w:rPr>
          <w:rFonts w:ascii="Times New Roman" w:hAnsi="Times New Roman"/>
          <w:sz w:val="24"/>
          <w:szCs w:val="24"/>
        </w:rPr>
        <w:t>.</w:t>
      </w:r>
    </w:p>
    <w:p w:rsidR="008206A4" w:rsidRPr="0028298B" w:rsidRDefault="00CF5880"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hyperlink r:id="rId27" w:history="1">
        <w:r w:rsidR="008206A4" w:rsidRPr="0028298B">
          <w:rPr>
            <w:rFonts w:ascii="Times New Roman" w:hAnsi="Times New Roman"/>
            <w:bCs/>
            <w:color w:val="1F1F1F"/>
            <w:sz w:val="24"/>
            <w:szCs w:val="24"/>
          </w:rPr>
          <w:t>Образование единого Русского (Московского) государства</w:t>
        </w:r>
      </w:hyperlink>
      <w:r w:rsidR="008206A4" w:rsidRPr="0028298B">
        <w:rPr>
          <w:rFonts w:ascii="Times New Roman" w:hAnsi="Times New Roman"/>
          <w:sz w:val="24"/>
          <w:szCs w:val="24"/>
        </w:rPr>
        <w:t>.</w:t>
      </w:r>
    </w:p>
    <w:p w:rsidR="008206A4" w:rsidRPr="0028298B" w:rsidRDefault="00CF5880"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hyperlink r:id="rId28" w:history="1">
        <w:r w:rsidR="008206A4" w:rsidRPr="0028298B">
          <w:rPr>
            <w:rFonts w:ascii="Times New Roman" w:hAnsi="Times New Roman"/>
            <w:bCs/>
            <w:color w:val="1F1F1F"/>
            <w:sz w:val="24"/>
            <w:szCs w:val="24"/>
          </w:rPr>
          <w:t>Управление в Московском государстве в XVI веке</w:t>
        </w:r>
      </w:hyperlink>
      <w:r w:rsidR="008206A4" w:rsidRPr="0028298B">
        <w:rPr>
          <w:rFonts w:ascii="Times New Roman" w:hAnsi="Times New Roman"/>
          <w:sz w:val="24"/>
          <w:szCs w:val="24"/>
        </w:rPr>
        <w:t>.</w:t>
      </w:r>
    </w:p>
    <w:p w:rsidR="008206A4" w:rsidRPr="0028298B" w:rsidRDefault="00CF5880"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hyperlink r:id="rId29" w:history="1">
        <w:r w:rsidR="008206A4" w:rsidRPr="0028298B">
          <w:rPr>
            <w:rFonts w:ascii="Times New Roman" w:hAnsi="Times New Roman"/>
            <w:bCs/>
            <w:color w:val="1F1F1F"/>
            <w:sz w:val="24"/>
            <w:szCs w:val="24"/>
          </w:rPr>
          <w:t>Опричнина</w:t>
        </w:r>
      </w:hyperlink>
      <w:r w:rsidR="008206A4" w:rsidRPr="0028298B">
        <w:rPr>
          <w:rFonts w:ascii="Times New Roman" w:hAnsi="Times New Roman"/>
          <w:sz w:val="24"/>
          <w:szCs w:val="24"/>
        </w:rPr>
        <w:t>.</w:t>
      </w:r>
    </w:p>
    <w:p w:rsidR="008206A4" w:rsidRPr="0028298B" w:rsidRDefault="00CF5880"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hyperlink r:id="rId30" w:history="1">
        <w:r w:rsidR="008206A4" w:rsidRPr="0028298B">
          <w:rPr>
            <w:rFonts w:ascii="Times New Roman" w:hAnsi="Times New Roman"/>
            <w:bCs/>
            <w:color w:val="1F1F1F"/>
            <w:sz w:val="24"/>
            <w:szCs w:val="24"/>
          </w:rPr>
          <w:t>Смутное время и распад российской государственности</w:t>
        </w:r>
      </w:hyperlink>
      <w:r w:rsidR="008206A4" w:rsidRPr="0028298B">
        <w:rPr>
          <w:rFonts w:ascii="Times New Roman" w:hAnsi="Times New Roman"/>
          <w:sz w:val="24"/>
          <w:szCs w:val="24"/>
        </w:rPr>
        <w:t>.</w:t>
      </w:r>
    </w:p>
    <w:p w:rsidR="008206A4" w:rsidRPr="0028298B" w:rsidRDefault="00CF5880"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hyperlink r:id="rId31" w:history="1">
        <w:r w:rsidR="008206A4" w:rsidRPr="0028298B">
          <w:rPr>
            <w:rFonts w:ascii="Times New Roman" w:hAnsi="Times New Roman"/>
            <w:bCs/>
            <w:color w:val="1F1F1F"/>
            <w:sz w:val="24"/>
            <w:szCs w:val="24"/>
          </w:rPr>
          <w:t>Укрепление самодержавия в России</w:t>
        </w:r>
      </w:hyperlink>
      <w:r w:rsidR="008206A4" w:rsidRPr="0028298B">
        <w:rPr>
          <w:rFonts w:ascii="Times New Roman" w:hAnsi="Times New Roman"/>
          <w:sz w:val="24"/>
          <w:szCs w:val="24"/>
        </w:rPr>
        <w:t>.</w:t>
      </w:r>
    </w:p>
    <w:p w:rsidR="008206A4" w:rsidRPr="0028298B" w:rsidRDefault="008206A4"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r w:rsidRPr="0028298B">
        <w:rPr>
          <w:rFonts w:ascii="Times New Roman" w:hAnsi="Times New Roman"/>
          <w:bCs/>
          <w:sz w:val="24"/>
          <w:szCs w:val="24"/>
        </w:rPr>
        <w:t>Основные реформы  Петра I.</w:t>
      </w:r>
    </w:p>
    <w:p w:rsidR="008206A4" w:rsidRPr="0028298B" w:rsidRDefault="00CF5880"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hyperlink r:id="rId32" w:history="1">
        <w:r w:rsidR="008206A4" w:rsidRPr="0028298B">
          <w:rPr>
            <w:rFonts w:ascii="Times New Roman" w:hAnsi="Times New Roman"/>
            <w:bCs/>
            <w:color w:val="1F1F1F"/>
            <w:sz w:val="24"/>
            <w:szCs w:val="24"/>
          </w:rPr>
          <w:t>Роль церкви в российском государстве</w:t>
        </w:r>
      </w:hyperlink>
      <w:r w:rsidR="008206A4" w:rsidRPr="0028298B">
        <w:rPr>
          <w:rFonts w:ascii="Times New Roman" w:hAnsi="Times New Roman"/>
          <w:sz w:val="24"/>
          <w:szCs w:val="24"/>
        </w:rPr>
        <w:t>.</w:t>
      </w:r>
    </w:p>
    <w:p w:rsidR="008206A4" w:rsidRPr="0028298B" w:rsidRDefault="008206A4"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r w:rsidRPr="0028298B">
        <w:rPr>
          <w:rFonts w:ascii="Times New Roman" w:hAnsi="Times New Roman"/>
          <w:sz w:val="24"/>
          <w:szCs w:val="24"/>
        </w:rPr>
        <w:t>Общественные формы оказания услуг.</w:t>
      </w:r>
    </w:p>
    <w:p w:rsidR="008206A4" w:rsidRPr="0028298B" w:rsidRDefault="00CF5880"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hyperlink r:id="rId33" w:history="1">
        <w:r w:rsidR="008206A4" w:rsidRPr="0028298B">
          <w:rPr>
            <w:rFonts w:ascii="Times New Roman" w:hAnsi="Times New Roman"/>
            <w:bCs/>
            <w:color w:val="1F1F1F"/>
            <w:sz w:val="24"/>
            <w:szCs w:val="24"/>
          </w:rPr>
          <w:t>Становление городского государственного и общественного управления</w:t>
        </w:r>
      </w:hyperlink>
      <w:r w:rsidR="008206A4" w:rsidRPr="0028298B">
        <w:rPr>
          <w:rFonts w:ascii="Times New Roman" w:hAnsi="Times New Roman"/>
          <w:sz w:val="24"/>
          <w:szCs w:val="24"/>
        </w:rPr>
        <w:t>.</w:t>
      </w:r>
    </w:p>
    <w:p w:rsidR="008206A4" w:rsidRPr="0028298B" w:rsidRDefault="008206A4"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r w:rsidRPr="0028298B">
        <w:rPr>
          <w:rFonts w:ascii="Times New Roman" w:hAnsi="Times New Roman"/>
          <w:sz w:val="24"/>
          <w:szCs w:val="24"/>
        </w:rPr>
        <w:t>Социалистическая модель жизнедеятельности.</w:t>
      </w:r>
    </w:p>
    <w:p w:rsidR="008206A4" w:rsidRPr="0028298B" w:rsidRDefault="008206A4"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r w:rsidRPr="0028298B">
        <w:rPr>
          <w:rFonts w:ascii="Times New Roman" w:hAnsi="Times New Roman"/>
          <w:bCs/>
          <w:sz w:val="24"/>
          <w:szCs w:val="24"/>
        </w:rPr>
        <w:t>Социокультурная инфраструктура советского государства.</w:t>
      </w:r>
    </w:p>
    <w:p w:rsidR="008206A4" w:rsidRPr="0028298B" w:rsidRDefault="008206A4" w:rsidP="0028298B">
      <w:pPr>
        <w:pStyle w:val="ae"/>
        <w:numPr>
          <w:ilvl w:val="0"/>
          <w:numId w:val="42"/>
        </w:numPr>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Гостеприимство как древнейший вид социальных связей, как древнейший базовый концепт русской культуры. </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Понятие «гостеприимство». </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Понятие «гость» на Руси. </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Наказ Владимира Мономаха о гостях. </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Рекомендации «Домостроя» о встрече гостей. </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Постоялые дворы. «Ямы». </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Гостиные дворы. </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Трактиры. </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Гостеприимство в русских сказках. </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lastRenderedPageBreak/>
        <w:t xml:space="preserve">Положение, регламентировавшее правила содержания гостиниц, рестораций и трактиров (1821 год). </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Рост гостиниц к началу ХХ века.</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Ведомства, занимающиеся гостиничным хозяйством в советское время. </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b/>
          <w:color w:val="000000"/>
          <w:sz w:val="24"/>
          <w:szCs w:val="24"/>
          <w:shd w:val="clear" w:color="auto" w:fill="FFFFFF"/>
        </w:rPr>
      </w:pPr>
      <w:r w:rsidRPr="0028298B">
        <w:rPr>
          <w:rFonts w:ascii="Times New Roman" w:hAnsi="Times New Roman" w:cs="Times New Roman"/>
          <w:sz w:val="24"/>
          <w:szCs w:val="24"/>
        </w:rPr>
        <w:t>Поликультурность современного гостеприимства.</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color w:val="000000"/>
          <w:sz w:val="24"/>
          <w:szCs w:val="24"/>
          <w:shd w:val="clear" w:color="auto" w:fill="FFFFFF"/>
        </w:rPr>
      </w:pPr>
      <w:r w:rsidRPr="0028298B">
        <w:rPr>
          <w:rFonts w:ascii="Times New Roman" w:hAnsi="Times New Roman" w:cs="Times New Roman"/>
          <w:color w:val="000000"/>
          <w:sz w:val="24"/>
          <w:szCs w:val="24"/>
          <w:shd w:val="clear" w:color="auto" w:fill="FFFFFF"/>
        </w:rPr>
        <w:t>Специфика формирования русской кухни.</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color w:val="000000"/>
          <w:sz w:val="24"/>
          <w:szCs w:val="24"/>
          <w:shd w:val="clear" w:color="auto" w:fill="FFFFFF"/>
        </w:rPr>
      </w:pPr>
      <w:r w:rsidRPr="0028298B">
        <w:rPr>
          <w:rFonts w:ascii="Times New Roman" w:hAnsi="Times New Roman" w:cs="Times New Roman"/>
          <w:color w:val="000000"/>
          <w:sz w:val="24"/>
          <w:szCs w:val="24"/>
          <w:shd w:val="clear" w:color="auto" w:fill="FFFFFF"/>
        </w:rPr>
        <w:t>Влияние Крещения Руси на русское гостеприимство.</w:t>
      </w:r>
    </w:p>
    <w:p w:rsidR="008206A4" w:rsidRPr="0028298B" w:rsidRDefault="008206A4"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r w:rsidRPr="0028298B">
        <w:rPr>
          <w:rFonts w:ascii="Times New Roman" w:hAnsi="Times New Roman"/>
          <w:sz w:val="24"/>
          <w:szCs w:val="24"/>
        </w:rPr>
        <w:t>Стандарт образа жизни рядового гражданина российского общества.</w:t>
      </w:r>
    </w:p>
    <w:p w:rsidR="008206A4" w:rsidRPr="0028298B" w:rsidRDefault="00CF5880"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hyperlink r:id="rId34" w:history="1">
        <w:r w:rsidR="008206A4" w:rsidRPr="0028298B">
          <w:rPr>
            <w:rFonts w:ascii="Times New Roman" w:hAnsi="Times New Roman"/>
            <w:bCs/>
            <w:color w:val="1F1F1F"/>
            <w:sz w:val="24"/>
            <w:szCs w:val="24"/>
          </w:rPr>
          <w:t>Советское государство  в  20-30-е годы. Нэповская перестройка чрезвычайного управления в условиях послевоенного кризиса</w:t>
        </w:r>
      </w:hyperlink>
      <w:r w:rsidR="008206A4" w:rsidRPr="0028298B">
        <w:rPr>
          <w:rFonts w:ascii="Times New Roman" w:hAnsi="Times New Roman"/>
          <w:sz w:val="24"/>
          <w:szCs w:val="24"/>
        </w:rPr>
        <w:t>.</w:t>
      </w:r>
    </w:p>
    <w:p w:rsidR="008206A4" w:rsidRPr="0028298B" w:rsidRDefault="008206A4"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r w:rsidRPr="0028298B">
        <w:rPr>
          <w:rFonts w:ascii="Times New Roman" w:hAnsi="Times New Roman"/>
          <w:sz w:val="24"/>
          <w:szCs w:val="24"/>
        </w:rPr>
        <w:t>Великая Отечественная война.</w:t>
      </w:r>
    </w:p>
    <w:p w:rsidR="008206A4" w:rsidRPr="0028298B" w:rsidRDefault="008206A4" w:rsidP="0028298B">
      <w:pPr>
        <w:pStyle w:val="ae"/>
        <w:widowControl w:val="0"/>
        <w:numPr>
          <w:ilvl w:val="0"/>
          <w:numId w:val="42"/>
        </w:numPr>
        <w:tabs>
          <w:tab w:val="left" w:pos="708"/>
          <w:tab w:val="left" w:pos="1134"/>
        </w:tabs>
        <w:spacing w:after="0" w:line="240" w:lineRule="auto"/>
        <w:ind w:left="0" w:firstLine="709"/>
        <w:contextualSpacing w:val="0"/>
        <w:jc w:val="both"/>
        <w:rPr>
          <w:rStyle w:val="afb"/>
          <w:rFonts w:ascii="Times New Roman" w:hAnsi="Times New Roman"/>
          <w:b w:val="0"/>
          <w:sz w:val="24"/>
          <w:szCs w:val="24"/>
        </w:rPr>
      </w:pPr>
      <w:r w:rsidRPr="0028298B">
        <w:rPr>
          <w:rFonts w:ascii="Times New Roman" w:hAnsi="Times New Roman"/>
          <w:sz w:val="24"/>
          <w:szCs w:val="24"/>
        </w:rPr>
        <w:t>Уровень жизни населения и сфера обслуживания в советский и постсоветский периоды</w:t>
      </w:r>
      <w:r w:rsidRPr="0028298B">
        <w:rPr>
          <w:rStyle w:val="afb"/>
          <w:rFonts w:ascii="Times New Roman" w:hAnsi="Times New Roman"/>
          <w:sz w:val="24"/>
          <w:szCs w:val="24"/>
        </w:rPr>
        <w:t>.</w:t>
      </w:r>
    </w:p>
    <w:p w:rsidR="00A4148B" w:rsidRPr="0028298B" w:rsidRDefault="00A4148B" w:rsidP="0028298B">
      <w:pPr>
        <w:widowControl w:val="0"/>
        <w:tabs>
          <w:tab w:val="left" w:pos="1134"/>
        </w:tabs>
        <w:spacing w:after="0" w:line="240" w:lineRule="auto"/>
        <w:ind w:firstLine="709"/>
        <w:jc w:val="both"/>
        <w:rPr>
          <w:rFonts w:ascii="Times New Roman" w:hAnsi="Times New Roman" w:cs="Times New Roman"/>
          <w:sz w:val="24"/>
          <w:szCs w:val="24"/>
        </w:rPr>
      </w:pPr>
    </w:p>
    <w:p w:rsidR="00A4148B" w:rsidRPr="0028298B" w:rsidRDefault="00A4148B" w:rsidP="0028298B">
      <w:pPr>
        <w:widowControl w:val="0"/>
        <w:spacing w:after="0" w:line="240" w:lineRule="auto"/>
        <w:ind w:firstLine="709"/>
        <w:jc w:val="both"/>
        <w:rPr>
          <w:rFonts w:ascii="Times New Roman" w:hAnsi="Times New Roman" w:cs="Times New Roman"/>
          <w:b/>
          <w:bCs/>
          <w:sz w:val="24"/>
          <w:szCs w:val="24"/>
        </w:rPr>
      </w:pPr>
      <w:r w:rsidRPr="0028298B">
        <w:rPr>
          <w:rFonts w:ascii="Times New Roman" w:hAnsi="Times New Roman" w:cs="Times New Roman"/>
          <w:b/>
          <w:bCs/>
          <w:sz w:val="24"/>
          <w:szCs w:val="24"/>
        </w:rPr>
        <w:t xml:space="preserve">Перечень ситуационных задач / практических заданий  к экзамену </w:t>
      </w:r>
    </w:p>
    <w:p w:rsidR="00A4148B" w:rsidRPr="0028298B" w:rsidRDefault="00A4148B"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 «Мы хотим произвести отбор слоя новых господ, чуждого морали, жалости, слоя, который будет осознавать, что он имеет право на основе своей лучшей расы господствовать, слоя, который сумеет установить и сохранить без колебаний свое господство над широкой массой». «Если я могу послать цвет нации в пекло войны без малейшего сожаления о пролитии ценной германской крови, то, конечно, я имею право устранить миллионы низшей расы, которые размножаются, как черви». Назовите автора этих слов.</w:t>
      </w:r>
    </w:p>
    <w:p w:rsidR="00A4148B" w:rsidRPr="0028298B" w:rsidRDefault="00A4148B" w:rsidP="0028298B">
      <w:pPr>
        <w:spacing w:after="0" w:line="240" w:lineRule="auto"/>
        <w:ind w:firstLine="709"/>
        <w:jc w:val="both"/>
        <w:rPr>
          <w:rFonts w:ascii="Times New Roman" w:hAnsi="Times New Roman" w:cs="Times New Roman"/>
          <w:color w:val="444444"/>
          <w:sz w:val="24"/>
          <w:szCs w:val="24"/>
          <w:shd w:val="clear" w:color="auto" w:fill="FFFFFF"/>
        </w:rPr>
      </w:pPr>
      <w:r w:rsidRPr="0028298B">
        <w:rPr>
          <w:rFonts w:ascii="Times New Roman" w:hAnsi="Times New Roman" w:cs="Times New Roman"/>
          <w:color w:val="444444"/>
          <w:sz w:val="24"/>
          <w:szCs w:val="24"/>
          <w:shd w:val="clear" w:color="auto" w:fill="FFFFFF"/>
        </w:rPr>
        <w:t>2. Во время Великой Отечественной войны в 1942 году, через 700 лет после одного из его сражений, </w:t>
      </w:r>
      <w:r w:rsidRPr="0028298B">
        <w:rPr>
          <w:rFonts w:ascii="Times New Roman" w:hAnsi="Times New Roman" w:cs="Times New Roman"/>
          <w:bCs/>
          <w:color w:val="444444"/>
          <w:sz w:val="24"/>
          <w:szCs w:val="24"/>
          <w:shd w:val="clear" w:color="auto" w:fill="FFFFFF"/>
        </w:rPr>
        <w:t>был</w:t>
      </w:r>
      <w:r w:rsidRPr="0028298B">
        <w:rPr>
          <w:rFonts w:ascii="Times New Roman" w:hAnsi="Times New Roman" w:cs="Times New Roman"/>
          <w:color w:val="444444"/>
          <w:sz w:val="24"/>
          <w:szCs w:val="24"/>
          <w:shd w:val="clear" w:color="auto" w:fill="FFFFFF"/>
        </w:rPr>
        <w:t> </w:t>
      </w:r>
      <w:r w:rsidRPr="0028298B">
        <w:rPr>
          <w:rFonts w:ascii="Times New Roman" w:hAnsi="Times New Roman" w:cs="Times New Roman"/>
          <w:bCs/>
          <w:color w:val="444444"/>
          <w:sz w:val="24"/>
          <w:szCs w:val="24"/>
          <w:shd w:val="clear" w:color="auto" w:fill="FFFFFF"/>
        </w:rPr>
        <w:t>учрежден</w:t>
      </w:r>
      <w:r w:rsidRPr="0028298B">
        <w:rPr>
          <w:rFonts w:ascii="Times New Roman" w:hAnsi="Times New Roman" w:cs="Times New Roman"/>
          <w:color w:val="444444"/>
          <w:sz w:val="24"/>
          <w:szCs w:val="24"/>
          <w:shd w:val="clear" w:color="auto" w:fill="FFFFFF"/>
        </w:rPr>
        <w:t> советский </w:t>
      </w:r>
      <w:r w:rsidRPr="0028298B">
        <w:rPr>
          <w:rFonts w:ascii="Times New Roman" w:hAnsi="Times New Roman" w:cs="Times New Roman"/>
          <w:bCs/>
          <w:color w:val="444444"/>
          <w:sz w:val="24"/>
          <w:szCs w:val="24"/>
          <w:shd w:val="clear" w:color="auto" w:fill="FFFFFF"/>
        </w:rPr>
        <w:t>орден</w:t>
      </w:r>
      <w:r w:rsidRPr="0028298B">
        <w:rPr>
          <w:rFonts w:ascii="Times New Roman" w:hAnsi="Times New Roman" w:cs="Times New Roman"/>
          <w:color w:val="444444"/>
          <w:sz w:val="24"/>
          <w:szCs w:val="24"/>
          <w:shd w:val="clear" w:color="auto" w:fill="FFFFFF"/>
        </w:rPr>
        <w:t> </w:t>
      </w:r>
      <w:r w:rsidRPr="0028298B">
        <w:rPr>
          <w:rFonts w:ascii="Times New Roman" w:hAnsi="Times New Roman" w:cs="Times New Roman"/>
          <w:b/>
          <w:bCs/>
          <w:color w:val="444444"/>
          <w:sz w:val="24"/>
          <w:szCs w:val="24"/>
          <w:shd w:val="clear" w:color="auto" w:fill="FFFFFF"/>
        </w:rPr>
        <w:t>___</w:t>
      </w:r>
      <w:r w:rsidRPr="0028298B">
        <w:rPr>
          <w:rFonts w:ascii="Times New Roman" w:hAnsi="Times New Roman" w:cs="Times New Roman"/>
          <w:color w:val="444444"/>
          <w:sz w:val="24"/>
          <w:szCs w:val="24"/>
          <w:shd w:val="clear" w:color="auto" w:fill="FFFFFF"/>
        </w:rPr>
        <w:t>, которым награждались офицеры Красной Армии. Этот </w:t>
      </w:r>
      <w:r w:rsidRPr="0028298B">
        <w:rPr>
          <w:rFonts w:ascii="Times New Roman" w:hAnsi="Times New Roman" w:cs="Times New Roman"/>
          <w:bCs/>
          <w:color w:val="444444"/>
          <w:sz w:val="24"/>
          <w:szCs w:val="24"/>
          <w:shd w:val="clear" w:color="auto" w:fill="FFFFFF"/>
        </w:rPr>
        <w:t>орден</w:t>
      </w:r>
      <w:r w:rsidRPr="0028298B">
        <w:rPr>
          <w:rFonts w:ascii="Times New Roman" w:hAnsi="Times New Roman" w:cs="Times New Roman"/>
          <w:color w:val="444444"/>
          <w:sz w:val="24"/>
          <w:szCs w:val="24"/>
          <w:shd w:val="clear" w:color="auto" w:fill="FFFFFF"/>
        </w:rPr>
        <w:t> сохранен в системе наград Российской Федерации Постановлением Верховного Совета РФ от 20 марта 1992 года (назовите имя военачальника).</w:t>
      </w:r>
    </w:p>
    <w:p w:rsidR="00A4148B" w:rsidRPr="0028298B" w:rsidRDefault="00A4148B" w:rsidP="0028298B">
      <w:pPr>
        <w:spacing w:after="0" w:line="240" w:lineRule="auto"/>
        <w:ind w:firstLine="709"/>
        <w:jc w:val="both"/>
        <w:rPr>
          <w:rFonts w:ascii="Times New Roman" w:hAnsi="Times New Roman" w:cs="Times New Roman"/>
          <w:iCs/>
          <w:sz w:val="24"/>
          <w:szCs w:val="24"/>
          <w:shd w:val="clear" w:color="auto" w:fill="FFFFFF"/>
        </w:rPr>
      </w:pPr>
      <w:r w:rsidRPr="0028298B">
        <w:rPr>
          <w:rFonts w:ascii="Times New Roman" w:hAnsi="Times New Roman" w:cs="Times New Roman"/>
          <w:color w:val="444444"/>
          <w:sz w:val="24"/>
          <w:szCs w:val="24"/>
          <w:shd w:val="clear" w:color="auto" w:fill="FFFFFF"/>
        </w:rPr>
        <w:t xml:space="preserve">3. </w:t>
      </w:r>
      <w:r w:rsidRPr="0028298B">
        <w:rPr>
          <w:rFonts w:ascii="Times New Roman" w:hAnsi="Times New Roman" w:cs="Times New Roman"/>
          <w:sz w:val="24"/>
          <w:szCs w:val="24"/>
          <w:shd w:val="clear" w:color="auto" w:fill="FFFFFF"/>
        </w:rPr>
        <w:t>В. О. Ключевский: </w:t>
      </w:r>
      <w:r w:rsidRPr="0028298B">
        <w:rPr>
          <w:rFonts w:ascii="Times New Roman" w:hAnsi="Times New Roman" w:cs="Times New Roman"/>
          <w:iCs/>
          <w:sz w:val="24"/>
          <w:szCs w:val="24"/>
          <w:shd w:val="clear" w:color="auto" w:fill="FFFFFF"/>
        </w:rPr>
        <w:t>«Это — не закон о майорате или „о первенстве“, навеянный будто бы порядками западноевропейского </w:t>
      </w:r>
      <w:hyperlink r:id="rId35" w:tooltip="Феодализм" w:history="1">
        <w:r w:rsidRPr="0028298B">
          <w:rPr>
            <w:rStyle w:val="af3"/>
            <w:rFonts w:ascii="Times New Roman" w:hAnsi="Times New Roman"/>
            <w:iCs/>
            <w:color w:val="auto"/>
            <w:sz w:val="24"/>
            <w:szCs w:val="24"/>
            <w:u w:val="none"/>
            <w:shd w:val="clear" w:color="auto" w:fill="FFFFFF"/>
          </w:rPr>
          <w:t>феодального</w:t>
        </w:r>
      </w:hyperlink>
      <w:r w:rsidRPr="0028298B">
        <w:rPr>
          <w:rFonts w:ascii="Times New Roman" w:hAnsi="Times New Roman" w:cs="Times New Roman"/>
          <w:iCs/>
          <w:sz w:val="24"/>
          <w:szCs w:val="24"/>
          <w:shd w:val="clear" w:color="auto" w:fill="FFFFFF"/>
        </w:rPr>
        <w:t> наследования, как его иногда характеризуют, хотя Пётр и наводил справки о правилах наследования в </w:t>
      </w:r>
      <w:hyperlink r:id="rId36" w:tooltip="Англия" w:history="1">
        <w:r w:rsidRPr="0028298B">
          <w:rPr>
            <w:rStyle w:val="af3"/>
            <w:rFonts w:ascii="Times New Roman" w:hAnsi="Times New Roman"/>
            <w:iCs/>
            <w:color w:val="auto"/>
            <w:sz w:val="24"/>
            <w:szCs w:val="24"/>
            <w:u w:val="none"/>
            <w:shd w:val="clear" w:color="auto" w:fill="FFFFFF"/>
          </w:rPr>
          <w:t>Англии</w:t>
        </w:r>
      </w:hyperlink>
      <w:r w:rsidRPr="0028298B">
        <w:rPr>
          <w:rFonts w:ascii="Times New Roman" w:hAnsi="Times New Roman" w:cs="Times New Roman"/>
          <w:iCs/>
          <w:sz w:val="24"/>
          <w:szCs w:val="24"/>
          <w:shd w:val="clear" w:color="auto" w:fill="FFFFFF"/>
        </w:rPr>
        <w:t>, </w:t>
      </w:r>
      <w:hyperlink r:id="rId37" w:tooltip="Франция" w:history="1">
        <w:r w:rsidRPr="0028298B">
          <w:rPr>
            <w:rStyle w:val="af3"/>
            <w:rFonts w:ascii="Times New Roman" w:hAnsi="Times New Roman"/>
            <w:iCs/>
            <w:color w:val="auto"/>
            <w:sz w:val="24"/>
            <w:szCs w:val="24"/>
            <w:u w:val="none"/>
            <w:shd w:val="clear" w:color="auto" w:fill="FFFFFF"/>
          </w:rPr>
          <w:t>Франции</w:t>
        </w:r>
      </w:hyperlink>
      <w:r w:rsidRPr="0028298B">
        <w:rPr>
          <w:rFonts w:ascii="Times New Roman" w:hAnsi="Times New Roman" w:cs="Times New Roman"/>
          <w:iCs/>
          <w:sz w:val="24"/>
          <w:szCs w:val="24"/>
          <w:shd w:val="clear" w:color="auto" w:fill="FFFFFF"/>
        </w:rPr>
        <w:t>, </w:t>
      </w:r>
      <w:hyperlink r:id="rId38" w:tooltip="Венеция" w:history="1">
        <w:r w:rsidRPr="0028298B">
          <w:rPr>
            <w:rStyle w:val="af3"/>
            <w:rFonts w:ascii="Times New Roman" w:hAnsi="Times New Roman"/>
            <w:iCs/>
            <w:color w:val="auto"/>
            <w:sz w:val="24"/>
            <w:szCs w:val="24"/>
            <w:u w:val="none"/>
            <w:shd w:val="clear" w:color="auto" w:fill="FFFFFF"/>
          </w:rPr>
          <w:t>Венеции</w:t>
        </w:r>
      </w:hyperlink>
      <w:r w:rsidRPr="0028298B">
        <w:rPr>
          <w:rFonts w:ascii="Times New Roman" w:hAnsi="Times New Roman" w:cs="Times New Roman"/>
          <w:iCs/>
          <w:sz w:val="24"/>
          <w:szCs w:val="24"/>
          <w:shd w:val="clear" w:color="auto" w:fill="FFFFFF"/>
        </w:rPr>
        <w:t>… Мартовский указ не утверждал исключительного права за старшим сыном; майорат был случайностью, наступавшей только при отсутствии </w:t>
      </w:r>
      <w:hyperlink r:id="rId39" w:tooltip="Духовная грамота" w:history="1">
        <w:r w:rsidRPr="0028298B">
          <w:rPr>
            <w:rStyle w:val="af3"/>
            <w:rFonts w:ascii="Times New Roman" w:hAnsi="Times New Roman"/>
            <w:iCs/>
            <w:color w:val="auto"/>
            <w:sz w:val="24"/>
            <w:szCs w:val="24"/>
            <w:u w:val="none"/>
            <w:shd w:val="clear" w:color="auto" w:fill="FFFFFF"/>
          </w:rPr>
          <w:t>духовной</w:t>
        </w:r>
      </w:hyperlink>
      <w:r w:rsidRPr="0028298B">
        <w:rPr>
          <w:rFonts w:ascii="Times New Roman" w:hAnsi="Times New Roman" w:cs="Times New Roman"/>
          <w:iCs/>
          <w:sz w:val="24"/>
          <w:szCs w:val="24"/>
          <w:shd w:val="clear" w:color="auto" w:fill="FFFFFF"/>
        </w:rPr>
        <w:t>: отец мог завещать недвижимое и младшему сыну мимо старшего. Указ установлял не майорат, а ________, неделимость недвижимых имений». О чем был этот указ Петра 1, созданный ровно за 200 лет до Первой мировой войны?</w:t>
      </w:r>
    </w:p>
    <w:p w:rsidR="00A4148B" w:rsidRPr="0028298B" w:rsidRDefault="00A4148B"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iCs/>
          <w:sz w:val="24"/>
          <w:szCs w:val="24"/>
          <w:shd w:val="clear" w:color="auto" w:fill="FFFFFF"/>
        </w:rPr>
        <w:t xml:space="preserve">4. </w:t>
      </w:r>
      <w:r w:rsidRPr="0028298B">
        <w:rPr>
          <w:rFonts w:ascii="Times New Roman" w:hAnsi="Times New Roman" w:cs="Times New Roman"/>
          <w:color w:val="333333"/>
          <w:sz w:val="24"/>
          <w:szCs w:val="24"/>
          <w:shd w:val="clear" w:color="auto" w:fill="FFFFFF"/>
        </w:rPr>
        <w:t>Из Заключительного акта Венского конгресса:</w:t>
      </w:r>
      <w:r w:rsidRPr="0028298B">
        <w:rPr>
          <w:rFonts w:ascii="Times New Roman" w:hAnsi="Times New Roman" w:cs="Times New Roman"/>
          <w:color w:val="333333"/>
          <w:sz w:val="24"/>
          <w:szCs w:val="24"/>
          <w:shd w:val="clear" w:color="auto" w:fill="FFFFFF"/>
        </w:rPr>
        <w:br/>
        <w:t>«Ст. 1. Герцогство Варшавское, за исключением тех областей и округов, коим в нижеследующих статьях положено иное назначение, навсегда присоединяются к Российской империи. Оно в силу своей конституции будет в неразрывной с Россией связи и во владении е. в. имп. всероссийского, наследников его и преемников на вечные времена. Е. и. в. предполагает даровать, по своему благоусмотрению, внутреннее устройство сему государству, имеющему состоять под особым управлением. Е. и. в. сообразно с существующим в рассуждении его титулов обычаем и порядком присовокупит к оным и титул царя (короля) польского».</w:t>
      </w:r>
      <w:r w:rsidRPr="0028298B">
        <w:rPr>
          <w:rFonts w:ascii="Times New Roman" w:hAnsi="Times New Roman" w:cs="Times New Roman"/>
          <w:color w:val="333333"/>
          <w:sz w:val="24"/>
          <w:szCs w:val="24"/>
        </w:rPr>
        <w:br/>
      </w:r>
      <w:r w:rsidRPr="0028298B">
        <w:rPr>
          <w:rFonts w:ascii="Times New Roman" w:hAnsi="Times New Roman" w:cs="Times New Roman"/>
          <w:sz w:val="24"/>
          <w:szCs w:val="24"/>
        </w:rPr>
        <w:t xml:space="preserve">Когда был подписан Заключительный акт Венского конгресса? </w:t>
      </w:r>
    </w:p>
    <w:p w:rsidR="00A4148B" w:rsidRPr="0028298B" w:rsidRDefault="00A4148B" w:rsidP="0028298B">
      <w:pPr>
        <w:pStyle w:val="p2"/>
        <w:spacing w:before="0" w:beforeAutospacing="0" w:after="0" w:afterAutospacing="0"/>
        <w:ind w:firstLine="709"/>
        <w:jc w:val="both"/>
      </w:pPr>
      <w:r w:rsidRPr="0028298B">
        <w:t xml:space="preserve">Кто представлял Россию на Венском конгрессе? </w:t>
      </w:r>
    </w:p>
    <w:p w:rsidR="00A4148B" w:rsidRPr="0028298B" w:rsidRDefault="00A4148B" w:rsidP="0028298B">
      <w:pPr>
        <w:spacing w:after="0" w:line="240" w:lineRule="auto"/>
        <w:ind w:firstLine="709"/>
        <w:jc w:val="both"/>
        <w:rPr>
          <w:rFonts w:ascii="Times New Roman" w:hAnsi="Times New Roman" w:cs="Times New Roman"/>
          <w:i/>
          <w:iCs/>
          <w:sz w:val="24"/>
          <w:szCs w:val="24"/>
          <w:shd w:val="clear" w:color="auto" w:fill="FFFFFF"/>
        </w:rPr>
      </w:pPr>
      <w:r w:rsidRPr="0028298B">
        <w:rPr>
          <w:rFonts w:ascii="Times New Roman" w:hAnsi="Times New Roman" w:cs="Times New Roman"/>
          <w:sz w:val="24"/>
          <w:szCs w:val="24"/>
        </w:rPr>
        <w:t>5. «</w:t>
      </w:r>
      <w:r w:rsidRPr="0028298B">
        <w:rPr>
          <w:rFonts w:ascii="Times New Roman" w:hAnsi="Times New Roman" w:cs="Times New Roman"/>
          <w:i/>
          <w:sz w:val="24"/>
          <w:szCs w:val="24"/>
        </w:rPr>
        <w:t xml:space="preserve">Сабля моя давно была вложена, и я стоял в интервале между Московским каре и колонною Гвардейского экипажа, нахлобуча шляпу и поджав руки, повторяя себе слова </w:t>
      </w:r>
      <w:r w:rsidRPr="0028298B">
        <w:rPr>
          <w:rFonts w:ascii="Times New Roman" w:hAnsi="Times New Roman" w:cs="Times New Roman"/>
          <w:i/>
          <w:sz w:val="24"/>
          <w:szCs w:val="24"/>
        </w:rPr>
        <w:lastRenderedPageBreak/>
        <w:t>Рылеева, что мы дышим свободою. – Я с горестью видел, что это дыхание стеснялось. Наша свобода и крики солдат походили более на стенания, на хрип умирающего. В самом деле: мы были окружены со всех сторон; бездействие поразило оцепенением умы; дух упал, ибо тот, кто в начатом поприще раз остановился, уже побежден вполовину. Сверх того, пронзительный ветер леденил кровь в жилах солдат и офицеров, стоявших так долго на открытом месте. Атаки на нас и стрельба наша прекратились; ура солдат становилось реже и слабее. День смеркался. Вдруг мы увидели, что полки, стоявшие против нас, расступились на две стороны, и батарея артиллерии стала между ними с разверстыми зевами, тускло освещаемая серым мерцанием сумерек».</w:t>
      </w:r>
    </w:p>
    <w:p w:rsidR="00A4148B" w:rsidRPr="0028298B" w:rsidRDefault="00A4148B" w:rsidP="0028298B">
      <w:pPr>
        <w:pStyle w:val="p28"/>
        <w:spacing w:before="0" w:beforeAutospacing="0" w:after="0" w:afterAutospacing="0"/>
        <w:ind w:firstLine="709"/>
        <w:jc w:val="both"/>
      </w:pPr>
      <w:r w:rsidRPr="0028298B">
        <w:t>Вопросы:</w:t>
      </w:r>
    </w:p>
    <w:p w:rsidR="00A4148B" w:rsidRPr="0028298B" w:rsidRDefault="00A4148B" w:rsidP="0028298B">
      <w:pPr>
        <w:pStyle w:val="p28"/>
        <w:spacing w:before="0" w:beforeAutospacing="0" w:after="0" w:afterAutospacing="0"/>
        <w:ind w:firstLine="709"/>
        <w:jc w:val="both"/>
      </w:pPr>
      <w:r w:rsidRPr="0028298B">
        <w:t>Когда произошло данное событие?</w:t>
      </w:r>
    </w:p>
    <w:p w:rsidR="00A4148B" w:rsidRPr="0028298B" w:rsidRDefault="00A4148B" w:rsidP="0028298B">
      <w:pPr>
        <w:pStyle w:val="p28"/>
        <w:spacing w:before="0" w:beforeAutospacing="0" w:after="0" w:afterAutospacing="0"/>
        <w:ind w:firstLine="709"/>
        <w:jc w:val="both"/>
      </w:pPr>
      <w:r w:rsidRPr="0028298B">
        <w:t xml:space="preserve"> Какие события предшествовали описанному? (Выберите два ответа):</w:t>
      </w:r>
    </w:p>
    <w:p w:rsidR="00A4148B" w:rsidRPr="0028298B" w:rsidRDefault="00A4148B" w:rsidP="0028298B">
      <w:pPr>
        <w:pStyle w:val="p3"/>
        <w:spacing w:before="0" w:beforeAutospacing="0" w:after="0" w:afterAutospacing="0"/>
        <w:ind w:firstLine="709"/>
        <w:jc w:val="both"/>
      </w:pPr>
      <w:r w:rsidRPr="0028298B">
        <w:rPr>
          <w:rStyle w:val="ft1"/>
        </w:rPr>
        <w:t>-</w:t>
      </w:r>
      <w:r w:rsidRPr="0028298B">
        <w:rPr>
          <w:rStyle w:val="ft2"/>
        </w:rPr>
        <w:t>создание Северного общества (1821 г.);</w:t>
      </w:r>
    </w:p>
    <w:p w:rsidR="00A4148B" w:rsidRPr="0028298B" w:rsidRDefault="00A4148B" w:rsidP="0028298B">
      <w:pPr>
        <w:pStyle w:val="p29"/>
        <w:spacing w:before="0" w:beforeAutospacing="0" w:after="0" w:afterAutospacing="0"/>
        <w:ind w:firstLine="709"/>
        <w:jc w:val="both"/>
        <w:rPr>
          <w:rStyle w:val="ft3"/>
        </w:rPr>
      </w:pPr>
      <w:r w:rsidRPr="0028298B">
        <w:rPr>
          <w:rStyle w:val="ft1"/>
        </w:rPr>
        <w:t>-</w:t>
      </w:r>
      <w:r w:rsidRPr="0028298B">
        <w:rPr>
          <w:rStyle w:val="ft3"/>
        </w:rPr>
        <w:t xml:space="preserve">присяга императору Константину (27 ноября – 13 декабря 1825 г.); </w:t>
      </w:r>
    </w:p>
    <w:p w:rsidR="00A4148B" w:rsidRPr="0028298B" w:rsidRDefault="00A4148B" w:rsidP="0028298B">
      <w:pPr>
        <w:pStyle w:val="p29"/>
        <w:spacing w:before="0" w:beforeAutospacing="0" w:after="0" w:afterAutospacing="0"/>
        <w:ind w:firstLine="709"/>
        <w:jc w:val="both"/>
        <w:rPr>
          <w:rStyle w:val="ft3"/>
        </w:rPr>
      </w:pPr>
      <w:r w:rsidRPr="0028298B">
        <w:rPr>
          <w:rStyle w:val="ft3"/>
        </w:rPr>
        <w:t>- арест Сергея Трубецкого;</w:t>
      </w:r>
    </w:p>
    <w:p w:rsidR="00A4148B" w:rsidRPr="0028298B" w:rsidRDefault="00A4148B" w:rsidP="0028298B">
      <w:pPr>
        <w:pStyle w:val="p29"/>
        <w:spacing w:before="0" w:beforeAutospacing="0" w:after="0" w:afterAutospacing="0"/>
        <w:ind w:firstLine="709"/>
        <w:jc w:val="both"/>
      </w:pPr>
      <w:r w:rsidRPr="0028298B">
        <w:rPr>
          <w:rStyle w:val="ft3"/>
        </w:rPr>
        <w:t xml:space="preserve">Как называют участников данного события? </w:t>
      </w:r>
    </w:p>
    <w:p w:rsidR="00A4148B" w:rsidRPr="0028298B" w:rsidRDefault="00A4148B"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iCs/>
          <w:sz w:val="24"/>
          <w:szCs w:val="24"/>
          <w:shd w:val="clear" w:color="auto" w:fill="FFFFFF"/>
        </w:rPr>
        <w:t xml:space="preserve">6. </w:t>
      </w:r>
      <w:r w:rsidRPr="0028298B">
        <w:rPr>
          <w:rFonts w:ascii="Times New Roman" w:hAnsi="Times New Roman" w:cs="Times New Roman"/>
          <w:sz w:val="24"/>
          <w:szCs w:val="24"/>
        </w:rPr>
        <w:t>«Правая русская общественность сурово обвиняла …. за его, яко бы, "преступную уступчивость" и заклеймила его злой кличкой "граф Полу-сахалинский" (…. за Портсмут награжден был графским титулом). Обвинение совершенно несправедливое, в особенности принимая во внимание, что уступка половины Сахалина сделана была велением государя, не по настоянию …. Он проявил большое искусство и твердость в переговорах и сделал все, что мог, в тогдашних трудных условиях. Не встречал он сочувствия и со стороны левой общественности».</w:t>
      </w:r>
    </w:p>
    <w:p w:rsidR="00A4148B" w:rsidRPr="0028298B" w:rsidRDefault="00A4148B" w:rsidP="0028298B">
      <w:pPr>
        <w:pStyle w:val="p45"/>
        <w:spacing w:before="0" w:beforeAutospacing="0" w:after="0" w:afterAutospacing="0"/>
        <w:ind w:firstLine="709"/>
        <w:jc w:val="both"/>
      </w:pPr>
      <w:r w:rsidRPr="0028298B">
        <w:t xml:space="preserve">О каком  событии идет речь? </w:t>
      </w:r>
    </w:p>
    <w:p w:rsidR="00A4148B" w:rsidRPr="0028298B" w:rsidRDefault="00A4148B" w:rsidP="0028298B">
      <w:pPr>
        <w:pStyle w:val="p45"/>
        <w:spacing w:before="0" w:beforeAutospacing="0" w:after="0" w:afterAutospacing="0"/>
        <w:ind w:firstLine="709"/>
        <w:jc w:val="both"/>
      </w:pPr>
      <w:r w:rsidRPr="0028298B">
        <w:t>По условиям договора Россия должна была:</w:t>
      </w:r>
    </w:p>
    <w:p w:rsidR="00A4148B" w:rsidRPr="0028298B" w:rsidRDefault="00A4148B" w:rsidP="0028298B">
      <w:pPr>
        <w:pStyle w:val="p3"/>
        <w:spacing w:before="0" w:beforeAutospacing="0" w:after="0" w:afterAutospacing="0"/>
        <w:ind w:firstLine="709"/>
        <w:jc w:val="both"/>
        <w:rPr>
          <w:rStyle w:val="ft3"/>
        </w:rPr>
      </w:pPr>
      <w:r w:rsidRPr="0028298B">
        <w:rPr>
          <w:rStyle w:val="ft1"/>
        </w:rPr>
        <w:t>-</w:t>
      </w:r>
      <w:r w:rsidRPr="0028298B">
        <w:rPr>
          <w:rStyle w:val="ft3"/>
        </w:rPr>
        <w:t>уступить Японии южную часть Сахалина;</w:t>
      </w:r>
    </w:p>
    <w:p w:rsidR="00A4148B" w:rsidRPr="0028298B" w:rsidRDefault="00A4148B" w:rsidP="0028298B">
      <w:pPr>
        <w:pStyle w:val="p3"/>
        <w:spacing w:before="0" w:beforeAutospacing="0" w:after="0" w:afterAutospacing="0"/>
        <w:ind w:firstLine="709"/>
        <w:jc w:val="both"/>
        <w:rPr>
          <w:rStyle w:val="ft3"/>
        </w:rPr>
      </w:pPr>
      <w:r w:rsidRPr="0028298B">
        <w:rPr>
          <w:rStyle w:val="ft3"/>
        </w:rPr>
        <w:t>-отдать Курильские острова;</w:t>
      </w:r>
    </w:p>
    <w:p w:rsidR="00A4148B" w:rsidRPr="0028298B" w:rsidRDefault="00A4148B" w:rsidP="0028298B">
      <w:pPr>
        <w:pStyle w:val="p3"/>
        <w:spacing w:before="0" w:beforeAutospacing="0" w:after="0" w:afterAutospacing="0"/>
        <w:ind w:firstLine="709"/>
        <w:jc w:val="both"/>
      </w:pPr>
      <w:r w:rsidRPr="0028298B">
        <w:rPr>
          <w:rStyle w:val="ft3"/>
        </w:rPr>
        <w:t xml:space="preserve">- Отдать Владивосток; </w:t>
      </w:r>
    </w:p>
    <w:p w:rsidR="00A4148B" w:rsidRPr="0028298B" w:rsidRDefault="00A4148B" w:rsidP="0028298B">
      <w:pPr>
        <w:pStyle w:val="p4"/>
        <w:spacing w:before="0" w:beforeAutospacing="0" w:after="0" w:afterAutospacing="0"/>
        <w:ind w:firstLine="709"/>
        <w:jc w:val="both"/>
      </w:pPr>
      <w:r w:rsidRPr="0028298B">
        <w:rPr>
          <w:rStyle w:val="ft1"/>
        </w:rPr>
        <w:t>-</w:t>
      </w:r>
      <w:r w:rsidRPr="0028298B">
        <w:rPr>
          <w:rStyle w:val="ft2"/>
        </w:rPr>
        <w:t>признать Корею сферой японского влияния.</w:t>
      </w:r>
    </w:p>
    <w:p w:rsidR="00A4148B" w:rsidRPr="0028298B" w:rsidRDefault="00A4148B" w:rsidP="0028298B">
      <w:pPr>
        <w:pStyle w:val="p2"/>
        <w:spacing w:before="0" w:beforeAutospacing="0" w:after="0" w:afterAutospacing="0"/>
        <w:ind w:firstLine="709"/>
        <w:jc w:val="both"/>
      </w:pPr>
      <w:r w:rsidRPr="0028298B">
        <w:t xml:space="preserve">О ком идёт речь в тексте? </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7. Из стенографического отчета:</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b/>
          <w:bCs/>
          <w:color w:val="000000"/>
          <w:szCs w:val="24"/>
        </w:rPr>
        <w:t>«Гражданин матрос. </w:t>
      </w:r>
      <w:r w:rsidRPr="0028298B">
        <w:rPr>
          <w:rFonts w:ascii="Times New Roman" w:hAnsi="Times New Roman"/>
          <w:color w:val="000000"/>
          <w:szCs w:val="24"/>
        </w:rPr>
        <w:t>Я получил инструкцию, чтобы довести до вашего сведения, чтобы все присутствующие покинули зал заседания, потому что караул устал (Голоса: Нам нс нужно караула. </w:t>
      </w:r>
      <w:r w:rsidRPr="0028298B">
        <w:rPr>
          <w:rFonts w:ascii="Times New Roman" w:hAnsi="Times New Roman"/>
          <w:b/>
          <w:bCs/>
          <w:color w:val="000000"/>
          <w:szCs w:val="24"/>
        </w:rPr>
        <w:t>Председатель. </w:t>
      </w:r>
      <w:r w:rsidRPr="0028298B">
        <w:rPr>
          <w:rFonts w:ascii="Times New Roman" w:hAnsi="Times New Roman"/>
          <w:color w:val="000000"/>
          <w:szCs w:val="24"/>
        </w:rPr>
        <w:t>Какую инструкцию? От кого?</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b/>
          <w:bCs/>
          <w:color w:val="000000"/>
          <w:szCs w:val="24"/>
        </w:rPr>
        <w:t>Гражданин матрос. </w:t>
      </w:r>
      <w:r w:rsidRPr="0028298B">
        <w:rPr>
          <w:rFonts w:ascii="Times New Roman" w:hAnsi="Times New Roman"/>
          <w:color w:val="000000"/>
          <w:szCs w:val="24"/>
        </w:rPr>
        <w:t>Я являюсь начальником охраны Таврического дворца и имею инструкцию от комиссара Дыбенки.</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b/>
          <w:bCs/>
          <w:color w:val="000000"/>
          <w:szCs w:val="24"/>
        </w:rPr>
        <w:t>Председатель. </w:t>
      </w:r>
      <w:r w:rsidRPr="0028298B">
        <w:rPr>
          <w:rFonts w:ascii="Times New Roman" w:hAnsi="Times New Roman"/>
          <w:color w:val="000000"/>
          <w:szCs w:val="24"/>
        </w:rPr>
        <w:t>Все члены ... собрания также очень устали, но никакая усталость не может прервать оглашения того земельного закона, которого ждет Россия. (Страшный шум. Крики: Довольно! Довольно!) ... Собрание может разойтись лишь в том случае, если будет употреблена сила. (Шум. Голоса: Долой...)</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b/>
          <w:bCs/>
          <w:color w:val="000000"/>
          <w:szCs w:val="24"/>
        </w:rPr>
        <w:t>Гражданин матрос. </w:t>
      </w:r>
      <w:r w:rsidRPr="0028298B">
        <w:rPr>
          <w:rFonts w:ascii="Times New Roman" w:hAnsi="Times New Roman"/>
          <w:color w:val="000000"/>
          <w:szCs w:val="24"/>
        </w:rPr>
        <w:t>.. .Я прошу немедленно покинуть зал заседания...»</w:t>
      </w:r>
    </w:p>
    <w:p w:rsidR="00A4148B" w:rsidRPr="0028298B" w:rsidRDefault="00A4148B" w:rsidP="0028298B">
      <w:pPr>
        <w:pStyle w:val="af"/>
        <w:spacing w:before="0" w:after="0"/>
        <w:ind w:firstLine="709"/>
        <w:jc w:val="both"/>
        <w:rPr>
          <w:rFonts w:ascii="Times New Roman" w:hAnsi="Times New Roman"/>
          <w:bCs/>
          <w:color w:val="000000"/>
          <w:szCs w:val="24"/>
        </w:rPr>
      </w:pPr>
      <w:r w:rsidRPr="0028298B">
        <w:rPr>
          <w:rFonts w:ascii="Times New Roman" w:hAnsi="Times New Roman"/>
          <w:color w:val="000000"/>
          <w:szCs w:val="24"/>
        </w:rPr>
        <w:t>Описываемые в тексте </w:t>
      </w:r>
      <w:r w:rsidRPr="0028298B">
        <w:rPr>
          <w:rFonts w:ascii="Times New Roman" w:hAnsi="Times New Roman"/>
          <w:bCs/>
          <w:color w:val="000000"/>
          <w:szCs w:val="24"/>
        </w:rPr>
        <w:t xml:space="preserve">события произошли </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bCs/>
          <w:i/>
          <w:iCs/>
          <w:color w:val="000000"/>
          <w:szCs w:val="24"/>
        </w:rPr>
        <w:t>Укажите один вариант ответа</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i/>
          <w:iCs/>
          <w:color w:val="000000"/>
          <w:szCs w:val="24"/>
        </w:rPr>
        <w:t>25</w:t>
      </w:r>
      <w:r w:rsidRPr="0028298B">
        <w:rPr>
          <w:rFonts w:ascii="Times New Roman" w:hAnsi="Times New Roman"/>
          <w:color w:val="000000"/>
          <w:szCs w:val="24"/>
        </w:rPr>
        <w:t> октября 1917 г.</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6 января 1918 г.</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3 марта 1917 г.</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1 сентября 1917 г.</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В тексте описан диалог между…</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lastRenderedPageBreak/>
        <w:t xml:space="preserve">Я. М. Свердловым  А. Г. Железняковым </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А. Ф. Керенским</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В. М. Черновым</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В тексте идет речь об окончании работы ____________ собрания</w:t>
      </w:r>
    </w:p>
    <w:p w:rsidR="00A4148B" w:rsidRPr="0028298B" w:rsidRDefault="00A4148B" w:rsidP="0028298B">
      <w:pPr>
        <w:pStyle w:val="af"/>
        <w:spacing w:before="0" w:after="0"/>
        <w:ind w:firstLine="709"/>
        <w:jc w:val="both"/>
        <w:rPr>
          <w:rFonts w:ascii="Times New Roman" w:hAnsi="Times New Roman"/>
          <w:color w:val="000000"/>
          <w:szCs w:val="24"/>
        </w:rPr>
      </w:pP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8. Из Указа Президента РФ:</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«В целях обеспечения реализации Президентом Российской Федерации своих конституционных полномочий, повышения эффективности деятельности федеральных органов государственной власти и совершенствования системы контроля за исполнением их решений постановляю:</w:t>
      </w:r>
    </w:p>
    <w:p w:rsidR="00A4148B" w:rsidRPr="0028298B" w:rsidRDefault="00A4148B" w:rsidP="0028298B">
      <w:pPr>
        <w:pStyle w:val="af"/>
        <w:numPr>
          <w:ilvl w:val="0"/>
          <w:numId w:val="40"/>
        </w:numPr>
        <w:spacing w:before="0" w:after="0"/>
        <w:ind w:left="0" w:firstLine="709"/>
        <w:jc w:val="both"/>
        <w:rPr>
          <w:rFonts w:ascii="Times New Roman" w:hAnsi="Times New Roman"/>
          <w:color w:val="000000"/>
          <w:szCs w:val="24"/>
        </w:rPr>
      </w:pPr>
      <w:r w:rsidRPr="0028298B">
        <w:rPr>
          <w:rFonts w:ascii="Times New Roman" w:hAnsi="Times New Roman"/>
          <w:color w:val="000000"/>
          <w:szCs w:val="24"/>
        </w:rPr>
        <w:t>Преобразовать институт полномочных представителей Президента Российской Федерации в регионах Российской Федерации в институт полномочных представителей Президента Российской Федерации в федеральных округах.</w:t>
      </w:r>
    </w:p>
    <w:p w:rsidR="00A4148B" w:rsidRPr="0028298B" w:rsidRDefault="00A4148B" w:rsidP="0028298B">
      <w:pPr>
        <w:pStyle w:val="af"/>
        <w:numPr>
          <w:ilvl w:val="0"/>
          <w:numId w:val="40"/>
        </w:numPr>
        <w:spacing w:before="0" w:after="0"/>
        <w:ind w:left="0" w:firstLine="709"/>
        <w:jc w:val="both"/>
        <w:rPr>
          <w:rFonts w:ascii="Times New Roman" w:hAnsi="Times New Roman"/>
          <w:color w:val="000000"/>
          <w:szCs w:val="24"/>
        </w:rPr>
      </w:pPr>
      <w:r w:rsidRPr="0028298B">
        <w:rPr>
          <w:rFonts w:ascii="Times New Roman" w:hAnsi="Times New Roman"/>
          <w:color w:val="000000"/>
          <w:szCs w:val="24"/>
        </w:rPr>
        <w:t>Утвердить прилагаемые Положение о полномочном представителе Президента Российской Федерации в федеральном округе и перечень федеральных округов...</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 xml:space="preserve"> Настоящий Указ вступает в силу со дня его подписания.</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Президент Российской Федерации В. Путин».</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Указ Президента РФ, отрывок из которого приведен в тексте, был издан 13 мая _____ года.</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Дайте ответ.</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9. В 2000-е гг. в Российской Федерации были созданы</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i/>
          <w:iCs/>
          <w:color w:val="000000"/>
          <w:szCs w:val="24"/>
        </w:rPr>
        <w:t>Укажите не менее двух вариантов ответов</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Съезд народных депутатов</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Государственный совет</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Общественная палата</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Президентский совет</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10.  Из обращения к гражданам страны Президента России Б. Н. Ельцина:</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«...Дорогие друзья! ... Сегодня в последний раз обращаюсь к вам как президент России. Я принял решение. Сегодня... я ухожу в отставку. Я много раз слышал - Ельцин любыми путями будет держаться за власть, он никому се не отдаст. Это вранье. ...Мы создаем важнейший прецедент цивилизованной добровольной передачи власти, власти от одного Президента России другому, вновь избранному. ...Я хочу попросить у вас прощения. За те, что многие наши с вами мечты не сбылись. ...Я прошу прощения за то, что не </w:t>
      </w:r>
      <w:r w:rsidRPr="0028298B">
        <w:rPr>
          <w:rFonts w:ascii="Times New Roman" w:hAnsi="Times New Roman"/>
          <w:bCs/>
          <w:color w:val="000000"/>
          <w:szCs w:val="24"/>
        </w:rPr>
        <w:t>оправдал</w:t>
      </w:r>
      <w:r w:rsidRPr="0028298B">
        <w:rPr>
          <w:rFonts w:ascii="Times New Roman" w:hAnsi="Times New Roman"/>
          <w:b/>
          <w:bCs/>
          <w:color w:val="000000"/>
          <w:szCs w:val="24"/>
        </w:rPr>
        <w:t> </w:t>
      </w:r>
      <w:r w:rsidRPr="0028298B">
        <w:rPr>
          <w:rFonts w:ascii="Times New Roman" w:hAnsi="Times New Roman"/>
          <w:color w:val="000000"/>
          <w:szCs w:val="24"/>
        </w:rPr>
        <w:t>некоторых надежд </w:t>
      </w:r>
      <w:r w:rsidRPr="0028298B">
        <w:rPr>
          <w:rFonts w:ascii="Times New Roman" w:hAnsi="Times New Roman"/>
          <w:b/>
          <w:bCs/>
          <w:color w:val="000000"/>
          <w:szCs w:val="24"/>
        </w:rPr>
        <w:t>тех </w:t>
      </w:r>
      <w:r w:rsidRPr="0028298B">
        <w:rPr>
          <w:rFonts w:ascii="Times New Roman" w:hAnsi="Times New Roman"/>
          <w:color w:val="000000"/>
          <w:szCs w:val="24"/>
        </w:rPr>
        <w:t>людей, которые верили, что мы одним рывком, одним махом сможем перепрыгнуть из серого, застойного, тоталитарного прошлого в светлое, богатое, цивилизованное будущее».</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Назовите фамилию «другого, вновь избранного» Президента России, о котором идет речь в тексте обращения.</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Президент России Б. Н. Ельцин выступил с этим обращением к гражданам России ...</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31 декабря 1991 г. 1 января 1992 г.</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1 января 2000 г.</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31 декабря 1999 г.</w:t>
      </w:r>
    </w:p>
    <w:p w:rsidR="00A4148B" w:rsidRPr="0028298B" w:rsidRDefault="00A4148B" w:rsidP="0028298B">
      <w:pPr>
        <w:pStyle w:val="af"/>
        <w:spacing w:before="0" w:after="0"/>
        <w:ind w:firstLine="709"/>
        <w:jc w:val="both"/>
        <w:rPr>
          <w:rFonts w:ascii="Times New Roman" w:hAnsi="Times New Roman"/>
          <w:color w:val="000000"/>
          <w:szCs w:val="24"/>
        </w:rPr>
      </w:pP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11. Установите последовательность мероприятий советского правительства в области социальной политики</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i/>
          <w:iCs/>
          <w:color w:val="000000"/>
          <w:szCs w:val="24"/>
        </w:rPr>
        <w:lastRenderedPageBreak/>
        <w:t>Установите правильную последовательность в предложенной совокупности ответов</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введение обязательного восьмилетнего образования</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принятие Продовольственной программы</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введение пенсий для колхозников</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отмена карточной системы распределения продуктов</w:t>
      </w:r>
    </w:p>
    <w:p w:rsidR="00A4148B" w:rsidRPr="0028298B" w:rsidRDefault="00A4148B" w:rsidP="0028298B">
      <w:pPr>
        <w:widowControl w:val="0"/>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bCs/>
          <w:sz w:val="24"/>
          <w:szCs w:val="24"/>
        </w:rPr>
        <w:t>12.</w:t>
      </w:r>
      <w:r w:rsidRPr="0028298B">
        <w:rPr>
          <w:rFonts w:ascii="Times New Roman" w:hAnsi="Times New Roman" w:cs="Times New Roman"/>
          <w:b/>
          <w:bCs/>
          <w:sz w:val="24"/>
          <w:szCs w:val="24"/>
        </w:rPr>
        <w:t xml:space="preserve"> </w:t>
      </w:r>
      <w:r w:rsidRPr="0028298B">
        <w:rPr>
          <w:rFonts w:ascii="Times New Roman" w:hAnsi="Times New Roman" w:cs="Times New Roman"/>
          <w:sz w:val="24"/>
          <w:szCs w:val="24"/>
        </w:rPr>
        <w:t>Княгиня Ольга стала первой правительницей-христианкой на Руси. Киевский князь Владимир «крестил Русь». Почему же к лику святых первыми были причислены князья Борис и Глеб, а не их отец или прабабка?</w:t>
      </w:r>
    </w:p>
    <w:p w:rsidR="00A4148B" w:rsidRPr="0028298B" w:rsidRDefault="00A4148B" w:rsidP="0028298B">
      <w:pPr>
        <w:widowControl w:val="0"/>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13. Русь в течение длительного времени находилась между двух огней: католики на Западе и монголы на Востоке. Почему же тогда князь Александр Невский свои основные усилия направил на отражение угрозы с Запада, а с монголами старался поддерживать союзнические отношения?</w:t>
      </w:r>
    </w:p>
    <w:p w:rsidR="00A4148B" w:rsidRPr="0028298B" w:rsidRDefault="00A4148B" w:rsidP="0028298B">
      <w:pPr>
        <w:widowControl w:val="0"/>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14. В результате социально-экономических реформ Петра произошло полное огосударствление всех сторон жизни общества. В чем же тогда их прогрессивное значение?</w:t>
      </w:r>
    </w:p>
    <w:p w:rsidR="00A4148B" w:rsidRPr="0028298B" w:rsidRDefault="00A4148B" w:rsidP="0028298B">
      <w:pPr>
        <w:widowControl w:val="0"/>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15. В 1878 г. Вера Засулич была привлечена к уголовной ответственности за покушение на жизнь петербургского градоначальника Ф.Трепова. Однако она была выпущена на свободу. Кто вынес ей оправдательный приговор?</w:t>
      </w:r>
    </w:p>
    <w:p w:rsidR="00A4148B" w:rsidRPr="0028298B" w:rsidRDefault="00A4148B" w:rsidP="0028298B">
      <w:pPr>
        <w:widowControl w:val="0"/>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16. Накануне первой мировой войны на Германию приходилась почти половина российского импорта. Кроме того, династия Романовых была связана родственными узами с германским императором Вильгельмом II. Почему же тогда Россия все-таки вступила в войну с Германией?</w:t>
      </w:r>
    </w:p>
    <w:p w:rsidR="00A4148B" w:rsidRPr="0028298B" w:rsidRDefault="00A4148B" w:rsidP="0028298B">
      <w:pPr>
        <w:widowControl w:val="0"/>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17. Для победы революции необходима революционная ситуация. В России она возникала неоднократно: в 1859-1861, 1879-1880, 1905-1907, 1917 гг. Однако только в последнем случае она привела к победе революции. Почему?</w:t>
      </w:r>
    </w:p>
    <w:p w:rsidR="00A4148B" w:rsidRPr="0028298B" w:rsidRDefault="00A4148B" w:rsidP="0028298B">
      <w:pPr>
        <w:widowControl w:val="0"/>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18. История свидетельствует о том, что все крупные либеральные реформы в истории России – Петра I, Александра II, П.А.Столыпина – заканчивались неудачей. Почему же тогда российская власть прибегает к новым попыткам? Ведь если учитывать исторический опыт, то и реформы 90-х гг. XX в. – начала XXI в. может постигнуть та же участь. Что вы думаете по этому поводу?</w:t>
      </w:r>
    </w:p>
    <w:p w:rsidR="00A4148B" w:rsidRPr="0028298B" w:rsidRDefault="00A4148B" w:rsidP="0028298B">
      <w:pPr>
        <w:widowControl w:val="0"/>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19. В 1762 г. Петр III издал «Манифест о вольности дворянской». Однако в том же году дворяне-гвардейцы свергли его с престола. И это вместо благодарности? Почему?</w:t>
      </w:r>
    </w:p>
    <w:p w:rsidR="00A4148B" w:rsidRPr="0028298B" w:rsidRDefault="00A4148B" w:rsidP="0028298B">
      <w:pPr>
        <w:widowControl w:val="0"/>
        <w:spacing w:after="0" w:line="240" w:lineRule="auto"/>
        <w:ind w:firstLine="709"/>
        <w:jc w:val="both"/>
        <w:rPr>
          <w:rFonts w:ascii="Times New Roman" w:hAnsi="Times New Roman" w:cs="Times New Roman"/>
          <w:b/>
          <w:bCs/>
          <w:sz w:val="24"/>
          <w:szCs w:val="24"/>
        </w:rPr>
      </w:pPr>
      <w:r w:rsidRPr="0028298B">
        <w:rPr>
          <w:rFonts w:ascii="Times New Roman" w:hAnsi="Times New Roman" w:cs="Times New Roman"/>
          <w:sz w:val="24"/>
          <w:szCs w:val="24"/>
        </w:rPr>
        <w:t>20. Почему такое особое значение придается Куликовской битве, ведь через два года, в 1382 г., хан Тохтамыш захватил и сжег Москву и вновь наложил дань на русские земли?</w:t>
      </w:r>
    </w:p>
    <w:p w:rsidR="00D437E7" w:rsidRPr="0028298B" w:rsidRDefault="00D437E7" w:rsidP="0028298B">
      <w:pPr>
        <w:spacing w:after="0" w:line="240" w:lineRule="auto"/>
        <w:ind w:firstLine="709"/>
        <w:jc w:val="both"/>
        <w:rPr>
          <w:rFonts w:ascii="Times New Roman" w:hAnsi="Times New Roman" w:cs="Times New Roman"/>
          <w:b/>
          <w:bCs/>
          <w:sz w:val="24"/>
          <w:szCs w:val="24"/>
        </w:rPr>
      </w:pPr>
    </w:p>
    <w:p w:rsidR="000362D6" w:rsidRDefault="000362D6" w:rsidP="000362D6">
      <w:pPr>
        <w:spacing w:after="0" w:line="240" w:lineRule="auto"/>
        <w:ind w:firstLine="709"/>
        <w:jc w:val="both"/>
        <w:rPr>
          <w:rFonts w:ascii="Times New Roman" w:hAnsi="Times New Roman" w:cs="Times New Roman"/>
          <w:b/>
          <w:bCs/>
          <w:sz w:val="24"/>
          <w:szCs w:val="24"/>
        </w:rPr>
      </w:pPr>
      <w:r w:rsidRPr="000362D6">
        <w:rPr>
          <w:rFonts w:ascii="Times New Roman" w:hAnsi="Times New Roman" w:cs="Times New Roman"/>
          <w:b/>
          <w:bCs/>
          <w:sz w:val="24"/>
          <w:szCs w:val="24"/>
        </w:rPr>
        <w:t>7.4. Содержание занятий семинарского типа.</w:t>
      </w:r>
    </w:p>
    <w:p w:rsidR="00C232C2" w:rsidRPr="000362D6" w:rsidRDefault="00C232C2" w:rsidP="000362D6">
      <w:pPr>
        <w:pStyle w:val="3"/>
        <w:spacing w:before="0" w:line="240" w:lineRule="auto"/>
        <w:ind w:firstLine="709"/>
        <w:jc w:val="both"/>
        <w:rPr>
          <w:rFonts w:ascii="Times New Roman" w:hAnsi="Times New Roman" w:cs="Times New Roman"/>
          <w:b w:val="0"/>
          <w:color w:val="auto"/>
          <w:sz w:val="24"/>
          <w:szCs w:val="24"/>
        </w:rPr>
      </w:pPr>
      <w:r w:rsidRPr="000362D6">
        <w:rPr>
          <w:rFonts w:ascii="Times New Roman" w:hAnsi="Times New Roman" w:cs="Times New Roman"/>
          <w:b w:val="0"/>
          <w:color w:val="auto"/>
          <w:sz w:val="24"/>
          <w:szCs w:val="24"/>
        </w:rPr>
        <w:t>Раздел 1. Социокультурное развитие России.</w:t>
      </w:r>
    </w:p>
    <w:p w:rsidR="00C247D4" w:rsidRPr="0028298B" w:rsidRDefault="00C232C2" w:rsidP="0028298B">
      <w:pPr>
        <w:spacing w:after="0" w:line="240" w:lineRule="auto"/>
        <w:ind w:firstLine="709"/>
        <w:jc w:val="both"/>
        <w:rPr>
          <w:rFonts w:ascii="Times New Roman" w:eastAsia="Calibri" w:hAnsi="Times New Roman" w:cs="Times New Roman"/>
          <w:i/>
          <w:sz w:val="24"/>
          <w:szCs w:val="24"/>
        </w:rPr>
      </w:pPr>
      <w:r w:rsidRPr="0028298B">
        <w:rPr>
          <w:rFonts w:ascii="Times New Roman" w:hAnsi="Times New Roman" w:cs="Times New Roman"/>
          <w:sz w:val="24"/>
          <w:szCs w:val="24"/>
        </w:rPr>
        <w:t>занятие 1.</w:t>
      </w:r>
      <w:r w:rsidRPr="0028298B">
        <w:rPr>
          <w:rFonts w:ascii="Times New Roman" w:eastAsia="Calibri" w:hAnsi="Times New Roman" w:cs="Times New Roman"/>
          <w:b/>
          <w:color w:val="FF0000"/>
          <w:sz w:val="24"/>
          <w:szCs w:val="24"/>
        </w:rPr>
        <w:t xml:space="preserve"> </w:t>
      </w:r>
      <w:r w:rsidRPr="0028298B">
        <w:rPr>
          <w:rFonts w:ascii="Times New Roman" w:eastAsia="Calibri" w:hAnsi="Times New Roman" w:cs="Times New Roman"/>
          <w:sz w:val="24"/>
          <w:szCs w:val="24"/>
        </w:rPr>
        <w:t>Вид занятия:</w:t>
      </w:r>
      <w:r w:rsidRPr="0028298B">
        <w:rPr>
          <w:rFonts w:ascii="Times New Roman" w:eastAsia="Calibri" w:hAnsi="Times New Roman" w:cs="Times New Roman"/>
          <w:i/>
          <w:sz w:val="24"/>
          <w:szCs w:val="24"/>
        </w:rPr>
        <w:t xml:space="preserve"> </w:t>
      </w:r>
      <w:r w:rsidR="00C247D4" w:rsidRPr="0028298B">
        <w:rPr>
          <w:rFonts w:ascii="Times New Roman" w:hAnsi="Times New Roman" w:cs="Times New Roman"/>
          <w:bCs/>
          <w:sz w:val="24"/>
          <w:szCs w:val="24"/>
        </w:rPr>
        <w:t>семинар-заслушивание и обсуждение докладов с презентациями</w:t>
      </w:r>
      <w:r w:rsidR="00C247D4" w:rsidRPr="0028298B">
        <w:rPr>
          <w:rFonts w:ascii="Times New Roman" w:eastAsia="Calibri" w:hAnsi="Times New Roman" w:cs="Times New Roman"/>
          <w:i/>
          <w:sz w:val="24"/>
          <w:szCs w:val="24"/>
        </w:rPr>
        <w:t>.</w:t>
      </w:r>
    </w:p>
    <w:p w:rsidR="00C232C2" w:rsidRPr="0028298B" w:rsidRDefault="00C232C2" w:rsidP="0028298B">
      <w:pPr>
        <w:spacing w:after="0" w:line="240" w:lineRule="auto"/>
        <w:ind w:firstLine="709"/>
        <w:jc w:val="both"/>
        <w:rPr>
          <w:rFonts w:ascii="Times New Roman" w:hAnsi="Times New Roman" w:cs="Times New Roman"/>
          <w:sz w:val="24"/>
          <w:szCs w:val="24"/>
        </w:rPr>
      </w:pPr>
      <w:r w:rsidRPr="0028298B">
        <w:rPr>
          <w:rFonts w:ascii="Times New Roman" w:eastAsia="Calibri" w:hAnsi="Times New Roman" w:cs="Times New Roman"/>
          <w:i/>
          <w:sz w:val="24"/>
          <w:szCs w:val="24"/>
        </w:rPr>
        <w:t>Тема занятия:</w:t>
      </w:r>
      <w:r w:rsidRPr="0028298B">
        <w:rPr>
          <w:rFonts w:ascii="Times New Roman" w:hAnsi="Times New Roman" w:cs="Times New Roman"/>
          <w:sz w:val="24"/>
          <w:szCs w:val="24"/>
        </w:rPr>
        <w:t xml:space="preserve"> Древняя Русь 9-15 вв.  </w:t>
      </w:r>
      <w:r w:rsidR="00AA4C4C">
        <w:rPr>
          <w:rFonts w:ascii="Times New Roman" w:hAnsi="Times New Roman" w:cs="Times New Roman"/>
          <w:sz w:val="24"/>
          <w:szCs w:val="24"/>
        </w:rPr>
        <w:t>Московская Русь 16-17 вв</w:t>
      </w:r>
      <w:r w:rsidRPr="0028298B">
        <w:rPr>
          <w:rFonts w:ascii="Times New Roman" w:hAnsi="Times New Roman" w:cs="Times New Roman"/>
          <w:sz w:val="24"/>
          <w:szCs w:val="24"/>
        </w:rPr>
        <w:t>.</w:t>
      </w:r>
    </w:p>
    <w:p w:rsidR="00C232C2" w:rsidRPr="0028298B" w:rsidRDefault="00077ED3" w:rsidP="0028298B">
      <w:pPr>
        <w:pStyle w:val="2"/>
        <w:keepNext w:val="0"/>
        <w:widowControl w:val="0"/>
        <w:tabs>
          <w:tab w:val="left" w:pos="1134"/>
        </w:tabs>
        <w:spacing w:before="0" w:after="0"/>
        <w:ind w:firstLine="709"/>
        <w:jc w:val="both"/>
        <w:rPr>
          <w:rFonts w:ascii="Times New Roman" w:eastAsia="Calibri" w:hAnsi="Times New Roman"/>
          <w:b w:val="0"/>
          <w:sz w:val="24"/>
          <w:szCs w:val="24"/>
        </w:rPr>
      </w:pPr>
      <w:r>
        <w:rPr>
          <w:rFonts w:ascii="Times New Roman" w:eastAsia="Calibri" w:hAnsi="Times New Roman"/>
          <w:b w:val="0"/>
          <w:sz w:val="24"/>
          <w:szCs w:val="24"/>
        </w:rPr>
        <w:t>План</w:t>
      </w:r>
      <w:r w:rsidR="00C232C2" w:rsidRPr="0028298B">
        <w:rPr>
          <w:rFonts w:ascii="Times New Roman" w:eastAsia="Calibri" w:hAnsi="Times New Roman"/>
          <w:b w:val="0"/>
          <w:sz w:val="24"/>
          <w:szCs w:val="24"/>
        </w:rPr>
        <w:t xml:space="preserve"> занятия:</w:t>
      </w:r>
    </w:p>
    <w:p w:rsidR="00C232C2" w:rsidRPr="0028298B" w:rsidRDefault="00C232C2" w:rsidP="0028298B">
      <w:pPr>
        <w:pStyle w:val="a6"/>
        <w:numPr>
          <w:ilvl w:val="0"/>
          <w:numId w:val="20"/>
        </w:numPr>
        <w:ind w:left="0" w:firstLine="709"/>
        <w:jc w:val="both"/>
      </w:pPr>
      <w:r w:rsidRPr="0028298B">
        <w:rPr>
          <w:bCs/>
        </w:rPr>
        <w:t xml:space="preserve">Образование Древнерусского государства и основные этапы его развития.  </w:t>
      </w:r>
    </w:p>
    <w:p w:rsidR="00C232C2" w:rsidRPr="0028298B" w:rsidRDefault="00C232C2" w:rsidP="0028298B">
      <w:pPr>
        <w:pStyle w:val="a6"/>
        <w:numPr>
          <w:ilvl w:val="0"/>
          <w:numId w:val="20"/>
        </w:numPr>
        <w:ind w:left="0" w:firstLine="709"/>
        <w:jc w:val="both"/>
      </w:pPr>
      <w:r w:rsidRPr="0028298B">
        <w:rPr>
          <w:bCs/>
        </w:rPr>
        <w:t>Причины феодальной раздробленности.</w:t>
      </w:r>
    </w:p>
    <w:p w:rsidR="00C232C2" w:rsidRPr="0028298B" w:rsidRDefault="00C232C2" w:rsidP="0028298B">
      <w:pPr>
        <w:pStyle w:val="a6"/>
        <w:numPr>
          <w:ilvl w:val="0"/>
          <w:numId w:val="20"/>
        </w:numPr>
        <w:ind w:left="0" w:firstLine="709"/>
        <w:jc w:val="both"/>
      </w:pPr>
      <w:r w:rsidRPr="0028298B">
        <w:rPr>
          <w:bCs/>
        </w:rPr>
        <w:t xml:space="preserve"> Социально-экономическое и политическое развитие русских земель и княжеств: Галицко-Волынское и Владимиро-Суздальское княжества, Новгородская феодальная республика.  </w:t>
      </w:r>
    </w:p>
    <w:p w:rsidR="00C232C2" w:rsidRPr="0028298B" w:rsidRDefault="00C232C2" w:rsidP="0028298B">
      <w:pPr>
        <w:pStyle w:val="a6"/>
        <w:numPr>
          <w:ilvl w:val="0"/>
          <w:numId w:val="20"/>
        </w:numPr>
        <w:ind w:left="0" w:firstLine="709"/>
        <w:jc w:val="both"/>
      </w:pPr>
      <w:r w:rsidRPr="0028298B">
        <w:rPr>
          <w:bCs/>
        </w:rPr>
        <w:lastRenderedPageBreak/>
        <w:t xml:space="preserve"> Борьба народов Древней Руси против монгольского нашествия и немецко-шведской агрессии. </w:t>
      </w:r>
    </w:p>
    <w:p w:rsidR="00C232C2" w:rsidRPr="0028298B" w:rsidRDefault="00C232C2" w:rsidP="0028298B">
      <w:pPr>
        <w:pStyle w:val="a6"/>
        <w:numPr>
          <w:ilvl w:val="0"/>
          <w:numId w:val="20"/>
        </w:numPr>
        <w:ind w:left="0" w:firstLine="709"/>
        <w:jc w:val="both"/>
      </w:pPr>
      <w:r w:rsidRPr="0028298B">
        <w:rPr>
          <w:bCs/>
        </w:rPr>
        <w:t xml:space="preserve">Установление Ордынского ига. </w:t>
      </w:r>
    </w:p>
    <w:p w:rsidR="00C232C2" w:rsidRPr="0028298B" w:rsidRDefault="00C232C2" w:rsidP="0028298B">
      <w:pPr>
        <w:pStyle w:val="a6"/>
        <w:numPr>
          <w:ilvl w:val="0"/>
          <w:numId w:val="20"/>
        </w:numPr>
        <w:ind w:left="0" w:firstLine="709"/>
        <w:jc w:val="both"/>
      </w:pPr>
      <w:r w:rsidRPr="0028298B">
        <w:rPr>
          <w:bCs/>
        </w:rPr>
        <w:t>Возвышение Москвы.  Этапы и особенности образования Российского централизованного государства: вторая половина 15-первая треть 16 вв.</w:t>
      </w:r>
    </w:p>
    <w:p w:rsidR="00C232C2" w:rsidRPr="0028298B" w:rsidRDefault="00C232C2" w:rsidP="0028298B">
      <w:pPr>
        <w:pStyle w:val="a6"/>
        <w:numPr>
          <w:ilvl w:val="0"/>
          <w:numId w:val="20"/>
        </w:numPr>
        <w:ind w:left="0" w:firstLine="709"/>
        <w:jc w:val="both"/>
      </w:pPr>
      <w:r w:rsidRPr="0028298B">
        <w:t xml:space="preserve">Россия в </w:t>
      </w:r>
      <w:r w:rsidRPr="0028298B">
        <w:rPr>
          <w:lang w:val="en-US"/>
        </w:rPr>
        <w:t>XVI</w:t>
      </w:r>
      <w:r w:rsidRPr="0028298B">
        <w:t xml:space="preserve"> в. Внутренняя и внешняя политика Ивана Грозного. «Смутное время»: конец 16-начало 17 вв. Новые явления в социально-экономической жизни России в </w:t>
      </w:r>
      <w:r w:rsidRPr="0028298B">
        <w:rPr>
          <w:lang w:val="en-US"/>
        </w:rPr>
        <w:t>XVII</w:t>
      </w:r>
      <w:r w:rsidRPr="0028298B">
        <w:t xml:space="preserve"> в.).</w:t>
      </w:r>
    </w:p>
    <w:p w:rsidR="00C232C2" w:rsidRPr="0028298B" w:rsidRDefault="00C232C2" w:rsidP="0028298B">
      <w:pPr>
        <w:pStyle w:val="2"/>
        <w:keepNext w:val="0"/>
        <w:widowControl w:val="0"/>
        <w:tabs>
          <w:tab w:val="left" w:pos="1134"/>
        </w:tabs>
        <w:spacing w:before="0" w:after="0"/>
        <w:ind w:firstLine="709"/>
        <w:jc w:val="both"/>
        <w:rPr>
          <w:rFonts w:ascii="Times New Roman" w:eastAsia="Calibri" w:hAnsi="Times New Roman"/>
          <w:b w:val="0"/>
          <w:i w:val="0"/>
          <w:sz w:val="24"/>
          <w:szCs w:val="24"/>
        </w:rPr>
      </w:pPr>
      <w:r w:rsidRPr="0028298B">
        <w:rPr>
          <w:rFonts w:ascii="Times New Roman" w:eastAsia="Calibri" w:hAnsi="Times New Roman"/>
          <w:b w:val="0"/>
          <w:sz w:val="24"/>
          <w:szCs w:val="24"/>
        </w:rPr>
        <w:t xml:space="preserve">Целью занятия является </w:t>
      </w:r>
      <w:r w:rsidRPr="0028298B">
        <w:rPr>
          <w:rFonts w:ascii="Times New Roman" w:eastAsia="Calibri" w:hAnsi="Times New Roman"/>
          <w:b w:val="0"/>
          <w:i w:val="0"/>
          <w:sz w:val="24"/>
          <w:szCs w:val="24"/>
        </w:rPr>
        <w:t xml:space="preserve">закрепление теоретических знаний, полученных в ходе лекционного занятия, о формировании и развитии древнерусского государства, о формировании российской государственности, о борьбе с внешними агрессорами и внутренней оппозицией.  </w:t>
      </w:r>
    </w:p>
    <w:p w:rsidR="00C232C2" w:rsidRPr="0028298B" w:rsidRDefault="00C232C2" w:rsidP="0028298B">
      <w:pPr>
        <w:pStyle w:val="af"/>
        <w:widowControl w:val="0"/>
        <w:spacing w:before="0" w:after="0"/>
        <w:ind w:firstLine="709"/>
        <w:jc w:val="both"/>
        <w:rPr>
          <w:rFonts w:ascii="Times New Roman" w:eastAsia="Calibri" w:hAnsi="Times New Roman"/>
          <w:bCs/>
          <w:color w:val="auto"/>
          <w:spacing w:val="-5"/>
          <w:szCs w:val="24"/>
          <w:lang w:eastAsia="en-US"/>
        </w:rPr>
      </w:pPr>
      <w:r w:rsidRPr="0028298B">
        <w:rPr>
          <w:rFonts w:ascii="Times New Roman" w:hAnsi="Times New Roman"/>
          <w:i/>
          <w:color w:val="auto"/>
          <w:szCs w:val="24"/>
          <w:lang w:eastAsia="en-US"/>
        </w:rPr>
        <w:t>Практические навыки.</w:t>
      </w:r>
      <w:r w:rsidRPr="0028298B">
        <w:rPr>
          <w:rFonts w:ascii="Times New Roman" w:hAnsi="Times New Roman"/>
          <w:b/>
          <w:i/>
          <w:color w:val="auto"/>
          <w:szCs w:val="24"/>
          <w:lang w:eastAsia="en-US"/>
        </w:rPr>
        <w:t xml:space="preserve"> </w:t>
      </w:r>
      <w:r w:rsidRPr="0028298B">
        <w:rPr>
          <w:rFonts w:ascii="Times New Roman" w:hAnsi="Times New Roman"/>
          <w:color w:val="auto"/>
          <w:szCs w:val="24"/>
          <w:lang w:eastAsia="en-US"/>
        </w:rPr>
        <w:t>При изучении темы формируются у</w:t>
      </w:r>
      <w:r w:rsidRPr="0028298B">
        <w:rPr>
          <w:rFonts w:ascii="Times New Roman" w:hAnsi="Times New Roman"/>
          <w:bCs/>
          <w:color w:val="auto"/>
          <w:spacing w:val="-5"/>
          <w:szCs w:val="24"/>
          <w:lang w:eastAsia="en-US"/>
        </w:rPr>
        <w:t xml:space="preserve"> студентов навыки видеть и анализировать проблему, классифицировать факты, делать выводы; находить связи и зависимости между событиями и явлениями. </w:t>
      </w:r>
    </w:p>
    <w:p w:rsidR="00C247D4" w:rsidRPr="0028298B" w:rsidRDefault="00C247D4" w:rsidP="0028298B">
      <w:pPr>
        <w:spacing w:after="0" w:line="240" w:lineRule="auto"/>
        <w:ind w:firstLine="709"/>
        <w:jc w:val="both"/>
        <w:rPr>
          <w:rFonts w:ascii="Times New Roman" w:hAnsi="Times New Roman" w:cs="Times New Roman"/>
          <w:sz w:val="24"/>
          <w:szCs w:val="24"/>
        </w:rPr>
      </w:pPr>
    </w:p>
    <w:p w:rsidR="00C247D4" w:rsidRPr="0028298B" w:rsidRDefault="00C232C2" w:rsidP="0028298B">
      <w:pPr>
        <w:spacing w:after="0" w:line="240" w:lineRule="auto"/>
        <w:ind w:firstLine="709"/>
        <w:jc w:val="both"/>
        <w:rPr>
          <w:rFonts w:ascii="Times New Roman" w:eastAsia="Calibri" w:hAnsi="Times New Roman" w:cs="Times New Roman"/>
          <w:i/>
          <w:sz w:val="24"/>
          <w:szCs w:val="24"/>
        </w:rPr>
      </w:pPr>
      <w:r w:rsidRPr="0028298B">
        <w:rPr>
          <w:rFonts w:ascii="Times New Roman" w:hAnsi="Times New Roman" w:cs="Times New Roman"/>
          <w:sz w:val="24"/>
          <w:szCs w:val="24"/>
        </w:rPr>
        <w:t>занятие 2.</w:t>
      </w:r>
      <w:r w:rsidRPr="0028298B">
        <w:rPr>
          <w:rFonts w:ascii="Times New Roman" w:eastAsia="Calibri" w:hAnsi="Times New Roman" w:cs="Times New Roman"/>
          <w:b/>
          <w:color w:val="FF0000"/>
          <w:sz w:val="24"/>
          <w:szCs w:val="24"/>
        </w:rPr>
        <w:t xml:space="preserve"> </w:t>
      </w:r>
      <w:r w:rsidRPr="0028298B">
        <w:rPr>
          <w:rFonts w:ascii="Times New Roman" w:eastAsia="Calibri" w:hAnsi="Times New Roman" w:cs="Times New Roman"/>
          <w:sz w:val="24"/>
          <w:szCs w:val="24"/>
        </w:rPr>
        <w:t>Вид занятия:</w:t>
      </w:r>
      <w:r w:rsidRPr="0028298B">
        <w:rPr>
          <w:rFonts w:ascii="Times New Roman" w:eastAsia="Calibri" w:hAnsi="Times New Roman" w:cs="Times New Roman"/>
          <w:i/>
          <w:sz w:val="24"/>
          <w:szCs w:val="24"/>
        </w:rPr>
        <w:t xml:space="preserve"> </w:t>
      </w:r>
      <w:r w:rsidR="00C247D4" w:rsidRPr="0028298B">
        <w:rPr>
          <w:rFonts w:ascii="Times New Roman" w:hAnsi="Times New Roman" w:cs="Times New Roman"/>
          <w:bCs/>
          <w:sz w:val="24"/>
          <w:szCs w:val="24"/>
        </w:rPr>
        <w:t>семинар-заслушивание и обсуждение докладов с презентациями</w:t>
      </w:r>
      <w:r w:rsidR="00C247D4" w:rsidRPr="0028298B">
        <w:rPr>
          <w:rFonts w:ascii="Times New Roman" w:eastAsia="Calibri" w:hAnsi="Times New Roman" w:cs="Times New Roman"/>
          <w:i/>
          <w:sz w:val="24"/>
          <w:szCs w:val="24"/>
        </w:rPr>
        <w:t>.</w:t>
      </w:r>
    </w:p>
    <w:p w:rsidR="00717DD4" w:rsidRDefault="00717DD4" w:rsidP="0028298B">
      <w:pPr>
        <w:spacing w:after="0" w:line="240" w:lineRule="auto"/>
        <w:ind w:firstLine="709"/>
        <w:jc w:val="both"/>
        <w:rPr>
          <w:rFonts w:ascii="Times New Roman" w:eastAsia="Calibri" w:hAnsi="Times New Roman" w:cs="Times New Roman"/>
          <w:i/>
          <w:sz w:val="24"/>
          <w:szCs w:val="24"/>
        </w:rPr>
      </w:pPr>
    </w:p>
    <w:p w:rsidR="00C232C2" w:rsidRPr="0028298B" w:rsidRDefault="00C232C2" w:rsidP="0028298B">
      <w:pPr>
        <w:spacing w:after="0" w:line="240" w:lineRule="auto"/>
        <w:ind w:firstLine="709"/>
        <w:jc w:val="both"/>
        <w:rPr>
          <w:rFonts w:ascii="Times New Roman" w:hAnsi="Times New Roman" w:cs="Times New Roman"/>
          <w:sz w:val="24"/>
          <w:szCs w:val="24"/>
        </w:rPr>
      </w:pPr>
      <w:r w:rsidRPr="0028298B">
        <w:rPr>
          <w:rFonts w:ascii="Times New Roman" w:eastAsia="Calibri" w:hAnsi="Times New Roman" w:cs="Times New Roman"/>
          <w:i/>
          <w:sz w:val="24"/>
          <w:szCs w:val="24"/>
        </w:rPr>
        <w:t>Тема занятия:</w:t>
      </w:r>
      <w:r w:rsidRPr="0028298B">
        <w:rPr>
          <w:rFonts w:ascii="Times New Roman" w:hAnsi="Times New Roman" w:cs="Times New Roman"/>
          <w:sz w:val="24"/>
          <w:szCs w:val="24"/>
        </w:rPr>
        <w:t xml:space="preserve"> Культурно- историческая картина допетровской России XII-XVII вв.</w:t>
      </w:r>
    </w:p>
    <w:p w:rsidR="00C232C2" w:rsidRPr="0028298B" w:rsidRDefault="00AA4C4C" w:rsidP="002829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Петр 1 и его преемники</w:t>
      </w:r>
      <w:r w:rsidR="00C232C2" w:rsidRPr="0028298B">
        <w:rPr>
          <w:rFonts w:ascii="Times New Roman" w:hAnsi="Times New Roman" w:cs="Times New Roman"/>
          <w:sz w:val="24"/>
          <w:szCs w:val="24"/>
        </w:rPr>
        <w:t>.</w:t>
      </w:r>
    </w:p>
    <w:p w:rsidR="00C232C2" w:rsidRPr="0028298B" w:rsidRDefault="00C232C2" w:rsidP="0028298B">
      <w:pPr>
        <w:pStyle w:val="2"/>
        <w:keepNext w:val="0"/>
        <w:widowControl w:val="0"/>
        <w:tabs>
          <w:tab w:val="left" w:pos="1134"/>
        </w:tabs>
        <w:spacing w:before="0" w:after="0"/>
        <w:ind w:firstLine="709"/>
        <w:jc w:val="both"/>
        <w:rPr>
          <w:rFonts w:ascii="Times New Roman" w:eastAsia="Calibri" w:hAnsi="Times New Roman"/>
          <w:b w:val="0"/>
          <w:sz w:val="24"/>
          <w:szCs w:val="24"/>
        </w:rPr>
      </w:pPr>
      <w:r w:rsidRPr="0028298B">
        <w:rPr>
          <w:rFonts w:ascii="Times New Roman" w:eastAsia="Calibri" w:hAnsi="Times New Roman"/>
          <w:b w:val="0"/>
          <w:sz w:val="24"/>
          <w:szCs w:val="24"/>
        </w:rPr>
        <w:t>План занятия:</w:t>
      </w:r>
    </w:p>
    <w:p w:rsidR="00C232C2" w:rsidRPr="0028298B" w:rsidRDefault="00C232C2" w:rsidP="0028298B">
      <w:pPr>
        <w:pStyle w:val="ae"/>
        <w:numPr>
          <w:ilvl w:val="0"/>
          <w:numId w:val="23"/>
        </w:numPr>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Обострение классовой борьбы в середине 17 в. Восстание С.Т.Разина. </w:t>
      </w:r>
    </w:p>
    <w:p w:rsidR="00C232C2" w:rsidRPr="0028298B" w:rsidRDefault="00C232C2" w:rsidP="0028298B">
      <w:pPr>
        <w:pStyle w:val="ae"/>
        <w:numPr>
          <w:ilvl w:val="0"/>
          <w:numId w:val="23"/>
        </w:numPr>
        <w:spacing w:after="0" w:line="240" w:lineRule="auto"/>
        <w:ind w:left="0" w:firstLine="709"/>
        <w:contextualSpacing w:val="0"/>
        <w:jc w:val="both"/>
        <w:rPr>
          <w:rFonts w:ascii="Times New Roman" w:hAnsi="Times New Roman"/>
          <w:b/>
          <w:iCs/>
          <w:color w:val="FF0000"/>
          <w:sz w:val="24"/>
          <w:szCs w:val="24"/>
          <w:u w:val="single"/>
        </w:rPr>
      </w:pPr>
      <w:r w:rsidRPr="0028298B">
        <w:rPr>
          <w:rFonts w:ascii="Times New Roman" w:hAnsi="Times New Roman"/>
          <w:sz w:val="24"/>
          <w:szCs w:val="24"/>
        </w:rPr>
        <w:t xml:space="preserve">Формирование абсолютизма в России во второй половине 17 в. </w:t>
      </w:r>
    </w:p>
    <w:p w:rsidR="00C232C2" w:rsidRPr="0028298B" w:rsidRDefault="00C232C2" w:rsidP="0028298B">
      <w:pPr>
        <w:pStyle w:val="ae"/>
        <w:numPr>
          <w:ilvl w:val="0"/>
          <w:numId w:val="23"/>
        </w:numPr>
        <w:spacing w:after="0" w:line="240" w:lineRule="auto"/>
        <w:ind w:left="0" w:firstLine="709"/>
        <w:contextualSpacing w:val="0"/>
        <w:jc w:val="both"/>
        <w:rPr>
          <w:rFonts w:ascii="Times New Roman" w:hAnsi="Times New Roman"/>
          <w:b/>
          <w:bCs/>
          <w:sz w:val="24"/>
          <w:szCs w:val="24"/>
        </w:rPr>
      </w:pPr>
      <w:r w:rsidRPr="0028298B">
        <w:rPr>
          <w:rFonts w:ascii="Times New Roman" w:hAnsi="Times New Roman"/>
          <w:sz w:val="24"/>
          <w:szCs w:val="24"/>
        </w:rPr>
        <w:t xml:space="preserve">Дело патриарха Никона. Обострение политической борьбы за власть в конце 17 в. Внешняя и внутренняя политика России в 17 в. </w:t>
      </w:r>
    </w:p>
    <w:p w:rsidR="00C232C2" w:rsidRPr="0028298B" w:rsidRDefault="00C232C2" w:rsidP="0028298B">
      <w:pPr>
        <w:pStyle w:val="a6"/>
        <w:numPr>
          <w:ilvl w:val="0"/>
          <w:numId w:val="23"/>
        </w:numPr>
        <w:ind w:left="0" w:firstLine="709"/>
        <w:jc w:val="both"/>
      </w:pPr>
      <w:r w:rsidRPr="0028298B">
        <w:rPr>
          <w:bCs/>
        </w:rPr>
        <w:t xml:space="preserve">Реформы Петра Великого: экономика, управление, социальное развитие, культура. </w:t>
      </w:r>
    </w:p>
    <w:p w:rsidR="00C232C2" w:rsidRPr="0028298B" w:rsidRDefault="00C232C2" w:rsidP="0028298B">
      <w:pPr>
        <w:pStyle w:val="a6"/>
        <w:numPr>
          <w:ilvl w:val="0"/>
          <w:numId w:val="23"/>
        </w:numPr>
        <w:ind w:left="0" w:firstLine="709"/>
        <w:jc w:val="both"/>
      </w:pPr>
      <w:r w:rsidRPr="0028298B">
        <w:rPr>
          <w:bCs/>
        </w:rPr>
        <w:t xml:space="preserve"> Дворцовые перевороты: сущность и характер. </w:t>
      </w:r>
    </w:p>
    <w:p w:rsidR="00C232C2" w:rsidRPr="0028298B" w:rsidRDefault="00C232C2" w:rsidP="0028298B">
      <w:pPr>
        <w:pStyle w:val="a6"/>
        <w:numPr>
          <w:ilvl w:val="0"/>
          <w:numId w:val="23"/>
        </w:numPr>
        <w:ind w:left="0" w:firstLine="709"/>
        <w:jc w:val="both"/>
      </w:pPr>
      <w:r w:rsidRPr="0028298B">
        <w:rPr>
          <w:bCs/>
          <w:iCs/>
        </w:rPr>
        <w:t xml:space="preserve">Политика «просвещенного абсолютизма» и ее результаты. </w:t>
      </w:r>
    </w:p>
    <w:p w:rsidR="00C232C2" w:rsidRPr="0028298B" w:rsidRDefault="00C232C2" w:rsidP="0028298B">
      <w:pPr>
        <w:pStyle w:val="a6"/>
        <w:numPr>
          <w:ilvl w:val="0"/>
          <w:numId w:val="23"/>
        </w:numPr>
        <w:ind w:left="0" w:firstLine="709"/>
        <w:jc w:val="both"/>
      </w:pPr>
      <w:r w:rsidRPr="0028298B">
        <w:rPr>
          <w:bCs/>
          <w:iCs/>
        </w:rPr>
        <w:t xml:space="preserve">Внешняя политика России в </w:t>
      </w:r>
      <w:r w:rsidRPr="0028298B">
        <w:rPr>
          <w:bCs/>
          <w:iCs/>
          <w:lang w:val="en-US"/>
        </w:rPr>
        <w:t>XVIII</w:t>
      </w:r>
      <w:r w:rsidRPr="0028298B">
        <w:rPr>
          <w:bCs/>
          <w:iCs/>
        </w:rPr>
        <w:t xml:space="preserve"> в. и ее итоги. </w:t>
      </w:r>
    </w:p>
    <w:p w:rsidR="00C232C2" w:rsidRPr="0028298B" w:rsidRDefault="00C232C2" w:rsidP="0028298B">
      <w:pPr>
        <w:pStyle w:val="a6"/>
        <w:numPr>
          <w:ilvl w:val="0"/>
          <w:numId w:val="23"/>
        </w:numPr>
        <w:ind w:left="0" w:firstLine="709"/>
        <w:jc w:val="both"/>
      </w:pPr>
      <w:r w:rsidRPr="0028298B">
        <w:rPr>
          <w:bCs/>
        </w:rPr>
        <w:t xml:space="preserve">Павел </w:t>
      </w:r>
      <w:r w:rsidRPr="0028298B">
        <w:rPr>
          <w:bCs/>
          <w:lang w:val="en-US"/>
        </w:rPr>
        <w:t>I</w:t>
      </w:r>
      <w:r w:rsidRPr="0028298B">
        <w:rPr>
          <w:bCs/>
        </w:rPr>
        <w:t>: внутренняя и внешняя политика.</w:t>
      </w:r>
    </w:p>
    <w:p w:rsidR="00C232C2" w:rsidRPr="0028298B" w:rsidRDefault="00C232C2" w:rsidP="0028298B">
      <w:pPr>
        <w:pStyle w:val="2"/>
        <w:keepNext w:val="0"/>
        <w:widowControl w:val="0"/>
        <w:tabs>
          <w:tab w:val="left" w:pos="1134"/>
        </w:tabs>
        <w:spacing w:before="0" w:after="0"/>
        <w:ind w:firstLine="709"/>
        <w:jc w:val="both"/>
        <w:rPr>
          <w:rFonts w:ascii="Times New Roman" w:eastAsia="Calibri" w:hAnsi="Times New Roman"/>
          <w:b w:val="0"/>
          <w:i w:val="0"/>
          <w:sz w:val="24"/>
          <w:szCs w:val="24"/>
        </w:rPr>
      </w:pPr>
      <w:r w:rsidRPr="0028298B">
        <w:rPr>
          <w:rFonts w:ascii="Times New Roman" w:eastAsia="Calibri" w:hAnsi="Times New Roman"/>
          <w:b w:val="0"/>
          <w:sz w:val="24"/>
          <w:szCs w:val="24"/>
        </w:rPr>
        <w:t xml:space="preserve">Целью занятия является </w:t>
      </w:r>
      <w:r w:rsidRPr="0028298B">
        <w:rPr>
          <w:rFonts w:ascii="Times New Roman" w:eastAsia="Calibri" w:hAnsi="Times New Roman"/>
          <w:b w:val="0"/>
          <w:i w:val="0"/>
          <w:sz w:val="24"/>
          <w:szCs w:val="24"/>
        </w:rPr>
        <w:t xml:space="preserve">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28298B">
        <w:rPr>
          <w:rFonts w:ascii="Times New Roman" w:hAnsi="Times New Roman"/>
          <w:b w:val="0"/>
          <w:i w:val="0"/>
          <w:sz w:val="24"/>
          <w:szCs w:val="24"/>
        </w:rPr>
        <w:t xml:space="preserve">навыков исторического,  историко-типологического, сравнительно-типологического анализа для определения места профессиональной деятельности в данный период  и в культурно-исторической парадигме. </w:t>
      </w:r>
    </w:p>
    <w:p w:rsidR="00C232C2" w:rsidRPr="0028298B" w:rsidRDefault="00C232C2" w:rsidP="0028298B">
      <w:pPr>
        <w:pStyle w:val="af"/>
        <w:widowControl w:val="0"/>
        <w:spacing w:before="0" w:after="0"/>
        <w:ind w:firstLine="709"/>
        <w:jc w:val="both"/>
        <w:rPr>
          <w:rFonts w:ascii="Times New Roman" w:eastAsia="Calibri" w:hAnsi="Times New Roman"/>
          <w:bCs/>
          <w:color w:val="auto"/>
          <w:spacing w:val="-5"/>
          <w:szCs w:val="24"/>
          <w:lang w:eastAsia="en-US"/>
        </w:rPr>
      </w:pPr>
      <w:r w:rsidRPr="0028298B">
        <w:rPr>
          <w:rFonts w:ascii="Times New Roman" w:hAnsi="Times New Roman"/>
          <w:i/>
          <w:color w:val="auto"/>
          <w:szCs w:val="24"/>
          <w:lang w:eastAsia="en-US"/>
        </w:rPr>
        <w:t>Практические навыки.</w:t>
      </w:r>
      <w:r w:rsidRPr="0028298B">
        <w:rPr>
          <w:rFonts w:ascii="Times New Roman" w:hAnsi="Times New Roman"/>
          <w:b/>
          <w:i/>
          <w:color w:val="auto"/>
          <w:szCs w:val="24"/>
          <w:lang w:eastAsia="en-US"/>
        </w:rPr>
        <w:t xml:space="preserve"> </w:t>
      </w:r>
      <w:r w:rsidRPr="0028298B">
        <w:rPr>
          <w:rFonts w:ascii="Times New Roman" w:hAnsi="Times New Roman"/>
          <w:color w:val="auto"/>
          <w:szCs w:val="24"/>
          <w:lang w:eastAsia="en-US"/>
        </w:rPr>
        <w:t>При изучении темы у</w:t>
      </w:r>
      <w:r w:rsidRPr="0028298B">
        <w:rPr>
          <w:rFonts w:ascii="Times New Roman" w:hAnsi="Times New Roman"/>
          <w:bCs/>
          <w:color w:val="auto"/>
          <w:spacing w:val="-5"/>
          <w:szCs w:val="24"/>
          <w:lang w:eastAsia="en-US"/>
        </w:rPr>
        <w:t xml:space="preserve"> студентов </w:t>
      </w:r>
      <w:r w:rsidRPr="0028298B">
        <w:rPr>
          <w:rFonts w:ascii="Times New Roman" w:hAnsi="Times New Roman"/>
          <w:color w:val="auto"/>
          <w:szCs w:val="24"/>
          <w:lang w:eastAsia="en-US"/>
        </w:rPr>
        <w:t xml:space="preserve">формируются </w:t>
      </w:r>
      <w:r w:rsidRPr="0028298B">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C232C2" w:rsidRPr="0028298B" w:rsidRDefault="00C232C2" w:rsidP="0028298B">
      <w:pPr>
        <w:pStyle w:val="ae"/>
        <w:spacing w:after="0" w:line="240" w:lineRule="auto"/>
        <w:ind w:left="0" w:firstLine="709"/>
        <w:contextualSpacing w:val="0"/>
        <w:jc w:val="both"/>
        <w:rPr>
          <w:rFonts w:ascii="Times New Roman" w:hAnsi="Times New Roman"/>
          <w:b/>
          <w:bCs/>
          <w:sz w:val="24"/>
          <w:szCs w:val="24"/>
        </w:rPr>
      </w:pPr>
    </w:p>
    <w:p w:rsidR="00C247D4" w:rsidRPr="0028298B" w:rsidRDefault="00C232C2" w:rsidP="0028298B">
      <w:pPr>
        <w:spacing w:after="0" w:line="240" w:lineRule="auto"/>
        <w:ind w:firstLine="709"/>
        <w:jc w:val="both"/>
        <w:rPr>
          <w:rFonts w:ascii="Times New Roman" w:eastAsia="Calibri" w:hAnsi="Times New Roman" w:cs="Times New Roman"/>
          <w:i/>
          <w:sz w:val="24"/>
          <w:szCs w:val="24"/>
        </w:rPr>
      </w:pPr>
      <w:r w:rsidRPr="0028298B">
        <w:rPr>
          <w:rFonts w:ascii="Times New Roman" w:hAnsi="Times New Roman" w:cs="Times New Roman"/>
          <w:sz w:val="24"/>
          <w:szCs w:val="24"/>
        </w:rPr>
        <w:t>занятие 3.</w:t>
      </w:r>
      <w:r w:rsidRPr="0028298B">
        <w:rPr>
          <w:rFonts w:ascii="Times New Roman" w:eastAsia="Calibri" w:hAnsi="Times New Roman" w:cs="Times New Roman"/>
          <w:b/>
          <w:color w:val="FF0000"/>
          <w:sz w:val="24"/>
          <w:szCs w:val="24"/>
        </w:rPr>
        <w:t xml:space="preserve"> </w:t>
      </w:r>
      <w:r w:rsidRPr="0028298B">
        <w:rPr>
          <w:rFonts w:ascii="Times New Roman" w:eastAsia="Calibri" w:hAnsi="Times New Roman" w:cs="Times New Roman"/>
          <w:sz w:val="24"/>
          <w:szCs w:val="24"/>
        </w:rPr>
        <w:t>Вид занятия:</w:t>
      </w:r>
      <w:r w:rsidRPr="0028298B">
        <w:rPr>
          <w:rFonts w:ascii="Times New Roman" w:eastAsia="Calibri" w:hAnsi="Times New Roman" w:cs="Times New Roman"/>
          <w:i/>
          <w:sz w:val="24"/>
          <w:szCs w:val="24"/>
        </w:rPr>
        <w:t xml:space="preserve"> </w:t>
      </w:r>
      <w:r w:rsidR="00C247D4" w:rsidRPr="0028298B">
        <w:rPr>
          <w:rFonts w:ascii="Times New Roman" w:hAnsi="Times New Roman" w:cs="Times New Roman"/>
          <w:bCs/>
          <w:sz w:val="24"/>
          <w:szCs w:val="24"/>
        </w:rPr>
        <w:t>семинар-заслушивание и обсуждение докладов с презентациями</w:t>
      </w:r>
      <w:r w:rsidR="00C247D4" w:rsidRPr="0028298B">
        <w:rPr>
          <w:rFonts w:ascii="Times New Roman" w:eastAsia="Calibri" w:hAnsi="Times New Roman" w:cs="Times New Roman"/>
          <w:i/>
          <w:sz w:val="24"/>
          <w:szCs w:val="24"/>
        </w:rPr>
        <w:t>.</w:t>
      </w:r>
    </w:p>
    <w:p w:rsidR="00C232C2" w:rsidRPr="0028298B" w:rsidRDefault="00C232C2" w:rsidP="0028298B">
      <w:pPr>
        <w:spacing w:after="0" w:line="240" w:lineRule="auto"/>
        <w:ind w:firstLine="709"/>
        <w:jc w:val="both"/>
        <w:rPr>
          <w:rFonts w:ascii="Times New Roman" w:hAnsi="Times New Roman" w:cs="Times New Roman"/>
          <w:sz w:val="24"/>
          <w:szCs w:val="24"/>
        </w:rPr>
      </w:pPr>
      <w:r w:rsidRPr="0028298B">
        <w:rPr>
          <w:rFonts w:ascii="Times New Roman" w:eastAsia="Calibri" w:hAnsi="Times New Roman" w:cs="Times New Roman"/>
          <w:i/>
          <w:sz w:val="24"/>
          <w:szCs w:val="24"/>
        </w:rPr>
        <w:t>Тема занятия:</w:t>
      </w:r>
      <w:r w:rsidRPr="0028298B">
        <w:rPr>
          <w:rFonts w:ascii="Times New Roman" w:hAnsi="Times New Roman" w:cs="Times New Roman"/>
          <w:sz w:val="24"/>
          <w:szCs w:val="24"/>
        </w:rPr>
        <w:t xml:space="preserve"> Становление обороноспособности России в исторической ретроспективе.</w:t>
      </w:r>
    </w:p>
    <w:p w:rsidR="00C232C2" w:rsidRPr="0028298B" w:rsidRDefault="00C232C2"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Войны России за в</w:t>
      </w:r>
      <w:r w:rsidR="00AA4C4C">
        <w:rPr>
          <w:rFonts w:ascii="Times New Roman" w:hAnsi="Times New Roman" w:cs="Times New Roman"/>
          <w:sz w:val="24"/>
          <w:szCs w:val="24"/>
        </w:rPr>
        <w:t>ыход к Балтийскому морю</w:t>
      </w:r>
      <w:r w:rsidRPr="0028298B">
        <w:rPr>
          <w:rFonts w:ascii="Times New Roman" w:hAnsi="Times New Roman" w:cs="Times New Roman"/>
          <w:sz w:val="24"/>
          <w:szCs w:val="24"/>
        </w:rPr>
        <w:t>.</w:t>
      </w:r>
    </w:p>
    <w:p w:rsidR="00C232C2" w:rsidRPr="0028298B" w:rsidRDefault="00C232C2" w:rsidP="0028298B">
      <w:pPr>
        <w:pStyle w:val="2"/>
        <w:keepNext w:val="0"/>
        <w:widowControl w:val="0"/>
        <w:tabs>
          <w:tab w:val="left" w:pos="1134"/>
        </w:tabs>
        <w:spacing w:before="0" w:after="0"/>
        <w:ind w:firstLine="709"/>
        <w:jc w:val="both"/>
        <w:rPr>
          <w:rFonts w:ascii="Times New Roman" w:eastAsia="Calibri" w:hAnsi="Times New Roman"/>
          <w:b w:val="0"/>
          <w:sz w:val="24"/>
          <w:szCs w:val="24"/>
        </w:rPr>
      </w:pPr>
      <w:r w:rsidRPr="0028298B">
        <w:rPr>
          <w:rFonts w:ascii="Times New Roman" w:eastAsia="Calibri" w:hAnsi="Times New Roman"/>
          <w:b w:val="0"/>
          <w:sz w:val="24"/>
          <w:szCs w:val="24"/>
        </w:rPr>
        <w:t>План занятия:</w:t>
      </w:r>
    </w:p>
    <w:p w:rsidR="00C232C2" w:rsidRPr="0028298B" w:rsidRDefault="00C232C2" w:rsidP="0028298B">
      <w:pPr>
        <w:pStyle w:val="ae"/>
        <w:numPr>
          <w:ilvl w:val="0"/>
          <w:numId w:val="24"/>
        </w:numPr>
        <w:spacing w:after="0" w:line="240" w:lineRule="auto"/>
        <w:ind w:left="0" w:firstLine="709"/>
        <w:contextualSpacing w:val="0"/>
        <w:jc w:val="both"/>
        <w:rPr>
          <w:rStyle w:val="afb"/>
          <w:rFonts w:ascii="Times New Roman" w:hAnsi="Times New Roman"/>
          <w:b w:val="0"/>
          <w:bCs w:val="0"/>
          <w:i/>
          <w:color w:val="FF0000"/>
          <w:sz w:val="24"/>
          <w:szCs w:val="24"/>
        </w:rPr>
      </w:pPr>
      <w:r w:rsidRPr="0028298B">
        <w:rPr>
          <w:rStyle w:val="afb"/>
          <w:rFonts w:ascii="Times New Roman" w:hAnsi="Times New Roman"/>
          <w:b w:val="0"/>
          <w:sz w:val="24"/>
          <w:szCs w:val="24"/>
        </w:rPr>
        <w:t xml:space="preserve">Специфика геополитического положения России. </w:t>
      </w:r>
    </w:p>
    <w:p w:rsidR="00C232C2" w:rsidRPr="0028298B" w:rsidRDefault="00C232C2" w:rsidP="0028298B">
      <w:pPr>
        <w:pStyle w:val="ae"/>
        <w:numPr>
          <w:ilvl w:val="0"/>
          <w:numId w:val="24"/>
        </w:numPr>
        <w:spacing w:after="0" w:line="240" w:lineRule="auto"/>
        <w:ind w:left="0" w:firstLine="709"/>
        <w:contextualSpacing w:val="0"/>
        <w:jc w:val="both"/>
        <w:rPr>
          <w:rStyle w:val="afb"/>
          <w:rFonts w:ascii="Times New Roman" w:hAnsi="Times New Roman"/>
          <w:b w:val="0"/>
          <w:bCs w:val="0"/>
          <w:i/>
          <w:color w:val="FF0000"/>
          <w:sz w:val="24"/>
          <w:szCs w:val="24"/>
        </w:rPr>
      </w:pPr>
      <w:r w:rsidRPr="0028298B">
        <w:rPr>
          <w:rStyle w:val="afb"/>
          <w:rFonts w:ascii="Times New Roman" w:hAnsi="Times New Roman"/>
          <w:b w:val="0"/>
          <w:sz w:val="24"/>
          <w:szCs w:val="24"/>
        </w:rPr>
        <w:lastRenderedPageBreak/>
        <w:t xml:space="preserve">Факторы, влияющие на обеспечение политической безопасности. </w:t>
      </w:r>
    </w:p>
    <w:p w:rsidR="00C232C2" w:rsidRPr="0028298B" w:rsidRDefault="00C232C2" w:rsidP="0028298B">
      <w:pPr>
        <w:pStyle w:val="ae"/>
        <w:numPr>
          <w:ilvl w:val="0"/>
          <w:numId w:val="24"/>
        </w:numPr>
        <w:spacing w:after="0" w:line="240" w:lineRule="auto"/>
        <w:ind w:left="0" w:firstLine="709"/>
        <w:contextualSpacing w:val="0"/>
        <w:jc w:val="both"/>
        <w:rPr>
          <w:rStyle w:val="afb"/>
          <w:rFonts w:ascii="Times New Roman" w:hAnsi="Times New Roman"/>
          <w:b w:val="0"/>
          <w:bCs w:val="0"/>
          <w:i/>
          <w:color w:val="FF0000"/>
          <w:sz w:val="24"/>
          <w:szCs w:val="24"/>
        </w:rPr>
      </w:pPr>
      <w:r w:rsidRPr="0028298B">
        <w:rPr>
          <w:rStyle w:val="afb"/>
          <w:rFonts w:ascii="Times New Roman" w:hAnsi="Times New Roman"/>
          <w:b w:val="0"/>
          <w:sz w:val="24"/>
          <w:szCs w:val="24"/>
        </w:rPr>
        <w:t>Внешние угрозы России. Основные направления военной политики России.</w:t>
      </w:r>
    </w:p>
    <w:p w:rsidR="00C232C2" w:rsidRPr="0028298B" w:rsidRDefault="00C232C2" w:rsidP="0028298B">
      <w:pPr>
        <w:pStyle w:val="ae"/>
        <w:numPr>
          <w:ilvl w:val="0"/>
          <w:numId w:val="24"/>
        </w:numPr>
        <w:tabs>
          <w:tab w:val="left" w:pos="708"/>
        </w:tabs>
        <w:spacing w:after="0" w:line="240" w:lineRule="auto"/>
        <w:ind w:left="0" w:firstLine="709"/>
        <w:contextualSpacing w:val="0"/>
        <w:jc w:val="both"/>
        <w:rPr>
          <w:rStyle w:val="afb"/>
          <w:rFonts w:ascii="Times New Roman" w:hAnsi="Times New Roman"/>
          <w:b w:val="0"/>
          <w:bCs w:val="0"/>
          <w:sz w:val="24"/>
          <w:szCs w:val="24"/>
        </w:rPr>
      </w:pPr>
      <w:r w:rsidRPr="0028298B">
        <w:rPr>
          <w:rStyle w:val="afb"/>
          <w:rFonts w:ascii="Times New Roman" w:hAnsi="Times New Roman"/>
          <w:b w:val="0"/>
          <w:sz w:val="24"/>
          <w:szCs w:val="24"/>
        </w:rPr>
        <w:t xml:space="preserve">Невская битва. Ледовое побоище. Борьба за Балтийское море в 14 веке. </w:t>
      </w:r>
    </w:p>
    <w:p w:rsidR="00C232C2" w:rsidRPr="0028298B" w:rsidRDefault="00C232C2" w:rsidP="0028298B">
      <w:pPr>
        <w:pStyle w:val="ae"/>
        <w:numPr>
          <w:ilvl w:val="0"/>
          <w:numId w:val="24"/>
        </w:numPr>
        <w:tabs>
          <w:tab w:val="left" w:pos="708"/>
        </w:tabs>
        <w:spacing w:after="0" w:line="240" w:lineRule="auto"/>
        <w:ind w:left="0" w:firstLine="709"/>
        <w:contextualSpacing w:val="0"/>
        <w:jc w:val="both"/>
        <w:rPr>
          <w:rFonts w:ascii="Times New Roman" w:hAnsi="Times New Roman"/>
          <w:b/>
          <w:sz w:val="24"/>
          <w:szCs w:val="24"/>
        </w:rPr>
      </w:pPr>
      <w:r w:rsidRPr="0028298B">
        <w:rPr>
          <w:rStyle w:val="afb"/>
          <w:rFonts w:ascii="Times New Roman" w:hAnsi="Times New Roman"/>
          <w:b w:val="0"/>
          <w:sz w:val="24"/>
          <w:szCs w:val="24"/>
        </w:rPr>
        <w:t>Ливонская  война.</w:t>
      </w:r>
      <w:r w:rsidRPr="0028298B">
        <w:rPr>
          <w:rFonts w:ascii="Times New Roman" w:hAnsi="Times New Roman"/>
          <w:b/>
          <w:sz w:val="24"/>
          <w:szCs w:val="24"/>
        </w:rPr>
        <w:t xml:space="preserve"> </w:t>
      </w:r>
    </w:p>
    <w:p w:rsidR="00C232C2" w:rsidRPr="0028298B" w:rsidRDefault="00C232C2" w:rsidP="0028298B">
      <w:pPr>
        <w:pStyle w:val="ae"/>
        <w:numPr>
          <w:ilvl w:val="0"/>
          <w:numId w:val="24"/>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Тевзинский  мир 1595 года. </w:t>
      </w:r>
    </w:p>
    <w:p w:rsidR="00C232C2" w:rsidRPr="0028298B" w:rsidRDefault="00C232C2" w:rsidP="0028298B">
      <w:pPr>
        <w:pStyle w:val="ae"/>
        <w:numPr>
          <w:ilvl w:val="0"/>
          <w:numId w:val="24"/>
        </w:numPr>
        <w:tabs>
          <w:tab w:val="left" w:pos="708"/>
        </w:tabs>
        <w:spacing w:after="0" w:line="240" w:lineRule="auto"/>
        <w:ind w:left="0" w:firstLine="709"/>
        <w:contextualSpacing w:val="0"/>
        <w:jc w:val="both"/>
        <w:rPr>
          <w:rStyle w:val="afb"/>
          <w:rFonts w:ascii="Times New Roman" w:hAnsi="Times New Roman"/>
          <w:b w:val="0"/>
          <w:bCs w:val="0"/>
          <w:sz w:val="24"/>
          <w:szCs w:val="24"/>
        </w:rPr>
      </w:pPr>
      <w:r w:rsidRPr="0028298B">
        <w:rPr>
          <w:rFonts w:ascii="Times New Roman" w:hAnsi="Times New Roman"/>
          <w:sz w:val="24"/>
          <w:szCs w:val="24"/>
        </w:rPr>
        <w:t>Столбовский мир 1617 года</w:t>
      </w:r>
      <w:r w:rsidRPr="0028298B">
        <w:rPr>
          <w:rStyle w:val="afb"/>
          <w:rFonts w:ascii="Times New Roman" w:hAnsi="Times New Roman"/>
          <w:sz w:val="24"/>
          <w:szCs w:val="24"/>
        </w:rPr>
        <w:t xml:space="preserve">. </w:t>
      </w:r>
    </w:p>
    <w:p w:rsidR="00C232C2" w:rsidRPr="0028298B" w:rsidRDefault="00C232C2" w:rsidP="0028298B">
      <w:pPr>
        <w:pStyle w:val="ae"/>
        <w:numPr>
          <w:ilvl w:val="0"/>
          <w:numId w:val="24"/>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bCs/>
          <w:sz w:val="24"/>
          <w:szCs w:val="24"/>
        </w:rPr>
        <w:t xml:space="preserve">Русско-шведская война 1665-1661 гг. </w:t>
      </w:r>
    </w:p>
    <w:p w:rsidR="00C232C2" w:rsidRPr="0028298B" w:rsidRDefault="00C232C2" w:rsidP="0028298B">
      <w:pPr>
        <w:pStyle w:val="ae"/>
        <w:numPr>
          <w:ilvl w:val="0"/>
          <w:numId w:val="24"/>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bCs/>
          <w:sz w:val="24"/>
          <w:szCs w:val="24"/>
        </w:rPr>
        <w:t>Северная война</w:t>
      </w:r>
      <w:r w:rsidRPr="0028298B">
        <w:rPr>
          <w:rFonts w:ascii="Times New Roman" w:hAnsi="Times New Roman"/>
          <w:sz w:val="24"/>
          <w:szCs w:val="24"/>
        </w:rPr>
        <w:t xml:space="preserve"> (</w:t>
      </w:r>
      <w:r w:rsidRPr="0028298B">
        <w:rPr>
          <w:rFonts w:ascii="Times New Roman" w:hAnsi="Times New Roman"/>
          <w:bCs/>
          <w:sz w:val="24"/>
          <w:szCs w:val="24"/>
        </w:rPr>
        <w:t>Великая Северная война</w:t>
      </w:r>
      <w:r w:rsidRPr="0028298B">
        <w:rPr>
          <w:rFonts w:ascii="Times New Roman" w:hAnsi="Times New Roman"/>
          <w:sz w:val="24"/>
          <w:szCs w:val="24"/>
        </w:rPr>
        <w:t xml:space="preserve">, </w:t>
      </w:r>
      <w:r w:rsidRPr="0028298B">
        <w:rPr>
          <w:rFonts w:ascii="Times New Roman" w:hAnsi="Times New Roman"/>
          <w:bCs/>
          <w:sz w:val="24"/>
          <w:szCs w:val="24"/>
        </w:rPr>
        <w:t>Двадцатилетняя война</w:t>
      </w:r>
      <w:r w:rsidRPr="0028298B">
        <w:rPr>
          <w:rFonts w:ascii="Times New Roman" w:hAnsi="Times New Roman"/>
          <w:sz w:val="24"/>
          <w:szCs w:val="24"/>
        </w:rPr>
        <w:t xml:space="preserve">). </w:t>
      </w:r>
    </w:p>
    <w:p w:rsidR="00C232C2" w:rsidRPr="0028298B" w:rsidRDefault="00C232C2" w:rsidP="0028298B">
      <w:pPr>
        <w:pStyle w:val="ae"/>
        <w:spacing w:after="0" w:line="240" w:lineRule="auto"/>
        <w:ind w:left="0" w:firstLine="709"/>
        <w:contextualSpacing w:val="0"/>
        <w:jc w:val="both"/>
        <w:rPr>
          <w:rFonts w:ascii="Times New Roman" w:hAnsi="Times New Roman"/>
          <w:b/>
          <w:i/>
          <w:color w:val="FF0000"/>
          <w:sz w:val="24"/>
          <w:szCs w:val="24"/>
        </w:rPr>
      </w:pPr>
    </w:p>
    <w:p w:rsidR="00C232C2" w:rsidRPr="0028298B" w:rsidRDefault="00C232C2" w:rsidP="0028298B">
      <w:pPr>
        <w:pStyle w:val="2"/>
        <w:keepNext w:val="0"/>
        <w:widowControl w:val="0"/>
        <w:tabs>
          <w:tab w:val="left" w:pos="1134"/>
        </w:tabs>
        <w:spacing w:before="0" w:after="0"/>
        <w:ind w:firstLine="709"/>
        <w:jc w:val="both"/>
        <w:rPr>
          <w:rFonts w:ascii="Times New Roman" w:eastAsia="Calibri" w:hAnsi="Times New Roman"/>
          <w:b w:val="0"/>
          <w:i w:val="0"/>
          <w:sz w:val="24"/>
          <w:szCs w:val="24"/>
        </w:rPr>
      </w:pPr>
      <w:r w:rsidRPr="0028298B">
        <w:rPr>
          <w:rFonts w:ascii="Times New Roman" w:eastAsia="Calibri" w:hAnsi="Times New Roman"/>
          <w:b w:val="0"/>
          <w:sz w:val="24"/>
          <w:szCs w:val="24"/>
        </w:rPr>
        <w:t xml:space="preserve">Целью занятия является </w:t>
      </w:r>
      <w:r w:rsidRPr="0028298B">
        <w:rPr>
          <w:rFonts w:ascii="Times New Roman" w:eastAsia="Calibri" w:hAnsi="Times New Roman"/>
          <w:b w:val="0"/>
          <w:i w:val="0"/>
          <w:sz w:val="24"/>
          <w:szCs w:val="24"/>
        </w:rPr>
        <w:t xml:space="preserve">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28298B">
        <w:rPr>
          <w:rFonts w:ascii="Times New Roman" w:hAnsi="Times New Roman"/>
          <w:b w:val="0"/>
          <w:i w:val="0"/>
          <w:sz w:val="24"/>
          <w:szCs w:val="24"/>
        </w:rPr>
        <w:t xml:space="preserve">навыков исторического,  историко-типологического, сравнительно-типологического анализа, </w:t>
      </w:r>
      <w:r w:rsidRPr="0028298B">
        <w:rPr>
          <w:rFonts w:ascii="Times New Roman" w:hAnsi="Times New Roman"/>
          <w:sz w:val="24"/>
          <w:szCs w:val="24"/>
        </w:rPr>
        <w:t xml:space="preserve"> </w:t>
      </w:r>
      <w:r w:rsidRPr="0028298B">
        <w:rPr>
          <w:rFonts w:ascii="Times New Roman" w:hAnsi="Times New Roman"/>
          <w:b w:val="0"/>
          <w:i w:val="0"/>
          <w:sz w:val="24"/>
          <w:szCs w:val="24"/>
        </w:rPr>
        <w:t>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C232C2" w:rsidRPr="0028298B" w:rsidRDefault="00C232C2" w:rsidP="0028298B">
      <w:pPr>
        <w:pStyle w:val="af"/>
        <w:widowControl w:val="0"/>
        <w:spacing w:before="0" w:after="0"/>
        <w:ind w:firstLine="709"/>
        <w:jc w:val="both"/>
        <w:rPr>
          <w:rFonts w:ascii="Times New Roman" w:eastAsia="Calibri" w:hAnsi="Times New Roman"/>
          <w:bCs/>
          <w:color w:val="auto"/>
          <w:spacing w:val="-5"/>
          <w:szCs w:val="24"/>
          <w:lang w:eastAsia="en-US"/>
        </w:rPr>
      </w:pPr>
      <w:r w:rsidRPr="0028298B">
        <w:rPr>
          <w:rFonts w:ascii="Times New Roman" w:hAnsi="Times New Roman"/>
          <w:i/>
          <w:color w:val="auto"/>
          <w:szCs w:val="24"/>
          <w:lang w:eastAsia="en-US"/>
        </w:rPr>
        <w:t>Практические навыки.</w:t>
      </w:r>
      <w:r w:rsidRPr="0028298B">
        <w:rPr>
          <w:rFonts w:ascii="Times New Roman" w:hAnsi="Times New Roman"/>
          <w:b/>
          <w:i/>
          <w:color w:val="auto"/>
          <w:szCs w:val="24"/>
          <w:lang w:eastAsia="en-US"/>
        </w:rPr>
        <w:t xml:space="preserve"> </w:t>
      </w:r>
      <w:r w:rsidRPr="0028298B">
        <w:rPr>
          <w:rFonts w:ascii="Times New Roman" w:hAnsi="Times New Roman"/>
          <w:color w:val="auto"/>
          <w:szCs w:val="24"/>
          <w:lang w:eastAsia="en-US"/>
        </w:rPr>
        <w:t>При изучении темы у</w:t>
      </w:r>
      <w:r w:rsidRPr="0028298B">
        <w:rPr>
          <w:rFonts w:ascii="Times New Roman" w:hAnsi="Times New Roman"/>
          <w:bCs/>
          <w:color w:val="auto"/>
          <w:spacing w:val="-5"/>
          <w:szCs w:val="24"/>
          <w:lang w:eastAsia="en-US"/>
        </w:rPr>
        <w:t xml:space="preserve"> студентов </w:t>
      </w:r>
      <w:r w:rsidRPr="0028298B">
        <w:rPr>
          <w:rFonts w:ascii="Times New Roman" w:hAnsi="Times New Roman"/>
          <w:color w:val="auto"/>
          <w:szCs w:val="24"/>
          <w:lang w:eastAsia="en-US"/>
        </w:rPr>
        <w:t xml:space="preserve">формируются </w:t>
      </w:r>
      <w:r w:rsidRPr="0028298B">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C232C2" w:rsidRPr="0028298B" w:rsidRDefault="00C232C2" w:rsidP="0028298B">
      <w:pPr>
        <w:pStyle w:val="ae"/>
        <w:spacing w:after="0" w:line="240" w:lineRule="auto"/>
        <w:ind w:left="0" w:firstLine="709"/>
        <w:contextualSpacing w:val="0"/>
        <w:jc w:val="both"/>
        <w:rPr>
          <w:rFonts w:ascii="Times New Roman" w:hAnsi="Times New Roman"/>
          <w:b/>
          <w:bCs/>
          <w:sz w:val="24"/>
          <w:szCs w:val="24"/>
        </w:rPr>
      </w:pPr>
    </w:p>
    <w:p w:rsidR="00C247D4" w:rsidRPr="0028298B" w:rsidRDefault="00C232C2" w:rsidP="0028298B">
      <w:pPr>
        <w:spacing w:after="0" w:line="240" w:lineRule="auto"/>
        <w:ind w:firstLine="709"/>
        <w:jc w:val="both"/>
        <w:rPr>
          <w:rFonts w:ascii="Times New Roman" w:eastAsia="Calibri" w:hAnsi="Times New Roman" w:cs="Times New Roman"/>
          <w:i/>
          <w:sz w:val="24"/>
          <w:szCs w:val="24"/>
        </w:rPr>
      </w:pPr>
      <w:r w:rsidRPr="0028298B">
        <w:rPr>
          <w:rFonts w:ascii="Times New Roman" w:hAnsi="Times New Roman" w:cs="Times New Roman"/>
          <w:sz w:val="24"/>
          <w:szCs w:val="24"/>
        </w:rPr>
        <w:t>занятие 4.</w:t>
      </w:r>
      <w:r w:rsidRPr="0028298B">
        <w:rPr>
          <w:rFonts w:ascii="Times New Roman" w:eastAsia="Calibri" w:hAnsi="Times New Roman" w:cs="Times New Roman"/>
          <w:b/>
          <w:color w:val="FF0000"/>
          <w:sz w:val="24"/>
          <w:szCs w:val="24"/>
        </w:rPr>
        <w:t xml:space="preserve"> </w:t>
      </w:r>
      <w:r w:rsidRPr="0028298B">
        <w:rPr>
          <w:rFonts w:ascii="Times New Roman" w:eastAsia="Calibri" w:hAnsi="Times New Roman" w:cs="Times New Roman"/>
          <w:sz w:val="24"/>
          <w:szCs w:val="24"/>
        </w:rPr>
        <w:t>Вид занятия:</w:t>
      </w:r>
      <w:r w:rsidRPr="0028298B">
        <w:rPr>
          <w:rFonts w:ascii="Times New Roman" w:eastAsia="Calibri" w:hAnsi="Times New Roman" w:cs="Times New Roman"/>
          <w:i/>
          <w:sz w:val="24"/>
          <w:szCs w:val="24"/>
        </w:rPr>
        <w:t xml:space="preserve"> </w:t>
      </w:r>
      <w:r w:rsidR="00C247D4" w:rsidRPr="0028298B">
        <w:rPr>
          <w:rFonts w:ascii="Times New Roman" w:hAnsi="Times New Roman" w:cs="Times New Roman"/>
          <w:bCs/>
          <w:sz w:val="24"/>
          <w:szCs w:val="24"/>
        </w:rPr>
        <w:t>семинар-заслушивание и обсуждение докладов с презентациями</w:t>
      </w:r>
      <w:r w:rsidR="00C247D4" w:rsidRPr="0028298B">
        <w:rPr>
          <w:rFonts w:ascii="Times New Roman" w:eastAsia="Calibri" w:hAnsi="Times New Roman" w:cs="Times New Roman"/>
          <w:i/>
          <w:sz w:val="24"/>
          <w:szCs w:val="24"/>
        </w:rPr>
        <w:t>.</w:t>
      </w:r>
    </w:p>
    <w:p w:rsidR="00C232C2" w:rsidRPr="0028298B" w:rsidRDefault="00C232C2" w:rsidP="0028298B">
      <w:pPr>
        <w:spacing w:after="0" w:line="240" w:lineRule="auto"/>
        <w:ind w:firstLine="709"/>
        <w:jc w:val="both"/>
        <w:rPr>
          <w:rFonts w:ascii="Times New Roman" w:hAnsi="Times New Roman" w:cs="Times New Roman"/>
          <w:sz w:val="24"/>
          <w:szCs w:val="24"/>
        </w:rPr>
      </w:pPr>
      <w:r w:rsidRPr="0028298B">
        <w:rPr>
          <w:rFonts w:ascii="Times New Roman" w:eastAsia="Calibri" w:hAnsi="Times New Roman" w:cs="Times New Roman"/>
          <w:i/>
          <w:sz w:val="24"/>
          <w:szCs w:val="24"/>
        </w:rPr>
        <w:t>Тема занятия:</w:t>
      </w:r>
      <w:r w:rsidRPr="0028298B">
        <w:rPr>
          <w:rFonts w:ascii="Times New Roman" w:hAnsi="Times New Roman" w:cs="Times New Roman"/>
          <w:sz w:val="24"/>
          <w:szCs w:val="24"/>
        </w:rPr>
        <w:t xml:space="preserve"> Войны России за выход к Черному мор</w:t>
      </w:r>
      <w:r w:rsidR="00AA4C4C">
        <w:rPr>
          <w:rFonts w:ascii="Times New Roman" w:hAnsi="Times New Roman" w:cs="Times New Roman"/>
          <w:sz w:val="24"/>
          <w:szCs w:val="24"/>
        </w:rPr>
        <w:t>ю. Русско-японская война</w:t>
      </w:r>
      <w:r w:rsidRPr="0028298B">
        <w:rPr>
          <w:rFonts w:ascii="Times New Roman" w:hAnsi="Times New Roman" w:cs="Times New Roman"/>
          <w:sz w:val="24"/>
          <w:szCs w:val="24"/>
        </w:rPr>
        <w:t>.</w:t>
      </w:r>
    </w:p>
    <w:p w:rsidR="00C232C2" w:rsidRPr="0028298B" w:rsidRDefault="00C232C2" w:rsidP="0028298B">
      <w:pPr>
        <w:pStyle w:val="2"/>
        <w:keepNext w:val="0"/>
        <w:widowControl w:val="0"/>
        <w:tabs>
          <w:tab w:val="left" w:pos="1134"/>
        </w:tabs>
        <w:spacing w:before="0" w:after="0"/>
        <w:ind w:firstLine="709"/>
        <w:jc w:val="both"/>
        <w:rPr>
          <w:rFonts w:ascii="Times New Roman" w:eastAsia="Calibri" w:hAnsi="Times New Roman"/>
          <w:b w:val="0"/>
          <w:sz w:val="24"/>
          <w:szCs w:val="24"/>
        </w:rPr>
      </w:pPr>
      <w:r w:rsidRPr="0028298B">
        <w:rPr>
          <w:rFonts w:ascii="Times New Roman" w:eastAsia="Calibri" w:hAnsi="Times New Roman"/>
          <w:b w:val="0"/>
          <w:sz w:val="24"/>
          <w:szCs w:val="24"/>
        </w:rPr>
        <w:t>План занятия:</w:t>
      </w:r>
    </w:p>
    <w:p w:rsidR="00C232C2" w:rsidRPr="0028298B" w:rsidRDefault="00C232C2" w:rsidP="0028298B">
      <w:pPr>
        <w:pStyle w:val="ae"/>
        <w:numPr>
          <w:ilvl w:val="0"/>
          <w:numId w:val="25"/>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Поход в Крым в </w:t>
      </w:r>
      <w:smartTag w:uri="urn:schemas-microsoft-com:office:smarttags" w:element="metricconverter">
        <w:smartTagPr>
          <w:attr w:name="ProductID" w:val="1556 г"/>
        </w:smartTagPr>
        <w:r w:rsidRPr="0028298B">
          <w:rPr>
            <w:rFonts w:ascii="Times New Roman" w:hAnsi="Times New Roman"/>
            <w:sz w:val="24"/>
            <w:szCs w:val="24"/>
          </w:rPr>
          <w:t>1556 г</w:t>
        </w:r>
      </w:smartTag>
      <w:r w:rsidRPr="0028298B">
        <w:rPr>
          <w:rFonts w:ascii="Times New Roman" w:hAnsi="Times New Roman"/>
          <w:sz w:val="24"/>
          <w:szCs w:val="24"/>
        </w:rPr>
        <w:t xml:space="preserve">. </w:t>
      </w:r>
    </w:p>
    <w:p w:rsidR="00C232C2" w:rsidRPr="0028298B" w:rsidRDefault="00C232C2" w:rsidP="0028298B">
      <w:pPr>
        <w:pStyle w:val="ae"/>
        <w:numPr>
          <w:ilvl w:val="0"/>
          <w:numId w:val="25"/>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Взятие Азова 1637 года. </w:t>
      </w:r>
    </w:p>
    <w:p w:rsidR="00C232C2" w:rsidRPr="0028298B" w:rsidRDefault="00C232C2" w:rsidP="0028298B">
      <w:pPr>
        <w:pStyle w:val="ae"/>
        <w:numPr>
          <w:ilvl w:val="0"/>
          <w:numId w:val="25"/>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Персидский поход Степана Разина. </w:t>
      </w:r>
    </w:p>
    <w:p w:rsidR="00C232C2" w:rsidRPr="0028298B" w:rsidRDefault="00C232C2" w:rsidP="0028298B">
      <w:pPr>
        <w:pStyle w:val="ae"/>
        <w:numPr>
          <w:ilvl w:val="0"/>
          <w:numId w:val="25"/>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Крымские походы В. В.Голицына. </w:t>
      </w:r>
    </w:p>
    <w:p w:rsidR="00C232C2" w:rsidRPr="0028298B" w:rsidRDefault="00C232C2" w:rsidP="0028298B">
      <w:pPr>
        <w:pStyle w:val="ae"/>
        <w:numPr>
          <w:ilvl w:val="0"/>
          <w:numId w:val="25"/>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Азовские походы Петра Первого. </w:t>
      </w:r>
    </w:p>
    <w:p w:rsidR="00C232C2" w:rsidRPr="0028298B" w:rsidRDefault="00C232C2" w:rsidP="0028298B">
      <w:pPr>
        <w:pStyle w:val="ae"/>
        <w:numPr>
          <w:ilvl w:val="0"/>
          <w:numId w:val="25"/>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Русско-турецкие войны. </w:t>
      </w:r>
    </w:p>
    <w:p w:rsidR="00C232C2" w:rsidRPr="0028298B" w:rsidRDefault="00C232C2" w:rsidP="0028298B">
      <w:pPr>
        <w:pStyle w:val="ae"/>
        <w:numPr>
          <w:ilvl w:val="0"/>
          <w:numId w:val="25"/>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Крымская война. </w:t>
      </w:r>
    </w:p>
    <w:p w:rsidR="00C232C2" w:rsidRPr="0028298B" w:rsidRDefault="00C232C2" w:rsidP="0028298B">
      <w:pPr>
        <w:pStyle w:val="ae"/>
        <w:numPr>
          <w:ilvl w:val="0"/>
          <w:numId w:val="25"/>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Причины Русско-японской войны. </w:t>
      </w:r>
    </w:p>
    <w:p w:rsidR="00C232C2" w:rsidRPr="0028298B" w:rsidRDefault="00C232C2" w:rsidP="0028298B">
      <w:pPr>
        <w:pStyle w:val="ae"/>
        <w:numPr>
          <w:ilvl w:val="0"/>
          <w:numId w:val="25"/>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Трудности, с которыми столкнулась Россия в ходе войны. </w:t>
      </w:r>
    </w:p>
    <w:p w:rsidR="00C232C2" w:rsidRPr="0028298B" w:rsidRDefault="00C232C2" w:rsidP="0028298B">
      <w:pPr>
        <w:pStyle w:val="ae"/>
        <w:numPr>
          <w:ilvl w:val="0"/>
          <w:numId w:val="25"/>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Ход русско-японской войны, основные сражения. </w:t>
      </w:r>
    </w:p>
    <w:p w:rsidR="00C232C2" w:rsidRPr="0028298B" w:rsidRDefault="00C232C2" w:rsidP="0028298B">
      <w:pPr>
        <w:pStyle w:val="ae"/>
        <w:numPr>
          <w:ilvl w:val="0"/>
          <w:numId w:val="25"/>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Результаты Русско-японской войны</w:t>
      </w:r>
    </w:p>
    <w:p w:rsidR="00C232C2" w:rsidRPr="0028298B" w:rsidRDefault="00C232C2" w:rsidP="0028298B">
      <w:pPr>
        <w:pStyle w:val="2"/>
        <w:keepNext w:val="0"/>
        <w:widowControl w:val="0"/>
        <w:tabs>
          <w:tab w:val="left" w:pos="1134"/>
        </w:tabs>
        <w:spacing w:before="0" w:after="0"/>
        <w:ind w:firstLine="709"/>
        <w:jc w:val="both"/>
        <w:rPr>
          <w:rFonts w:ascii="Times New Roman" w:eastAsia="Calibri" w:hAnsi="Times New Roman"/>
          <w:b w:val="0"/>
          <w:i w:val="0"/>
          <w:sz w:val="24"/>
          <w:szCs w:val="24"/>
        </w:rPr>
      </w:pPr>
      <w:r w:rsidRPr="0028298B">
        <w:rPr>
          <w:rFonts w:ascii="Times New Roman" w:eastAsia="Calibri" w:hAnsi="Times New Roman"/>
          <w:b w:val="0"/>
          <w:sz w:val="24"/>
          <w:szCs w:val="24"/>
        </w:rPr>
        <w:t xml:space="preserve">Целью занятия является </w:t>
      </w:r>
      <w:r w:rsidRPr="0028298B">
        <w:rPr>
          <w:rFonts w:ascii="Times New Roman" w:eastAsia="Calibri" w:hAnsi="Times New Roman"/>
          <w:b w:val="0"/>
          <w:i w:val="0"/>
          <w:sz w:val="24"/>
          <w:szCs w:val="24"/>
        </w:rPr>
        <w:t xml:space="preserve">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28298B">
        <w:rPr>
          <w:rFonts w:ascii="Times New Roman" w:hAnsi="Times New Roman"/>
          <w:b w:val="0"/>
          <w:i w:val="0"/>
          <w:sz w:val="24"/>
          <w:szCs w:val="24"/>
        </w:rPr>
        <w:t xml:space="preserve">навыков исторического,  историко-типологического, сравнительно-типологического анализа, </w:t>
      </w:r>
      <w:r w:rsidRPr="0028298B">
        <w:rPr>
          <w:rFonts w:ascii="Times New Roman" w:hAnsi="Times New Roman"/>
          <w:sz w:val="24"/>
          <w:szCs w:val="24"/>
        </w:rPr>
        <w:t xml:space="preserve"> </w:t>
      </w:r>
      <w:r w:rsidRPr="0028298B">
        <w:rPr>
          <w:rFonts w:ascii="Times New Roman" w:hAnsi="Times New Roman"/>
          <w:b w:val="0"/>
          <w:i w:val="0"/>
          <w:sz w:val="24"/>
          <w:szCs w:val="24"/>
        </w:rPr>
        <w:t>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C232C2" w:rsidRPr="0028298B" w:rsidRDefault="00C232C2" w:rsidP="0028298B">
      <w:pPr>
        <w:pStyle w:val="af"/>
        <w:widowControl w:val="0"/>
        <w:spacing w:before="0" w:after="0"/>
        <w:ind w:firstLine="709"/>
        <w:jc w:val="both"/>
        <w:rPr>
          <w:rFonts w:ascii="Times New Roman" w:eastAsia="Calibri" w:hAnsi="Times New Roman"/>
          <w:bCs/>
          <w:color w:val="auto"/>
          <w:spacing w:val="-5"/>
          <w:szCs w:val="24"/>
          <w:lang w:eastAsia="en-US"/>
        </w:rPr>
      </w:pPr>
      <w:r w:rsidRPr="0028298B">
        <w:rPr>
          <w:rFonts w:ascii="Times New Roman" w:hAnsi="Times New Roman"/>
          <w:i/>
          <w:color w:val="auto"/>
          <w:szCs w:val="24"/>
          <w:lang w:eastAsia="en-US"/>
        </w:rPr>
        <w:t>Практические навыки.</w:t>
      </w:r>
      <w:r w:rsidRPr="0028298B">
        <w:rPr>
          <w:rFonts w:ascii="Times New Roman" w:hAnsi="Times New Roman"/>
          <w:b/>
          <w:i/>
          <w:color w:val="auto"/>
          <w:szCs w:val="24"/>
          <w:lang w:eastAsia="en-US"/>
        </w:rPr>
        <w:t xml:space="preserve"> </w:t>
      </w:r>
      <w:r w:rsidRPr="0028298B">
        <w:rPr>
          <w:rFonts w:ascii="Times New Roman" w:hAnsi="Times New Roman"/>
          <w:color w:val="auto"/>
          <w:szCs w:val="24"/>
          <w:lang w:eastAsia="en-US"/>
        </w:rPr>
        <w:t>При изучении темы у</w:t>
      </w:r>
      <w:r w:rsidRPr="0028298B">
        <w:rPr>
          <w:rFonts w:ascii="Times New Roman" w:hAnsi="Times New Roman"/>
          <w:bCs/>
          <w:color w:val="auto"/>
          <w:spacing w:val="-5"/>
          <w:szCs w:val="24"/>
          <w:lang w:eastAsia="en-US"/>
        </w:rPr>
        <w:t xml:space="preserve"> студентов </w:t>
      </w:r>
      <w:r w:rsidRPr="0028298B">
        <w:rPr>
          <w:rFonts w:ascii="Times New Roman" w:hAnsi="Times New Roman"/>
          <w:color w:val="auto"/>
          <w:szCs w:val="24"/>
          <w:lang w:eastAsia="en-US"/>
        </w:rPr>
        <w:t xml:space="preserve">формируются </w:t>
      </w:r>
      <w:r w:rsidRPr="0028298B">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C232C2" w:rsidRPr="0028298B" w:rsidRDefault="00C232C2" w:rsidP="0028298B">
      <w:pPr>
        <w:pStyle w:val="ae"/>
        <w:spacing w:after="0" w:line="240" w:lineRule="auto"/>
        <w:ind w:left="0" w:firstLine="709"/>
        <w:contextualSpacing w:val="0"/>
        <w:jc w:val="both"/>
        <w:rPr>
          <w:rFonts w:ascii="Times New Roman" w:hAnsi="Times New Roman"/>
          <w:b/>
          <w:bCs/>
          <w:sz w:val="24"/>
          <w:szCs w:val="24"/>
        </w:rPr>
      </w:pPr>
    </w:p>
    <w:p w:rsidR="00C232C2" w:rsidRPr="0028298B" w:rsidRDefault="00C232C2" w:rsidP="0028298B">
      <w:pPr>
        <w:spacing w:after="0" w:line="240" w:lineRule="auto"/>
        <w:ind w:firstLine="709"/>
        <w:jc w:val="both"/>
        <w:rPr>
          <w:rFonts w:ascii="Times New Roman" w:eastAsia="Calibri" w:hAnsi="Times New Roman" w:cs="Times New Roman"/>
          <w:i/>
          <w:sz w:val="24"/>
          <w:szCs w:val="24"/>
        </w:rPr>
      </w:pPr>
      <w:r w:rsidRPr="0028298B">
        <w:rPr>
          <w:rFonts w:ascii="Times New Roman" w:hAnsi="Times New Roman" w:cs="Times New Roman"/>
          <w:sz w:val="24"/>
          <w:szCs w:val="24"/>
        </w:rPr>
        <w:t>занятие 5.</w:t>
      </w:r>
      <w:r w:rsidRPr="0028298B">
        <w:rPr>
          <w:rFonts w:ascii="Times New Roman" w:eastAsia="Calibri" w:hAnsi="Times New Roman" w:cs="Times New Roman"/>
          <w:b/>
          <w:color w:val="FF0000"/>
          <w:sz w:val="24"/>
          <w:szCs w:val="24"/>
        </w:rPr>
        <w:t xml:space="preserve"> </w:t>
      </w:r>
      <w:r w:rsidRPr="0028298B">
        <w:rPr>
          <w:rFonts w:ascii="Times New Roman" w:eastAsia="Calibri" w:hAnsi="Times New Roman" w:cs="Times New Roman"/>
          <w:sz w:val="24"/>
          <w:szCs w:val="24"/>
        </w:rPr>
        <w:t>Вид занятия:</w:t>
      </w:r>
      <w:r w:rsidRPr="0028298B">
        <w:rPr>
          <w:rFonts w:ascii="Times New Roman" w:eastAsia="Calibri" w:hAnsi="Times New Roman" w:cs="Times New Roman"/>
          <w:i/>
          <w:sz w:val="24"/>
          <w:szCs w:val="24"/>
        </w:rPr>
        <w:t xml:space="preserve"> </w:t>
      </w:r>
      <w:r w:rsidR="00C247D4" w:rsidRPr="0028298B">
        <w:rPr>
          <w:rFonts w:ascii="Times New Roman" w:eastAsia="Calibri" w:hAnsi="Times New Roman" w:cs="Times New Roman"/>
          <w:i/>
          <w:sz w:val="24"/>
          <w:szCs w:val="24"/>
        </w:rPr>
        <w:t>семинар-диспут</w:t>
      </w:r>
      <w:r w:rsidRPr="0028298B">
        <w:rPr>
          <w:rFonts w:ascii="Times New Roman" w:eastAsia="Calibri" w:hAnsi="Times New Roman" w:cs="Times New Roman"/>
          <w:i/>
          <w:sz w:val="24"/>
          <w:szCs w:val="24"/>
        </w:rPr>
        <w:t>.</w:t>
      </w:r>
    </w:p>
    <w:p w:rsidR="00C232C2" w:rsidRPr="0028298B" w:rsidRDefault="00C232C2" w:rsidP="0028298B">
      <w:pPr>
        <w:spacing w:after="0" w:line="240" w:lineRule="auto"/>
        <w:ind w:firstLine="709"/>
        <w:jc w:val="both"/>
        <w:rPr>
          <w:rFonts w:ascii="Times New Roman" w:hAnsi="Times New Roman" w:cs="Times New Roman"/>
          <w:sz w:val="24"/>
          <w:szCs w:val="24"/>
        </w:rPr>
      </w:pPr>
      <w:r w:rsidRPr="0028298B">
        <w:rPr>
          <w:rFonts w:ascii="Times New Roman" w:eastAsia="Calibri" w:hAnsi="Times New Roman" w:cs="Times New Roman"/>
          <w:i/>
          <w:sz w:val="24"/>
          <w:szCs w:val="24"/>
        </w:rPr>
        <w:t>Тема занятия:</w:t>
      </w:r>
      <w:r w:rsidRPr="0028298B">
        <w:rPr>
          <w:rFonts w:ascii="Times New Roman" w:hAnsi="Times New Roman" w:cs="Times New Roman"/>
          <w:sz w:val="24"/>
          <w:szCs w:val="24"/>
        </w:rPr>
        <w:t xml:space="preserve"> Первая мировая в</w:t>
      </w:r>
      <w:r w:rsidR="00AA4C4C">
        <w:rPr>
          <w:rFonts w:ascii="Times New Roman" w:hAnsi="Times New Roman" w:cs="Times New Roman"/>
          <w:sz w:val="24"/>
          <w:szCs w:val="24"/>
        </w:rPr>
        <w:t>ойна. Русские  революции</w:t>
      </w:r>
      <w:r w:rsidRPr="0028298B">
        <w:rPr>
          <w:rFonts w:ascii="Times New Roman" w:hAnsi="Times New Roman" w:cs="Times New Roman"/>
          <w:sz w:val="24"/>
          <w:szCs w:val="24"/>
        </w:rPr>
        <w:t>.</w:t>
      </w:r>
    </w:p>
    <w:p w:rsidR="00C232C2" w:rsidRPr="0028298B" w:rsidRDefault="00C232C2" w:rsidP="0028298B">
      <w:pPr>
        <w:pStyle w:val="2"/>
        <w:keepNext w:val="0"/>
        <w:widowControl w:val="0"/>
        <w:tabs>
          <w:tab w:val="left" w:pos="1134"/>
        </w:tabs>
        <w:spacing w:before="0" w:after="0"/>
        <w:ind w:firstLine="709"/>
        <w:jc w:val="both"/>
        <w:rPr>
          <w:rFonts w:ascii="Times New Roman" w:eastAsia="Calibri" w:hAnsi="Times New Roman"/>
          <w:b w:val="0"/>
          <w:sz w:val="24"/>
          <w:szCs w:val="24"/>
        </w:rPr>
      </w:pPr>
      <w:r w:rsidRPr="0028298B">
        <w:rPr>
          <w:rFonts w:ascii="Times New Roman" w:eastAsia="Calibri" w:hAnsi="Times New Roman"/>
          <w:b w:val="0"/>
          <w:sz w:val="24"/>
          <w:szCs w:val="24"/>
        </w:rPr>
        <w:t>План занятия:</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 Основные политические силы накануне войны.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lastRenderedPageBreak/>
        <w:t xml:space="preserve">Причины Первой мировой войны. Повод к войне.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Основные сражения Первой мировой войны.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Основные фронты.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Результаты Первой мировой войны.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Основные социальные слои в России накануне революций.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Причины первой русской революции. Кровавое воскресенье.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Ход первой русской революции.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Результаты первой русской революции.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Причины второй русской революции.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Ход второй русской революции.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Результаты второй русской революции.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Причины третьей русской революции.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Ход третьей русской революции.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Style w:val="c2"/>
          <w:rFonts w:ascii="Times New Roman" w:hAnsi="Times New Roman"/>
          <w:sz w:val="24"/>
          <w:szCs w:val="24"/>
        </w:rPr>
      </w:pPr>
      <w:r w:rsidRPr="0028298B">
        <w:rPr>
          <w:rFonts w:ascii="Times New Roman" w:hAnsi="Times New Roman"/>
          <w:sz w:val="24"/>
          <w:szCs w:val="24"/>
        </w:rPr>
        <w:t>Результаты третьей русской революции.</w:t>
      </w:r>
    </w:p>
    <w:p w:rsidR="00C232C2" w:rsidRPr="0028298B" w:rsidRDefault="00077ED3" w:rsidP="0028298B">
      <w:pPr>
        <w:pStyle w:val="2"/>
        <w:keepNext w:val="0"/>
        <w:widowControl w:val="0"/>
        <w:tabs>
          <w:tab w:val="left" w:pos="1134"/>
        </w:tabs>
        <w:spacing w:before="0" w:after="0"/>
        <w:ind w:firstLine="709"/>
        <w:jc w:val="both"/>
        <w:rPr>
          <w:rFonts w:ascii="Times New Roman" w:eastAsia="Calibri" w:hAnsi="Times New Roman"/>
          <w:b w:val="0"/>
          <w:i w:val="0"/>
          <w:sz w:val="24"/>
          <w:szCs w:val="24"/>
        </w:rPr>
      </w:pPr>
      <w:r>
        <w:rPr>
          <w:rFonts w:ascii="Times New Roman" w:eastAsia="Calibri" w:hAnsi="Times New Roman"/>
          <w:b w:val="0"/>
          <w:sz w:val="24"/>
          <w:szCs w:val="24"/>
        </w:rPr>
        <w:t>Целью</w:t>
      </w:r>
      <w:r w:rsidR="00C232C2" w:rsidRPr="0028298B">
        <w:rPr>
          <w:rFonts w:ascii="Times New Roman" w:eastAsia="Calibri" w:hAnsi="Times New Roman"/>
          <w:b w:val="0"/>
          <w:sz w:val="24"/>
          <w:szCs w:val="24"/>
        </w:rPr>
        <w:t xml:space="preserve"> занятия является </w:t>
      </w:r>
      <w:r w:rsidR="00C232C2" w:rsidRPr="0028298B">
        <w:rPr>
          <w:rFonts w:ascii="Times New Roman" w:eastAsia="Calibri" w:hAnsi="Times New Roman"/>
          <w:b w:val="0"/>
          <w:i w:val="0"/>
          <w:sz w:val="24"/>
          <w:szCs w:val="24"/>
        </w:rPr>
        <w:t xml:space="preserve">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00C232C2" w:rsidRPr="0028298B">
        <w:rPr>
          <w:rFonts w:ascii="Times New Roman" w:hAnsi="Times New Roman"/>
          <w:b w:val="0"/>
          <w:i w:val="0"/>
          <w:sz w:val="24"/>
          <w:szCs w:val="24"/>
        </w:rPr>
        <w:t xml:space="preserve">навыков исторического,  историко-типологического, сравнительно-типологического анализа, </w:t>
      </w:r>
      <w:r w:rsidR="00C232C2" w:rsidRPr="0028298B">
        <w:rPr>
          <w:rFonts w:ascii="Times New Roman" w:hAnsi="Times New Roman"/>
          <w:sz w:val="24"/>
          <w:szCs w:val="24"/>
        </w:rPr>
        <w:t xml:space="preserve"> </w:t>
      </w:r>
      <w:r w:rsidR="00C232C2" w:rsidRPr="0028298B">
        <w:rPr>
          <w:rFonts w:ascii="Times New Roman" w:hAnsi="Times New Roman"/>
          <w:b w:val="0"/>
          <w:i w:val="0"/>
          <w:sz w:val="24"/>
          <w:szCs w:val="24"/>
        </w:rPr>
        <w:t>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C232C2" w:rsidRPr="0028298B" w:rsidRDefault="00C232C2" w:rsidP="0028298B">
      <w:pPr>
        <w:pStyle w:val="af"/>
        <w:widowControl w:val="0"/>
        <w:spacing w:before="0" w:after="0"/>
        <w:ind w:firstLine="709"/>
        <w:jc w:val="both"/>
        <w:rPr>
          <w:rFonts w:ascii="Times New Roman" w:eastAsia="Calibri" w:hAnsi="Times New Roman"/>
          <w:bCs/>
          <w:color w:val="auto"/>
          <w:spacing w:val="-5"/>
          <w:szCs w:val="24"/>
          <w:lang w:eastAsia="en-US"/>
        </w:rPr>
      </w:pPr>
      <w:r w:rsidRPr="0028298B">
        <w:rPr>
          <w:rFonts w:ascii="Times New Roman" w:hAnsi="Times New Roman"/>
          <w:i/>
          <w:color w:val="auto"/>
          <w:szCs w:val="24"/>
          <w:lang w:eastAsia="en-US"/>
        </w:rPr>
        <w:t>Практические навыки.</w:t>
      </w:r>
      <w:r w:rsidRPr="0028298B">
        <w:rPr>
          <w:rFonts w:ascii="Times New Roman" w:hAnsi="Times New Roman"/>
          <w:b/>
          <w:i/>
          <w:color w:val="auto"/>
          <w:szCs w:val="24"/>
          <w:lang w:eastAsia="en-US"/>
        </w:rPr>
        <w:t xml:space="preserve"> </w:t>
      </w:r>
      <w:r w:rsidRPr="0028298B">
        <w:rPr>
          <w:rFonts w:ascii="Times New Roman" w:hAnsi="Times New Roman"/>
          <w:color w:val="auto"/>
          <w:szCs w:val="24"/>
          <w:lang w:eastAsia="en-US"/>
        </w:rPr>
        <w:t>При изучении темы у</w:t>
      </w:r>
      <w:r w:rsidRPr="0028298B">
        <w:rPr>
          <w:rFonts w:ascii="Times New Roman" w:hAnsi="Times New Roman"/>
          <w:bCs/>
          <w:color w:val="auto"/>
          <w:spacing w:val="-5"/>
          <w:szCs w:val="24"/>
          <w:lang w:eastAsia="en-US"/>
        </w:rPr>
        <w:t xml:space="preserve"> студентов </w:t>
      </w:r>
      <w:r w:rsidRPr="0028298B">
        <w:rPr>
          <w:rFonts w:ascii="Times New Roman" w:hAnsi="Times New Roman"/>
          <w:color w:val="auto"/>
          <w:szCs w:val="24"/>
          <w:lang w:eastAsia="en-US"/>
        </w:rPr>
        <w:t xml:space="preserve">формируются </w:t>
      </w:r>
      <w:r w:rsidRPr="0028298B">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C232C2" w:rsidRPr="0028298B" w:rsidRDefault="00C232C2" w:rsidP="0028298B">
      <w:pPr>
        <w:pStyle w:val="ae"/>
        <w:spacing w:after="0" w:line="240" w:lineRule="auto"/>
        <w:ind w:left="0" w:firstLine="709"/>
        <w:contextualSpacing w:val="0"/>
        <w:jc w:val="both"/>
        <w:rPr>
          <w:rFonts w:ascii="Times New Roman" w:hAnsi="Times New Roman"/>
          <w:b/>
          <w:bCs/>
          <w:sz w:val="24"/>
          <w:szCs w:val="24"/>
        </w:rPr>
      </w:pPr>
    </w:p>
    <w:p w:rsidR="0017036F" w:rsidRPr="0028298B" w:rsidRDefault="00C232C2" w:rsidP="0028298B">
      <w:pPr>
        <w:spacing w:after="0" w:line="240" w:lineRule="auto"/>
        <w:ind w:firstLine="709"/>
        <w:jc w:val="both"/>
        <w:rPr>
          <w:rFonts w:ascii="Times New Roman" w:eastAsia="Calibri" w:hAnsi="Times New Roman" w:cs="Times New Roman"/>
          <w:i/>
          <w:sz w:val="24"/>
          <w:szCs w:val="24"/>
        </w:rPr>
      </w:pPr>
      <w:r w:rsidRPr="0028298B">
        <w:rPr>
          <w:rFonts w:ascii="Times New Roman" w:hAnsi="Times New Roman" w:cs="Times New Roman"/>
          <w:sz w:val="24"/>
          <w:szCs w:val="24"/>
        </w:rPr>
        <w:t>занятие 6.</w:t>
      </w:r>
      <w:r w:rsidRPr="0028298B">
        <w:rPr>
          <w:rFonts w:ascii="Times New Roman" w:eastAsia="Calibri" w:hAnsi="Times New Roman" w:cs="Times New Roman"/>
          <w:b/>
          <w:color w:val="FF0000"/>
          <w:sz w:val="24"/>
          <w:szCs w:val="24"/>
        </w:rPr>
        <w:t xml:space="preserve"> </w:t>
      </w:r>
      <w:r w:rsidRPr="0028298B">
        <w:rPr>
          <w:rFonts w:ascii="Times New Roman" w:eastAsia="Calibri" w:hAnsi="Times New Roman" w:cs="Times New Roman"/>
          <w:sz w:val="24"/>
          <w:szCs w:val="24"/>
        </w:rPr>
        <w:t>Вид занятия:</w:t>
      </w:r>
      <w:r w:rsidRPr="0028298B">
        <w:rPr>
          <w:rFonts w:ascii="Times New Roman" w:eastAsia="Calibri" w:hAnsi="Times New Roman" w:cs="Times New Roman"/>
          <w:i/>
          <w:sz w:val="24"/>
          <w:szCs w:val="24"/>
        </w:rPr>
        <w:t xml:space="preserve"> </w:t>
      </w:r>
      <w:r w:rsidR="0017036F" w:rsidRPr="0028298B">
        <w:rPr>
          <w:rFonts w:ascii="Times New Roman" w:hAnsi="Times New Roman" w:cs="Times New Roman"/>
          <w:bCs/>
          <w:sz w:val="24"/>
          <w:szCs w:val="24"/>
        </w:rPr>
        <w:t>семинар-заслушивание и обсуждение докладов с презентациями</w:t>
      </w:r>
      <w:r w:rsidR="0017036F" w:rsidRPr="0028298B">
        <w:rPr>
          <w:rFonts w:ascii="Times New Roman" w:eastAsia="Calibri" w:hAnsi="Times New Roman" w:cs="Times New Roman"/>
          <w:i/>
          <w:sz w:val="24"/>
          <w:szCs w:val="24"/>
        </w:rPr>
        <w:t>.</w:t>
      </w:r>
    </w:p>
    <w:p w:rsidR="00C232C2" w:rsidRPr="0028298B" w:rsidRDefault="00C232C2" w:rsidP="0028298B">
      <w:pPr>
        <w:spacing w:after="0" w:line="240" w:lineRule="auto"/>
        <w:ind w:firstLine="709"/>
        <w:jc w:val="both"/>
        <w:rPr>
          <w:rFonts w:ascii="Times New Roman" w:hAnsi="Times New Roman" w:cs="Times New Roman"/>
          <w:sz w:val="24"/>
          <w:szCs w:val="24"/>
        </w:rPr>
      </w:pPr>
      <w:r w:rsidRPr="0028298B">
        <w:rPr>
          <w:rFonts w:ascii="Times New Roman" w:eastAsia="Calibri" w:hAnsi="Times New Roman" w:cs="Times New Roman"/>
          <w:i/>
          <w:sz w:val="24"/>
          <w:szCs w:val="24"/>
        </w:rPr>
        <w:t>Тема занятия:</w:t>
      </w:r>
      <w:r w:rsidR="00AA4C4C">
        <w:rPr>
          <w:rFonts w:ascii="Times New Roman" w:hAnsi="Times New Roman" w:cs="Times New Roman"/>
          <w:sz w:val="24"/>
          <w:szCs w:val="24"/>
        </w:rPr>
        <w:t xml:space="preserve"> Вторая мировая война</w:t>
      </w:r>
      <w:r w:rsidRPr="0028298B">
        <w:rPr>
          <w:rFonts w:ascii="Times New Roman" w:hAnsi="Times New Roman" w:cs="Times New Roman"/>
          <w:sz w:val="24"/>
          <w:szCs w:val="24"/>
        </w:rPr>
        <w:t>.</w:t>
      </w:r>
    </w:p>
    <w:p w:rsidR="00C232C2" w:rsidRPr="0028298B" w:rsidRDefault="00C232C2" w:rsidP="0028298B">
      <w:pPr>
        <w:pStyle w:val="2"/>
        <w:keepNext w:val="0"/>
        <w:widowControl w:val="0"/>
        <w:tabs>
          <w:tab w:val="left" w:pos="1134"/>
        </w:tabs>
        <w:spacing w:before="0" w:after="0"/>
        <w:ind w:firstLine="709"/>
        <w:jc w:val="both"/>
        <w:rPr>
          <w:rFonts w:ascii="Times New Roman" w:eastAsia="Calibri" w:hAnsi="Times New Roman"/>
          <w:b w:val="0"/>
          <w:sz w:val="24"/>
          <w:szCs w:val="24"/>
        </w:rPr>
      </w:pPr>
      <w:r w:rsidRPr="0028298B">
        <w:rPr>
          <w:rFonts w:ascii="Times New Roman" w:eastAsia="Calibri" w:hAnsi="Times New Roman"/>
          <w:b w:val="0"/>
          <w:sz w:val="24"/>
          <w:szCs w:val="24"/>
        </w:rPr>
        <w:t>План занятия:</w:t>
      </w:r>
    </w:p>
    <w:p w:rsidR="00C232C2" w:rsidRPr="0028298B" w:rsidRDefault="00C232C2" w:rsidP="0028298B">
      <w:pPr>
        <w:pStyle w:val="ae"/>
        <w:numPr>
          <w:ilvl w:val="0"/>
          <w:numId w:val="27"/>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Основной расклад сил накануне войны. </w:t>
      </w:r>
    </w:p>
    <w:p w:rsidR="00C232C2" w:rsidRPr="0028298B" w:rsidRDefault="00C232C2" w:rsidP="0028298B">
      <w:pPr>
        <w:pStyle w:val="ae"/>
        <w:numPr>
          <w:ilvl w:val="0"/>
          <w:numId w:val="27"/>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Основные социально-политические и экономические причины Второй мировой войны. </w:t>
      </w:r>
    </w:p>
    <w:p w:rsidR="00C232C2" w:rsidRPr="0028298B" w:rsidRDefault="00C232C2" w:rsidP="0028298B">
      <w:pPr>
        <w:pStyle w:val="ae"/>
        <w:numPr>
          <w:ilvl w:val="0"/>
          <w:numId w:val="27"/>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Подготовка ко Второй мировой войне. </w:t>
      </w:r>
    </w:p>
    <w:p w:rsidR="00C232C2" w:rsidRPr="0028298B" w:rsidRDefault="00C232C2" w:rsidP="0028298B">
      <w:pPr>
        <w:pStyle w:val="ae"/>
        <w:numPr>
          <w:ilvl w:val="0"/>
          <w:numId w:val="27"/>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Великая Отечественная война. </w:t>
      </w:r>
    </w:p>
    <w:p w:rsidR="00C232C2" w:rsidRPr="0028298B" w:rsidRDefault="00C232C2" w:rsidP="0028298B">
      <w:pPr>
        <w:pStyle w:val="ae"/>
        <w:numPr>
          <w:ilvl w:val="0"/>
          <w:numId w:val="27"/>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Основные сражения Великой отечественной войны. </w:t>
      </w:r>
    </w:p>
    <w:p w:rsidR="00C232C2" w:rsidRPr="0028298B" w:rsidRDefault="00C232C2" w:rsidP="0028298B">
      <w:pPr>
        <w:pStyle w:val="ae"/>
        <w:numPr>
          <w:ilvl w:val="0"/>
          <w:numId w:val="27"/>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Результаты Второй Мировой войны. Холодная война.</w:t>
      </w:r>
    </w:p>
    <w:p w:rsidR="00C232C2" w:rsidRPr="0028298B" w:rsidRDefault="00C232C2" w:rsidP="0028298B">
      <w:pPr>
        <w:tabs>
          <w:tab w:val="left" w:pos="708"/>
        </w:tabs>
        <w:spacing w:after="0" w:line="240" w:lineRule="auto"/>
        <w:ind w:firstLine="709"/>
        <w:jc w:val="both"/>
        <w:rPr>
          <w:rFonts w:ascii="Times New Roman" w:eastAsia="Calibri" w:hAnsi="Times New Roman" w:cs="Times New Roman"/>
          <w:sz w:val="24"/>
          <w:szCs w:val="24"/>
        </w:rPr>
      </w:pPr>
      <w:r w:rsidRPr="0028298B">
        <w:rPr>
          <w:rFonts w:ascii="Times New Roman" w:eastAsia="Calibri" w:hAnsi="Times New Roman" w:cs="Times New Roman"/>
          <w:sz w:val="24"/>
          <w:szCs w:val="24"/>
        </w:rPr>
        <w:t xml:space="preserve">Целью занятия является 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28298B">
        <w:rPr>
          <w:rFonts w:ascii="Times New Roman" w:hAnsi="Times New Roman" w:cs="Times New Roman"/>
          <w:sz w:val="24"/>
          <w:szCs w:val="24"/>
        </w:rPr>
        <w:t>навыков исторического,  историко-типологического, сравнительно-типологического анализа,  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C232C2" w:rsidRPr="0028298B" w:rsidRDefault="00C232C2" w:rsidP="0028298B">
      <w:pPr>
        <w:pStyle w:val="af"/>
        <w:widowControl w:val="0"/>
        <w:spacing w:before="0" w:after="0"/>
        <w:ind w:firstLine="709"/>
        <w:jc w:val="both"/>
        <w:rPr>
          <w:rFonts w:ascii="Times New Roman" w:eastAsia="Calibri" w:hAnsi="Times New Roman"/>
          <w:bCs/>
          <w:color w:val="auto"/>
          <w:spacing w:val="-5"/>
          <w:szCs w:val="24"/>
          <w:lang w:eastAsia="en-US"/>
        </w:rPr>
      </w:pPr>
      <w:r w:rsidRPr="0028298B">
        <w:rPr>
          <w:rFonts w:ascii="Times New Roman" w:hAnsi="Times New Roman"/>
          <w:i/>
          <w:color w:val="auto"/>
          <w:szCs w:val="24"/>
          <w:lang w:eastAsia="en-US"/>
        </w:rPr>
        <w:t>Практические навыки.</w:t>
      </w:r>
      <w:r w:rsidRPr="0028298B">
        <w:rPr>
          <w:rFonts w:ascii="Times New Roman" w:hAnsi="Times New Roman"/>
          <w:b/>
          <w:i/>
          <w:color w:val="auto"/>
          <w:szCs w:val="24"/>
          <w:lang w:eastAsia="en-US"/>
        </w:rPr>
        <w:t xml:space="preserve"> </w:t>
      </w:r>
      <w:r w:rsidRPr="0028298B">
        <w:rPr>
          <w:rFonts w:ascii="Times New Roman" w:hAnsi="Times New Roman"/>
          <w:color w:val="auto"/>
          <w:szCs w:val="24"/>
          <w:lang w:eastAsia="en-US"/>
        </w:rPr>
        <w:t>При изучении темы у</w:t>
      </w:r>
      <w:r w:rsidRPr="0028298B">
        <w:rPr>
          <w:rFonts w:ascii="Times New Roman" w:hAnsi="Times New Roman"/>
          <w:bCs/>
          <w:color w:val="auto"/>
          <w:spacing w:val="-5"/>
          <w:szCs w:val="24"/>
          <w:lang w:eastAsia="en-US"/>
        </w:rPr>
        <w:t xml:space="preserve"> студентов </w:t>
      </w:r>
      <w:r w:rsidRPr="0028298B">
        <w:rPr>
          <w:rFonts w:ascii="Times New Roman" w:hAnsi="Times New Roman"/>
          <w:color w:val="auto"/>
          <w:szCs w:val="24"/>
          <w:lang w:eastAsia="en-US"/>
        </w:rPr>
        <w:t xml:space="preserve">формируются </w:t>
      </w:r>
      <w:r w:rsidRPr="0028298B">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17036F" w:rsidRPr="0028298B" w:rsidRDefault="0017036F" w:rsidP="0028298B">
      <w:pPr>
        <w:spacing w:after="0" w:line="240" w:lineRule="auto"/>
        <w:ind w:firstLine="709"/>
        <w:jc w:val="both"/>
        <w:rPr>
          <w:rFonts w:ascii="Times New Roman" w:hAnsi="Times New Roman" w:cs="Times New Roman"/>
          <w:sz w:val="24"/>
          <w:szCs w:val="24"/>
        </w:rPr>
      </w:pPr>
    </w:p>
    <w:p w:rsidR="0017036F" w:rsidRPr="0028298B" w:rsidRDefault="00C232C2" w:rsidP="0028298B">
      <w:pPr>
        <w:spacing w:after="0" w:line="240" w:lineRule="auto"/>
        <w:ind w:firstLine="709"/>
        <w:jc w:val="both"/>
        <w:rPr>
          <w:rFonts w:ascii="Times New Roman" w:eastAsia="Calibri" w:hAnsi="Times New Roman" w:cs="Times New Roman"/>
          <w:i/>
          <w:sz w:val="24"/>
          <w:szCs w:val="24"/>
        </w:rPr>
      </w:pPr>
      <w:r w:rsidRPr="0028298B">
        <w:rPr>
          <w:rFonts w:ascii="Times New Roman" w:hAnsi="Times New Roman" w:cs="Times New Roman"/>
          <w:sz w:val="24"/>
          <w:szCs w:val="24"/>
        </w:rPr>
        <w:t>занятие 7.</w:t>
      </w:r>
      <w:r w:rsidRPr="0028298B">
        <w:rPr>
          <w:rFonts w:ascii="Times New Roman" w:eastAsia="Calibri" w:hAnsi="Times New Roman" w:cs="Times New Roman"/>
          <w:b/>
          <w:color w:val="FF0000"/>
          <w:sz w:val="24"/>
          <w:szCs w:val="24"/>
        </w:rPr>
        <w:t xml:space="preserve"> </w:t>
      </w:r>
      <w:r w:rsidRPr="0028298B">
        <w:rPr>
          <w:rFonts w:ascii="Times New Roman" w:eastAsia="Calibri" w:hAnsi="Times New Roman" w:cs="Times New Roman"/>
          <w:sz w:val="24"/>
          <w:szCs w:val="24"/>
        </w:rPr>
        <w:t>Вид занятия</w:t>
      </w:r>
      <w:r w:rsidR="0017036F" w:rsidRPr="0028298B">
        <w:rPr>
          <w:rFonts w:ascii="Times New Roman" w:hAnsi="Times New Roman" w:cs="Times New Roman"/>
          <w:bCs/>
          <w:sz w:val="24"/>
          <w:szCs w:val="24"/>
        </w:rPr>
        <w:t xml:space="preserve"> семинар-заслушивание и обсуждение докладов с презентациями</w:t>
      </w:r>
      <w:r w:rsidR="0017036F" w:rsidRPr="0028298B">
        <w:rPr>
          <w:rFonts w:ascii="Times New Roman" w:eastAsia="Calibri" w:hAnsi="Times New Roman" w:cs="Times New Roman"/>
          <w:i/>
          <w:sz w:val="24"/>
          <w:szCs w:val="24"/>
        </w:rPr>
        <w:t>.</w:t>
      </w:r>
    </w:p>
    <w:p w:rsidR="00C232C2" w:rsidRPr="0028298B" w:rsidRDefault="00C232C2" w:rsidP="0028298B">
      <w:pPr>
        <w:spacing w:after="0" w:line="240" w:lineRule="auto"/>
        <w:ind w:firstLine="709"/>
        <w:jc w:val="both"/>
        <w:rPr>
          <w:rFonts w:ascii="Times New Roman" w:hAnsi="Times New Roman" w:cs="Times New Roman"/>
          <w:sz w:val="24"/>
          <w:szCs w:val="24"/>
        </w:rPr>
      </w:pPr>
      <w:r w:rsidRPr="0028298B">
        <w:rPr>
          <w:rFonts w:ascii="Times New Roman" w:eastAsia="Calibri" w:hAnsi="Times New Roman" w:cs="Times New Roman"/>
          <w:i/>
          <w:sz w:val="24"/>
          <w:szCs w:val="24"/>
        </w:rPr>
        <w:lastRenderedPageBreak/>
        <w:t>Тема занятия:</w:t>
      </w:r>
      <w:r w:rsidRPr="0028298B">
        <w:rPr>
          <w:rFonts w:ascii="Times New Roman" w:hAnsi="Times New Roman" w:cs="Times New Roman"/>
          <w:sz w:val="24"/>
          <w:szCs w:val="24"/>
        </w:rPr>
        <w:t xml:space="preserve"> СССР в период 2-й половины 20 в. Россия в контексте историко- политических </w:t>
      </w:r>
      <w:r w:rsidR="00AA4C4C">
        <w:rPr>
          <w:rFonts w:ascii="Times New Roman" w:hAnsi="Times New Roman" w:cs="Times New Roman"/>
          <w:sz w:val="24"/>
          <w:szCs w:val="24"/>
        </w:rPr>
        <w:t xml:space="preserve">событий мировой истории. </w:t>
      </w:r>
      <w:r w:rsidRPr="0028298B">
        <w:rPr>
          <w:rFonts w:ascii="Times New Roman" w:hAnsi="Times New Roman" w:cs="Times New Roman"/>
          <w:sz w:val="24"/>
          <w:szCs w:val="24"/>
        </w:rPr>
        <w:t>.</w:t>
      </w:r>
    </w:p>
    <w:p w:rsidR="00C232C2" w:rsidRPr="0028298B" w:rsidRDefault="00C232C2" w:rsidP="0028298B">
      <w:pPr>
        <w:pStyle w:val="2"/>
        <w:keepNext w:val="0"/>
        <w:widowControl w:val="0"/>
        <w:tabs>
          <w:tab w:val="left" w:pos="1134"/>
        </w:tabs>
        <w:spacing w:before="0" w:after="0"/>
        <w:ind w:firstLine="709"/>
        <w:jc w:val="both"/>
        <w:rPr>
          <w:rFonts w:ascii="Times New Roman" w:eastAsia="Calibri" w:hAnsi="Times New Roman"/>
          <w:b w:val="0"/>
          <w:sz w:val="24"/>
          <w:szCs w:val="24"/>
        </w:rPr>
      </w:pPr>
      <w:r w:rsidRPr="0028298B">
        <w:rPr>
          <w:rFonts w:ascii="Times New Roman" w:eastAsia="Calibri" w:hAnsi="Times New Roman"/>
          <w:b w:val="0"/>
          <w:sz w:val="24"/>
          <w:szCs w:val="24"/>
        </w:rPr>
        <w:t>План занятия:</w:t>
      </w:r>
    </w:p>
    <w:p w:rsidR="00C232C2" w:rsidRPr="0028298B" w:rsidRDefault="00C232C2" w:rsidP="0028298B">
      <w:pPr>
        <w:pStyle w:val="ae"/>
        <w:numPr>
          <w:ilvl w:val="0"/>
          <w:numId w:val="28"/>
        </w:numPr>
        <w:tabs>
          <w:tab w:val="num" w:pos="0"/>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Последствия войны и восстановление экономики. </w:t>
      </w:r>
    </w:p>
    <w:p w:rsidR="00C232C2" w:rsidRPr="0028298B" w:rsidRDefault="00C232C2" w:rsidP="0028298B">
      <w:pPr>
        <w:pStyle w:val="ae"/>
        <w:numPr>
          <w:ilvl w:val="0"/>
          <w:numId w:val="28"/>
        </w:numPr>
        <w:tabs>
          <w:tab w:val="num" w:pos="0"/>
        </w:tabs>
        <w:spacing w:after="0" w:line="240" w:lineRule="auto"/>
        <w:ind w:left="0" w:firstLine="709"/>
        <w:contextualSpacing w:val="0"/>
        <w:jc w:val="both"/>
        <w:rPr>
          <w:rStyle w:val="c3"/>
          <w:rFonts w:ascii="Times New Roman" w:hAnsi="Times New Roman"/>
          <w:sz w:val="24"/>
          <w:szCs w:val="24"/>
        </w:rPr>
      </w:pPr>
      <w:r w:rsidRPr="0028298B">
        <w:rPr>
          <w:rFonts w:ascii="Times New Roman" w:hAnsi="Times New Roman"/>
          <w:sz w:val="24"/>
          <w:szCs w:val="24"/>
        </w:rPr>
        <w:t>Складывание биполярного мира. Ялтинско-Потсдамская политическая система</w:t>
      </w:r>
      <w:r w:rsidRPr="0028298B">
        <w:rPr>
          <w:rStyle w:val="c3"/>
          <w:rFonts w:ascii="Times New Roman" w:hAnsi="Times New Roman"/>
          <w:sz w:val="24"/>
          <w:szCs w:val="24"/>
        </w:rPr>
        <w:t xml:space="preserve">. </w:t>
      </w:r>
    </w:p>
    <w:p w:rsidR="00C232C2" w:rsidRPr="0028298B" w:rsidRDefault="00C232C2" w:rsidP="0028298B">
      <w:pPr>
        <w:pStyle w:val="ae"/>
        <w:numPr>
          <w:ilvl w:val="0"/>
          <w:numId w:val="28"/>
        </w:numPr>
        <w:tabs>
          <w:tab w:val="num" w:pos="0"/>
        </w:tabs>
        <w:spacing w:after="0" w:line="240" w:lineRule="auto"/>
        <w:ind w:left="0" w:firstLine="709"/>
        <w:contextualSpacing w:val="0"/>
        <w:jc w:val="both"/>
        <w:rPr>
          <w:rStyle w:val="c3"/>
          <w:rFonts w:ascii="Times New Roman" w:hAnsi="Times New Roman"/>
          <w:sz w:val="24"/>
          <w:szCs w:val="24"/>
        </w:rPr>
      </w:pPr>
      <w:r w:rsidRPr="0028298B">
        <w:rPr>
          <w:rStyle w:val="c3"/>
          <w:rFonts w:ascii="Times New Roman" w:hAnsi="Times New Roman"/>
          <w:sz w:val="24"/>
          <w:szCs w:val="24"/>
        </w:rPr>
        <w:t xml:space="preserve">Варшавский договор. Создание социалистического лагеря. </w:t>
      </w:r>
    </w:p>
    <w:p w:rsidR="00C232C2" w:rsidRPr="0028298B" w:rsidRDefault="00C232C2" w:rsidP="0028298B">
      <w:pPr>
        <w:pStyle w:val="ae"/>
        <w:numPr>
          <w:ilvl w:val="0"/>
          <w:numId w:val="28"/>
        </w:numPr>
        <w:tabs>
          <w:tab w:val="num" w:pos="0"/>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Политические процессы в СССР. </w:t>
      </w:r>
      <w:r w:rsidRPr="0028298B">
        <w:rPr>
          <w:rFonts w:ascii="Times New Roman" w:hAnsi="Times New Roman"/>
          <w:bCs/>
          <w:sz w:val="24"/>
          <w:szCs w:val="24"/>
        </w:rPr>
        <w:t xml:space="preserve"> Реформы в области экономики  и управления и общественно-политические процессы в СССР в 1953-1964 гг.  </w:t>
      </w:r>
    </w:p>
    <w:p w:rsidR="00C232C2" w:rsidRPr="0028298B" w:rsidRDefault="00C232C2" w:rsidP="0028298B">
      <w:pPr>
        <w:pStyle w:val="ae"/>
        <w:numPr>
          <w:ilvl w:val="0"/>
          <w:numId w:val="28"/>
        </w:numPr>
        <w:tabs>
          <w:tab w:val="num" w:pos="0"/>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bCs/>
          <w:sz w:val="24"/>
          <w:szCs w:val="24"/>
        </w:rPr>
        <w:t xml:space="preserve">Попытки модернизации и стагнация экономики в 1965-1985 гг.  Общественно-политическая обстановка в СССР.  </w:t>
      </w:r>
    </w:p>
    <w:p w:rsidR="00C232C2" w:rsidRPr="0028298B" w:rsidRDefault="00C232C2" w:rsidP="0028298B">
      <w:pPr>
        <w:pStyle w:val="ae"/>
        <w:numPr>
          <w:ilvl w:val="0"/>
          <w:numId w:val="28"/>
        </w:numPr>
        <w:tabs>
          <w:tab w:val="num" w:pos="0"/>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bCs/>
          <w:sz w:val="24"/>
          <w:szCs w:val="24"/>
        </w:rPr>
        <w:t xml:space="preserve">Советская внешняя политика 2-й половины 20 в. </w:t>
      </w:r>
    </w:p>
    <w:p w:rsidR="00C232C2" w:rsidRPr="0028298B" w:rsidRDefault="00C232C2" w:rsidP="0028298B">
      <w:pPr>
        <w:pStyle w:val="ae"/>
        <w:numPr>
          <w:ilvl w:val="0"/>
          <w:numId w:val="28"/>
        </w:numPr>
        <w:tabs>
          <w:tab w:val="num" w:pos="0"/>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bCs/>
          <w:iCs/>
          <w:sz w:val="24"/>
          <w:szCs w:val="24"/>
        </w:rPr>
        <w:t xml:space="preserve"> СССР в период перестройки 1985-1991 гг. Попытки реформирования экономики. Курс на демократизацию и гласность. </w:t>
      </w:r>
    </w:p>
    <w:p w:rsidR="00C232C2" w:rsidRPr="0028298B" w:rsidRDefault="00C232C2" w:rsidP="0028298B">
      <w:pPr>
        <w:pStyle w:val="ae"/>
        <w:numPr>
          <w:ilvl w:val="0"/>
          <w:numId w:val="28"/>
        </w:numPr>
        <w:tabs>
          <w:tab w:val="num" w:pos="0"/>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bCs/>
          <w:iCs/>
          <w:sz w:val="24"/>
          <w:szCs w:val="24"/>
        </w:rPr>
        <w:t xml:space="preserve">Изменения во внешней политики.   </w:t>
      </w:r>
    </w:p>
    <w:p w:rsidR="00C232C2" w:rsidRPr="0028298B" w:rsidRDefault="00C232C2" w:rsidP="0028298B">
      <w:pPr>
        <w:pStyle w:val="ae"/>
        <w:numPr>
          <w:ilvl w:val="0"/>
          <w:numId w:val="28"/>
        </w:numPr>
        <w:tabs>
          <w:tab w:val="num" w:pos="0"/>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bCs/>
          <w:iCs/>
          <w:sz w:val="24"/>
          <w:szCs w:val="24"/>
        </w:rPr>
        <w:t>Углубление кризиса и распад СССР.</w:t>
      </w:r>
    </w:p>
    <w:p w:rsidR="00C232C2" w:rsidRPr="0028298B" w:rsidRDefault="00C232C2" w:rsidP="0028298B">
      <w:pPr>
        <w:pStyle w:val="ae"/>
        <w:numPr>
          <w:ilvl w:val="0"/>
          <w:numId w:val="28"/>
        </w:numPr>
        <w:tabs>
          <w:tab w:val="num" w:pos="0"/>
          <w:tab w:val="left" w:pos="708"/>
        </w:tabs>
        <w:spacing w:after="0" w:line="240" w:lineRule="auto"/>
        <w:ind w:left="0" w:firstLine="709"/>
        <w:contextualSpacing w:val="0"/>
        <w:jc w:val="both"/>
        <w:rPr>
          <w:rFonts w:ascii="Times New Roman" w:eastAsia="Calibri" w:hAnsi="Times New Roman"/>
          <w:sz w:val="24"/>
          <w:szCs w:val="24"/>
        </w:rPr>
      </w:pPr>
      <w:r w:rsidRPr="0028298B">
        <w:rPr>
          <w:rFonts w:ascii="Times New Roman" w:hAnsi="Times New Roman"/>
          <w:sz w:val="24"/>
          <w:szCs w:val="24"/>
        </w:rPr>
        <w:t xml:space="preserve">Место России среди других цивилизаций. История России как часть мировой и европейской истории. Сходное и различное в экономических, социальных, политических и культурных тенденциях в развитии Западной и Восточной Европы. </w:t>
      </w:r>
    </w:p>
    <w:p w:rsidR="00C232C2" w:rsidRPr="0028298B" w:rsidRDefault="00C232C2" w:rsidP="0028298B">
      <w:pPr>
        <w:tabs>
          <w:tab w:val="left" w:pos="708"/>
        </w:tabs>
        <w:spacing w:after="0" w:line="240" w:lineRule="auto"/>
        <w:ind w:firstLine="709"/>
        <w:jc w:val="both"/>
        <w:rPr>
          <w:rFonts w:ascii="Times New Roman" w:eastAsia="Calibri" w:hAnsi="Times New Roman" w:cs="Times New Roman"/>
          <w:sz w:val="24"/>
          <w:szCs w:val="24"/>
        </w:rPr>
      </w:pPr>
      <w:r w:rsidRPr="0028298B">
        <w:rPr>
          <w:rFonts w:ascii="Times New Roman" w:eastAsia="Calibri" w:hAnsi="Times New Roman" w:cs="Times New Roman"/>
          <w:sz w:val="24"/>
          <w:szCs w:val="24"/>
        </w:rPr>
        <w:t xml:space="preserve">Целью практического занятия является 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28298B">
        <w:rPr>
          <w:rFonts w:ascii="Times New Roman" w:hAnsi="Times New Roman" w:cs="Times New Roman"/>
          <w:sz w:val="24"/>
          <w:szCs w:val="24"/>
        </w:rPr>
        <w:t>навыков исторического,  историко-типологического, сравнительно-типологического анализа,  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C232C2" w:rsidRPr="0028298B" w:rsidRDefault="00C232C2" w:rsidP="0028298B">
      <w:pPr>
        <w:pStyle w:val="af"/>
        <w:widowControl w:val="0"/>
        <w:spacing w:before="0" w:after="0"/>
        <w:ind w:firstLine="709"/>
        <w:jc w:val="both"/>
        <w:rPr>
          <w:rFonts w:ascii="Times New Roman" w:eastAsia="Calibri" w:hAnsi="Times New Roman"/>
          <w:bCs/>
          <w:color w:val="auto"/>
          <w:spacing w:val="-5"/>
          <w:szCs w:val="24"/>
          <w:lang w:eastAsia="en-US"/>
        </w:rPr>
      </w:pPr>
      <w:r w:rsidRPr="0028298B">
        <w:rPr>
          <w:rFonts w:ascii="Times New Roman" w:hAnsi="Times New Roman"/>
          <w:i/>
          <w:color w:val="auto"/>
          <w:szCs w:val="24"/>
          <w:lang w:eastAsia="en-US"/>
        </w:rPr>
        <w:t>Практические навыки.</w:t>
      </w:r>
      <w:r w:rsidRPr="0028298B">
        <w:rPr>
          <w:rFonts w:ascii="Times New Roman" w:hAnsi="Times New Roman"/>
          <w:b/>
          <w:i/>
          <w:color w:val="auto"/>
          <w:szCs w:val="24"/>
          <w:lang w:eastAsia="en-US"/>
        </w:rPr>
        <w:t xml:space="preserve"> </w:t>
      </w:r>
      <w:r w:rsidRPr="0028298B">
        <w:rPr>
          <w:rFonts w:ascii="Times New Roman" w:hAnsi="Times New Roman"/>
          <w:color w:val="auto"/>
          <w:szCs w:val="24"/>
          <w:lang w:eastAsia="en-US"/>
        </w:rPr>
        <w:t>При изучении темы у</w:t>
      </w:r>
      <w:r w:rsidRPr="0028298B">
        <w:rPr>
          <w:rFonts w:ascii="Times New Roman" w:hAnsi="Times New Roman"/>
          <w:bCs/>
          <w:color w:val="auto"/>
          <w:spacing w:val="-5"/>
          <w:szCs w:val="24"/>
          <w:lang w:eastAsia="en-US"/>
        </w:rPr>
        <w:t xml:space="preserve"> студентов </w:t>
      </w:r>
      <w:r w:rsidRPr="0028298B">
        <w:rPr>
          <w:rFonts w:ascii="Times New Roman" w:hAnsi="Times New Roman"/>
          <w:color w:val="auto"/>
          <w:szCs w:val="24"/>
          <w:lang w:eastAsia="en-US"/>
        </w:rPr>
        <w:t xml:space="preserve">формируются </w:t>
      </w:r>
      <w:r w:rsidRPr="0028298B">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C232C2" w:rsidRPr="0028298B" w:rsidRDefault="00C232C2" w:rsidP="0028298B">
      <w:pPr>
        <w:pStyle w:val="ae"/>
        <w:spacing w:after="0" w:line="240" w:lineRule="auto"/>
        <w:ind w:left="0" w:firstLine="709"/>
        <w:contextualSpacing w:val="0"/>
        <w:jc w:val="both"/>
        <w:rPr>
          <w:rFonts w:ascii="Times New Roman" w:hAnsi="Times New Roman"/>
          <w:b/>
          <w:bCs/>
          <w:sz w:val="24"/>
          <w:szCs w:val="24"/>
        </w:rPr>
      </w:pPr>
    </w:p>
    <w:p w:rsidR="0017036F" w:rsidRPr="0028298B" w:rsidRDefault="00C232C2" w:rsidP="0028298B">
      <w:pPr>
        <w:spacing w:after="0" w:line="240" w:lineRule="auto"/>
        <w:ind w:firstLine="709"/>
        <w:jc w:val="both"/>
        <w:rPr>
          <w:rFonts w:ascii="Times New Roman" w:eastAsia="Calibri" w:hAnsi="Times New Roman" w:cs="Times New Roman"/>
          <w:i/>
          <w:sz w:val="24"/>
          <w:szCs w:val="24"/>
        </w:rPr>
      </w:pPr>
      <w:r w:rsidRPr="0028298B">
        <w:rPr>
          <w:rFonts w:ascii="Times New Roman" w:hAnsi="Times New Roman" w:cs="Times New Roman"/>
          <w:sz w:val="24"/>
          <w:szCs w:val="24"/>
        </w:rPr>
        <w:t>Пзанятие 8.</w:t>
      </w:r>
      <w:r w:rsidRPr="0028298B">
        <w:rPr>
          <w:rFonts w:ascii="Times New Roman" w:eastAsia="Calibri" w:hAnsi="Times New Roman" w:cs="Times New Roman"/>
          <w:b/>
          <w:color w:val="FF0000"/>
          <w:sz w:val="24"/>
          <w:szCs w:val="24"/>
        </w:rPr>
        <w:t xml:space="preserve"> </w:t>
      </w:r>
      <w:r w:rsidRPr="0028298B">
        <w:rPr>
          <w:rFonts w:ascii="Times New Roman" w:eastAsia="Calibri" w:hAnsi="Times New Roman" w:cs="Times New Roman"/>
          <w:sz w:val="24"/>
          <w:szCs w:val="24"/>
        </w:rPr>
        <w:t>Вид занятия:</w:t>
      </w:r>
      <w:r w:rsidRPr="0028298B">
        <w:rPr>
          <w:rFonts w:ascii="Times New Roman" w:eastAsia="Calibri" w:hAnsi="Times New Roman" w:cs="Times New Roman"/>
          <w:i/>
          <w:sz w:val="24"/>
          <w:szCs w:val="24"/>
        </w:rPr>
        <w:t xml:space="preserve"> </w:t>
      </w:r>
      <w:r w:rsidR="0017036F" w:rsidRPr="0028298B">
        <w:rPr>
          <w:rFonts w:ascii="Times New Roman" w:hAnsi="Times New Roman" w:cs="Times New Roman"/>
          <w:bCs/>
          <w:sz w:val="24"/>
          <w:szCs w:val="24"/>
        </w:rPr>
        <w:t>семинар-заслушивание и обсуждение докладов с презентациями</w:t>
      </w:r>
      <w:r w:rsidR="0017036F" w:rsidRPr="0028298B">
        <w:rPr>
          <w:rFonts w:ascii="Times New Roman" w:eastAsia="Calibri" w:hAnsi="Times New Roman" w:cs="Times New Roman"/>
          <w:i/>
          <w:sz w:val="24"/>
          <w:szCs w:val="24"/>
        </w:rPr>
        <w:t>.</w:t>
      </w:r>
    </w:p>
    <w:p w:rsidR="00C232C2" w:rsidRPr="0028298B" w:rsidRDefault="00C232C2" w:rsidP="0028298B">
      <w:pPr>
        <w:spacing w:after="0" w:line="240" w:lineRule="auto"/>
        <w:ind w:firstLine="709"/>
        <w:jc w:val="both"/>
        <w:rPr>
          <w:rFonts w:ascii="Times New Roman" w:hAnsi="Times New Roman" w:cs="Times New Roman"/>
          <w:sz w:val="24"/>
          <w:szCs w:val="24"/>
        </w:rPr>
      </w:pPr>
      <w:r w:rsidRPr="0028298B">
        <w:rPr>
          <w:rFonts w:ascii="Times New Roman" w:eastAsia="Calibri" w:hAnsi="Times New Roman" w:cs="Times New Roman"/>
          <w:i/>
          <w:sz w:val="24"/>
          <w:szCs w:val="24"/>
        </w:rPr>
        <w:t>Тема занятия:</w:t>
      </w:r>
      <w:r w:rsidRPr="0028298B">
        <w:rPr>
          <w:rFonts w:ascii="Times New Roman" w:hAnsi="Times New Roman" w:cs="Times New Roman"/>
          <w:sz w:val="24"/>
          <w:szCs w:val="24"/>
        </w:rPr>
        <w:t xml:space="preserve"> Россия и мировой современный исторический процесс. </w:t>
      </w:r>
      <w:r w:rsidR="00AA4C4C">
        <w:rPr>
          <w:rFonts w:ascii="Times New Roman" w:hAnsi="Times New Roman" w:cs="Times New Roman"/>
          <w:sz w:val="24"/>
          <w:szCs w:val="24"/>
        </w:rPr>
        <w:t>Россия и мировые религии</w:t>
      </w:r>
      <w:r w:rsidRPr="0028298B">
        <w:rPr>
          <w:rFonts w:ascii="Times New Roman" w:hAnsi="Times New Roman" w:cs="Times New Roman"/>
          <w:sz w:val="24"/>
          <w:szCs w:val="24"/>
        </w:rPr>
        <w:t>.</w:t>
      </w:r>
    </w:p>
    <w:p w:rsidR="00C232C2" w:rsidRPr="0028298B" w:rsidRDefault="00C232C2" w:rsidP="0028298B">
      <w:pPr>
        <w:pStyle w:val="2"/>
        <w:keepNext w:val="0"/>
        <w:widowControl w:val="0"/>
        <w:tabs>
          <w:tab w:val="left" w:pos="1134"/>
        </w:tabs>
        <w:spacing w:before="0" w:after="0"/>
        <w:ind w:firstLine="709"/>
        <w:jc w:val="both"/>
        <w:rPr>
          <w:rFonts w:ascii="Times New Roman" w:eastAsia="Calibri" w:hAnsi="Times New Roman"/>
          <w:b w:val="0"/>
          <w:sz w:val="24"/>
          <w:szCs w:val="24"/>
        </w:rPr>
      </w:pPr>
      <w:r w:rsidRPr="0028298B">
        <w:rPr>
          <w:rFonts w:ascii="Times New Roman" w:eastAsia="Calibri" w:hAnsi="Times New Roman"/>
          <w:b w:val="0"/>
          <w:sz w:val="24"/>
          <w:szCs w:val="24"/>
        </w:rPr>
        <w:t>План занятия:</w:t>
      </w:r>
    </w:p>
    <w:p w:rsidR="00C232C2" w:rsidRPr="0028298B" w:rsidRDefault="00C232C2" w:rsidP="0028298B">
      <w:pPr>
        <w:pStyle w:val="ae"/>
        <w:numPr>
          <w:ilvl w:val="0"/>
          <w:numId w:val="29"/>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Россия в контексте мировых проблем в начале XX1 в. </w:t>
      </w:r>
    </w:p>
    <w:p w:rsidR="00C232C2" w:rsidRPr="0028298B" w:rsidRDefault="00C232C2" w:rsidP="0028298B">
      <w:pPr>
        <w:pStyle w:val="ae"/>
        <w:numPr>
          <w:ilvl w:val="0"/>
          <w:numId w:val="29"/>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 Основные концепции всемирно-исторического процесса. </w:t>
      </w:r>
    </w:p>
    <w:p w:rsidR="00C232C2" w:rsidRPr="0028298B" w:rsidRDefault="00C232C2" w:rsidP="0028298B">
      <w:pPr>
        <w:pStyle w:val="ae"/>
        <w:numPr>
          <w:ilvl w:val="0"/>
          <w:numId w:val="29"/>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Статус евразийской державы России. Факторы, определяющие своеобразие развития России. </w:t>
      </w:r>
    </w:p>
    <w:p w:rsidR="00C232C2" w:rsidRPr="0028298B" w:rsidRDefault="00C232C2" w:rsidP="0028298B">
      <w:pPr>
        <w:pStyle w:val="ae"/>
        <w:numPr>
          <w:ilvl w:val="0"/>
          <w:numId w:val="29"/>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Процессы глобализации. Демографические процессы в современной России. </w:t>
      </w:r>
    </w:p>
    <w:p w:rsidR="00C232C2" w:rsidRPr="0028298B" w:rsidRDefault="00C232C2" w:rsidP="0028298B">
      <w:pPr>
        <w:pStyle w:val="ae"/>
        <w:numPr>
          <w:ilvl w:val="0"/>
          <w:numId w:val="29"/>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Россия в современных интеграционных процессах. </w:t>
      </w:r>
    </w:p>
    <w:p w:rsidR="00C232C2" w:rsidRPr="0028298B" w:rsidRDefault="00C232C2" w:rsidP="0028298B">
      <w:pPr>
        <w:pStyle w:val="ae"/>
        <w:numPr>
          <w:ilvl w:val="0"/>
          <w:numId w:val="29"/>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Русская модель экономической модернизации. </w:t>
      </w:r>
    </w:p>
    <w:p w:rsidR="00C232C2" w:rsidRPr="0028298B" w:rsidRDefault="00C232C2" w:rsidP="0028298B">
      <w:pPr>
        <w:pStyle w:val="ae"/>
        <w:numPr>
          <w:ilvl w:val="0"/>
          <w:numId w:val="29"/>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Настоящее и будущее современной цивилизации. </w:t>
      </w:r>
    </w:p>
    <w:p w:rsidR="00C232C2" w:rsidRPr="0028298B" w:rsidRDefault="00C232C2" w:rsidP="0028298B">
      <w:pPr>
        <w:pStyle w:val="ae"/>
        <w:numPr>
          <w:ilvl w:val="0"/>
          <w:numId w:val="29"/>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Информационные войны.</w:t>
      </w:r>
    </w:p>
    <w:p w:rsidR="00C232C2" w:rsidRPr="0028298B" w:rsidRDefault="00C232C2" w:rsidP="0028298B">
      <w:pPr>
        <w:pStyle w:val="ae"/>
        <w:numPr>
          <w:ilvl w:val="0"/>
          <w:numId w:val="29"/>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 Значение принятия Россией христианства. </w:t>
      </w:r>
    </w:p>
    <w:p w:rsidR="00C232C2" w:rsidRPr="0028298B" w:rsidRDefault="00C232C2" w:rsidP="0028298B">
      <w:pPr>
        <w:pStyle w:val="ae"/>
        <w:numPr>
          <w:ilvl w:val="0"/>
          <w:numId w:val="29"/>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Мировые религии на территории России. </w:t>
      </w:r>
    </w:p>
    <w:p w:rsidR="00C232C2" w:rsidRPr="0028298B" w:rsidRDefault="00C232C2" w:rsidP="0028298B">
      <w:pPr>
        <w:pStyle w:val="ae"/>
        <w:numPr>
          <w:ilvl w:val="0"/>
          <w:numId w:val="29"/>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История развития религии в России – досоветский, советский и постсоветский периоды.</w:t>
      </w:r>
    </w:p>
    <w:p w:rsidR="00C232C2" w:rsidRPr="0028298B" w:rsidRDefault="00C232C2" w:rsidP="0028298B">
      <w:pPr>
        <w:pStyle w:val="ae"/>
        <w:numPr>
          <w:ilvl w:val="0"/>
          <w:numId w:val="29"/>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 Особенности конфессионального состава населения.</w:t>
      </w:r>
    </w:p>
    <w:p w:rsidR="00C232C2" w:rsidRPr="0028298B" w:rsidRDefault="00077ED3" w:rsidP="0028298B">
      <w:pPr>
        <w:tabs>
          <w:tab w:val="left" w:pos="708"/>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Целью</w:t>
      </w:r>
      <w:r w:rsidR="00C232C2" w:rsidRPr="0028298B">
        <w:rPr>
          <w:rFonts w:ascii="Times New Roman" w:eastAsia="Calibri" w:hAnsi="Times New Roman" w:cs="Times New Roman"/>
          <w:sz w:val="24"/>
          <w:szCs w:val="24"/>
        </w:rPr>
        <w:t xml:space="preserve"> занятия является 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00C232C2" w:rsidRPr="0028298B">
        <w:rPr>
          <w:rFonts w:ascii="Times New Roman" w:hAnsi="Times New Roman" w:cs="Times New Roman"/>
          <w:sz w:val="24"/>
          <w:szCs w:val="24"/>
        </w:rPr>
        <w:t>навыков исторического,  историко-типологического, сравнительно-типологического анализа,  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C232C2" w:rsidRPr="0028298B" w:rsidRDefault="00C232C2" w:rsidP="0028298B">
      <w:pPr>
        <w:pStyle w:val="af"/>
        <w:widowControl w:val="0"/>
        <w:spacing w:before="0" w:after="0"/>
        <w:ind w:firstLine="709"/>
        <w:jc w:val="both"/>
        <w:rPr>
          <w:rFonts w:ascii="Times New Roman" w:eastAsia="Calibri" w:hAnsi="Times New Roman"/>
          <w:bCs/>
          <w:color w:val="auto"/>
          <w:spacing w:val="-5"/>
          <w:szCs w:val="24"/>
          <w:lang w:eastAsia="en-US"/>
        </w:rPr>
      </w:pPr>
      <w:r w:rsidRPr="0028298B">
        <w:rPr>
          <w:rFonts w:ascii="Times New Roman" w:hAnsi="Times New Roman"/>
          <w:i/>
          <w:color w:val="auto"/>
          <w:szCs w:val="24"/>
          <w:lang w:eastAsia="en-US"/>
        </w:rPr>
        <w:t>Практические навыки.</w:t>
      </w:r>
      <w:r w:rsidRPr="0028298B">
        <w:rPr>
          <w:rFonts w:ascii="Times New Roman" w:hAnsi="Times New Roman"/>
          <w:b/>
          <w:i/>
          <w:color w:val="auto"/>
          <w:szCs w:val="24"/>
          <w:lang w:eastAsia="en-US"/>
        </w:rPr>
        <w:t xml:space="preserve"> </w:t>
      </w:r>
      <w:r w:rsidRPr="0028298B">
        <w:rPr>
          <w:rFonts w:ascii="Times New Roman" w:hAnsi="Times New Roman"/>
          <w:color w:val="auto"/>
          <w:szCs w:val="24"/>
          <w:lang w:eastAsia="en-US"/>
        </w:rPr>
        <w:t>При изучении темы у</w:t>
      </w:r>
      <w:r w:rsidRPr="0028298B">
        <w:rPr>
          <w:rFonts w:ascii="Times New Roman" w:hAnsi="Times New Roman"/>
          <w:bCs/>
          <w:color w:val="auto"/>
          <w:spacing w:val="-5"/>
          <w:szCs w:val="24"/>
          <w:lang w:eastAsia="en-US"/>
        </w:rPr>
        <w:t xml:space="preserve"> студентов </w:t>
      </w:r>
      <w:r w:rsidRPr="0028298B">
        <w:rPr>
          <w:rFonts w:ascii="Times New Roman" w:hAnsi="Times New Roman"/>
          <w:color w:val="auto"/>
          <w:szCs w:val="24"/>
          <w:lang w:eastAsia="en-US"/>
        </w:rPr>
        <w:t xml:space="preserve">формируются </w:t>
      </w:r>
      <w:r w:rsidRPr="0028298B">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C232C2" w:rsidRPr="0028298B" w:rsidRDefault="00C232C2" w:rsidP="0028298B">
      <w:pPr>
        <w:pStyle w:val="ae"/>
        <w:spacing w:after="0" w:line="240" w:lineRule="auto"/>
        <w:ind w:left="0" w:firstLine="709"/>
        <w:contextualSpacing w:val="0"/>
        <w:jc w:val="both"/>
        <w:rPr>
          <w:rFonts w:ascii="Times New Roman" w:hAnsi="Times New Roman"/>
          <w:b/>
          <w:bCs/>
          <w:sz w:val="24"/>
          <w:szCs w:val="24"/>
        </w:rPr>
      </w:pPr>
    </w:p>
    <w:p w:rsidR="0017036F" w:rsidRPr="0028298B" w:rsidRDefault="00C232C2" w:rsidP="0028298B">
      <w:pPr>
        <w:spacing w:after="0" w:line="240" w:lineRule="auto"/>
        <w:ind w:firstLine="709"/>
        <w:jc w:val="both"/>
        <w:rPr>
          <w:rFonts w:ascii="Times New Roman" w:eastAsia="Calibri" w:hAnsi="Times New Roman" w:cs="Times New Roman"/>
          <w:i/>
          <w:sz w:val="24"/>
          <w:szCs w:val="24"/>
        </w:rPr>
      </w:pPr>
      <w:r w:rsidRPr="0028298B">
        <w:rPr>
          <w:rFonts w:ascii="Times New Roman" w:hAnsi="Times New Roman" w:cs="Times New Roman"/>
          <w:sz w:val="24"/>
          <w:szCs w:val="24"/>
        </w:rPr>
        <w:t>занятие 9.</w:t>
      </w:r>
      <w:r w:rsidRPr="0028298B">
        <w:rPr>
          <w:rFonts w:ascii="Times New Roman" w:eastAsia="Calibri" w:hAnsi="Times New Roman" w:cs="Times New Roman"/>
          <w:b/>
          <w:color w:val="FF0000"/>
          <w:sz w:val="24"/>
          <w:szCs w:val="24"/>
        </w:rPr>
        <w:t xml:space="preserve"> </w:t>
      </w:r>
      <w:r w:rsidRPr="0028298B">
        <w:rPr>
          <w:rFonts w:ascii="Times New Roman" w:eastAsia="Calibri" w:hAnsi="Times New Roman" w:cs="Times New Roman"/>
          <w:sz w:val="24"/>
          <w:szCs w:val="24"/>
        </w:rPr>
        <w:t>Вид занятия:</w:t>
      </w:r>
      <w:r w:rsidRPr="0028298B">
        <w:rPr>
          <w:rFonts w:ascii="Times New Roman" w:eastAsia="Calibri" w:hAnsi="Times New Roman" w:cs="Times New Roman"/>
          <w:i/>
          <w:sz w:val="24"/>
          <w:szCs w:val="24"/>
        </w:rPr>
        <w:t xml:space="preserve"> </w:t>
      </w:r>
      <w:r w:rsidR="0017036F" w:rsidRPr="0028298B">
        <w:rPr>
          <w:rFonts w:ascii="Times New Roman" w:hAnsi="Times New Roman" w:cs="Times New Roman"/>
          <w:bCs/>
          <w:sz w:val="24"/>
          <w:szCs w:val="24"/>
        </w:rPr>
        <w:t>семинар-заслушивание и обсуждение докладов с презентациями</w:t>
      </w:r>
      <w:r w:rsidR="0017036F" w:rsidRPr="0028298B">
        <w:rPr>
          <w:rFonts w:ascii="Times New Roman" w:eastAsia="Calibri" w:hAnsi="Times New Roman" w:cs="Times New Roman"/>
          <w:i/>
          <w:sz w:val="24"/>
          <w:szCs w:val="24"/>
        </w:rPr>
        <w:t>.</w:t>
      </w:r>
    </w:p>
    <w:p w:rsidR="00C232C2" w:rsidRPr="0028298B" w:rsidRDefault="00C232C2" w:rsidP="0028298B">
      <w:pPr>
        <w:spacing w:after="0" w:line="240" w:lineRule="auto"/>
        <w:ind w:firstLine="709"/>
        <w:jc w:val="both"/>
        <w:rPr>
          <w:rFonts w:ascii="Times New Roman" w:hAnsi="Times New Roman" w:cs="Times New Roman"/>
          <w:sz w:val="24"/>
          <w:szCs w:val="24"/>
        </w:rPr>
      </w:pPr>
      <w:r w:rsidRPr="0028298B">
        <w:rPr>
          <w:rFonts w:ascii="Times New Roman" w:eastAsia="Calibri" w:hAnsi="Times New Roman" w:cs="Times New Roman"/>
          <w:i/>
          <w:sz w:val="24"/>
          <w:szCs w:val="24"/>
        </w:rPr>
        <w:t>Тема занятия:</w:t>
      </w:r>
      <w:r w:rsidRPr="0028298B">
        <w:rPr>
          <w:rFonts w:ascii="Times New Roman" w:hAnsi="Times New Roman" w:cs="Times New Roman"/>
          <w:sz w:val="24"/>
          <w:szCs w:val="24"/>
        </w:rPr>
        <w:t xml:space="preserve"> </w:t>
      </w:r>
      <w:r w:rsidRPr="0028298B">
        <w:rPr>
          <w:rFonts w:ascii="Times New Roman" w:eastAsia="Times New Roman" w:hAnsi="Times New Roman" w:cs="Times New Roman"/>
          <w:sz w:val="24"/>
          <w:szCs w:val="24"/>
        </w:rPr>
        <w:t>Традиционное гостеприимство на Руси и современные формы его проявления.</w:t>
      </w:r>
    </w:p>
    <w:p w:rsidR="00C232C2" w:rsidRPr="0028298B" w:rsidRDefault="00C232C2" w:rsidP="0028298B">
      <w:pPr>
        <w:spacing w:after="0" w:line="240" w:lineRule="auto"/>
        <w:ind w:firstLine="709"/>
        <w:jc w:val="both"/>
        <w:rPr>
          <w:rFonts w:ascii="Times New Roman" w:hAnsi="Times New Roman" w:cs="Times New Roman"/>
          <w:sz w:val="24"/>
          <w:szCs w:val="24"/>
        </w:rPr>
      </w:pPr>
      <w:r w:rsidRPr="0028298B">
        <w:rPr>
          <w:rFonts w:ascii="Times New Roman" w:eastAsia="Times New Roman" w:hAnsi="Times New Roman" w:cs="Times New Roman"/>
          <w:sz w:val="24"/>
          <w:szCs w:val="24"/>
        </w:rPr>
        <w:t>Туристская индустрия в Российской империи, туристская индустрия в Российской империи, СССР и со</w:t>
      </w:r>
      <w:r w:rsidR="00AA4C4C">
        <w:rPr>
          <w:rFonts w:ascii="Times New Roman" w:eastAsia="Times New Roman" w:hAnsi="Times New Roman" w:cs="Times New Roman"/>
          <w:sz w:val="24"/>
          <w:szCs w:val="24"/>
        </w:rPr>
        <w:t>временной Российской Федерации</w:t>
      </w:r>
      <w:r w:rsidRPr="0028298B">
        <w:rPr>
          <w:rFonts w:ascii="Times New Roman" w:hAnsi="Times New Roman" w:cs="Times New Roman"/>
          <w:sz w:val="24"/>
          <w:szCs w:val="24"/>
        </w:rPr>
        <w:t>.</w:t>
      </w:r>
    </w:p>
    <w:p w:rsidR="00C232C2" w:rsidRPr="0028298B" w:rsidRDefault="00C232C2" w:rsidP="0028298B">
      <w:pPr>
        <w:pStyle w:val="2"/>
        <w:keepNext w:val="0"/>
        <w:widowControl w:val="0"/>
        <w:tabs>
          <w:tab w:val="left" w:pos="1134"/>
        </w:tabs>
        <w:spacing w:before="0" w:after="0"/>
        <w:ind w:firstLine="709"/>
        <w:jc w:val="both"/>
        <w:rPr>
          <w:rFonts w:ascii="Times New Roman" w:eastAsia="Calibri" w:hAnsi="Times New Roman"/>
          <w:b w:val="0"/>
          <w:sz w:val="24"/>
          <w:szCs w:val="24"/>
        </w:rPr>
      </w:pPr>
      <w:r w:rsidRPr="0028298B">
        <w:rPr>
          <w:rFonts w:ascii="Times New Roman" w:eastAsia="Calibri" w:hAnsi="Times New Roman"/>
          <w:b w:val="0"/>
          <w:sz w:val="24"/>
          <w:szCs w:val="24"/>
        </w:rPr>
        <w:t>План занятия:</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b/>
          <w:color w:val="000000"/>
          <w:sz w:val="24"/>
          <w:szCs w:val="24"/>
          <w:shd w:val="clear" w:color="auto" w:fill="FFFFFF"/>
        </w:rPr>
      </w:pPr>
      <w:r w:rsidRPr="0028298B">
        <w:rPr>
          <w:rFonts w:ascii="Times New Roman" w:hAnsi="Times New Roman"/>
          <w:sz w:val="24"/>
          <w:szCs w:val="24"/>
        </w:rPr>
        <w:t xml:space="preserve">Гостеприимство как древнейший вид социальных связей, как древнейший базовый концепт русской культуры. </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b/>
          <w:color w:val="000000"/>
          <w:sz w:val="24"/>
          <w:szCs w:val="24"/>
          <w:shd w:val="clear" w:color="auto" w:fill="FFFFFF"/>
        </w:rPr>
      </w:pPr>
      <w:r w:rsidRPr="0028298B">
        <w:rPr>
          <w:rFonts w:ascii="Times New Roman" w:hAnsi="Times New Roman"/>
          <w:sz w:val="24"/>
          <w:szCs w:val="24"/>
        </w:rPr>
        <w:t xml:space="preserve">Понятие «гостеприимство». </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b/>
          <w:color w:val="000000"/>
          <w:sz w:val="24"/>
          <w:szCs w:val="24"/>
          <w:shd w:val="clear" w:color="auto" w:fill="FFFFFF"/>
        </w:rPr>
      </w:pPr>
      <w:r w:rsidRPr="0028298B">
        <w:rPr>
          <w:rFonts w:ascii="Times New Roman" w:hAnsi="Times New Roman"/>
          <w:sz w:val="24"/>
          <w:szCs w:val="24"/>
        </w:rPr>
        <w:t xml:space="preserve">Понятие «гость» на Руси. </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b/>
          <w:color w:val="000000"/>
          <w:sz w:val="24"/>
          <w:szCs w:val="24"/>
          <w:shd w:val="clear" w:color="auto" w:fill="FFFFFF"/>
        </w:rPr>
      </w:pPr>
      <w:r w:rsidRPr="0028298B">
        <w:rPr>
          <w:rFonts w:ascii="Times New Roman" w:hAnsi="Times New Roman"/>
          <w:sz w:val="24"/>
          <w:szCs w:val="24"/>
        </w:rPr>
        <w:t xml:space="preserve">Наказ Владимира Мономаха о гостях. </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b/>
          <w:color w:val="000000"/>
          <w:sz w:val="24"/>
          <w:szCs w:val="24"/>
          <w:shd w:val="clear" w:color="auto" w:fill="FFFFFF"/>
        </w:rPr>
      </w:pPr>
      <w:r w:rsidRPr="0028298B">
        <w:rPr>
          <w:rFonts w:ascii="Times New Roman" w:hAnsi="Times New Roman"/>
          <w:sz w:val="24"/>
          <w:szCs w:val="24"/>
        </w:rPr>
        <w:t xml:space="preserve">Рекомендации «Домостроя» о встрече гостей. </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b/>
          <w:color w:val="000000"/>
          <w:sz w:val="24"/>
          <w:szCs w:val="24"/>
          <w:shd w:val="clear" w:color="auto" w:fill="FFFFFF"/>
        </w:rPr>
      </w:pPr>
      <w:r w:rsidRPr="0028298B">
        <w:rPr>
          <w:rFonts w:ascii="Times New Roman" w:hAnsi="Times New Roman"/>
          <w:sz w:val="24"/>
          <w:szCs w:val="24"/>
        </w:rPr>
        <w:t xml:space="preserve">Постоялые дворы. «Ямы». </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b/>
          <w:color w:val="000000"/>
          <w:sz w:val="24"/>
          <w:szCs w:val="24"/>
          <w:shd w:val="clear" w:color="auto" w:fill="FFFFFF"/>
        </w:rPr>
      </w:pPr>
      <w:r w:rsidRPr="0028298B">
        <w:rPr>
          <w:rFonts w:ascii="Times New Roman" w:hAnsi="Times New Roman"/>
          <w:sz w:val="24"/>
          <w:szCs w:val="24"/>
        </w:rPr>
        <w:t xml:space="preserve">Гостиные дворы. Трактиры. </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b/>
          <w:color w:val="000000"/>
          <w:sz w:val="24"/>
          <w:szCs w:val="24"/>
          <w:shd w:val="clear" w:color="auto" w:fill="FFFFFF"/>
        </w:rPr>
      </w:pPr>
      <w:r w:rsidRPr="0028298B">
        <w:rPr>
          <w:rFonts w:ascii="Times New Roman" w:hAnsi="Times New Roman"/>
          <w:sz w:val="24"/>
          <w:szCs w:val="24"/>
        </w:rPr>
        <w:t xml:space="preserve">Гостеприимство в русских сказках.  </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Поликультурность современного гостеприимства.</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 Роль паломничества в развитии туризма в России. </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Возможности туризма в России. </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Формирование основ туристской политики в Новой России (1992-1996 гг.).  </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Формирование туристского бизнес-сообщества и становления общественных институтов в рамках новой туристской политики на исходе XX - начале XXI вв. (1997-2001 гг.). </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Новые подходы к развитию туристско-рекреационной инфраструктуры (2002-2010 гг.). </w:t>
      </w:r>
    </w:p>
    <w:p w:rsidR="00C232C2" w:rsidRPr="0028298B" w:rsidRDefault="00C232C2" w:rsidP="0028298B">
      <w:pPr>
        <w:pStyle w:val="ae"/>
        <w:numPr>
          <w:ilvl w:val="0"/>
          <w:numId w:val="30"/>
        </w:numPr>
        <w:spacing w:after="0" w:line="240" w:lineRule="auto"/>
        <w:ind w:left="0" w:firstLine="709"/>
        <w:contextualSpacing w:val="0"/>
        <w:jc w:val="both"/>
        <w:rPr>
          <w:rStyle w:val="c3"/>
          <w:rFonts w:ascii="Times New Roman" w:hAnsi="Times New Roman"/>
          <w:sz w:val="24"/>
          <w:szCs w:val="24"/>
        </w:rPr>
      </w:pPr>
      <w:r w:rsidRPr="0028298B">
        <w:rPr>
          <w:rFonts w:ascii="Times New Roman" w:hAnsi="Times New Roman"/>
          <w:sz w:val="24"/>
          <w:szCs w:val="24"/>
        </w:rPr>
        <w:t xml:space="preserve"> Изменение вектора государственной политики в сторону усиления социальной функции туризма, развития внутреннего и въездного туризма (2011-2018 гг.). </w:t>
      </w:r>
    </w:p>
    <w:p w:rsidR="00C232C2" w:rsidRPr="0028298B" w:rsidRDefault="00C232C2" w:rsidP="0028298B">
      <w:pPr>
        <w:tabs>
          <w:tab w:val="left" w:pos="708"/>
        </w:tabs>
        <w:spacing w:after="0" w:line="240" w:lineRule="auto"/>
        <w:ind w:firstLine="709"/>
        <w:jc w:val="both"/>
        <w:rPr>
          <w:rFonts w:ascii="Times New Roman" w:eastAsia="Calibri" w:hAnsi="Times New Roman" w:cs="Times New Roman"/>
          <w:sz w:val="24"/>
          <w:szCs w:val="24"/>
        </w:rPr>
      </w:pPr>
      <w:r w:rsidRPr="0028298B">
        <w:rPr>
          <w:rFonts w:ascii="Times New Roman" w:eastAsia="Calibri" w:hAnsi="Times New Roman" w:cs="Times New Roman"/>
          <w:sz w:val="24"/>
          <w:szCs w:val="24"/>
        </w:rPr>
        <w:t xml:space="preserve">Целью практического занятия является 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28298B">
        <w:rPr>
          <w:rFonts w:ascii="Times New Roman" w:hAnsi="Times New Roman" w:cs="Times New Roman"/>
          <w:sz w:val="24"/>
          <w:szCs w:val="24"/>
        </w:rPr>
        <w:t>навыков исторического,  историко-типологического, сравнительно-типологического анализа,  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C232C2" w:rsidRPr="0028298B" w:rsidRDefault="00C232C2" w:rsidP="0028298B">
      <w:pPr>
        <w:pStyle w:val="af"/>
        <w:widowControl w:val="0"/>
        <w:spacing w:before="0" w:after="0"/>
        <w:ind w:firstLine="709"/>
        <w:jc w:val="both"/>
        <w:rPr>
          <w:rFonts w:ascii="Times New Roman" w:hAnsi="Times New Roman"/>
          <w:bCs/>
          <w:color w:val="auto"/>
          <w:spacing w:val="-5"/>
          <w:szCs w:val="24"/>
          <w:lang w:eastAsia="en-US"/>
        </w:rPr>
      </w:pPr>
      <w:r w:rsidRPr="0028298B">
        <w:rPr>
          <w:rFonts w:ascii="Times New Roman" w:hAnsi="Times New Roman"/>
          <w:i/>
          <w:color w:val="auto"/>
          <w:szCs w:val="24"/>
          <w:lang w:eastAsia="en-US"/>
        </w:rPr>
        <w:t>Практические навыки.</w:t>
      </w:r>
      <w:r w:rsidRPr="0028298B">
        <w:rPr>
          <w:rFonts w:ascii="Times New Roman" w:hAnsi="Times New Roman"/>
          <w:b/>
          <w:i/>
          <w:color w:val="auto"/>
          <w:szCs w:val="24"/>
          <w:lang w:eastAsia="en-US"/>
        </w:rPr>
        <w:t xml:space="preserve"> </w:t>
      </w:r>
      <w:r w:rsidRPr="0028298B">
        <w:rPr>
          <w:rFonts w:ascii="Times New Roman" w:hAnsi="Times New Roman"/>
          <w:color w:val="auto"/>
          <w:szCs w:val="24"/>
          <w:lang w:eastAsia="en-US"/>
        </w:rPr>
        <w:t>При изучении темы у</w:t>
      </w:r>
      <w:r w:rsidRPr="0028298B">
        <w:rPr>
          <w:rFonts w:ascii="Times New Roman" w:hAnsi="Times New Roman"/>
          <w:bCs/>
          <w:color w:val="auto"/>
          <w:spacing w:val="-5"/>
          <w:szCs w:val="24"/>
          <w:lang w:eastAsia="en-US"/>
        </w:rPr>
        <w:t xml:space="preserve"> студентов </w:t>
      </w:r>
      <w:r w:rsidRPr="0028298B">
        <w:rPr>
          <w:rFonts w:ascii="Times New Roman" w:hAnsi="Times New Roman"/>
          <w:color w:val="auto"/>
          <w:szCs w:val="24"/>
          <w:lang w:eastAsia="en-US"/>
        </w:rPr>
        <w:t xml:space="preserve">формируются </w:t>
      </w:r>
      <w:r w:rsidRPr="0028298B">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17036F" w:rsidRPr="0028298B" w:rsidRDefault="0017036F" w:rsidP="0028298B">
      <w:pPr>
        <w:pStyle w:val="af"/>
        <w:widowControl w:val="0"/>
        <w:spacing w:before="0" w:after="0"/>
        <w:ind w:firstLine="709"/>
        <w:jc w:val="both"/>
        <w:rPr>
          <w:rFonts w:ascii="Times New Roman" w:hAnsi="Times New Roman"/>
          <w:b/>
          <w:bCs/>
          <w:color w:val="auto"/>
          <w:spacing w:val="-5"/>
          <w:szCs w:val="24"/>
          <w:lang w:eastAsia="en-US"/>
        </w:rPr>
      </w:pPr>
    </w:p>
    <w:p w:rsidR="00C232C2" w:rsidRPr="0028298B" w:rsidRDefault="00C232C2" w:rsidP="0028298B">
      <w:pPr>
        <w:pStyle w:val="ae"/>
        <w:spacing w:after="0" w:line="240" w:lineRule="auto"/>
        <w:ind w:left="0" w:firstLine="709"/>
        <w:contextualSpacing w:val="0"/>
        <w:jc w:val="both"/>
        <w:rPr>
          <w:rFonts w:ascii="Times New Roman" w:hAnsi="Times New Roman"/>
          <w:b/>
          <w:bCs/>
          <w:sz w:val="24"/>
          <w:szCs w:val="24"/>
        </w:rPr>
      </w:pPr>
      <w:r w:rsidRPr="0028298B">
        <w:rPr>
          <w:rFonts w:ascii="Times New Roman" w:hAnsi="Times New Roman"/>
          <w:b/>
          <w:bCs/>
          <w:sz w:val="24"/>
          <w:szCs w:val="24"/>
        </w:rPr>
        <w:lastRenderedPageBreak/>
        <w:t>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C232C2" w:rsidRPr="0028298B" w:rsidRDefault="00C232C2" w:rsidP="0028298B">
      <w:pPr>
        <w:spacing w:after="0" w:line="240" w:lineRule="auto"/>
        <w:ind w:firstLine="709"/>
        <w:jc w:val="both"/>
        <w:rPr>
          <w:rFonts w:ascii="Times New Roman" w:hAnsi="Times New Roman" w:cs="Times New Roman"/>
          <w:b/>
          <w:bCs/>
          <w:sz w:val="24"/>
          <w:szCs w:val="24"/>
        </w:rPr>
      </w:pPr>
    </w:p>
    <w:p w:rsidR="00614C76" w:rsidRPr="0028298B" w:rsidRDefault="00614C76" w:rsidP="00614C76">
      <w:pPr>
        <w:spacing w:after="0" w:line="240" w:lineRule="auto"/>
        <w:ind w:firstLine="709"/>
        <w:jc w:val="both"/>
        <w:rPr>
          <w:rFonts w:ascii="Times New Roman" w:hAnsi="Times New Roman" w:cs="Times New Roman"/>
          <w:b/>
          <w:bCs/>
          <w:sz w:val="24"/>
          <w:szCs w:val="24"/>
        </w:rPr>
      </w:pPr>
      <w:r w:rsidRPr="0028298B">
        <w:rPr>
          <w:rFonts w:ascii="Times New Roman" w:hAnsi="Times New Roman" w:cs="Times New Roman"/>
          <w:b/>
          <w:bCs/>
          <w:sz w:val="24"/>
          <w:szCs w:val="24"/>
        </w:rPr>
        <w:t>8.1. Основная литература</w:t>
      </w:r>
    </w:p>
    <w:p w:rsidR="00614C76" w:rsidRPr="0028298B" w:rsidRDefault="00614C76" w:rsidP="00614C76">
      <w:pPr>
        <w:pStyle w:val="ae"/>
        <w:numPr>
          <w:ilvl w:val="0"/>
          <w:numId w:val="49"/>
        </w:numPr>
        <w:spacing w:after="0" w:line="240" w:lineRule="auto"/>
        <w:ind w:left="0" w:firstLine="709"/>
        <w:contextualSpacing w:val="0"/>
        <w:jc w:val="both"/>
        <w:rPr>
          <w:rFonts w:ascii="Times New Roman" w:hAnsi="Times New Roman"/>
          <w:sz w:val="24"/>
          <w:szCs w:val="24"/>
        </w:rPr>
      </w:pPr>
      <w:r w:rsidRPr="0028298B">
        <w:rPr>
          <w:rFonts w:ascii="Times New Roman" w:hAnsi="Times New Roman"/>
          <w:bCs/>
          <w:sz w:val="24"/>
          <w:szCs w:val="24"/>
        </w:rPr>
        <w:t>Отечественная история</w:t>
      </w:r>
      <w:r w:rsidRPr="0028298B">
        <w:rPr>
          <w:rFonts w:ascii="Times New Roman" w:hAnsi="Times New Roman"/>
          <w:sz w:val="24"/>
          <w:szCs w:val="24"/>
        </w:rPr>
        <w:t xml:space="preserve">: учебник / И.Н. Кузнецов. — М.: ИНФРА-М, 2018. — 639 с. Режим доступа: </w:t>
      </w:r>
      <w:hyperlink r:id="rId40" w:history="1">
        <w:r w:rsidRPr="0028298B">
          <w:rPr>
            <w:rStyle w:val="af3"/>
            <w:rFonts w:ascii="Times New Roman" w:hAnsi="Times New Roman"/>
            <w:sz w:val="24"/>
            <w:szCs w:val="24"/>
          </w:rPr>
          <w:t>http://znanium.com/catalog.php?bookinfo=944062</w:t>
        </w:r>
      </w:hyperlink>
      <w:r w:rsidRPr="0028298B">
        <w:rPr>
          <w:rFonts w:ascii="Times New Roman" w:hAnsi="Times New Roman"/>
          <w:sz w:val="24"/>
          <w:szCs w:val="24"/>
        </w:rPr>
        <w:t>.</w:t>
      </w:r>
    </w:p>
    <w:p w:rsidR="00614C76" w:rsidRPr="004F4675" w:rsidRDefault="00614C76" w:rsidP="00614C76">
      <w:pPr>
        <w:pStyle w:val="ae"/>
        <w:numPr>
          <w:ilvl w:val="0"/>
          <w:numId w:val="49"/>
        </w:numPr>
        <w:spacing w:after="0" w:line="240" w:lineRule="auto"/>
        <w:ind w:left="0" w:firstLine="709"/>
        <w:contextualSpacing w:val="0"/>
        <w:jc w:val="both"/>
        <w:rPr>
          <w:rFonts w:ascii="Times New Roman" w:hAnsi="Times New Roman"/>
          <w:bCs/>
          <w:sz w:val="24"/>
          <w:szCs w:val="24"/>
        </w:rPr>
      </w:pPr>
      <w:r w:rsidRPr="004F4675">
        <w:rPr>
          <w:rFonts w:ascii="Times New Roman" w:hAnsi="Times New Roman"/>
          <w:sz w:val="24"/>
          <w:szCs w:val="24"/>
          <w:shd w:val="clear" w:color="auto" w:fill="FFFFFF"/>
        </w:rPr>
        <w:t>История России: Учебник / Ш.М. Мунчаев, В.М. Устинов. - 6-e изд., перераб. и доп. - М.: Норма: НИЦ ИНФРА-М, 2015. Режим доступа</w:t>
      </w:r>
      <w:r w:rsidRPr="004F4675">
        <w:rPr>
          <w:rFonts w:ascii="Times New Roman" w:hAnsi="Times New Roman"/>
          <w:color w:val="555555"/>
          <w:sz w:val="24"/>
          <w:szCs w:val="24"/>
          <w:shd w:val="clear" w:color="auto" w:fill="FFFFFF"/>
        </w:rPr>
        <w:t xml:space="preserve"> </w:t>
      </w:r>
      <w:hyperlink r:id="rId41" w:history="1">
        <w:r w:rsidRPr="004F4675">
          <w:rPr>
            <w:rStyle w:val="af3"/>
            <w:rFonts w:ascii="Times New Roman" w:hAnsi="Times New Roman"/>
            <w:sz w:val="24"/>
            <w:szCs w:val="24"/>
            <w:shd w:val="clear" w:color="auto" w:fill="FFFFFF"/>
          </w:rPr>
          <w:t>http://znanium.com/catalog.php?bookinfo=488656</w:t>
        </w:r>
      </w:hyperlink>
    </w:p>
    <w:p w:rsidR="00614C76" w:rsidRPr="004F4675" w:rsidRDefault="00614C76" w:rsidP="00614C76">
      <w:pPr>
        <w:pStyle w:val="ae"/>
        <w:numPr>
          <w:ilvl w:val="0"/>
          <w:numId w:val="49"/>
        </w:numPr>
        <w:spacing w:after="0" w:line="240" w:lineRule="auto"/>
        <w:ind w:left="0" w:firstLine="709"/>
        <w:contextualSpacing w:val="0"/>
        <w:jc w:val="both"/>
        <w:rPr>
          <w:rFonts w:ascii="Times New Roman" w:hAnsi="Times New Roman"/>
          <w:bCs/>
          <w:sz w:val="24"/>
          <w:szCs w:val="24"/>
        </w:rPr>
      </w:pPr>
      <w:r w:rsidRPr="004F4675">
        <w:rPr>
          <w:rFonts w:ascii="Times New Roman" w:hAnsi="Times New Roman"/>
          <w:sz w:val="24"/>
          <w:szCs w:val="24"/>
        </w:rPr>
        <w:t>.</w:t>
      </w:r>
      <w:r w:rsidRPr="004F4675">
        <w:rPr>
          <w:rFonts w:ascii="Times New Roman" w:hAnsi="Times New Roman"/>
          <w:bCs/>
          <w:sz w:val="24"/>
          <w:szCs w:val="24"/>
          <w:shd w:val="clear" w:color="auto" w:fill="FFFFFF"/>
        </w:rPr>
        <w:t xml:space="preserve"> Отечественная история</w:t>
      </w:r>
      <w:r w:rsidRPr="004F4675">
        <w:rPr>
          <w:rFonts w:ascii="Times New Roman" w:hAnsi="Times New Roman"/>
          <w:sz w:val="24"/>
          <w:szCs w:val="24"/>
          <w:shd w:val="clear" w:color="auto" w:fill="FFFFFF"/>
        </w:rPr>
        <w:t>: Учебник / Шишова Н. В., Мининкова Л. В., Ушкалов В. А. - М.: ИНФРА-М Издательский Дом, 2016.  Режим доступа</w:t>
      </w:r>
      <w:r w:rsidRPr="004F4675">
        <w:rPr>
          <w:rFonts w:ascii="Times New Roman" w:hAnsi="Times New Roman"/>
          <w:color w:val="555555"/>
          <w:sz w:val="24"/>
          <w:szCs w:val="24"/>
          <w:shd w:val="clear" w:color="auto" w:fill="FFFFFF"/>
        </w:rPr>
        <w:t xml:space="preserve"> </w:t>
      </w:r>
      <w:r w:rsidRPr="004F4675">
        <w:rPr>
          <w:rFonts w:ascii="Times New Roman" w:hAnsi="Times New Roman"/>
          <w:sz w:val="24"/>
          <w:szCs w:val="24"/>
        </w:rPr>
        <w:t xml:space="preserve">  </w:t>
      </w:r>
      <w:hyperlink r:id="rId42" w:history="1">
        <w:r w:rsidRPr="004F4675">
          <w:rPr>
            <w:rStyle w:val="af3"/>
            <w:rFonts w:ascii="Times New Roman" w:hAnsi="Times New Roman"/>
            <w:sz w:val="24"/>
            <w:szCs w:val="24"/>
          </w:rPr>
          <w:t>http://znanium.com/catalog.php?bookinfo=541874</w:t>
        </w:r>
      </w:hyperlink>
    </w:p>
    <w:p w:rsidR="00614C76" w:rsidRPr="0028298B" w:rsidRDefault="00614C76" w:rsidP="00614C76">
      <w:pPr>
        <w:spacing w:after="0" w:line="240" w:lineRule="auto"/>
        <w:ind w:firstLine="709"/>
        <w:jc w:val="both"/>
        <w:rPr>
          <w:rFonts w:ascii="Times New Roman" w:hAnsi="Times New Roman" w:cs="Times New Roman"/>
          <w:b/>
          <w:iCs/>
          <w:sz w:val="24"/>
          <w:szCs w:val="24"/>
        </w:rPr>
      </w:pPr>
    </w:p>
    <w:p w:rsidR="00614C76" w:rsidRPr="0028298B" w:rsidRDefault="00614C76" w:rsidP="00614C76">
      <w:pPr>
        <w:spacing w:after="0" w:line="240" w:lineRule="auto"/>
        <w:ind w:firstLine="709"/>
        <w:jc w:val="both"/>
        <w:rPr>
          <w:rFonts w:ascii="Times New Roman" w:hAnsi="Times New Roman" w:cs="Times New Roman"/>
          <w:b/>
          <w:bCs/>
          <w:sz w:val="24"/>
          <w:szCs w:val="24"/>
        </w:rPr>
      </w:pPr>
      <w:r w:rsidRPr="0028298B">
        <w:rPr>
          <w:rFonts w:ascii="Times New Roman" w:hAnsi="Times New Roman" w:cs="Times New Roman"/>
          <w:b/>
          <w:bCs/>
          <w:sz w:val="24"/>
          <w:szCs w:val="24"/>
        </w:rPr>
        <w:t>8.2. Дополнительная литература</w:t>
      </w:r>
    </w:p>
    <w:p w:rsidR="00614C76" w:rsidRPr="004F4675" w:rsidRDefault="00614C76" w:rsidP="00614C76">
      <w:pPr>
        <w:autoSpaceDE w:val="0"/>
        <w:autoSpaceDN w:val="0"/>
        <w:adjustRightInd w:val="0"/>
        <w:spacing w:after="0" w:line="240" w:lineRule="auto"/>
        <w:ind w:firstLine="709"/>
        <w:jc w:val="both"/>
        <w:rPr>
          <w:rFonts w:ascii="Times New Roman" w:hAnsi="Times New Roman" w:cs="Times New Roman"/>
          <w:color w:val="555555"/>
          <w:sz w:val="24"/>
          <w:szCs w:val="24"/>
          <w:shd w:val="clear" w:color="auto" w:fill="FFFFFF"/>
        </w:rPr>
      </w:pPr>
      <w:r>
        <w:rPr>
          <w:rFonts w:ascii="Times New Roman" w:hAnsi="Times New Roman" w:cs="Times New Roman"/>
          <w:sz w:val="24"/>
          <w:szCs w:val="24"/>
        </w:rPr>
        <w:t>1.</w:t>
      </w:r>
      <w:r w:rsidRPr="004F4675">
        <w:t xml:space="preserve"> </w:t>
      </w:r>
      <w:r w:rsidRPr="00F14EE5">
        <w:t xml:space="preserve"> </w:t>
      </w:r>
      <w:r w:rsidRPr="004F4675">
        <w:rPr>
          <w:rFonts w:ascii="Times New Roman" w:hAnsi="Times New Roman" w:cs="Times New Roman"/>
          <w:sz w:val="24"/>
          <w:szCs w:val="24"/>
          <w:shd w:val="clear" w:color="auto" w:fill="FFFFFF"/>
        </w:rPr>
        <w:t>История России XVIII — начала XX века : учебник / М.Ю. Лачаева, Л.М. Ляшенко, В.Е. Воронин, А.П. Синелобов ; под ред. М.Ю. Лачаевой. — М. : ИНФРА-М, 2017. Режим доступа</w:t>
      </w:r>
      <w:r w:rsidRPr="004F4675">
        <w:rPr>
          <w:rFonts w:ascii="Times New Roman" w:hAnsi="Times New Roman" w:cs="Times New Roman"/>
          <w:color w:val="555555"/>
          <w:sz w:val="24"/>
          <w:szCs w:val="24"/>
          <w:shd w:val="clear" w:color="auto" w:fill="FFFFFF"/>
        </w:rPr>
        <w:t xml:space="preserve"> </w:t>
      </w:r>
      <w:r w:rsidRPr="004F4675">
        <w:rPr>
          <w:rFonts w:ascii="Times New Roman" w:hAnsi="Times New Roman" w:cs="Times New Roman"/>
          <w:sz w:val="24"/>
          <w:szCs w:val="24"/>
        </w:rPr>
        <w:t xml:space="preserve">  </w:t>
      </w:r>
      <w:hyperlink r:id="rId43" w:history="1">
        <w:r w:rsidRPr="004F4675">
          <w:rPr>
            <w:rStyle w:val="af3"/>
            <w:rFonts w:ascii="Times New Roman" w:hAnsi="Times New Roman"/>
            <w:sz w:val="24"/>
            <w:szCs w:val="24"/>
            <w:shd w:val="clear" w:color="auto" w:fill="FFFFFF"/>
          </w:rPr>
          <w:t>http://znanium.com/catalog/product/757953</w:t>
        </w:r>
      </w:hyperlink>
    </w:p>
    <w:p w:rsidR="00614C76" w:rsidRDefault="00614C76" w:rsidP="00614C76">
      <w:pPr>
        <w:autoSpaceDE w:val="0"/>
        <w:autoSpaceDN w:val="0"/>
        <w:adjustRightInd w:val="0"/>
        <w:spacing w:after="0" w:line="240" w:lineRule="auto"/>
        <w:ind w:firstLine="709"/>
        <w:jc w:val="both"/>
        <w:rPr>
          <w:rFonts w:ascii="Times New Roman" w:hAnsi="Times New Roman" w:cs="Times New Roman"/>
          <w:color w:val="555555"/>
          <w:sz w:val="24"/>
          <w:szCs w:val="24"/>
          <w:shd w:val="clear" w:color="auto" w:fill="FFFFFF"/>
        </w:rPr>
      </w:pPr>
      <w:r w:rsidRPr="004F4675">
        <w:rPr>
          <w:rFonts w:ascii="Times New Roman" w:hAnsi="Times New Roman" w:cs="Times New Roman"/>
          <w:color w:val="555555"/>
          <w:sz w:val="24"/>
          <w:szCs w:val="24"/>
          <w:shd w:val="clear" w:color="auto" w:fill="FFFFFF"/>
        </w:rPr>
        <w:t>2.</w:t>
      </w:r>
      <w:r w:rsidRPr="004F4675">
        <w:rPr>
          <w:rFonts w:ascii="Times New Roman" w:hAnsi="Times New Roman" w:cs="Times New Roman"/>
          <w:b/>
          <w:bCs/>
          <w:color w:val="555555"/>
          <w:sz w:val="24"/>
          <w:szCs w:val="24"/>
          <w:shd w:val="clear" w:color="auto" w:fill="FFFFFF"/>
        </w:rPr>
        <w:t xml:space="preserve"> </w:t>
      </w:r>
      <w:r w:rsidRPr="004F4675">
        <w:rPr>
          <w:rFonts w:ascii="Times New Roman" w:hAnsi="Times New Roman" w:cs="Times New Roman"/>
          <w:bCs/>
          <w:sz w:val="24"/>
          <w:szCs w:val="24"/>
          <w:shd w:val="clear" w:color="auto" w:fill="FFFFFF"/>
        </w:rPr>
        <w:t>Отечественная история</w:t>
      </w:r>
      <w:r w:rsidRPr="004F4675">
        <w:rPr>
          <w:rStyle w:val="apple-converted-space"/>
          <w:rFonts w:ascii="Times New Roman" w:hAnsi="Times New Roman" w:cs="Times New Roman"/>
          <w:sz w:val="24"/>
          <w:szCs w:val="24"/>
          <w:shd w:val="clear" w:color="auto" w:fill="FFFFFF"/>
        </w:rPr>
        <w:t> </w:t>
      </w:r>
      <w:r w:rsidRPr="004F4675">
        <w:rPr>
          <w:rFonts w:ascii="Times New Roman" w:hAnsi="Times New Roman" w:cs="Times New Roman"/>
          <w:sz w:val="24"/>
          <w:szCs w:val="24"/>
          <w:shd w:val="clear" w:color="auto" w:fill="FFFFFF"/>
        </w:rPr>
        <w:t>: краткий учебный курс / Ю. И. Дубровин. — М. : Норма, 2017</w:t>
      </w:r>
      <w:r>
        <w:rPr>
          <w:rFonts w:ascii="Times New Roman" w:hAnsi="Times New Roman" w:cs="Times New Roman"/>
          <w:sz w:val="24"/>
          <w:szCs w:val="24"/>
          <w:shd w:val="clear" w:color="auto" w:fill="FFFFFF"/>
        </w:rPr>
        <w:t xml:space="preserve"> </w:t>
      </w:r>
      <w:r w:rsidRPr="004F4675">
        <w:rPr>
          <w:rFonts w:ascii="Times New Roman" w:hAnsi="Times New Roman" w:cs="Times New Roman"/>
          <w:sz w:val="24"/>
          <w:szCs w:val="24"/>
          <w:shd w:val="clear" w:color="auto" w:fill="FFFFFF"/>
        </w:rPr>
        <w:t xml:space="preserve"> Режим доступа</w:t>
      </w:r>
      <w:r w:rsidRPr="004F4675">
        <w:rPr>
          <w:rFonts w:ascii="Times New Roman" w:hAnsi="Times New Roman" w:cs="Times New Roman"/>
          <w:color w:val="555555"/>
          <w:sz w:val="24"/>
          <w:szCs w:val="24"/>
          <w:shd w:val="clear" w:color="auto" w:fill="FFFFFF"/>
        </w:rPr>
        <w:t xml:space="preserve"> </w:t>
      </w:r>
      <w:r w:rsidRPr="004F4675">
        <w:rPr>
          <w:rFonts w:ascii="Times New Roman" w:hAnsi="Times New Roman" w:cs="Times New Roman"/>
          <w:sz w:val="24"/>
          <w:szCs w:val="24"/>
        </w:rPr>
        <w:t xml:space="preserve">  </w:t>
      </w:r>
      <w:hyperlink r:id="rId44" w:history="1">
        <w:r w:rsidRPr="004F4675">
          <w:rPr>
            <w:rStyle w:val="af3"/>
            <w:rFonts w:ascii="Times New Roman" w:hAnsi="Times New Roman"/>
            <w:sz w:val="24"/>
            <w:szCs w:val="24"/>
            <w:shd w:val="clear" w:color="auto" w:fill="FFFFFF"/>
          </w:rPr>
          <w:t>http://znanium.com/catalog/product/761481</w:t>
        </w:r>
      </w:hyperlink>
      <w:r w:rsidRPr="004F4675">
        <w:rPr>
          <w:rFonts w:ascii="Times New Roman" w:hAnsi="Times New Roman" w:cs="Times New Roman"/>
          <w:color w:val="555555"/>
          <w:sz w:val="24"/>
          <w:szCs w:val="24"/>
          <w:shd w:val="clear" w:color="auto" w:fill="FFFFFF"/>
        </w:rPr>
        <w:t xml:space="preserve"> </w:t>
      </w:r>
    </w:p>
    <w:p w:rsidR="00614C76" w:rsidRDefault="00614C76" w:rsidP="009E26D1">
      <w:pPr>
        <w:spacing w:after="0" w:line="240" w:lineRule="auto"/>
        <w:ind w:firstLine="709"/>
        <w:jc w:val="both"/>
        <w:rPr>
          <w:rFonts w:ascii="Times New Roman" w:hAnsi="Times New Roman" w:cs="Times New Roman"/>
          <w:b/>
          <w:bCs/>
          <w:sz w:val="24"/>
          <w:szCs w:val="24"/>
        </w:rPr>
      </w:pPr>
    </w:p>
    <w:p w:rsidR="009E26D1" w:rsidRPr="0028298B" w:rsidRDefault="009E26D1" w:rsidP="009E26D1">
      <w:pPr>
        <w:spacing w:after="0" w:line="240" w:lineRule="auto"/>
        <w:ind w:firstLine="709"/>
        <w:jc w:val="both"/>
        <w:rPr>
          <w:rFonts w:ascii="Times New Roman" w:hAnsi="Times New Roman" w:cs="Times New Roman"/>
          <w:iCs/>
          <w:sz w:val="24"/>
          <w:szCs w:val="24"/>
        </w:rPr>
      </w:pPr>
      <w:r w:rsidRPr="0028298B">
        <w:rPr>
          <w:rFonts w:ascii="Times New Roman" w:hAnsi="Times New Roman" w:cs="Times New Roman"/>
          <w:b/>
          <w:bCs/>
          <w:sz w:val="24"/>
          <w:szCs w:val="24"/>
        </w:rPr>
        <w:t xml:space="preserve">8.3. Перечень ресурсов информационно-телекоммуникационной сети «Интернет» </w:t>
      </w:r>
    </w:p>
    <w:p w:rsidR="009E26D1" w:rsidRPr="0028298B" w:rsidRDefault="009E26D1" w:rsidP="009E26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ЭБС</w:t>
      </w:r>
      <w:r w:rsidRPr="00D16D53">
        <w:rPr>
          <w:rFonts w:ascii="Times New Roman" w:hAnsi="Times New Roman" w:cs="Times New Roman"/>
          <w:sz w:val="24"/>
          <w:szCs w:val="24"/>
        </w:rPr>
        <w:t xml:space="preserve"> </w:t>
      </w:r>
      <w:r>
        <w:rPr>
          <w:rFonts w:ascii="Times New Roman" w:hAnsi="Times New Roman" w:cs="Times New Roman"/>
          <w:sz w:val="24"/>
          <w:szCs w:val="24"/>
          <w:lang w:val="en-US"/>
        </w:rPr>
        <w:t>Z</w:t>
      </w:r>
      <w:r w:rsidRPr="00D16D53">
        <w:rPr>
          <w:rFonts w:ascii="Times New Roman" w:hAnsi="Times New Roman" w:cs="Times New Roman"/>
          <w:sz w:val="24"/>
          <w:szCs w:val="24"/>
        </w:rPr>
        <w:t>nanium.com</w:t>
      </w:r>
      <w:r>
        <w:rPr>
          <w:rFonts w:ascii="Times New Roman" w:hAnsi="Times New Roman" w:cs="Times New Roman"/>
          <w:sz w:val="24"/>
          <w:szCs w:val="24"/>
        </w:rPr>
        <w:t xml:space="preserve"> </w:t>
      </w:r>
      <w:r w:rsidRPr="00D16D53">
        <w:rPr>
          <w:rFonts w:ascii="Times New Roman" w:hAnsi="Times New Roman" w:cs="Times New Roman"/>
          <w:sz w:val="24"/>
          <w:szCs w:val="24"/>
        </w:rPr>
        <w:t>http://znanium.com/</w:t>
      </w:r>
    </w:p>
    <w:p w:rsidR="009E26D1" w:rsidRDefault="009E26D1" w:rsidP="009E26D1">
      <w:pPr>
        <w:spacing w:after="0" w:line="240" w:lineRule="auto"/>
        <w:ind w:firstLine="709"/>
        <w:jc w:val="both"/>
        <w:rPr>
          <w:rFonts w:ascii="Times New Roman" w:hAnsi="Times New Roman" w:cs="Times New Roman"/>
          <w:iCs/>
          <w:sz w:val="24"/>
          <w:szCs w:val="24"/>
          <w:lang w:val="en-US"/>
        </w:rPr>
      </w:pPr>
      <w:r w:rsidRPr="00D16D53">
        <w:rPr>
          <w:rFonts w:ascii="Times New Roman" w:hAnsi="Times New Roman" w:cs="Times New Roman"/>
          <w:iCs/>
          <w:sz w:val="24"/>
          <w:szCs w:val="24"/>
        </w:rPr>
        <w:t>ЭБС</w:t>
      </w:r>
      <w:r w:rsidRPr="00D16D53">
        <w:rPr>
          <w:rFonts w:ascii="Times New Roman" w:hAnsi="Times New Roman" w:cs="Times New Roman"/>
          <w:iCs/>
          <w:sz w:val="24"/>
          <w:szCs w:val="24"/>
          <w:lang w:val="en-US"/>
        </w:rPr>
        <w:t xml:space="preserve"> Book.ru http:// book.ru</w:t>
      </w:r>
    </w:p>
    <w:p w:rsidR="00D16D53" w:rsidRPr="00D16D53" w:rsidRDefault="00D16D53" w:rsidP="0028298B">
      <w:pPr>
        <w:spacing w:after="0" w:line="240" w:lineRule="auto"/>
        <w:ind w:firstLine="709"/>
        <w:jc w:val="both"/>
        <w:rPr>
          <w:rFonts w:ascii="Times New Roman" w:hAnsi="Times New Roman" w:cs="Times New Roman"/>
          <w:iCs/>
          <w:sz w:val="24"/>
          <w:szCs w:val="24"/>
          <w:lang w:val="en-US"/>
        </w:rPr>
      </w:pPr>
    </w:p>
    <w:p w:rsidR="006C2D2B" w:rsidRPr="006C2D2B" w:rsidRDefault="006C2D2B" w:rsidP="006C2D2B">
      <w:pPr>
        <w:spacing w:after="0" w:line="240" w:lineRule="auto"/>
        <w:jc w:val="both"/>
        <w:rPr>
          <w:rFonts w:ascii="Times New Roman" w:hAnsi="Times New Roman" w:cs="Times New Roman"/>
          <w:b/>
          <w:bCs/>
          <w:sz w:val="24"/>
          <w:szCs w:val="24"/>
        </w:rPr>
      </w:pPr>
      <w:r w:rsidRPr="006C2D2B">
        <w:rPr>
          <w:rFonts w:ascii="Times New Roman" w:hAnsi="Times New Roman" w:cs="Times New Roman"/>
          <w:b/>
          <w:bCs/>
          <w:sz w:val="24"/>
          <w:szCs w:val="24"/>
        </w:rPr>
        <w:t xml:space="preserve">8.4. Перечень программного обеспечения, современных профессиональных баз данных и информационных справочных систем </w:t>
      </w:r>
    </w:p>
    <w:p w:rsidR="006C2D2B" w:rsidRPr="006C2D2B" w:rsidRDefault="006C2D2B" w:rsidP="006C2D2B">
      <w:pPr>
        <w:spacing w:after="0" w:line="240" w:lineRule="auto"/>
        <w:rPr>
          <w:rFonts w:ascii="Times New Roman" w:hAnsi="Times New Roman" w:cs="Times New Roman"/>
          <w:b/>
          <w:sz w:val="24"/>
          <w:szCs w:val="24"/>
        </w:rPr>
      </w:pPr>
    </w:p>
    <w:p w:rsidR="001F1082" w:rsidRPr="006C2D2B" w:rsidRDefault="001F1082" w:rsidP="001F1082">
      <w:pPr>
        <w:pStyle w:val="ae"/>
        <w:numPr>
          <w:ilvl w:val="1"/>
          <w:numId w:val="48"/>
        </w:numPr>
        <w:spacing w:after="0" w:line="240" w:lineRule="auto"/>
        <w:jc w:val="both"/>
        <w:rPr>
          <w:rFonts w:ascii="Times New Roman" w:hAnsi="Times New Roman"/>
          <w:sz w:val="24"/>
          <w:szCs w:val="24"/>
          <w:lang w:eastAsia="ru-RU"/>
        </w:rPr>
      </w:pPr>
      <w:r w:rsidRPr="006C2D2B">
        <w:rPr>
          <w:rFonts w:ascii="Times New Roman" w:hAnsi="Times New Roman"/>
          <w:sz w:val="24"/>
          <w:szCs w:val="24"/>
          <w:lang w:eastAsia="ru-RU"/>
        </w:rPr>
        <w:t xml:space="preserve">Microsoft Windows </w:t>
      </w:r>
    </w:p>
    <w:p w:rsidR="001F1082" w:rsidRPr="00566F8F" w:rsidRDefault="001F1082" w:rsidP="001F1082">
      <w:pPr>
        <w:pStyle w:val="ae"/>
        <w:numPr>
          <w:ilvl w:val="1"/>
          <w:numId w:val="48"/>
        </w:numPr>
        <w:spacing w:after="0" w:line="240" w:lineRule="auto"/>
        <w:jc w:val="both"/>
        <w:rPr>
          <w:rFonts w:ascii="Times New Roman" w:hAnsi="Times New Roman"/>
          <w:sz w:val="24"/>
          <w:szCs w:val="24"/>
          <w:lang w:eastAsia="ru-RU"/>
        </w:rPr>
      </w:pPr>
      <w:r w:rsidRPr="00566F8F">
        <w:rPr>
          <w:rFonts w:ascii="Times New Roman" w:hAnsi="Times New Roman"/>
          <w:sz w:val="24"/>
          <w:szCs w:val="24"/>
          <w:lang w:eastAsia="ru-RU"/>
        </w:rPr>
        <w:t xml:space="preserve">Microsoft Office </w:t>
      </w:r>
    </w:p>
    <w:p w:rsidR="001F1082" w:rsidRPr="00566F8F" w:rsidRDefault="001F1082" w:rsidP="001F1082">
      <w:pPr>
        <w:pStyle w:val="ae"/>
        <w:numPr>
          <w:ilvl w:val="1"/>
          <w:numId w:val="48"/>
        </w:numPr>
        <w:spacing w:after="0" w:line="240" w:lineRule="auto"/>
        <w:jc w:val="both"/>
        <w:rPr>
          <w:rFonts w:ascii="Times New Roman" w:hAnsi="Times New Roman"/>
          <w:sz w:val="24"/>
          <w:szCs w:val="24"/>
          <w:lang w:eastAsia="ru-RU"/>
        </w:rPr>
      </w:pPr>
      <w:r w:rsidRPr="00566F8F">
        <w:rPr>
          <w:rFonts w:ascii="Times New Roman" w:hAnsi="Times New Roman"/>
          <w:sz w:val="24"/>
          <w:szCs w:val="24"/>
        </w:rPr>
        <w:t xml:space="preserve">Профессиональная база данных. «История: История России, Всемирная история» (база данных материалов по истории)  </w:t>
      </w:r>
      <w:hyperlink r:id="rId45" w:history="1">
        <w:r w:rsidRPr="00566F8F">
          <w:rPr>
            <w:rStyle w:val="af3"/>
            <w:rFonts w:ascii="Times New Roman" w:hAnsi="Times New Roman"/>
            <w:sz w:val="24"/>
            <w:szCs w:val="24"/>
            <w:lang w:val="en-US"/>
          </w:rPr>
          <w:t>www</w:t>
        </w:r>
        <w:r w:rsidRPr="00566F8F">
          <w:rPr>
            <w:rStyle w:val="af3"/>
            <w:rFonts w:ascii="Times New Roman" w:hAnsi="Times New Roman"/>
            <w:sz w:val="24"/>
            <w:szCs w:val="24"/>
          </w:rPr>
          <w:t>.</w:t>
        </w:r>
        <w:r w:rsidRPr="00566F8F">
          <w:rPr>
            <w:rStyle w:val="af3"/>
            <w:rFonts w:ascii="Times New Roman" w:hAnsi="Times New Roman"/>
            <w:sz w:val="24"/>
            <w:szCs w:val="24"/>
            <w:lang w:val="en-US"/>
          </w:rPr>
          <w:t>istorya</w:t>
        </w:r>
        <w:r w:rsidRPr="00566F8F">
          <w:rPr>
            <w:rStyle w:val="af3"/>
            <w:rFonts w:ascii="Times New Roman" w:hAnsi="Times New Roman"/>
            <w:sz w:val="24"/>
            <w:szCs w:val="24"/>
          </w:rPr>
          <w:t>.</w:t>
        </w:r>
        <w:r w:rsidRPr="00566F8F">
          <w:rPr>
            <w:rStyle w:val="af3"/>
            <w:rFonts w:ascii="Times New Roman" w:hAnsi="Times New Roman"/>
            <w:sz w:val="24"/>
            <w:szCs w:val="24"/>
            <w:lang w:val="en-US"/>
          </w:rPr>
          <w:t>ru</w:t>
        </w:r>
      </w:hyperlink>
      <w:r w:rsidRPr="00566F8F">
        <w:rPr>
          <w:rFonts w:ascii="Times New Roman" w:hAnsi="Times New Roman"/>
          <w:sz w:val="24"/>
          <w:szCs w:val="24"/>
        </w:rPr>
        <w:t xml:space="preserve"> </w:t>
      </w:r>
    </w:p>
    <w:p w:rsidR="001F1082" w:rsidRPr="00566F8F" w:rsidRDefault="001F1082" w:rsidP="001F1082">
      <w:pPr>
        <w:pStyle w:val="ae"/>
        <w:numPr>
          <w:ilvl w:val="1"/>
          <w:numId w:val="48"/>
        </w:numPr>
        <w:spacing w:after="0" w:line="240" w:lineRule="auto"/>
        <w:jc w:val="both"/>
        <w:rPr>
          <w:rFonts w:ascii="Times New Roman" w:hAnsi="Times New Roman"/>
          <w:sz w:val="24"/>
          <w:szCs w:val="24"/>
          <w:lang w:eastAsia="ru-RU"/>
        </w:rPr>
      </w:pPr>
      <w:r w:rsidRPr="00566F8F">
        <w:rPr>
          <w:rFonts w:ascii="Times New Roman" w:hAnsi="Times New Roman"/>
          <w:sz w:val="24"/>
          <w:szCs w:val="24"/>
        </w:rPr>
        <w:t xml:space="preserve">Профессиональная база данных «История России - Федеральный портал История РФ» (база данных материалов по истории)   </w:t>
      </w:r>
      <w:hyperlink r:id="rId46" w:history="1">
        <w:r w:rsidRPr="00566F8F">
          <w:rPr>
            <w:rStyle w:val="af3"/>
            <w:rFonts w:ascii="Times New Roman" w:hAnsi="Times New Roman"/>
            <w:sz w:val="24"/>
            <w:szCs w:val="24"/>
            <w:lang w:val="en-US"/>
          </w:rPr>
          <w:t>www</w:t>
        </w:r>
        <w:r w:rsidRPr="00566F8F">
          <w:rPr>
            <w:rStyle w:val="af3"/>
            <w:rFonts w:ascii="Times New Roman" w:hAnsi="Times New Roman"/>
            <w:sz w:val="24"/>
            <w:szCs w:val="24"/>
          </w:rPr>
          <w:t>.</w:t>
        </w:r>
        <w:r w:rsidRPr="00566F8F">
          <w:rPr>
            <w:rStyle w:val="af3"/>
            <w:rFonts w:ascii="Times New Roman" w:hAnsi="Times New Roman"/>
            <w:sz w:val="24"/>
            <w:szCs w:val="24"/>
            <w:lang w:val="en-US"/>
          </w:rPr>
          <w:t>histrf</w:t>
        </w:r>
        <w:r w:rsidRPr="00566F8F">
          <w:rPr>
            <w:rStyle w:val="af3"/>
            <w:rFonts w:ascii="Times New Roman" w:hAnsi="Times New Roman"/>
            <w:sz w:val="24"/>
            <w:szCs w:val="24"/>
          </w:rPr>
          <w:t>.</w:t>
        </w:r>
        <w:r w:rsidRPr="00566F8F">
          <w:rPr>
            <w:rStyle w:val="af3"/>
            <w:rFonts w:ascii="Times New Roman" w:hAnsi="Times New Roman"/>
            <w:sz w:val="24"/>
            <w:szCs w:val="24"/>
            <w:lang w:val="en-US"/>
          </w:rPr>
          <w:t>ru</w:t>
        </w:r>
      </w:hyperlink>
    </w:p>
    <w:p w:rsidR="001F1082" w:rsidRPr="00566F8F" w:rsidRDefault="001F1082" w:rsidP="001F1082">
      <w:pPr>
        <w:pStyle w:val="ae"/>
        <w:numPr>
          <w:ilvl w:val="1"/>
          <w:numId w:val="48"/>
        </w:numPr>
        <w:spacing w:after="0" w:line="240" w:lineRule="auto"/>
        <w:jc w:val="both"/>
        <w:rPr>
          <w:rFonts w:ascii="Times New Roman" w:hAnsi="Times New Roman"/>
          <w:sz w:val="24"/>
          <w:szCs w:val="24"/>
          <w:lang w:eastAsia="ru-RU"/>
        </w:rPr>
      </w:pPr>
      <w:r w:rsidRPr="00566F8F">
        <w:rPr>
          <w:rFonts w:ascii="Times New Roman" w:hAnsi="Times New Roman"/>
          <w:sz w:val="24"/>
          <w:szCs w:val="24"/>
        </w:rPr>
        <w:t xml:space="preserve">Информационно-справочная система:   Открытая библиотека имени В.Е.Еременко: </w:t>
      </w:r>
      <w:hyperlink r:id="rId47" w:history="1">
        <w:r w:rsidRPr="00566F8F">
          <w:rPr>
            <w:rStyle w:val="af3"/>
            <w:rFonts w:ascii="Times New Roman" w:hAnsi="Times New Roman"/>
            <w:sz w:val="24"/>
            <w:szCs w:val="24"/>
          </w:rPr>
          <w:t>www.archaeology.ru</w:t>
        </w:r>
      </w:hyperlink>
    </w:p>
    <w:p w:rsidR="001F1082" w:rsidRPr="00566F8F" w:rsidRDefault="001F1082" w:rsidP="001F1082">
      <w:pPr>
        <w:pStyle w:val="ae"/>
        <w:numPr>
          <w:ilvl w:val="1"/>
          <w:numId w:val="48"/>
        </w:numPr>
        <w:spacing w:after="0" w:line="240" w:lineRule="auto"/>
        <w:jc w:val="both"/>
        <w:rPr>
          <w:rFonts w:ascii="Times New Roman" w:hAnsi="Times New Roman"/>
          <w:sz w:val="24"/>
          <w:szCs w:val="24"/>
          <w:lang w:eastAsia="ru-RU"/>
        </w:rPr>
      </w:pPr>
      <w:r w:rsidRPr="00566F8F">
        <w:rPr>
          <w:rFonts w:ascii="Times New Roman" w:hAnsi="Times New Roman"/>
          <w:sz w:val="24"/>
          <w:szCs w:val="24"/>
        </w:rPr>
        <w:t xml:space="preserve">Информационно-справочная система:   ИНИОН  </w:t>
      </w:r>
      <w:hyperlink r:id="rId48" w:history="1">
        <w:r w:rsidRPr="00566F8F">
          <w:rPr>
            <w:rStyle w:val="af3"/>
            <w:rFonts w:ascii="Times New Roman" w:hAnsi="Times New Roman"/>
            <w:sz w:val="24"/>
            <w:szCs w:val="24"/>
            <w:lang w:val="en-US"/>
          </w:rPr>
          <w:t>www</w:t>
        </w:r>
        <w:r w:rsidRPr="00566F8F">
          <w:rPr>
            <w:rStyle w:val="af3"/>
            <w:rFonts w:ascii="Times New Roman" w:hAnsi="Times New Roman"/>
            <w:sz w:val="24"/>
            <w:szCs w:val="24"/>
          </w:rPr>
          <w:t>.inion.ru/resources/bazy-dannykh-inion-ran/</w:t>
        </w:r>
      </w:hyperlink>
    </w:p>
    <w:p w:rsidR="00C232C2" w:rsidRPr="0028298B" w:rsidRDefault="00C232C2" w:rsidP="006C2D2B">
      <w:pPr>
        <w:spacing w:after="0" w:line="240" w:lineRule="auto"/>
        <w:ind w:firstLine="709"/>
        <w:jc w:val="both"/>
        <w:rPr>
          <w:rFonts w:ascii="Times New Roman" w:hAnsi="Times New Roman" w:cs="Times New Roman"/>
          <w:b/>
          <w:bCs/>
          <w:sz w:val="24"/>
          <w:szCs w:val="24"/>
        </w:rPr>
      </w:pPr>
    </w:p>
    <w:p w:rsidR="00C232C2" w:rsidRPr="0028298B" w:rsidRDefault="00C232C2" w:rsidP="0028298B">
      <w:pPr>
        <w:spacing w:after="0" w:line="240" w:lineRule="auto"/>
        <w:ind w:firstLine="709"/>
        <w:jc w:val="both"/>
        <w:rPr>
          <w:rFonts w:ascii="Times New Roman" w:hAnsi="Times New Roman" w:cs="Times New Roman"/>
          <w:b/>
          <w:bCs/>
          <w:sz w:val="24"/>
          <w:szCs w:val="24"/>
        </w:rPr>
      </w:pPr>
      <w:r w:rsidRPr="0028298B">
        <w:rPr>
          <w:rFonts w:ascii="Times New Roman" w:hAnsi="Times New Roman" w:cs="Times New Roman"/>
          <w:b/>
          <w:bCs/>
          <w:sz w:val="24"/>
          <w:szCs w:val="24"/>
        </w:rPr>
        <w:t>9. Методические указания для обучающихся по освоению дисциплины (модуля)</w:t>
      </w:r>
    </w:p>
    <w:p w:rsidR="00FF3A5F" w:rsidRPr="0028298B" w:rsidRDefault="00FF3A5F" w:rsidP="0028298B">
      <w:pPr>
        <w:spacing w:after="0" w:line="240" w:lineRule="auto"/>
        <w:ind w:firstLine="709"/>
        <w:jc w:val="both"/>
        <w:rPr>
          <w:rFonts w:ascii="Times New Roman" w:hAnsi="Times New Roman" w:cs="Times New Roman"/>
          <w:sz w:val="24"/>
          <w:szCs w:val="24"/>
        </w:rPr>
      </w:pPr>
      <w:bookmarkStart w:id="2" w:name="_Toc306007090"/>
      <w:bookmarkStart w:id="3" w:name="_Toc377983052"/>
      <w:r w:rsidRPr="0028298B">
        <w:rPr>
          <w:rFonts w:ascii="Times New Roman" w:hAnsi="Times New Roman" w:cs="Times New Roman"/>
          <w:sz w:val="24"/>
          <w:szCs w:val="24"/>
        </w:rPr>
        <w:t>Процесс изучения дисциплины предусматривает контактную работу с преподавателем (работа на лекциях и практических занятиях) и самостоятельную (самоподготовка к лекциям и практическим занятиям) работу обучающегося.</w:t>
      </w:r>
    </w:p>
    <w:p w:rsidR="00FF3A5F" w:rsidRPr="0028298B" w:rsidRDefault="00FF3A5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lastRenderedPageBreak/>
        <w:t xml:space="preserve">В качестве основных форм организации учебного процесса по дисциплине «История» выступают лекционные занятия в форме проблемных лекций и лекции дискуссии и занятия семинарского типа (с использованием интерактивных технологий обучения), а так же самостоятельная работа обучающихся. </w:t>
      </w:r>
    </w:p>
    <w:p w:rsidR="00FF3A5F" w:rsidRPr="0028298B" w:rsidRDefault="00FF3A5F" w:rsidP="0028298B">
      <w:pPr>
        <w:tabs>
          <w:tab w:val="left" w:pos="540"/>
        </w:tabs>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bCs/>
          <w:sz w:val="24"/>
          <w:szCs w:val="24"/>
        </w:rPr>
        <w:t>Теоретические занятия</w:t>
      </w:r>
      <w:r w:rsidRPr="0028298B">
        <w:rPr>
          <w:rFonts w:ascii="Times New Roman" w:hAnsi="Times New Roman" w:cs="Times New Roman"/>
          <w:sz w:val="24"/>
          <w:szCs w:val="24"/>
        </w:rPr>
        <w:t xml:space="preserve"> </w:t>
      </w:r>
      <w:r w:rsidRPr="0028298B">
        <w:rPr>
          <w:rFonts w:ascii="Times New Roman" w:hAnsi="Times New Roman" w:cs="Times New Roman"/>
          <w:bCs/>
          <w:sz w:val="24"/>
          <w:szCs w:val="24"/>
        </w:rPr>
        <w:t>(лекции)</w:t>
      </w:r>
      <w:r w:rsidRPr="0028298B">
        <w:rPr>
          <w:rFonts w:ascii="Times New Roman" w:hAnsi="Times New Roman" w:cs="Times New Roman"/>
          <w:sz w:val="24"/>
          <w:szCs w:val="24"/>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экзамену, а также самостоятельной научной деятельности. Основными формами проведения лекций являются лекции-дискуссии и проблемные лекции.</w:t>
      </w:r>
    </w:p>
    <w:p w:rsidR="00FF3A5F" w:rsidRPr="0028298B" w:rsidRDefault="00FF3A5F" w:rsidP="0028298B">
      <w:pPr>
        <w:tabs>
          <w:tab w:val="left" w:pos="540"/>
        </w:tabs>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 ходе занятий семинарского типа углубляются, систематизируются и контролируются знания студентов. Дидактические цели практических занятий: углубление, систематизация, закрепление знаний, проверка знаний, развитие культуры речи, формирование умения аргументировано отстаивать свою точку зрения, отвечать на вопросы слушателей, выслушивать других, задавать вопросы. Занятия тесно взаимосвязаны с лекциями. Учебный материал семинаров не дублирует материал, изложенный преподавателем на лекции, но сохраняет тесную связь с его принципиальными положениями. К основным видам занятий семинарского типа относятся семинары-заслушивания</w:t>
      </w:r>
      <w:r w:rsidR="00717DD4">
        <w:rPr>
          <w:rFonts w:ascii="Times New Roman" w:hAnsi="Times New Roman" w:cs="Times New Roman"/>
          <w:sz w:val="24"/>
          <w:szCs w:val="24"/>
        </w:rPr>
        <w:t xml:space="preserve"> и обсуждение докладов с презентациями, семинар-дискуссия, доклады-сообщения, доклады, презентации</w:t>
      </w:r>
      <w:r w:rsidRPr="0028298B">
        <w:rPr>
          <w:rFonts w:ascii="Times New Roman" w:hAnsi="Times New Roman" w:cs="Times New Roman"/>
          <w:sz w:val="24"/>
          <w:szCs w:val="24"/>
        </w:rPr>
        <w:t>.</w:t>
      </w:r>
    </w:p>
    <w:p w:rsidR="00FF3A5F" w:rsidRPr="0028298B" w:rsidRDefault="00FF3A5F" w:rsidP="0028298B">
      <w:pPr>
        <w:widowControl w:val="0"/>
        <w:tabs>
          <w:tab w:val="left" w:pos="540"/>
          <w:tab w:val="left" w:pos="1134"/>
        </w:tabs>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Целью самостоятельной (внеаудиторной) работы студентов является обучение навыкам работы с научной, периодической, справочной литературой, необходимым для углубленного изучения дисциплины «История», а также развитие у них устойчивых способностей к самостоятельному изучению, анализу и изложению полученной информации.</w:t>
      </w:r>
    </w:p>
    <w:p w:rsidR="00FF3A5F" w:rsidRPr="0028298B" w:rsidRDefault="00FF3A5F" w:rsidP="0028298B">
      <w:pPr>
        <w:widowControl w:val="0"/>
        <w:tabs>
          <w:tab w:val="left" w:pos="900"/>
          <w:tab w:val="left" w:pos="1080"/>
          <w:tab w:val="left" w:pos="1134"/>
        </w:tabs>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Основными задачами самостоятельной работы студентов являются:</w:t>
      </w:r>
    </w:p>
    <w:p w:rsidR="00FF3A5F" w:rsidRPr="0028298B" w:rsidRDefault="00FF3A5F" w:rsidP="0028298B">
      <w:pPr>
        <w:widowControl w:val="0"/>
        <w:numPr>
          <w:ilvl w:val="0"/>
          <w:numId w:val="47"/>
        </w:numPr>
        <w:tabs>
          <w:tab w:val="clear" w:pos="720"/>
          <w:tab w:val="num" w:pos="0"/>
          <w:tab w:val="num" w:pos="1134"/>
        </w:tabs>
        <w:autoSpaceDN w:val="0"/>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овладение фундаментальными знаниями; </w:t>
      </w:r>
    </w:p>
    <w:p w:rsidR="00FF3A5F" w:rsidRPr="0028298B" w:rsidRDefault="00FF3A5F" w:rsidP="0028298B">
      <w:pPr>
        <w:widowControl w:val="0"/>
        <w:numPr>
          <w:ilvl w:val="0"/>
          <w:numId w:val="47"/>
        </w:numPr>
        <w:tabs>
          <w:tab w:val="clear" w:pos="720"/>
          <w:tab w:val="num" w:pos="0"/>
          <w:tab w:val="num" w:pos="1134"/>
        </w:tabs>
        <w:autoSpaceDN w:val="0"/>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наработка профессиональных навыков; </w:t>
      </w:r>
    </w:p>
    <w:p w:rsidR="00FF3A5F" w:rsidRPr="0028298B" w:rsidRDefault="00FF3A5F" w:rsidP="0028298B">
      <w:pPr>
        <w:widowControl w:val="0"/>
        <w:numPr>
          <w:ilvl w:val="0"/>
          <w:numId w:val="47"/>
        </w:numPr>
        <w:tabs>
          <w:tab w:val="clear" w:pos="720"/>
          <w:tab w:val="num" w:pos="0"/>
          <w:tab w:val="num" w:pos="1134"/>
        </w:tabs>
        <w:autoSpaceDN w:val="0"/>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приобретение опыта творческой и исследовательской деятельности; </w:t>
      </w:r>
    </w:p>
    <w:p w:rsidR="00FF3A5F" w:rsidRPr="0028298B" w:rsidRDefault="00FF3A5F" w:rsidP="0028298B">
      <w:pPr>
        <w:widowControl w:val="0"/>
        <w:numPr>
          <w:ilvl w:val="0"/>
          <w:numId w:val="47"/>
        </w:numPr>
        <w:tabs>
          <w:tab w:val="clear" w:pos="720"/>
          <w:tab w:val="num" w:pos="0"/>
          <w:tab w:val="num" w:pos="1134"/>
        </w:tabs>
        <w:autoSpaceDN w:val="0"/>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развитие творческой инициативы, самостоятельности и ответственности студентов. </w:t>
      </w:r>
    </w:p>
    <w:p w:rsidR="00FF3A5F" w:rsidRPr="0028298B" w:rsidRDefault="00FF3A5F" w:rsidP="0028298B">
      <w:pPr>
        <w:widowControl w:val="0"/>
        <w:tabs>
          <w:tab w:val="left" w:pos="1134"/>
        </w:tabs>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Самостоятельная работа студентов по дисциплине «История»</w:t>
      </w:r>
      <w:r w:rsidRPr="0028298B">
        <w:rPr>
          <w:rFonts w:ascii="Times New Roman" w:hAnsi="Times New Roman" w:cs="Times New Roman"/>
          <w:color w:val="FF0000"/>
          <w:sz w:val="24"/>
          <w:szCs w:val="24"/>
        </w:rPr>
        <w:t xml:space="preserve"> </w:t>
      </w:r>
      <w:r w:rsidRPr="0028298B">
        <w:rPr>
          <w:rFonts w:ascii="Times New Roman" w:hAnsi="Times New Roman" w:cs="Times New Roman"/>
          <w:sz w:val="24"/>
          <w:szCs w:val="24"/>
        </w:rPr>
        <w:t xml:space="preserve">обеспечивает: </w:t>
      </w:r>
    </w:p>
    <w:p w:rsidR="00FF3A5F" w:rsidRPr="0028298B" w:rsidRDefault="00FF3A5F" w:rsidP="0028298B">
      <w:pPr>
        <w:widowControl w:val="0"/>
        <w:numPr>
          <w:ilvl w:val="0"/>
          <w:numId w:val="33"/>
        </w:numPr>
        <w:tabs>
          <w:tab w:val="left" w:pos="1134"/>
        </w:tabs>
        <w:autoSpaceDN w:val="0"/>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закрепление знаний, полученных студентами в процессе лекционных и практических занятий;</w:t>
      </w:r>
    </w:p>
    <w:p w:rsidR="00FF3A5F" w:rsidRPr="0028298B" w:rsidRDefault="00FF3A5F" w:rsidP="0028298B">
      <w:pPr>
        <w:widowControl w:val="0"/>
        <w:numPr>
          <w:ilvl w:val="0"/>
          <w:numId w:val="33"/>
        </w:numPr>
        <w:tabs>
          <w:tab w:val="left" w:pos="1134"/>
        </w:tabs>
        <w:autoSpaceDN w:val="0"/>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формирование навыков работы с научной, периодической, справочной литературой;</w:t>
      </w:r>
    </w:p>
    <w:p w:rsidR="00FF3A5F" w:rsidRPr="0028298B" w:rsidRDefault="00FF3A5F" w:rsidP="0028298B">
      <w:pPr>
        <w:widowControl w:val="0"/>
        <w:tabs>
          <w:tab w:val="left" w:pos="900"/>
          <w:tab w:val="left" w:pos="1080"/>
          <w:tab w:val="left" w:pos="1134"/>
        </w:tabs>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приобретение опыта творческой и исследовательской деятельности </w:t>
      </w:r>
    </w:p>
    <w:p w:rsidR="00FF3A5F" w:rsidRPr="0028298B" w:rsidRDefault="00FF3A5F" w:rsidP="0028298B">
      <w:pPr>
        <w:widowControl w:val="0"/>
        <w:tabs>
          <w:tab w:val="left" w:pos="1134"/>
        </w:tabs>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Самостоятельная работа является обязательной для каждого студента.</w:t>
      </w:r>
    </w:p>
    <w:p w:rsidR="00FF3A5F" w:rsidRPr="0028298B" w:rsidRDefault="00FF3A5F" w:rsidP="0028298B">
      <w:pPr>
        <w:spacing w:after="0" w:line="240" w:lineRule="auto"/>
        <w:ind w:firstLine="709"/>
        <w:jc w:val="both"/>
        <w:rPr>
          <w:rFonts w:ascii="Times New Roman" w:hAnsi="Times New Roman" w:cs="Times New Roman"/>
          <w:sz w:val="24"/>
          <w:szCs w:val="24"/>
        </w:rPr>
      </w:pPr>
    </w:p>
    <w:bookmarkEnd w:id="2"/>
    <w:bookmarkEnd w:id="3"/>
    <w:p w:rsidR="00FF3A5F" w:rsidRPr="0028298B" w:rsidRDefault="00FF3A5F" w:rsidP="0028298B">
      <w:pPr>
        <w:spacing w:after="0" w:line="240" w:lineRule="auto"/>
        <w:ind w:firstLine="709"/>
        <w:jc w:val="both"/>
        <w:rPr>
          <w:rFonts w:ascii="Times New Roman" w:hAnsi="Times New Roman" w:cs="Times New Roman"/>
          <w:b/>
          <w:bCs/>
          <w:sz w:val="24"/>
          <w:szCs w:val="24"/>
        </w:rPr>
      </w:pPr>
      <w:r w:rsidRPr="0028298B">
        <w:rPr>
          <w:rFonts w:ascii="Times New Roman" w:hAnsi="Times New Roman" w:cs="Times New Roman"/>
          <w:b/>
          <w:bCs/>
          <w:sz w:val="24"/>
          <w:szCs w:val="24"/>
        </w:rPr>
        <w:t>10. Материально-техническая база, необходимая для осуществления образовательного процесса по дисциплине (модулю):</w:t>
      </w:r>
    </w:p>
    <w:p w:rsidR="00FF3A5F" w:rsidRPr="0028298B" w:rsidRDefault="00FF3A5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Учебные з</w:t>
      </w:r>
      <w:r w:rsidR="00717DD4">
        <w:rPr>
          <w:rFonts w:ascii="Times New Roman" w:hAnsi="Times New Roman" w:cs="Times New Roman"/>
          <w:sz w:val="24"/>
          <w:szCs w:val="24"/>
        </w:rPr>
        <w:t xml:space="preserve">анятия по дисциплине «История» </w:t>
      </w:r>
      <w:r w:rsidRPr="0028298B">
        <w:rPr>
          <w:rFonts w:ascii="Times New Roman" w:hAnsi="Times New Roman" w:cs="Times New Roman"/>
          <w:sz w:val="24"/>
          <w:szCs w:val="24"/>
        </w:rPr>
        <w:t>проводятся в следующих оборудованных учебных кабинетах:</w:t>
      </w:r>
    </w:p>
    <w:p w:rsidR="00C232C2" w:rsidRPr="00C8085B" w:rsidRDefault="00C232C2" w:rsidP="007D17AB">
      <w:pPr>
        <w:spacing w:after="0"/>
        <w:jc w:val="center"/>
        <w:rPr>
          <w:rFonts w:ascii="Times New Roman" w:hAnsi="Times New Roman" w:cs="Times New Roman"/>
          <w:sz w:val="28"/>
          <w:szCs w:val="28"/>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C8085B" w:rsidRPr="00C8085B" w:rsidTr="008A06F2">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C8085B" w:rsidRPr="00C8085B" w:rsidRDefault="00C8085B" w:rsidP="00C8085B">
            <w:pPr>
              <w:spacing w:after="0" w:line="240" w:lineRule="auto"/>
              <w:ind w:left="57" w:right="57"/>
              <w:jc w:val="center"/>
              <w:rPr>
                <w:rFonts w:ascii="Times New Roman" w:hAnsi="Times New Roman" w:cs="Times New Roman"/>
                <w:sz w:val="24"/>
                <w:szCs w:val="24"/>
              </w:rPr>
            </w:pPr>
            <w:r w:rsidRPr="00C8085B">
              <w:rPr>
                <w:rFonts w:ascii="Times New Roman" w:hAnsi="Times New Roman" w:cs="Times New Roman"/>
                <w:sz w:val="24"/>
                <w:szCs w:val="24"/>
              </w:rP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C8085B" w:rsidRPr="00C8085B" w:rsidRDefault="00C8085B" w:rsidP="00C8085B">
            <w:pPr>
              <w:spacing w:after="0" w:line="240" w:lineRule="auto"/>
              <w:ind w:left="57" w:right="57"/>
              <w:jc w:val="center"/>
              <w:rPr>
                <w:rFonts w:ascii="Times New Roman" w:hAnsi="Times New Roman" w:cs="Times New Roman"/>
                <w:sz w:val="24"/>
                <w:szCs w:val="24"/>
              </w:rPr>
            </w:pPr>
            <w:r w:rsidRPr="00C8085B">
              <w:rPr>
                <w:rFonts w:ascii="Times New Roman" w:hAnsi="Times New Roman" w:cs="Times New Roman"/>
                <w:sz w:val="24"/>
                <w:szCs w:val="24"/>
              </w:rPr>
              <w:t xml:space="preserve">Наименование оборудованных учебных кабинетов, объектов для проведения практических занятий с перечнем основного </w:t>
            </w:r>
            <w:r w:rsidRPr="00C8085B">
              <w:rPr>
                <w:rFonts w:ascii="Times New Roman" w:hAnsi="Times New Roman" w:cs="Times New Roman"/>
                <w:sz w:val="24"/>
                <w:szCs w:val="24"/>
              </w:rPr>
              <w:lastRenderedPageBreak/>
              <w:t xml:space="preserve">оборудования </w:t>
            </w:r>
          </w:p>
        </w:tc>
      </w:tr>
      <w:tr w:rsidR="00C8085B" w:rsidRPr="00C8085B" w:rsidTr="008A06F2">
        <w:trPr>
          <w:trHeight w:val="240"/>
        </w:trPr>
        <w:tc>
          <w:tcPr>
            <w:tcW w:w="2697" w:type="dxa"/>
            <w:tcBorders>
              <w:top w:val="single" w:sz="4" w:space="0" w:color="auto"/>
              <w:left w:val="single" w:sz="4" w:space="0" w:color="auto"/>
              <w:bottom w:val="single" w:sz="4" w:space="0" w:color="auto"/>
              <w:right w:val="single" w:sz="4" w:space="0" w:color="auto"/>
            </w:tcBorders>
            <w:hideMark/>
          </w:tcPr>
          <w:p w:rsidR="00C8085B" w:rsidRPr="00C8085B" w:rsidRDefault="00C8085B" w:rsidP="00C8085B">
            <w:pPr>
              <w:spacing w:after="0" w:line="240" w:lineRule="auto"/>
              <w:ind w:left="133"/>
              <w:rPr>
                <w:rFonts w:ascii="Times New Roman" w:hAnsi="Times New Roman" w:cs="Times New Roman"/>
                <w:color w:val="000000"/>
                <w:sz w:val="24"/>
                <w:szCs w:val="24"/>
              </w:rPr>
            </w:pPr>
            <w:r w:rsidRPr="00C8085B">
              <w:rPr>
                <w:rFonts w:ascii="Times New Roman" w:hAnsi="Times New Roman" w:cs="Times New Roman"/>
                <w:color w:val="000000"/>
                <w:sz w:val="24"/>
                <w:szCs w:val="24"/>
              </w:rPr>
              <w:lastRenderedPageBreak/>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C8085B" w:rsidRPr="00C8085B" w:rsidRDefault="00C8085B" w:rsidP="00C8085B">
            <w:pPr>
              <w:spacing w:after="0" w:line="240" w:lineRule="auto"/>
              <w:ind w:left="57"/>
              <w:jc w:val="both"/>
              <w:rPr>
                <w:rFonts w:ascii="Times New Roman" w:hAnsi="Times New Roman" w:cs="Times New Roman"/>
                <w:sz w:val="24"/>
                <w:szCs w:val="24"/>
              </w:rPr>
            </w:pPr>
            <w:r w:rsidRPr="00C8085B">
              <w:rPr>
                <w:rFonts w:ascii="Times New Roman" w:hAnsi="Times New Roman" w:cs="Times New Roman"/>
                <w:sz w:val="24"/>
                <w:szCs w:val="24"/>
              </w:rPr>
              <w:t>учебная аудитория, специализированная учебная мебель</w:t>
            </w:r>
          </w:p>
          <w:p w:rsidR="00C8085B" w:rsidRPr="00C8085B" w:rsidRDefault="00C8085B" w:rsidP="00C8085B">
            <w:pPr>
              <w:spacing w:after="0" w:line="240" w:lineRule="auto"/>
              <w:ind w:left="57"/>
              <w:jc w:val="both"/>
              <w:rPr>
                <w:rFonts w:ascii="Times New Roman" w:hAnsi="Times New Roman" w:cs="Times New Roman"/>
                <w:sz w:val="24"/>
                <w:szCs w:val="24"/>
              </w:rPr>
            </w:pPr>
            <w:r w:rsidRPr="00C8085B">
              <w:rPr>
                <w:rFonts w:ascii="Times New Roman" w:hAnsi="Times New Roman" w:cs="Times New Roman"/>
                <w:sz w:val="24"/>
                <w:szCs w:val="24"/>
              </w:rPr>
              <w:t>ТСО: видеопроекционное оборудование/переносное видеопроекционное оборудование</w:t>
            </w:r>
          </w:p>
          <w:p w:rsidR="00C8085B" w:rsidRPr="00C8085B" w:rsidRDefault="00C8085B" w:rsidP="00C8085B">
            <w:pPr>
              <w:spacing w:after="0" w:line="240" w:lineRule="auto"/>
              <w:ind w:left="57"/>
              <w:jc w:val="both"/>
              <w:rPr>
                <w:rFonts w:ascii="Times New Roman" w:hAnsi="Times New Roman" w:cs="Times New Roman"/>
                <w:b/>
                <w:sz w:val="24"/>
                <w:szCs w:val="24"/>
              </w:rPr>
            </w:pPr>
            <w:r w:rsidRPr="00C8085B">
              <w:rPr>
                <w:rFonts w:ascii="Times New Roman" w:hAnsi="Times New Roman" w:cs="Times New Roman"/>
                <w:sz w:val="24"/>
                <w:szCs w:val="24"/>
              </w:rPr>
              <w:t>доска</w:t>
            </w:r>
          </w:p>
        </w:tc>
      </w:tr>
      <w:tr w:rsidR="00C8085B" w:rsidRPr="00C8085B"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085B" w:rsidRPr="00C8085B" w:rsidRDefault="00C8085B" w:rsidP="00C8085B">
            <w:pPr>
              <w:spacing w:after="0" w:line="240" w:lineRule="auto"/>
              <w:ind w:left="133"/>
              <w:rPr>
                <w:rFonts w:ascii="Times New Roman" w:hAnsi="Times New Roman" w:cs="Times New Roman"/>
                <w:color w:val="000000"/>
                <w:sz w:val="24"/>
                <w:szCs w:val="24"/>
              </w:rPr>
            </w:pPr>
            <w:r w:rsidRPr="00C8085B">
              <w:rPr>
                <w:rFonts w:ascii="Times New Roman" w:hAnsi="Times New Roman" w:cs="Times New Roman"/>
                <w:color w:val="000000"/>
                <w:sz w:val="24"/>
                <w:szCs w:val="24"/>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085B" w:rsidRPr="00C8085B" w:rsidRDefault="00C8085B" w:rsidP="00C8085B">
            <w:pPr>
              <w:spacing w:after="0" w:line="240" w:lineRule="auto"/>
              <w:ind w:left="57"/>
              <w:jc w:val="both"/>
              <w:rPr>
                <w:rFonts w:ascii="Times New Roman" w:hAnsi="Times New Roman" w:cs="Times New Roman"/>
                <w:sz w:val="24"/>
                <w:szCs w:val="24"/>
              </w:rPr>
            </w:pPr>
            <w:r w:rsidRPr="00C8085B">
              <w:rPr>
                <w:rFonts w:ascii="Times New Roman" w:hAnsi="Times New Roman" w:cs="Times New Roman"/>
                <w:sz w:val="24"/>
                <w:szCs w:val="24"/>
              </w:rPr>
              <w:t>учебная аудитория, специализированная учебная мебель</w:t>
            </w:r>
          </w:p>
          <w:p w:rsidR="00C8085B" w:rsidRPr="00C8085B" w:rsidRDefault="00C8085B" w:rsidP="00C8085B">
            <w:pPr>
              <w:spacing w:after="0" w:line="240" w:lineRule="auto"/>
              <w:ind w:left="57"/>
              <w:jc w:val="both"/>
              <w:rPr>
                <w:rFonts w:ascii="Times New Roman" w:hAnsi="Times New Roman" w:cs="Times New Roman"/>
                <w:sz w:val="24"/>
                <w:szCs w:val="24"/>
              </w:rPr>
            </w:pPr>
            <w:r w:rsidRPr="00C8085B">
              <w:rPr>
                <w:rFonts w:ascii="Times New Roman" w:hAnsi="Times New Roman" w:cs="Times New Roman"/>
                <w:sz w:val="24"/>
                <w:szCs w:val="24"/>
              </w:rPr>
              <w:t>ТСО: видеопроекционное оборудование/переносное видеопроекционное оборудование</w:t>
            </w:r>
          </w:p>
          <w:p w:rsidR="00C8085B" w:rsidRPr="00C8085B" w:rsidRDefault="00C8085B" w:rsidP="00C8085B">
            <w:pPr>
              <w:spacing w:after="0" w:line="240" w:lineRule="auto"/>
              <w:ind w:left="57"/>
              <w:jc w:val="both"/>
              <w:rPr>
                <w:rFonts w:ascii="Times New Roman" w:hAnsi="Times New Roman" w:cs="Times New Roman"/>
                <w:sz w:val="24"/>
                <w:szCs w:val="24"/>
                <w:lang w:val="en-US"/>
              </w:rPr>
            </w:pPr>
            <w:r w:rsidRPr="00C8085B">
              <w:rPr>
                <w:rFonts w:ascii="Times New Roman" w:hAnsi="Times New Roman" w:cs="Times New Roman"/>
                <w:sz w:val="24"/>
                <w:szCs w:val="24"/>
              </w:rPr>
              <w:t>доска</w:t>
            </w:r>
          </w:p>
        </w:tc>
      </w:tr>
      <w:tr w:rsidR="00C8085B" w:rsidRPr="00C8085B" w:rsidTr="008A06F2">
        <w:trPr>
          <w:trHeight w:val="85"/>
        </w:trPr>
        <w:tc>
          <w:tcPr>
            <w:tcW w:w="2697" w:type="dxa"/>
            <w:tcBorders>
              <w:top w:val="single" w:sz="4" w:space="0" w:color="auto"/>
              <w:left w:val="single" w:sz="4" w:space="0" w:color="auto"/>
              <w:bottom w:val="single" w:sz="4" w:space="0" w:color="auto"/>
              <w:right w:val="single" w:sz="4" w:space="0" w:color="auto"/>
            </w:tcBorders>
            <w:hideMark/>
          </w:tcPr>
          <w:p w:rsidR="00C8085B" w:rsidRPr="00C8085B" w:rsidRDefault="00C8085B" w:rsidP="00C8085B">
            <w:pPr>
              <w:spacing w:after="0" w:line="240" w:lineRule="auto"/>
              <w:ind w:left="133"/>
              <w:rPr>
                <w:rFonts w:ascii="Times New Roman" w:hAnsi="Times New Roman" w:cs="Times New Roman"/>
                <w:color w:val="000000"/>
                <w:sz w:val="24"/>
                <w:szCs w:val="24"/>
              </w:rPr>
            </w:pPr>
            <w:r w:rsidRPr="00C8085B">
              <w:rPr>
                <w:rFonts w:ascii="Times New Roman" w:hAnsi="Times New Roman" w:cs="Times New Roman"/>
                <w:color w:val="000000"/>
                <w:sz w:val="24"/>
                <w:szCs w:val="24"/>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C8085B" w:rsidRPr="00C8085B" w:rsidRDefault="00C8085B" w:rsidP="00C8085B">
            <w:pPr>
              <w:widowControl w:val="0"/>
              <w:spacing w:after="0" w:line="240" w:lineRule="auto"/>
              <w:ind w:left="57"/>
              <w:jc w:val="both"/>
              <w:rPr>
                <w:rFonts w:ascii="Times New Roman" w:hAnsi="Times New Roman" w:cs="Times New Roman"/>
                <w:sz w:val="24"/>
                <w:szCs w:val="24"/>
              </w:rPr>
            </w:pPr>
            <w:r w:rsidRPr="00C8085B">
              <w:rPr>
                <w:rFonts w:ascii="Times New Roman" w:hAnsi="Times New Roman" w:cs="Times New Roman"/>
                <w:sz w:val="24"/>
                <w:szCs w:val="24"/>
              </w:rPr>
              <w:t xml:space="preserve">помещение для самостоятельной работы, </w:t>
            </w:r>
          </w:p>
          <w:p w:rsidR="00C8085B" w:rsidRPr="001F1082" w:rsidRDefault="00C8085B" w:rsidP="00C8085B">
            <w:pPr>
              <w:widowControl w:val="0"/>
              <w:spacing w:after="0" w:line="240" w:lineRule="auto"/>
              <w:ind w:left="57"/>
              <w:jc w:val="both"/>
              <w:rPr>
                <w:rFonts w:ascii="Times New Roman" w:hAnsi="Times New Roman" w:cs="Times New Roman"/>
                <w:sz w:val="24"/>
                <w:szCs w:val="24"/>
              </w:rPr>
            </w:pPr>
            <w:r w:rsidRPr="00C8085B">
              <w:rPr>
                <w:rFonts w:ascii="Times New Roman" w:hAnsi="Times New Roman" w:cs="Times New Roman"/>
                <w:sz w:val="24"/>
                <w:szCs w:val="24"/>
              </w:rPr>
              <w:t>специализированная  учебная мебель</w:t>
            </w:r>
          </w:p>
          <w:p w:rsidR="00C8085B" w:rsidRPr="00C8085B" w:rsidRDefault="00C8085B" w:rsidP="00C8085B">
            <w:pPr>
              <w:widowControl w:val="0"/>
              <w:spacing w:after="0" w:line="240" w:lineRule="auto"/>
              <w:ind w:left="57"/>
              <w:jc w:val="both"/>
              <w:rPr>
                <w:rFonts w:ascii="Times New Roman" w:hAnsi="Times New Roman" w:cs="Times New Roman"/>
                <w:sz w:val="24"/>
                <w:szCs w:val="24"/>
              </w:rPr>
            </w:pPr>
            <w:r w:rsidRPr="00C8085B">
              <w:rPr>
                <w:rFonts w:ascii="Times New Roman" w:hAnsi="Times New Roman" w:cs="Times New Roman"/>
                <w:sz w:val="24"/>
                <w:szCs w:val="24"/>
              </w:rPr>
              <w:t>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C8085B" w:rsidRPr="00C8085B" w:rsidRDefault="00C8085B" w:rsidP="00C8085B">
            <w:pPr>
              <w:widowControl w:val="0"/>
              <w:spacing w:after="0" w:line="240" w:lineRule="auto"/>
              <w:ind w:left="57"/>
              <w:jc w:val="both"/>
              <w:rPr>
                <w:rFonts w:ascii="Times New Roman" w:hAnsi="Times New Roman" w:cs="Times New Roman"/>
                <w:sz w:val="24"/>
                <w:szCs w:val="24"/>
              </w:rPr>
            </w:pPr>
            <w:r w:rsidRPr="00C8085B">
              <w:rPr>
                <w:rFonts w:ascii="Times New Roman" w:hAnsi="Times New Roman" w:cs="Times New Roman"/>
                <w:sz w:val="24"/>
                <w:szCs w:val="24"/>
              </w:rPr>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C8085B" w:rsidRPr="00C8085B" w:rsidRDefault="00C8085B" w:rsidP="007D17AB">
      <w:pPr>
        <w:spacing w:after="0"/>
        <w:jc w:val="center"/>
        <w:rPr>
          <w:rFonts w:ascii="Times New Roman" w:hAnsi="Times New Roman" w:cs="Times New Roman"/>
          <w:sz w:val="28"/>
          <w:szCs w:val="28"/>
        </w:rPr>
      </w:pPr>
    </w:p>
    <w:p w:rsidR="00C232C2" w:rsidRPr="00D109C9" w:rsidRDefault="00C232C2" w:rsidP="00C232C2">
      <w:pPr>
        <w:rPr>
          <w:rFonts w:ascii="Times New Roman" w:hAnsi="Times New Roman" w:cs="Times New Roman"/>
        </w:rPr>
      </w:pPr>
    </w:p>
    <w:p w:rsidR="00C232C2" w:rsidRDefault="00C232C2" w:rsidP="00C232C2"/>
    <w:p w:rsidR="00033CFF" w:rsidRDefault="00033CFF"/>
    <w:sectPr w:rsidR="00033CFF" w:rsidSect="00F33EBD">
      <w:headerReference w:type="default" r:id="rId49"/>
      <w:footerReference w:type="default" r:id="rId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81C" w:rsidRDefault="00FC081C" w:rsidP="00BF5E2A">
      <w:pPr>
        <w:spacing w:after="0" w:line="240" w:lineRule="auto"/>
      </w:pPr>
      <w:r>
        <w:separator/>
      </w:r>
    </w:p>
  </w:endnote>
  <w:endnote w:type="continuationSeparator" w:id="0">
    <w:p w:rsidR="00FC081C" w:rsidRDefault="00FC081C" w:rsidP="00BF5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2" w:rsidRPr="001D000A" w:rsidRDefault="000A2102" w:rsidP="00F33EBD">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2" w:rsidRPr="001D000A" w:rsidRDefault="000A2102" w:rsidP="00F33EBD">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81C" w:rsidRDefault="00FC081C" w:rsidP="00BF5E2A">
      <w:pPr>
        <w:spacing w:after="0" w:line="240" w:lineRule="auto"/>
      </w:pPr>
      <w:r>
        <w:separator/>
      </w:r>
    </w:p>
  </w:footnote>
  <w:footnote w:type="continuationSeparator" w:id="0">
    <w:p w:rsidR="00FC081C" w:rsidRDefault="00FC081C" w:rsidP="00BF5E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0A2102" w:rsidRPr="00FB55A3" w:rsidTr="00F33EBD">
      <w:trPr>
        <w:trHeight w:val="703"/>
      </w:trPr>
      <w:tc>
        <w:tcPr>
          <w:tcW w:w="410" w:type="pct"/>
          <w:vMerge w:val="restart"/>
          <w:vAlign w:val="center"/>
        </w:tcPr>
        <w:p w:rsidR="000A2102" w:rsidRDefault="00017870" w:rsidP="00F33EBD">
          <w:pPr>
            <w:pStyle w:val="a7"/>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логотип_РГУТиС_без рамки Черный" style="width:29.3pt;height:56.1pt;visibility:visible">
                <v:imagedata r:id="rId1" o:title=""/>
              </v:shape>
            </w:pict>
          </w:r>
        </w:p>
      </w:tc>
      <w:tc>
        <w:tcPr>
          <w:tcW w:w="3819" w:type="pct"/>
          <w:vMerge w:val="restart"/>
        </w:tcPr>
        <w:p w:rsidR="000A2102" w:rsidRPr="005949B5" w:rsidRDefault="000A2102" w:rsidP="00F33EBD">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0A2102" w:rsidRPr="005949B5" w:rsidRDefault="000A2102" w:rsidP="00F33EBD">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0A2102" w:rsidRDefault="000A2102" w:rsidP="00F33EBD">
          <w:pPr>
            <w:pStyle w:val="a7"/>
            <w:jc w:val="center"/>
            <w:rPr>
              <w:b/>
            </w:rPr>
          </w:pPr>
          <w:r w:rsidRPr="005949B5">
            <w:rPr>
              <w:rFonts w:ascii="Book Antiqua" w:hAnsi="Book Antiqua"/>
              <w:b/>
            </w:rPr>
            <w:t>ТУРИЗМА И СЕРВИСА»</w:t>
          </w:r>
        </w:p>
      </w:tc>
      <w:tc>
        <w:tcPr>
          <w:tcW w:w="771" w:type="pct"/>
        </w:tcPr>
        <w:p w:rsidR="000A2102" w:rsidRDefault="000A2102" w:rsidP="00F33EBD">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0A2102" w:rsidRDefault="000A2102" w:rsidP="00F33EBD">
          <w:pPr>
            <w:pStyle w:val="a7"/>
            <w:spacing w:before="100"/>
            <w:jc w:val="center"/>
            <w:rPr>
              <w:rFonts w:ascii="Book Antiqua" w:hAnsi="Book Antiqua"/>
              <w:b/>
              <w:sz w:val="18"/>
              <w:szCs w:val="18"/>
            </w:rPr>
          </w:pPr>
          <w:r>
            <w:rPr>
              <w:rFonts w:ascii="Book Antiqua" w:hAnsi="Book Antiqua"/>
              <w:b/>
              <w:sz w:val="18"/>
              <w:szCs w:val="18"/>
            </w:rPr>
            <w:t>________</w:t>
          </w:r>
        </w:p>
      </w:tc>
    </w:tr>
    <w:tr w:rsidR="000A2102" w:rsidRPr="00FB55A3" w:rsidTr="00F33EBD">
      <w:trPr>
        <w:trHeight w:val="274"/>
      </w:trPr>
      <w:tc>
        <w:tcPr>
          <w:tcW w:w="410" w:type="pct"/>
          <w:vMerge/>
          <w:vAlign w:val="center"/>
        </w:tcPr>
        <w:p w:rsidR="000A2102" w:rsidRPr="00FB55A3" w:rsidRDefault="000A2102" w:rsidP="00F33EBD">
          <w:pPr>
            <w:pStyle w:val="a7"/>
          </w:pPr>
        </w:p>
      </w:tc>
      <w:tc>
        <w:tcPr>
          <w:tcW w:w="3819" w:type="pct"/>
          <w:vMerge/>
          <w:vAlign w:val="center"/>
        </w:tcPr>
        <w:p w:rsidR="000A2102" w:rsidRPr="008102D2" w:rsidRDefault="000A2102" w:rsidP="00F33EBD">
          <w:pPr>
            <w:pStyle w:val="a7"/>
            <w:jc w:val="center"/>
            <w:rPr>
              <w:i/>
            </w:rPr>
          </w:pPr>
        </w:p>
      </w:tc>
      <w:tc>
        <w:tcPr>
          <w:tcW w:w="771" w:type="pct"/>
        </w:tcPr>
        <w:p w:rsidR="000A2102" w:rsidRPr="00E06C4E" w:rsidRDefault="000A2102" w:rsidP="00F33EBD">
          <w:pPr>
            <w:pStyle w:val="a7"/>
            <w:spacing w:before="200"/>
            <w:jc w:val="center"/>
            <w:rPr>
              <w:rFonts w:ascii="Bookman Old Style" w:hAnsi="Bookman Old Style"/>
              <w:i/>
              <w:sz w:val="16"/>
            </w:rPr>
          </w:pPr>
          <w:r>
            <w:rPr>
              <w:rFonts w:ascii="Bookman Old Style" w:hAnsi="Bookman Old Style"/>
              <w:i/>
              <w:sz w:val="16"/>
            </w:rPr>
            <w:t xml:space="preserve">Лист </w:t>
          </w:r>
          <w:r w:rsidR="00CF5880">
            <w:rPr>
              <w:rFonts w:ascii="Bookman Old Style" w:hAnsi="Bookman Old Style"/>
              <w:i/>
              <w:sz w:val="16"/>
            </w:rPr>
            <w:fldChar w:fldCharType="begin"/>
          </w:r>
          <w:r>
            <w:rPr>
              <w:rFonts w:ascii="Bookman Old Style" w:hAnsi="Bookman Old Style"/>
              <w:i/>
              <w:sz w:val="16"/>
            </w:rPr>
            <w:instrText xml:space="preserve"> PAGE  \* Arabic  \* MERGEFORMAT </w:instrText>
          </w:r>
          <w:r w:rsidR="00CF5880">
            <w:rPr>
              <w:rFonts w:ascii="Bookman Old Style" w:hAnsi="Bookman Old Style"/>
              <w:i/>
              <w:sz w:val="16"/>
            </w:rPr>
            <w:fldChar w:fldCharType="separate"/>
          </w:r>
          <w:r w:rsidR="00017870">
            <w:rPr>
              <w:rFonts w:ascii="Bookman Old Style" w:hAnsi="Bookman Old Style"/>
              <w:i/>
              <w:noProof/>
              <w:sz w:val="16"/>
            </w:rPr>
            <w:t>22</w:t>
          </w:r>
          <w:r w:rsidR="00CF5880">
            <w:rPr>
              <w:rFonts w:ascii="Bookman Old Style" w:hAnsi="Bookman Old Style"/>
              <w:i/>
              <w:sz w:val="16"/>
            </w:rPr>
            <w:fldChar w:fldCharType="end"/>
          </w:r>
          <w:r>
            <w:rPr>
              <w:rFonts w:ascii="Bookman Old Style" w:hAnsi="Bookman Old Style"/>
              <w:i/>
              <w:sz w:val="16"/>
            </w:rPr>
            <w:t xml:space="preserve"> из 60</w:t>
          </w:r>
        </w:p>
      </w:tc>
    </w:tr>
  </w:tbl>
  <w:p w:rsidR="000A2102" w:rsidRDefault="000A2102" w:rsidP="00F33EB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0A2102" w:rsidRPr="00FB55A3">
      <w:trPr>
        <w:trHeight w:val="703"/>
      </w:trPr>
      <w:tc>
        <w:tcPr>
          <w:tcW w:w="768" w:type="dxa"/>
          <w:vMerge w:val="restart"/>
          <w:vAlign w:val="center"/>
        </w:tcPr>
        <w:p w:rsidR="000A2102" w:rsidRDefault="00017870" w:rsidP="00F33EBD">
          <w:pPr>
            <w:pStyle w:val="a7"/>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alt="логотип_РГУТиС_без рамки Черный" style="width:29.3pt;height:56.1pt;visibility:visible">
                <v:imagedata r:id="rId1" o:title=""/>
              </v:shape>
            </w:pict>
          </w:r>
        </w:p>
      </w:tc>
      <w:tc>
        <w:tcPr>
          <w:tcW w:w="7148" w:type="dxa"/>
          <w:vMerge w:val="restart"/>
        </w:tcPr>
        <w:p w:rsidR="000A2102" w:rsidRPr="005949B5" w:rsidRDefault="000A2102" w:rsidP="00F33EBD">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0A2102" w:rsidRPr="005949B5" w:rsidRDefault="000A2102" w:rsidP="00F33EBD">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0A2102" w:rsidRDefault="000A2102" w:rsidP="00F33EBD">
          <w:pPr>
            <w:pStyle w:val="a7"/>
            <w:jc w:val="center"/>
            <w:rPr>
              <w:b/>
              <w:bCs/>
            </w:rPr>
          </w:pPr>
          <w:r w:rsidRPr="005949B5">
            <w:rPr>
              <w:rFonts w:ascii="Book Antiqua" w:hAnsi="Book Antiqua" w:cs="Book Antiqua"/>
              <w:b/>
              <w:bCs/>
            </w:rPr>
            <w:t>ТУРИЗМА И СЕРВИСА»</w:t>
          </w:r>
        </w:p>
      </w:tc>
      <w:tc>
        <w:tcPr>
          <w:tcW w:w="1444" w:type="dxa"/>
        </w:tcPr>
        <w:p w:rsidR="000A2102" w:rsidRDefault="000A2102" w:rsidP="00F33EBD">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r>
            <w:rPr>
              <w:rFonts w:ascii="Book Antiqua" w:hAnsi="Book Antiqua" w:cs="Book Antiqua"/>
              <w:b/>
              <w:bCs/>
              <w:sz w:val="18"/>
              <w:szCs w:val="18"/>
            </w:rPr>
            <w:t xml:space="preserve"> </w:t>
          </w:r>
        </w:p>
        <w:p w:rsidR="000A2102" w:rsidRDefault="000A2102" w:rsidP="00F33EBD">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0A2102" w:rsidRPr="00FB55A3">
      <w:trPr>
        <w:trHeight w:val="274"/>
      </w:trPr>
      <w:tc>
        <w:tcPr>
          <w:tcW w:w="768" w:type="dxa"/>
          <w:vMerge/>
          <w:vAlign w:val="center"/>
        </w:tcPr>
        <w:p w:rsidR="000A2102" w:rsidRPr="00FB55A3" w:rsidRDefault="000A2102" w:rsidP="00F33EBD">
          <w:pPr>
            <w:pStyle w:val="a7"/>
          </w:pPr>
        </w:p>
      </w:tc>
      <w:tc>
        <w:tcPr>
          <w:tcW w:w="7148" w:type="dxa"/>
          <w:vMerge/>
          <w:vAlign w:val="center"/>
        </w:tcPr>
        <w:p w:rsidR="000A2102" w:rsidRPr="008102D2" w:rsidRDefault="000A2102" w:rsidP="00F33EBD">
          <w:pPr>
            <w:pStyle w:val="a7"/>
            <w:jc w:val="center"/>
            <w:rPr>
              <w:i/>
              <w:iCs/>
            </w:rPr>
          </w:pPr>
        </w:p>
      </w:tc>
      <w:tc>
        <w:tcPr>
          <w:tcW w:w="1444" w:type="dxa"/>
        </w:tcPr>
        <w:p w:rsidR="000A2102" w:rsidRPr="00E06C4E" w:rsidRDefault="000A2102" w:rsidP="00FF3A5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CF5880">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CF5880">
            <w:rPr>
              <w:rFonts w:ascii="Bookman Old Style" w:hAnsi="Bookman Old Style" w:cs="Bookman Old Style"/>
              <w:i/>
              <w:iCs/>
              <w:sz w:val="16"/>
              <w:szCs w:val="16"/>
            </w:rPr>
            <w:fldChar w:fldCharType="separate"/>
          </w:r>
          <w:r w:rsidR="00017870">
            <w:rPr>
              <w:rFonts w:ascii="Bookman Old Style" w:hAnsi="Bookman Old Style" w:cs="Bookman Old Style"/>
              <w:i/>
              <w:iCs/>
              <w:noProof/>
              <w:sz w:val="16"/>
              <w:szCs w:val="16"/>
            </w:rPr>
            <w:t>1</w:t>
          </w:r>
          <w:r w:rsidR="00CF5880">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60</w:t>
          </w:r>
        </w:p>
      </w:tc>
    </w:tr>
  </w:tbl>
  <w:p w:rsidR="000A2102" w:rsidRDefault="000A210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2" w:rsidRDefault="000A2102" w:rsidP="00F33EB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0A2102" w:rsidRPr="00FB55A3" w:rsidTr="00F33EBD">
      <w:trPr>
        <w:trHeight w:val="703"/>
      </w:trPr>
      <w:tc>
        <w:tcPr>
          <w:tcW w:w="768" w:type="dxa"/>
          <w:vMerge w:val="restart"/>
          <w:vAlign w:val="center"/>
        </w:tcPr>
        <w:p w:rsidR="000A2102" w:rsidRDefault="00017870" w:rsidP="00F33EBD">
          <w:pPr>
            <w:pStyle w:val="a7"/>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логотип_РГУТиС_без рамки Черный" style="width:29.3pt;height:56.1pt;visibility:visible">
                <v:imagedata r:id="rId1" o:title=""/>
              </v:shape>
            </w:pict>
          </w:r>
        </w:p>
      </w:tc>
      <w:tc>
        <w:tcPr>
          <w:tcW w:w="7148" w:type="dxa"/>
          <w:vMerge w:val="restart"/>
        </w:tcPr>
        <w:p w:rsidR="000A2102" w:rsidRPr="005949B5" w:rsidRDefault="000A2102" w:rsidP="00F33EBD">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0A2102" w:rsidRPr="005949B5" w:rsidRDefault="000A2102" w:rsidP="00F33EBD">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0A2102" w:rsidRDefault="000A2102" w:rsidP="00F33EBD">
          <w:pPr>
            <w:pStyle w:val="a7"/>
            <w:jc w:val="center"/>
            <w:rPr>
              <w:b/>
            </w:rPr>
          </w:pPr>
          <w:r w:rsidRPr="005949B5">
            <w:rPr>
              <w:rFonts w:ascii="Book Antiqua" w:hAnsi="Book Antiqua"/>
              <w:b/>
            </w:rPr>
            <w:t>ТУРИЗМА И СЕРВИСА»</w:t>
          </w:r>
        </w:p>
      </w:tc>
      <w:tc>
        <w:tcPr>
          <w:tcW w:w="1444" w:type="dxa"/>
        </w:tcPr>
        <w:p w:rsidR="000A2102" w:rsidRDefault="000A2102" w:rsidP="00F33EBD">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0A2102" w:rsidRDefault="000A2102" w:rsidP="00F33EBD">
          <w:pPr>
            <w:pStyle w:val="a7"/>
            <w:spacing w:before="100"/>
            <w:jc w:val="center"/>
            <w:rPr>
              <w:rFonts w:ascii="Book Antiqua" w:hAnsi="Book Antiqua"/>
              <w:b/>
              <w:sz w:val="18"/>
              <w:szCs w:val="18"/>
            </w:rPr>
          </w:pPr>
          <w:r>
            <w:rPr>
              <w:rFonts w:ascii="Book Antiqua" w:hAnsi="Book Antiqua"/>
              <w:b/>
              <w:sz w:val="18"/>
              <w:szCs w:val="18"/>
            </w:rPr>
            <w:t>________</w:t>
          </w:r>
        </w:p>
      </w:tc>
    </w:tr>
    <w:tr w:rsidR="000A2102" w:rsidRPr="00FB55A3" w:rsidTr="00F33EBD">
      <w:trPr>
        <w:trHeight w:val="274"/>
      </w:trPr>
      <w:tc>
        <w:tcPr>
          <w:tcW w:w="768" w:type="dxa"/>
          <w:vMerge/>
          <w:vAlign w:val="center"/>
        </w:tcPr>
        <w:p w:rsidR="000A2102" w:rsidRPr="00FB55A3" w:rsidRDefault="000A2102" w:rsidP="00F33EBD">
          <w:pPr>
            <w:pStyle w:val="a7"/>
          </w:pPr>
        </w:p>
      </w:tc>
      <w:tc>
        <w:tcPr>
          <w:tcW w:w="7148" w:type="dxa"/>
          <w:vMerge/>
          <w:vAlign w:val="center"/>
        </w:tcPr>
        <w:p w:rsidR="000A2102" w:rsidRPr="008102D2" w:rsidRDefault="000A2102" w:rsidP="00F33EBD">
          <w:pPr>
            <w:pStyle w:val="a7"/>
            <w:jc w:val="center"/>
            <w:rPr>
              <w:i/>
            </w:rPr>
          </w:pPr>
        </w:p>
      </w:tc>
      <w:tc>
        <w:tcPr>
          <w:tcW w:w="1444" w:type="dxa"/>
        </w:tcPr>
        <w:p w:rsidR="000A2102" w:rsidRPr="00E06C4E" w:rsidRDefault="000A2102" w:rsidP="00F33EBD">
          <w:pPr>
            <w:pStyle w:val="a7"/>
            <w:spacing w:before="200"/>
            <w:jc w:val="center"/>
            <w:rPr>
              <w:rFonts w:ascii="Bookman Old Style" w:hAnsi="Bookman Old Style"/>
              <w:i/>
              <w:sz w:val="16"/>
            </w:rPr>
          </w:pPr>
          <w:r>
            <w:rPr>
              <w:rFonts w:ascii="Bookman Old Style" w:hAnsi="Bookman Old Style"/>
              <w:i/>
              <w:sz w:val="16"/>
            </w:rPr>
            <w:t xml:space="preserve">Лист </w:t>
          </w:r>
          <w:r w:rsidR="00CF5880">
            <w:rPr>
              <w:rFonts w:ascii="Bookman Old Style" w:hAnsi="Bookman Old Style"/>
              <w:i/>
              <w:sz w:val="16"/>
            </w:rPr>
            <w:fldChar w:fldCharType="begin"/>
          </w:r>
          <w:r>
            <w:rPr>
              <w:rFonts w:ascii="Bookman Old Style" w:hAnsi="Bookman Old Style"/>
              <w:i/>
              <w:sz w:val="16"/>
            </w:rPr>
            <w:instrText xml:space="preserve"> PAGE  \* Arabic  \* MERGEFORMAT </w:instrText>
          </w:r>
          <w:r w:rsidR="00CF5880">
            <w:rPr>
              <w:rFonts w:ascii="Bookman Old Style" w:hAnsi="Bookman Old Style"/>
              <w:i/>
              <w:sz w:val="16"/>
            </w:rPr>
            <w:fldChar w:fldCharType="separate"/>
          </w:r>
          <w:r w:rsidR="00017870">
            <w:rPr>
              <w:rFonts w:ascii="Bookman Old Style" w:hAnsi="Bookman Old Style"/>
              <w:i/>
              <w:noProof/>
              <w:sz w:val="16"/>
            </w:rPr>
            <w:t>55</w:t>
          </w:r>
          <w:r w:rsidR="00CF5880">
            <w:rPr>
              <w:rFonts w:ascii="Bookman Old Style" w:hAnsi="Bookman Old Style"/>
              <w:i/>
              <w:sz w:val="16"/>
            </w:rPr>
            <w:fldChar w:fldCharType="end"/>
          </w:r>
          <w:r>
            <w:rPr>
              <w:rFonts w:ascii="Bookman Old Style" w:hAnsi="Bookman Old Style"/>
              <w:i/>
              <w:sz w:val="16"/>
            </w:rPr>
            <w:t xml:space="preserve"> из 60</w:t>
          </w:r>
        </w:p>
      </w:tc>
    </w:tr>
  </w:tbl>
  <w:p w:rsidR="000A2102" w:rsidRDefault="000A2102" w:rsidP="00F33EB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362"/>
    <w:multiLevelType w:val="hybridMultilevel"/>
    <w:tmpl w:val="AD368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80433"/>
    <w:multiLevelType w:val="hybridMultilevel"/>
    <w:tmpl w:val="8B607C5C"/>
    <w:lvl w:ilvl="0" w:tplc="0FDCDC78">
      <w:start w:val="1"/>
      <w:numFmt w:val="decimal"/>
      <w:lvlText w:val="%1."/>
      <w:lvlJc w:val="left"/>
      <w:pPr>
        <w:tabs>
          <w:tab w:val="num" w:pos="720"/>
        </w:tabs>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56A1A"/>
    <w:multiLevelType w:val="hybridMultilevel"/>
    <w:tmpl w:val="6C9AA80E"/>
    <w:lvl w:ilvl="0" w:tplc="AABEB5C8">
      <w:start w:val="1"/>
      <w:numFmt w:val="decimal"/>
      <w:lvlText w:val="%1."/>
      <w:lvlJc w:val="left"/>
      <w:pPr>
        <w:tabs>
          <w:tab w:val="num" w:pos="786"/>
        </w:tabs>
        <w:ind w:left="786"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47C8F"/>
    <w:multiLevelType w:val="hybridMultilevel"/>
    <w:tmpl w:val="4798FD46"/>
    <w:lvl w:ilvl="0" w:tplc="C7F8FB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DF81C40"/>
    <w:multiLevelType w:val="hybridMultilevel"/>
    <w:tmpl w:val="F57E7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
    <w:nsid w:val="10B475B4"/>
    <w:multiLevelType w:val="hybridMultilevel"/>
    <w:tmpl w:val="1C343ACE"/>
    <w:lvl w:ilvl="0" w:tplc="096859C4">
      <w:start w:val="1"/>
      <w:numFmt w:val="decimal"/>
      <w:lvlText w:val="%1."/>
      <w:lvlJc w:val="left"/>
      <w:pPr>
        <w:ind w:left="405" w:hanging="360"/>
      </w:pPr>
      <w:rPr>
        <w:rFonts w:hint="default"/>
        <w:color w:val="00000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14071231"/>
    <w:multiLevelType w:val="hybridMultilevel"/>
    <w:tmpl w:val="F5E0199E"/>
    <w:lvl w:ilvl="0" w:tplc="0FDCDC7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D11A5D"/>
    <w:multiLevelType w:val="hybridMultilevel"/>
    <w:tmpl w:val="C54A3ECA"/>
    <w:lvl w:ilvl="0" w:tplc="701EB456">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727675F"/>
    <w:multiLevelType w:val="hybridMultilevel"/>
    <w:tmpl w:val="A642BB02"/>
    <w:lvl w:ilvl="0" w:tplc="E0885234">
      <w:start w:val="3"/>
      <w:numFmt w:val="decimal"/>
      <w:lvlText w:val="%1."/>
      <w:lvlJc w:val="left"/>
      <w:pPr>
        <w:ind w:left="1211" w:hanging="360"/>
      </w:pPr>
      <w:rPr>
        <w:rFonts w:hint="default"/>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
    <w:nsid w:val="1A3173D7"/>
    <w:multiLevelType w:val="hybridMultilevel"/>
    <w:tmpl w:val="96966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1A863B9F"/>
    <w:multiLevelType w:val="hybridMultilevel"/>
    <w:tmpl w:val="C59EF9B4"/>
    <w:lvl w:ilvl="0" w:tplc="148EE26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563875"/>
    <w:multiLevelType w:val="multilevel"/>
    <w:tmpl w:val="3D369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9">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0">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1">
    <w:nsid w:val="273D7608"/>
    <w:multiLevelType w:val="hybridMultilevel"/>
    <w:tmpl w:val="6A105602"/>
    <w:lvl w:ilvl="0" w:tplc="221621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8D41E9"/>
    <w:multiLevelType w:val="hybridMultilevel"/>
    <w:tmpl w:val="10F25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CE1373"/>
    <w:multiLevelType w:val="hybridMultilevel"/>
    <w:tmpl w:val="43162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63E18E1"/>
    <w:multiLevelType w:val="hybridMultilevel"/>
    <w:tmpl w:val="26981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013837"/>
    <w:multiLevelType w:val="hybridMultilevel"/>
    <w:tmpl w:val="4FBE8ACA"/>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BF3073"/>
    <w:multiLevelType w:val="hybridMultilevel"/>
    <w:tmpl w:val="CD92EE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40F822C1"/>
    <w:multiLevelType w:val="hybridMultilevel"/>
    <w:tmpl w:val="73D64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0B3D31"/>
    <w:multiLevelType w:val="hybridMultilevel"/>
    <w:tmpl w:val="13BC5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7B46AF"/>
    <w:multiLevelType w:val="hybridMultilevel"/>
    <w:tmpl w:val="F016169C"/>
    <w:lvl w:ilvl="0" w:tplc="E6D62B1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1">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2">
    <w:nsid w:val="4D492F03"/>
    <w:multiLevelType w:val="hybridMultilevel"/>
    <w:tmpl w:val="73D64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34">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5">
    <w:nsid w:val="620703B5"/>
    <w:multiLevelType w:val="hybridMultilevel"/>
    <w:tmpl w:val="A0E01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423B97"/>
    <w:multiLevelType w:val="hybridMultilevel"/>
    <w:tmpl w:val="B4523A9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4696957"/>
    <w:multiLevelType w:val="hybridMultilevel"/>
    <w:tmpl w:val="091CC588"/>
    <w:lvl w:ilvl="0" w:tplc="AB9E4B3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6D6F0A66"/>
    <w:multiLevelType w:val="multilevel"/>
    <w:tmpl w:val="B1F47B80"/>
    <w:styleLink w:val="list"/>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FB969BC"/>
    <w:multiLevelType w:val="hybridMultilevel"/>
    <w:tmpl w:val="A4EA5484"/>
    <w:lvl w:ilvl="0" w:tplc="C17ADBAA">
      <w:start w:val="1"/>
      <w:numFmt w:val="decimal"/>
      <w:lvlText w:val="%1."/>
      <w:lvlJc w:val="left"/>
      <w:pPr>
        <w:ind w:left="405" w:hanging="360"/>
      </w:pPr>
      <w:rPr>
        <w:rFonts w:cstheme="minorBidi"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1">
    <w:nsid w:val="71534125"/>
    <w:multiLevelType w:val="hybridMultilevel"/>
    <w:tmpl w:val="2F645D2C"/>
    <w:lvl w:ilvl="0" w:tplc="F5601230">
      <w:start w:val="1"/>
      <w:numFmt w:val="decimal"/>
      <w:lvlText w:val="%1."/>
      <w:lvlJc w:val="left"/>
      <w:pPr>
        <w:ind w:left="1211"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C559DA"/>
    <w:multiLevelType w:val="hybridMultilevel"/>
    <w:tmpl w:val="16DC3724"/>
    <w:lvl w:ilvl="0" w:tplc="F26EEF70">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757549A2"/>
    <w:multiLevelType w:val="hybridMultilevel"/>
    <w:tmpl w:val="4798FD46"/>
    <w:lvl w:ilvl="0" w:tplc="C7F8FB1E">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5A630B3"/>
    <w:multiLevelType w:val="hybridMultilevel"/>
    <w:tmpl w:val="A3FCA8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321987"/>
    <w:multiLevelType w:val="multilevel"/>
    <w:tmpl w:val="2856B102"/>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774C6741"/>
    <w:multiLevelType w:val="hybridMultilevel"/>
    <w:tmpl w:val="D0062A7C"/>
    <w:lvl w:ilvl="0" w:tplc="4F04A3EA">
      <w:start w:val="1"/>
      <w:numFmt w:val="decimal"/>
      <w:lvlText w:val="%1."/>
      <w:lvlJc w:val="left"/>
      <w:pPr>
        <w:ind w:left="106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8">
    <w:nsid w:val="7CED6FED"/>
    <w:multiLevelType w:val="hybridMultilevel"/>
    <w:tmpl w:val="56AC6610"/>
    <w:lvl w:ilvl="0" w:tplc="3C388B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1"/>
  </w:num>
  <w:num w:numId="2">
    <w:abstractNumId w:val="39"/>
  </w:num>
  <w:num w:numId="3">
    <w:abstractNumId w:val="30"/>
  </w:num>
  <w:num w:numId="4">
    <w:abstractNumId w:val="7"/>
  </w:num>
  <w:num w:numId="5">
    <w:abstractNumId w:val="4"/>
  </w:num>
  <w:num w:numId="6">
    <w:abstractNumId w:val="13"/>
  </w:num>
  <w:num w:numId="7">
    <w:abstractNumId w:val="8"/>
  </w:num>
  <w:num w:numId="8">
    <w:abstractNumId w:val="47"/>
  </w:num>
  <w:num w:numId="9">
    <w:abstractNumId w:val="19"/>
  </w:num>
  <w:num w:numId="10">
    <w:abstractNumId w:val="34"/>
  </w:num>
  <w:num w:numId="11">
    <w:abstractNumId w:val="6"/>
  </w:num>
  <w:num w:numId="12">
    <w:abstractNumId w:val="20"/>
  </w:num>
  <w:num w:numId="13">
    <w:abstractNumId w:val="18"/>
  </w:num>
  <w:num w:numId="14">
    <w:abstractNumId w:val="33"/>
  </w:num>
  <w:num w:numId="15">
    <w:abstractNumId w:val="9"/>
  </w:num>
  <w:num w:numId="16">
    <w:abstractNumId w:val="2"/>
  </w:num>
  <w:num w:numId="17">
    <w:abstractNumId w:val="44"/>
  </w:num>
  <w:num w:numId="18">
    <w:abstractNumId w:val="10"/>
  </w:num>
  <w:num w:numId="19">
    <w:abstractNumId w:val="14"/>
  </w:num>
  <w:num w:numId="20">
    <w:abstractNumId w:val="46"/>
  </w:num>
  <w:num w:numId="21">
    <w:abstractNumId w:val="23"/>
  </w:num>
  <w:num w:numId="22">
    <w:abstractNumId w:val="35"/>
  </w:num>
  <w:num w:numId="23">
    <w:abstractNumId w:val="37"/>
  </w:num>
  <w:num w:numId="24">
    <w:abstractNumId w:val="41"/>
  </w:num>
  <w:num w:numId="25">
    <w:abstractNumId w:val="3"/>
  </w:num>
  <w:num w:numId="26">
    <w:abstractNumId w:val="43"/>
  </w:num>
  <w:num w:numId="27">
    <w:abstractNumId w:val="40"/>
  </w:num>
  <w:num w:numId="28">
    <w:abstractNumId w:val="22"/>
  </w:num>
  <w:num w:numId="29">
    <w:abstractNumId w:val="24"/>
  </w:num>
  <w:num w:numId="30">
    <w:abstractNumId w:val="25"/>
  </w:num>
  <w:num w:numId="31">
    <w:abstractNumId w:val="32"/>
  </w:num>
  <w:num w:numId="32">
    <w:abstractNumId w:val="5"/>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12"/>
  </w:num>
  <w:num w:numId="38">
    <w:abstractNumId w:val="29"/>
  </w:num>
  <w:num w:numId="39">
    <w:abstractNumId w:val="48"/>
  </w:num>
  <w:num w:numId="40">
    <w:abstractNumId w:val="17"/>
  </w:num>
  <w:num w:numId="41">
    <w:abstractNumId w:val="1"/>
  </w:num>
  <w:num w:numId="42">
    <w:abstractNumId w:val="21"/>
  </w:num>
  <w:num w:numId="43">
    <w:abstractNumId w:val="28"/>
  </w:num>
  <w:num w:numId="44">
    <w:abstractNumId w:val="16"/>
  </w:num>
  <w:num w:numId="45">
    <w:abstractNumId w:val="11"/>
  </w:num>
  <w:num w:numId="46">
    <w:abstractNumId w:val="0"/>
  </w:num>
  <w:num w:numId="4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48132"/>
  </w:hdrShapeDefaults>
  <w:footnotePr>
    <w:footnote w:id="-1"/>
    <w:footnote w:id="0"/>
  </w:footnotePr>
  <w:endnotePr>
    <w:endnote w:id="-1"/>
    <w:endnote w:id="0"/>
  </w:endnotePr>
  <w:compat>
    <w:useFELayout/>
  </w:compat>
  <w:rsids>
    <w:rsidRoot w:val="00C232C2"/>
    <w:rsid w:val="00017870"/>
    <w:rsid w:val="00033CFF"/>
    <w:rsid w:val="000362D6"/>
    <w:rsid w:val="00054B7F"/>
    <w:rsid w:val="00077ED3"/>
    <w:rsid w:val="00091A09"/>
    <w:rsid w:val="000961A4"/>
    <w:rsid w:val="000A2102"/>
    <w:rsid w:val="0011031E"/>
    <w:rsid w:val="00115DCD"/>
    <w:rsid w:val="0017036F"/>
    <w:rsid w:val="001C4DDD"/>
    <w:rsid w:val="001F1082"/>
    <w:rsid w:val="001F2F9D"/>
    <w:rsid w:val="00216CF6"/>
    <w:rsid w:val="00222E3C"/>
    <w:rsid w:val="0028298B"/>
    <w:rsid w:val="002937C1"/>
    <w:rsid w:val="003058DE"/>
    <w:rsid w:val="00340131"/>
    <w:rsid w:val="0038205F"/>
    <w:rsid w:val="003C178F"/>
    <w:rsid w:val="003D670E"/>
    <w:rsid w:val="00401623"/>
    <w:rsid w:val="0054170E"/>
    <w:rsid w:val="005823D4"/>
    <w:rsid w:val="005935B7"/>
    <w:rsid w:val="0059490C"/>
    <w:rsid w:val="005E4576"/>
    <w:rsid w:val="00614C76"/>
    <w:rsid w:val="00615E04"/>
    <w:rsid w:val="006320D6"/>
    <w:rsid w:val="00676A8D"/>
    <w:rsid w:val="006B7E41"/>
    <w:rsid w:val="006C2D2B"/>
    <w:rsid w:val="006F15A4"/>
    <w:rsid w:val="007074AB"/>
    <w:rsid w:val="00717DD4"/>
    <w:rsid w:val="00781EFE"/>
    <w:rsid w:val="0079294B"/>
    <w:rsid w:val="007C6222"/>
    <w:rsid w:val="007D17AB"/>
    <w:rsid w:val="007E3318"/>
    <w:rsid w:val="008047A8"/>
    <w:rsid w:val="008206A4"/>
    <w:rsid w:val="0088070C"/>
    <w:rsid w:val="008D1B1B"/>
    <w:rsid w:val="0090362B"/>
    <w:rsid w:val="0091339A"/>
    <w:rsid w:val="009402D2"/>
    <w:rsid w:val="00972A62"/>
    <w:rsid w:val="009E26D1"/>
    <w:rsid w:val="00A4148B"/>
    <w:rsid w:val="00A515FE"/>
    <w:rsid w:val="00A5682D"/>
    <w:rsid w:val="00AA4C4C"/>
    <w:rsid w:val="00AB2F3C"/>
    <w:rsid w:val="00AD4EB1"/>
    <w:rsid w:val="00B44571"/>
    <w:rsid w:val="00B72BB1"/>
    <w:rsid w:val="00B90599"/>
    <w:rsid w:val="00BF5E2A"/>
    <w:rsid w:val="00C0367C"/>
    <w:rsid w:val="00C05F8F"/>
    <w:rsid w:val="00C15766"/>
    <w:rsid w:val="00C232C2"/>
    <w:rsid w:val="00C247D4"/>
    <w:rsid w:val="00C8085B"/>
    <w:rsid w:val="00CE17FF"/>
    <w:rsid w:val="00CF5880"/>
    <w:rsid w:val="00D16D53"/>
    <w:rsid w:val="00D437E7"/>
    <w:rsid w:val="00D84D90"/>
    <w:rsid w:val="00DB0695"/>
    <w:rsid w:val="00DD5574"/>
    <w:rsid w:val="00DD6077"/>
    <w:rsid w:val="00DE4C28"/>
    <w:rsid w:val="00E16414"/>
    <w:rsid w:val="00E852CD"/>
    <w:rsid w:val="00EB68DB"/>
    <w:rsid w:val="00F247BA"/>
    <w:rsid w:val="00F33EBD"/>
    <w:rsid w:val="00F537FE"/>
    <w:rsid w:val="00F62435"/>
    <w:rsid w:val="00F633A6"/>
    <w:rsid w:val="00FC081C"/>
    <w:rsid w:val="00FF3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5E2A"/>
  </w:style>
  <w:style w:type="paragraph" w:styleId="1">
    <w:name w:val="heading 1"/>
    <w:basedOn w:val="a1"/>
    <w:next w:val="a1"/>
    <w:link w:val="10"/>
    <w:qFormat/>
    <w:rsid w:val="00C232C2"/>
    <w:pPr>
      <w:keepNext/>
      <w:spacing w:after="0" w:line="360" w:lineRule="auto"/>
      <w:ind w:firstLine="709"/>
      <w:jc w:val="both"/>
      <w:outlineLvl w:val="0"/>
    </w:pPr>
    <w:rPr>
      <w:rFonts w:ascii="Times New Roman" w:eastAsia="Times New Roman" w:hAnsi="Times New Roman" w:cs="Times New Roman"/>
      <w:b/>
      <w:bCs/>
      <w:kern w:val="32"/>
      <w:sz w:val="28"/>
      <w:szCs w:val="32"/>
      <w:lang w:eastAsia="ja-JP"/>
    </w:rPr>
  </w:style>
  <w:style w:type="paragraph" w:styleId="2">
    <w:name w:val="heading 2"/>
    <w:basedOn w:val="a1"/>
    <w:next w:val="a1"/>
    <w:link w:val="20"/>
    <w:semiHidden/>
    <w:unhideWhenUsed/>
    <w:qFormat/>
    <w:rsid w:val="00C232C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1"/>
    <w:next w:val="a1"/>
    <w:link w:val="30"/>
    <w:uiPriority w:val="9"/>
    <w:unhideWhenUsed/>
    <w:qFormat/>
    <w:rsid w:val="00C232C2"/>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1"/>
    <w:next w:val="a1"/>
    <w:link w:val="60"/>
    <w:semiHidden/>
    <w:unhideWhenUsed/>
    <w:qFormat/>
    <w:rsid w:val="00C232C2"/>
    <w:pPr>
      <w:spacing w:before="240" w:after="60" w:line="240" w:lineRule="auto"/>
      <w:outlineLvl w:val="5"/>
    </w:pPr>
    <w:rPr>
      <w:rFonts w:ascii="Calibri" w:eastAsia="Times New Roman" w:hAnsi="Calibri" w:cs="Times New Roman"/>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232C2"/>
    <w:rPr>
      <w:rFonts w:ascii="Times New Roman" w:eastAsia="Times New Roman" w:hAnsi="Times New Roman" w:cs="Times New Roman"/>
      <w:b/>
      <w:bCs/>
      <w:kern w:val="32"/>
      <w:sz w:val="28"/>
      <w:szCs w:val="32"/>
      <w:lang w:eastAsia="ja-JP"/>
    </w:rPr>
  </w:style>
  <w:style w:type="character" w:customStyle="1" w:styleId="20">
    <w:name w:val="Заголовок 2 Знак"/>
    <w:basedOn w:val="a2"/>
    <w:link w:val="2"/>
    <w:semiHidden/>
    <w:rsid w:val="00C232C2"/>
    <w:rPr>
      <w:rFonts w:ascii="Cambria" w:eastAsia="Times New Roman" w:hAnsi="Cambria" w:cs="Times New Roman"/>
      <w:b/>
      <w:bCs/>
      <w:i/>
      <w:iCs/>
      <w:sz w:val="28"/>
      <w:szCs w:val="28"/>
    </w:rPr>
  </w:style>
  <w:style w:type="character" w:customStyle="1" w:styleId="30">
    <w:name w:val="Заголовок 3 Знак"/>
    <w:basedOn w:val="a2"/>
    <w:link w:val="3"/>
    <w:uiPriority w:val="9"/>
    <w:rsid w:val="00C232C2"/>
    <w:rPr>
      <w:rFonts w:asciiTheme="majorHAnsi" w:eastAsiaTheme="majorEastAsia" w:hAnsiTheme="majorHAnsi" w:cstheme="majorBidi"/>
      <w:b/>
      <w:bCs/>
      <w:color w:val="4F81BD" w:themeColor="accent1"/>
    </w:rPr>
  </w:style>
  <w:style w:type="character" w:customStyle="1" w:styleId="60">
    <w:name w:val="Заголовок 6 Знак"/>
    <w:basedOn w:val="a2"/>
    <w:link w:val="6"/>
    <w:semiHidden/>
    <w:rsid w:val="00C232C2"/>
    <w:rPr>
      <w:rFonts w:ascii="Calibri" w:eastAsia="Times New Roman" w:hAnsi="Calibri" w:cs="Times New Roman"/>
      <w:b/>
      <w:bCs/>
    </w:rPr>
  </w:style>
  <w:style w:type="table" w:styleId="a5">
    <w:name w:val="Table Grid"/>
    <w:basedOn w:val="a3"/>
    <w:uiPriority w:val="99"/>
    <w:rsid w:val="00C232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C232C2"/>
    <w:pPr>
      <w:numPr>
        <w:numId w:val="1"/>
      </w:numPr>
      <w:tabs>
        <w:tab w:val="num" w:pos="756"/>
      </w:tabs>
      <w:spacing w:after="0" w:line="312" w:lineRule="auto"/>
      <w:ind w:left="756"/>
      <w:jc w:val="both"/>
    </w:pPr>
    <w:rPr>
      <w:rFonts w:ascii="Times New Roman" w:eastAsia="Times New Roman" w:hAnsi="Times New Roman" w:cs="Times New Roman"/>
      <w:sz w:val="24"/>
      <w:szCs w:val="24"/>
    </w:rPr>
  </w:style>
  <w:style w:type="paragraph" w:customStyle="1" w:styleId="a6">
    <w:name w:val="Для таблиц"/>
    <w:basedOn w:val="a1"/>
    <w:rsid w:val="00C232C2"/>
    <w:pPr>
      <w:spacing w:after="0" w:line="240" w:lineRule="auto"/>
    </w:pPr>
    <w:rPr>
      <w:rFonts w:ascii="Times New Roman" w:eastAsia="Times New Roman" w:hAnsi="Times New Roman" w:cs="Times New Roman"/>
      <w:sz w:val="24"/>
      <w:szCs w:val="24"/>
    </w:rPr>
  </w:style>
  <w:style w:type="paragraph" w:styleId="a7">
    <w:name w:val="header"/>
    <w:basedOn w:val="a1"/>
    <w:link w:val="a8"/>
    <w:uiPriority w:val="99"/>
    <w:rsid w:val="00C232C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2"/>
    <w:link w:val="a7"/>
    <w:uiPriority w:val="99"/>
    <w:rsid w:val="00C232C2"/>
    <w:rPr>
      <w:rFonts w:ascii="Times New Roman" w:eastAsia="Times New Roman" w:hAnsi="Times New Roman" w:cs="Times New Roman"/>
      <w:sz w:val="24"/>
      <w:szCs w:val="24"/>
    </w:rPr>
  </w:style>
  <w:style w:type="character" w:styleId="a9">
    <w:name w:val="page number"/>
    <w:basedOn w:val="a2"/>
    <w:uiPriority w:val="99"/>
    <w:rsid w:val="00C232C2"/>
    <w:rPr>
      <w:rFonts w:cs="Times New Roman"/>
    </w:rPr>
  </w:style>
  <w:style w:type="paragraph" w:styleId="aa">
    <w:name w:val="footer"/>
    <w:basedOn w:val="a1"/>
    <w:link w:val="ab"/>
    <w:uiPriority w:val="99"/>
    <w:rsid w:val="00C232C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2"/>
    <w:link w:val="aa"/>
    <w:uiPriority w:val="99"/>
    <w:rsid w:val="00C232C2"/>
    <w:rPr>
      <w:rFonts w:ascii="Times New Roman" w:eastAsia="Times New Roman" w:hAnsi="Times New Roman" w:cs="Times New Roman"/>
      <w:sz w:val="24"/>
      <w:szCs w:val="24"/>
    </w:rPr>
  </w:style>
  <w:style w:type="paragraph" w:styleId="31">
    <w:name w:val="Body Text Indent 3"/>
    <w:basedOn w:val="a1"/>
    <w:link w:val="32"/>
    <w:uiPriority w:val="99"/>
    <w:rsid w:val="00C232C2"/>
    <w:pPr>
      <w:spacing w:after="0" w:line="340" w:lineRule="exact"/>
      <w:ind w:left="284" w:hanging="284"/>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2"/>
    <w:link w:val="31"/>
    <w:uiPriority w:val="99"/>
    <w:rsid w:val="00C232C2"/>
    <w:rPr>
      <w:rFonts w:ascii="Times New Roman" w:eastAsia="Times New Roman" w:hAnsi="Times New Roman" w:cs="Times New Roman"/>
      <w:sz w:val="24"/>
      <w:szCs w:val="20"/>
    </w:rPr>
  </w:style>
  <w:style w:type="paragraph" w:styleId="ac">
    <w:name w:val="annotation text"/>
    <w:basedOn w:val="a1"/>
    <w:link w:val="ad"/>
    <w:semiHidden/>
    <w:rsid w:val="00C232C2"/>
    <w:pPr>
      <w:spacing w:after="0" w:line="312" w:lineRule="auto"/>
      <w:ind w:firstLine="709"/>
      <w:jc w:val="both"/>
    </w:pPr>
    <w:rPr>
      <w:rFonts w:ascii="Times New Roman" w:eastAsia="Times New Roman" w:hAnsi="Times New Roman" w:cs="Times New Roman"/>
      <w:sz w:val="20"/>
      <w:szCs w:val="20"/>
    </w:rPr>
  </w:style>
  <w:style w:type="character" w:customStyle="1" w:styleId="ad">
    <w:name w:val="Текст примечания Знак"/>
    <w:basedOn w:val="a2"/>
    <w:link w:val="ac"/>
    <w:semiHidden/>
    <w:rsid w:val="00C232C2"/>
    <w:rPr>
      <w:rFonts w:ascii="Times New Roman" w:eastAsia="Times New Roman" w:hAnsi="Times New Roman" w:cs="Times New Roman"/>
      <w:sz w:val="20"/>
      <w:szCs w:val="20"/>
    </w:rPr>
  </w:style>
  <w:style w:type="paragraph" w:styleId="ae">
    <w:name w:val="List Paragraph"/>
    <w:basedOn w:val="a1"/>
    <w:uiPriority w:val="99"/>
    <w:qFormat/>
    <w:rsid w:val="00C232C2"/>
    <w:pPr>
      <w:ind w:left="720"/>
      <w:contextualSpacing/>
    </w:pPr>
    <w:rPr>
      <w:rFonts w:ascii="Calibri" w:eastAsia="Times New Roman" w:hAnsi="Calibri" w:cs="Times New Roman"/>
      <w:lang w:eastAsia="en-US"/>
    </w:rPr>
  </w:style>
  <w:style w:type="paragraph" w:styleId="af">
    <w:name w:val="Normal (Web)"/>
    <w:aliases w:val="Обычный (Web),Обычный (веб)1,Обычный (Web)1"/>
    <w:basedOn w:val="a1"/>
    <w:link w:val="af0"/>
    <w:qFormat/>
    <w:rsid w:val="00C232C2"/>
    <w:pPr>
      <w:spacing w:before="33" w:after="33" w:line="240" w:lineRule="auto"/>
    </w:pPr>
    <w:rPr>
      <w:rFonts w:ascii="Arial" w:eastAsia="Times New Roman" w:hAnsi="Arial" w:cs="Times New Roman"/>
      <w:color w:val="332E2D"/>
      <w:spacing w:val="2"/>
      <w:sz w:val="24"/>
      <w:szCs w:val="20"/>
    </w:rPr>
  </w:style>
  <w:style w:type="character" w:customStyle="1" w:styleId="af0">
    <w:name w:val="Обычный (веб) Знак"/>
    <w:aliases w:val="Обычный (Web) Знак,Обычный (веб)1 Знак,Обычный (Web)1 Знак"/>
    <w:link w:val="af"/>
    <w:locked/>
    <w:rsid w:val="00C232C2"/>
    <w:rPr>
      <w:rFonts w:ascii="Arial" w:eastAsia="Times New Roman" w:hAnsi="Arial" w:cs="Times New Roman"/>
      <w:color w:val="332E2D"/>
      <w:spacing w:val="2"/>
      <w:sz w:val="24"/>
      <w:szCs w:val="20"/>
    </w:rPr>
  </w:style>
  <w:style w:type="paragraph" w:styleId="af1">
    <w:name w:val="Balloon Text"/>
    <w:basedOn w:val="a1"/>
    <w:link w:val="af2"/>
    <w:uiPriority w:val="99"/>
    <w:semiHidden/>
    <w:rsid w:val="00C232C2"/>
    <w:pPr>
      <w:spacing w:after="0" w:line="240" w:lineRule="auto"/>
    </w:pPr>
    <w:rPr>
      <w:rFonts w:ascii="Tahoma" w:eastAsia="Times New Roman" w:hAnsi="Tahoma" w:cs="Times New Roman"/>
      <w:sz w:val="16"/>
      <w:szCs w:val="16"/>
    </w:rPr>
  </w:style>
  <w:style w:type="character" w:customStyle="1" w:styleId="af2">
    <w:name w:val="Текст выноски Знак"/>
    <w:basedOn w:val="a2"/>
    <w:link w:val="af1"/>
    <w:uiPriority w:val="99"/>
    <w:semiHidden/>
    <w:rsid w:val="00C232C2"/>
    <w:rPr>
      <w:rFonts w:ascii="Tahoma" w:eastAsia="Times New Roman" w:hAnsi="Tahoma" w:cs="Times New Roman"/>
      <w:sz w:val="16"/>
      <w:szCs w:val="16"/>
    </w:rPr>
  </w:style>
  <w:style w:type="paragraph" w:customStyle="1" w:styleId="western">
    <w:name w:val="western"/>
    <w:basedOn w:val="a1"/>
    <w:uiPriority w:val="99"/>
    <w:rsid w:val="00C232C2"/>
    <w:pPr>
      <w:shd w:val="clear" w:color="auto" w:fill="FFFFFF"/>
      <w:spacing w:before="100" w:beforeAutospacing="1" w:after="0" w:line="360" w:lineRule="auto"/>
    </w:pPr>
    <w:rPr>
      <w:rFonts w:ascii="Times New Roman" w:eastAsia="Times New Roman" w:hAnsi="Times New Roman" w:cs="Times New Roman"/>
      <w:color w:val="000000"/>
      <w:sz w:val="28"/>
      <w:szCs w:val="28"/>
    </w:rPr>
  </w:style>
  <w:style w:type="character" w:styleId="af3">
    <w:name w:val="Hyperlink"/>
    <w:basedOn w:val="a2"/>
    <w:uiPriority w:val="99"/>
    <w:rsid w:val="00C232C2"/>
    <w:rPr>
      <w:rFonts w:cs="Times New Roman"/>
      <w:color w:val="0000FF"/>
      <w:u w:val="single"/>
    </w:rPr>
  </w:style>
  <w:style w:type="character" w:styleId="af4">
    <w:name w:val="FollowedHyperlink"/>
    <w:basedOn w:val="a2"/>
    <w:uiPriority w:val="99"/>
    <w:rsid w:val="00C232C2"/>
    <w:rPr>
      <w:rFonts w:cs="Times New Roman"/>
      <w:color w:val="800080"/>
      <w:u w:val="single"/>
    </w:rPr>
  </w:style>
  <w:style w:type="paragraph" w:styleId="11">
    <w:name w:val="toc 1"/>
    <w:basedOn w:val="a1"/>
    <w:next w:val="a1"/>
    <w:autoRedefine/>
    <w:uiPriority w:val="99"/>
    <w:rsid w:val="00C232C2"/>
    <w:pPr>
      <w:tabs>
        <w:tab w:val="left" w:pos="480"/>
        <w:tab w:val="left" w:pos="1200"/>
        <w:tab w:val="right" w:leader="dot" w:pos="9345"/>
        <w:tab w:val="right" w:leader="dot" w:pos="9628"/>
      </w:tabs>
      <w:spacing w:after="0" w:line="240" w:lineRule="auto"/>
      <w:ind w:firstLine="709"/>
    </w:pPr>
    <w:rPr>
      <w:rFonts w:ascii="Times New Roman" w:eastAsia="MS Mincho" w:hAnsi="Times New Roman" w:cs="Times New Roman"/>
      <w:b/>
      <w:sz w:val="24"/>
      <w:szCs w:val="24"/>
      <w:lang w:eastAsia="ja-JP"/>
    </w:rPr>
  </w:style>
  <w:style w:type="paragraph" w:styleId="21">
    <w:name w:val="Body Text Indent 2"/>
    <w:basedOn w:val="a1"/>
    <w:link w:val="22"/>
    <w:uiPriority w:val="99"/>
    <w:rsid w:val="00C232C2"/>
    <w:pPr>
      <w:spacing w:after="120" w:line="480" w:lineRule="auto"/>
      <w:ind w:left="283"/>
    </w:pPr>
    <w:rPr>
      <w:rFonts w:ascii="Times New Roman" w:eastAsia="MS Mincho" w:hAnsi="Times New Roman" w:cs="Times New Roman"/>
      <w:sz w:val="24"/>
      <w:szCs w:val="24"/>
      <w:lang w:eastAsia="ja-JP"/>
    </w:rPr>
  </w:style>
  <w:style w:type="character" w:customStyle="1" w:styleId="22">
    <w:name w:val="Основной текст с отступом 2 Знак"/>
    <w:basedOn w:val="a2"/>
    <w:link w:val="21"/>
    <w:uiPriority w:val="99"/>
    <w:rsid w:val="00C232C2"/>
    <w:rPr>
      <w:rFonts w:ascii="Times New Roman" w:eastAsia="MS Mincho" w:hAnsi="Times New Roman" w:cs="Times New Roman"/>
      <w:sz w:val="24"/>
      <w:szCs w:val="24"/>
      <w:lang w:eastAsia="ja-JP"/>
    </w:rPr>
  </w:style>
  <w:style w:type="character" w:customStyle="1" w:styleId="FontStyle11">
    <w:name w:val="Font Style11"/>
    <w:basedOn w:val="a2"/>
    <w:rsid w:val="00C232C2"/>
    <w:rPr>
      <w:rFonts w:ascii="Times New Roman" w:hAnsi="Times New Roman" w:cs="Times New Roman"/>
      <w:b/>
      <w:bCs/>
      <w:color w:val="000000"/>
      <w:sz w:val="22"/>
      <w:szCs w:val="22"/>
    </w:rPr>
  </w:style>
  <w:style w:type="paragraph" w:styleId="af5">
    <w:name w:val="Body Text Indent"/>
    <w:basedOn w:val="a1"/>
    <w:link w:val="af6"/>
    <w:semiHidden/>
    <w:rsid w:val="00C232C2"/>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2"/>
    <w:link w:val="af5"/>
    <w:semiHidden/>
    <w:rsid w:val="00C232C2"/>
    <w:rPr>
      <w:rFonts w:ascii="Times New Roman" w:eastAsia="Times New Roman" w:hAnsi="Times New Roman" w:cs="Times New Roman"/>
      <w:sz w:val="24"/>
      <w:szCs w:val="24"/>
    </w:rPr>
  </w:style>
  <w:style w:type="paragraph" w:customStyle="1" w:styleId="Style4">
    <w:name w:val="Style4"/>
    <w:basedOn w:val="a1"/>
    <w:uiPriority w:val="99"/>
    <w:rsid w:val="00C232C2"/>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3">
    <w:name w:val="Style3"/>
    <w:basedOn w:val="a1"/>
    <w:uiPriority w:val="99"/>
    <w:rsid w:val="00C232C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7">
    <w:name w:val="Font Style17"/>
    <w:basedOn w:val="a2"/>
    <w:uiPriority w:val="99"/>
    <w:rsid w:val="00C232C2"/>
    <w:rPr>
      <w:rFonts w:ascii="Times New Roman" w:hAnsi="Times New Roman" w:cs="Times New Roman"/>
      <w:sz w:val="26"/>
      <w:szCs w:val="26"/>
    </w:rPr>
  </w:style>
  <w:style w:type="paragraph" w:customStyle="1" w:styleId="a">
    <w:name w:val="Заголовок+центр"/>
    <w:basedOn w:val="1"/>
    <w:uiPriority w:val="99"/>
    <w:rsid w:val="00C232C2"/>
    <w:pPr>
      <w:numPr>
        <w:numId w:val="3"/>
      </w:numPr>
      <w:spacing w:line="240" w:lineRule="auto"/>
      <w:jc w:val="center"/>
    </w:pPr>
    <w:rPr>
      <w:bCs w:val="0"/>
      <w:kern w:val="0"/>
      <w:szCs w:val="20"/>
      <w:lang w:eastAsia="ru-RU"/>
    </w:rPr>
  </w:style>
  <w:style w:type="paragraph" w:styleId="af7">
    <w:name w:val="Body Text"/>
    <w:basedOn w:val="a1"/>
    <w:link w:val="af8"/>
    <w:uiPriority w:val="99"/>
    <w:rsid w:val="00C232C2"/>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2"/>
    <w:link w:val="af7"/>
    <w:uiPriority w:val="99"/>
    <w:rsid w:val="00C232C2"/>
    <w:rPr>
      <w:rFonts w:ascii="Times New Roman" w:eastAsia="Times New Roman" w:hAnsi="Times New Roman" w:cs="Times New Roman"/>
      <w:sz w:val="24"/>
      <w:szCs w:val="24"/>
    </w:rPr>
  </w:style>
  <w:style w:type="paragraph" w:styleId="23">
    <w:name w:val="Body Text 2"/>
    <w:basedOn w:val="a1"/>
    <w:link w:val="24"/>
    <w:uiPriority w:val="99"/>
    <w:rsid w:val="00C232C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2"/>
    <w:link w:val="23"/>
    <w:uiPriority w:val="99"/>
    <w:rsid w:val="00C232C2"/>
    <w:rPr>
      <w:rFonts w:ascii="Times New Roman" w:eastAsia="Times New Roman" w:hAnsi="Times New Roman" w:cs="Times New Roman"/>
      <w:sz w:val="24"/>
      <w:szCs w:val="24"/>
    </w:rPr>
  </w:style>
  <w:style w:type="paragraph" w:customStyle="1" w:styleId="210">
    <w:name w:val="Основной текст с отступом 21"/>
    <w:basedOn w:val="a1"/>
    <w:uiPriority w:val="99"/>
    <w:rsid w:val="00C232C2"/>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styleId="af9">
    <w:name w:val="footnote text"/>
    <w:basedOn w:val="a1"/>
    <w:link w:val="afa"/>
    <w:uiPriority w:val="99"/>
    <w:semiHidden/>
    <w:rsid w:val="00C232C2"/>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2"/>
    <w:link w:val="af9"/>
    <w:uiPriority w:val="99"/>
    <w:semiHidden/>
    <w:rsid w:val="00C232C2"/>
    <w:rPr>
      <w:rFonts w:ascii="Times New Roman" w:eastAsia="Times New Roman" w:hAnsi="Times New Roman" w:cs="Times New Roman"/>
      <w:sz w:val="20"/>
      <w:szCs w:val="20"/>
    </w:rPr>
  </w:style>
  <w:style w:type="character" w:styleId="afb">
    <w:name w:val="Strong"/>
    <w:basedOn w:val="a2"/>
    <w:uiPriority w:val="22"/>
    <w:qFormat/>
    <w:rsid w:val="00C232C2"/>
    <w:rPr>
      <w:rFonts w:cs="Times New Roman"/>
      <w:b/>
      <w:bCs/>
    </w:rPr>
  </w:style>
  <w:style w:type="numbering" w:customStyle="1" w:styleId="list">
    <w:name w:val="list"/>
    <w:rsid w:val="00C232C2"/>
    <w:pPr>
      <w:numPr>
        <w:numId w:val="2"/>
      </w:numPr>
    </w:pPr>
  </w:style>
  <w:style w:type="paragraph" w:customStyle="1" w:styleId="Default">
    <w:name w:val="Default"/>
    <w:uiPriority w:val="99"/>
    <w:semiHidden/>
    <w:rsid w:val="00C232C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2">
    <w:name w:val="c2"/>
    <w:basedOn w:val="a2"/>
    <w:rsid w:val="00C232C2"/>
  </w:style>
  <w:style w:type="character" w:customStyle="1" w:styleId="c3">
    <w:name w:val="c3"/>
    <w:basedOn w:val="a2"/>
    <w:rsid w:val="00C232C2"/>
  </w:style>
  <w:style w:type="character" w:customStyle="1" w:styleId="c4c15">
    <w:name w:val="c4 c15"/>
    <w:basedOn w:val="a2"/>
    <w:rsid w:val="00C232C2"/>
    <w:rPr>
      <w:rFonts w:cs="Times New Roman"/>
    </w:rPr>
  </w:style>
  <w:style w:type="character" w:customStyle="1" w:styleId="mw-headline">
    <w:name w:val="mw-headline"/>
    <w:basedOn w:val="a2"/>
    <w:rsid w:val="00C232C2"/>
  </w:style>
  <w:style w:type="character" w:customStyle="1" w:styleId="c3c4">
    <w:name w:val="c3 c4"/>
    <w:basedOn w:val="a2"/>
    <w:rsid w:val="00C232C2"/>
  </w:style>
  <w:style w:type="paragraph" w:customStyle="1" w:styleId="25">
    <w:name w:val="Абзац списка2"/>
    <w:basedOn w:val="a1"/>
    <w:rsid w:val="00054B7F"/>
    <w:pPr>
      <w:ind w:left="720"/>
    </w:pPr>
    <w:rPr>
      <w:rFonts w:ascii="Calibri" w:eastAsia="Times New Roman" w:hAnsi="Calibri" w:cs="Calibri"/>
      <w:lang w:eastAsia="en-US"/>
    </w:rPr>
  </w:style>
  <w:style w:type="character" w:customStyle="1" w:styleId="ft3">
    <w:name w:val="ft3"/>
    <w:basedOn w:val="a2"/>
    <w:rsid w:val="00A4148B"/>
  </w:style>
  <w:style w:type="paragraph" w:customStyle="1" w:styleId="p2">
    <w:name w:val="p2"/>
    <w:basedOn w:val="a1"/>
    <w:rsid w:val="00A41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1"/>
    <w:rsid w:val="00A41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
    <w:name w:val="ft1"/>
    <w:basedOn w:val="a2"/>
    <w:rsid w:val="00A4148B"/>
  </w:style>
  <w:style w:type="character" w:customStyle="1" w:styleId="ft2">
    <w:name w:val="ft2"/>
    <w:basedOn w:val="a2"/>
    <w:rsid w:val="00A4148B"/>
  </w:style>
  <w:style w:type="paragraph" w:customStyle="1" w:styleId="p4">
    <w:name w:val="p4"/>
    <w:basedOn w:val="a1"/>
    <w:rsid w:val="00A41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1"/>
    <w:rsid w:val="00A41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1"/>
    <w:rsid w:val="00A41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1"/>
    <w:rsid w:val="00A41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a2"/>
    <w:rsid w:val="00340131"/>
  </w:style>
  <w:style w:type="character" w:customStyle="1" w:styleId="apple-converted-space">
    <w:name w:val="apple-converted-space"/>
    <w:basedOn w:val="a2"/>
    <w:rsid w:val="009E26D1"/>
  </w:style>
</w:styles>
</file>

<file path=word/webSettings.xml><?xml version="1.0" encoding="utf-8"?>
<w:webSettings xmlns:r="http://schemas.openxmlformats.org/officeDocument/2006/relationships" xmlns:w="http://schemas.openxmlformats.org/wordprocessingml/2006/main">
  <w:divs>
    <w:div w:id="116740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nanium.com/catalog.php?bookinfo=541874" TargetMode="External"/><Relationship Id="rId18" Type="http://schemas.openxmlformats.org/officeDocument/2006/relationships/hyperlink" Target="http://znanium.com/catalog.php?bookinfo=541874" TargetMode="External"/><Relationship Id="rId26" Type="http://schemas.openxmlformats.org/officeDocument/2006/relationships/hyperlink" Target="http://society.polbu.ru/ignatov_gosupr/ch07_i.html" TargetMode="External"/><Relationship Id="rId39" Type="http://schemas.openxmlformats.org/officeDocument/2006/relationships/hyperlink" Target="https://ru.wikipedia.org/wiki/%D0%94%D1%83%D1%85%D0%BE%D0%B2%D0%BD%D0%B0%D1%8F_%D0%B3%D1%80%D0%B0%D0%BC%D0%BE%D1%82%D0%B0" TargetMode="External"/><Relationship Id="rId3" Type="http://schemas.openxmlformats.org/officeDocument/2006/relationships/styles" Target="styles.xml"/><Relationship Id="rId21" Type="http://schemas.openxmlformats.org/officeDocument/2006/relationships/hyperlink" Target="https://ru.wikipedia.org/wiki/%D0%A4%D0%B5%D0%BE%D0%B4%D0%B0%D0%BB%D0%B8%D0%B7%D0%BC" TargetMode="External"/><Relationship Id="rId34" Type="http://schemas.openxmlformats.org/officeDocument/2006/relationships/hyperlink" Target="http://society.polbu.ru/ignatov_gosupr/ch75_i.html" TargetMode="External"/><Relationship Id="rId42" Type="http://schemas.openxmlformats.org/officeDocument/2006/relationships/hyperlink" Target="http://znanium.com/catalog.php?bookinfo=541874" TargetMode="External"/><Relationship Id="rId47" Type="http://schemas.openxmlformats.org/officeDocument/2006/relationships/hyperlink" Target="http://www.archaeology.ru"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znanium.com/catalog.php?bookinfo=488656" TargetMode="External"/><Relationship Id="rId17" Type="http://schemas.openxmlformats.org/officeDocument/2006/relationships/hyperlink" Target="http://znanium.com/catalog.php?bookinfo=488656" TargetMode="External"/><Relationship Id="rId25" Type="http://schemas.openxmlformats.org/officeDocument/2006/relationships/hyperlink" Target="https://ru.wikipedia.org/wiki/%D0%94%D1%83%D1%85%D0%BE%D0%B2%D0%BD%D0%B0%D1%8F_%D0%B3%D1%80%D0%B0%D0%BC%D0%BE%D1%82%D0%B0" TargetMode="External"/><Relationship Id="rId33" Type="http://schemas.openxmlformats.org/officeDocument/2006/relationships/hyperlink" Target="http://society.polbu.ru/ignatov_gosupr/ch42_i.html" TargetMode="External"/><Relationship Id="rId38" Type="http://schemas.openxmlformats.org/officeDocument/2006/relationships/hyperlink" Target="https://ru.wikipedia.org/wiki/%D0%92%D0%B5%D0%BD%D0%B5%D1%86%D0%B8%D1%8F" TargetMode="External"/><Relationship Id="rId46" Type="http://schemas.openxmlformats.org/officeDocument/2006/relationships/hyperlink" Target="http://www.histrf.ru" TargetMode="External"/><Relationship Id="rId2" Type="http://schemas.openxmlformats.org/officeDocument/2006/relationships/numbering" Target="numbering.xml"/><Relationship Id="rId16" Type="http://schemas.openxmlformats.org/officeDocument/2006/relationships/hyperlink" Target="http://znanium.com/catalog.php?bookinfo=944062" TargetMode="External"/><Relationship Id="rId20" Type="http://schemas.openxmlformats.org/officeDocument/2006/relationships/hyperlink" Target="http://znanium.com/catalog/product/761481" TargetMode="External"/><Relationship Id="rId29" Type="http://schemas.openxmlformats.org/officeDocument/2006/relationships/hyperlink" Target="http://society.polbu.ru/ignatov_gosupr/ch20_i.html" TargetMode="External"/><Relationship Id="rId41" Type="http://schemas.openxmlformats.org/officeDocument/2006/relationships/hyperlink" Target="http://znanium.com/catalog.php?bookinfo=4886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hp?bookinfo=944062" TargetMode="External"/><Relationship Id="rId24" Type="http://schemas.openxmlformats.org/officeDocument/2006/relationships/hyperlink" Target="https://ru.wikipedia.org/wiki/%D0%92%D0%B5%D0%BD%D0%B5%D1%86%D0%B8%D1%8F" TargetMode="External"/><Relationship Id="rId32" Type="http://schemas.openxmlformats.org/officeDocument/2006/relationships/hyperlink" Target="http://society.polbu.ru/ignatov_gosupr/ch38_i.html" TargetMode="External"/><Relationship Id="rId37" Type="http://schemas.openxmlformats.org/officeDocument/2006/relationships/hyperlink" Target="https://ru.wikipedia.org/wiki/%D0%A4%D1%80%D0%B0%D0%BD%D1%86%D0%B8%D1%8F" TargetMode="External"/><Relationship Id="rId40" Type="http://schemas.openxmlformats.org/officeDocument/2006/relationships/hyperlink" Target="http://znanium.com/catalog.php?bookinfo=944062" TargetMode="External"/><Relationship Id="rId45" Type="http://schemas.openxmlformats.org/officeDocument/2006/relationships/hyperlink" Target="http://www.istorya.ru" TargetMode="External"/><Relationship Id="rId5" Type="http://schemas.openxmlformats.org/officeDocument/2006/relationships/webSettings" Target="webSettings.xml"/><Relationship Id="rId15" Type="http://schemas.openxmlformats.org/officeDocument/2006/relationships/hyperlink" Target="http://znanium.com/catalog/product/761481" TargetMode="External"/><Relationship Id="rId23" Type="http://schemas.openxmlformats.org/officeDocument/2006/relationships/hyperlink" Target="https://ru.wikipedia.org/wiki/%D0%A4%D1%80%D0%B0%D0%BD%D1%86%D0%B8%D1%8F" TargetMode="External"/><Relationship Id="rId28" Type="http://schemas.openxmlformats.org/officeDocument/2006/relationships/hyperlink" Target="http://society.polbu.ru/ignatov_gosupr/ch17_i.html" TargetMode="External"/><Relationship Id="rId36" Type="http://schemas.openxmlformats.org/officeDocument/2006/relationships/hyperlink" Target="https://ru.wikipedia.org/wiki/%D0%90%D0%BD%D0%B3%D0%BB%D0%B8%D1%8F" TargetMode="External"/><Relationship Id="rId49"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znanium.com/catalog/product/757953" TargetMode="External"/><Relationship Id="rId31" Type="http://schemas.openxmlformats.org/officeDocument/2006/relationships/hyperlink" Target="http://society.polbu.ru/ignatov_gosupr/ch23_i.html" TargetMode="External"/><Relationship Id="rId44" Type="http://schemas.openxmlformats.org/officeDocument/2006/relationships/hyperlink" Target="http://znanium.com/catalog/product/76148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roduct/757953" TargetMode="External"/><Relationship Id="rId22" Type="http://schemas.openxmlformats.org/officeDocument/2006/relationships/hyperlink" Target="https://ru.wikipedia.org/wiki/%D0%90%D0%BD%D0%B3%D0%BB%D0%B8%D1%8F" TargetMode="External"/><Relationship Id="rId27" Type="http://schemas.openxmlformats.org/officeDocument/2006/relationships/hyperlink" Target="http://society.polbu.ru/ignatov_gosupr/ch16_i.html" TargetMode="External"/><Relationship Id="rId30" Type="http://schemas.openxmlformats.org/officeDocument/2006/relationships/hyperlink" Target="http://society.polbu.ru/ignatov_gosupr/ch22_i.html" TargetMode="External"/><Relationship Id="rId35" Type="http://schemas.openxmlformats.org/officeDocument/2006/relationships/hyperlink" Target="https://ru.wikipedia.org/wiki/%D0%A4%D0%B5%D0%BE%D0%B4%D0%B0%D0%BB%D0%B8%D0%B7%D0%BC" TargetMode="External"/><Relationship Id="rId43" Type="http://schemas.openxmlformats.org/officeDocument/2006/relationships/hyperlink" Target="http://znanium.com/catalog/product/757953" TargetMode="External"/><Relationship Id="rId48" Type="http://schemas.openxmlformats.org/officeDocument/2006/relationships/hyperlink" Target="http://www.inion.ru/resources/bazy-dannykh-inion-ran/" TargetMode="External"/><Relationship Id="rId8" Type="http://schemas.openxmlformats.org/officeDocument/2006/relationships/header" Target="header1.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20F88-233D-4DA6-AFC7-D1F7CAA5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55</Pages>
  <Words>12899</Words>
  <Characters>73526</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rgutis</Company>
  <LinksUpToDate>false</LinksUpToDate>
  <CharactersWithSpaces>86253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sakhnovazhv</dc:creator>
  <cp:keywords/>
  <dc:description/>
  <cp:lastModifiedBy>plotnikovasv</cp:lastModifiedBy>
  <cp:revision>38</cp:revision>
  <cp:lastPrinted>2018-10-04T12:04:00Z</cp:lastPrinted>
  <dcterms:created xsi:type="dcterms:W3CDTF">2018-02-09T08:41:00Z</dcterms:created>
  <dcterms:modified xsi:type="dcterms:W3CDTF">2019-01-11T09:48:00Z</dcterms:modified>
</cp:coreProperties>
</file>