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C23074" w:rsidRPr="00C23074" w:rsidTr="00C23074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74" w:rsidRPr="00C23074" w:rsidRDefault="00C23074" w:rsidP="00C23074">
            <w:pPr>
              <w:tabs>
                <w:tab w:val="left" w:pos="72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A667CF" w:rsidRPr="00C23074" w:rsidTr="00A667CF">
              <w:trPr>
                <w:trHeight w:val="507"/>
              </w:trPr>
              <w:tc>
                <w:tcPr>
                  <w:tcW w:w="3402" w:type="dxa"/>
                </w:tcPr>
                <w:p w:rsidR="00A667CF" w:rsidRPr="00C23074" w:rsidRDefault="00A667CF" w:rsidP="00A667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667CF" w:rsidRPr="00A667CF" w:rsidRDefault="00A667CF" w:rsidP="00A66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667CF" w:rsidRPr="00A667CF" w:rsidRDefault="00A667CF" w:rsidP="00A66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A667CF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667CF" w:rsidRPr="00C23074" w:rsidRDefault="00A667CF" w:rsidP="00A667CF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667CF" w:rsidRPr="00C23074" w:rsidTr="00A667CF">
              <w:trPr>
                <w:trHeight w:val="507"/>
              </w:trPr>
              <w:tc>
                <w:tcPr>
                  <w:tcW w:w="3402" w:type="dxa"/>
                </w:tcPr>
                <w:p w:rsidR="00A667CF" w:rsidRPr="00C23074" w:rsidRDefault="00A667CF" w:rsidP="00A667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667CF" w:rsidRPr="00A667CF" w:rsidRDefault="00A667CF" w:rsidP="00A66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66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A66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A66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667CF" w:rsidRPr="00A667CF" w:rsidRDefault="00A667CF" w:rsidP="00A66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66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  <w:tc>
                <w:tcPr>
                  <w:tcW w:w="5812" w:type="dxa"/>
                  <w:hideMark/>
                </w:tcPr>
                <w:p w:rsidR="00A667CF" w:rsidRPr="00C23074" w:rsidRDefault="00A667CF" w:rsidP="00A667CF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23074" w:rsidRPr="00C23074" w:rsidRDefault="00C23074" w:rsidP="00A66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Б</w:t>
            </w:r>
            <w:proofErr w:type="gramStart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1</w:t>
            </w:r>
            <w:proofErr w:type="gramEnd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.Б.1 История</w:t>
            </w:r>
          </w:p>
          <w:p w:rsidR="00646247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  <w:r w:rsidR="00A667CF" w:rsidRPr="00A6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="00A667CF">
              <w:rPr>
                <w:b/>
                <w:bCs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</w:t>
            </w:r>
            <w:r w:rsidR="00483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594CBE" w:rsidP="00C230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594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9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ол.н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., Краснова О.Н.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A6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73E9F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E9F" w:rsidRPr="00C23074" w:rsidRDefault="00273E9F" w:rsidP="00593CBD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E9F" w:rsidRPr="00C23074" w:rsidRDefault="00273E9F" w:rsidP="00593C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73E9F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E9F" w:rsidRPr="00C23074" w:rsidRDefault="00273E9F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E9F" w:rsidRPr="00C23074" w:rsidRDefault="00273E9F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End w:id="0"/>
      </w:tr>
    </w:tbl>
    <w:p w:rsidR="00E01E27" w:rsidRPr="00D109C9" w:rsidRDefault="00E01E27" w:rsidP="00E01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E27" w:rsidRPr="00D109C9" w:rsidRDefault="00E01E27" w:rsidP="00E01E27">
      <w:pPr>
        <w:tabs>
          <w:tab w:val="left" w:pos="708"/>
        </w:tabs>
        <w:ind w:left="-142" w:firstLine="142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1. Аннотация рабочей программы дисциплины (модуля) </w:t>
      </w:r>
    </w:p>
    <w:p w:rsidR="00E01E27" w:rsidRPr="000A4424" w:rsidRDefault="00E01E27" w:rsidP="00D966F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Дисциплина «История» </w:t>
      </w:r>
      <w:r w:rsidR="00FF3E92" w:rsidRPr="00FF3E92">
        <w:rPr>
          <w:rFonts w:ascii="Times New Roman" w:hAnsi="Times New Roman" w:cs="Times New Roman"/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обществоведение.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Дисциплина направлена на формирование следующих компетенций выпускника: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ОК-2 - способность</w:t>
      </w:r>
      <w:r w:rsidR="004A22FD">
        <w:rPr>
          <w:bCs/>
        </w:rPr>
        <w:t>ю</w:t>
      </w:r>
      <w:r w:rsidRPr="006C7F7D">
        <w:rPr>
          <w:bCs/>
        </w:rPr>
        <w:t xml:space="preserve"> анализировать основные этапы и закономерности исторического развития общества для формирования гражданской позиции.</w:t>
      </w:r>
    </w:p>
    <w:p w:rsidR="00E01E27" w:rsidRPr="006C7F7D" w:rsidRDefault="00E01E27" w:rsidP="004A22FD">
      <w:pPr>
        <w:pStyle w:val="af5"/>
        <w:widowControl w:val="0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color w:val="000000"/>
          <w:shd w:val="clear" w:color="auto" w:fill="FFFFFF"/>
        </w:rPr>
      </w:pPr>
      <w:r w:rsidRPr="006C7F7D">
        <w:rPr>
          <w:color w:val="000000"/>
          <w:shd w:val="clear" w:color="auto" w:fill="FFFFFF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проблемных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обучающихся, групповые и индивидуальные консультации.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Программой предусмотрены следующие виды контроля: текущий контроль успеваемости в форме тестирования, докладов,</w:t>
      </w:r>
      <w:r w:rsidRPr="006C7F7D">
        <w:rPr>
          <w:b/>
          <w:bCs/>
        </w:rPr>
        <w:t xml:space="preserve"> </w:t>
      </w:r>
      <w:r w:rsidRPr="006C7F7D">
        <w:rPr>
          <w:bCs/>
        </w:rPr>
        <w:t>эссе и промежуточная аттестация в форме экзамена; экзамен проводится в форме защиты проекта (1 семестр).</w:t>
      </w:r>
    </w:p>
    <w:p w:rsidR="00E01E27" w:rsidRPr="000A4424" w:rsidRDefault="00E01E27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 w:rsidR="004A22FD"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</w:rPr>
      </w:pPr>
      <w:r w:rsidRPr="00D109C9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(модулю), </w:t>
      </w:r>
      <w:r w:rsidRPr="00D109C9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E01E27" w:rsidRPr="00D109C9" w:rsidTr="009729B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r w:rsidRPr="00D109C9">
              <w:t>№</w:t>
            </w:r>
          </w:p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proofErr w:type="spellStart"/>
            <w:r w:rsidRPr="00D109C9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01E27" w:rsidRPr="004A22FD" w:rsidRDefault="00E01E27" w:rsidP="004A22FD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jc w:val="center"/>
            </w:pPr>
            <w:r w:rsidRPr="00D109C9">
              <w:t>Планируемые результаты обучения</w:t>
            </w:r>
          </w:p>
          <w:p w:rsidR="00E01E27" w:rsidRPr="00D109C9" w:rsidRDefault="00E01E27" w:rsidP="009729BF">
            <w:pPr>
              <w:pStyle w:val="a6"/>
              <w:jc w:val="center"/>
            </w:pPr>
            <w:r w:rsidRPr="00D109C9">
              <w:t>(компетенции или ее части)</w:t>
            </w:r>
          </w:p>
        </w:tc>
      </w:tr>
      <w:tr w:rsidR="00E01E27" w:rsidRPr="00D109C9" w:rsidTr="009729BF">
        <w:trPr>
          <w:trHeight w:val="414"/>
        </w:trPr>
        <w:tc>
          <w:tcPr>
            <w:tcW w:w="675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</w:tr>
      <w:tr w:rsidR="00E01E27" w:rsidRPr="00D109C9" w:rsidTr="009729BF">
        <w:trPr>
          <w:trHeight w:val="424"/>
        </w:trPr>
        <w:tc>
          <w:tcPr>
            <w:tcW w:w="675" w:type="dxa"/>
            <w:shd w:val="clear" w:color="auto" w:fill="E0E0E0"/>
          </w:tcPr>
          <w:p w:rsidR="00E01E27" w:rsidRPr="004F7D3C" w:rsidRDefault="00E01E27" w:rsidP="009729BF">
            <w:pPr>
              <w:pStyle w:val="a6"/>
              <w:spacing w:line="360" w:lineRule="auto"/>
              <w:rPr>
                <w:bCs/>
              </w:rPr>
            </w:pPr>
            <w:r w:rsidRPr="004F7D3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01E27" w:rsidRPr="007F18F6" w:rsidRDefault="00E01E27" w:rsidP="009729BF">
            <w:pPr>
              <w:pStyle w:val="a6"/>
              <w:spacing w:line="360" w:lineRule="auto"/>
              <w:jc w:val="center"/>
            </w:pPr>
            <w:r>
              <w:t>ОК-2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E01E27" w:rsidRPr="0053478B" w:rsidRDefault="00E01E27" w:rsidP="004A22FD">
            <w:pPr>
              <w:pStyle w:val="af5"/>
              <w:ind w:left="0"/>
              <w:jc w:val="both"/>
            </w:pPr>
            <w:r w:rsidRPr="006C7F7D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6C7F7D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</w:tbl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4A22FD" w:rsidRDefault="004A22FD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3. Место дисциплины  (модуля) в структуре ООП: </w:t>
      </w:r>
    </w:p>
    <w:p w:rsidR="00FF3E92" w:rsidRDefault="00FF3E92" w:rsidP="004A22FD">
      <w:pPr>
        <w:pStyle w:val="ac"/>
        <w:spacing w:line="240" w:lineRule="auto"/>
        <w:rPr>
          <w:bCs/>
          <w:sz w:val="24"/>
          <w:szCs w:val="24"/>
        </w:rPr>
      </w:pPr>
      <w:r w:rsidRPr="000A4424">
        <w:rPr>
          <w:bCs/>
          <w:sz w:val="24"/>
          <w:szCs w:val="24"/>
        </w:rPr>
        <w:t xml:space="preserve">Дисциплина «История» </w:t>
      </w:r>
      <w:r w:rsidRPr="00FF3E92">
        <w:rPr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0B1164" w:rsidRDefault="00E01E27" w:rsidP="004A22FD">
      <w:pPr>
        <w:pStyle w:val="ac"/>
        <w:spacing w:line="240" w:lineRule="auto"/>
        <w:rPr>
          <w:sz w:val="24"/>
          <w:szCs w:val="24"/>
        </w:rPr>
      </w:pPr>
      <w:r w:rsidRPr="000B1164">
        <w:rPr>
          <w:sz w:val="24"/>
          <w:szCs w:val="24"/>
        </w:rPr>
        <w:t>Изучение данной дисциплины базируется на знании школьной программы по предмету история.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r w:rsidRPr="000B1164">
        <w:t>Цель курса: сформировать у выпускника систему знаний о закономерностях, основных событиях, особенностях и персоналиях</w:t>
      </w:r>
      <w:r w:rsidRPr="000B1164">
        <w:rPr>
          <w:color w:val="FF0000"/>
        </w:rPr>
        <w:t xml:space="preserve"> </w:t>
      </w:r>
      <w:r w:rsidRPr="000B1164">
        <w:t>отечественной истории с древнейших времен до наших дней в контексте европейской и всемирной истории, истории становления и развития государственности, общих духовно-ценностных ориентирах и историко-культурном наследии, основных политических и социально-экономических направлениях и механизмах, характерных для исторического развития; способность занимать активную гражданскую позицию.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proofErr w:type="gramStart"/>
      <w:r w:rsidRPr="000B1164">
        <w:t>Задачи курса: сформировать у студентов знание основных этапов и ключевых событий истории России с древнейших времен до настоящего времени; обучить студентов анализировать закономерности, выделять характерные черты и особенности исторического развития России; развить навыки самостоятельной работы с учебной и научной литературой и другими источниками по истории России; способствовать формированию у студентов прочных ценностей патриотизма, межэтнического согласия, активной гражданской позиции.</w:t>
      </w:r>
      <w:proofErr w:type="gramEnd"/>
    </w:p>
    <w:p w:rsidR="00E01E27" w:rsidRDefault="00E01E27" w:rsidP="004A22FD">
      <w:pPr>
        <w:pStyle w:val="ac"/>
        <w:spacing w:line="240" w:lineRule="auto"/>
        <w:rPr>
          <w:bCs/>
          <w:sz w:val="24"/>
          <w:szCs w:val="24"/>
        </w:rPr>
      </w:pPr>
      <w:r w:rsidRPr="000B1164">
        <w:rPr>
          <w:bCs/>
          <w:sz w:val="24"/>
          <w:szCs w:val="24"/>
        </w:rPr>
        <w:t>Для изучения дисциплины необходимы знания, умения и компетенции, формируемые на основе стандартных программ среднего общего образования (знание периодизации и ключевых событий истории России, умение сопоставлять, делать выводы, работать с учебной и справочной литературой).</w:t>
      </w:r>
    </w:p>
    <w:p w:rsidR="004A22FD" w:rsidRPr="000A4424" w:rsidRDefault="004A22FD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pStyle w:val="ac"/>
        <w:spacing w:line="240" w:lineRule="auto"/>
        <w:rPr>
          <w:bCs/>
          <w:sz w:val="24"/>
          <w:szCs w:val="24"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</w:rPr>
        <w:t>4/144</w:t>
      </w:r>
      <w:r w:rsidRPr="00D109C9">
        <w:rPr>
          <w:rFonts w:ascii="Times New Roman" w:hAnsi="Times New Roman" w:cs="Times New Roman"/>
        </w:rPr>
        <w:t xml:space="preserve"> зачетны</w:t>
      </w:r>
      <w:r>
        <w:rPr>
          <w:rFonts w:ascii="Times New Roman" w:hAnsi="Times New Roman" w:cs="Times New Roman"/>
        </w:rPr>
        <w:t>е</w:t>
      </w:r>
      <w:r w:rsidRPr="00D109C9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D109C9">
        <w:rPr>
          <w:rFonts w:ascii="Times New Roman" w:hAnsi="Times New Roman" w:cs="Times New Roman"/>
        </w:rPr>
        <w:t>/ акад</w:t>
      </w:r>
      <w:proofErr w:type="gramStart"/>
      <w:r w:rsidRPr="00D109C9">
        <w:rPr>
          <w:rFonts w:ascii="Times New Roman" w:hAnsi="Times New Roman" w:cs="Times New Roman"/>
        </w:rPr>
        <w:t>.ч</w:t>
      </w:r>
      <w:proofErr w:type="gramEnd"/>
      <w:r w:rsidRPr="00D109C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а</w:t>
      </w:r>
      <w:r w:rsidRPr="00D109C9">
        <w:rPr>
          <w:rFonts w:ascii="Times New Roman" w:hAnsi="Times New Roman" w:cs="Times New Roman"/>
        </w:rPr>
        <w:t xml:space="preserve">. 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D109C9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45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91"/>
        <w:gridCol w:w="809"/>
        <w:gridCol w:w="1236"/>
      </w:tblGrid>
      <w:tr w:rsidR="00E01E27" w:rsidRPr="00D109C9" w:rsidTr="009729BF">
        <w:trPr>
          <w:trHeight w:val="219"/>
        </w:trPr>
        <w:tc>
          <w:tcPr>
            <w:tcW w:w="312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0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Семестры</w:t>
            </w:r>
          </w:p>
        </w:tc>
      </w:tr>
      <w:tr w:rsidR="00E01E27" w:rsidRPr="00D109C9" w:rsidTr="009729BF">
        <w:trPr>
          <w:trHeight w:val="234"/>
        </w:trPr>
        <w:tc>
          <w:tcPr>
            <w:tcW w:w="312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6" w:type="pct"/>
            <w:shd w:val="clear" w:color="auto" w:fill="E0E0E0"/>
          </w:tcPr>
          <w:p w:rsidR="00E01E27" w:rsidRPr="00D109C9" w:rsidRDefault="004833E0" w:rsidP="004A22FD">
            <w:pPr>
              <w:pStyle w:val="a6"/>
            </w:pPr>
            <w:r>
              <w:t>38</w:t>
            </w:r>
          </w:p>
        </w:tc>
        <w:tc>
          <w:tcPr>
            <w:tcW w:w="712" w:type="pct"/>
            <w:shd w:val="clear" w:color="auto" w:fill="E0E0E0"/>
          </w:tcPr>
          <w:p w:rsidR="00E01E27" w:rsidRPr="00D109C9" w:rsidRDefault="004833E0" w:rsidP="004A22FD">
            <w:pPr>
              <w:pStyle w:val="a6"/>
            </w:pPr>
            <w:r>
              <w:t>38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6" w:type="pct"/>
          </w:tcPr>
          <w:p w:rsidR="00E01E27" w:rsidRPr="000B1164" w:rsidRDefault="004833E0" w:rsidP="004A22FD">
            <w:pPr>
              <w:pStyle w:val="a6"/>
              <w:jc w:val="center"/>
            </w:pPr>
            <w:r>
              <w:t>16</w:t>
            </w:r>
          </w:p>
        </w:tc>
        <w:tc>
          <w:tcPr>
            <w:tcW w:w="712" w:type="pct"/>
          </w:tcPr>
          <w:p w:rsidR="00E01E27" w:rsidRPr="000B1164" w:rsidRDefault="004833E0" w:rsidP="004A22FD">
            <w:pPr>
              <w:pStyle w:val="a6"/>
              <w:jc w:val="center"/>
            </w:pPr>
            <w:r>
              <w:t>16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6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4405">
              <w:rPr>
                <w:b/>
              </w:rPr>
              <w:t xml:space="preserve"> Экзамен</w:t>
            </w:r>
          </w:p>
        </w:tc>
      </w:tr>
      <w:tr w:rsidR="00E01E27" w:rsidRPr="00D109C9" w:rsidTr="009729BF"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6" w:type="pct"/>
            <w:shd w:val="clear" w:color="auto" w:fill="E0E0E0"/>
          </w:tcPr>
          <w:p w:rsidR="00E01E27" w:rsidRPr="004F66BB" w:rsidRDefault="004833E0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12" w:type="pct"/>
            <w:shd w:val="clear" w:color="auto" w:fill="E0E0E0"/>
          </w:tcPr>
          <w:p w:rsidR="00E01E27" w:rsidRPr="004F66BB" w:rsidRDefault="004833E0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01E27" w:rsidRPr="00D109C9" w:rsidTr="009729BF">
        <w:trPr>
          <w:trHeight w:val="418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lastRenderedPageBreak/>
              <w:t>3</w:t>
            </w:r>
          </w:p>
        </w:tc>
        <w:tc>
          <w:tcPr>
            <w:tcW w:w="3510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6" w:type="pct"/>
            <w:shd w:val="clear" w:color="auto" w:fill="E0E0E0"/>
          </w:tcPr>
          <w:p w:rsidR="00E01E27" w:rsidRPr="000B1164" w:rsidRDefault="00EC4405" w:rsidP="004A22FD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12" w:type="pct"/>
            <w:shd w:val="clear" w:color="auto" w:fill="E0E0E0"/>
          </w:tcPr>
          <w:p w:rsidR="00E01E27" w:rsidRPr="000B1164" w:rsidRDefault="00EC4405" w:rsidP="00EC4405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E01E27" w:rsidRPr="00D109C9" w:rsidTr="009729BF">
        <w:trPr>
          <w:trHeight w:val="345"/>
        </w:trPr>
        <w:tc>
          <w:tcPr>
            <w:tcW w:w="312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  <w:tc>
          <w:tcPr>
            <w:tcW w:w="712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</w:tr>
    </w:tbl>
    <w:p w:rsidR="00E01E27" w:rsidRPr="004631F8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4631F8">
        <w:rPr>
          <w:rFonts w:ascii="Times New Roman" w:hAnsi="Times New Roman" w:cs="Times New Roman"/>
          <w:b/>
          <w:bCs/>
        </w:rPr>
        <w:t>Для заочной формы обучения:</w:t>
      </w:r>
    </w:p>
    <w:tbl>
      <w:tblPr>
        <w:tblW w:w="45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00"/>
        <w:gridCol w:w="808"/>
        <w:gridCol w:w="1235"/>
      </w:tblGrid>
      <w:tr w:rsidR="00E01E27" w:rsidRPr="00D109C9" w:rsidTr="009729BF">
        <w:trPr>
          <w:trHeight w:val="219"/>
        </w:trPr>
        <w:tc>
          <w:tcPr>
            <w:tcW w:w="311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3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1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</w:t>
            </w:r>
          </w:p>
        </w:tc>
      </w:tr>
      <w:tr w:rsidR="00E01E27" w:rsidRPr="00D109C9" w:rsidTr="009729BF">
        <w:trPr>
          <w:trHeight w:val="234"/>
        </w:trPr>
        <w:tc>
          <w:tcPr>
            <w:tcW w:w="311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1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5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4405">
              <w:rPr>
                <w:b/>
              </w:rPr>
              <w:t xml:space="preserve"> Экзамен</w:t>
            </w:r>
          </w:p>
        </w:tc>
      </w:tr>
      <w:tr w:rsidR="00E01E27" w:rsidRPr="00D109C9" w:rsidTr="009729BF"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</w:tr>
      <w:tr w:rsidR="00E01E27" w:rsidRPr="00D109C9" w:rsidTr="009729BF">
        <w:trPr>
          <w:trHeight w:val="418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3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C4405" w:rsidP="004A22FD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C4405" w:rsidP="004A22FD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E01E27" w:rsidRPr="00D109C9" w:rsidTr="009729BF">
        <w:trPr>
          <w:trHeight w:val="345"/>
        </w:trPr>
        <w:tc>
          <w:tcPr>
            <w:tcW w:w="311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  <w:sectPr w:rsidR="00E01E27" w:rsidRPr="00D109C9" w:rsidSect="009729B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1E27" w:rsidRPr="00D109C9" w:rsidRDefault="00E01E27" w:rsidP="004A22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887"/>
        <w:gridCol w:w="2180"/>
        <w:gridCol w:w="1074"/>
        <w:gridCol w:w="1371"/>
        <w:gridCol w:w="648"/>
        <w:gridCol w:w="1632"/>
        <w:gridCol w:w="649"/>
        <w:gridCol w:w="649"/>
        <w:gridCol w:w="649"/>
        <w:gridCol w:w="649"/>
        <w:gridCol w:w="649"/>
        <w:gridCol w:w="649"/>
        <w:gridCol w:w="649"/>
        <w:gridCol w:w="1451"/>
      </w:tblGrid>
      <w:tr w:rsidR="00E01E27" w:rsidRPr="00D109C9" w:rsidTr="004A22FD">
        <w:trPr>
          <w:cantSplit/>
          <w:trHeight w:val="84"/>
          <w:tblHeader/>
        </w:trPr>
        <w:tc>
          <w:tcPr>
            <w:tcW w:w="1789" w:type="dxa"/>
            <w:vMerge w:val="restart"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66" w:type="dxa"/>
            <w:vMerge w:val="restart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31" w:type="dxa"/>
            <w:gridSpan w:val="12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D109C9" w:rsidTr="004A22FD">
        <w:trPr>
          <w:cantSplit/>
          <w:trHeight w:val="263"/>
          <w:tblHeader/>
        </w:trPr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0" w:type="dxa"/>
            <w:gridSpan w:val="10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D109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92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79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D109C9" w:rsidTr="004A22FD">
        <w:trPr>
          <w:cantSplit/>
          <w:trHeight w:val="3250"/>
          <w:tblHeader/>
        </w:trPr>
        <w:tc>
          <w:tcPr>
            <w:tcW w:w="1789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304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50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92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4A22FD">
        <w:trPr>
          <w:trHeight w:val="1169"/>
        </w:trPr>
        <w:tc>
          <w:tcPr>
            <w:tcW w:w="1789" w:type="dxa"/>
            <w:vMerge w:val="restart"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A11C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Социокультурное</w:t>
            </w:r>
            <w:proofErr w:type="spellEnd"/>
          </w:p>
          <w:p w:rsidR="00E01E27" w:rsidRPr="00D109C9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</w:rPr>
            </w:pPr>
            <w:r w:rsidRPr="004A11C0">
              <w:rPr>
                <w:rFonts w:ascii="Times New Roman" w:hAnsi="Times New Roman" w:cs="Times New Roman"/>
                <w:b w:val="0"/>
                <w:color w:val="auto"/>
              </w:rPr>
              <w:t>развитие России</w:t>
            </w: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1.1. Древняя Русь 9-15 вв.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9729BF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по дисциплине на сайте ЭБС znanium.com. </w:t>
            </w:r>
          </w:p>
        </w:tc>
      </w:tr>
      <w:tr w:rsidR="00E01E27" w:rsidRPr="00D109C9" w:rsidTr="004A22FD">
        <w:trPr>
          <w:trHeight w:val="211"/>
        </w:trPr>
        <w:tc>
          <w:tcPr>
            <w:tcW w:w="1789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1.2. Московская Русь 16-17 вв.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1.3.Культурно- историческая картина допетровской России XII-XVII вв.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Подготовка сообщения на тему «Биография жителя </w:t>
            </w:r>
            <w:r w:rsidRPr="000B1164">
              <w:rPr>
                <w:rFonts w:ascii="Times New Roman" w:hAnsi="Times New Roman" w:cs="Times New Roman"/>
              </w:rPr>
              <w:lastRenderedPageBreak/>
              <w:t>страны»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1.4. Петр 1 и его преемники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D109C9" w:rsidTr="004A22FD">
        <w:tc>
          <w:tcPr>
            <w:tcW w:w="1789" w:type="dxa"/>
            <w:vMerge w:val="restart"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55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695572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2.1. Становление обороноспособности России в исторической ретроспективе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2.2. Войны России за выход к Балтийскому морю.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2.3. Войны России за выход к Черному морю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2.4. Русско-японская война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2.5. Первая мировая война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2.6. Русские  революции.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E01E27" w:rsidRPr="000B1164" w:rsidRDefault="000A4424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2.7. Вторая мировая война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точка № 2 – </w:t>
            </w:r>
            <w:r w:rsidR="009729BF">
              <w:rPr>
                <w:rFonts w:ascii="Times New Roman" w:hAnsi="Times New Roman" w:cs="Times New Roman"/>
              </w:rPr>
              <w:t>эссе</w:t>
            </w:r>
          </w:p>
        </w:tc>
      </w:tr>
      <w:tr w:rsidR="00E01E27" w:rsidRPr="00D109C9" w:rsidTr="004A22FD">
        <w:tc>
          <w:tcPr>
            <w:tcW w:w="1789" w:type="dxa"/>
            <w:vMerge w:val="restart"/>
            <w:vAlign w:val="center"/>
          </w:tcPr>
          <w:p w:rsidR="00E01E27" w:rsidRPr="00700C8C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0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3.1. СССР в период 2-й половины 20 </w:t>
            </w:r>
            <w:proofErr w:type="gramStart"/>
            <w:r w:rsidRPr="000B1164">
              <w:rPr>
                <w:rFonts w:ascii="Times New Roman" w:hAnsi="Times New Roman" w:cs="Times New Roman"/>
              </w:rPr>
              <w:t>в</w:t>
            </w:r>
            <w:proofErr w:type="gramEnd"/>
            <w:r w:rsidRPr="000B1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3.2. 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lastRenderedPageBreak/>
              <w:t>событий мировой истории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</w:t>
            </w:r>
            <w:r w:rsidRPr="009729BF">
              <w:rPr>
                <w:rFonts w:ascii="Times New Roman" w:hAnsi="Times New Roman" w:cs="Times New Roman"/>
                <w:bCs/>
              </w:rPr>
              <w:lastRenderedPageBreak/>
              <w:t>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Проработка конспекта лекции, </w:t>
            </w:r>
            <w:r w:rsidRPr="000B1164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3.3. Россия и мировой современный исторический процесс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3.4. Россия и мировые религии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D109C9" w:rsidTr="004A22FD">
        <w:tc>
          <w:tcPr>
            <w:tcW w:w="1789" w:type="dxa"/>
            <w:vMerge w:val="restart"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66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4.1. Традиционное гостеприимство на Руси и современные формы его проявления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6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AC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№ 4 – групповой проект (доклад с презентацией)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– 2 часа </w:t>
            </w:r>
            <w:r w:rsidR="00EC44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155A99" w:rsidRDefault="00155A99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A22245" w:rsidRDefault="00E01E27" w:rsidP="00E01E27">
      <w:pPr>
        <w:rPr>
          <w:rFonts w:ascii="Times New Roman" w:hAnsi="Times New Roman" w:cs="Times New Roman"/>
          <w:b/>
          <w:bCs/>
        </w:rPr>
      </w:pPr>
      <w:r w:rsidRPr="00A22245">
        <w:rPr>
          <w:rFonts w:ascii="Times New Roman" w:hAnsi="Times New Roman" w:cs="Times New Roman"/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40"/>
        <w:gridCol w:w="2181"/>
        <w:gridCol w:w="1046"/>
        <w:gridCol w:w="1372"/>
        <w:gridCol w:w="633"/>
        <w:gridCol w:w="1632"/>
        <w:gridCol w:w="633"/>
        <w:gridCol w:w="633"/>
        <w:gridCol w:w="633"/>
        <w:gridCol w:w="633"/>
        <w:gridCol w:w="633"/>
        <w:gridCol w:w="633"/>
        <w:gridCol w:w="633"/>
        <w:gridCol w:w="1451"/>
      </w:tblGrid>
      <w:tr w:rsidR="00E01E27" w:rsidRPr="000B1164" w:rsidTr="0031060A">
        <w:trPr>
          <w:cantSplit/>
          <w:trHeight w:val="218"/>
        </w:trPr>
        <w:tc>
          <w:tcPr>
            <w:tcW w:w="1914" w:type="dxa"/>
            <w:vMerge w:val="restart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44" w:type="dxa"/>
            <w:vMerge w:val="restart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28" w:type="dxa"/>
            <w:gridSpan w:val="12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0B1164" w:rsidTr="0031060A">
        <w:trPr>
          <w:cantSplit/>
          <w:trHeight w:val="217"/>
        </w:trPr>
        <w:tc>
          <w:tcPr>
            <w:tcW w:w="1914" w:type="dxa"/>
            <w:vMerge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gridSpan w:val="8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0B11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65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0B1164" w:rsidTr="0031060A">
        <w:trPr>
          <w:cantSplit/>
          <w:trHeight w:val="3250"/>
        </w:trPr>
        <w:tc>
          <w:tcPr>
            <w:tcW w:w="191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291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34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86" w:type="dxa"/>
            <w:vMerge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Социокультурное</w:t>
            </w:r>
            <w:proofErr w:type="spellEnd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развитие России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Древняя Русь 9-15 вв. Московская Русь 16-17 вв. 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Петр 1 и его преемники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Ознакомление с литературой по дисциплине на сайте ЭБС znanium.com</w:t>
            </w:r>
            <w:r w:rsidRPr="000B1164">
              <w:rPr>
                <w:rFonts w:ascii="Times New Roman" w:hAnsi="Times New Roman" w:cs="Times New Roman"/>
              </w:rPr>
              <w:t xml:space="preserve"> Проработка конспекта лекции, учебного материала</w:t>
            </w: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60A" w:rsidRPr="000B1164" w:rsidTr="0031060A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Русско-японская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Первая мировая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Русские  революции.</w:t>
            </w:r>
            <w:r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0A4424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2 – эссе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 xml:space="preserve">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мировые религии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31060A">
        <w:trPr>
          <w:trHeight w:val="396"/>
        </w:trPr>
        <w:tc>
          <w:tcPr>
            <w:tcW w:w="14786" w:type="dxa"/>
            <w:gridSpan w:val="14"/>
          </w:tcPr>
          <w:p w:rsidR="0031060A" w:rsidRPr="000B1164" w:rsidRDefault="005D5410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0B1164" w:rsidTr="0031060A">
        <w:tc>
          <w:tcPr>
            <w:tcW w:w="1914" w:type="dxa"/>
            <w:vAlign w:val="center"/>
          </w:tcPr>
          <w:p w:rsidR="00E01E27" w:rsidRPr="00A22245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44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  <w:vAlign w:val="center"/>
          </w:tcPr>
          <w:p w:rsidR="0031060A" w:rsidRPr="00626BAC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4 – групповой проект (доклад с презентацией)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2 часа </w:t>
            </w:r>
            <w:r w:rsidR="00EC44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  <w:sectPr w:rsidR="00E01E27" w:rsidRPr="00D109C9" w:rsidSect="009729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дисциплине (модулю)</w:t>
      </w:r>
    </w:p>
    <w:p w:rsidR="00A87AC7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109C9">
        <w:rPr>
          <w:rFonts w:ascii="Times New Roman" w:hAnsi="Times New Roman" w:cs="Times New Roman"/>
          <w:bCs/>
        </w:rPr>
        <w:t xml:space="preserve">Для самостоятельной </w:t>
      </w:r>
      <w:proofErr w:type="gramStart"/>
      <w:r w:rsidRPr="00D109C9">
        <w:rPr>
          <w:rFonts w:ascii="Times New Roman" w:hAnsi="Times New Roman" w:cs="Times New Roman"/>
          <w:bCs/>
        </w:rPr>
        <w:t>работы</w:t>
      </w:r>
      <w:proofErr w:type="gramEnd"/>
      <w:r w:rsidRPr="00D109C9">
        <w:rPr>
          <w:rFonts w:ascii="Times New Roman" w:hAnsi="Times New Roman" w:cs="Times New Roman"/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rFonts w:ascii="Times New Roman" w:hAnsi="Times New Roman" w:cs="Times New Roman"/>
          <w:bCs/>
        </w:rPr>
        <w:t>:</w:t>
      </w:r>
    </w:p>
    <w:p w:rsidR="00A87AC7" w:rsidRPr="00D109C9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Очная форма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49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6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4833E0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 w:rsidR="004833E0">
              <w:rPr>
                <w:rFonts w:ascii="Times New Roman" w:hAnsi="Times New Roman" w:cs="Times New Roman"/>
              </w:rPr>
              <w:t>7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386" w:type="dxa"/>
            <w:vMerge w:val="restart"/>
          </w:tcPr>
          <w:p w:rsidR="00A33FED" w:rsidRDefault="00A33FED" w:rsidP="00A33FE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A33FED" w:rsidRDefault="00A33FED" w:rsidP="00A33FED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1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A33FED" w:rsidRDefault="00A33FED" w:rsidP="00A33FED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2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A33FED" w:rsidRDefault="00A33FED" w:rsidP="00A33FED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33FED" w:rsidRDefault="00A33FED" w:rsidP="00A33FED">
            <w:pPr>
              <w:pStyle w:val="ae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A33FED" w:rsidRDefault="00A33FED" w:rsidP="00A33FE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A33FED" w:rsidRDefault="00A33FED" w:rsidP="00A33FE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A33FED" w:rsidRDefault="00A33FED" w:rsidP="00A33FE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73764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4833E0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33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4833E0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rPr>
          <w:trHeight w:val="176"/>
        </w:trPr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B1150C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87AC7" w:rsidRDefault="00A87AC7" w:rsidP="00A87AC7">
      <w:pPr>
        <w:rPr>
          <w:rFonts w:ascii="Times New Roman" w:hAnsi="Times New Roman" w:cs="Times New Roman"/>
          <w:bCs/>
          <w:sz w:val="16"/>
          <w:szCs w:val="16"/>
        </w:rPr>
      </w:pPr>
    </w:p>
    <w:p w:rsidR="00A87AC7" w:rsidRPr="00181F2A" w:rsidRDefault="00A87AC7" w:rsidP="00A87AC7">
      <w:pPr>
        <w:rPr>
          <w:rFonts w:ascii="Times New Roman" w:hAnsi="Times New Roman" w:cs="Times New Roman"/>
          <w:bCs/>
        </w:rPr>
      </w:pPr>
      <w:r w:rsidRPr="00181F2A">
        <w:rPr>
          <w:rFonts w:ascii="Times New Roman" w:hAnsi="Times New Roman" w:cs="Times New Roman"/>
          <w:bCs/>
        </w:rPr>
        <w:t>Заочная форма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25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106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  <w:vMerge w:val="restart"/>
          </w:tcPr>
          <w:p w:rsidR="00A33FED" w:rsidRDefault="00A33FED" w:rsidP="00A33FE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A33FED" w:rsidRDefault="00A33FED" w:rsidP="00A33FED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6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A33FED" w:rsidRDefault="00A33FED" w:rsidP="00A33FED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7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A33FED" w:rsidRDefault="00A33FED" w:rsidP="00A33FED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33FED" w:rsidRDefault="00A33FED" w:rsidP="00A33FED">
            <w:pPr>
              <w:pStyle w:val="ae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A33FED" w:rsidRDefault="00A33FED" w:rsidP="00A33FE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A33FED" w:rsidRDefault="00A33FED" w:rsidP="00A33FE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A33FED" w:rsidRDefault="00A33FED" w:rsidP="00A33FE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73764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Традиционное гостеприимство на Руси и современные формы его </w:t>
            </w: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B1150C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81F2A" w:rsidRPr="00D109C9" w:rsidRDefault="00181F2A" w:rsidP="00E01E27">
      <w:pPr>
        <w:rPr>
          <w:rFonts w:ascii="Times New Roman" w:hAnsi="Times New Roman" w:cs="Times New Roman"/>
          <w:bCs/>
          <w:sz w:val="16"/>
          <w:szCs w:val="16"/>
        </w:rPr>
      </w:pPr>
    </w:p>
    <w:p w:rsidR="00737641" w:rsidRDefault="00737641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D109C9">
        <w:rPr>
          <w:rFonts w:ascii="Times New Roman" w:hAnsi="Times New Roman" w:cs="Times New Roman"/>
          <w:b/>
          <w:bCs/>
        </w:rPr>
        <w:t>дств дл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я проведения текущей и промежуточной аттестации обучающихся по дисциплине (модулю) </w:t>
      </w: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sub_1083"/>
      <w:r w:rsidRPr="00D109C9">
        <w:rPr>
          <w:rFonts w:ascii="Times New Roman" w:hAnsi="Times New Roman" w:cs="Times New Roman"/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915"/>
      </w:tblGrid>
      <w:tr w:rsidR="00E01E27" w:rsidRPr="00D109C9" w:rsidTr="00155A99">
        <w:trPr>
          <w:trHeight w:val="219"/>
        </w:trPr>
        <w:tc>
          <w:tcPr>
            <w:tcW w:w="567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№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109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09C9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Содержание компетенции 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01E27" w:rsidRPr="00D109C9" w:rsidRDefault="00E01E27" w:rsidP="00155A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этапы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175" w:type="dxa"/>
            <w:gridSpan w:val="3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09C9">
              <w:rPr>
                <w:sz w:val="20"/>
                <w:szCs w:val="20"/>
              </w:rPr>
              <w:t>обучающийся</w:t>
            </w:r>
            <w:proofErr w:type="gramEnd"/>
            <w:r w:rsidRPr="00D109C9">
              <w:rPr>
                <w:sz w:val="20"/>
                <w:szCs w:val="20"/>
              </w:rPr>
              <w:t xml:space="preserve"> должен:</w:t>
            </w:r>
          </w:p>
        </w:tc>
      </w:tr>
      <w:tr w:rsidR="00E01E27" w:rsidRPr="00D109C9" w:rsidTr="00155A99">
        <w:trPr>
          <w:trHeight w:val="949"/>
        </w:trPr>
        <w:tc>
          <w:tcPr>
            <w:tcW w:w="567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уметь</w:t>
            </w:r>
          </w:p>
        </w:tc>
        <w:tc>
          <w:tcPr>
            <w:tcW w:w="1915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владеть</w:t>
            </w:r>
          </w:p>
        </w:tc>
      </w:tr>
      <w:tr w:rsidR="00E01E27" w:rsidRPr="00D109C9" w:rsidTr="00155A99">
        <w:trPr>
          <w:trHeight w:val="234"/>
        </w:trPr>
        <w:tc>
          <w:tcPr>
            <w:tcW w:w="567" w:type="dxa"/>
          </w:tcPr>
          <w:p w:rsidR="00E01E27" w:rsidRPr="00F003C1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F003C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01E27" w:rsidRPr="000B1164" w:rsidRDefault="00E01E27" w:rsidP="00155A99">
            <w:pPr>
              <w:pStyle w:val="a6"/>
              <w:rPr>
                <w:color w:val="000000"/>
                <w:sz w:val="20"/>
                <w:szCs w:val="20"/>
              </w:rPr>
            </w:pPr>
            <w:r w:rsidRPr="000B1164">
              <w:rPr>
                <w:color w:val="000000"/>
                <w:sz w:val="20"/>
                <w:szCs w:val="20"/>
              </w:rPr>
              <w:t>ОК-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1E27" w:rsidRPr="0039010C" w:rsidRDefault="00E01E27" w:rsidP="00155A99">
            <w:pPr>
              <w:pStyle w:val="af5"/>
              <w:spacing w:after="0"/>
              <w:ind w:left="0"/>
              <w:jc w:val="both"/>
              <w:rPr>
                <w:bCs/>
              </w:rPr>
            </w:pPr>
            <w:r w:rsidRPr="0039010C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39010C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1,2,3,4</w:t>
            </w:r>
          </w:p>
        </w:tc>
        <w:tc>
          <w:tcPr>
            <w:tcW w:w="1417" w:type="dxa"/>
          </w:tcPr>
          <w:p w:rsidR="00E01E27" w:rsidRDefault="00FF3E92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01E27" w:rsidRPr="00F003C1">
              <w:rPr>
                <w:rFonts w:ascii="Times New Roman" w:hAnsi="Times New Roman" w:cs="Times New Roman"/>
              </w:rPr>
              <w:t>лавные этапы и закономерности и движущие силы, основные события отечественной истории,</w:t>
            </w:r>
            <w:r w:rsidR="00E01E27" w:rsidRPr="000B1164">
              <w:t xml:space="preserve"> </w:t>
            </w:r>
            <w:r w:rsidR="00E01E27" w:rsidRPr="00366C26">
              <w:rPr>
                <w:rFonts w:ascii="Times New Roman" w:hAnsi="Times New Roman" w:cs="Times New Roman"/>
              </w:rPr>
              <w:t>особ</w:t>
            </w:r>
            <w:r w:rsidR="00E01E27">
              <w:rPr>
                <w:rFonts w:ascii="Times New Roman" w:hAnsi="Times New Roman" w:cs="Times New Roman"/>
              </w:rPr>
              <w:t>енности национальных традиций</w:t>
            </w:r>
            <w:r w:rsidR="00E01E27" w:rsidRPr="00366C26">
              <w:rPr>
                <w:rFonts w:ascii="Times New Roman" w:hAnsi="Times New Roman" w:cs="Times New Roman"/>
              </w:rPr>
              <w:t>;</w:t>
            </w:r>
          </w:p>
          <w:p w:rsidR="00E01E27" w:rsidRPr="00F003C1" w:rsidRDefault="00E01E27" w:rsidP="00155A99">
            <w:pPr>
              <w:pStyle w:val="a6"/>
              <w:rPr>
                <w:sz w:val="22"/>
                <w:szCs w:val="22"/>
              </w:rPr>
            </w:pPr>
            <w:r w:rsidRPr="00F003C1">
              <w:rPr>
                <w:sz w:val="22"/>
                <w:szCs w:val="22"/>
              </w:rPr>
              <w:t>место человека в историческом процессе; политическую организацию общества.</w:t>
            </w:r>
          </w:p>
        </w:tc>
        <w:tc>
          <w:tcPr>
            <w:tcW w:w="1843" w:type="dxa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0B1164" w:rsidRDefault="00E01E27" w:rsidP="00155A99">
            <w:pPr>
              <w:pStyle w:val="a6"/>
              <w:jc w:val="both"/>
            </w:pPr>
          </w:p>
        </w:tc>
        <w:tc>
          <w:tcPr>
            <w:tcW w:w="1915" w:type="dxa"/>
          </w:tcPr>
          <w:p w:rsidR="00E01E27" w:rsidRPr="00D06A4D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навыками исторического</w:t>
            </w:r>
            <w:r w:rsidRPr="00D06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E01E27" w:rsidRPr="000B1164" w:rsidRDefault="00E01E27" w:rsidP="00155A99">
            <w:pPr>
              <w:pStyle w:val="a6"/>
              <w:jc w:val="both"/>
            </w:pPr>
            <w:r w:rsidRPr="00D06A4D">
              <w:rPr>
                <w:sz w:val="22"/>
                <w:szCs w:val="22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      </w:r>
          </w:p>
        </w:tc>
      </w:tr>
      <w:bookmarkEnd w:id="1"/>
    </w:tbl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E01E27" w:rsidRDefault="00E01E27" w:rsidP="00155A99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65"/>
      </w:tblGrid>
      <w:tr w:rsidR="00155A99" w:rsidRPr="00D109C9" w:rsidTr="00155A99">
        <w:trPr>
          <w:trHeight w:val="12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92825010"/>
            <w:r w:rsidRPr="000A4E41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0A4E41">
              <w:rPr>
                <w:rFonts w:ascii="Times New Roman" w:hAnsi="Times New Roman" w:cs="Times New Roman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Этап освоения компетенции</w:t>
            </w:r>
          </w:p>
        </w:tc>
      </w:tr>
      <w:tr w:rsidR="00155A99" w:rsidRPr="00D109C9" w:rsidTr="00155A99">
        <w:trPr>
          <w:trHeight w:val="31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Знать</w:t>
            </w:r>
            <w:r w:rsidR="00155A99" w:rsidRPr="00FF3E92">
              <w:rPr>
                <w:rFonts w:ascii="Times New Roman" w:hAnsi="Times New Roman" w:cs="Times New Roman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главные этапы и закономерности и движущие силы, основные события отечественной истории, особенности национальных традиций;</w:t>
            </w:r>
          </w:p>
          <w:p w:rsidR="00155A99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цивилизаций.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</w:t>
            </w:r>
            <w:r w:rsidRPr="00FF3E92">
              <w:rPr>
                <w:rFonts w:ascii="Times New Roman" w:hAnsi="Times New Roman" w:cs="Times New Roman"/>
              </w:rPr>
              <w:t>навыками исторического,  историко-типологического, сравнительно-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Pr="00D109C9" w:rsidRDefault="00FF3E92" w:rsidP="00FF3E9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F54984" w:rsidRDefault="00155A99" w:rsidP="00FF3E92">
            <w:pPr>
              <w:jc w:val="both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lastRenderedPageBreak/>
              <w:t>Тестирование, дискуссия, доклад с презентацией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t xml:space="preserve">Студент продемонстрировал 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5A99" w:rsidRPr="00F54984">
              <w:rPr>
                <w:rFonts w:ascii="Times New Roman" w:hAnsi="Times New Roman" w:cs="Times New Roman"/>
              </w:rPr>
              <w:t>знание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ов</w:t>
            </w:r>
            <w:r w:rsidRPr="00FF3E92">
              <w:rPr>
                <w:rFonts w:ascii="Times New Roman" w:hAnsi="Times New Roman" w:cs="Times New Roman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F3E92">
              <w:rPr>
                <w:rFonts w:ascii="Times New Roman" w:hAnsi="Times New Roman" w:cs="Times New Roman"/>
              </w:rPr>
              <w:t>движущи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 w:rsidRPr="00FF3E92">
              <w:rPr>
                <w:rFonts w:ascii="Times New Roman" w:hAnsi="Times New Roman" w:cs="Times New Roman"/>
              </w:rPr>
              <w:t xml:space="preserve"> силы,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Pr="00FF3E92">
              <w:rPr>
                <w:rFonts w:ascii="Times New Roman" w:hAnsi="Times New Roman" w:cs="Times New Roman"/>
              </w:rPr>
              <w:t xml:space="preserve"> отечественной истории, особенност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национальных традиций;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 xml:space="preserve">, - умение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цивилизаций;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владение </w:t>
            </w:r>
            <w:r w:rsidRPr="00FF3E92">
              <w:rPr>
                <w:rFonts w:ascii="Times New Roman" w:hAnsi="Times New Roman" w:cs="Times New Roman"/>
              </w:rPr>
              <w:t xml:space="preserve">навыками исторического,  историко-типологического, 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155A99" w:rsidRPr="00EC4405" w:rsidRDefault="00FF3E92" w:rsidP="00FF3E92">
            <w:pPr>
              <w:jc w:val="both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F">
              <w:rPr>
                <w:rFonts w:ascii="Times New Roman" w:hAnsi="Times New Roman" w:cs="Times New Roman"/>
              </w:rPr>
              <w:lastRenderedPageBreak/>
              <w:t xml:space="preserve">Закрепление </w:t>
            </w:r>
          </w:p>
          <w:p w:rsidR="00155A99" w:rsidRPr="00D06A4D" w:rsidRDefault="00FF3E92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способности </w:t>
            </w:r>
            <w:r w:rsidRPr="00FF3E92">
              <w:rPr>
                <w:rFonts w:ascii="Times New Roman" w:hAnsi="Times New Roman" w:cs="Times New Roman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rFonts w:ascii="Times New Roman" w:hAnsi="Times New Roman" w:cs="Times New Roman"/>
              </w:rPr>
              <w:t>;</w:t>
            </w:r>
            <w:r w:rsidRPr="00FF3E92">
              <w:rPr>
                <w:rFonts w:ascii="Times New Roman" w:hAnsi="Times New Roman" w:cs="Times New Roman"/>
              </w:rPr>
              <w:t xml:space="preserve"> </w:t>
            </w:r>
            <w:r w:rsidR="00155A99" w:rsidRPr="00D9777F">
              <w:rPr>
                <w:rFonts w:ascii="Times New Roman" w:hAnsi="Times New Roman" w:cs="Times New Roman"/>
              </w:rPr>
              <w:t>способности применять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55A99">
              <w:rPr>
                <w:rFonts w:ascii="Times New Roman" w:hAnsi="Times New Roman" w:cs="Times New Roman"/>
              </w:rPr>
              <w:t>навыки исторического</w:t>
            </w:r>
            <w:r w:rsidR="00155A99" w:rsidRPr="00D06A4D">
              <w:rPr>
                <w:rFonts w:ascii="Times New Roman" w:hAnsi="Times New Roman" w:cs="Times New Roman"/>
              </w:rPr>
              <w:t xml:space="preserve">, </w:t>
            </w:r>
            <w:r w:rsidR="00155A99">
              <w:rPr>
                <w:rFonts w:ascii="Times New Roman" w:hAnsi="Times New Roman" w:cs="Times New Roman"/>
              </w:rPr>
              <w:t xml:space="preserve"> </w:t>
            </w:r>
            <w:r w:rsidR="00155A99"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155A99" w:rsidRPr="00D109C9" w:rsidRDefault="00155A99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6A4D">
              <w:rPr>
                <w:rFonts w:ascii="Times New Roman" w:hAnsi="Times New Roman" w:cs="Times New Roman"/>
              </w:rPr>
              <w:t xml:space="preserve"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</w:t>
            </w:r>
            <w:r w:rsidRPr="00D06A4D">
              <w:rPr>
                <w:rFonts w:ascii="Times New Roman" w:hAnsi="Times New Roman" w:cs="Times New Roman"/>
              </w:rPr>
              <w:lastRenderedPageBreak/>
              <w:t>социума.</w:t>
            </w:r>
          </w:p>
        </w:tc>
      </w:tr>
      <w:bookmarkEnd w:id="2"/>
    </w:tbl>
    <w:p w:rsidR="00155A99" w:rsidRDefault="00155A99" w:rsidP="00155A99">
      <w:pPr>
        <w:jc w:val="center"/>
        <w:rPr>
          <w:rFonts w:ascii="Times New Roman" w:hAnsi="Times New Roman" w:cs="Times New Roman"/>
          <w:b/>
        </w:rPr>
      </w:pPr>
    </w:p>
    <w:p w:rsidR="00155A99" w:rsidRPr="000A4E41" w:rsidRDefault="00155A99" w:rsidP="00155A99">
      <w:pPr>
        <w:jc w:val="center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  <w:b/>
        </w:rPr>
        <w:t>Критерии и шкала оценивания освоения этапов компетенций на промежуточной аттестации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Контроль промежуточной успеваемости студентов по дисциплине строится на </w:t>
      </w:r>
      <w:proofErr w:type="spellStart"/>
      <w:r w:rsidRPr="000A4E41">
        <w:rPr>
          <w:rFonts w:ascii="Times New Roman" w:hAnsi="Times New Roman" w:cs="Times New Roman"/>
        </w:rPr>
        <w:t>балльно-рейтинговой</w:t>
      </w:r>
      <w:proofErr w:type="spellEnd"/>
      <w:r w:rsidRPr="000A4E41">
        <w:rPr>
          <w:rFonts w:ascii="Times New Roman" w:hAnsi="Times New Roman" w:cs="Times New Roman"/>
        </w:rPr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</w:t>
      </w:r>
      <w:r>
        <w:rPr>
          <w:rFonts w:ascii="Times New Roman" w:hAnsi="Times New Roman" w:cs="Times New Roman"/>
        </w:rPr>
        <w:t>создании</w:t>
      </w:r>
      <w:r w:rsidRPr="000A4E41">
        <w:rPr>
          <w:rFonts w:ascii="Times New Roman" w:hAnsi="Times New Roman" w:cs="Times New Roman"/>
        </w:rPr>
        <w:t xml:space="preserve"> творческих работ,  посещаемости занятий и т.д. В семестре по дисциплине устанавливается мероприятия текущего контроля успеваемости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 К критериям выставления рейтинговых оценок текущего контроля относятся: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Основные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текущей успеваемости по итогам работы на семинарах;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за письменные работы (рефераты, доклады, решение задач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текущей успеваемости по итогам интерактивных форм практических занятий</w:t>
      </w:r>
      <w:r>
        <w:rPr>
          <w:rFonts w:ascii="Times New Roman" w:hAnsi="Times New Roman" w:cs="Times New Roman"/>
        </w:rPr>
        <w:t xml:space="preserve"> </w:t>
      </w:r>
      <w:r w:rsidRPr="000A4E41">
        <w:rPr>
          <w:rFonts w:ascii="Times New Roman" w:hAnsi="Times New Roman" w:cs="Times New Roman"/>
        </w:rPr>
        <w:t>(деловые игры, дискуссии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посещение учебных занятий.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Дополнительные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активность на лекциях и семинарских занятиях, интерес к изучаемому предмету;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обязательное посещение учебных занятий;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самостоятельной работы студента;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участие студента в работе организуемых кафедрой (филиалом) круглых столов, конференций и пр.;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- общий уровень </w:t>
      </w:r>
      <w:r>
        <w:rPr>
          <w:rFonts w:ascii="Times New Roman" w:hAnsi="Times New Roman" w:cs="Times New Roman"/>
        </w:rPr>
        <w:t xml:space="preserve">исторической </w:t>
      </w:r>
      <w:r w:rsidRPr="000A4E41">
        <w:rPr>
          <w:rFonts w:ascii="Times New Roman" w:hAnsi="Times New Roman" w:cs="Times New Roman"/>
        </w:rPr>
        <w:t xml:space="preserve"> культуры, эрудиция в области </w:t>
      </w:r>
      <w:r>
        <w:rPr>
          <w:rFonts w:ascii="Times New Roman" w:hAnsi="Times New Roman" w:cs="Times New Roman"/>
        </w:rPr>
        <w:t>общественно-исторических</w:t>
      </w:r>
      <w:r w:rsidRPr="000A4E41">
        <w:rPr>
          <w:rFonts w:ascii="Times New Roman" w:hAnsi="Times New Roman" w:cs="Times New Roman"/>
        </w:rPr>
        <w:t xml:space="preserve"> проблем.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 «О</w:t>
      </w:r>
      <w:r w:rsidRPr="000A4E41">
        <w:rPr>
          <w:rFonts w:ascii="Times New Roman" w:hAnsi="Times New Roman" w:cs="Times New Roman"/>
        </w:rPr>
        <w:t xml:space="preserve"> проведении текущего контроля успеваемости и промежуточной </w:t>
      </w:r>
      <w:proofErr w:type="gramStart"/>
      <w:r w:rsidRPr="000A4E41">
        <w:rPr>
          <w:rFonts w:ascii="Times New Roman" w:hAnsi="Times New Roman" w:cs="Times New Roman"/>
        </w:rPr>
        <w:t>аттестации</w:t>
      </w:r>
      <w:proofErr w:type="gramEnd"/>
      <w:r w:rsidRPr="000A4E41">
        <w:rPr>
          <w:rFonts w:ascii="Times New Roman" w:hAnsi="Times New Roman" w:cs="Times New Roman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</w:t>
      </w:r>
      <w:r>
        <w:rPr>
          <w:rFonts w:ascii="Times New Roman" w:hAnsi="Times New Roman" w:cs="Times New Roman"/>
        </w:rPr>
        <w:t>ю</w:t>
      </w:r>
      <w:r w:rsidRPr="000A4E41">
        <w:rPr>
          <w:rFonts w:ascii="Times New Roman" w:hAnsi="Times New Roman" w:cs="Times New Roman"/>
        </w:rPr>
        <w:t xml:space="preserve">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</w:t>
      </w:r>
      <w:r>
        <w:rPr>
          <w:rFonts w:ascii="Times New Roman" w:hAnsi="Times New Roman" w:cs="Times New Roman"/>
        </w:rPr>
        <w:t xml:space="preserve">на </w:t>
      </w:r>
      <w:r w:rsidRPr="000A4E41">
        <w:rPr>
          <w:rFonts w:ascii="Times New Roman" w:hAnsi="Times New Roman" w:cs="Times New Roman"/>
        </w:rPr>
        <w:t>0 баллов и считается не выполненным.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</w:t>
      </w:r>
      <w:r>
        <w:rPr>
          <w:rFonts w:ascii="Times New Roman" w:hAnsi="Times New Roman" w:cs="Times New Roman"/>
        </w:rPr>
        <w:t xml:space="preserve">он </w:t>
      </w:r>
      <w:r w:rsidRPr="000A4E41">
        <w:rPr>
          <w:rFonts w:ascii="Times New Roman" w:hAnsi="Times New Roman" w:cs="Times New Roman"/>
        </w:rPr>
        <w:t xml:space="preserve">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p w:rsidR="00155A99" w:rsidRDefault="00155A99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01E27" w:rsidRPr="00E01E27" w:rsidTr="00155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FF3E92" w:rsidRDefault="00FF3E92" w:rsidP="00E01E27">
      <w:pPr>
        <w:ind w:firstLine="720"/>
        <w:jc w:val="both"/>
        <w:rPr>
          <w:rFonts w:ascii="Times New Roman" w:hAnsi="Times New Roman" w:cs="Times New Roman"/>
          <w:b/>
        </w:rPr>
      </w:pP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E01E27" w:rsidRPr="00ED04A0" w:rsidTr="00972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E01E27" w:rsidRPr="00ED04A0" w:rsidTr="009729B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</w:rPr>
      </w:pPr>
      <w:r w:rsidRPr="00FF3E92">
        <w:rPr>
          <w:rFonts w:ascii="Times New Roman" w:eastAsia="Calibri" w:hAnsi="Times New Roman" w:cs="Times New Roman"/>
          <w:bCs/>
          <w:i/>
        </w:rPr>
        <w:t xml:space="preserve">Средство оценивания – </w:t>
      </w:r>
      <w:r>
        <w:rPr>
          <w:rFonts w:ascii="Times New Roman" w:eastAsia="Calibri" w:hAnsi="Times New Roman" w:cs="Times New Roman"/>
          <w:bCs/>
          <w:i/>
        </w:rPr>
        <w:t xml:space="preserve">эссе / доклад с презентацией </w:t>
      </w: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F3E92">
        <w:rPr>
          <w:rFonts w:ascii="Times New Roman" w:eastAsia="Calibri" w:hAnsi="Times New Roman" w:cs="Times New Roman"/>
          <w:b/>
          <w:sz w:val="24"/>
          <w:szCs w:val="24"/>
        </w:rPr>
        <w:t>Шкала оценки уровня знаний, умений и навыков при 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3D70F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выступления теме, поставленным целям и задачам;</w:t>
            </w:r>
          </w:p>
          <w:p w:rsidR="00FF3E92" w:rsidRPr="00FF3E92" w:rsidRDefault="00FF3E92" w:rsidP="003D70F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показал понимание темы, умение критического анализа информации;</w:t>
            </w:r>
          </w:p>
          <w:p w:rsidR="00FF3E92" w:rsidRPr="00FF3E92" w:rsidRDefault="00FF3E92" w:rsidP="003D70F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знание методов изучения и умение их применять;</w:t>
            </w:r>
          </w:p>
          <w:p w:rsidR="00FF3E92" w:rsidRPr="00FF3E92" w:rsidRDefault="00FF3E92" w:rsidP="003D70F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- обобщил информацию с помощью таблиц, схем, рисунков и т.д.;</w:t>
            </w:r>
          </w:p>
          <w:p w:rsidR="00FF3E92" w:rsidRPr="00FF3E92" w:rsidRDefault="00FF3E92" w:rsidP="003D70F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 аргументированные выводы;</w:t>
            </w:r>
          </w:p>
          <w:p w:rsidR="00FF3E92" w:rsidRPr="00FF3E92" w:rsidRDefault="00FF3E92" w:rsidP="003D70F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оригинальность и </w:t>
            </w:r>
            <w:proofErr w:type="spell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мах 10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«5», если (9 – 10)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«4», если (8 – 7)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«3», если (6 –5)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E92">
        <w:rPr>
          <w:rFonts w:ascii="Times New Roman" w:eastAsia="Calibri" w:hAnsi="Times New Roman" w:cs="Times New Roman"/>
          <w:i/>
          <w:sz w:val="24"/>
          <w:szCs w:val="24"/>
        </w:rPr>
        <w:t>Выполнение группового проекта</w:t>
      </w: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3E92">
        <w:rPr>
          <w:rFonts w:ascii="Times New Roman" w:eastAsia="Calibri" w:hAnsi="Times New Roman" w:cs="Times New Roman"/>
          <w:b/>
        </w:rPr>
        <w:t>Шкала оценки уровня знаний, умений и навыков при выполнении группового проекта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510"/>
        <w:gridCol w:w="5954"/>
      </w:tblGrid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выполнены все необходимые расчеты;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выводы обоснованы, аргументы весомы;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4B22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мах 35 баллов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подготовлен;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6– 10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, но тема раскрыта не полностью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11-15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16-20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21-26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27-30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31-35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E01E27" w:rsidRPr="00FF3E92" w:rsidRDefault="00E01E27" w:rsidP="00E01E27">
      <w:pPr>
        <w:ind w:firstLine="720"/>
        <w:jc w:val="both"/>
        <w:rPr>
          <w:rFonts w:ascii="Times New Roman" w:hAnsi="Times New Roman" w:cs="Times New Roman"/>
          <w:b/>
        </w:rPr>
      </w:pPr>
      <w:r w:rsidRPr="00FF3E92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B22DB" w:rsidRPr="00ED04A0" w:rsidTr="006D66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4B22DB" w:rsidRPr="00ED04A0" w:rsidTr="006D66A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87"/>
        <w:gridCol w:w="1523"/>
        <w:gridCol w:w="5558"/>
        <w:gridCol w:w="2009"/>
      </w:tblGrid>
      <w:tr w:rsidR="00E01E27" w:rsidRPr="00D109C9" w:rsidTr="00155A9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01E27" w:rsidRPr="00D109C9" w:rsidRDefault="00E01E27" w:rsidP="009729B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Номер недели семестра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01E27" w:rsidRPr="00D109C9" w:rsidTr="00155A9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B22DB">
              <w:rPr>
                <w:rFonts w:ascii="Times New Roman" w:hAnsi="Times New Roman" w:cs="Times New Roman"/>
                <w:b/>
              </w:rPr>
              <w:t>Социокультурное</w:t>
            </w:r>
            <w:proofErr w:type="spellEnd"/>
            <w:r w:rsidRPr="004B22DB">
              <w:rPr>
                <w:rFonts w:ascii="Times New Roman" w:hAnsi="Times New Roman" w:cs="Times New Roman"/>
                <w:b/>
              </w:rPr>
              <w:t xml:space="preserve"> развитие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1.Как назывался  первый письменный свод законов Киевской Руси?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а) Поучение б)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Русская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 xml:space="preserve"> Правда в) Княжеский наказ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Князю б) Вече в) Посадникам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.?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а) в образовании всероссийского рынка. б) в необходимости обороны от внешних врагов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в) в развитие феодальных отношений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4. Какие цели ставил Иван Грозный,  вводя опричнину?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Объединение русских земель вокруг Москвы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б) Проведение реформ управления и суда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в) Установление террора с целью укрепления царской власти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смерд б) рядович в) закуп г) холоп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6. Русь приняла христианство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волжских булгар </w:t>
            </w: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моравов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реков 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варягов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7. Значение принятия христианства для развития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оявление письменности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плочение восточных славян внутри одного государства, внутри одной религии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>еополитическая ориентация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Р</w:t>
            </w:r>
            <w:proofErr w:type="gramEnd"/>
            <w:r w:rsidRPr="006B48A4">
              <w:rPr>
                <w:rFonts w:ascii="Times New Roman" w:hAnsi="Times New Roman" w:cs="Times New Roman"/>
              </w:rPr>
              <w:t>азрушение семьи как основной ячейки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О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правдание социального </w:t>
            </w:r>
            <w:r>
              <w:rPr>
                <w:rFonts w:ascii="Times New Roman" w:hAnsi="Times New Roman" w:cs="Times New Roman"/>
              </w:rPr>
              <w:t>не</w:t>
            </w:r>
            <w:r w:rsidRPr="006B48A4">
              <w:rPr>
                <w:rFonts w:ascii="Times New Roman" w:hAnsi="Times New Roman" w:cs="Times New Roman"/>
              </w:rPr>
              <w:t>равенства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8. Первое упоминание о Москве относится </w:t>
            </w:r>
            <w:proofErr w:type="gramStart"/>
            <w:r w:rsidRPr="006B48A4">
              <w:rPr>
                <w:rFonts w:ascii="Times New Roman" w:hAnsi="Times New Roman" w:cs="Times New Roman"/>
              </w:rPr>
              <w:t>к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XII веку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X веку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XIII веку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XIV веку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9. Период феодальной раздробленности был для русских земель временем: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подъема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упадка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10. Москва стала церковным центром русских земель при князе: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Дмитрии Донском 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Иване Красном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Данииле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>Иване</w:t>
            </w:r>
            <w:proofErr w:type="gramStart"/>
            <w:r w:rsidRPr="006B48A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B48A4">
              <w:rPr>
                <w:rFonts w:ascii="Times New Roman" w:hAnsi="Times New Roman" w:cs="Times New Roman"/>
              </w:rPr>
              <w:t>алите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11. Система кормлений – это…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местной власти в уезде и волости в XV-XVI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рактика постоя солдат в городах и деревнях России XVI—XVII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оенные поселения, введенные Александром I в западных губерниях России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центральных учреждений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12. «Стояние на реке Угре» произошло </w:t>
            </w:r>
            <w:proofErr w:type="gramStart"/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1480 году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1440 году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1240 году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 xml:space="preserve">1280 году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13. Появление «Судебника» относится к … году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1497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1505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1550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1547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14. Когда в России юридически установилось крепостное право?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6B48A4">
                <w:rPr>
                  <w:rFonts w:ascii="Times New Roman" w:hAnsi="Times New Roman" w:cs="Times New Roman"/>
                </w:rPr>
                <w:t>1549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б)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6B48A4">
                <w:rPr>
                  <w:rFonts w:ascii="Times New Roman" w:hAnsi="Times New Roman" w:cs="Times New Roman"/>
                </w:rPr>
                <w:t>1669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в)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B48A4">
                <w:rPr>
                  <w:rFonts w:ascii="Times New Roman" w:hAnsi="Times New Roman" w:cs="Times New Roman"/>
                </w:rPr>
                <w:t>1649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г)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6B48A4">
                <w:rPr>
                  <w:rFonts w:ascii="Times New Roman" w:hAnsi="Times New Roman" w:cs="Times New Roman"/>
                </w:rPr>
                <w:t>1659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15. Причина, по которой Земский собор избрал на русский престол Михаила Федоровича Романова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это был компромисс разных политических лагерей </w:t>
            </w:r>
            <w:r w:rsidRPr="006B48A4">
              <w:rPr>
                <w:rFonts w:ascii="Times New Roman" w:hAnsi="Times New Roman" w:cs="Times New Roman"/>
              </w:rPr>
              <w:lastRenderedPageBreak/>
              <w:t>российского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6B48A4">
              <w:rPr>
                <w:rFonts w:ascii="Times New Roman" w:hAnsi="Times New Roman" w:cs="Times New Roman"/>
              </w:rPr>
              <w:t>бояре хотели сильного царя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6B48A4">
              <w:rPr>
                <w:rFonts w:ascii="Times New Roman" w:hAnsi="Times New Roman" w:cs="Times New Roman"/>
              </w:rPr>
              <w:t>его кандидатуру поддержали организаторы Нижегородского ополчения, К. Минин и Д. Пожарский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6B48A4">
              <w:rPr>
                <w:rFonts w:ascii="Times New Roman" w:hAnsi="Times New Roman" w:cs="Times New Roman"/>
              </w:rPr>
              <w:t>это явилось результатом ловкой политики отца Михаила Федоровича, Филарета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16.  Какие события Древней Руси из ниже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перечисленных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произошли в 862 году?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крещение Руси б</w:t>
            </w:r>
            <w:r w:rsidRPr="006B48A4">
              <w:rPr>
                <w:rFonts w:ascii="Times New Roman" w:hAnsi="Times New Roman" w:cs="Times New Roman"/>
              </w:rPr>
              <w:t>) появление письменности</w:t>
            </w:r>
            <w:r>
              <w:rPr>
                <w:rFonts w:ascii="Times New Roman" w:hAnsi="Times New Roman" w:cs="Times New Roman"/>
              </w:rPr>
              <w:t xml:space="preserve"> в) начало правления </w:t>
            </w:r>
            <w:proofErr w:type="spellStart"/>
            <w:r>
              <w:rPr>
                <w:rFonts w:ascii="Times New Roman" w:hAnsi="Times New Roman" w:cs="Times New Roman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г)</w:t>
            </w:r>
            <w:r w:rsidRPr="006B48A4">
              <w:rPr>
                <w:rFonts w:ascii="Times New Roman" w:hAnsi="Times New Roman" w:cs="Times New Roman"/>
              </w:rPr>
              <w:t xml:space="preserve"> договор с Византией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17. Что из ниже перечисленного было построено во времена Древней Руси?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Церковь Покрова на Нерли</w:t>
            </w:r>
            <w:r>
              <w:rPr>
                <w:rFonts w:ascii="Times New Roman" w:hAnsi="Times New Roman" w:cs="Times New Roman"/>
              </w:rPr>
              <w:tab/>
              <w:t>б</w:t>
            </w:r>
            <w:r w:rsidRPr="006B48A4">
              <w:rPr>
                <w:rFonts w:ascii="Times New Roman" w:hAnsi="Times New Roman" w:cs="Times New Roman"/>
              </w:rPr>
              <w:t>) Дворец съездов  в Москве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48A4">
              <w:rPr>
                <w:rFonts w:ascii="Times New Roman" w:hAnsi="Times New Roman" w:cs="Times New Roman"/>
              </w:rPr>
              <w:t>) Адмиралтейство  в Санкт-Петербурге</w:t>
            </w:r>
            <w:r w:rsidRPr="006B48A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г</w:t>
            </w:r>
            <w:r w:rsidRPr="006B48A4">
              <w:rPr>
                <w:rFonts w:ascii="Times New Roman" w:hAnsi="Times New Roman" w:cs="Times New Roman"/>
              </w:rPr>
              <w:t>) Десятинная церковь в Киеве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18.  Годы правления княгини Ольги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а)-945-969   б)</w:t>
            </w:r>
            <w:r w:rsidRPr="006B48A4">
              <w:rPr>
                <w:rFonts w:ascii="Times New Roman" w:hAnsi="Times New Roman" w:cs="Times New Roman"/>
              </w:rPr>
              <w:t xml:space="preserve">882-912 </w:t>
            </w:r>
            <w:r>
              <w:rPr>
                <w:rFonts w:ascii="Times New Roman" w:hAnsi="Times New Roman" w:cs="Times New Roman"/>
              </w:rPr>
              <w:t xml:space="preserve">  в)  862-879  г)</w:t>
            </w:r>
            <w:r w:rsidRPr="006B48A4">
              <w:rPr>
                <w:rFonts w:ascii="Times New Roman" w:hAnsi="Times New Roman" w:cs="Times New Roman"/>
              </w:rPr>
              <w:t>912-945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19. Какого из ниже перечисленных языческих богов Владимир </w:t>
            </w:r>
            <w:r w:rsidRPr="006B48A4">
              <w:rPr>
                <w:rFonts w:ascii="Times New Roman" w:hAnsi="Times New Roman" w:cs="Times New Roman"/>
                <w:lang w:val="en-US"/>
              </w:rPr>
              <w:t>I</w:t>
            </w:r>
            <w:r w:rsidRPr="006B48A4">
              <w:rPr>
                <w:rFonts w:ascii="Times New Roman" w:hAnsi="Times New Roman" w:cs="Times New Roman"/>
              </w:rPr>
              <w:t xml:space="preserve"> пытался сделать верховным божеством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Симаргла</w:t>
            </w:r>
            <w:proofErr w:type="spellEnd"/>
            <w:r w:rsidRPr="006B48A4">
              <w:rPr>
                <w:rFonts w:ascii="Times New Roman" w:hAnsi="Times New Roman" w:cs="Times New Roman"/>
              </w:rPr>
              <w:tab/>
              <w:t xml:space="preserve">б) 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Даждьбога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Перуна</w:t>
            </w:r>
            <w:r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Хороса</w:t>
            </w:r>
            <w:proofErr w:type="spellEnd"/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20. Именно в этом юридическом документе утверждался «Юрьев день»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>) Судебник И</w:t>
            </w:r>
            <w:r>
              <w:rPr>
                <w:rFonts w:ascii="Times New Roman" w:hAnsi="Times New Roman" w:cs="Times New Roman"/>
              </w:rPr>
              <w:t>вана Грозного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б) Судебник Ив</w:t>
            </w:r>
            <w:r>
              <w:rPr>
                <w:rFonts w:ascii="Times New Roman" w:hAnsi="Times New Roman" w:cs="Times New Roman"/>
              </w:rPr>
              <w:t>а</w:t>
            </w:r>
            <w:r w:rsidRPr="006B48A4">
              <w:rPr>
                <w:rFonts w:ascii="Times New Roman" w:hAnsi="Times New Roman" w:cs="Times New Roman"/>
              </w:rPr>
              <w:t xml:space="preserve">на </w:t>
            </w:r>
            <w:r w:rsidRPr="006B48A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01E27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Ярослава</w:t>
            </w:r>
            <w:r w:rsidRPr="006B48A4"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ab/>
            </w:r>
          </w:p>
          <w:p w:rsidR="00E01E27" w:rsidRPr="00D109C9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Ярославичей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06BF">
              <w:rPr>
                <w:rFonts w:ascii="Times New Roman" w:hAnsi="Times New Roman" w:cs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один балл. Итоговая оценка определяется </w:t>
            </w:r>
            <w:r w:rsidRPr="00D706BF">
              <w:rPr>
                <w:rFonts w:ascii="Times New Roman" w:hAnsi="Times New Roman" w:cs="Times New Roman"/>
                <w:bCs/>
              </w:rPr>
              <w:lastRenderedPageBreak/>
              <w:t>суммированием количества правильных ответов. Максимальное количество баллов -10.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выполнения – последнее занятие изучения блока.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 </w:t>
            </w:r>
            <w:r w:rsidRPr="004B22DB">
              <w:rPr>
                <w:rFonts w:ascii="Times New Roman" w:hAnsi="Times New Roman" w:cs="Times New Roman"/>
                <w:b/>
              </w:rPr>
              <w:t>Россия в военное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4B22DB" w:rsidRDefault="000A4424" w:rsidP="000A4424">
            <w:pPr>
              <w:widowControl w:val="0"/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hAnsi="Times New Roman" w:cs="Times New Roman"/>
                <w:b/>
              </w:rPr>
              <w:t>Примерная тематика эссе: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Место России среди других цивилизаций.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История России как часть мировой и европейской истории.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0A4424">
                <w:rPr>
                  <w:rFonts w:ascii="Times New Roman" w:hAnsi="Times New Roman" w:cs="Times New Roman"/>
                </w:rPr>
                <w:t>1453 г</w:t>
              </w:r>
            </w:smartTag>
            <w:r w:rsidRPr="000A4424">
              <w:rPr>
                <w:rFonts w:ascii="Times New Roman" w:hAnsi="Times New Roman" w:cs="Times New Roman"/>
              </w:rPr>
              <w:t xml:space="preserve">.).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Церковно-политическая теория «Москва – третий Рим».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Начало XVII века – эпоха всеобщего европейского кризиса.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Синхронность кризисных ситуаций в разных странах.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Социальная история России и Европы XVII века: общее и особенное.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Европейская </w:t>
            </w:r>
            <w:proofErr w:type="spellStart"/>
            <w:r w:rsidRPr="000A4424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Участие России в </w:t>
            </w:r>
            <w:proofErr w:type="spellStart"/>
            <w:r w:rsidRPr="000A4424">
              <w:rPr>
                <w:rFonts w:ascii="Times New Roman" w:hAnsi="Times New Roman" w:cs="Times New Roman"/>
              </w:rPr>
              <w:t>антинаполеоновских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коалициях. </w:t>
            </w:r>
          </w:p>
          <w:p w:rsidR="000A4424" w:rsidRPr="000A4424" w:rsidRDefault="000A4424" w:rsidP="003D70FF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424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мир и Континентальная блокада. </w:t>
            </w:r>
          </w:p>
          <w:p w:rsidR="000A4424" w:rsidRPr="00867BC0" w:rsidRDefault="000A4424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7BC0">
              <w:rPr>
                <w:rFonts w:ascii="Times New Roman" w:hAnsi="Times New Roman" w:cs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67BC0">
                <w:rPr>
                  <w:rFonts w:ascii="Times New Roman" w:hAnsi="Times New Roman" w:cs="Times New Roman"/>
                </w:rPr>
                <w:t>1812 г</w:t>
              </w:r>
            </w:smartTag>
            <w:r w:rsidRPr="00867BC0">
              <w:rPr>
                <w:rFonts w:ascii="Times New Roman" w:hAnsi="Times New Roman" w:cs="Times New Roman"/>
              </w:rPr>
              <w:t xml:space="preserve">. Заграничные </w:t>
            </w:r>
            <w:r w:rsidRPr="00867BC0">
              <w:rPr>
                <w:rFonts w:ascii="Times New Roman" w:hAnsi="Times New Roman" w:cs="Times New Roman"/>
              </w:rPr>
              <w:lastRenderedPageBreak/>
              <w:t xml:space="preserve">походы русской армии 1813–1815 гг. </w:t>
            </w:r>
          </w:p>
          <w:p w:rsidR="000A4424" w:rsidRPr="000A4424" w:rsidRDefault="000A4424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0A4424" w:rsidRPr="000A4424" w:rsidRDefault="000A4424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Общие итоги российской модернизации к началу XX века. </w:t>
            </w:r>
          </w:p>
          <w:p w:rsidR="000A4424" w:rsidRPr="000A4424" w:rsidRDefault="000A4424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контексте мировых проблем в начале XX </w:t>
            </w:r>
            <w:proofErr w:type="gramStart"/>
            <w:r w:rsidRPr="000A4424">
              <w:rPr>
                <w:rFonts w:ascii="Times New Roman" w:hAnsi="Times New Roman" w:cs="Times New Roman"/>
              </w:rPr>
              <w:t>в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. </w:t>
            </w:r>
          </w:p>
          <w:p w:rsidR="000A4424" w:rsidRPr="00867BC0" w:rsidRDefault="00867BC0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торой </w:t>
            </w:r>
            <w:r w:rsidRPr="000A4424">
              <w:rPr>
                <w:rFonts w:ascii="Times New Roman" w:hAnsi="Times New Roman" w:cs="Times New Roman"/>
              </w:rPr>
              <w:t xml:space="preserve"> мировой войны. </w:t>
            </w:r>
            <w:r w:rsidR="000A4424" w:rsidRPr="00867BC0">
              <w:rPr>
                <w:rFonts w:ascii="Times New Roman" w:hAnsi="Times New Roman" w:cs="Times New Roman"/>
              </w:rPr>
              <w:t xml:space="preserve"> </w:t>
            </w:r>
          </w:p>
          <w:p w:rsidR="000A4424" w:rsidRPr="000A4424" w:rsidRDefault="000A4424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Складывание двух противоборствующих группировок в Европе: Тройственный союз, Антанта. </w:t>
            </w:r>
          </w:p>
          <w:p w:rsidR="000A4424" w:rsidRDefault="000A4424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ервой мировой войны. </w:t>
            </w:r>
          </w:p>
          <w:p w:rsidR="00867BC0" w:rsidRPr="000A4424" w:rsidRDefault="00867BC0" w:rsidP="003D70FF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сражения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войны.</w:t>
            </w:r>
          </w:p>
          <w:p w:rsidR="00E01E27" w:rsidRPr="00D109C9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0A4424" w:rsidRDefault="00E01E27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="000A4424" w:rsidRPr="000A4424">
              <w:rPr>
                <w:rFonts w:ascii="Times New Roman" w:hAnsi="Times New Roman" w:cs="Times New Roman"/>
              </w:rPr>
              <w:t>Структура эссе: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титульный лист, тема эссе, автор и научный руководитель, кафедра, на которой обучается студент;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содержание (оглавление) с указанием страниц, с которых начинается соответствующий раздел работы;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краткая аннотация работы (до 5 строк);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основная текстовая часть;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- заключение, в котором излагаются выводы и </w:t>
            </w:r>
            <w:r w:rsidRPr="000A4424">
              <w:rPr>
                <w:rFonts w:ascii="Times New Roman" w:hAnsi="Times New Roman" w:cs="Times New Roman"/>
              </w:rPr>
              <w:lastRenderedPageBreak/>
              <w:t>рекомендации, к которым пришел автор по результатам проведенного исследования;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библиографический список работы.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Объем работы от 5 до 12 страниц.</w:t>
            </w:r>
          </w:p>
          <w:p w:rsidR="00E01E27" w:rsidRPr="00D109C9" w:rsidRDefault="000A4424" w:rsidP="00867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424">
              <w:rPr>
                <w:rFonts w:ascii="Times New Roman" w:hAnsi="Times New Roman" w:cs="Times New Roman"/>
              </w:rPr>
              <w:t xml:space="preserve">Срок сдачи – </w:t>
            </w:r>
            <w:r w:rsidR="00867BC0">
              <w:rPr>
                <w:rFonts w:ascii="Times New Roman" w:hAnsi="Times New Roman" w:cs="Times New Roman"/>
              </w:rPr>
              <w:t>последнее занятие изучения блока</w:t>
            </w:r>
            <w:r w:rsidRPr="000A4424">
              <w:rPr>
                <w:rFonts w:ascii="Times New Roman" w:hAnsi="Times New Roman" w:cs="Times New Roman"/>
              </w:rPr>
              <w:t>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9E3B42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</w:rPr>
              <w:t>Роль России во всемирном историческом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B116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</w:rPr>
              <w:t>Подготовка и защита группового проекта в виде презентации на одну из предложенных тем: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Место России среди других цивилизаций.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История России как часть мировой и европейской истории.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DF0F12">
                <w:rPr>
                  <w:rFonts w:ascii="Times New Roman" w:hAnsi="Times New Roman"/>
                </w:rPr>
                <w:t>1453 г</w:t>
              </w:r>
            </w:smartTag>
            <w:r w:rsidRPr="00DF0F12">
              <w:rPr>
                <w:rFonts w:ascii="Times New Roman" w:hAnsi="Times New Roman"/>
              </w:rPr>
              <w:t xml:space="preserve">.).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Церковно-политическая теория «Москва – третий Рим».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Начало XVII века – эпоха всеобщего европейского кризиса.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Синхронность кризисных ситуаций в разных странах.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Социальная история России и Европы XVII века: общее и особенное.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Европейская </w:t>
            </w:r>
            <w:proofErr w:type="spellStart"/>
            <w:r w:rsidRPr="00DF0F12">
              <w:rPr>
                <w:rFonts w:ascii="Times New Roman" w:hAnsi="Times New Roman"/>
              </w:rPr>
              <w:t>цивилизационная</w:t>
            </w:r>
            <w:proofErr w:type="spellEnd"/>
            <w:r w:rsidRPr="00DF0F12">
              <w:rPr>
                <w:rFonts w:ascii="Times New Roman" w:hAnsi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Участие России в </w:t>
            </w:r>
            <w:proofErr w:type="spellStart"/>
            <w:r w:rsidRPr="00DF0F12">
              <w:rPr>
                <w:rFonts w:ascii="Times New Roman" w:hAnsi="Times New Roman"/>
              </w:rPr>
              <w:t>антинаполеоновских</w:t>
            </w:r>
            <w:proofErr w:type="spellEnd"/>
            <w:r w:rsidRPr="00DF0F12">
              <w:rPr>
                <w:rFonts w:ascii="Times New Roman" w:hAnsi="Times New Roman"/>
              </w:rPr>
              <w:t xml:space="preserve"> коалициях.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F0F12">
              <w:rPr>
                <w:rFonts w:ascii="Times New Roman" w:hAnsi="Times New Roman"/>
              </w:rPr>
              <w:t>Тильзитский</w:t>
            </w:r>
            <w:proofErr w:type="spellEnd"/>
            <w:r w:rsidRPr="00DF0F12">
              <w:rPr>
                <w:rFonts w:ascii="Times New Roman" w:hAnsi="Times New Roman"/>
              </w:rPr>
              <w:t xml:space="preserve"> мир и Континентальная блокада.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DF0F12">
                <w:rPr>
                  <w:rFonts w:ascii="Times New Roman" w:hAnsi="Times New Roman"/>
                </w:rPr>
                <w:t>1812 г</w:t>
              </w:r>
            </w:smartTag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Заграничные походы русской армии 1813–1815 гг.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Общие итоги российской модернизации к началу XX века.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контексте мировых проблем в начале XX </w:t>
            </w:r>
            <w:proofErr w:type="gramStart"/>
            <w:r w:rsidRPr="00DF0F12">
              <w:rPr>
                <w:rFonts w:ascii="Times New Roman" w:hAnsi="Times New Roman"/>
              </w:rPr>
              <w:t>в</w:t>
            </w:r>
            <w:proofErr w:type="gramEnd"/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Мировой экономический кризис.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Складывание двух противоборствующих </w:t>
            </w:r>
            <w:r w:rsidRPr="00DF0F12">
              <w:rPr>
                <w:rFonts w:ascii="Times New Roman" w:hAnsi="Times New Roman"/>
              </w:rPr>
              <w:lastRenderedPageBreak/>
              <w:t xml:space="preserve">группировок в Европе: </w:t>
            </w:r>
          </w:p>
          <w:p w:rsidR="00E01E27" w:rsidRPr="00DF0F12" w:rsidRDefault="00E01E27" w:rsidP="009729BF">
            <w:pPr>
              <w:pStyle w:val="ae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Тройственный союз, Антанта.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системе международных отношений накануне</w:t>
            </w:r>
            <w:proofErr w:type="gramStart"/>
            <w:r w:rsidRPr="00DF0F12">
              <w:rPr>
                <w:rFonts w:ascii="Times New Roman" w:hAnsi="Times New Roman"/>
              </w:rPr>
              <w:t xml:space="preserve"> П</w:t>
            </w:r>
            <w:proofErr w:type="gramEnd"/>
            <w:r w:rsidRPr="00DF0F12">
              <w:rPr>
                <w:rFonts w:ascii="Times New Roman" w:hAnsi="Times New Roman"/>
              </w:rPr>
              <w:t xml:space="preserve">ервой мировой войны.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Основные концепции всемирно-исторического процесса.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Статус евразийской державы России.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Факторы, определяющие своеобразие развития России.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Процессы глобализации.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Демографические процессы в современной России.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в современных интеграционных процессах.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Русская модель экономической модернизации.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Настоящее и будущее современной цивилизации.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Информационные войны.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Значение принятия Россией христианства. </w:t>
            </w:r>
          </w:p>
          <w:p w:rsidR="00E01E27" w:rsidRPr="00DF0F12" w:rsidRDefault="00E01E27" w:rsidP="003D70F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Мировые религии на территории России. </w:t>
            </w:r>
          </w:p>
          <w:p w:rsidR="00E01E27" w:rsidRPr="00072A5C" w:rsidRDefault="00E01E27" w:rsidP="003D70F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F12">
              <w:rPr>
                <w:rFonts w:ascii="Times New Roman" w:hAnsi="Times New Roman"/>
              </w:rPr>
              <w:t xml:space="preserve">История развития религии в России – досоветский, советский и постсоветский </w:t>
            </w:r>
            <w:r>
              <w:rPr>
                <w:rFonts w:ascii="Times New Roman" w:hAnsi="Times New Roman"/>
              </w:rPr>
              <w:t>периоды.</w:t>
            </w:r>
          </w:p>
          <w:p w:rsidR="00E01E27" w:rsidRPr="00D109C9" w:rsidRDefault="00E01E27" w:rsidP="003D70F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8524D3">
              <w:rPr>
                <w:rFonts w:ascii="Times New Roman" w:hAnsi="Times New Roman"/>
              </w:rPr>
              <w:t>Особенности конфессионального состава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D706BF">
              <w:rPr>
                <w:rFonts w:ascii="Times New Roman" w:hAnsi="Times New Roman" w:cs="Times New Roman"/>
              </w:rPr>
              <w:t>защита презентаций</w:t>
            </w:r>
            <w:r w:rsidRPr="00D706BF">
              <w:rPr>
                <w:rFonts w:ascii="Times New Roman" w:hAnsi="Times New Roman" w:cs="Times New Roman"/>
                <w:bCs/>
              </w:rPr>
              <w:t>. Оценивается по следующим критериям: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6BF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D706BF">
              <w:rPr>
                <w:rFonts w:ascii="Times New Roman" w:hAnsi="Times New Roman"/>
                <w:bCs/>
              </w:rPr>
              <w:t xml:space="preserve"> грамотность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 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Итоговая оценка определяется суммированием количества баллов. Максимальное количество баллов -10.</w:t>
            </w:r>
          </w:p>
          <w:p w:rsidR="00E01E27" w:rsidRPr="00C2207C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происходит на последнем занятии изучения блока.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Подготовить и защитить презентацию на одну из предложенных тем: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как древнейший вид социальных связей, как древнейший базовый концепт русской культуры.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«гостеприимство».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«гость» на Руси.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Наказ Владимира Мономаха о гостях.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Рекомендации «Домостроя» о встрече гостей.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Постоялые дворы. «Ямы».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Гостиные дворы.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Трактиры.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в русских сказках.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Положение, регламентировавшее правила содержания гостиниц, рестораций и трактиров (1821 год).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>Рост гостиниц к началу 20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Ведомства, занимающиеся гостиничным хозяйством в советское время.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D706BF">
              <w:rPr>
                <w:rFonts w:ascii="Times New Roman" w:hAnsi="Times New Roman" w:cs="Times New Roman"/>
              </w:rPr>
              <w:t>Поликультурность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современного гостеприимства.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Роль паломничества в развитии туризма в России. </w:t>
            </w:r>
          </w:p>
          <w:p w:rsidR="00E01E27" w:rsidRPr="00D706BF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Возможности туризма в России. </w:t>
            </w:r>
          </w:p>
          <w:p w:rsidR="00E01E27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основ туристской политики в Новой России (1992-1996 гг.).  </w:t>
            </w:r>
          </w:p>
          <w:p w:rsidR="00E01E27" w:rsidRDefault="00E01E27" w:rsidP="003D70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туристского </w:t>
            </w:r>
            <w:proofErr w:type="spellStart"/>
            <w:r w:rsidRPr="00D706BF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и становления общественных институтов в рамках </w:t>
            </w:r>
            <w:r w:rsidRPr="00D706BF">
              <w:rPr>
                <w:rFonts w:ascii="Times New Roman" w:hAnsi="Times New Roman" w:cs="Times New Roman"/>
              </w:rPr>
              <w:lastRenderedPageBreak/>
              <w:t xml:space="preserve">новой туристской политики на исходе XX - начале XXI вв. (1997-2001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706BF">
              <w:rPr>
                <w:rFonts w:ascii="Times New Roman" w:hAnsi="Times New Roman" w:cs="Times New Roman"/>
              </w:rPr>
              <w:t xml:space="preserve">Новые подходы к развитию туристско-рекреационной инфраструктуры (2002-2010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D706BF">
              <w:rPr>
                <w:rFonts w:ascii="Times New Roman" w:hAnsi="Times New Roman" w:cs="Times New Roman"/>
              </w:rPr>
      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93C20">
              <w:rPr>
                <w:rFonts w:ascii="Times New Roman" w:hAnsi="Times New Roman"/>
                <w:bCs/>
              </w:rPr>
              <w:lastRenderedPageBreak/>
              <w:t>Оценивается по следующим критериям:</w:t>
            </w:r>
          </w:p>
          <w:p w:rsidR="00E01E27" w:rsidRPr="00293C20" w:rsidRDefault="00E01E27" w:rsidP="003D70FF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93C20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293C20">
              <w:rPr>
                <w:rFonts w:ascii="Times New Roman" w:hAnsi="Times New Roman"/>
                <w:bCs/>
              </w:rPr>
              <w:t xml:space="preserve"> грамотность (0-10 баллов). 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(0-10 баллов).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(0-5 баллов).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(0-5 баллов).</w:t>
            </w:r>
          </w:p>
          <w:p w:rsidR="00E01E27" w:rsidRPr="00D706BF" w:rsidRDefault="00E01E27" w:rsidP="003D70FF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(0-5 баллов).</w:t>
            </w:r>
          </w:p>
          <w:p w:rsidR="00E01E27" w:rsidRDefault="00E01E27" w:rsidP="009729BF">
            <w:pPr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Максимальное количество баллов -35 баллов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01E27" w:rsidRPr="00C2207C" w:rsidRDefault="00E01E27" w:rsidP="009729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Защита происходит на </w:t>
            </w:r>
            <w:r>
              <w:rPr>
                <w:rFonts w:ascii="Times New Roman" w:hAnsi="Times New Roman"/>
                <w:bCs/>
              </w:rPr>
              <w:lastRenderedPageBreak/>
              <w:t>последнем занятии изучения блока.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Как назывался  первый письменный свод законов Киевской Руси?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а) Поучение б) </w:t>
            </w:r>
            <w:proofErr w:type="gramStart"/>
            <w:r w:rsidRPr="00BF133B">
              <w:rPr>
                <w:rFonts w:ascii="Times New Roman" w:hAnsi="Times New Roman"/>
              </w:rPr>
              <w:t>Русская</w:t>
            </w:r>
            <w:proofErr w:type="gramEnd"/>
            <w:r w:rsidRPr="00BF133B">
              <w:rPr>
                <w:rFonts w:ascii="Times New Roman" w:hAnsi="Times New Roman"/>
              </w:rPr>
              <w:t xml:space="preserve"> Правда в) Княжеский наказ г) Соборное уложение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Князю б) Вече в) Посадникам г) царю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BF133B">
              <w:rPr>
                <w:rFonts w:ascii="Times New Roman" w:hAnsi="Times New Roman"/>
              </w:rPr>
              <w:t>в</w:t>
            </w:r>
            <w:proofErr w:type="gramEnd"/>
            <w:r w:rsidRPr="00BF133B">
              <w:rPr>
                <w:rFonts w:ascii="Times New Roman" w:hAnsi="Times New Roman"/>
              </w:rPr>
              <w:t>.?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в необходимости образовании всероссийского рынка  б) в необходимости обороны от внешних врагов  в) в необходимости  развития феодальных отношений г) это было требование Золотой Орды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4. Какие цели ставил Иван Грозный,  вводя опричнину?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Объединение русских земель вокруг Москвы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б) Проведение реформ управления и суда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в) Установление террора с целью укрепления царской власти 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г) уничтожение претендентов на царский трон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смерд  б) рядович в) закуп г) холоп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6. Русь приняла христианство </w:t>
            </w:r>
            <w:proofErr w:type="gramStart"/>
            <w:r w:rsidRPr="00BF133B">
              <w:rPr>
                <w:rFonts w:ascii="Times New Roman" w:hAnsi="Times New Roman"/>
              </w:rPr>
              <w:t>от</w:t>
            </w:r>
            <w:proofErr w:type="gramEnd"/>
            <w:r w:rsidRPr="00BF133B">
              <w:rPr>
                <w:rFonts w:ascii="Times New Roman" w:hAnsi="Times New Roman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волжских булгар б)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моравов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греков  г) варягов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Значение принятия христианства для развития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Появление письменности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Сплочение восточных славян внутри одного государства, внутри одной религии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Геополитическая ориентация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Разрушение семьи как основной ячейки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упоминание о Москве относится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а)XII веку б)X веку в)XIII веку г)XIV веку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Период феодальной раздробленности был для русских земель временем: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экономического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экономического подъема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экономического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экономического упадка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Москва стала церковным центром русских земель при князе: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Дмитрии Донском  б) Иване Красном в) Данииле в) Иване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алите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Система кормлений – это…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система местной власти в уезде и волости в XV-XVI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практика постоя солдат в городах и деревнях России XVI—XVII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военные поселения, введенные Александром I в западных губерниях России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система центральных учреждений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«Стояние на реке Угре» произошло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1480 году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1440 году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1240 году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1280 году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Появление «Судебника» относится к … году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а)1497  б)1505  в)1550  г) 1547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Когда в России юридически установилось крепостное право?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1549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1669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1659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Причина, по которой Земский собор избрал на русский престол Михаила Федоровича Романова -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это был компромисс разных политических лагерей российского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бояре хотели сильного царя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его кандидатуру поддержали организаторы Нижегородского ополчения, К. Минин и Д. Пожарский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это явилось результатом ловкой политики отца Михаила Федоровича, Филарета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 Какие события Древней Руси из ниже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в 862 году?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) крещение Руси б) появление письменности в)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г)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Что из ниже перечисленного было построено во времена Древней Руси?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Церковь Покрова на Нерли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б) Дворец съездов  в Москве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Адмиралтейство  в Санкт-Петербурге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г) Десятинная церковь в Киеве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Именно в этом юридическом документе утверждался «Юрьев день»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Судебник Ивана Грозного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Судебник Ивана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Правда Ярославичей</w:t>
            </w:r>
          </w:p>
          <w:p w:rsidR="00E01E27" w:rsidRPr="003D3082" w:rsidRDefault="00E01E27" w:rsidP="003D70FF">
            <w:pPr>
              <w:pStyle w:val="ae"/>
              <w:numPr>
                <w:ilvl w:val="0"/>
                <w:numId w:val="21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D3082">
              <w:rPr>
                <w:rFonts w:ascii="Times New Roman" w:hAnsi="Times New Roman"/>
                <w:sz w:val="24"/>
                <w:szCs w:val="24"/>
              </w:rPr>
              <w:t xml:space="preserve">Первое крупное сражение Отечественной </w:t>
            </w:r>
            <w:r w:rsidRPr="003D3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D308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3D3082">
              <w:rPr>
                <w:rFonts w:ascii="Times New Roman" w:hAnsi="Times New Roman"/>
                <w:sz w:val="24"/>
                <w:szCs w:val="24"/>
              </w:rPr>
              <w:t>. произошло около города…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Полтавы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Киева; г)  Смоленска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.В каком населенном пункте 1 сентября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состоялся военный совет, определивший дальнейшее ведение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Калуга;        б) Бородино в) Тарутино;    г) Фили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Укажите одну из мер, предпринятых по военной реформе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1874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увеличение численного состава армии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введение военных поселений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введение рекрутского набора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сокращение срока службы в армии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какой войны происходила 11-месячная оборона русскими войсками  Севастополя?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Русско-турецкой войны 1806-1812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Русско-шведской войны 1808-1809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Отечественной войны 1812 года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Крымской войны 1853-1856 гг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Главным событием Русско-японской войны 1904-1905 гг., определившим её ход,  являл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оборона русскими войсками Порт-Артура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блокада японским флотом Владивостока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завершение строительства КВЖД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подписание союзного договора России и Китая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Самое крупное в истории второй мировой войны встречное танковое сражение состоялось…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18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районе г. Котельниково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12 июля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районе пос. Прохоровка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17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на Сицилии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15 марта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 г. Потсдама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Одним из основных положений плана «Барбаросса» являлось…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превращение восточной Европы в жизненное пространство для немецких колонистов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уничтожение еврейского и части славянского населения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разгром основных сил Красной Армии в приграничных сражениях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совместные действия немецких и японских войск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План советского контрнаступления под Сталинградом назывался…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«Сатурн»; б) «Плутон» в) «Марс»;    г) «Уран»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Первая успешная наступательная операция Красной Армии в Великой Отечественной войне произошла…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под Ельней в сентябре 1941 года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под Киевом в августе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под Сталинградом в ноябре1942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 Москвой в декабре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кодовое название носила операция советских войск по прорыву блокады Ленинграда зимой 1943 года?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«Цитадель»; б) «Багратион» в) «Сатурн»; г) «Искра»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неофициальное название носит 7-я симфония Д.Д. Шостаковича, написанная в осажденном Ленинграде?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Антивоенная; б) Блокадная    в) Военная;         г) Героическая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каком документе были изложены основные принципы и цели Антигитлеровской коалиции?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Атлантическая хартия 1941 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советско-американское соглашение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советско-английский союзный договор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Антикоминтерновский пакт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Командиром подводной лодки «С-13», потопившей 30 января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фашистский лайнер «Вильгельм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Густлов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» с 5000 гитлеровцами на борту,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Е.Я. Осипов;        б) М.С. Калинин в) А.И.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г) П.П.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Маланченко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Какая из этих наград была впервые учреждена в годы Великой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Орден Дмитрия Донского         б) Орден Георгия Жукова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Орден Андрея Первозванного  г) Орден Александра Суворова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сражение Петр I назвал «матерью Полтавской битвы»?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при Нарве;    б) при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Гросс-Егерсдорфе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при Гангуте; г)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Лесной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Главным противником России в Ливонской войне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шведский король Густав V    б) трансильванский князь Стефан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Баторий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великий магистр Ливонского рыцарского ордена 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Готард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фон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польский король Сигизмунд III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Какое событие сделало невозможной оборону Севастополя в сентябре </w:t>
            </w:r>
            <w:smartTag w:uri="urn:schemas-microsoft-com:office:smarttags" w:element="metricconverter">
              <w:smartTagPr>
                <w:attr w:name="ProductID" w:val="185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1855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потеря Россией Черноморского флота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захват  Малахова кургана 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вступление английских кораблей в Северную бухту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прибытие дополнительных сил противника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из перечисленных лиц не был одним из лидеров «белого движения» в России во время Гражданской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Деникин;  б) П.Н. Краснов  в) М.Ф. Фрунзе;   г) Л.Г. Корнилов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Брестский мир был подписан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Англией;  б) Польшей  в) Швецией; г) Германией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событие считают условной датой начала «холодной войны»?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испытание первой советской атомной бомбы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речь экс-премьер министра Великобритании в Фултоне в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начало реализации «плана Маршалла» 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1947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атомная бомбардировка Хиросимы и Нагасаки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Одним из основоположников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антинорманнской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теории основания государства у восточных славян являлся…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Шлёцер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          2. Н.М. Карамзин;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.В. Ломоносов;     4.  Г.Ф. Миллер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Какие события Древней Руси  произошли в 862 году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1. крещение Руси;              2. появление письменности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3.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4.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Первыми святыми, канонизированными Русской православной церковью являлись братья…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Кирилл 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      б) Борис и Глеб; в) Владимир и Ярополк;     г) Георгий и Ярослав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Отказался подчиниться монголом и принял от Римского Папы титул «короля Руси» князь…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Невский;  б) Даниил Галицкий; в) Дмитрий Донской;      г)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крупное сражение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произошло около города…</w:t>
            </w:r>
          </w:p>
          <w:p w:rsidR="00E01E27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Смоленска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Киева;                г)  Полтавы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Около какого населенного пункта состоялось сражение, в котором Наполеон был окончательно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разгромлен и сослан на остров Святая Елена?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Аустерлиц; б) Бородино; в) Ватерлоо; г) Лейпциг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какой дороге отступала французская армия из Москвы осенью-зимой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 Калужской;      б) по Смоленской; в) по Ярославской;   г) по Тульской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Циркуляр «о кухаркиных детях»…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давал право крепостным крестьянам, работавшим в домах помещиков, жениться и заводить детей без разрешения хозяев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запрещал детям домашней прислуги поступать в гимназии 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регламентировал количество детей в семьях крепостных крестьян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освобождал детей домашней прислуги от крепостной зависимости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Временнообязанными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ХIХ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называли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на срочную военную службу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временно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отпущенных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хозяином на заработки за пределы имения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работающих на промышленных предприятиях по временному договору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временно, до перехода на выкуп, выполнявших прежние повинности перед помещиком по реформе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Александр II подписал манифест: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«О всемилостивейшем даровании крепостным людям  прав  состояния свободных сельских обывателей»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«О вольных хлебопашцах»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«О государственных крестьянах»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« О незыблемости самодержавия»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был автором «теории официальной народности»?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А.А. Аракчеев;       б) А. Х.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в) М. М. Сперанский; г) С.С Уваров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Поводом к началу «красного террора» в годы Гражданской войны стало…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начало интервенции войск Антанты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наступление войск Юденича на Петроград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убийство  в  августе  руководителя  Петроградской  ЧК  М.С.Урицкого и покушение на В.И. Ленина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провозглашение в  январе  1918  г.  патриархом  Тихоном  анафемы советской власти;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из этих внешнеполитических событий произошло в 1992- 1999 гг.?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вступление России в блок НАТО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возведение берлинской стены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вывод российских войск из Афганистана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вхождение России в «большую восьмерку» ведущих стран мира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Автором «Повести временных лет» считают монаха…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Нестора;  б) Алексия; в)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г) Гавриила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наибольшей степени насыщенными информацией об историческом прошлом являются источники…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 археологические;  б) письменные; в) вещественные;       г) букинистические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 назывался город, осаждаемый войсками Батыя 7 недель, и названный им за это «злой город»?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Рязань; б) Москва; в) Владимир; г) Козельск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Автором теории «Москва – Третий Рим»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Юрий Долгорукий;     б)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Сергий Радонежский; г)  монах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Теория «Москва – Третий Рим» появляется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    б)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в)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г) 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 царем из династии Романовых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Иван IV Грозный;      б) Алексей Михайлович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Юрий Долгорукий;     г)   Михаил Федорович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Курировал со стороны высшего руководства СССР создание советской атомной бомбы…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Н.С. Хрущев;    б) Л.П. Берия; в) В.М. Молотов;   г) Г.М. Маленков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Этот партийный руководитель в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1956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был послом в Венгрии, в 70-х  - начале 80-х гг. занимал пост председателя КГБ и был одним из тех, кто принимал решение о вводе советских войск в Афганистан. Став Генеральным секретарем ЦК КПСС, он воспринимался соотечественниками как «маятник надежды».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Ю.В. Андропов;  б) Б.Н. Ельцин; в) Л.И. Брежнев;      г) М.С. Горбачев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За 200 лет до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Петр 1 принял указ 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престолонаследии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  б) единонаследии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рекрутском наборе;      г) </w:t>
            </w:r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о лишении своего </w:t>
            </w:r>
            <w:proofErr w:type="gramStart"/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сына АЛЕКСЕЯ прав наследования престола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 Установите правильную последовательность возникновения международных организаций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ООН  б) НАТО в) Коминтерн г) ОВД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1953 году обвинение в шпионаже и заговоре с целью захвата власти было предъявлено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Г.М. Маленкову   б) Л.П. Берия  в) Н.А. Вознесенскому  г) Н.А. Булганину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Операцию фашистской Германии под названием «Тайфун» имела целью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Захват всего Советского Союза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Взятие Москвы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Взятие Сталинграда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Полное уничтожение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Председателем совнаркома после смерти В.И. Ленина стал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Л.Д. Троцкий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Г.Е. Зиновьев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Периодом разрядки международной напряженности называют хронологический период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Конца 70-х до конца 80-х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Середины 50-середины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Конца 60-х – до конца 70-х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Конца 50-х – до конца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После вступления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ервую мировую войну Турции начались военно-политические действия 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Галицийском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Кавказском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Бессарабском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Крымском фронте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2000 годы в Российской Федерации был создан: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Государственный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Президентский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Съезд народных депутатов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Общественная палата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Известным представителем правозащитного движения  в СССР был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А.Д. Сахаров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 Эренбург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Лебедь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Установите правильную последовательность пребывания перечисленных лиц во главе советского внешнеполитического ведомства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Г.В. Чичерин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М.М. Литвинов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Торговым путем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 русские купцы пользовались для торговли с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Хазарским каганатом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Индией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Скандинавией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Константинополем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Автором работы «Экономические проблемы социализма в СССР» являлся: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М.Н. Родионов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Кузнецов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А.Я. Вышинский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Установите последовательность мероприятий советского правительства в области социальной политики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принятие Продовольственной Программы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обязательного восьмилетнего образования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пенсий для колхозников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отмена карточной системы распределения продуктов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упразднением Государственного Комитета Обороны (ГКО) функции руководства государством перешли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Секретариату ЦК партии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Министров РСФСР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Верховному Совету 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Народных Комиссаров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Решающую роль в ходе Гражданской войны сыграли настроения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дворян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крестьян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интеллигенции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4. Должность наркома просвещения в первом Советском правительстве занял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А.В. Луначарский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В.И. Ленин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августе 1914 года две русские армии потерпели поражение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Польше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Бессарабии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Финляндии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Восточной Пруссии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инициативе Николая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июле 1899 года собралась конференция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Гаагская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Лондонская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Генуэзская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Разногласия по тактическим вопросам привели в 1879 году к расколу «Земли и воли» на «Народную волю» и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«Черный передел»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«Союз благоденствия»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«Северное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«Южное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Россия участвовала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войне, т.к. стремилась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вернуть утраченные территории Эльзаса и Лотарингии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контролировать проливы Босфор и Дарданеллы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сохранить свое влияние на Балканах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захватить французские колонии в Африке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Верховными главнокомандующими русской армии в годы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были: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Великий князь Николай Николаевич;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б) А.В. Самсонов;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Николай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г) С.О. Макаров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начала военной интервенции стран Антанты в России стало заключение _________ мира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Место поселения иностранцев в Москве и других городах России в 16 – 17 веках получило название _______ слободы 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2. Порядок распределения служебных мест в зависимости от происхождения и служебного положения предков назывался __________(впишите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именем Ивана Даниловича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связано начало возвышения в Северо-Восточной Руси _________ княжества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Восточный вопрос был связан с борьбой за раздел наследия _______ империи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Принятый 2 Всероссийским съездом Советов декрет о Земле предусматривал _________ земель, находившихся во владении помещиков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6. Правящий слой, господствующий в бюрократической системе управления СССР в 1960-1980 гг., назывался 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16 веке стремление выйти к берегам Балтийского моря заставило Ивана Грозного начать _______ войну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обострения международной напряженности в конце 70-х годов ХХ века явилось усиление гонки ________(впишите правильное слово)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За 200 лет да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Петр Первый принял Указ о __________, уравнивающий в правах помещичьи и вотчинные владения.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1921 году в России была принята новая экономическая политика. Ровно за 200 лет до этого события Россия заключила ___________ мир.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«Мы хотим произвести отбор слоя новых господ, чуждого морали, жалости, слоя, который будет осознавать, что он имеет право на основе своей лучшей расы господствовать, слоя, который сумеет установить и сохранить без колебаний свое господство над широкой массой». «Если я могу послать цвет нации в пекло войны без малейшего сожаления о пролитии ценной германской крови, то, конечно, я имею право устранить миллионы низшей расы, которые размножаются, как черви». Назовите автора этих слов.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93.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 время Великой Отечественной войны в 1942</w:t>
            </w:r>
            <w:r w:rsidRPr="002938A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году, через 700 лет после одного из его сражений,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был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учрежден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советский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___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которым награждались офицеры Красной Армии. Этот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сохранен в системе наград Российской Федерации Постановлением Верховного Совета РФ от 20 марта 1992 года (назовите имя военачальника).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94.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 О. Ключевский: 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«Это — не закон о майорате или „о первенстве“, навеянный будто бы порядками 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западноевропейского</w:t>
            </w:r>
            <w:proofErr w:type="gramEnd"/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21" w:tooltip="Феодализм" w:history="1">
              <w:r w:rsidRPr="00393B9C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феодального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наследовани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я, как его иногда характеризуют, хотя Пётр и наводил справки о правилах наследования в </w:t>
            </w:r>
            <w:hyperlink r:id="rId22" w:tooltip="Англ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Англии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3" w:tooltip="Фран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4" w:tooltip="Вене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Венеции</w:t>
              </w:r>
            </w:hyperlink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… Мартовский указ не утверждал исключительного права за старшим сыном; майорат был случайностью, наступавшей только при отсутствии </w:t>
            </w:r>
            <w:hyperlink r:id="rId25" w:tooltip="Духовная грамота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духовной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отец мог завещать недвижимое и младшему сыну мимо старшего. Указ </w:t>
            </w:r>
            <w:proofErr w:type="spell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установлял</w:t>
            </w:r>
            <w:proofErr w:type="spell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не майорат, а ________, неделимость недвижимых имений». О чем был этот указ Петра 1, созданный ровно за 200 лет до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ервой мировой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95. </w:t>
            </w:r>
          </w:p>
          <w:p w:rsidR="00E01E27" w:rsidRPr="000E3F0C" w:rsidRDefault="00E01E27" w:rsidP="009729BF">
            <w:pPr>
              <w:pStyle w:val="p26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И</w:t>
            </w:r>
            <w:r w:rsidRPr="000E3F0C">
              <w:rPr>
                <w:color w:val="333333"/>
                <w:shd w:val="clear" w:color="auto" w:fill="FFFFFF"/>
              </w:rPr>
              <w:t>з Заключительного акта Венского конгресса:</w:t>
            </w:r>
            <w:r w:rsidRPr="000E3F0C">
              <w:rPr>
                <w:color w:val="333333"/>
                <w:shd w:val="clear" w:color="auto" w:fill="FFFFFF"/>
              </w:rPr>
              <w:br/>
              <w:t xml:space="preserve">«Ст. 1. Герцогство Варшавское, за исключением тех областей и округов, коим в нижеследующих </w:t>
            </w:r>
            <w:r w:rsidRPr="000E3F0C">
              <w:rPr>
                <w:color w:val="333333"/>
                <w:shd w:val="clear" w:color="auto" w:fill="FFFFFF"/>
              </w:rPr>
              <w:lastRenderedPageBreak/>
              <w:t xml:space="preserve">статьях положено иное назначение, навсегда присоединяются к Российской империи. Оно в силу своей конституции будет в неразрывной с Россией связи и во владении е. в. </w:t>
            </w:r>
            <w:proofErr w:type="spellStart"/>
            <w:r w:rsidRPr="000E3F0C">
              <w:rPr>
                <w:color w:val="333333"/>
                <w:shd w:val="clear" w:color="auto" w:fill="FFFFFF"/>
              </w:rPr>
              <w:t>имп</w:t>
            </w:r>
            <w:proofErr w:type="spellEnd"/>
            <w:r w:rsidRPr="000E3F0C">
              <w:rPr>
                <w:color w:val="333333"/>
                <w:shd w:val="clear" w:color="auto" w:fill="FFFFFF"/>
              </w:rPr>
              <w:t xml:space="preserve">. всероссийского, наследников его и преемников на вечные времена.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предполагает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даровать, по своему благоусмотрению, внутреннее устройство сему государству, имеющему состоять под особым управлением.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сообразно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с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существующим в рассуждении его титулов обычаем и порядком присовокупит к оным и титул царя (короля) польского».</w:t>
            </w:r>
            <w:r w:rsidRPr="000E3F0C">
              <w:rPr>
                <w:color w:val="333333"/>
              </w:rPr>
              <w:br/>
            </w:r>
            <w:r w:rsidRPr="000E3F0C">
              <w:t>Когда был подписан Заключительный акт Венского конгресса</w:t>
            </w:r>
            <w:r>
              <w:t xml:space="preserve">? 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 w:rsidRPr="000E3F0C">
              <w:t>Кто представлял Россию на Венском конгрессе</w:t>
            </w:r>
            <w:r>
              <w:t xml:space="preserve">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Сабля моя давно была вложена, и я стоял в интервале между Московским каре и колонною Гвардейского экипажа,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нахлобуча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шляпу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поджав руки, повторяя себе слова Рылеева, что мы дышим свободою. – Я с горестью видел, что это дыхание стеснялось.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Наша свобода и крики солдат походили более на стенания, на хрип умирающего.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самом деле: мы были окружены со всех сторон; бездействие поразило оцепенением умы; дух упал, ибо тот, кто в начатом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поприще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остановился, уже побежден вполовину. Сверх того, пронзительный ветер леденил кровь в жилах солдат и офицеров, стоявших так долго на открытом месте. Атаки на нас и стрельба наша прекратились; ура солдат становилось реже и слабее. День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смеркался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 Вдруг мы увидели, что полки, стоявшие против нас, расступились на две стороны, и батарея артиллерии стала между ними с разверстыми зевами, тускло освещаемая серым мерцанием сумерек».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Вопросы:</w:t>
            </w:r>
          </w:p>
          <w:p w:rsidR="00E01E27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Когда произошло данное событие?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 xml:space="preserve"> Какие события предшествовали </w:t>
            </w:r>
            <w:proofErr w:type="gramStart"/>
            <w:r w:rsidRPr="000E3F0C">
              <w:t>описанному</w:t>
            </w:r>
            <w:proofErr w:type="gramEnd"/>
            <w:r w:rsidRPr="000E3F0C">
              <w:t>?</w:t>
            </w:r>
            <w:r>
              <w:t xml:space="preserve"> (Выберите два ответа)</w:t>
            </w:r>
            <w:r w:rsidRPr="000E3F0C">
              <w:t>: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создание Северного общества (1821 г.);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 xml:space="preserve">присяга императору Константину (27 ноября – 13 декабря 1825 г.); 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3"/>
              </w:rPr>
              <w:t>- арест Сергея Трубецкого;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</w:pPr>
            <w:r w:rsidRPr="000E3F0C">
              <w:rPr>
                <w:rStyle w:val="ft3"/>
              </w:rPr>
              <w:t xml:space="preserve">Как называют участников данного события?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97.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«Правая русская общественность сурово обвиняла …. за его, яко бы, "преступную уступчивость" и заклеймила его злой кличкой "граф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Полу-сахалинский</w:t>
            </w:r>
            <w:proofErr w:type="spellEnd"/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" (…. 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за Портсмут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 был графским титулом). Обвинение совершенно несправедливое, в особенности принимая во внимание, что уступка половины Сахалина сделана была велением государя, не по настоянию …. Он проявил большое искусство и твердость в переговорах и сделал все, что мог, в тогдашних трудных условиях. Не встречал он сочувствия и со стороны левой общественности».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 xml:space="preserve">О каком  событии идет речь? 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>По условиям договора Россия должна была: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>уступить Японии южную часть Сахалина;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>
              <w:rPr>
                <w:rStyle w:val="ft3"/>
              </w:rPr>
              <w:t>-отдать Курильские острова;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>
              <w:rPr>
                <w:rStyle w:val="ft3"/>
              </w:rPr>
              <w:t xml:space="preserve">- Отдать Владивосток; </w:t>
            </w:r>
          </w:p>
          <w:p w:rsidR="00E01E27" w:rsidRPr="000E3F0C" w:rsidRDefault="00E01E27" w:rsidP="009729BF">
            <w:pPr>
              <w:pStyle w:val="p4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признать Корею сферой японского влияния.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>
              <w:t xml:space="preserve">О ком </w:t>
            </w:r>
            <w:r w:rsidRPr="000E3F0C">
              <w:t>идёт речь в тексте</w:t>
            </w:r>
            <w:r>
              <w:t xml:space="preserve">?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98. Из стенографического отчета: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«Гражданин матрос. 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Я получил инструкцию, чтобы довести до вашего сведения, чтобы все присутствующие покинули зал заседания, потому что караул устал (Голоса: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Нам нс нужно караула. </w:t>
            </w: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>Какую инструкцию? От кого?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 </w:t>
            </w:r>
            <w:r w:rsidRPr="00B758DD">
              <w:rPr>
                <w:rFonts w:ascii="Times New Roman" w:hAnsi="Times New Roman"/>
                <w:color w:val="000000"/>
              </w:rPr>
              <w:t xml:space="preserve">Я являюсь начальником охраны Таврического дворца и имею инструкцию от комиссара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Дыбенки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>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 xml:space="preserve">Все члены ... собрания также очень устали, но никакая усталость не может прервать оглашения того земельного закона, которого ждет Россия.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(Страшный 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Крики: Довольно!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Довольно!) ...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Собрание может разойтись лишь в том случае, если будет употреблена сила.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Голоса: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Долой...)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</w:t>
            </w:r>
            <w:proofErr w:type="gramStart"/>
            <w:r w:rsidRPr="00B758D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758D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. .Я прошу немедленно покинуть зал заседания...»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bCs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Описываемые в тексте </w:t>
            </w:r>
            <w:r w:rsidRPr="00B758DD">
              <w:rPr>
                <w:rFonts w:ascii="Times New Roman" w:hAnsi="Times New Roman"/>
                <w:bCs/>
                <w:color w:val="000000"/>
              </w:rPr>
              <w:t xml:space="preserve">события произошли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Укажите один вариант ответа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25</w:t>
            </w:r>
            <w:r w:rsidRPr="00B758DD">
              <w:rPr>
                <w:rFonts w:ascii="Times New Roman" w:hAnsi="Times New Roman"/>
                <w:color w:val="000000"/>
              </w:rPr>
              <w:t> октября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6 января 1918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 марта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сентября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В тексте описан диалог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между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…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Я. М. Свердловым  А. Г.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Железняковым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А. Ф. Керенским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В. М. Черновым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 тексте идет речь об окончании работы ____________ собрания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99. Из Указа Президента РФ: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«В целях обеспечения реализации Президентом Российской Федерации своих конституционных полномочий, повышения эффективности деятельности федеральных органов государственной власти и совершенствования системы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исполнением их решений постановляю:</w:t>
            </w:r>
          </w:p>
          <w:p w:rsidR="00E01E27" w:rsidRPr="00B758DD" w:rsidRDefault="00E01E27" w:rsidP="003D70FF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округах.</w:t>
            </w:r>
          </w:p>
          <w:p w:rsidR="00E01E27" w:rsidRPr="00B758DD" w:rsidRDefault="00E01E27" w:rsidP="003D70FF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gramStart"/>
            <w:r w:rsidRPr="00B758DD">
              <w:rPr>
                <w:rFonts w:ascii="Times New Roman" w:hAnsi="Times New Roman"/>
                <w:color w:val="000000"/>
              </w:rPr>
              <w:t>Утвердить прилагаемые Положение о полномочном представителе Президента Российской Федерации в федеральном округе и перечень федеральных округов...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 Настоящий Указ вступает в силу со дня его подписания.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Российской Федерации В. Путин».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Установите соответствие между названиями федеральных округов РФ с местом их расположения на карте.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Указ Президента РФ, отрывок из которого приведен в тексте, был издан 13 мая _____ года.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ответ.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100. В 2000-е гг. в Российской Федерации были созданы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Укажите не менее двух вариантов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Съезд народных депутатов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Государственный совет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Общественная палата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Президентский совет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101.  Из обращения к гражданам страны Президента России Б. Н. Ельцина:</w:t>
            </w:r>
          </w:p>
          <w:p w:rsidR="00E01E27" w:rsidRPr="00B758DD" w:rsidRDefault="00BF133B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«...Дорогие друзья! ... </w:t>
            </w:r>
            <w:r w:rsidR="00E01E27" w:rsidRPr="00B758DD">
              <w:rPr>
                <w:rFonts w:ascii="Times New Roman" w:hAnsi="Times New Roman"/>
                <w:color w:val="000000"/>
              </w:rPr>
              <w:t xml:space="preserve">Сегодня в последний раз обращаюсь к вам как президент России. Я принял решение. Сегодня... я ухожу в отставку. Я много раз слышал - Ельцин любыми путями будет держаться за власть, он никому се не отдаст. Это </w:t>
            </w:r>
            <w:proofErr w:type="gramStart"/>
            <w:r w:rsidR="00E01E27" w:rsidRPr="00B758DD">
              <w:rPr>
                <w:rFonts w:ascii="Times New Roman" w:hAnsi="Times New Roman"/>
                <w:color w:val="000000"/>
              </w:rPr>
              <w:t>вранье</w:t>
            </w:r>
            <w:proofErr w:type="gramEnd"/>
            <w:r w:rsidR="00E01E27" w:rsidRPr="00B758DD">
              <w:rPr>
                <w:rFonts w:ascii="Times New Roman" w:hAnsi="Times New Roman"/>
                <w:color w:val="000000"/>
              </w:rPr>
              <w:t>. ...Мы создаем важнейший прецедент цивилизованной добровольной передачи власти, власти от одного Президента Росси</w:t>
            </w:r>
            <w:r>
              <w:rPr>
                <w:rFonts w:ascii="Times New Roman" w:hAnsi="Times New Roman"/>
                <w:color w:val="000000"/>
              </w:rPr>
              <w:t xml:space="preserve">и другому, </w:t>
            </w:r>
            <w:r>
              <w:rPr>
                <w:rFonts w:ascii="Times New Roman" w:hAnsi="Times New Roman"/>
                <w:color w:val="000000"/>
              </w:rPr>
              <w:lastRenderedPageBreak/>
              <w:t>вновь избранному. ..</w:t>
            </w:r>
            <w:r w:rsidR="00E01E27" w:rsidRPr="00B758DD">
              <w:rPr>
                <w:rFonts w:ascii="Times New Roman" w:hAnsi="Times New Roman"/>
                <w:color w:val="000000"/>
              </w:rPr>
              <w:t>.Я хочу попросить у вас прощения. За те, что многие н</w:t>
            </w:r>
            <w:r w:rsidR="00687F47">
              <w:rPr>
                <w:rFonts w:ascii="Times New Roman" w:hAnsi="Times New Roman"/>
                <w:color w:val="000000"/>
              </w:rPr>
              <w:t>аши с вами мечты не сбылись. ..</w:t>
            </w:r>
            <w:r w:rsidR="00E01E27" w:rsidRPr="00B758DD">
              <w:rPr>
                <w:rFonts w:ascii="Times New Roman" w:hAnsi="Times New Roman"/>
                <w:color w:val="000000"/>
              </w:rPr>
              <w:t>.Я прошу прощения за то, что не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оправдал </w:t>
            </w:r>
            <w:r w:rsidR="00E01E27" w:rsidRPr="00B758DD">
              <w:rPr>
                <w:rFonts w:ascii="Times New Roman" w:hAnsi="Times New Roman"/>
                <w:color w:val="000000"/>
              </w:rPr>
              <w:t>некоторых надежд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тех </w:t>
            </w:r>
            <w:r w:rsidR="00E01E27" w:rsidRPr="00B758DD">
              <w:rPr>
                <w:rFonts w:ascii="Times New Roman" w:hAnsi="Times New Roman"/>
                <w:color w:val="000000"/>
              </w:rPr>
              <w:t>людей, которые верили, что мы одним рывком, одним махом сможем перепрыгнуть из серого, застойного, тоталитарного прошлого в светлое, богатое, цивилизованное будущее».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Назовите фамилию «другого, вновь избранного» Президента России, о котором идет речь в тексте обращения.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России Б. Н. Ельцин выступил с этим обращением к гражданам России ...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1991 г. 1 января 1992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января 2000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1999 г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102. Установите последовательность мероприятий советского правительства в области социальной политики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Установите правильную последовательность в предложенной совокупности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обязательного восьмилетнего образования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принятие Продовольственной программы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пенсий для колхозников</w:t>
            </w:r>
          </w:p>
          <w:p w:rsidR="00E01E27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отмена карточной системы распределения продуктов</w:t>
            </w:r>
            <w:r w:rsidR="00C5654C">
              <w:rPr>
                <w:rFonts w:ascii="Times New Roman" w:hAnsi="Times New Roman"/>
                <w:color w:val="000000"/>
              </w:rPr>
              <w:t>.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Княгиня Ольга стала первой правительницей-христианкой на Руси. Киевский князь Владимир «крестил Русь». Почему же к лику святых первыми были причислены князья Борис и Глеб, а не их отец или прабабка?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Русь в течение длительного времени находилась между двух огней: католики на Западе и монголы на Востоке. Почему же тогда князь Александр Невский свои основные усилия направил на отражение угрозы с Запада, а с монголами старался поддерживать союзнические отношения?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результате социально-экономических реформ Петра произошло полное огосударствление всех сторон жизни общества. В чем же тогда их прогрессивное значение?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В 1878 г. Вера Засулич была привлечена к уголовной ответственности за покушение на жизнь петербургского градоначальника </w:t>
            </w:r>
            <w:proofErr w:type="spell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Ф.Трепова</w:t>
            </w:r>
            <w:proofErr w:type="spell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Однако она была выпущена на свободу. Кто вынес ей оправдательный приговор?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Накануне первой мировой войны на Германию приходилась почти половина российского импорта. Кроме того, династия Романовых была связана родственными узами с германским императором Вильгельмом II. Почему же тогда Россия все-таки вступила в войну с Германией?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Для победы революции необходима революционная ситуация. В России она возникала неоднократно: в 1859-1861, 1879-1880, 1905-1907, 1917 гг. Однако только в последнем случае она привела к победе революции. Почему?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свидетельствует о том, что все крупные либеральные реформы в истории России – Петра I, Александра II, П.А.Столыпина – заканчивались неудачей. Почему же тогда российская власть прибегает к новым попыткам? Ведь если учитывать исторический опыт, то и реформы 90-х гг. XX в. – начала XXI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может постигнуть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 же участь. Что вы думаете по этому поводу?</w:t>
            </w:r>
          </w:p>
          <w:p w:rsidR="00E01E27" w:rsidRPr="00AD6C49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1762 г. Петр III издал «Манифест о вольности дворянской». Однако в том же году дворяне-гвардейцы свергли его с престола. И это вместо благодарности? 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</w:t>
            </w:r>
            <w:r>
              <w:rPr>
                <w:rFonts w:ascii="Times New Roman" w:hAnsi="Times New Roman"/>
                <w:bCs/>
              </w:rPr>
              <w:t>два</w:t>
            </w:r>
            <w:r w:rsidRPr="00D706BF">
              <w:rPr>
                <w:rFonts w:ascii="Times New Roman" w:hAnsi="Times New Roman"/>
                <w:bCs/>
              </w:rPr>
              <w:t xml:space="preserve"> балл</w:t>
            </w:r>
            <w:r>
              <w:rPr>
                <w:rFonts w:ascii="Times New Roman" w:hAnsi="Times New Roman"/>
                <w:bCs/>
              </w:rPr>
              <w:t>а</w:t>
            </w:r>
            <w:r w:rsidRPr="00D706BF">
              <w:rPr>
                <w:rFonts w:ascii="Times New Roman" w:hAnsi="Times New Roman"/>
                <w:bCs/>
              </w:rPr>
              <w:t>. Итоговая оценка определяется суммирование</w:t>
            </w:r>
            <w:r>
              <w:rPr>
                <w:rFonts w:ascii="Times New Roman" w:hAnsi="Times New Roman"/>
                <w:bCs/>
              </w:rPr>
              <w:t>м количества правильных ответов и переводится в пятибалльную систему.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55A99" w:rsidRDefault="00155A99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</w:p>
    <w:p w:rsidR="00E01E27" w:rsidRDefault="00EB0D80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 xml:space="preserve">7.4. </w:t>
      </w:r>
      <w:r w:rsidR="00E01E27"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очной формы)</w:t>
      </w:r>
    </w:p>
    <w:p w:rsidR="00155A99" w:rsidRDefault="00155A99" w:rsidP="00155A99">
      <w:pPr>
        <w:pStyle w:val="af7"/>
        <w:widowControl w:val="0"/>
        <w:spacing w:after="0"/>
        <w:ind w:firstLine="567"/>
        <w:jc w:val="both"/>
      </w:pPr>
      <w:r>
        <w:t xml:space="preserve">Занятия семинарского типа по дисциплине «История» проводятся </w:t>
      </w:r>
      <w:r>
        <w:rPr>
          <w:i/>
        </w:rPr>
        <w:t>в форме практических занятий</w:t>
      </w:r>
      <w:r>
        <w:t>.</w:t>
      </w:r>
    </w:p>
    <w:p w:rsidR="00E01E27" w:rsidRPr="00755D18" w:rsidRDefault="00E01E27" w:rsidP="00E01E27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Образование Древнерусского государства и основные этапы его развития.  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>Причины феодальной раздробленности.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Социально-экономическое и политическое развитие русских земель и княжеств: Галицко-Волынское и </w:t>
      </w:r>
      <w:proofErr w:type="gramStart"/>
      <w:r w:rsidRPr="00755D18">
        <w:rPr>
          <w:bCs/>
        </w:rPr>
        <w:t>Владимиро-Суздальское</w:t>
      </w:r>
      <w:proofErr w:type="gramEnd"/>
      <w:r w:rsidRPr="00755D18">
        <w:rPr>
          <w:bCs/>
        </w:rPr>
        <w:t xml:space="preserve"> княжества, Новгородская феодальная республика.  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Борьба народов Древней Руси против монгольского нашествия и немецко-шведской агрессии. 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Установление Ордынского ига. 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lastRenderedPageBreak/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01E27" w:rsidRPr="00755D18" w:rsidRDefault="00E01E27" w:rsidP="003D70FF">
      <w:pPr>
        <w:pStyle w:val="a6"/>
        <w:numPr>
          <w:ilvl w:val="0"/>
          <w:numId w:val="8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Default="00F017C2" w:rsidP="00E01E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Культурно- историческая картина допетровской России XII-XVII вв.</w:t>
      </w:r>
    </w:p>
    <w:p w:rsidR="00E01E27" w:rsidRPr="00755D18" w:rsidRDefault="00E01E27" w:rsidP="00E01E27">
      <w:pPr>
        <w:jc w:val="both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Петр 1 и его преемники.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01E27" w:rsidRPr="00755D18" w:rsidRDefault="00E01E27" w:rsidP="003D70FF">
      <w:pPr>
        <w:pStyle w:val="ae"/>
        <w:numPr>
          <w:ilvl w:val="0"/>
          <w:numId w:val="9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3D70FF">
      <w:pPr>
        <w:pStyle w:val="ae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01E27" w:rsidRPr="00755D18" w:rsidRDefault="00E01E27" w:rsidP="003D70FF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01E27" w:rsidRPr="00755D18" w:rsidRDefault="00E01E27" w:rsidP="003D70FF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01E27" w:rsidRPr="00755D18" w:rsidRDefault="00E01E27" w:rsidP="003D70FF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01E27" w:rsidRPr="00755D18" w:rsidRDefault="00E01E27" w:rsidP="003D70FF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01E27" w:rsidRPr="00755D18" w:rsidRDefault="00E01E27" w:rsidP="003D70FF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 для определения места профессиональной деятельности в данный период  и в культурно-исторической парадигме.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3.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Становление обороноспособности России в исторической ретроспективе.</w:t>
      </w:r>
    </w:p>
    <w:p w:rsidR="00E01E27" w:rsidRPr="00755D18" w:rsidRDefault="00E01E27" w:rsidP="00E01E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Войны России за выход к Балтийскому морю.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lastRenderedPageBreak/>
        <w:t>План практического занятия:</w:t>
      </w:r>
    </w:p>
    <w:p w:rsidR="00E01E27" w:rsidRPr="00334282" w:rsidRDefault="00E01E27" w:rsidP="003D70FF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E01E27" w:rsidRPr="00334282" w:rsidRDefault="00E01E27" w:rsidP="003D70FF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E01E27" w:rsidRPr="00334282" w:rsidRDefault="00E01E27" w:rsidP="003D70FF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E01E27" w:rsidRPr="00334282" w:rsidRDefault="00E01E27" w:rsidP="003D70FF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Невская битва. Ледовое побоище. Борьба за Балтийское море в 14 веке. </w:t>
      </w:r>
    </w:p>
    <w:p w:rsidR="00E01E27" w:rsidRPr="00334282" w:rsidRDefault="00E01E27" w:rsidP="003D70FF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Ливонская  война.</w:t>
      </w:r>
      <w:r w:rsidRPr="00334282">
        <w:rPr>
          <w:rFonts w:ascii="Times New Roman" w:hAnsi="Times New Roman"/>
          <w:b/>
          <w:sz w:val="24"/>
          <w:szCs w:val="24"/>
        </w:rPr>
        <w:t xml:space="preserve"> </w:t>
      </w:r>
    </w:p>
    <w:p w:rsidR="00E01E27" w:rsidRPr="00755D18" w:rsidRDefault="00E01E27" w:rsidP="003D70FF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Тевзинский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 мир 1595 года. </w:t>
      </w:r>
    </w:p>
    <w:p w:rsidR="00E01E27" w:rsidRPr="00755D18" w:rsidRDefault="00E01E27" w:rsidP="003D70FF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b w:val="0"/>
          <w:bCs w:val="0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мир 1617 года</w:t>
      </w:r>
      <w:r w:rsidRPr="00755D18">
        <w:rPr>
          <w:rStyle w:val="afb"/>
          <w:sz w:val="24"/>
          <w:szCs w:val="24"/>
        </w:rPr>
        <w:t xml:space="preserve">. </w:t>
      </w:r>
    </w:p>
    <w:p w:rsidR="00E01E27" w:rsidRPr="00755D18" w:rsidRDefault="00E01E27" w:rsidP="003D70FF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Русско-шведская война 1665-1661 гг. </w:t>
      </w:r>
    </w:p>
    <w:p w:rsidR="00E01E27" w:rsidRPr="00755D18" w:rsidRDefault="00E01E27" w:rsidP="003D70FF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>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 (</w:t>
      </w:r>
      <w:r w:rsidRPr="00755D18">
        <w:rPr>
          <w:rFonts w:ascii="Times New Roman" w:hAnsi="Times New Roman"/>
          <w:bCs/>
          <w:sz w:val="24"/>
          <w:szCs w:val="24"/>
        </w:rPr>
        <w:t>Великая 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rFonts w:ascii="Times New Roman" w:hAnsi="Times New Roman"/>
          <w:bCs/>
          <w:sz w:val="24"/>
          <w:szCs w:val="24"/>
        </w:rPr>
        <w:t>Двадцатилетняя война</w:t>
      </w:r>
      <w:r w:rsidRPr="00755D18">
        <w:rPr>
          <w:rFonts w:ascii="Times New Roman" w:hAnsi="Times New Roman"/>
          <w:sz w:val="24"/>
          <w:szCs w:val="24"/>
        </w:rPr>
        <w:t xml:space="preserve">). 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155A99" w:rsidRDefault="00155A99" w:rsidP="00F017C2">
      <w:pPr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4.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Войны России за выход к Черному морю. Русско-японская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Поход в Крым в </w:t>
      </w:r>
      <w:smartTag w:uri="urn:schemas-microsoft-com:office:smarttags" w:element="metricconverter">
        <w:smartTagPr>
          <w:attr w:name="ProductID" w:val="1556 г"/>
        </w:smartTagPr>
        <w:r w:rsidRPr="00755D18">
          <w:rPr>
            <w:rFonts w:ascii="Times New Roman" w:hAnsi="Times New Roman"/>
            <w:sz w:val="24"/>
            <w:szCs w:val="24"/>
          </w:rPr>
          <w:t>1556 г</w:t>
        </w:r>
      </w:smartTag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Взятие Азова 1637 года.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Персидский поход Степана Разина.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Крымские походы В. В.Голицына.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Азовские походы Петра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ервого.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Русско-японской войны.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Трудности, с которыми столкнулась Россия в ходе войны.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русско-японской войны, основные сражения. </w:t>
      </w:r>
    </w:p>
    <w:p w:rsidR="00E01E27" w:rsidRPr="00755D18" w:rsidRDefault="00E01E27" w:rsidP="003D70FF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Русско-японской войны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бережного отношения к культурному наследию и человеку; анализа сложных социальных проблем в контексте событий мировой истории и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lastRenderedPageBreak/>
        <w:t>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Default="00E01E27" w:rsidP="00F017C2">
      <w:pPr>
        <w:ind w:firstLine="567"/>
        <w:rPr>
          <w:rFonts w:ascii="Times New Roman" w:eastAsia="Calibri" w:hAnsi="Times New Roman"/>
          <w:i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5.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>
        <w:rPr>
          <w:rFonts w:ascii="Times New Roman" w:hAnsi="Times New Roman" w:cs="Times New Roman"/>
          <w:bCs/>
        </w:rPr>
        <w:t>Семинар-диспут</w:t>
      </w:r>
      <w:r w:rsidR="00F017C2"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Первая мировая война. Русские  революции.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политические силы накануне войны.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Повод к войне.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сражения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фронты.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социальные слои в России накануне революций.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первой русской революции. Кровавое воскресенье.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первой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первой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второй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второй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второй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третьей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третьей русской революции. </w:t>
      </w:r>
    </w:p>
    <w:p w:rsidR="00E01E27" w:rsidRPr="00755D18" w:rsidRDefault="00E01E27" w:rsidP="003D70FF">
      <w:pPr>
        <w:pStyle w:val="ae"/>
        <w:numPr>
          <w:ilvl w:val="0"/>
          <w:numId w:val="12"/>
        </w:numPr>
        <w:tabs>
          <w:tab w:val="left" w:pos="708"/>
        </w:tabs>
        <w:rPr>
          <w:rStyle w:val="c2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третьей русской революции.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6.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Вторая мировая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Основной расклад сил накануне войны. </w:t>
      </w:r>
    </w:p>
    <w:p w:rsidR="00E01E27" w:rsidRPr="00755D18" w:rsidRDefault="00E01E27" w:rsidP="003D70FF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социально-политические и экономические 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E01E27" w:rsidRPr="00755D18" w:rsidRDefault="00E01E27" w:rsidP="003D70FF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lastRenderedPageBreak/>
        <w:t>Подготовка ко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войне. </w:t>
      </w:r>
    </w:p>
    <w:p w:rsidR="00E01E27" w:rsidRPr="00755D18" w:rsidRDefault="00E01E27" w:rsidP="003D70FF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Великая Отечественная война. </w:t>
      </w:r>
    </w:p>
    <w:p w:rsidR="00E01E27" w:rsidRPr="00755D18" w:rsidRDefault="00E01E27" w:rsidP="003D70FF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сражения Великой отечественной войны. </w:t>
      </w:r>
    </w:p>
    <w:p w:rsidR="00E01E27" w:rsidRPr="00755D18" w:rsidRDefault="00E01E27" w:rsidP="003D70FF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>торой Мировой войны. Холодная война.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7.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СССР в период 2-й половины 20 в. Россия в контексте </w:t>
      </w:r>
      <w:proofErr w:type="spellStart"/>
      <w:proofErr w:type="gramStart"/>
      <w:r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755D18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755D18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Советская внешняя политика 2-й половины 20 </w:t>
      </w:r>
      <w:proofErr w:type="gramStart"/>
      <w:r w:rsidRPr="00755D1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bCs/>
          <w:sz w:val="24"/>
          <w:szCs w:val="24"/>
        </w:rPr>
        <w:t xml:space="preserve">.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 СССР в период перестройки 1985-1991 гг. Попытки реформирования экономики. Курс на демократизацию и гласность. 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55D18">
        <w:rPr>
          <w:rFonts w:ascii="Times New Roman" w:hAnsi="Times New Roman"/>
          <w:bCs/>
          <w:iCs/>
          <w:sz w:val="24"/>
          <w:szCs w:val="24"/>
        </w:rPr>
        <w:t xml:space="preserve">Изменения во внешней политики.   </w:t>
      </w:r>
      <w:proofErr w:type="gramEnd"/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E01E27" w:rsidRPr="00755D18" w:rsidRDefault="00E01E27" w:rsidP="003D70FF">
      <w:pPr>
        <w:pStyle w:val="ae"/>
        <w:numPr>
          <w:ilvl w:val="0"/>
          <w:numId w:val="14"/>
        </w:numPr>
        <w:tabs>
          <w:tab w:val="num" w:pos="0"/>
          <w:tab w:val="left" w:pos="708"/>
        </w:tabs>
        <w:jc w:val="both"/>
        <w:rPr>
          <w:rFonts w:ascii="Times New Roman" w:eastAsia="Calibri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Место России среди других цивилизаций. История России как часть мировой и европейской истории. 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E01E27" w:rsidRPr="00755D18" w:rsidRDefault="00E01E27" w:rsidP="00E01E27">
      <w:pPr>
        <w:tabs>
          <w:tab w:val="left" w:pos="70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lastRenderedPageBreak/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8.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Россия и мировой современный исторический процесс. Россия и мировые религии.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Россия в современных интеграционных процессах.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Русская модель экономической модернизации.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Настоящее и будущее современной цивилизации.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Информационные войны.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Значение принятия Россией христианства.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История развития религии в России – досоветский, советский и постсоветский периоды.</w:t>
      </w:r>
    </w:p>
    <w:p w:rsidR="00E01E27" w:rsidRPr="00755D18" w:rsidRDefault="00E01E27" w:rsidP="003D70FF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Особенности конфессионального состава населения.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9.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</w:p>
    <w:p w:rsidR="00E01E27" w:rsidRPr="00755D18" w:rsidRDefault="00E01E27" w:rsidP="00E0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/>
          <w:sz w:val="24"/>
          <w:szCs w:val="24"/>
        </w:rPr>
        <w:lastRenderedPageBreak/>
        <w:t xml:space="preserve">Туристская индустрия в Российской империи, туристская индустрия в Российской империи, СССР и современной Российской Федерации. </w:t>
      </w:r>
      <w:r w:rsidRPr="00755D18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«гостеприимство».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«гость» на Руси.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Наказ Владимира Мономаха о гостях.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Рекомендации «Домостроя» о встрече гостей.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Постоялые дворы. «Ямы».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Гостиные дворы. Трактиры.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основ туристской политики в Новой России (1992-1996 гг.). 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Новые подходы к развитию туристско-рекреационной инфраструктуры (2002-2010 гг.). </w:t>
      </w:r>
    </w:p>
    <w:p w:rsidR="00E01E27" w:rsidRPr="00755D18" w:rsidRDefault="00E01E27" w:rsidP="003D70FF">
      <w:pPr>
        <w:pStyle w:val="ae"/>
        <w:numPr>
          <w:ilvl w:val="0"/>
          <w:numId w:val="16"/>
        </w:numPr>
        <w:spacing w:after="0" w:line="24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заочной формы)</w:t>
      </w:r>
    </w:p>
    <w:p w:rsidR="00EB0D80" w:rsidRDefault="00EB0D80" w:rsidP="00EB0D80"/>
    <w:p w:rsidR="00EB0D80" w:rsidRPr="00755D18" w:rsidRDefault="00EB0D80" w:rsidP="00EB0D80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Культурно- историческая картина допетровской России XII-XVII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Петр 1 и его преемники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lastRenderedPageBreak/>
        <w:t xml:space="preserve">Образование Древнерусского государства и основные этапы его развития. 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EB0D80">
        <w:rPr>
          <w:bCs/>
        </w:rPr>
        <w:t xml:space="preserve">Борьба народов Древней Руси против монгольского нашествия и немецко-шведской агрессии. Установление Ордынского ига.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B0D80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B0D80" w:rsidRPr="00755D18" w:rsidRDefault="00EB0D80" w:rsidP="003D70FF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B0D80" w:rsidRPr="00755D18" w:rsidRDefault="00EB0D80" w:rsidP="003D70FF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B0D80" w:rsidRPr="00755D18" w:rsidRDefault="00EB0D80" w:rsidP="003D70F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B0D80" w:rsidRPr="00755D18" w:rsidRDefault="00EB0D80" w:rsidP="003D70FF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B0D80" w:rsidRPr="00755D18" w:rsidRDefault="00EB0D80" w:rsidP="00EB0D80">
      <w:pPr>
        <w:pStyle w:val="a6"/>
        <w:ind w:left="1211"/>
        <w:jc w:val="both"/>
      </w:pP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F173F" w:rsidRDefault="00EB0D80" w:rsidP="00BF173F">
      <w:pPr>
        <w:rPr>
          <w:rFonts w:ascii="Times New Roman" w:hAnsi="Times New Roman" w:cs="Times New Roman"/>
          <w:bCs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977D6D">
        <w:rPr>
          <w:rFonts w:ascii="Times New Roman" w:hAnsi="Times New Roman" w:cs="Times New Roman"/>
        </w:rPr>
        <w:t>семинар-диспут</w:t>
      </w:r>
      <w:r w:rsidR="00BF173F" w:rsidRPr="00977D6D">
        <w:rPr>
          <w:rFonts w:ascii="Times New Roman" w:hAnsi="Times New Roman" w:cs="Times New Roman"/>
          <w:sz w:val="20"/>
          <w:szCs w:val="20"/>
        </w:rPr>
        <w:t xml:space="preserve">. </w:t>
      </w:r>
      <w:r w:rsidR="00BF173F" w:rsidRPr="00977D6D">
        <w:rPr>
          <w:rFonts w:ascii="Times New Roman" w:hAnsi="Times New Roman" w:cs="Times New Roman"/>
          <w:bCs/>
        </w:rPr>
        <w:t xml:space="preserve"> </w:t>
      </w:r>
    </w:p>
    <w:p w:rsidR="00BF173F" w:rsidRPr="00755D18" w:rsidRDefault="00EB0D80" w:rsidP="00BF1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Становление обороноспособности России в исторической ретроспективе.</w:t>
      </w:r>
      <w:r w:rsidR="00BF173F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Войны России за выход к Черному морю. Русско-японская война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Первая мировая война. Русские  революции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F173F">
        <w:rPr>
          <w:rFonts w:ascii="Times New Roman" w:hAnsi="Times New Roman" w:cs="Times New Roman"/>
          <w:sz w:val="24"/>
          <w:szCs w:val="24"/>
        </w:rPr>
        <w:t>. 1 час</w:t>
      </w:r>
    </w:p>
    <w:p w:rsidR="00BF173F" w:rsidRPr="00334282" w:rsidRDefault="00BF173F" w:rsidP="003D70FF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BF173F" w:rsidRPr="00334282" w:rsidRDefault="00BF173F" w:rsidP="003D70FF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BF173F" w:rsidRPr="00BF173F" w:rsidRDefault="00BF173F" w:rsidP="003D70FF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Русско-японской войны. </w:t>
      </w:r>
    </w:p>
    <w:p w:rsidR="00BF173F" w:rsidRPr="00BF173F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BF173F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>ервой мировой войны. Основные сражения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 и результаты </w:t>
      </w:r>
      <w:r w:rsidRPr="00755D18">
        <w:rPr>
          <w:rFonts w:ascii="Times New Roman" w:hAnsi="Times New Roman"/>
          <w:sz w:val="24"/>
          <w:szCs w:val="24"/>
        </w:rPr>
        <w:t xml:space="preserve">первой русской революции. 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второй русской революции. </w:t>
      </w:r>
    </w:p>
    <w:p w:rsidR="00BF173F" w:rsidRPr="00755D18" w:rsidRDefault="00BF173F" w:rsidP="003D70FF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третьей русской революции. </w:t>
      </w:r>
    </w:p>
    <w:p w:rsidR="00BF173F" w:rsidRPr="00BF173F" w:rsidRDefault="00BF173F" w:rsidP="003D70FF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Причины и результаты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войны.</w:t>
      </w:r>
    </w:p>
    <w:p w:rsidR="00BF173F" w:rsidRPr="00BF173F" w:rsidRDefault="00BF173F" w:rsidP="003D70FF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война.</w:t>
      </w:r>
    </w:p>
    <w:p w:rsidR="00BF173F" w:rsidRPr="00334282" w:rsidRDefault="00BF173F" w:rsidP="003D70FF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Холодная война.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BF173F">
        <w:rPr>
          <w:rFonts w:ascii="Times New Roman" w:hAnsi="Times New Roman" w:cs="Times New Roman"/>
          <w:sz w:val="24"/>
          <w:szCs w:val="24"/>
        </w:rPr>
        <w:t>3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="00634BF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 xml:space="preserve">СССР в период 2-й половины 20 в. Россия в контексте </w:t>
      </w:r>
      <w:proofErr w:type="spellStart"/>
      <w:proofErr w:type="gramStart"/>
      <w:r w:rsidR="00BF173F"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BF173F"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="00BF173F"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</w:t>
      </w:r>
      <w:r w:rsidR="00BF173F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Россия и мировой современный исторический процесс. Россия и мировые религии.</w:t>
      </w:r>
      <w:r w:rsidR="00634BF2">
        <w:rPr>
          <w:rFonts w:ascii="Times New Roman" w:hAnsi="Times New Roman" w:cs="Times New Roman"/>
          <w:sz w:val="24"/>
          <w:szCs w:val="24"/>
        </w:rPr>
        <w:t xml:space="preserve"> 1 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634BF2" w:rsidRPr="00634BF2" w:rsidRDefault="00634BF2" w:rsidP="003D70FF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634BF2" w:rsidRPr="00634BF2" w:rsidRDefault="00634BF2" w:rsidP="003D70FF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634BF2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634BF2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634BF2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СССР в период перестройки 1985-1991 гг. Попытки реформирования экономики. Курс на демократизацию и гласность. </w:t>
      </w:r>
    </w:p>
    <w:p w:rsidR="00634BF2" w:rsidRPr="00634BF2" w:rsidRDefault="00634BF2" w:rsidP="003D70FF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634BF2" w:rsidRPr="00755D18" w:rsidRDefault="00634BF2" w:rsidP="003D70FF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 xml:space="preserve">бережного отношения к культурному наследию и человеку; </w:t>
      </w:r>
      <w:r w:rsidRPr="00755D18">
        <w:rPr>
          <w:rFonts w:ascii="Times New Roman" w:hAnsi="Times New Roman" w:cs="Times New Roman"/>
          <w:sz w:val="24"/>
          <w:szCs w:val="24"/>
        </w:rPr>
        <w:lastRenderedPageBreak/>
        <w:t>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E07841">
        <w:rPr>
          <w:rFonts w:ascii="Times New Roman" w:hAnsi="Times New Roman" w:cs="Times New Roman"/>
          <w:sz w:val="24"/>
          <w:szCs w:val="24"/>
        </w:rPr>
        <w:t>4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634BF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  <w:r w:rsidR="00634BF2" w:rsidRPr="00634BF2">
        <w:rPr>
          <w:rFonts w:ascii="Times New Roman" w:eastAsia="Times New Roman" w:hAnsi="Times New Roman"/>
          <w:sz w:val="24"/>
          <w:szCs w:val="24"/>
        </w:rPr>
        <w:t xml:space="preserve"> </w:t>
      </w:r>
      <w:r w:rsidR="00634BF2" w:rsidRPr="00755D18">
        <w:rPr>
          <w:rFonts w:ascii="Times New Roman" w:eastAsia="Times New Roman" w:hAnsi="Times New Roman"/>
          <w:sz w:val="24"/>
          <w:szCs w:val="24"/>
        </w:rPr>
        <w:t>Туристская индустрия в Российской империи, туристская индустрия в Российской империи, СССР и современной Российской Федерации</w:t>
      </w:r>
      <w:r w:rsidR="00634BF2">
        <w:rPr>
          <w:rFonts w:ascii="Times New Roman" w:eastAsia="Times New Roman" w:hAnsi="Times New Roman"/>
          <w:sz w:val="24"/>
          <w:szCs w:val="24"/>
        </w:rPr>
        <w:t>. 1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634BF2" w:rsidRDefault="00EB0D80" w:rsidP="003D70FF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B0D80" w:rsidRPr="00634BF2" w:rsidRDefault="00EB0D80" w:rsidP="003D70FF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B0D80" w:rsidRPr="00755D18" w:rsidRDefault="00EB0D80" w:rsidP="003D70F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B0D80" w:rsidRPr="00755D18" w:rsidRDefault="00EB0D80" w:rsidP="003D70F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B0D80" w:rsidRPr="00755D18" w:rsidRDefault="00EB0D80" w:rsidP="003D70F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B0D80" w:rsidRPr="00755D18" w:rsidRDefault="00EB0D80" w:rsidP="003D70F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B0D80" w:rsidRDefault="00EB0D80" w:rsidP="003D70F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634BF2" w:rsidRPr="00755D18" w:rsidRDefault="00634BF2" w:rsidP="00634BF2">
      <w:pPr>
        <w:pStyle w:val="ae"/>
        <w:spacing w:after="0" w:line="240" w:lineRule="auto"/>
        <w:ind w:left="1211"/>
        <w:jc w:val="both"/>
        <w:rPr>
          <w:rStyle w:val="c3"/>
          <w:rFonts w:ascii="Times New Roman" w:hAnsi="Times New Roman"/>
          <w:sz w:val="24"/>
          <w:szCs w:val="24"/>
        </w:rPr>
      </w:pP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EB0D80" w:rsidRDefault="00EB0D80" w:rsidP="00EB0D80"/>
    <w:p w:rsidR="00E01E27" w:rsidRPr="009062A3" w:rsidRDefault="00E01E27" w:rsidP="00E01E27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062A3">
        <w:rPr>
          <w:rFonts w:ascii="Times New Roman" w:hAnsi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9062A3">
        <w:rPr>
          <w:rFonts w:ascii="Times New Roman" w:hAnsi="Times New Roman"/>
          <w:b/>
          <w:bCs/>
        </w:rPr>
        <w:t xml:space="preserve">( </w:t>
      </w:r>
      <w:proofErr w:type="gramEnd"/>
      <w:r w:rsidRPr="009062A3">
        <w:rPr>
          <w:rFonts w:ascii="Times New Roman" w:hAnsi="Times New Roman"/>
          <w:b/>
          <w:bCs/>
        </w:rPr>
        <w:t>при необходимости)</w:t>
      </w: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</w:p>
    <w:p w:rsidR="00A33FED" w:rsidRDefault="00A33FED" w:rsidP="00A33FE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 Основная литература</w:t>
      </w:r>
    </w:p>
    <w:p w:rsidR="00A33FED" w:rsidRDefault="00A33FED" w:rsidP="00A33FED">
      <w:pPr>
        <w:pStyle w:val="ae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Отечественная история</w:t>
      </w:r>
      <w:r>
        <w:rPr>
          <w:rFonts w:ascii="Times New Roman" w:hAnsi="Times New Roman"/>
        </w:rPr>
        <w:t xml:space="preserve">: учебник / И.Н. Кузнецов. — М.: ИНФРА-М, 2018. — 639 с. Режим доступа: </w:t>
      </w:r>
      <w:hyperlink r:id="rId26" w:history="1">
        <w:r>
          <w:rPr>
            <w:rStyle w:val="af3"/>
          </w:rPr>
          <w:t>http://znanium.com/catalog.php?bookinfo=944062</w:t>
        </w:r>
      </w:hyperlink>
      <w:r>
        <w:rPr>
          <w:rFonts w:ascii="Times New Roman" w:hAnsi="Times New Roman"/>
        </w:rPr>
        <w:t>.</w:t>
      </w:r>
    </w:p>
    <w:p w:rsidR="00A33FED" w:rsidRDefault="00A33FED" w:rsidP="00A33FED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Отечественная история</w:t>
      </w:r>
      <w:r>
        <w:rPr>
          <w:rFonts w:ascii="Times New Roman" w:hAnsi="Times New Roman"/>
          <w:shd w:val="clear" w:color="auto" w:fill="FFFFFF"/>
        </w:rPr>
        <w:t xml:space="preserve">: Учебник / Шишова Н. В., </w:t>
      </w:r>
      <w:proofErr w:type="spellStart"/>
      <w:r>
        <w:rPr>
          <w:rFonts w:ascii="Times New Roman" w:hAnsi="Times New Roman"/>
          <w:shd w:val="clear" w:color="auto" w:fill="FFFFFF"/>
        </w:rPr>
        <w:t>Мининкова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Л. В., </w:t>
      </w:r>
      <w:proofErr w:type="spellStart"/>
      <w:r>
        <w:rPr>
          <w:rFonts w:ascii="Times New Roman" w:hAnsi="Times New Roman"/>
          <w:shd w:val="clear" w:color="auto" w:fill="FFFFFF"/>
        </w:rPr>
        <w:t>Ушкалов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В. А. - М.: ИНФРА-М Издательский Дом, 2016. 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7" w:history="1">
        <w:r>
          <w:rPr>
            <w:rStyle w:val="af3"/>
          </w:rPr>
          <w:t>http://znanium.com/catalog.php?bookinfo=541874</w:t>
        </w:r>
      </w:hyperlink>
      <w:r>
        <w:rPr>
          <w:rFonts w:ascii="Times New Roman" w:hAnsi="Times New Roman"/>
        </w:rPr>
        <w:t>.</w:t>
      </w:r>
    </w:p>
    <w:p w:rsidR="00A33FED" w:rsidRDefault="00A33FED" w:rsidP="00A33FED">
      <w:pPr>
        <w:pStyle w:val="a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История России XVIII — начала XX века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учебник / М.Ю. </w:t>
      </w:r>
      <w:proofErr w:type="spellStart"/>
      <w:r>
        <w:rPr>
          <w:rFonts w:ascii="Times New Roman" w:hAnsi="Times New Roman"/>
          <w:shd w:val="clear" w:color="auto" w:fill="FFFFFF"/>
        </w:rPr>
        <w:t>Лачаева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Л.М. </w:t>
      </w:r>
      <w:proofErr w:type="spellStart"/>
      <w:r>
        <w:rPr>
          <w:rFonts w:ascii="Times New Roman" w:hAnsi="Times New Roman"/>
          <w:shd w:val="clear" w:color="auto" w:fill="FFFFFF"/>
        </w:rPr>
        <w:t>Ляшенко</w:t>
      </w:r>
      <w:proofErr w:type="spellEnd"/>
      <w:r>
        <w:rPr>
          <w:rFonts w:ascii="Times New Roman" w:hAnsi="Times New Roman"/>
          <w:shd w:val="clear" w:color="auto" w:fill="FFFFFF"/>
        </w:rPr>
        <w:t xml:space="preserve">, В.Е. Воронин, А.П. Синелобов ; под ред. М.Ю. </w:t>
      </w:r>
      <w:proofErr w:type="spellStart"/>
      <w:r>
        <w:rPr>
          <w:rFonts w:ascii="Times New Roman" w:hAnsi="Times New Roman"/>
          <w:shd w:val="clear" w:color="auto" w:fill="FFFFFF"/>
        </w:rPr>
        <w:t>Лачаевой</w:t>
      </w:r>
      <w:proofErr w:type="spellEnd"/>
      <w:r>
        <w:rPr>
          <w:rFonts w:ascii="Times New Roman" w:hAnsi="Times New Roman"/>
          <w:shd w:val="clear" w:color="auto" w:fill="FFFFFF"/>
        </w:rPr>
        <w:t>. — М.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ИНФРА-М, 2017.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8" w:history="1">
        <w:r>
          <w:rPr>
            <w:rStyle w:val="af3"/>
            <w:shd w:val="clear" w:color="auto" w:fill="FFFFFF"/>
          </w:rPr>
          <w:t>http://znanium.com/catalog/product/757953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A33FED" w:rsidRDefault="00A33FED" w:rsidP="00A33FED">
      <w:pPr>
        <w:pStyle w:val="ae"/>
        <w:spacing w:after="0" w:line="240" w:lineRule="auto"/>
        <w:rPr>
          <w:rFonts w:ascii="Times New Roman" w:hAnsi="Times New Roman"/>
          <w:b/>
          <w:iCs/>
        </w:rPr>
      </w:pPr>
    </w:p>
    <w:p w:rsidR="00A33FED" w:rsidRDefault="00A33FED" w:rsidP="00A33FE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8.2. Дополнительная литература</w:t>
      </w:r>
    </w:p>
    <w:p w:rsidR="00A33FED" w:rsidRDefault="00A33FED" w:rsidP="00A33FED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Ивашко</w:t>
      </w:r>
      <w:proofErr w:type="spellEnd"/>
      <w:r>
        <w:rPr>
          <w:rFonts w:ascii="Times New Roman" w:hAnsi="Times New Roman"/>
          <w:shd w:val="clear" w:color="auto" w:fill="FFFFFF"/>
        </w:rPr>
        <w:t>, М.И. История (с древнейших времен до конца XVIII века) (схемы, таблицы, комментарии)</w:t>
      </w:r>
      <w:proofErr w:type="gramStart"/>
      <w:r>
        <w:rPr>
          <w:rFonts w:ascii="Times New Roman" w:hAnsi="Times New Roman"/>
          <w:shd w:val="clear" w:color="auto" w:fill="FFFFFF"/>
        </w:rPr>
        <w:t xml:space="preserve"> 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Учебное пособие. - М.: РАП, 2014.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29" w:history="1">
        <w:r>
          <w:rPr>
            <w:rStyle w:val="af3"/>
            <w:shd w:val="clear" w:color="auto" w:fill="FFFFFF"/>
          </w:rPr>
          <w:t>http://znanium.com/catalog.php?bookinfo=517319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A33FED" w:rsidRDefault="00A33FED" w:rsidP="00A33FED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 xml:space="preserve">История России: Учебник / Ш.М. Мунчаев, В.М. Устинов. - 6-e изд., </w:t>
      </w:r>
      <w:proofErr w:type="spellStart"/>
      <w:r>
        <w:rPr>
          <w:rFonts w:ascii="Times New Roman" w:hAnsi="Times New Roman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hd w:val="clear" w:color="auto" w:fill="FFFFFF"/>
        </w:rPr>
        <w:t>. и доп. - М.: Норма: НИЦ ИНФРА-М, 2015.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30" w:history="1">
        <w:r>
          <w:rPr>
            <w:rStyle w:val="af3"/>
            <w:shd w:val="clear" w:color="auto" w:fill="FFFFFF"/>
          </w:rPr>
          <w:t>http://znanium.com/catalog.php?bookinfo=488656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EC4405" w:rsidRPr="000E6BFB" w:rsidRDefault="00EC4405" w:rsidP="00EC4405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EC4405" w:rsidRPr="00D109C9" w:rsidRDefault="00EC4405" w:rsidP="00EC4405">
      <w:pPr>
        <w:spacing w:line="360" w:lineRule="auto"/>
        <w:rPr>
          <w:rFonts w:ascii="Times New Roman" w:hAnsi="Times New Roman" w:cs="Times New Roman"/>
          <w:iCs/>
        </w:rPr>
      </w:pPr>
      <w:r w:rsidRPr="00D109C9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EC4405" w:rsidRPr="00951CAE" w:rsidRDefault="00EC4405" w:rsidP="00EC4405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05174">
        <w:rPr>
          <w:rFonts w:ascii="Times New Roman" w:hAnsi="Times New Roman"/>
        </w:rPr>
        <w:t xml:space="preserve">. </w:t>
      </w:r>
      <w:hyperlink r:id="rId31" w:history="1">
        <w:r w:rsidRPr="00951CAE">
          <w:rPr>
            <w:rStyle w:val="af3"/>
            <w:rFonts w:ascii="Times New Roman" w:hAnsi="Times New Roman"/>
            <w:color w:val="auto"/>
          </w:rPr>
          <w:t>http://www.humanities.edu.ru</w:t>
        </w:r>
      </w:hyperlink>
    </w:p>
    <w:p w:rsidR="00EC4405" w:rsidRPr="00905174" w:rsidRDefault="00EC4405" w:rsidP="00EC4405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2. http://ihtik.lib.ru/edu</w:t>
      </w:r>
    </w:p>
    <w:p w:rsidR="00EC4405" w:rsidRPr="00905174" w:rsidRDefault="00EC4405" w:rsidP="00EC4405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3. http://window.edu.ru/window_catalog</w:t>
      </w:r>
      <w:bookmarkStart w:id="3" w:name="_GoBack"/>
      <w:bookmarkEnd w:id="3"/>
    </w:p>
    <w:p w:rsidR="00EC4405" w:rsidRPr="00D109C9" w:rsidRDefault="00EC4405" w:rsidP="00EC4405">
      <w:pPr>
        <w:jc w:val="both"/>
        <w:rPr>
          <w:rFonts w:ascii="Times New Roman" w:hAnsi="Times New Roman" w:cs="Times New Roman"/>
          <w:b/>
          <w:iCs/>
        </w:rPr>
      </w:pPr>
      <w:r w:rsidRPr="00905174">
        <w:rPr>
          <w:rFonts w:ascii="Times New Roman" w:hAnsi="Times New Roman" w:cs="Times New Roman"/>
        </w:rPr>
        <w:t xml:space="preserve">4. </w:t>
      </w:r>
      <w:hyperlink r:id="rId32" w:history="1">
        <w:r w:rsidRPr="00951CAE">
          <w:rPr>
            <w:rStyle w:val="af3"/>
            <w:rFonts w:ascii="Times New Roman" w:hAnsi="Times New Roman"/>
            <w:color w:val="000000"/>
          </w:rPr>
          <w:t>http://ido.edu.ru</w:t>
        </w:r>
      </w:hyperlink>
    </w:p>
    <w:p w:rsidR="00EC4405" w:rsidRPr="00D109C9" w:rsidRDefault="00EC4405" w:rsidP="00EC4405">
      <w:pPr>
        <w:jc w:val="both"/>
        <w:rPr>
          <w:rFonts w:ascii="Times New Roman" w:hAnsi="Times New Roman" w:cs="Times New Roman"/>
          <w:b/>
          <w:iCs/>
        </w:rPr>
      </w:pPr>
    </w:p>
    <w:p w:rsidR="00EF03A6" w:rsidRDefault="00EF03A6" w:rsidP="00EF03A6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EF03A6" w:rsidRPr="00C15FB6" w:rsidRDefault="00EF03A6" w:rsidP="003D70FF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F03A6" w:rsidRDefault="00EF03A6" w:rsidP="003D70FF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F03A6" w:rsidRPr="00C15FB6" w:rsidRDefault="00EF03A6" w:rsidP="003D70FF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«История: История России, Всемирная история» (база данных материалов по истории) [профессиональная база данных]: </w:t>
      </w:r>
      <w:hyperlink r:id="rId33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istorya</w:t>
        </w:r>
        <w:proofErr w:type="spellEnd"/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F03A6" w:rsidRDefault="00EF03A6" w:rsidP="003D70FF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 России - Федеральный портал </w:t>
      </w:r>
      <w:proofErr w:type="spellStart"/>
      <w:r w:rsidRPr="00C15FB6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C15FB6">
        <w:rPr>
          <w:rFonts w:ascii="Times New Roman" w:hAnsi="Times New Roman"/>
          <w:sz w:val="24"/>
          <w:szCs w:val="24"/>
        </w:rPr>
        <w:t>.Р</w:t>
      </w:r>
      <w:proofErr w:type="gramEnd"/>
      <w:r w:rsidRPr="00C15FB6">
        <w:rPr>
          <w:rFonts w:ascii="Times New Roman" w:hAnsi="Times New Roman"/>
          <w:sz w:val="24"/>
          <w:szCs w:val="24"/>
        </w:rPr>
        <w:t>Ф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(база данных материалов по истории) [профессиональная база данных]:  </w:t>
      </w:r>
      <w:hyperlink r:id="rId34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histrf</w:t>
        </w:r>
        <w:proofErr w:type="spellEnd"/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F03A6" w:rsidRPr="00AF41B8" w:rsidRDefault="00EF03A6" w:rsidP="00EF03A6">
      <w:pPr>
        <w:pStyle w:val="ae"/>
        <w:tabs>
          <w:tab w:val="left" w:pos="31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7F00C5">
        <w:rPr>
          <w:rFonts w:ascii="Times New Roman" w:hAnsi="Times New Roman"/>
          <w:sz w:val="24"/>
          <w:szCs w:val="24"/>
        </w:rPr>
        <w:t xml:space="preserve">5. </w:t>
      </w:r>
      <w:r w:rsidRPr="007F00C5">
        <w:rPr>
          <w:rFonts w:ascii="Times New Roman" w:hAnsi="Times New Roman"/>
          <w:sz w:val="24"/>
          <w:szCs w:val="24"/>
        </w:rPr>
        <w:tab/>
        <w:t>Открытая библио</w:t>
      </w:r>
      <w:r>
        <w:rPr>
          <w:rFonts w:ascii="Times New Roman" w:hAnsi="Times New Roman"/>
          <w:sz w:val="24"/>
          <w:szCs w:val="24"/>
        </w:rPr>
        <w:t xml:space="preserve">тека имени В.Е.Еременко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www.archaeology.ru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</w:p>
    <w:p w:rsidR="00EF03A6" w:rsidRPr="00EF03A6" w:rsidRDefault="00EF03A6" w:rsidP="00EF03A6">
      <w:pPr>
        <w:pStyle w:val="ae"/>
        <w:tabs>
          <w:tab w:val="left" w:pos="31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7F00C5">
        <w:rPr>
          <w:rFonts w:ascii="Times New Roman" w:hAnsi="Times New Roman"/>
          <w:sz w:val="24"/>
          <w:szCs w:val="24"/>
        </w:rPr>
        <w:t xml:space="preserve">6. </w:t>
      </w:r>
      <w:r w:rsidRPr="007F00C5">
        <w:rPr>
          <w:rFonts w:ascii="Times New Roman" w:hAnsi="Times New Roman"/>
          <w:sz w:val="24"/>
          <w:szCs w:val="24"/>
        </w:rPr>
        <w:tab/>
        <w:t>Би</w:t>
      </w:r>
      <w:r>
        <w:rPr>
          <w:rFonts w:ascii="Times New Roman" w:hAnsi="Times New Roman"/>
          <w:sz w:val="24"/>
          <w:szCs w:val="24"/>
        </w:rPr>
        <w:t xml:space="preserve">блиотека Максима Мошкова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6" w:history="1">
        <w:r w:rsidRPr="00EF03A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EF03A6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EF03A6">
          <w:rPr>
            <w:rStyle w:val="af3"/>
            <w:rFonts w:ascii="Times New Roman" w:hAnsi="Times New Roman"/>
            <w:sz w:val="24"/>
            <w:szCs w:val="24"/>
          </w:rPr>
          <w:t>lib.ru</w:t>
        </w:r>
        <w:proofErr w:type="spellEnd"/>
        <w:r w:rsidRPr="00EF03A6">
          <w:rPr>
            <w:rStyle w:val="af3"/>
            <w:rFonts w:ascii="Times New Roman" w:hAnsi="Times New Roman"/>
            <w:sz w:val="24"/>
            <w:szCs w:val="24"/>
          </w:rPr>
          <w:t>/HISTORY/</w:t>
        </w:r>
      </w:hyperlink>
      <w:r w:rsidRPr="00EF03A6">
        <w:rPr>
          <w:rFonts w:ascii="Times New Roman" w:hAnsi="Times New Roman"/>
          <w:sz w:val="24"/>
          <w:szCs w:val="24"/>
        </w:rPr>
        <w:t xml:space="preserve">  </w:t>
      </w:r>
    </w:p>
    <w:p w:rsidR="00155A99" w:rsidRPr="00EF03A6" w:rsidRDefault="00EF03A6" w:rsidP="00EF03A6">
      <w:pPr>
        <w:rPr>
          <w:rFonts w:ascii="Times New Roman" w:hAnsi="Times New Roman" w:cs="Times New Roman"/>
          <w:b/>
          <w:bCs/>
        </w:rPr>
      </w:pPr>
      <w:r w:rsidRPr="00EF03A6">
        <w:rPr>
          <w:rFonts w:ascii="Times New Roman" w:hAnsi="Times New Roman" w:cs="Times New Roman"/>
        </w:rPr>
        <w:t xml:space="preserve">7. </w:t>
      </w:r>
      <w:r w:rsidRPr="00EF03A6">
        <w:rPr>
          <w:rFonts w:ascii="Times New Roman" w:hAnsi="Times New Roman" w:cs="Times New Roman"/>
        </w:rPr>
        <w:tab/>
        <w:t xml:space="preserve">Справочно-информационный ресурс «Всемирная история» [информационно-справочная система]: </w:t>
      </w:r>
      <w:hyperlink r:id="rId37" w:history="1">
        <w:r w:rsidRPr="00EF03A6">
          <w:rPr>
            <w:rStyle w:val="af3"/>
            <w:rFonts w:ascii="Times New Roman" w:hAnsi="Times New Roman"/>
          </w:rPr>
          <w:t>www.world-history.ru</w:t>
        </w:r>
      </w:hyperlink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9. Методические указания для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освоению дисциплины (модуля)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lastRenderedPageBreak/>
        <w:t xml:space="preserve">В качестве основных форм организации учебного процесса по дисциплине История выступают лекционные и занятия семинарского типа (с использованием интерактивных технологий обучения), а так же самостоятельная работа обучающихся. 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bCs/>
          <w:szCs w:val="28"/>
        </w:rPr>
        <w:t>Теоретические занятия</w:t>
      </w:r>
      <w:r w:rsidRPr="00977D6D">
        <w:rPr>
          <w:rFonts w:ascii="Times New Roman" w:hAnsi="Times New Roman" w:cs="Times New Roman"/>
          <w:szCs w:val="28"/>
        </w:rPr>
        <w:t xml:space="preserve"> </w:t>
      </w:r>
      <w:r w:rsidRPr="00977D6D">
        <w:rPr>
          <w:rFonts w:ascii="Times New Roman" w:hAnsi="Times New Roman" w:cs="Times New Roman"/>
          <w:bCs/>
          <w:szCs w:val="28"/>
        </w:rPr>
        <w:t>(лекции)</w:t>
      </w:r>
      <w:r w:rsidRPr="00977D6D">
        <w:rPr>
          <w:rFonts w:ascii="Times New Roman" w:hAnsi="Times New Roman" w:cs="Times New Roman"/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Основными формами проведения лекций являются лекции-дискуссии и проблемные лекции.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В ходе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 xml:space="preserve">углубляются, систематизируются и контролируются знания студентов. 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Занятия тесно взаимосвязаны с лекциями. Учебный материал семинаров не дублирует материал, изложенный преподавателем на лекции, но сохраняет тесную связь с его принципиальными положениями. К основным видам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>относятся семинары-заслушивания, доклады с презентациями, семинары-диспуты.</w:t>
      </w:r>
    </w:p>
    <w:p w:rsidR="00634BF2" w:rsidRPr="00977D6D" w:rsidRDefault="00634BF2" w:rsidP="00155A99">
      <w:pPr>
        <w:widowControl w:val="0"/>
        <w:tabs>
          <w:tab w:val="left" w:pos="54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 xml:space="preserve">Целью самостоятельной (внеаудиторной) работы студентов является обучение навыкам работы с 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</w:t>
      </w:r>
      <w:r w:rsidRPr="00977D6D">
        <w:rPr>
          <w:rFonts w:ascii="Times New Roman" w:hAnsi="Times New Roman" w:cs="Times New Roman"/>
          <w:szCs w:val="28"/>
        </w:rPr>
        <w:t>, необходимым для углубленного изучения дисциплины «История», а также развитие у них устойчивых способностей к самостоятельному изучению, анализу и изложению полученной информации.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Основными задачами самостоятельной работы студентов являются:</w:t>
      </w:r>
    </w:p>
    <w:p w:rsidR="00634BF2" w:rsidRPr="00977D6D" w:rsidRDefault="00634BF2" w:rsidP="003D70FF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овладение фундаментальными знаниями; </w:t>
      </w:r>
    </w:p>
    <w:p w:rsidR="00634BF2" w:rsidRPr="00977D6D" w:rsidRDefault="00634BF2" w:rsidP="003D70FF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наработка профессиональных навыков; </w:t>
      </w:r>
    </w:p>
    <w:p w:rsidR="00634BF2" w:rsidRPr="00977D6D" w:rsidRDefault="00634BF2" w:rsidP="003D70FF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деятельности; </w:t>
      </w:r>
    </w:p>
    <w:p w:rsidR="00634BF2" w:rsidRPr="00977D6D" w:rsidRDefault="00634BF2" w:rsidP="003D70FF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студентов по дисциплине История</w:t>
      </w:r>
      <w:r w:rsidRPr="00977D6D">
        <w:rPr>
          <w:rFonts w:ascii="Times New Roman" w:hAnsi="Times New Roman" w:cs="Times New Roman"/>
          <w:color w:val="FF0000"/>
          <w:szCs w:val="28"/>
        </w:rPr>
        <w:t xml:space="preserve"> </w:t>
      </w:r>
      <w:r w:rsidRPr="00977D6D">
        <w:rPr>
          <w:rFonts w:ascii="Times New Roman" w:hAnsi="Times New Roman" w:cs="Times New Roman"/>
          <w:szCs w:val="28"/>
        </w:rPr>
        <w:t xml:space="preserve">обеспечивает: </w:t>
      </w:r>
    </w:p>
    <w:p w:rsidR="00634BF2" w:rsidRPr="00977D6D" w:rsidRDefault="00634BF2" w:rsidP="003D70FF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закрепление знаний, полученных студентами в процессе лекционных и практических занятий;</w:t>
      </w:r>
    </w:p>
    <w:p w:rsidR="00634BF2" w:rsidRPr="00977D6D" w:rsidRDefault="00634BF2" w:rsidP="003D70FF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формирование навыков работы с </w:t>
      </w:r>
      <w:r w:rsidRPr="00977D6D">
        <w:rPr>
          <w:rFonts w:ascii="Times New Roman" w:hAnsi="Times New Roman" w:cs="Times New Roman"/>
          <w:szCs w:val="28"/>
        </w:rPr>
        <w:t xml:space="preserve">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литературой;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является обязательной для каждого студента.</w:t>
      </w:r>
    </w:p>
    <w:p w:rsidR="00E5071D" w:rsidRDefault="00E5071D" w:rsidP="00E01E27">
      <w:pPr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01E27" w:rsidRPr="00D109C9" w:rsidRDefault="00E01E27" w:rsidP="00E01E27">
      <w:pPr>
        <w:ind w:firstLine="567"/>
        <w:jc w:val="both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>Учебные занятия по дисциплине «</w:t>
      </w:r>
      <w:r>
        <w:rPr>
          <w:rFonts w:ascii="Times New Roman" w:hAnsi="Times New Roman" w:cs="Times New Roman"/>
        </w:rPr>
        <w:t>История</w:t>
      </w:r>
      <w:r w:rsidRPr="00D109C9">
        <w:rPr>
          <w:rFonts w:ascii="Times New Roman" w:hAnsi="Times New Roman" w:cs="Times New Roman"/>
        </w:rPr>
        <w:t>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8"/>
        <w:gridCol w:w="6521"/>
      </w:tblGrid>
      <w:tr w:rsidR="00836EFB" w:rsidRPr="00836EFB" w:rsidTr="003E6883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FB" w:rsidRPr="00836EFB" w:rsidRDefault="00836EFB" w:rsidP="000F52C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Вид учебных занятий по дисциплине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FB" w:rsidRPr="00836EFB" w:rsidRDefault="00836EFB" w:rsidP="000F52C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36EFB" w:rsidRPr="00836EFB" w:rsidTr="003E6883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FB" w:rsidRPr="00836EFB" w:rsidRDefault="00836EFB" w:rsidP="000F52CE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 xml:space="preserve">Занятия лекционного типа, групповые и индивидуальные </w:t>
            </w:r>
            <w:r w:rsidRPr="00836EFB">
              <w:rPr>
                <w:rFonts w:ascii="Times New Roman" w:hAnsi="Times New Roman" w:cs="Times New Roman"/>
                <w:color w:val="000000"/>
              </w:rPr>
              <w:lastRenderedPageBreak/>
              <w:t>консультации, текущий контроль, промежуточная аттестация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FB" w:rsidRPr="00836EFB" w:rsidRDefault="00836EFB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lastRenderedPageBreak/>
              <w:t>учебная аудитория, специализированная учебная мебель</w:t>
            </w:r>
          </w:p>
          <w:p w:rsidR="00836EFB" w:rsidRPr="00836EFB" w:rsidRDefault="00836EFB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 xml:space="preserve">ТСО: видеопроекционное оборудование/переносное </w:t>
            </w:r>
            <w:r w:rsidRPr="00836EFB">
              <w:rPr>
                <w:rFonts w:ascii="Times New Roman" w:hAnsi="Times New Roman" w:cs="Times New Roman"/>
              </w:rPr>
              <w:lastRenderedPageBreak/>
              <w:t>видеопроекционное оборудование</w:t>
            </w:r>
          </w:p>
          <w:p w:rsidR="00836EFB" w:rsidRPr="00836EFB" w:rsidRDefault="00836EFB" w:rsidP="000F52CE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36EFB">
              <w:rPr>
                <w:rFonts w:ascii="Times New Roman" w:hAnsi="Times New Roman" w:cs="Times New Roman"/>
              </w:rPr>
              <w:t>доска</w:t>
            </w:r>
          </w:p>
        </w:tc>
      </w:tr>
      <w:tr w:rsidR="00836EFB" w:rsidRPr="00836EFB" w:rsidTr="003E6883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FB" w:rsidRPr="00836EFB" w:rsidRDefault="00836EFB" w:rsidP="000F52CE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FB" w:rsidRPr="00836EFB" w:rsidRDefault="00836EFB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учебная аудитория, специализированная учебная мебель</w:t>
            </w:r>
          </w:p>
          <w:p w:rsidR="00836EFB" w:rsidRPr="00836EFB" w:rsidRDefault="00836EFB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836EFB" w:rsidRPr="00836EFB" w:rsidRDefault="00836EFB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доска</w:t>
            </w:r>
          </w:p>
        </w:tc>
      </w:tr>
      <w:tr w:rsidR="00836EFB" w:rsidRPr="00836EFB" w:rsidTr="003E6883">
        <w:trPr>
          <w:trHeight w:val="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FB" w:rsidRPr="00836EFB" w:rsidRDefault="00836EFB" w:rsidP="000F52CE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836EF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3" w:rsidRDefault="003E6883" w:rsidP="003E6883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работы, Специализированная  учебная мебель                                                  ТСО: Видеопроекционное оборудование                           Автоматизированные рабочие места студентов с возможностью выхода в информационно-телекоммуникационную сеть «Интернет»                                                  Доска;</w:t>
            </w:r>
          </w:p>
          <w:p w:rsidR="00836EFB" w:rsidRPr="00836EFB" w:rsidRDefault="003E6883" w:rsidP="003E6883">
            <w:pPr>
              <w:widowControl w:val="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в читальном зале Научно-технической библиотеки университета, Специализированная учебная мебель                                                   Автоматизированные рабочие места студентов с  возможностью выхода информационно-телекоммуникационную  сеть «Интернет»                                 Интерактивная доска</w:t>
            </w:r>
          </w:p>
        </w:tc>
      </w:tr>
    </w:tbl>
    <w:p w:rsidR="00E01E27" w:rsidRDefault="00E01E27" w:rsidP="00E5071D">
      <w:pPr>
        <w:spacing w:after="0"/>
      </w:pPr>
    </w:p>
    <w:p w:rsidR="009729BF" w:rsidRDefault="009729BF"/>
    <w:sectPr w:rsidR="009729BF" w:rsidSect="009729BF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FF" w:rsidRDefault="003D70FF" w:rsidP="000A4424">
      <w:pPr>
        <w:spacing w:after="0" w:line="240" w:lineRule="auto"/>
      </w:pPr>
      <w:r>
        <w:separator/>
      </w:r>
    </w:p>
  </w:endnote>
  <w:endnote w:type="continuationSeparator" w:id="0">
    <w:p w:rsidR="003D70FF" w:rsidRDefault="003D70FF" w:rsidP="000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Pr="001D000A" w:rsidRDefault="00FF3E9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Pr="001D000A" w:rsidRDefault="00FF3E9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FF" w:rsidRDefault="003D70FF" w:rsidP="000A4424">
      <w:pPr>
        <w:spacing w:after="0" w:line="240" w:lineRule="auto"/>
      </w:pPr>
      <w:r>
        <w:separator/>
      </w:r>
    </w:p>
  </w:footnote>
  <w:footnote w:type="continuationSeparator" w:id="0">
    <w:p w:rsidR="003D70FF" w:rsidRDefault="003D70FF" w:rsidP="000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FF3E92" w:rsidRPr="00FB55A3" w:rsidTr="004A22FD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FF3E92" w:rsidRDefault="00C23074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F3E92" w:rsidRPr="00FB55A3" w:rsidTr="004A22FD">
      <w:trPr>
        <w:trHeight w:val="274"/>
        <w:jc w:val="center"/>
      </w:trPr>
      <w:tc>
        <w:tcPr>
          <w:tcW w:w="410" w:type="pct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3819" w:type="pct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FF3E92" w:rsidRPr="00E06C4E" w:rsidRDefault="00FF3E92" w:rsidP="009729B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31F0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31F03">
            <w:rPr>
              <w:rFonts w:ascii="Bookman Old Style" w:hAnsi="Bookman Old Style"/>
              <w:i/>
              <w:sz w:val="16"/>
            </w:rPr>
            <w:fldChar w:fldCharType="separate"/>
          </w:r>
          <w:r w:rsidR="00A33FED">
            <w:rPr>
              <w:rFonts w:ascii="Bookman Old Style" w:hAnsi="Bookman Old Style"/>
              <w:i/>
              <w:noProof/>
              <w:sz w:val="16"/>
            </w:rPr>
            <w:t>16</w:t>
          </w:r>
          <w:r w:rsidR="00531F0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  <w:r w:rsidR="00E07841">
            <w:rPr>
              <w:rFonts w:ascii="Bookman Old Style" w:hAnsi="Bookman Old Style"/>
              <w:i/>
              <w:sz w:val="16"/>
            </w:rPr>
            <w:t>56</w:t>
          </w:r>
        </w:p>
      </w:tc>
    </w:tr>
  </w:tbl>
  <w:p w:rsidR="00FF3E92" w:rsidRDefault="00FF3E92" w:rsidP="009729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F3E92" w:rsidRPr="00FB55A3">
      <w:trPr>
        <w:trHeight w:val="703"/>
      </w:trPr>
      <w:tc>
        <w:tcPr>
          <w:tcW w:w="768" w:type="dxa"/>
          <w:vMerge w:val="restart"/>
          <w:vAlign w:val="center"/>
        </w:tcPr>
        <w:p w:rsidR="00FF3E92" w:rsidRDefault="00C23074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1950" cy="695325"/>
                <wp:effectExtent l="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F3E92" w:rsidRPr="00FB55A3">
      <w:trPr>
        <w:trHeight w:val="274"/>
      </w:trPr>
      <w:tc>
        <w:tcPr>
          <w:tcW w:w="768" w:type="dxa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F3E92" w:rsidRPr="00E06C4E" w:rsidRDefault="00FF3E92" w:rsidP="000A4424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31F0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31F0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33FE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31F0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E0784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56</w:t>
          </w:r>
        </w:p>
      </w:tc>
    </w:tr>
  </w:tbl>
  <w:p w:rsidR="00FF3E92" w:rsidRDefault="00FF3E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Default="00FF3E92" w:rsidP="009729BF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F3E92" w:rsidRPr="00FB55A3" w:rsidTr="009729BF">
      <w:trPr>
        <w:trHeight w:val="703"/>
      </w:trPr>
      <w:tc>
        <w:tcPr>
          <w:tcW w:w="768" w:type="dxa"/>
          <w:vMerge w:val="restart"/>
          <w:vAlign w:val="center"/>
        </w:tcPr>
        <w:p w:rsidR="00FF3E92" w:rsidRDefault="00A33FED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_РГУТиС_без рамки Черный" style="width:29.25pt;height:54.7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F3E92" w:rsidRPr="00FB55A3" w:rsidTr="009729BF">
      <w:trPr>
        <w:trHeight w:val="274"/>
      </w:trPr>
      <w:tc>
        <w:tcPr>
          <w:tcW w:w="768" w:type="dxa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F3E92" w:rsidRPr="00E06C4E" w:rsidRDefault="00FF3E92" w:rsidP="00155A9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31F0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31F03">
            <w:rPr>
              <w:rFonts w:ascii="Bookman Old Style" w:hAnsi="Bookman Old Style"/>
              <w:i/>
              <w:sz w:val="16"/>
            </w:rPr>
            <w:fldChar w:fldCharType="separate"/>
          </w:r>
          <w:r w:rsidR="00A33FED">
            <w:rPr>
              <w:rFonts w:ascii="Bookman Old Style" w:hAnsi="Bookman Old Style"/>
              <w:i/>
              <w:noProof/>
              <w:sz w:val="16"/>
            </w:rPr>
            <w:t>57</w:t>
          </w:r>
          <w:r w:rsidR="00531F03">
            <w:rPr>
              <w:rFonts w:ascii="Bookman Old Style" w:hAnsi="Bookman Old Style"/>
              <w:i/>
              <w:sz w:val="16"/>
            </w:rPr>
            <w:fldChar w:fldCharType="end"/>
          </w:r>
          <w:r w:rsidR="00E07841">
            <w:rPr>
              <w:rFonts w:ascii="Bookman Old Style" w:hAnsi="Bookman Old Style"/>
              <w:i/>
              <w:sz w:val="16"/>
            </w:rPr>
            <w:t xml:space="preserve"> из 56</w:t>
          </w:r>
        </w:p>
      </w:tc>
    </w:tr>
  </w:tbl>
  <w:p w:rsidR="00FF3E92" w:rsidRDefault="00FF3E92" w:rsidP="009729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1A"/>
    <w:multiLevelType w:val="hybridMultilevel"/>
    <w:tmpl w:val="6C9AA80E"/>
    <w:lvl w:ilvl="0" w:tplc="AABEB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C8F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81C40"/>
    <w:multiLevelType w:val="hybridMultilevel"/>
    <w:tmpl w:val="F57E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4D1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231"/>
    <w:multiLevelType w:val="hybridMultilevel"/>
    <w:tmpl w:val="F5E0199E"/>
    <w:lvl w:ilvl="0" w:tplc="0FD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173D7"/>
    <w:multiLevelType w:val="hybridMultilevel"/>
    <w:tmpl w:val="969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53680F"/>
    <w:multiLevelType w:val="hybridMultilevel"/>
    <w:tmpl w:val="B2A627D6"/>
    <w:lvl w:ilvl="0" w:tplc="B142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41E9"/>
    <w:multiLevelType w:val="hybridMultilevel"/>
    <w:tmpl w:val="10F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14"/>
    <w:multiLevelType w:val="multilevel"/>
    <w:tmpl w:val="3D3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E18E1"/>
    <w:multiLevelType w:val="hybridMultilevel"/>
    <w:tmpl w:val="269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13837"/>
    <w:multiLevelType w:val="hybridMultilevel"/>
    <w:tmpl w:val="4F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46AF"/>
    <w:multiLevelType w:val="hybridMultilevel"/>
    <w:tmpl w:val="F016169C"/>
    <w:lvl w:ilvl="0" w:tplc="E6D62B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D492F03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D77"/>
    <w:multiLevelType w:val="hybridMultilevel"/>
    <w:tmpl w:val="F43404EA"/>
    <w:lvl w:ilvl="0" w:tplc="F56012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696957"/>
    <w:multiLevelType w:val="hybridMultilevel"/>
    <w:tmpl w:val="091CC588"/>
    <w:lvl w:ilvl="0" w:tplc="AB9E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969BC"/>
    <w:multiLevelType w:val="hybridMultilevel"/>
    <w:tmpl w:val="A4EA5484"/>
    <w:lvl w:ilvl="0" w:tplc="C17ADBAA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0414EE6"/>
    <w:multiLevelType w:val="hybridMultilevel"/>
    <w:tmpl w:val="4718DDD6"/>
    <w:lvl w:ilvl="0" w:tplc="FFEEE1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34125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3965"/>
    <w:multiLevelType w:val="hybridMultilevel"/>
    <w:tmpl w:val="E61A3154"/>
    <w:lvl w:ilvl="0" w:tplc="09C0895A">
      <w:start w:val="1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57549A2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A630B3"/>
    <w:multiLevelType w:val="hybridMultilevel"/>
    <w:tmpl w:val="A3FCA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74C6741"/>
    <w:multiLevelType w:val="hybridMultilevel"/>
    <w:tmpl w:val="D0062A7C"/>
    <w:lvl w:ilvl="0" w:tplc="4F04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9E2F68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E1BAB"/>
    <w:multiLevelType w:val="hybridMultilevel"/>
    <w:tmpl w:val="94F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0"/>
  </w:num>
  <w:num w:numId="5">
    <w:abstractNumId w:val="25"/>
  </w:num>
  <w:num w:numId="6">
    <w:abstractNumId w:val="4"/>
  </w:num>
  <w:num w:numId="7">
    <w:abstractNumId w:val="5"/>
  </w:num>
  <w:num w:numId="8">
    <w:abstractNumId w:val="27"/>
  </w:num>
  <w:num w:numId="9">
    <w:abstractNumId w:val="17"/>
  </w:num>
  <w:num w:numId="10">
    <w:abstractNumId w:val="22"/>
  </w:num>
  <w:num w:numId="11">
    <w:abstractNumId w:val="1"/>
  </w:num>
  <w:num w:numId="12">
    <w:abstractNumId w:val="24"/>
  </w:num>
  <w:num w:numId="13">
    <w:abstractNumId w:val="20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2"/>
  </w:num>
  <w:num w:numId="23">
    <w:abstractNumId w:val="21"/>
  </w:num>
  <w:num w:numId="24">
    <w:abstractNumId w:val="28"/>
  </w:num>
  <w:num w:numId="25">
    <w:abstractNumId w:val="29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E27"/>
    <w:rsid w:val="00016CB5"/>
    <w:rsid w:val="000A4424"/>
    <w:rsid w:val="00155A99"/>
    <w:rsid w:val="00180A53"/>
    <w:rsid w:val="00181F2A"/>
    <w:rsid w:val="00257F08"/>
    <w:rsid w:val="00273E9F"/>
    <w:rsid w:val="0031060A"/>
    <w:rsid w:val="003D70FF"/>
    <w:rsid w:val="003E6883"/>
    <w:rsid w:val="004833E0"/>
    <w:rsid w:val="004A22FD"/>
    <w:rsid w:val="004B22DB"/>
    <w:rsid w:val="00531F03"/>
    <w:rsid w:val="00594CBE"/>
    <w:rsid w:val="005B0E58"/>
    <w:rsid w:val="005D5410"/>
    <w:rsid w:val="00634BF2"/>
    <w:rsid w:val="00646247"/>
    <w:rsid w:val="00687F47"/>
    <w:rsid w:val="00737641"/>
    <w:rsid w:val="007666E0"/>
    <w:rsid w:val="007A7F0D"/>
    <w:rsid w:val="00836EFB"/>
    <w:rsid w:val="00867BC0"/>
    <w:rsid w:val="00926FAD"/>
    <w:rsid w:val="00961D45"/>
    <w:rsid w:val="009729BF"/>
    <w:rsid w:val="009B1E62"/>
    <w:rsid w:val="00A16976"/>
    <w:rsid w:val="00A33FED"/>
    <w:rsid w:val="00A667CF"/>
    <w:rsid w:val="00A87AC7"/>
    <w:rsid w:val="00AA4AFD"/>
    <w:rsid w:val="00B64FE2"/>
    <w:rsid w:val="00BA1EEA"/>
    <w:rsid w:val="00BE3ABF"/>
    <w:rsid w:val="00BF133B"/>
    <w:rsid w:val="00BF173F"/>
    <w:rsid w:val="00C23074"/>
    <w:rsid w:val="00C5654C"/>
    <w:rsid w:val="00C604E3"/>
    <w:rsid w:val="00C6740C"/>
    <w:rsid w:val="00C86613"/>
    <w:rsid w:val="00CC3777"/>
    <w:rsid w:val="00CE3D58"/>
    <w:rsid w:val="00D03B12"/>
    <w:rsid w:val="00D966FA"/>
    <w:rsid w:val="00E01E27"/>
    <w:rsid w:val="00E07841"/>
    <w:rsid w:val="00E5071D"/>
    <w:rsid w:val="00E72AE8"/>
    <w:rsid w:val="00E86116"/>
    <w:rsid w:val="00EA0B0A"/>
    <w:rsid w:val="00EB0D80"/>
    <w:rsid w:val="00EC4405"/>
    <w:rsid w:val="00EF03A6"/>
    <w:rsid w:val="00F017C2"/>
    <w:rsid w:val="00F22628"/>
    <w:rsid w:val="00F25D6B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6E0"/>
  </w:style>
  <w:style w:type="paragraph" w:styleId="10">
    <w:name w:val="heading 1"/>
    <w:basedOn w:val="a1"/>
    <w:next w:val="a1"/>
    <w:link w:val="11"/>
    <w:qFormat/>
    <w:rsid w:val="00E01E2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E01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E01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rsid w:val="00E01E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01E27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E01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01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semiHidden/>
    <w:rsid w:val="00E01E27"/>
    <w:rPr>
      <w:rFonts w:ascii="Calibri" w:eastAsia="Times New Roman" w:hAnsi="Calibri" w:cs="Times New Roman"/>
      <w:b/>
      <w:bCs/>
    </w:rPr>
  </w:style>
  <w:style w:type="table" w:styleId="a5">
    <w:name w:val="Table Grid"/>
    <w:basedOn w:val="a3"/>
    <w:uiPriority w:val="99"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E01E2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1"/>
    <w:rsid w:val="00E0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E01E27"/>
    <w:rPr>
      <w:rFonts w:cs="Times New Roman"/>
    </w:rPr>
  </w:style>
  <w:style w:type="paragraph" w:styleId="aa">
    <w:name w:val="footer"/>
    <w:basedOn w:val="a1"/>
    <w:link w:val="ab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E01E27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01E2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annotation text"/>
    <w:basedOn w:val="a1"/>
    <w:link w:val="ad"/>
    <w:semiHidden/>
    <w:rsid w:val="00E01E2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1"/>
    <w:qFormat/>
    <w:rsid w:val="00E01E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qFormat/>
    <w:rsid w:val="00E01E27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E01E27"/>
    <w:rPr>
      <w:rFonts w:ascii="Arial" w:eastAsia="Times New Roman" w:hAnsi="Arial" w:cs="Times New Roman"/>
      <w:color w:val="332E2D"/>
      <w:spacing w:val="2"/>
      <w:sz w:val="24"/>
      <w:szCs w:val="20"/>
    </w:rPr>
  </w:style>
  <w:style w:type="paragraph" w:styleId="af1">
    <w:name w:val="Balloon Text"/>
    <w:basedOn w:val="a1"/>
    <w:link w:val="af2"/>
    <w:uiPriority w:val="99"/>
    <w:semiHidden/>
    <w:rsid w:val="00E01E2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01E27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E01E27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3">
    <w:name w:val="Hyperlink"/>
    <w:basedOn w:val="a2"/>
    <w:uiPriority w:val="99"/>
    <w:rsid w:val="00E01E27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E01E27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E01E27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21">
    <w:name w:val="Body Text Indent 2"/>
    <w:basedOn w:val="a1"/>
    <w:link w:val="22"/>
    <w:uiPriority w:val="99"/>
    <w:rsid w:val="00E01E27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E01E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2"/>
    <w:rsid w:val="00E01E2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semiHidden/>
    <w:rsid w:val="00E01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01E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E01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2"/>
    <w:uiPriority w:val="99"/>
    <w:rsid w:val="00E01E27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01E27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E01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2"/>
    <w:link w:val="af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E01E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01E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Strong"/>
    <w:basedOn w:val="a2"/>
    <w:qFormat/>
    <w:rsid w:val="00E01E27"/>
    <w:rPr>
      <w:rFonts w:cs="Times New Roman"/>
      <w:b/>
      <w:bCs/>
    </w:rPr>
  </w:style>
  <w:style w:type="numbering" w:customStyle="1" w:styleId="1">
    <w:name w:val="Список1"/>
    <w:rsid w:val="00E01E27"/>
    <w:pPr>
      <w:numPr>
        <w:numId w:val="2"/>
      </w:numPr>
    </w:pPr>
  </w:style>
  <w:style w:type="paragraph" w:customStyle="1" w:styleId="Default">
    <w:name w:val="Default"/>
    <w:uiPriority w:val="99"/>
    <w:semiHidden/>
    <w:rsid w:val="00E01E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2"/>
    <w:rsid w:val="00E01E27"/>
  </w:style>
  <w:style w:type="character" w:customStyle="1" w:styleId="c3">
    <w:name w:val="c3"/>
    <w:basedOn w:val="a2"/>
    <w:rsid w:val="00E01E27"/>
  </w:style>
  <w:style w:type="character" w:customStyle="1" w:styleId="c4c15">
    <w:name w:val="c4 c15"/>
    <w:basedOn w:val="a2"/>
    <w:rsid w:val="00E01E27"/>
    <w:rPr>
      <w:rFonts w:cs="Times New Roman"/>
    </w:rPr>
  </w:style>
  <w:style w:type="character" w:customStyle="1" w:styleId="mw-headline">
    <w:name w:val="mw-headline"/>
    <w:basedOn w:val="a2"/>
    <w:rsid w:val="00E01E27"/>
  </w:style>
  <w:style w:type="character" w:customStyle="1" w:styleId="c3c4">
    <w:name w:val="c3 c4"/>
    <w:basedOn w:val="a2"/>
    <w:rsid w:val="00E01E27"/>
  </w:style>
  <w:style w:type="character" w:styleId="afc">
    <w:name w:val="Emphasis"/>
    <w:basedOn w:val="a2"/>
    <w:uiPriority w:val="20"/>
    <w:qFormat/>
    <w:rsid w:val="00E01E27"/>
    <w:rPr>
      <w:i/>
      <w:iCs/>
    </w:rPr>
  </w:style>
  <w:style w:type="paragraph" w:customStyle="1" w:styleId="p2">
    <w:name w:val="p2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2"/>
    <w:rsid w:val="00E01E27"/>
  </w:style>
  <w:style w:type="character" w:customStyle="1" w:styleId="ft2">
    <w:name w:val="ft2"/>
    <w:basedOn w:val="a2"/>
    <w:rsid w:val="00E01E27"/>
  </w:style>
  <w:style w:type="paragraph" w:customStyle="1" w:styleId="p4">
    <w:name w:val="p4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2"/>
    <w:rsid w:val="00E01E27"/>
  </w:style>
  <w:style w:type="paragraph" w:customStyle="1" w:styleId="p26">
    <w:name w:val="p26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757953" TargetMode="External"/><Relationship Id="rId18" Type="http://schemas.openxmlformats.org/officeDocument/2006/relationships/hyperlink" Target="http://znanium.com/catalog/product/757953" TargetMode="External"/><Relationship Id="rId26" Type="http://schemas.openxmlformats.org/officeDocument/2006/relationships/hyperlink" Target="http://znanium.com/catalog.php?bookinfo=944062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5%D0%BE%D0%B4%D0%B0%D0%BB%D0%B8%D0%B7%D0%BC" TargetMode="External"/><Relationship Id="rId34" Type="http://schemas.openxmlformats.org/officeDocument/2006/relationships/hyperlink" Target="http://www.histrf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1874" TargetMode="External"/><Relationship Id="rId17" Type="http://schemas.openxmlformats.org/officeDocument/2006/relationships/hyperlink" Target="http://znanium.com/catalog.php?bookinfo=541874" TargetMode="External"/><Relationship Id="rId25" Type="http://schemas.openxmlformats.org/officeDocument/2006/relationships/hyperlink" Target="https://ru.wikipedia.org/wiki/%D0%94%D1%83%D1%85%D0%BE%D0%B2%D0%BD%D0%B0%D1%8F_%D0%B3%D1%80%D0%B0%D0%BC%D0%BE%D1%82%D0%B0" TargetMode="External"/><Relationship Id="rId33" Type="http://schemas.openxmlformats.org/officeDocument/2006/relationships/hyperlink" Target="http://www.istorya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062" TargetMode="External"/><Relationship Id="rId20" Type="http://schemas.openxmlformats.org/officeDocument/2006/relationships/hyperlink" Target="http://znanium.com/catalog.php?bookinfo=488656" TargetMode="External"/><Relationship Id="rId29" Type="http://schemas.openxmlformats.org/officeDocument/2006/relationships/hyperlink" Target="http://znanium.com/catalog.php?bookinfo=5173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44062" TargetMode="External"/><Relationship Id="rId24" Type="http://schemas.openxmlformats.org/officeDocument/2006/relationships/hyperlink" Target="https://ru.wikipedia.org/wiki/%D0%92%D0%B5%D0%BD%D0%B5%D1%86%D0%B8%D1%8F" TargetMode="External"/><Relationship Id="rId32" Type="http://schemas.openxmlformats.org/officeDocument/2006/relationships/hyperlink" Target="http://ido.edu.ru" TargetMode="External"/><Relationship Id="rId37" Type="http://schemas.openxmlformats.org/officeDocument/2006/relationships/hyperlink" Target="http://www.world-history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8656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://znanium.com/catalog/product/757953" TargetMode="External"/><Relationship Id="rId36" Type="http://schemas.openxmlformats.org/officeDocument/2006/relationships/hyperlink" Target="http://www.lib.ru/HISTORY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17319" TargetMode="External"/><Relationship Id="rId31" Type="http://schemas.openxmlformats.org/officeDocument/2006/relationships/hyperlink" Target="http://www.humanities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7319" TargetMode="External"/><Relationship Id="rId22" Type="http://schemas.openxmlformats.org/officeDocument/2006/relationships/hyperlink" Target="https://ru.wikipedia.org/wiki/%D0%90%D0%BD%D0%B3%D0%BB%D0%B8%D1%8F" TargetMode="External"/><Relationship Id="rId27" Type="http://schemas.openxmlformats.org/officeDocument/2006/relationships/hyperlink" Target="http://znanium.com/catalog.php?bookinfo=541874" TargetMode="External"/><Relationship Id="rId30" Type="http://schemas.openxmlformats.org/officeDocument/2006/relationships/hyperlink" Target="http://znanium.com/catalog.php?bookinfo=488656" TargetMode="External"/><Relationship Id="rId35" Type="http://schemas.openxmlformats.org/officeDocument/2006/relationships/hyperlink" Target="http://www.archaeolo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3B98-EBCA-4A0B-A9E6-4153E507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57</Pages>
  <Words>14000</Words>
  <Characters>79803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sakhnovazhv</dc:creator>
  <cp:lastModifiedBy>monaenkovanv</cp:lastModifiedBy>
  <cp:revision>20</cp:revision>
  <dcterms:created xsi:type="dcterms:W3CDTF">2018-04-12T13:10:00Z</dcterms:created>
  <dcterms:modified xsi:type="dcterms:W3CDTF">2019-01-11T06:57:00Z</dcterms:modified>
</cp:coreProperties>
</file>